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F5" w:rsidRDefault="008F75F5" w:rsidP="008F75F5">
      <w:pPr>
        <w:spacing w:after="0" w:line="240" w:lineRule="auto"/>
        <w:ind w:right="-574"/>
        <w:jc w:val="center"/>
        <w:rPr>
          <w:rFonts w:cs="Kalimati"/>
          <w:b/>
          <w:bCs/>
          <w:sz w:val="28"/>
          <w:szCs w:val="28"/>
          <w:u w:val="single"/>
        </w:rPr>
      </w:pPr>
      <w:r w:rsidRPr="00F94970">
        <w:rPr>
          <w:rFonts w:cs="Kalimati"/>
          <w:b/>
          <w:bCs/>
          <w:sz w:val="28"/>
          <w:szCs w:val="28"/>
          <w:u w:val="single"/>
          <w:cs/>
        </w:rPr>
        <w:t>कृषि व्यवसाय प्रवर्द्धन</w:t>
      </w:r>
      <w:r w:rsidRPr="00F94970">
        <w:rPr>
          <w:rFonts w:cs="Kalimati" w:hint="cs"/>
          <w:b/>
          <w:bCs/>
          <w:sz w:val="28"/>
          <w:szCs w:val="28"/>
          <w:u w:val="single"/>
          <w:cs/>
        </w:rPr>
        <w:t xml:space="preserve"> </w:t>
      </w:r>
      <w:r w:rsidRPr="00F94970">
        <w:rPr>
          <w:rFonts w:cs="Kalimati"/>
          <w:b/>
          <w:bCs/>
          <w:sz w:val="28"/>
          <w:szCs w:val="28"/>
          <w:u w:val="single"/>
          <w:cs/>
        </w:rPr>
        <w:t>अनुदान</w:t>
      </w:r>
      <w:r w:rsidRPr="00F94970">
        <w:rPr>
          <w:rFonts w:cs="Kalimati"/>
          <w:b/>
          <w:bCs/>
          <w:sz w:val="28"/>
          <w:szCs w:val="28"/>
          <w:u w:val="single"/>
        </w:rPr>
        <w:t xml:space="preserve"> </w:t>
      </w:r>
      <w:r w:rsidRPr="00F94970">
        <w:rPr>
          <w:rFonts w:cs="Kalimati" w:hint="cs"/>
          <w:b/>
          <w:bCs/>
          <w:sz w:val="28"/>
          <w:szCs w:val="28"/>
          <w:u w:val="single"/>
          <w:cs/>
        </w:rPr>
        <w:t xml:space="preserve"> कार्यविधि</w:t>
      </w:r>
      <w:r w:rsidRPr="00F94970">
        <w:rPr>
          <w:rFonts w:cs="Kalimati"/>
          <w:b/>
          <w:bCs/>
          <w:sz w:val="28"/>
          <w:szCs w:val="28"/>
          <w:u w:val="single"/>
        </w:rPr>
        <w:t>,</w:t>
      </w:r>
      <w:r w:rsidRPr="00F94970">
        <w:rPr>
          <w:rFonts w:cs="Kalimati" w:hint="cs"/>
          <w:b/>
          <w:bCs/>
          <w:sz w:val="28"/>
          <w:szCs w:val="28"/>
          <w:u w:val="single"/>
          <w:cs/>
        </w:rPr>
        <w:t xml:space="preserve"> </w:t>
      </w:r>
      <w:r w:rsidRPr="00F94970">
        <w:rPr>
          <w:rFonts w:cs="Kalimati"/>
          <w:b/>
          <w:bCs/>
          <w:sz w:val="28"/>
          <w:szCs w:val="28"/>
          <w:u w:val="single"/>
          <w:cs/>
        </w:rPr>
        <w:t>२०७६</w:t>
      </w:r>
    </w:p>
    <w:p w:rsidR="008F75F5" w:rsidRDefault="008F75F5" w:rsidP="008F75F5">
      <w:pPr>
        <w:spacing w:after="0" w:line="240" w:lineRule="auto"/>
        <w:ind w:right="-574"/>
        <w:jc w:val="center"/>
        <w:rPr>
          <w:rFonts w:cs="Kalimati"/>
          <w:b/>
          <w:bCs/>
          <w:sz w:val="28"/>
          <w:szCs w:val="28"/>
          <w:u w:val="single"/>
        </w:rPr>
      </w:pPr>
    </w:p>
    <w:p w:rsidR="008F75F5" w:rsidRPr="00F94970" w:rsidRDefault="008F75F5" w:rsidP="008F75F5">
      <w:pPr>
        <w:spacing w:after="0" w:line="240" w:lineRule="auto"/>
        <w:ind w:right="-574"/>
        <w:jc w:val="center"/>
        <w:rPr>
          <w:rFonts w:cs="Kalimati"/>
          <w:b/>
          <w:bCs/>
          <w:sz w:val="28"/>
          <w:szCs w:val="28"/>
          <w:u w:val="single"/>
        </w:rPr>
      </w:pPr>
    </w:p>
    <w:p w:rsidR="008F75F5" w:rsidRPr="003158C2" w:rsidRDefault="008F75F5" w:rsidP="008F75F5">
      <w:pPr>
        <w:spacing w:after="0" w:line="240" w:lineRule="auto"/>
        <w:ind w:right="-574"/>
        <w:jc w:val="center"/>
        <w:rPr>
          <w:rFonts w:cs="Kalimati"/>
          <w:b/>
          <w:bCs/>
          <w:szCs w:val="22"/>
          <w:u w:val="single"/>
        </w:rPr>
      </w:pPr>
    </w:p>
    <w:p w:rsidR="008F75F5" w:rsidRPr="00FA512C" w:rsidRDefault="008F75F5" w:rsidP="00FA512C">
      <w:pPr>
        <w:pStyle w:val="ListParagraph"/>
        <w:spacing w:after="0" w:line="240" w:lineRule="auto"/>
        <w:ind w:left="0"/>
        <w:jc w:val="both"/>
        <w:rPr>
          <w:rFonts w:cs="Kalimati"/>
          <w:szCs w:val="22"/>
          <w:cs/>
        </w:rPr>
      </w:pPr>
      <w:r w:rsidRPr="00FA512C">
        <w:rPr>
          <w:rFonts w:cs="Kalimati" w:hint="cs"/>
          <w:b/>
          <w:bCs/>
          <w:szCs w:val="22"/>
          <w:u w:val="single"/>
          <w:cs/>
        </w:rPr>
        <w:t>प्रस्तावना</w:t>
      </w:r>
      <w:r w:rsidRPr="00FA512C">
        <w:rPr>
          <w:rFonts w:cs="Kalimati"/>
          <w:b/>
          <w:bCs/>
          <w:szCs w:val="22"/>
          <w:u w:val="single"/>
        </w:rPr>
        <w:t>:</w:t>
      </w:r>
      <w:r w:rsidRPr="00FA512C">
        <w:rPr>
          <w:rFonts w:cs="Kalimati"/>
          <w:szCs w:val="22"/>
        </w:rPr>
        <w:t xml:space="preserve"> </w:t>
      </w:r>
      <w:r w:rsidRPr="00FA512C">
        <w:rPr>
          <w:rFonts w:cs="Kalimati" w:hint="cs"/>
          <w:szCs w:val="22"/>
          <w:cs/>
        </w:rPr>
        <w:t xml:space="preserve">प्रदेश सरकारबाट </w:t>
      </w:r>
      <w:r w:rsidRPr="00FA512C">
        <w:rPr>
          <w:rFonts w:cs="Kalimati"/>
          <w:szCs w:val="22"/>
          <w:cs/>
        </w:rPr>
        <w:t>कृषि व्यवसाय प्रवर्द्धनको लागि</w:t>
      </w:r>
      <w:r w:rsidRPr="00FA512C">
        <w:rPr>
          <w:rFonts w:cs="Kalimati" w:hint="cs"/>
          <w:szCs w:val="22"/>
          <w:cs/>
        </w:rPr>
        <w:t xml:space="preserve"> उपलब्ध गराइने अनुदानलाई व्यवस्थित</w:t>
      </w:r>
      <w:r w:rsidRPr="00FA512C">
        <w:rPr>
          <w:rFonts w:cs="Kalimati"/>
          <w:szCs w:val="22"/>
        </w:rPr>
        <w:t xml:space="preserve">, </w:t>
      </w:r>
      <w:r w:rsidRPr="00FA512C">
        <w:rPr>
          <w:rFonts w:cs="Kalimati" w:hint="cs"/>
          <w:szCs w:val="22"/>
          <w:cs/>
        </w:rPr>
        <w:t>पारदर्शी</w:t>
      </w:r>
      <w:r w:rsidRPr="00FA512C">
        <w:rPr>
          <w:rFonts w:cs="Kalimati"/>
          <w:szCs w:val="22"/>
        </w:rPr>
        <w:t xml:space="preserve">, </w:t>
      </w:r>
      <w:r w:rsidRPr="00FA512C">
        <w:rPr>
          <w:rFonts w:cs="Kalimati" w:hint="cs"/>
          <w:szCs w:val="22"/>
          <w:cs/>
        </w:rPr>
        <w:t>प्रभावकारी</w:t>
      </w:r>
      <w:r w:rsidRPr="00FA512C">
        <w:rPr>
          <w:rFonts w:cs="Kalimati"/>
          <w:szCs w:val="22"/>
        </w:rPr>
        <w:t xml:space="preserve"> , </w:t>
      </w:r>
      <w:r w:rsidRPr="00FA512C">
        <w:rPr>
          <w:rFonts w:cs="Kalimati" w:hint="cs"/>
          <w:szCs w:val="22"/>
          <w:cs/>
        </w:rPr>
        <w:t>दिगो तथा प्रतिफलमा आधारित बनाउन वाञ्छनीय भएकोले</w:t>
      </w:r>
      <w:r w:rsidRPr="00FA512C">
        <w:rPr>
          <w:rFonts w:cs="Kalimati"/>
          <w:szCs w:val="22"/>
        </w:rPr>
        <w:t xml:space="preserve">, </w:t>
      </w:r>
      <w:r w:rsidRPr="00FA512C">
        <w:rPr>
          <w:rFonts w:cs="Kalimati" w:hint="cs"/>
          <w:szCs w:val="22"/>
          <w:cs/>
        </w:rPr>
        <w:t>प्रशासकिय कार्यविधि नियमित गर्ने ऐन, २०७५ को दफा ३ को उपदफा (१) ले दिएको अधिकार प्रयोग गरी  प्रदेश नं. १ सरकारले यो कार्यविधि बनाएको छ ।</w:t>
      </w:r>
    </w:p>
    <w:p w:rsidR="008F75F5" w:rsidRPr="00FA512C" w:rsidRDefault="008F75F5" w:rsidP="00FA512C">
      <w:pPr>
        <w:spacing w:after="0" w:line="240" w:lineRule="auto"/>
        <w:ind w:left="1440" w:hanging="720"/>
        <w:rPr>
          <w:rFonts w:cs="Kalimati"/>
          <w:szCs w:val="22"/>
        </w:rPr>
      </w:pPr>
    </w:p>
    <w:p w:rsidR="008F75F5" w:rsidRPr="00FA512C" w:rsidRDefault="008F75F5" w:rsidP="006C3D22">
      <w:pPr>
        <w:pStyle w:val="ListParagraph"/>
        <w:numPr>
          <w:ilvl w:val="0"/>
          <w:numId w:val="206"/>
        </w:numPr>
        <w:spacing w:after="0" w:line="240" w:lineRule="auto"/>
        <w:ind w:hanging="720"/>
        <w:jc w:val="both"/>
        <w:rPr>
          <w:rFonts w:cs="Kalimati"/>
          <w:szCs w:val="22"/>
          <w:cs/>
        </w:rPr>
      </w:pPr>
      <w:r w:rsidRPr="00FA512C">
        <w:rPr>
          <w:rFonts w:ascii="Nirmala UI" w:hAnsi="Nirmala UI" w:cs="Kalimati" w:hint="cs"/>
          <w:b/>
          <w:bCs/>
          <w:szCs w:val="22"/>
          <w:u w:val="single"/>
          <w:cs/>
        </w:rPr>
        <w:t>संक्षिप्त नाम र प्रारम्भ</w:t>
      </w:r>
      <w:r w:rsidRPr="00FA512C">
        <w:rPr>
          <w:rFonts w:cs="Kalimati"/>
          <w:b/>
          <w:bCs/>
          <w:szCs w:val="22"/>
          <w:u w:val="single"/>
        </w:rPr>
        <w:t>:</w:t>
      </w:r>
      <w:r w:rsidRPr="00FA512C">
        <w:rPr>
          <w:rFonts w:cs="Kalimati"/>
          <w:szCs w:val="22"/>
        </w:rPr>
        <w:t xml:space="preserve">  (</w:t>
      </w:r>
      <w:r w:rsidRPr="00FA512C">
        <w:rPr>
          <w:rFonts w:cs="Kalimati" w:hint="cs"/>
          <w:szCs w:val="22"/>
          <w:cs/>
        </w:rPr>
        <w:t>१</w:t>
      </w:r>
      <w:r w:rsidRPr="00FA512C">
        <w:rPr>
          <w:rFonts w:cs="Kalimati"/>
          <w:szCs w:val="22"/>
        </w:rPr>
        <w:t>)</w:t>
      </w:r>
      <w:r w:rsidRPr="00FA512C">
        <w:rPr>
          <w:rFonts w:cs="Kalimati" w:hint="cs"/>
          <w:szCs w:val="22"/>
          <w:cs/>
        </w:rPr>
        <w:t xml:space="preserve"> यस कार्यविधिको नाम</w:t>
      </w:r>
      <w:r w:rsidRPr="00FA512C">
        <w:rPr>
          <w:rFonts w:cs="Kalimati"/>
          <w:szCs w:val="22"/>
        </w:rPr>
        <w:t xml:space="preserve"> </w:t>
      </w:r>
      <w:r w:rsidRPr="00FA512C">
        <w:rPr>
          <w:rFonts w:cs="Kalimati"/>
          <w:b/>
          <w:bCs/>
          <w:szCs w:val="22"/>
        </w:rPr>
        <w:t>"</w:t>
      </w:r>
      <w:r w:rsidRPr="00FA512C">
        <w:rPr>
          <w:rFonts w:cs="Kalimati" w:hint="cs"/>
          <w:b/>
          <w:bCs/>
          <w:szCs w:val="22"/>
          <w:cs/>
        </w:rPr>
        <w:t>कृषि व्यवसाय प्रवर्द्धन अनुदान कार्यविधि २०७६</w:t>
      </w:r>
      <w:r w:rsidRPr="00FA512C">
        <w:rPr>
          <w:rFonts w:cs="Kalimati"/>
          <w:b/>
          <w:bCs/>
          <w:szCs w:val="22"/>
        </w:rPr>
        <w:t>"</w:t>
      </w:r>
      <w:r w:rsidRPr="00FA512C">
        <w:rPr>
          <w:rFonts w:cs="Kalimati"/>
          <w:szCs w:val="22"/>
        </w:rPr>
        <w:t xml:space="preserve">  </w:t>
      </w:r>
      <w:r w:rsidRPr="00FA512C">
        <w:rPr>
          <w:rFonts w:cs="Kalimati" w:hint="cs"/>
          <w:szCs w:val="22"/>
          <w:cs/>
        </w:rPr>
        <w:t>रहेको छ।</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२</w:t>
      </w:r>
      <w:r w:rsidRPr="00FA512C">
        <w:rPr>
          <w:rFonts w:cs="Kalimati"/>
          <w:szCs w:val="22"/>
        </w:rPr>
        <w:t>)</w:t>
      </w:r>
      <w:r w:rsidRPr="00FA512C">
        <w:rPr>
          <w:rFonts w:cs="Kalimati" w:hint="cs"/>
          <w:szCs w:val="22"/>
          <w:cs/>
        </w:rPr>
        <w:t xml:space="preserve"> यो कार्यविधि प्रदेश सरकारबाट स्वीकृत भएको मितिबाट लागू हुनेछ।</w:t>
      </w:r>
    </w:p>
    <w:p w:rsidR="008F75F5" w:rsidRPr="00FA512C" w:rsidRDefault="008F75F5" w:rsidP="006C3D22">
      <w:pPr>
        <w:pStyle w:val="ListParagraph"/>
        <w:numPr>
          <w:ilvl w:val="0"/>
          <w:numId w:val="206"/>
        </w:numPr>
        <w:spacing w:after="0" w:line="240" w:lineRule="auto"/>
        <w:ind w:hanging="720"/>
        <w:jc w:val="both"/>
        <w:rPr>
          <w:rFonts w:cs="Kalimati"/>
          <w:szCs w:val="22"/>
          <w:cs/>
        </w:rPr>
      </w:pPr>
      <w:r w:rsidRPr="00FA512C">
        <w:rPr>
          <w:rFonts w:ascii="Nirmala UI" w:hAnsi="Nirmala UI" w:cs="Kalimati" w:hint="cs"/>
          <w:b/>
          <w:bCs/>
          <w:szCs w:val="22"/>
          <w:u w:val="single"/>
          <w:cs/>
        </w:rPr>
        <w:t>परिभाषा</w:t>
      </w:r>
      <w:r w:rsidRPr="00FA512C">
        <w:rPr>
          <w:rFonts w:cs="Kalimati"/>
          <w:b/>
          <w:bCs/>
          <w:szCs w:val="22"/>
          <w:u w:val="single"/>
        </w:rPr>
        <w:t>:</w:t>
      </w:r>
      <w:r w:rsidRPr="00FA512C">
        <w:rPr>
          <w:rFonts w:cs="Kalimati" w:hint="cs"/>
          <w:szCs w:val="22"/>
          <w:cs/>
        </w:rPr>
        <w:t xml:space="preserve"> विषय वा प्रसङ्गगले अर्को अर्थ नलागेमा यस कार्यविधिमा,-</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अनुदान</w:t>
      </w:r>
      <w:r w:rsidRPr="00FA512C">
        <w:rPr>
          <w:rFonts w:cs="Kalimati"/>
          <w:b/>
          <w:bCs/>
          <w:szCs w:val="22"/>
        </w:rPr>
        <w:t>"</w:t>
      </w:r>
      <w:r w:rsidRPr="00FA512C">
        <w:rPr>
          <w:rFonts w:cs="Kalimati" w:hint="cs"/>
          <w:szCs w:val="22"/>
          <w:cs/>
        </w:rPr>
        <w:t xml:space="preserve"> भन्नाले प्रदेश सरकारबाट विनियोजित बजेट अनुसारको स्वीकृत कार्यक्रम बमोजिम कृषि उत्पादन</w:t>
      </w:r>
      <w:r w:rsidRPr="00FA512C">
        <w:rPr>
          <w:rFonts w:cs="Kalimati"/>
          <w:szCs w:val="22"/>
        </w:rPr>
        <w:t xml:space="preserve">, </w:t>
      </w:r>
      <w:r w:rsidRPr="00FA512C">
        <w:rPr>
          <w:rFonts w:cs="Kalimati" w:hint="cs"/>
          <w:szCs w:val="22"/>
          <w:cs/>
        </w:rPr>
        <w:t>प्रशोधन</w:t>
      </w:r>
      <w:r w:rsidRPr="00FA512C">
        <w:rPr>
          <w:rFonts w:cs="Kalimati"/>
          <w:szCs w:val="22"/>
        </w:rPr>
        <w:t xml:space="preserve">, </w:t>
      </w:r>
      <w:r w:rsidRPr="00FA512C">
        <w:rPr>
          <w:rFonts w:cs="Kalimati" w:hint="cs"/>
          <w:szCs w:val="22"/>
          <w:cs/>
        </w:rPr>
        <w:t>मूल्य अभिबृद्धि</w:t>
      </w:r>
      <w:r w:rsidRPr="00FA512C">
        <w:rPr>
          <w:rFonts w:cs="Kalimati"/>
          <w:szCs w:val="22"/>
        </w:rPr>
        <w:t xml:space="preserve">, </w:t>
      </w:r>
      <w:r w:rsidRPr="00FA512C">
        <w:rPr>
          <w:rFonts w:cs="Kalimati" w:hint="cs"/>
          <w:szCs w:val="22"/>
          <w:cs/>
        </w:rPr>
        <w:t>बजारीकरण</w:t>
      </w:r>
      <w:r w:rsidRPr="00FA512C">
        <w:rPr>
          <w:rFonts w:cs="Kalimati"/>
          <w:szCs w:val="22"/>
        </w:rPr>
        <w:t xml:space="preserve">, </w:t>
      </w:r>
      <w:r w:rsidRPr="00FA512C">
        <w:rPr>
          <w:rFonts w:cs="Kalimati" w:hint="cs"/>
          <w:szCs w:val="22"/>
          <w:cs/>
        </w:rPr>
        <w:t xml:space="preserve">विविधिकरण वा कृषिको आधुनिकीकरण र व्यवसायीकरणका लागि कृषकलाई प्रदान गरिने </w:t>
      </w:r>
      <w:r w:rsidRPr="00FA512C">
        <w:rPr>
          <w:rFonts w:cs="Kalimati"/>
          <w:szCs w:val="22"/>
          <w:cs/>
        </w:rPr>
        <w:t>नगद</w:t>
      </w:r>
      <w:r w:rsidRPr="00FA512C">
        <w:rPr>
          <w:rFonts w:cs="Kalimati" w:hint="cs"/>
          <w:szCs w:val="22"/>
          <w:cs/>
        </w:rPr>
        <w:t xml:space="preserve"> सहुलियत सम्झनु पर्छ ।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अनुदानग्राही</w:t>
      </w:r>
      <w:r w:rsidRPr="00FA512C">
        <w:rPr>
          <w:rFonts w:cs="Kalimati"/>
          <w:b/>
          <w:bCs/>
          <w:szCs w:val="22"/>
        </w:rPr>
        <w:t>"</w:t>
      </w:r>
      <w:r w:rsidRPr="00FA512C">
        <w:rPr>
          <w:rFonts w:cs="Kalimati" w:hint="cs"/>
          <w:szCs w:val="22"/>
          <w:cs/>
        </w:rPr>
        <w:t xml:space="preserve"> भन्नाले यस कार्यविधि बमोजिम छनौट भएका</w:t>
      </w:r>
      <w:r w:rsidRPr="00FA512C">
        <w:rPr>
          <w:rFonts w:cs="Kalimati"/>
          <w:szCs w:val="22"/>
        </w:rPr>
        <w:t xml:space="preserve"> </w:t>
      </w:r>
      <w:r w:rsidRPr="00FA512C">
        <w:rPr>
          <w:rFonts w:cs="Kalimati" w:hint="cs"/>
          <w:szCs w:val="22"/>
          <w:cs/>
        </w:rPr>
        <w:t xml:space="preserve">  कृषि उद्यमी</w:t>
      </w:r>
      <w:r w:rsidRPr="00FA512C">
        <w:rPr>
          <w:rFonts w:cs="Kalimati"/>
          <w:szCs w:val="22"/>
        </w:rPr>
        <w:t>,</w:t>
      </w:r>
      <w:r w:rsidRPr="00FA512C">
        <w:rPr>
          <w:rFonts w:cs="Kalimati" w:hint="cs"/>
          <w:szCs w:val="22"/>
          <w:cs/>
        </w:rPr>
        <w:t xml:space="preserve"> कृषक समूह</w:t>
      </w:r>
      <w:r w:rsidRPr="00FA512C">
        <w:rPr>
          <w:rFonts w:cs="Kalimati"/>
          <w:szCs w:val="22"/>
        </w:rPr>
        <w:t>,</w:t>
      </w:r>
      <w:r w:rsidRPr="00FA512C">
        <w:rPr>
          <w:rFonts w:cs="Kalimati" w:hint="cs"/>
          <w:szCs w:val="22"/>
          <w:cs/>
        </w:rPr>
        <w:t xml:space="preserve"> कृषि सहकारी</w:t>
      </w:r>
      <w:r w:rsidRPr="00FA512C">
        <w:rPr>
          <w:rFonts w:cs="Kalimati"/>
          <w:szCs w:val="22"/>
        </w:rPr>
        <w:t>,</w:t>
      </w:r>
      <w:r w:rsidRPr="00FA512C">
        <w:rPr>
          <w:rFonts w:cs="Kalimati" w:hint="cs"/>
          <w:szCs w:val="22"/>
          <w:cs/>
        </w:rPr>
        <w:t xml:space="preserve"> कृषि विकाससँग सम्बन्धित समिति र कृषि व्यवसायी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कृषि व्यवसाय</w:t>
      </w:r>
      <w:r w:rsidRPr="00FA512C">
        <w:rPr>
          <w:rFonts w:cs="Kalimati"/>
          <w:b/>
          <w:bCs/>
          <w:szCs w:val="22"/>
        </w:rPr>
        <w:t>"</w:t>
      </w:r>
      <w:r w:rsidRPr="00FA512C">
        <w:rPr>
          <w:rFonts w:cs="Kalimati" w:hint="cs"/>
          <w:szCs w:val="22"/>
          <w:cs/>
        </w:rPr>
        <w:t xml:space="preserve"> भन्नाले कृषि, पशुपन्छी, मत्स्य, खाद्यजन्य लगायत उत्पादनलाई व्यवसायीकरण, बजारीकरण, मूल्य</w:t>
      </w:r>
      <w:r w:rsidRPr="00FA512C">
        <w:rPr>
          <w:rFonts w:cs="Kalimati"/>
          <w:szCs w:val="22"/>
        </w:rPr>
        <w:t xml:space="preserve"> </w:t>
      </w:r>
      <w:r w:rsidRPr="00FA512C">
        <w:rPr>
          <w:rFonts w:cs="Kalimati" w:hint="cs"/>
          <w:szCs w:val="22"/>
          <w:cs/>
        </w:rPr>
        <w:t>अभिवृद्धि एंव औद्योगिकीकरण गर्ने लाई समेत बुझिन्छ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कार्यक्रम</w:t>
      </w:r>
      <w:r w:rsidRPr="00FA512C">
        <w:rPr>
          <w:rFonts w:cs="Kalimati"/>
          <w:b/>
          <w:bCs/>
          <w:szCs w:val="22"/>
        </w:rPr>
        <w:t>"</w:t>
      </w:r>
      <w:r w:rsidRPr="00FA512C">
        <w:rPr>
          <w:rFonts w:cs="Kalimati" w:hint="cs"/>
          <w:szCs w:val="22"/>
          <w:cs/>
        </w:rPr>
        <w:t xml:space="preserve"> भन्नाले भूमि व्यवस्था</w:t>
      </w:r>
      <w:r w:rsidRPr="00FA512C">
        <w:rPr>
          <w:rFonts w:cs="Kalimati" w:hint="cs"/>
          <w:szCs w:val="22"/>
        </w:rPr>
        <w:t xml:space="preserve">, </w:t>
      </w:r>
      <w:r w:rsidRPr="00FA512C">
        <w:rPr>
          <w:rFonts w:cs="Kalimati" w:hint="cs"/>
          <w:szCs w:val="22"/>
          <w:cs/>
        </w:rPr>
        <w:t>कृषि तथा सहकारी मन्त्रालय वा अन्तर्गतका निकायबाट सञ्चालन हुने अनुदान प्रवाह सम्बन्धी कार्यक्रम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कार्यालय</w:t>
      </w:r>
      <w:r w:rsidRPr="00FA512C">
        <w:rPr>
          <w:rFonts w:cs="Kalimati"/>
          <w:b/>
          <w:bCs/>
          <w:szCs w:val="22"/>
        </w:rPr>
        <w:t>"</w:t>
      </w:r>
      <w:r w:rsidRPr="00FA512C">
        <w:rPr>
          <w:rFonts w:cs="Kalimati" w:hint="cs"/>
          <w:szCs w:val="22"/>
          <w:cs/>
        </w:rPr>
        <w:t xml:space="preserve"> भन्नाले </w:t>
      </w:r>
      <w:r w:rsidR="0012313D">
        <w:rPr>
          <w:rFonts w:cs="Kalimati" w:hint="cs"/>
          <w:szCs w:val="22"/>
          <w:cs/>
        </w:rPr>
        <w:t>प्रदेश</w:t>
      </w:r>
      <w:r w:rsidRPr="00FA512C">
        <w:rPr>
          <w:rFonts w:cs="Kalimati" w:hint="cs"/>
          <w:szCs w:val="22"/>
          <w:cs/>
        </w:rPr>
        <w:t xml:space="preserve"> सरकारबाट स्वीकृत कार्यक्रम बमोजिम बजेट खर्च गर्न अख्तियारी प्राप्त निकाय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निर्देशक समिति</w:t>
      </w:r>
      <w:r w:rsidRPr="00FA512C">
        <w:rPr>
          <w:rFonts w:cs="Kalimati"/>
          <w:b/>
          <w:bCs/>
          <w:szCs w:val="22"/>
        </w:rPr>
        <w:t>"</w:t>
      </w:r>
      <w:r w:rsidRPr="00FA512C">
        <w:rPr>
          <w:rFonts w:cs="Kalimati" w:hint="cs"/>
          <w:szCs w:val="22"/>
          <w:cs/>
        </w:rPr>
        <w:t xml:space="preserve"> भन्नाले दफा</w:t>
      </w:r>
      <w:r w:rsidRPr="00FA512C">
        <w:rPr>
          <w:rFonts w:cs="Kalimati"/>
          <w:szCs w:val="22"/>
        </w:rPr>
        <w:t xml:space="preserve"> </w:t>
      </w:r>
      <w:r w:rsidRPr="00FA512C">
        <w:rPr>
          <w:rFonts w:cs="Kalimati" w:hint="cs"/>
          <w:szCs w:val="22"/>
          <w:cs/>
        </w:rPr>
        <w:t>१७ बमोजिमको निर्देशक समिति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बैङ्क</w:t>
      </w:r>
      <w:r w:rsidRPr="00FA512C">
        <w:rPr>
          <w:rFonts w:cs="Kalimati"/>
          <w:b/>
          <w:bCs/>
          <w:szCs w:val="22"/>
        </w:rPr>
        <w:t>"</w:t>
      </w:r>
      <w:r w:rsidRPr="00FA512C">
        <w:rPr>
          <w:rFonts w:cs="Kalimati" w:hint="cs"/>
          <w:szCs w:val="22"/>
          <w:cs/>
        </w:rPr>
        <w:t xml:space="preserve"> भन्नाले प्रदेश सरकारबाट तोकिएको </w:t>
      </w:r>
      <w:r w:rsidRPr="00FA512C">
        <w:rPr>
          <w:rFonts w:cs="Kalimati"/>
          <w:szCs w:val="22"/>
          <w:cs/>
        </w:rPr>
        <w:t>वाणिज्य</w:t>
      </w:r>
      <w:r w:rsidRPr="00FA512C">
        <w:rPr>
          <w:rFonts w:cs="Kalimati" w:hint="cs"/>
          <w:szCs w:val="22"/>
          <w:cs/>
        </w:rPr>
        <w:t xml:space="preserve"> बैङ्क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छनौट समिति</w:t>
      </w:r>
      <w:r w:rsidRPr="00FA512C">
        <w:rPr>
          <w:rFonts w:cs="Kalimati"/>
          <w:b/>
          <w:bCs/>
          <w:szCs w:val="22"/>
        </w:rPr>
        <w:t>"</w:t>
      </w:r>
      <w:r w:rsidRPr="00FA512C">
        <w:rPr>
          <w:rFonts w:cs="Kalimati"/>
          <w:szCs w:val="22"/>
          <w:cs/>
        </w:rPr>
        <w:t xml:space="preserve"> भन्नाले दफा </w:t>
      </w:r>
      <w:r w:rsidRPr="00FA512C">
        <w:rPr>
          <w:rFonts w:cs="Kalimati" w:hint="cs"/>
          <w:szCs w:val="22"/>
          <w:cs/>
        </w:rPr>
        <w:t xml:space="preserve">१९ र २० </w:t>
      </w:r>
      <w:r w:rsidRPr="00FA512C">
        <w:rPr>
          <w:rFonts w:cs="Kalimati"/>
          <w:szCs w:val="22"/>
          <w:cs/>
        </w:rPr>
        <w:t xml:space="preserve">बमोजिमको </w:t>
      </w:r>
      <w:r w:rsidRPr="00FA512C">
        <w:rPr>
          <w:rFonts w:cs="Kalimati" w:hint="cs"/>
          <w:szCs w:val="22"/>
          <w:cs/>
        </w:rPr>
        <w:t xml:space="preserve">छनौट </w:t>
      </w:r>
      <w:r w:rsidRPr="00FA512C">
        <w:rPr>
          <w:rFonts w:cs="Kalimati"/>
          <w:szCs w:val="22"/>
          <w:cs/>
        </w:rPr>
        <w:t xml:space="preserve">समिति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मन्त्रालय</w:t>
      </w:r>
      <w:r w:rsidRPr="00FA512C">
        <w:rPr>
          <w:rFonts w:cs="Kalimati"/>
          <w:b/>
          <w:bCs/>
          <w:szCs w:val="22"/>
        </w:rPr>
        <w:t>"</w:t>
      </w:r>
      <w:r w:rsidRPr="00FA512C">
        <w:rPr>
          <w:rFonts w:cs="Kalimati" w:hint="cs"/>
          <w:szCs w:val="22"/>
          <w:cs/>
        </w:rPr>
        <w:t xml:space="preserve"> भन्नाले भूमि व्यवस्था</w:t>
      </w:r>
      <w:r w:rsidRPr="00FA512C">
        <w:rPr>
          <w:rFonts w:cs="Kalimati" w:hint="cs"/>
          <w:szCs w:val="22"/>
        </w:rPr>
        <w:t xml:space="preserve">, </w:t>
      </w:r>
      <w:r w:rsidRPr="00FA512C">
        <w:rPr>
          <w:rFonts w:cs="Kalimati" w:hint="cs"/>
          <w:szCs w:val="22"/>
          <w:cs/>
        </w:rPr>
        <w:t>कृषि तथा सहकारी मन्त्रालय सम्झनु पर्छ ।</w:t>
      </w:r>
    </w:p>
    <w:p w:rsidR="008F75F5" w:rsidRPr="00FA512C" w:rsidRDefault="008F75F5" w:rsidP="006C3D22">
      <w:pPr>
        <w:pStyle w:val="ListParagraph"/>
        <w:numPr>
          <w:ilvl w:val="0"/>
          <w:numId w:val="205"/>
        </w:numPr>
        <w:spacing w:after="0" w:line="240" w:lineRule="auto"/>
        <w:ind w:left="1440" w:hanging="720"/>
        <w:jc w:val="both"/>
        <w:rPr>
          <w:rFonts w:cs="Kalimati"/>
          <w:szCs w:val="22"/>
        </w:rPr>
      </w:pPr>
      <w:r w:rsidRPr="00FA512C">
        <w:rPr>
          <w:rFonts w:cs="Kalimati"/>
          <w:b/>
          <w:bCs/>
          <w:szCs w:val="22"/>
        </w:rPr>
        <w:t>"</w:t>
      </w:r>
      <w:r w:rsidRPr="00FA512C">
        <w:rPr>
          <w:rFonts w:cs="Kalimati" w:hint="cs"/>
          <w:b/>
          <w:bCs/>
          <w:szCs w:val="22"/>
          <w:cs/>
        </w:rPr>
        <w:t>सचिवालय</w:t>
      </w:r>
      <w:r w:rsidRPr="00FA512C">
        <w:rPr>
          <w:rFonts w:cs="Kalimati"/>
          <w:b/>
          <w:bCs/>
          <w:szCs w:val="22"/>
        </w:rPr>
        <w:t>"</w:t>
      </w:r>
      <w:r w:rsidRPr="00FA512C">
        <w:rPr>
          <w:rFonts w:cs="Kalimati" w:hint="cs"/>
          <w:szCs w:val="22"/>
          <w:cs/>
        </w:rPr>
        <w:t xml:space="preserve"> भन्नाले दफा १८ बमोजिमको निर्देशक समितिको सचिवालय सम्झनु   पर्छ ।</w:t>
      </w:r>
    </w:p>
    <w:p w:rsidR="008F75F5" w:rsidRPr="00FA512C" w:rsidRDefault="008F75F5" w:rsidP="00FA512C">
      <w:pPr>
        <w:pStyle w:val="ListParagraph"/>
        <w:spacing w:after="0" w:line="240" w:lineRule="auto"/>
        <w:ind w:left="1440"/>
        <w:jc w:val="both"/>
        <w:rPr>
          <w:rFonts w:cs="Kalimati"/>
          <w:szCs w:val="22"/>
        </w:rPr>
      </w:pP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अनुदान उपलब्ध गराउन सक्ने</w:t>
      </w:r>
      <w:r w:rsidRPr="00FA512C">
        <w:rPr>
          <w:rFonts w:cs="Kalimati"/>
          <w:b/>
          <w:bCs/>
          <w:szCs w:val="22"/>
          <w:u w:val="single"/>
        </w:rPr>
        <w:t>:</w:t>
      </w:r>
      <w:r w:rsidRPr="00FA512C">
        <w:rPr>
          <w:rFonts w:cs="Kalimati" w:hint="cs"/>
          <w:szCs w:val="22"/>
          <w:cs/>
        </w:rPr>
        <w:t xml:space="preserve"> प्रदेश  सरकारले बार्षिक वजेट तथा स्वीकृत कार्यक्रम बमोजिम अनुदान उपलब्ध गराउन सक्नेछ । </w:t>
      </w:r>
    </w:p>
    <w:p w:rsidR="008F75F5" w:rsidRPr="00FA512C" w:rsidRDefault="008F75F5" w:rsidP="00FA512C">
      <w:pPr>
        <w:pStyle w:val="ListParagraph"/>
        <w:spacing w:after="0" w:line="240" w:lineRule="auto"/>
        <w:jc w:val="both"/>
        <w:rPr>
          <w:rFonts w:cs="Kalimati"/>
          <w:szCs w:val="22"/>
        </w:rPr>
      </w:pPr>
    </w:p>
    <w:p w:rsidR="008F75F5" w:rsidRPr="00FA512C" w:rsidRDefault="008F75F5" w:rsidP="006C3D22">
      <w:pPr>
        <w:pStyle w:val="ListParagraph"/>
        <w:numPr>
          <w:ilvl w:val="0"/>
          <w:numId w:val="206"/>
        </w:numPr>
        <w:spacing w:after="0" w:line="240" w:lineRule="auto"/>
        <w:ind w:hanging="720"/>
        <w:jc w:val="both"/>
        <w:rPr>
          <w:rFonts w:ascii="Preeti" w:hAnsi="Preeti" w:cs="Kalimati"/>
          <w:szCs w:val="22"/>
        </w:rPr>
      </w:pPr>
      <w:r w:rsidRPr="00FA512C">
        <w:rPr>
          <w:rFonts w:cs="Kalimati" w:hint="cs"/>
          <w:b/>
          <w:bCs/>
          <w:szCs w:val="22"/>
          <w:u w:val="single"/>
          <w:cs/>
        </w:rPr>
        <w:t>अनुदानको सूचना र अनुदानग्राहीको छनौट</w:t>
      </w:r>
      <w:r w:rsidRPr="00FA512C">
        <w:rPr>
          <w:rFonts w:cs="Kalimati"/>
          <w:b/>
          <w:bCs/>
          <w:szCs w:val="22"/>
          <w:u w:val="single"/>
        </w:rPr>
        <w:t>:</w:t>
      </w:r>
      <w:r w:rsidRPr="00FA512C">
        <w:rPr>
          <w:rFonts w:cs="Kalimati"/>
          <w:szCs w:val="22"/>
        </w:rPr>
        <w:t xml:space="preserve"> </w:t>
      </w:r>
      <w:r w:rsidRPr="00FA512C">
        <w:rPr>
          <w:rFonts w:cs="Kalimati" w:hint="cs"/>
          <w:szCs w:val="22"/>
          <w:cs/>
        </w:rPr>
        <w:t xml:space="preserve">(१) अनुदान सम्बन्धी कार्यक्रम संचालन गर्न सम्बन्धित कार्यालयले वार्षिक स्वीकृत कार्यक्रम अनुसार सार्वजनिक रूपमा अधिकतम कृषकहरुसम्म सूचनाको पहुँच पुग्ने गरी आवेदन मागको </w:t>
      </w:r>
      <w:r w:rsidRPr="00FA512C">
        <w:rPr>
          <w:rFonts w:cs="Kalimati"/>
          <w:szCs w:val="22"/>
          <w:cs/>
        </w:rPr>
        <w:t>लागी</w:t>
      </w:r>
      <w:r w:rsidR="00C252AA" w:rsidRPr="00FA512C">
        <w:rPr>
          <w:rFonts w:cs="Kalimati"/>
          <w:szCs w:val="22"/>
        </w:rPr>
        <w:t xml:space="preserve"> </w:t>
      </w:r>
      <w:r w:rsidR="00AF5117">
        <w:rPr>
          <w:rFonts w:cs="Kalimati"/>
          <w:szCs w:val="22"/>
        </w:rPr>
        <w:t xml:space="preserve"> </w:t>
      </w:r>
      <w:r w:rsidR="00C252AA" w:rsidRPr="007661EB">
        <w:rPr>
          <w:rFonts w:cs="Kalimati" w:hint="cs"/>
          <w:color w:val="000000"/>
          <w:szCs w:val="22"/>
          <w:cs/>
        </w:rPr>
        <w:t>कम्तीमा १५</w:t>
      </w:r>
      <w:r w:rsidR="00C252AA" w:rsidRPr="00FA512C">
        <w:rPr>
          <w:rFonts w:cs="Kalimati" w:hint="cs"/>
          <w:szCs w:val="22"/>
          <w:cs/>
        </w:rPr>
        <w:t xml:space="preserve"> दिनको</w:t>
      </w:r>
      <w:r w:rsidRPr="00FA512C">
        <w:rPr>
          <w:rFonts w:cs="Kalimati"/>
          <w:szCs w:val="22"/>
        </w:rPr>
        <w:t xml:space="preserve"> </w:t>
      </w:r>
      <w:r w:rsidRPr="00FA512C">
        <w:rPr>
          <w:rFonts w:cs="Kalimati" w:hint="cs"/>
          <w:szCs w:val="22"/>
          <w:cs/>
        </w:rPr>
        <w:t>सूचना प्रकाशन प्रसारण गर्नु पर्नेछ।</w:t>
      </w:r>
      <w:r w:rsidRPr="00FA512C">
        <w:rPr>
          <w:rFonts w:cs="Kalimati"/>
          <w:szCs w:val="22"/>
        </w:rPr>
        <w:t xml:space="preserve"> </w:t>
      </w:r>
      <w:r w:rsidRPr="00FA512C">
        <w:rPr>
          <w:rFonts w:cs="Kalimati" w:hint="cs"/>
          <w:szCs w:val="22"/>
          <w:cs/>
        </w:rPr>
        <w:lastRenderedPageBreak/>
        <w:t xml:space="preserve">उक्त आवेदन सम्बन्धी सूचनाको आब्हान प्रत्येक आर्थिक बर्षको </w:t>
      </w:r>
      <w:r w:rsidRPr="00FA512C">
        <w:rPr>
          <w:rFonts w:cs="Kalimati" w:hint="cs"/>
          <w:color w:val="000000"/>
          <w:szCs w:val="22"/>
          <w:cs/>
        </w:rPr>
        <w:t>भाद्र</w:t>
      </w:r>
      <w:r w:rsidRPr="00FA512C">
        <w:rPr>
          <w:rFonts w:cs="Kalimati" w:hint="cs"/>
          <w:szCs w:val="22"/>
          <w:cs/>
        </w:rPr>
        <w:t xml:space="preserve"> महिना</w:t>
      </w:r>
      <w:r w:rsidRPr="00FA512C">
        <w:rPr>
          <w:rFonts w:cs="Kalimati"/>
          <w:szCs w:val="22"/>
        </w:rPr>
        <w:t xml:space="preserve"> </w:t>
      </w:r>
      <w:r w:rsidRPr="00FA512C">
        <w:rPr>
          <w:rFonts w:cs="Kalimati" w:hint="cs"/>
          <w:color w:val="000000"/>
          <w:szCs w:val="22"/>
          <w:cs/>
        </w:rPr>
        <w:t>भित्रमा</w:t>
      </w:r>
      <w:r w:rsidRPr="00FA512C">
        <w:rPr>
          <w:rFonts w:cs="Kalimati" w:hint="cs"/>
          <w:szCs w:val="22"/>
          <w:cs/>
        </w:rPr>
        <w:t xml:space="preserve"> गरिसक्नु पर्नेछ ।</w:t>
      </w:r>
      <w:r w:rsidRPr="00FA512C">
        <w:rPr>
          <w:szCs w:val="22"/>
          <w:cs/>
        </w:rPr>
        <w:t xml:space="preserve"> </w:t>
      </w:r>
      <w:r w:rsidRPr="00FA512C">
        <w:rPr>
          <w:rFonts w:cs="Kalimati"/>
          <w:szCs w:val="22"/>
          <w:cs/>
        </w:rPr>
        <w:t>तर आ.ब. २०७६</w:t>
      </w:r>
      <w:r w:rsidRPr="00FA512C">
        <w:rPr>
          <w:rFonts w:cs="Kalimati"/>
          <w:szCs w:val="22"/>
        </w:rPr>
        <w:t>/</w:t>
      </w:r>
      <w:r w:rsidRPr="00FA512C">
        <w:rPr>
          <w:rFonts w:cs="Kalimati"/>
          <w:szCs w:val="22"/>
          <w:cs/>
        </w:rPr>
        <w:t xml:space="preserve">०७७ को हकमा </w:t>
      </w:r>
      <w:r w:rsidR="0012313D">
        <w:rPr>
          <w:rFonts w:cs="Kalimati" w:hint="cs"/>
          <w:szCs w:val="22"/>
          <w:cs/>
        </w:rPr>
        <w:t>पुष</w:t>
      </w:r>
      <w:r w:rsidRPr="00FA512C">
        <w:rPr>
          <w:rFonts w:cs="Kalimati"/>
          <w:szCs w:val="22"/>
          <w:cs/>
        </w:rPr>
        <w:t xml:space="preserve"> मसान्तभित्र गरिसक्नु पर्नेछ ।</w:t>
      </w:r>
      <w:r w:rsidRPr="00FA512C">
        <w:rPr>
          <w:rFonts w:cs="Kalimati" w:hint="cs"/>
          <w:szCs w:val="22"/>
          <w:cs/>
        </w:rPr>
        <w:t xml:space="preserve"> </w:t>
      </w:r>
    </w:p>
    <w:p w:rsidR="008F75F5" w:rsidRPr="00FA512C" w:rsidRDefault="008F75F5" w:rsidP="00FA512C">
      <w:pPr>
        <w:pStyle w:val="ListParagraph"/>
        <w:spacing w:after="0" w:line="240" w:lineRule="auto"/>
        <w:ind w:firstLine="720"/>
        <w:jc w:val="both"/>
        <w:rPr>
          <w:rFonts w:ascii="Preeti" w:hAnsi="Preeti" w:cs="Kalimati"/>
          <w:szCs w:val="22"/>
        </w:rPr>
      </w:pPr>
      <w:r w:rsidRPr="00FA512C">
        <w:rPr>
          <w:rFonts w:ascii="Preeti" w:hAnsi="Preeti" w:cs="Kalimati" w:hint="cs"/>
          <w:szCs w:val="22"/>
          <w:cs/>
        </w:rPr>
        <w:t>(२) उपदफा (१) बमोजिम प्राप्त आवेदन छानबिन गरी छनौटका लागि सम्बन्धित कार्यालयले छनौट समितिमा पठाउनु पर्नेछ।छनौट समिति यस कार्यविधिले तोके बमोजिम हुनेछ ।</w:t>
      </w:r>
    </w:p>
    <w:p w:rsidR="008F75F5" w:rsidRPr="00FA512C" w:rsidRDefault="008F75F5" w:rsidP="00FA512C">
      <w:pPr>
        <w:pStyle w:val="ListParagraph"/>
        <w:spacing w:after="0" w:line="240" w:lineRule="auto"/>
        <w:ind w:firstLine="720"/>
        <w:jc w:val="both"/>
        <w:rPr>
          <w:rFonts w:cs="Kalimati"/>
          <w:szCs w:val="22"/>
        </w:rPr>
      </w:pPr>
      <w:r w:rsidRPr="00FA512C">
        <w:rPr>
          <w:rFonts w:ascii="Preeti" w:hAnsi="Preeti" w:cs="Kalimati"/>
          <w:szCs w:val="22"/>
        </w:rPr>
        <w:t xml:space="preserve"> </w:t>
      </w:r>
      <w:r w:rsidRPr="00FA512C">
        <w:rPr>
          <w:rFonts w:ascii="Preeti" w:hAnsi="Preeti" w:cs="Kalimati" w:hint="cs"/>
          <w:szCs w:val="22"/>
          <w:cs/>
        </w:rPr>
        <w:t>(३)</w:t>
      </w:r>
      <w:r w:rsidRPr="00FA512C">
        <w:rPr>
          <w:rFonts w:ascii="Preeti" w:hAnsi="Preeti" w:cs="Kalimati"/>
          <w:szCs w:val="22"/>
        </w:rPr>
        <w:t xml:space="preserve"> </w:t>
      </w:r>
      <w:r w:rsidRPr="00FA512C">
        <w:rPr>
          <w:rFonts w:ascii="Preeti" w:hAnsi="Preeti" w:cs="Kalimati" w:hint="cs"/>
          <w:szCs w:val="22"/>
          <w:cs/>
        </w:rPr>
        <w:t>उपदफा (२) बमोजिम छनौट</w:t>
      </w:r>
      <w:r w:rsidRPr="00FA512C">
        <w:rPr>
          <w:rFonts w:cs="Kalimati" w:hint="cs"/>
          <w:szCs w:val="22"/>
          <w:cs/>
        </w:rPr>
        <w:t xml:space="preserve"> समितिले गरेको निर्णय अनुसार कार्यालय प्रमुखले  </w:t>
      </w:r>
      <w:r w:rsidR="00A35697">
        <w:rPr>
          <w:rFonts w:cs="Kalimati" w:hint="cs"/>
          <w:szCs w:val="22"/>
          <w:cs/>
        </w:rPr>
        <w:t xml:space="preserve">कार्यक्रमहरु </w:t>
      </w:r>
      <w:r w:rsidRPr="00FA512C">
        <w:rPr>
          <w:rFonts w:cs="Kalimati" w:hint="cs"/>
          <w:szCs w:val="22"/>
          <w:cs/>
        </w:rPr>
        <w:t>कार्य</w:t>
      </w:r>
      <w:r w:rsidR="0012313D">
        <w:rPr>
          <w:rFonts w:cs="Kalimati" w:hint="cs"/>
          <w:szCs w:val="22"/>
          <w:cs/>
        </w:rPr>
        <w:t>ा</w:t>
      </w:r>
      <w:r w:rsidRPr="00FA512C">
        <w:rPr>
          <w:rFonts w:cs="Kalimati" w:hint="cs"/>
          <w:szCs w:val="22"/>
          <w:cs/>
        </w:rPr>
        <w:t xml:space="preserve">न्वयन गर्नेछ ।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अनुदान रकमको सीमा</w:t>
      </w:r>
      <w:r w:rsidRPr="00FA512C">
        <w:rPr>
          <w:rFonts w:cs="Kalimati"/>
          <w:b/>
          <w:bCs/>
          <w:szCs w:val="22"/>
          <w:u w:val="single"/>
        </w:rPr>
        <w:t>:</w:t>
      </w:r>
      <w:r w:rsidRPr="00FA512C">
        <w:rPr>
          <w:rFonts w:cs="Kalimati" w:hint="cs"/>
          <w:szCs w:val="22"/>
          <w:cs/>
        </w:rPr>
        <w:t xml:space="preserve"> (१) प्रदेश  सरकारबाट उपलब्ध गराइने अनुदान रकम कूल लागतको पच्चहत्तर प्रतिशत भन्दा बढी हुने छैन । </w:t>
      </w:r>
    </w:p>
    <w:p w:rsidR="008F75F5" w:rsidRPr="00FA512C" w:rsidRDefault="008F75F5" w:rsidP="00FA512C">
      <w:pPr>
        <w:pStyle w:val="ListParagraph"/>
        <w:spacing w:after="0" w:line="240" w:lineRule="auto"/>
        <w:ind w:firstLine="810"/>
        <w:jc w:val="both"/>
        <w:rPr>
          <w:rFonts w:cs="Kalimati"/>
          <w:color w:val="000000"/>
          <w:szCs w:val="22"/>
        </w:rPr>
      </w:pPr>
      <w:r w:rsidRPr="00FA512C">
        <w:rPr>
          <w:rFonts w:cs="Kalimati"/>
          <w:szCs w:val="22"/>
        </w:rPr>
        <w:t xml:space="preserve"> </w:t>
      </w:r>
      <w:r w:rsidRPr="00FA512C">
        <w:rPr>
          <w:rFonts w:cs="Kalimati" w:hint="cs"/>
          <w:szCs w:val="22"/>
          <w:cs/>
        </w:rPr>
        <w:t>(२)</w:t>
      </w:r>
      <w:r w:rsidRPr="00FA512C">
        <w:rPr>
          <w:rFonts w:cs="Kalimati"/>
          <w:szCs w:val="22"/>
        </w:rPr>
        <w:t xml:space="preserve"> </w:t>
      </w:r>
      <w:r w:rsidRPr="00FA512C">
        <w:rPr>
          <w:rFonts w:cs="Kalimati" w:hint="cs"/>
          <w:szCs w:val="22"/>
          <w:cs/>
        </w:rPr>
        <w:t>परियोजना लागत पाँच</w:t>
      </w:r>
      <w:r w:rsidRPr="00FA512C">
        <w:rPr>
          <w:rFonts w:cs="Kalimati"/>
          <w:szCs w:val="22"/>
          <w:cs/>
        </w:rPr>
        <w:t xml:space="preserve"> लाख </w:t>
      </w:r>
      <w:r w:rsidRPr="00FA512C">
        <w:rPr>
          <w:rFonts w:cs="Kalimati" w:hint="cs"/>
          <w:szCs w:val="22"/>
          <w:cs/>
        </w:rPr>
        <w:t xml:space="preserve">रूपैयाँ वा सो भन्दा कम भएका साना परियोजनाहरुमा समेत अनुदानको सिमा </w:t>
      </w:r>
      <w:r w:rsidRPr="00FA512C">
        <w:rPr>
          <w:rFonts w:cs="Kalimati"/>
          <w:szCs w:val="22"/>
          <w:cs/>
        </w:rPr>
        <w:t>पचहत्तर</w:t>
      </w:r>
      <w:r w:rsidRPr="00FA512C">
        <w:rPr>
          <w:rFonts w:cs="Kalimati" w:hint="cs"/>
          <w:szCs w:val="22"/>
          <w:cs/>
        </w:rPr>
        <w:t xml:space="preserve"> प्रतिशत भन्दा बढी हुने छैन। </w:t>
      </w:r>
      <w:r w:rsidRPr="00FA512C">
        <w:rPr>
          <w:rFonts w:cs="Kalimati" w:hint="cs"/>
          <w:color w:val="000000"/>
          <w:szCs w:val="22"/>
          <w:cs/>
        </w:rPr>
        <w:t>त्यस्ता अनुदानग्राहीहरु बैंक मार्फत कारोवार गर्न बाध्य हुने छैन ।</w:t>
      </w:r>
    </w:p>
    <w:p w:rsidR="008F75F5" w:rsidRPr="00FA512C" w:rsidRDefault="008F75F5" w:rsidP="00FA512C">
      <w:pPr>
        <w:pStyle w:val="ListParagraph"/>
        <w:spacing w:after="0" w:line="240" w:lineRule="auto"/>
        <w:ind w:firstLine="810"/>
        <w:jc w:val="both"/>
        <w:rPr>
          <w:rFonts w:cs="Kalimati"/>
          <w:szCs w:val="22"/>
        </w:rPr>
      </w:pPr>
      <w:r w:rsidRPr="00FA512C">
        <w:rPr>
          <w:rFonts w:cs="Kalimati" w:hint="cs"/>
          <w:color w:val="0D0D0D"/>
          <w:szCs w:val="22"/>
          <w:cs/>
        </w:rPr>
        <w:t>(</w:t>
      </w:r>
      <w:r w:rsidRPr="00FA512C">
        <w:rPr>
          <w:rFonts w:cs="Kalimati" w:hint="cs"/>
          <w:szCs w:val="22"/>
          <w:cs/>
        </w:rPr>
        <w:t>३)</w:t>
      </w:r>
      <w:r w:rsidRPr="00FA512C">
        <w:rPr>
          <w:rFonts w:cs="Kalimati"/>
          <w:szCs w:val="22"/>
          <w:cs/>
        </w:rPr>
        <w:t xml:space="preserve"> </w:t>
      </w:r>
      <w:r w:rsidRPr="00FA512C">
        <w:rPr>
          <w:rFonts w:cs="Kalimati" w:hint="cs"/>
          <w:szCs w:val="22"/>
          <w:cs/>
        </w:rPr>
        <w:t>उपदफा</w:t>
      </w:r>
      <w:r w:rsidRPr="00FA512C">
        <w:rPr>
          <w:rFonts w:cs="Kalimati"/>
          <w:szCs w:val="22"/>
          <w:cs/>
        </w:rPr>
        <w:t xml:space="preserve"> </w:t>
      </w:r>
      <w:r w:rsidRPr="00FA512C">
        <w:rPr>
          <w:rFonts w:cs="Kalimati"/>
          <w:szCs w:val="22"/>
        </w:rPr>
        <w:t>(</w:t>
      </w:r>
      <w:r w:rsidRPr="00FA512C">
        <w:rPr>
          <w:rFonts w:cs="Kalimati" w:hint="cs"/>
          <w:szCs w:val="22"/>
          <w:cs/>
        </w:rPr>
        <w:t>१</w:t>
      </w:r>
      <w:r w:rsidRPr="00FA512C">
        <w:rPr>
          <w:rFonts w:cs="Kalimati"/>
          <w:szCs w:val="22"/>
        </w:rPr>
        <w:t>)</w:t>
      </w:r>
      <w:r w:rsidRPr="00FA512C">
        <w:rPr>
          <w:rFonts w:cs="Kalimati" w:hint="cs"/>
          <w:szCs w:val="22"/>
          <w:cs/>
        </w:rPr>
        <w:t xml:space="preserve"> मा जुनसुकै कुरा लेखिएको भए तापनि देहायका कार्यक्रम तथा कृयाकलापको हकमा यो कार्यविधि लागू हुने छैनः- </w:t>
      </w:r>
    </w:p>
    <w:p w:rsidR="008F75F5" w:rsidRPr="00FA512C" w:rsidRDefault="008F75F5" w:rsidP="006C3D22">
      <w:pPr>
        <w:pStyle w:val="ListParagraph"/>
        <w:numPr>
          <w:ilvl w:val="0"/>
          <w:numId w:val="208"/>
        </w:numPr>
        <w:spacing w:after="0" w:line="240" w:lineRule="auto"/>
        <w:ind w:left="2880" w:hanging="720"/>
        <w:jc w:val="both"/>
        <w:rPr>
          <w:rFonts w:ascii="Nirmala UI" w:hAnsi="Nirmala UI" w:cs="Kalimati"/>
          <w:szCs w:val="22"/>
        </w:rPr>
      </w:pPr>
      <w:r w:rsidRPr="00FA512C">
        <w:rPr>
          <w:rFonts w:ascii="Nirmala UI" w:hAnsi="Nirmala UI" w:cs="Kalimati"/>
          <w:szCs w:val="22"/>
          <w:cs/>
        </w:rPr>
        <w:t xml:space="preserve">प्राकृतिक विपद वा </w:t>
      </w:r>
      <w:r w:rsidRPr="00FA512C">
        <w:rPr>
          <w:rFonts w:ascii="Nirmala UI" w:hAnsi="Nirmala UI" w:cs="Kalimati" w:hint="cs"/>
          <w:szCs w:val="22"/>
          <w:cs/>
        </w:rPr>
        <w:t xml:space="preserve">प्रचलित कानूनमा तोकिएको </w:t>
      </w:r>
      <w:r w:rsidRPr="00FA512C">
        <w:rPr>
          <w:rFonts w:ascii="Nirmala UI" w:hAnsi="Nirmala UI" w:cs="Kalimati"/>
          <w:szCs w:val="22"/>
          <w:cs/>
        </w:rPr>
        <w:t xml:space="preserve">लक्षित </w:t>
      </w:r>
      <w:r w:rsidRPr="00FA512C">
        <w:rPr>
          <w:rFonts w:ascii="Nirmala UI" w:hAnsi="Nirmala UI" w:cs="Kalimati" w:hint="cs"/>
          <w:szCs w:val="22"/>
          <w:cs/>
        </w:rPr>
        <w:t xml:space="preserve">समूहका </w:t>
      </w:r>
      <w:r w:rsidRPr="00FA512C">
        <w:rPr>
          <w:rFonts w:ascii="Nirmala UI" w:hAnsi="Nirmala UI" w:cs="Kalimati"/>
          <w:szCs w:val="22"/>
          <w:cs/>
        </w:rPr>
        <w:t>लागि सरकारी संस्था आफैले वा गैह्र सरकारी संघ</w:t>
      </w:r>
      <w:r w:rsidRPr="00FA512C">
        <w:rPr>
          <w:rFonts w:ascii="Nirmala UI" w:hAnsi="Nirmala UI" w:cs="Kalimati" w:hint="cs"/>
          <w:szCs w:val="22"/>
          <w:cs/>
        </w:rPr>
        <w:t xml:space="preserve"> </w:t>
      </w:r>
      <w:r w:rsidRPr="00FA512C">
        <w:rPr>
          <w:rFonts w:ascii="Nirmala UI" w:hAnsi="Nirmala UI" w:cs="Kalimati"/>
          <w:szCs w:val="22"/>
          <w:cs/>
        </w:rPr>
        <w:t>स</w:t>
      </w:r>
      <w:r w:rsidRPr="00FA512C">
        <w:rPr>
          <w:rFonts w:ascii="Nirmala UI" w:hAnsi="Nirmala UI" w:cs="Kalimati" w:hint="cs"/>
          <w:szCs w:val="22"/>
          <w:cs/>
        </w:rPr>
        <w:t>ं</w:t>
      </w:r>
      <w:r w:rsidRPr="00FA512C">
        <w:rPr>
          <w:rFonts w:ascii="Nirmala UI" w:hAnsi="Nirmala UI" w:cs="Kalimati"/>
          <w:szCs w:val="22"/>
          <w:cs/>
        </w:rPr>
        <w:t>स्थाको साझेदारीमा स</w:t>
      </w:r>
      <w:r w:rsidRPr="00FA512C">
        <w:rPr>
          <w:rFonts w:ascii="Nirmala UI" w:hAnsi="Nirmala UI" w:cs="Kalimati" w:hint="cs"/>
          <w:szCs w:val="22"/>
          <w:cs/>
        </w:rPr>
        <w:t>ञ्</w:t>
      </w:r>
      <w:r w:rsidRPr="00FA512C">
        <w:rPr>
          <w:rFonts w:ascii="Nirmala UI" w:hAnsi="Nirmala UI" w:cs="Kalimati"/>
          <w:szCs w:val="22"/>
          <w:cs/>
        </w:rPr>
        <w:t>चालन हुने कार्यक्रम</w:t>
      </w:r>
      <w:r w:rsidRPr="00FA512C">
        <w:rPr>
          <w:rFonts w:ascii="Nirmala UI" w:hAnsi="Nirmala UI" w:cs="Kalimati" w:hint="cs"/>
          <w:szCs w:val="22"/>
          <w:cs/>
        </w:rPr>
        <w:t>मा</w:t>
      </w:r>
      <w:r w:rsidRPr="00FA512C">
        <w:rPr>
          <w:rFonts w:ascii="Nirmala UI" w:hAnsi="Nirmala UI" w:cs="Kalimati"/>
          <w:szCs w:val="22"/>
        </w:rPr>
        <w:t xml:space="preserve">  </w:t>
      </w:r>
      <w:r w:rsidRPr="00FA512C">
        <w:rPr>
          <w:rFonts w:cs="Kalimati" w:hint="cs"/>
          <w:szCs w:val="22"/>
          <w:cs/>
        </w:rPr>
        <w:t>।</w:t>
      </w:r>
    </w:p>
    <w:p w:rsidR="008F75F5" w:rsidRPr="00FA512C" w:rsidRDefault="008F75F5" w:rsidP="00FA512C">
      <w:pPr>
        <w:pStyle w:val="ListParagraph"/>
        <w:spacing w:after="0" w:line="240" w:lineRule="auto"/>
        <w:ind w:firstLine="720"/>
        <w:jc w:val="both"/>
        <w:rPr>
          <w:rFonts w:cs="Kalimati"/>
          <w:color w:val="0D0D0D"/>
          <w:szCs w:val="22"/>
        </w:rPr>
      </w:pPr>
      <w:r w:rsidRPr="00FA512C">
        <w:rPr>
          <w:rFonts w:cs="Kalimati" w:hint="cs"/>
          <w:color w:val="0D0D0D"/>
          <w:szCs w:val="22"/>
          <w:cs/>
        </w:rPr>
        <w:t xml:space="preserve"> (४) उपदफा (1) मा जुनसुकै कुरा लेखिएको भए तापनि यो कार्यविधि लागू हुनु अघि अनुदानग्राहीसँग सम्झौता भई कार्यान्वयनमा रहेका परियोजनाको हकमा त्यस्तो सम्झौता बमोजिम नै अनुदान उपलब्ध गराइनेछ। </w:t>
      </w:r>
    </w:p>
    <w:p w:rsidR="008F75F5" w:rsidRPr="00FA512C" w:rsidRDefault="008F75F5" w:rsidP="00FA512C">
      <w:pPr>
        <w:pStyle w:val="ListParagraph"/>
        <w:spacing w:after="0" w:line="240" w:lineRule="auto"/>
        <w:ind w:firstLine="720"/>
        <w:jc w:val="both"/>
        <w:rPr>
          <w:rFonts w:cs="Kalimati"/>
          <w:color w:val="0D0D0D"/>
          <w:szCs w:val="22"/>
        </w:rPr>
      </w:pPr>
      <w:r w:rsidRPr="00FA512C">
        <w:rPr>
          <w:rFonts w:cs="Kalimati" w:hint="cs"/>
          <w:color w:val="0D0D0D"/>
          <w:szCs w:val="22"/>
          <w:cs/>
        </w:rPr>
        <w:t>(५) प्रदेश सरकारबाट पचास लाख देखि पाँच करोड सम्म लगानी भएको कृषि व्यवसायमा सम्बन्धित अनुदानग्राहीले प्राप्त गरेको अनुदान रकमको पचास प्रतिशत रकम प्रदेश सरकारलाई कार्यक्रमको प्रकृति अनुसार सम्झौतामा तोकिएको अवधि भित्र फिर्ता गर्नु पर्नेछ ।</w:t>
      </w:r>
    </w:p>
    <w:p w:rsidR="008F75F5" w:rsidRPr="00FA512C" w:rsidRDefault="008F75F5" w:rsidP="00FA512C">
      <w:pPr>
        <w:pStyle w:val="ListParagraph"/>
        <w:spacing w:after="0" w:line="240" w:lineRule="auto"/>
        <w:ind w:firstLine="720"/>
        <w:jc w:val="both"/>
        <w:rPr>
          <w:rFonts w:cs="Kalimati"/>
          <w:color w:val="0D0D0D"/>
          <w:szCs w:val="22"/>
        </w:rPr>
      </w:pPr>
      <w:r w:rsidRPr="00FA512C">
        <w:rPr>
          <w:rFonts w:cs="Kalimati" w:hint="cs"/>
          <w:color w:val="0D0D0D"/>
          <w:szCs w:val="22"/>
          <w:cs/>
        </w:rPr>
        <w:t>(६) कृषि व्यवसायमा लगानी एवं अनुदान प्रदान ग</w:t>
      </w:r>
      <w:r w:rsidR="00A35697">
        <w:rPr>
          <w:rFonts w:cs="Kalimati" w:hint="cs"/>
          <w:color w:val="0D0D0D"/>
          <w:szCs w:val="22"/>
          <w:cs/>
        </w:rPr>
        <w:t>र्न</w:t>
      </w:r>
      <w:r w:rsidRPr="00FA512C">
        <w:rPr>
          <w:rFonts w:cs="Kalimati" w:hint="cs"/>
          <w:color w:val="0D0D0D"/>
          <w:szCs w:val="22"/>
          <w:cs/>
        </w:rPr>
        <w:t xml:space="preserve"> प्रदेश सरकारले चक्रिय कोषको स्थापना गर्ने छ । सो को</w:t>
      </w:r>
      <w:r w:rsidR="00A35697">
        <w:rPr>
          <w:rFonts w:cs="Kalimati" w:hint="cs"/>
          <w:color w:val="0D0D0D"/>
          <w:szCs w:val="22"/>
          <w:cs/>
        </w:rPr>
        <w:t>षको</w:t>
      </w:r>
      <w:r w:rsidRPr="00FA512C">
        <w:rPr>
          <w:rFonts w:cs="Kalimati" w:hint="cs"/>
          <w:color w:val="0D0D0D"/>
          <w:szCs w:val="22"/>
          <w:cs/>
        </w:rPr>
        <w:t xml:space="preserve"> संचालन प्रकृया समेत प्रदेश सरकारले तोकेबमोजिम हुनेछ ।</w:t>
      </w:r>
    </w:p>
    <w:p w:rsidR="00C252AA" w:rsidRPr="00FA512C" w:rsidRDefault="008F75F5" w:rsidP="00FA512C">
      <w:pPr>
        <w:pStyle w:val="ListParagraph"/>
        <w:spacing w:after="0" w:line="240" w:lineRule="auto"/>
        <w:ind w:firstLine="720"/>
        <w:jc w:val="both"/>
        <w:rPr>
          <w:rFonts w:cs="Kalimati"/>
          <w:color w:val="0D0D0D"/>
          <w:szCs w:val="22"/>
        </w:rPr>
      </w:pPr>
      <w:r w:rsidRPr="00FA512C">
        <w:rPr>
          <w:rFonts w:cs="Kalimati" w:hint="cs"/>
          <w:color w:val="0D0D0D"/>
          <w:szCs w:val="22"/>
          <w:cs/>
        </w:rPr>
        <w:t xml:space="preserve">(७) प्रदेश सरकार वा अन्तरगतका निकायबाट पाँच करोड भन्दा बढी अनुदान प्रदान गर्ने भएमा </w:t>
      </w:r>
      <w:r w:rsidR="00A35697">
        <w:rPr>
          <w:rFonts w:cs="Kalimati" w:hint="cs"/>
          <w:color w:val="0D0D0D"/>
          <w:szCs w:val="22"/>
          <w:cs/>
        </w:rPr>
        <w:t xml:space="preserve"> त्यस्ता अनुदान कार्यक्रमहरुमा</w:t>
      </w:r>
      <w:r w:rsidRPr="00FA512C">
        <w:rPr>
          <w:rFonts w:cs="Kalimati" w:hint="cs"/>
          <w:color w:val="0D0D0D"/>
          <w:szCs w:val="22"/>
          <w:cs/>
        </w:rPr>
        <w:t xml:space="preserve"> प्रदेश सरकारको शेयर रहन सक्नेछ ।सो को संचालन प्रक्रिया समेत </w:t>
      </w:r>
      <w:r w:rsidRPr="00FA512C">
        <w:rPr>
          <w:rFonts w:cs="Kalimati" w:hint="cs"/>
          <w:color w:val="000000"/>
          <w:szCs w:val="22"/>
          <w:cs/>
        </w:rPr>
        <w:t xml:space="preserve">प्रदेश </w:t>
      </w:r>
      <w:r w:rsidRPr="00FA512C">
        <w:rPr>
          <w:rFonts w:cs="Kalimati" w:hint="cs"/>
          <w:color w:val="0D0D0D"/>
          <w:szCs w:val="22"/>
          <w:cs/>
        </w:rPr>
        <w:t>सरकारले तोके बमोजिम हुनेछ ।</w:t>
      </w:r>
    </w:p>
    <w:p w:rsidR="00C252AA" w:rsidRPr="007661EB" w:rsidRDefault="008F75F5" w:rsidP="00FA512C">
      <w:pPr>
        <w:pStyle w:val="ListParagraph"/>
        <w:spacing w:after="0" w:line="240" w:lineRule="auto"/>
        <w:ind w:firstLine="720"/>
        <w:jc w:val="both"/>
        <w:rPr>
          <w:rFonts w:cs="Kalimati"/>
          <w:color w:val="000000"/>
          <w:szCs w:val="22"/>
        </w:rPr>
      </w:pPr>
      <w:r w:rsidRPr="00FA512C">
        <w:rPr>
          <w:rFonts w:cs="Kalimati" w:hint="cs"/>
          <w:color w:val="0D0D0D"/>
          <w:szCs w:val="22"/>
          <w:cs/>
        </w:rPr>
        <w:t xml:space="preserve"> (८) प्रदेशले संचालन गर्ने कार्यक्रममा बिस लाखसम्मको अनुदान कृषि ज्ञान केन्द्र एवं </w:t>
      </w:r>
      <w:r w:rsidRPr="00FA512C">
        <w:rPr>
          <w:rFonts w:cs="Kalimati" w:hint="cs"/>
          <w:szCs w:val="22"/>
          <w:cs/>
        </w:rPr>
        <w:t>भेटेरिनरी</w:t>
      </w:r>
      <w:r w:rsidRPr="00FA512C">
        <w:rPr>
          <w:rFonts w:cs="Kalimati" w:hint="cs"/>
          <w:color w:val="0D0D0D"/>
          <w:szCs w:val="22"/>
          <w:cs/>
        </w:rPr>
        <w:t xml:space="preserve"> अस्पताल तथा पशु सेवा विज्ञ केन्द्रबाट</w:t>
      </w:r>
      <w:r w:rsidR="00474365">
        <w:rPr>
          <w:rFonts w:cs="Kalimati"/>
          <w:color w:val="0D0D0D"/>
          <w:szCs w:val="22"/>
        </w:rPr>
        <w:t xml:space="preserve"> </w:t>
      </w:r>
      <w:r w:rsidRPr="00FA512C">
        <w:rPr>
          <w:rFonts w:cs="Kalimati"/>
          <w:color w:val="0D0D0D"/>
          <w:szCs w:val="22"/>
        </w:rPr>
        <w:t>,</w:t>
      </w:r>
      <w:r w:rsidRPr="00FA512C">
        <w:rPr>
          <w:rFonts w:cs="Kalimati" w:hint="cs"/>
          <w:color w:val="0D0D0D"/>
          <w:szCs w:val="22"/>
          <w:cs/>
        </w:rPr>
        <w:t xml:space="preserve"> पचास लाखसम्मको अनुदान कृषि विकास निर्देशनालय एवं पशुपन्छी तथा मत्स्य निर्देशनालयबाट र पचास लाखभन्दा माथिका अनुदान रकम </w:t>
      </w:r>
      <w:r w:rsidRPr="00FA512C">
        <w:rPr>
          <w:rFonts w:cs="Kalimati" w:hint="cs"/>
          <w:szCs w:val="22"/>
          <w:cs/>
        </w:rPr>
        <w:t>भूमि व्यवस्था, कृषि तथा सहकारी मन्त्रालयबाट प्रदान गरिने छ</w:t>
      </w:r>
      <w:r w:rsidRPr="007661EB">
        <w:rPr>
          <w:rFonts w:cs="Kalimati" w:hint="cs"/>
          <w:color w:val="000000"/>
          <w:szCs w:val="22"/>
          <w:cs/>
        </w:rPr>
        <w:t>।</w:t>
      </w:r>
      <w:r w:rsidR="00C252AA" w:rsidRPr="007661EB">
        <w:rPr>
          <w:rFonts w:cs="Kalimati" w:hint="cs"/>
          <w:color w:val="000000"/>
          <w:szCs w:val="22"/>
          <w:cs/>
        </w:rPr>
        <w:t xml:space="preserve"> तर आर्थिक वर्ष ०७६/०७७ मा सम्बन्धित कार्यालयको वार्षिक स्वीकृत कार्यक्रम अनुसार नै </w:t>
      </w:r>
      <w:r w:rsidR="00A35697" w:rsidRPr="007661EB">
        <w:rPr>
          <w:rFonts w:cs="Kalimati" w:hint="cs"/>
          <w:color w:val="000000"/>
          <w:szCs w:val="22"/>
          <w:cs/>
        </w:rPr>
        <w:t xml:space="preserve">कार्यक्रमहरु </w:t>
      </w:r>
      <w:r w:rsidR="00C252AA" w:rsidRPr="007661EB">
        <w:rPr>
          <w:rFonts w:cs="Kalimati" w:hint="cs"/>
          <w:color w:val="000000"/>
          <w:szCs w:val="22"/>
          <w:cs/>
        </w:rPr>
        <w:t>संचालन गरिने छ ।</w:t>
      </w:r>
    </w:p>
    <w:p w:rsidR="008F75F5" w:rsidRPr="007661EB" w:rsidRDefault="008F75F5" w:rsidP="00FA512C">
      <w:pPr>
        <w:pStyle w:val="ListParagraph"/>
        <w:spacing w:after="0" w:line="240" w:lineRule="auto"/>
        <w:ind w:firstLine="720"/>
        <w:jc w:val="both"/>
        <w:rPr>
          <w:rFonts w:cs="Kalimati"/>
          <w:color w:val="000000"/>
          <w:szCs w:val="22"/>
        </w:rPr>
      </w:pPr>
    </w:p>
    <w:p w:rsidR="008F75F5" w:rsidRDefault="008F75F5" w:rsidP="00FA512C">
      <w:pPr>
        <w:pStyle w:val="ListParagraph"/>
        <w:spacing w:after="0" w:line="240" w:lineRule="auto"/>
        <w:ind w:firstLine="720"/>
        <w:jc w:val="both"/>
        <w:rPr>
          <w:rFonts w:cs="Kalimati"/>
          <w:szCs w:val="22"/>
        </w:rPr>
      </w:pPr>
      <w:r w:rsidRPr="00FA512C">
        <w:rPr>
          <w:rFonts w:cs="Kalimati" w:hint="cs"/>
          <w:szCs w:val="22"/>
          <w:cs/>
        </w:rPr>
        <w:t>(९) अनुदानमा संचालन हुने कृषि कार्यक्रमहरु विस लाख, पचास लाख र एक करोडभन्दा</w:t>
      </w:r>
      <w:r w:rsidR="005A034F">
        <w:rPr>
          <w:rFonts w:cs="Kalimati" w:hint="cs"/>
          <w:szCs w:val="22"/>
          <w:cs/>
        </w:rPr>
        <w:t xml:space="preserve"> माथिको लगानीमा कम्तीमा क्रमश: तिन बर्ष, पाँच बर्ष र दश</w:t>
      </w:r>
      <w:r w:rsidRPr="00FA512C">
        <w:rPr>
          <w:rFonts w:cs="Kalimati" w:hint="cs"/>
          <w:szCs w:val="22"/>
          <w:cs/>
        </w:rPr>
        <w:t xml:space="preserve"> बर्षको व्यवसायको निरन्तरता रहने </w:t>
      </w:r>
      <w:r w:rsidRPr="00FA512C">
        <w:rPr>
          <w:rFonts w:cs="Kalimati" w:hint="cs"/>
          <w:color w:val="000000"/>
          <w:szCs w:val="22"/>
          <w:cs/>
        </w:rPr>
        <w:t>प्रत्याभूति</w:t>
      </w:r>
      <w:r w:rsidRPr="00FA512C">
        <w:rPr>
          <w:rFonts w:cs="Kalimati" w:hint="cs"/>
          <w:szCs w:val="22"/>
          <w:cs/>
        </w:rPr>
        <w:t xml:space="preserve"> सम्झौता</w:t>
      </w:r>
      <w:r w:rsidRPr="00FA512C">
        <w:rPr>
          <w:rFonts w:cs="Kalimati"/>
          <w:szCs w:val="22"/>
        </w:rPr>
        <w:t xml:space="preserve"> </w:t>
      </w:r>
      <w:r w:rsidRPr="00FA512C">
        <w:rPr>
          <w:rFonts w:cs="Kalimati" w:hint="cs"/>
          <w:szCs w:val="22"/>
          <w:cs/>
        </w:rPr>
        <w:t>पत्रमा उल्लेख भएको हुनु</w:t>
      </w:r>
      <w:r w:rsidR="00A8607F">
        <w:rPr>
          <w:rFonts w:cs="Kalimati"/>
          <w:szCs w:val="22"/>
        </w:rPr>
        <w:t xml:space="preserve"> </w:t>
      </w:r>
      <w:r w:rsidRPr="00FA512C">
        <w:rPr>
          <w:rFonts w:cs="Kalimati" w:hint="cs"/>
          <w:szCs w:val="22"/>
          <w:cs/>
        </w:rPr>
        <w:t>पर्नेछ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अनुदान रकमको निर्धारण</w:t>
      </w:r>
      <w:r w:rsidRPr="00FA512C">
        <w:rPr>
          <w:rFonts w:cs="Kalimati"/>
          <w:b/>
          <w:bCs/>
          <w:szCs w:val="22"/>
        </w:rPr>
        <w:t>:</w:t>
      </w:r>
      <w:r w:rsidRPr="00FA512C">
        <w:rPr>
          <w:rFonts w:cs="Kalimati" w:hint="cs"/>
          <w:szCs w:val="22"/>
          <w:cs/>
        </w:rPr>
        <w:t xml:space="preserve"> कार्यालयले छनौट समितिको सिफारिसमा अनुदानग्राहीलाई उपलब्ध गराउने अनुदान रकम स्वीकृत कार्यक्रम अनुसार निर्धारण गर्नेछ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lastRenderedPageBreak/>
        <w:t>अनुदानग्राहीसँग सम्झौता गर्नु पर्ने</w:t>
      </w:r>
      <w:r w:rsidRPr="00FA512C">
        <w:rPr>
          <w:rFonts w:cs="Kalimati"/>
          <w:b/>
          <w:bCs/>
          <w:szCs w:val="22"/>
          <w:u w:val="single"/>
        </w:rPr>
        <w:t>:</w:t>
      </w:r>
      <w:r w:rsidRPr="00FA512C">
        <w:rPr>
          <w:rFonts w:cs="Kalimati" w:hint="cs"/>
          <w:szCs w:val="22"/>
          <w:cs/>
        </w:rPr>
        <w:t xml:space="preserve"> (१) कार्यालयले अनुदानग्राहीको छनौट र अनुदान रकमको निर्धारण भए पश्चात अनुदानग्राहीसँग सम्झौता गर्नेछ र सोको जानकारी सम्बन्धित बैङ्कलाई समेत दिनु पर्नेछ । </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२</w:t>
      </w:r>
      <w:r w:rsidRPr="00FA512C">
        <w:rPr>
          <w:rFonts w:cs="Kalimati"/>
          <w:szCs w:val="22"/>
        </w:rPr>
        <w:t>)</w:t>
      </w:r>
      <w:r w:rsidRPr="00FA512C">
        <w:rPr>
          <w:rFonts w:cs="Kalimati" w:hint="cs"/>
          <w:szCs w:val="22"/>
          <w:cs/>
        </w:rPr>
        <w:t xml:space="preserve"> उपदफा (१) बमोजिम कार्यालयले अनुदानग्राहीसँग सम्झौता गर्दा अनुदानग्राहीले </w:t>
      </w:r>
      <w:r w:rsidRPr="00FA512C">
        <w:rPr>
          <w:rFonts w:cs="Kalimati"/>
          <w:szCs w:val="22"/>
          <w:cs/>
        </w:rPr>
        <w:t xml:space="preserve">आफ्नो तर्फबाट लगानी गर्न प्रस्तावित रकम नगदै वा </w:t>
      </w:r>
      <w:r w:rsidRPr="00FA512C">
        <w:rPr>
          <w:rFonts w:cs="Kalimati" w:hint="cs"/>
          <w:szCs w:val="22"/>
          <w:cs/>
        </w:rPr>
        <w:t xml:space="preserve">ऋण लिई लगानी गर्ने भए </w:t>
      </w:r>
      <w:r w:rsidRPr="00FA512C">
        <w:rPr>
          <w:rFonts w:cs="Kalimati"/>
          <w:szCs w:val="22"/>
          <w:cs/>
        </w:rPr>
        <w:t xml:space="preserve">ऋण </w:t>
      </w:r>
      <w:r w:rsidRPr="00FA512C">
        <w:rPr>
          <w:rFonts w:cs="Kalimati" w:hint="cs"/>
          <w:szCs w:val="22"/>
          <w:cs/>
        </w:rPr>
        <w:t xml:space="preserve">स्वीकृत </w:t>
      </w:r>
      <w:r w:rsidRPr="00FA512C">
        <w:rPr>
          <w:rFonts w:cs="Kalimati"/>
          <w:szCs w:val="22"/>
          <w:cs/>
        </w:rPr>
        <w:t>भएको वा हुने निश्चित भएको बैङ्क</w:t>
      </w:r>
      <w:r w:rsidRPr="00FA512C">
        <w:rPr>
          <w:rFonts w:cs="Kalimati" w:hint="cs"/>
          <w:szCs w:val="22"/>
          <w:cs/>
        </w:rPr>
        <w:t>को</w:t>
      </w:r>
      <w:r w:rsidRPr="00FA512C">
        <w:rPr>
          <w:rFonts w:cs="Kalimati"/>
          <w:szCs w:val="22"/>
          <w:cs/>
        </w:rPr>
        <w:t xml:space="preserve"> प्रति</w:t>
      </w:r>
      <w:r w:rsidRPr="00FA512C">
        <w:rPr>
          <w:rFonts w:cs="Kalimati" w:hint="cs"/>
          <w:szCs w:val="22"/>
          <w:cs/>
        </w:rPr>
        <w:t>ब</w:t>
      </w:r>
      <w:r w:rsidRPr="00FA512C">
        <w:rPr>
          <w:rFonts w:cs="Kalimati"/>
          <w:szCs w:val="22"/>
          <w:cs/>
        </w:rPr>
        <w:t>द्धतापत्र</w:t>
      </w:r>
      <w:r w:rsidRPr="00FA512C">
        <w:rPr>
          <w:rFonts w:cs="Kalimati" w:hint="cs"/>
          <w:szCs w:val="22"/>
          <w:cs/>
        </w:rPr>
        <w:t xml:space="preserve"> र यस कार्यविधि बमोजिम कार्य सम्पादन गर्न मञ्जुरी भएको बैङ्कको पत्र</w:t>
      </w:r>
      <w:r w:rsidRPr="00FA512C">
        <w:rPr>
          <w:rFonts w:cs="Kalimati"/>
          <w:szCs w:val="22"/>
          <w:cs/>
        </w:rPr>
        <w:t xml:space="preserve"> समेत पेश गर्नु</w:t>
      </w:r>
      <w:r w:rsidRPr="00FA512C">
        <w:rPr>
          <w:rFonts w:cs="Kalimati" w:hint="cs"/>
          <w:szCs w:val="22"/>
          <w:cs/>
        </w:rPr>
        <w:t xml:space="preserve"> </w:t>
      </w:r>
      <w:r w:rsidRPr="00FA512C">
        <w:rPr>
          <w:rFonts w:cs="Kalimati"/>
          <w:szCs w:val="22"/>
          <w:cs/>
        </w:rPr>
        <w:t>पर्नेछ</w:t>
      </w:r>
      <w:r w:rsidRPr="00FA512C">
        <w:rPr>
          <w:rFonts w:cs="Kalimati" w:hint="cs"/>
          <w:szCs w:val="22"/>
          <w:cs/>
        </w:rPr>
        <w:t xml:space="preserve"> ।</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३</w:t>
      </w:r>
      <w:r w:rsidRPr="00FA512C">
        <w:rPr>
          <w:rFonts w:cs="Kalimati"/>
          <w:szCs w:val="22"/>
        </w:rPr>
        <w:t>)</w:t>
      </w:r>
      <w:r w:rsidRPr="00FA512C">
        <w:rPr>
          <w:rFonts w:cs="Kalimati" w:hint="cs"/>
          <w:szCs w:val="22"/>
          <w:cs/>
        </w:rPr>
        <w:t xml:space="preserve"> उपदफा (१) बमोजिमको सम्झौतामा अनुदानग्राहीले कार्य शुरु गर्नु पर्ने समय</w:t>
      </w:r>
      <w:r w:rsidRPr="00FA512C">
        <w:rPr>
          <w:rFonts w:cs="Kalimati"/>
          <w:szCs w:val="22"/>
        </w:rPr>
        <w:t xml:space="preserve">, </w:t>
      </w:r>
      <w:r w:rsidRPr="00FA512C">
        <w:rPr>
          <w:rFonts w:cs="Kalimati" w:hint="cs"/>
          <w:szCs w:val="22"/>
          <w:cs/>
        </w:rPr>
        <w:t>कार्य सम्पन्न गर्नु पर्ने समय</w:t>
      </w:r>
      <w:r w:rsidRPr="00FA512C">
        <w:rPr>
          <w:rFonts w:cs="Kalimati"/>
          <w:szCs w:val="22"/>
        </w:rPr>
        <w:t xml:space="preserve">, </w:t>
      </w:r>
      <w:r w:rsidRPr="00FA512C">
        <w:rPr>
          <w:rFonts w:cs="Kalimati" w:hint="cs"/>
          <w:szCs w:val="22"/>
          <w:cs/>
        </w:rPr>
        <w:t>अनुदान भुक्तानी हुने बैङ्कको शाखा कार्यालय</w:t>
      </w:r>
      <w:r w:rsidRPr="00FA512C">
        <w:rPr>
          <w:rFonts w:cs="Kalimati"/>
          <w:szCs w:val="22"/>
        </w:rPr>
        <w:t>,</w:t>
      </w:r>
      <w:r w:rsidRPr="00FA512C">
        <w:rPr>
          <w:rFonts w:cs="Kalimati" w:hint="cs"/>
          <w:szCs w:val="22"/>
          <w:cs/>
        </w:rPr>
        <w:t xml:space="preserve"> आवधिक रूपमा कार्य सम्पन्न गर्नु पर्ने विषय र सो बमोजिम अनुदान उपलब्ध गराइने समय तालिका अनिवार्य रुपमा उल्लेख गर्नु पर्नेछ । </w:t>
      </w:r>
    </w:p>
    <w:p w:rsidR="008F75F5" w:rsidRPr="00FA512C" w:rsidRDefault="008F75F5" w:rsidP="006C3D22">
      <w:pPr>
        <w:pStyle w:val="ListParagraph"/>
        <w:numPr>
          <w:ilvl w:val="0"/>
          <w:numId w:val="206"/>
        </w:numPr>
        <w:spacing w:after="0" w:line="240" w:lineRule="auto"/>
        <w:ind w:hanging="720"/>
        <w:jc w:val="both"/>
        <w:rPr>
          <w:rFonts w:ascii="Nirmala UI" w:hAnsi="Nirmala UI" w:cs="Kalimati"/>
          <w:szCs w:val="22"/>
        </w:rPr>
      </w:pPr>
      <w:r w:rsidRPr="00FA512C">
        <w:rPr>
          <w:rFonts w:ascii="Nirmala UI" w:hAnsi="Nirmala UI" w:cs="Kalimati" w:hint="cs"/>
          <w:b/>
          <w:bCs/>
          <w:szCs w:val="22"/>
          <w:u w:val="single"/>
          <w:cs/>
        </w:rPr>
        <w:t>अनुदानको भुक्तानी बैङ्कमार्फत हुने</w:t>
      </w:r>
      <w:r w:rsidRPr="00FA512C">
        <w:rPr>
          <w:rFonts w:ascii="Nirmala UI" w:hAnsi="Nirmala UI" w:cs="Kalimati"/>
          <w:b/>
          <w:bCs/>
          <w:szCs w:val="22"/>
        </w:rPr>
        <w:t>:</w:t>
      </w:r>
      <w:r w:rsidRPr="00FA512C">
        <w:rPr>
          <w:rFonts w:ascii="Nirmala UI" w:hAnsi="Nirmala UI" w:cs="Kalimati" w:hint="cs"/>
          <w:szCs w:val="22"/>
          <w:cs/>
        </w:rPr>
        <w:t xml:space="preserve"> (१) </w:t>
      </w:r>
      <w:r w:rsidRPr="007661EB">
        <w:rPr>
          <w:rFonts w:ascii="Nirmala UI" w:hAnsi="Nirmala UI" w:cs="Kalimati" w:hint="cs"/>
          <w:color w:val="000000"/>
          <w:szCs w:val="22"/>
          <w:cs/>
        </w:rPr>
        <w:t>मन्त्रालयले मान्यता प्राप्त छनौट गरेको बैङ्कसँग सम्झौता गरी यस कार्यविधि बमोजिमको अनुदान</w:t>
      </w:r>
      <w:r w:rsidRPr="00FA512C">
        <w:rPr>
          <w:rFonts w:ascii="Nirmala UI" w:hAnsi="Nirmala UI" w:cs="Kalimati" w:hint="cs"/>
          <w:szCs w:val="22"/>
          <w:cs/>
        </w:rPr>
        <w:t xml:space="preserve"> रकम अनुदानग्राहीलाई उपलब्ध गराउन आवश्यक व्यवस्था मिलाउनेछ।</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szCs w:val="22"/>
        </w:rPr>
        <w:t>(</w:t>
      </w:r>
      <w:r w:rsidRPr="00FA512C">
        <w:rPr>
          <w:rFonts w:ascii="Nirmala UI" w:hAnsi="Nirmala UI" w:cs="Kalimati" w:hint="cs"/>
          <w:szCs w:val="22"/>
          <w:cs/>
        </w:rPr>
        <w:t>२</w:t>
      </w:r>
      <w:r w:rsidRPr="00FA512C">
        <w:rPr>
          <w:rFonts w:ascii="Nirmala UI" w:hAnsi="Nirmala UI" w:cs="Kalimati"/>
          <w:szCs w:val="22"/>
        </w:rPr>
        <w:t>)</w:t>
      </w:r>
      <w:r w:rsidRPr="00FA512C">
        <w:rPr>
          <w:rFonts w:ascii="Nirmala UI" w:hAnsi="Nirmala UI" w:cs="Kalimati" w:hint="cs"/>
          <w:szCs w:val="22"/>
          <w:cs/>
        </w:rPr>
        <w:t xml:space="preserve"> </w:t>
      </w:r>
      <w:r w:rsidRPr="00FA512C">
        <w:rPr>
          <w:rFonts w:ascii="Nirmala UI" w:hAnsi="Nirmala UI" w:cs="Kalimati"/>
          <w:szCs w:val="22"/>
          <w:cs/>
        </w:rPr>
        <w:t>कार्यालयले छनौट गरेको अनुदानग्राहीले अनुदान प्राप्त</w:t>
      </w:r>
      <w:r w:rsidRPr="00FA512C">
        <w:rPr>
          <w:rFonts w:ascii="Nirmala UI" w:hAnsi="Nirmala UI" w:cs="Kalimati" w:hint="cs"/>
          <w:szCs w:val="22"/>
          <w:cs/>
        </w:rPr>
        <w:t>ि</w:t>
      </w:r>
      <w:r w:rsidRPr="00FA512C">
        <w:rPr>
          <w:rFonts w:ascii="Nirmala UI" w:hAnsi="Nirmala UI" w:cs="Kalimati"/>
          <w:szCs w:val="22"/>
          <w:cs/>
        </w:rPr>
        <w:t xml:space="preserve">को लागि </w:t>
      </w:r>
      <w:r w:rsidRPr="00FA512C">
        <w:rPr>
          <w:rFonts w:ascii="Nirmala UI" w:hAnsi="Nirmala UI" w:cs="Kalimati" w:hint="cs"/>
          <w:szCs w:val="22"/>
          <w:cs/>
        </w:rPr>
        <w:t>आफू</w:t>
      </w:r>
      <w:r w:rsidRPr="00FA512C">
        <w:rPr>
          <w:rFonts w:ascii="Nirmala UI" w:hAnsi="Nirmala UI" w:cs="Kalimati"/>
          <w:szCs w:val="22"/>
          <w:cs/>
        </w:rPr>
        <w:t>लाई पायक पर्ने बैङ्कमा खाता खोल्नु</w:t>
      </w:r>
      <w:r w:rsidRPr="00FA512C">
        <w:rPr>
          <w:rFonts w:ascii="Nirmala UI" w:hAnsi="Nirmala UI" w:cs="Kalimati" w:hint="cs"/>
          <w:szCs w:val="22"/>
          <w:cs/>
        </w:rPr>
        <w:t xml:space="preserve"> </w:t>
      </w:r>
      <w:r w:rsidRPr="00FA512C">
        <w:rPr>
          <w:rFonts w:ascii="Nirmala UI" w:hAnsi="Nirmala UI" w:cs="Kalimati"/>
          <w:szCs w:val="22"/>
          <w:cs/>
        </w:rPr>
        <w:t>पर्नेछ ।</w:t>
      </w:r>
    </w:p>
    <w:p w:rsidR="008F75F5" w:rsidRPr="00FA512C" w:rsidRDefault="008F75F5" w:rsidP="00FA512C">
      <w:pPr>
        <w:pStyle w:val="ListParagraph"/>
        <w:spacing w:after="0" w:line="240" w:lineRule="auto"/>
        <w:ind w:firstLine="720"/>
        <w:jc w:val="both"/>
        <w:rPr>
          <w:rFonts w:ascii="Nirmala UI" w:hAnsi="Nirmala UI" w:cs="Kalimati"/>
          <w:color w:val="0070C0"/>
          <w:szCs w:val="22"/>
        </w:rPr>
      </w:pPr>
      <w:r w:rsidRPr="00FA512C">
        <w:rPr>
          <w:rFonts w:ascii="Nirmala UI" w:hAnsi="Nirmala UI" w:cs="Kalimati"/>
          <w:szCs w:val="22"/>
        </w:rPr>
        <w:t xml:space="preserve"> (</w:t>
      </w:r>
      <w:r w:rsidRPr="00FA512C">
        <w:rPr>
          <w:rFonts w:ascii="Nirmala UI" w:hAnsi="Nirmala UI" w:cs="Kalimati" w:hint="cs"/>
          <w:szCs w:val="22"/>
          <w:cs/>
        </w:rPr>
        <w:t>३</w:t>
      </w:r>
      <w:r w:rsidRPr="00FA512C">
        <w:rPr>
          <w:rFonts w:ascii="Nirmala UI" w:hAnsi="Nirmala UI" w:cs="Kalimati"/>
          <w:szCs w:val="22"/>
        </w:rPr>
        <w:t>)</w:t>
      </w:r>
      <w:r w:rsidRPr="00FA512C">
        <w:rPr>
          <w:rFonts w:ascii="Nirmala UI" w:hAnsi="Nirmala UI" w:cs="Kalimati" w:hint="cs"/>
          <w:szCs w:val="22"/>
          <w:cs/>
        </w:rPr>
        <w:t xml:space="preserve"> सम्बन्धित </w:t>
      </w:r>
      <w:r w:rsidRPr="00FA512C">
        <w:rPr>
          <w:rFonts w:ascii="Nirmala UI" w:hAnsi="Nirmala UI" w:cs="Kalimati"/>
          <w:szCs w:val="22"/>
          <w:cs/>
        </w:rPr>
        <w:t>बैङ्क</w:t>
      </w:r>
      <w:r w:rsidRPr="00FA512C">
        <w:rPr>
          <w:rFonts w:ascii="Nirmala UI" w:hAnsi="Nirmala UI" w:cs="Kalimati" w:hint="cs"/>
          <w:szCs w:val="22"/>
          <w:cs/>
        </w:rPr>
        <w:t>को</w:t>
      </w:r>
      <w:r w:rsidRPr="00FA512C">
        <w:rPr>
          <w:rFonts w:ascii="Nirmala UI" w:hAnsi="Nirmala UI" w:cs="Kalimati"/>
          <w:szCs w:val="22"/>
          <w:cs/>
        </w:rPr>
        <w:t xml:space="preserve"> </w:t>
      </w:r>
      <w:r w:rsidRPr="00FA512C">
        <w:rPr>
          <w:rFonts w:ascii="Nirmala UI" w:hAnsi="Nirmala UI" w:cs="Kalimati" w:hint="cs"/>
          <w:szCs w:val="22"/>
          <w:cs/>
        </w:rPr>
        <w:t xml:space="preserve">प्रत्येक </w:t>
      </w:r>
      <w:r w:rsidRPr="00FA512C">
        <w:rPr>
          <w:rFonts w:ascii="Nirmala UI" w:hAnsi="Nirmala UI" w:cs="Kalimati"/>
          <w:szCs w:val="22"/>
          <w:cs/>
        </w:rPr>
        <w:t xml:space="preserve">महिना </w:t>
      </w:r>
      <w:r w:rsidRPr="00FA512C">
        <w:rPr>
          <w:rFonts w:ascii="Nirmala UI" w:hAnsi="Nirmala UI" w:cs="Kalimati"/>
          <w:color w:val="000000"/>
          <w:szCs w:val="22"/>
          <w:cs/>
        </w:rPr>
        <w:t>कृषकलाई</w:t>
      </w:r>
      <w:r w:rsidRPr="00FA512C">
        <w:rPr>
          <w:rFonts w:ascii="Nirmala UI" w:hAnsi="Nirmala UI" w:cs="Kalimati" w:hint="cs"/>
          <w:color w:val="000000"/>
          <w:szCs w:val="22"/>
          <w:cs/>
        </w:rPr>
        <w:t xml:space="preserve"> </w:t>
      </w:r>
      <w:r w:rsidRPr="00FA512C">
        <w:rPr>
          <w:rFonts w:ascii="Nirmala UI" w:hAnsi="Nirmala UI" w:cs="Kalimati"/>
          <w:color w:val="000000"/>
          <w:szCs w:val="22"/>
          <w:cs/>
        </w:rPr>
        <w:t>वा अन्य बैङ्कलाई</w:t>
      </w:r>
      <w:r w:rsidRPr="00FA512C">
        <w:rPr>
          <w:rFonts w:ascii="Nirmala UI" w:hAnsi="Nirmala UI" w:cs="Kalimati"/>
          <w:szCs w:val="22"/>
          <w:cs/>
        </w:rPr>
        <w:t xml:space="preserve"> गरेको भुक्तानीको विवरण </w:t>
      </w:r>
      <w:r w:rsidRPr="00FA512C">
        <w:rPr>
          <w:rFonts w:ascii="Nirmala UI" w:hAnsi="Nirmala UI" w:cs="Kalimati" w:hint="cs"/>
          <w:szCs w:val="22"/>
          <w:cs/>
        </w:rPr>
        <w:t>बमोजिम</w:t>
      </w:r>
      <w:r w:rsidRPr="00FA512C">
        <w:rPr>
          <w:rFonts w:ascii="Nirmala UI" w:hAnsi="Nirmala UI" w:cs="Kalimati"/>
          <w:szCs w:val="22"/>
          <w:cs/>
        </w:rPr>
        <w:t>को रकम सम्बन्धित कार्यालयबाट सोधभर्ना माग गर्नेछ ।</w:t>
      </w:r>
      <w:r w:rsidRPr="00FA512C">
        <w:rPr>
          <w:rFonts w:ascii="Nirmala UI" w:hAnsi="Nirmala UI" w:cs="Kalimati" w:hint="cs"/>
          <w:szCs w:val="22"/>
          <w:cs/>
        </w:rPr>
        <w:t xml:space="preserve">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szCs w:val="22"/>
        </w:rPr>
        <w:t>(</w:t>
      </w:r>
      <w:r w:rsidRPr="00FA512C">
        <w:rPr>
          <w:rFonts w:ascii="Nirmala UI" w:hAnsi="Nirmala UI" w:cs="Kalimati" w:hint="cs"/>
          <w:szCs w:val="22"/>
          <w:cs/>
        </w:rPr>
        <w:t>४</w:t>
      </w:r>
      <w:r w:rsidRPr="00FA512C">
        <w:rPr>
          <w:rFonts w:ascii="Nirmala UI" w:hAnsi="Nirmala UI" w:cs="Kalimati"/>
          <w:szCs w:val="22"/>
        </w:rPr>
        <w:t>)</w:t>
      </w:r>
      <w:r w:rsidRPr="00FA512C">
        <w:rPr>
          <w:rFonts w:ascii="Nirmala UI" w:hAnsi="Nirmala UI" w:cs="Kalimati" w:hint="cs"/>
          <w:szCs w:val="22"/>
          <w:cs/>
        </w:rPr>
        <w:t xml:space="preserve"> बैङ्कले कार्य सम्पन्न प्रतिवेदनको आधारमा अनुदानग्राहीलाई लगानी अनुपातको हिसाबले भुक्तानी दिनेछ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szCs w:val="22"/>
        </w:rPr>
        <w:t>(</w:t>
      </w:r>
      <w:r w:rsidRPr="00FA512C">
        <w:rPr>
          <w:rFonts w:cs="Kalimati" w:hint="cs"/>
          <w:color w:val="0D0D0D"/>
          <w:szCs w:val="22"/>
          <w:cs/>
        </w:rPr>
        <w:t>५</w:t>
      </w:r>
      <w:r w:rsidRPr="00FA512C">
        <w:rPr>
          <w:rFonts w:ascii="Nirmala UI" w:hAnsi="Nirmala UI" w:cs="Kalimati"/>
          <w:szCs w:val="22"/>
        </w:rPr>
        <w:t>)</w:t>
      </w:r>
      <w:r w:rsidRPr="00FA512C">
        <w:rPr>
          <w:rFonts w:ascii="Nirmala UI" w:hAnsi="Nirmala UI" w:cs="Kalimati" w:hint="cs"/>
          <w:szCs w:val="22"/>
          <w:cs/>
        </w:rPr>
        <w:t xml:space="preserve"> अनुदानग्राहीको खाता रहेको </w:t>
      </w:r>
      <w:r w:rsidRPr="00FA512C">
        <w:rPr>
          <w:rFonts w:ascii="Nirmala UI" w:hAnsi="Nirmala UI" w:cs="Kalimati"/>
          <w:szCs w:val="22"/>
          <w:cs/>
        </w:rPr>
        <w:t xml:space="preserve">बैङ्क </w:t>
      </w:r>
      <w:r w:rsidRPr="00FA512C">
        <w:rPr>
          <w:rFonts w:ascii="Nirmala UI" w:hAnsi="Nirmala UI" w:cs="Kalimati" w:hint="cs"/>
          <w:szCs w:val="22"/>
          <w:cs/>
        </w:rPr>
        <w:t xml:space="preserve">र उपदफा (१) बमोजिम मन्त्रालयले छनौट गरेको बैङ्कबाहेक </w:t>
      </w:r>
      <w:r w:rsidRPr="00FA512C">
        <w:rPr>
          <w:rFonts w:ascii="Nirmala UI" w:hAnsi="Nirmala UI" w:cs="Kalimati"/>
          <w:szCs w:val="22"/>
          <w:cs/>
        </w:rPr>
        <w:t xml:space="preserve">अन्य </w:t>
      </w:r>
      <w:r w:rsidRPr="00FA512C">
        <w:rPr>
          <w:rFonts w:ascii="Nirmala UI" w:hAnsi="Nirmala UI" w:cs="Kalimati" w:hint="cs"/>
          <w:szCs w:val="22"/>
          <w:cs/>
        </w:rPr>
        <w:t>बैङ्क</w:t>
      </w:r>
      <w:r w:rsidRPr="00FA512C">
        <w:rPr>
          <w:rFonts w:ascii="Nirmala UI" w:hAnsi="Nirmala UI" w:cs="Kalimati"/>
          <w:szCs w:val="22"/>
          <w:cs/>
        </w:rPr>
        <w:t xml:space="preserve"> भए</w:t>
      </w:r>
      <w:r w:rsidRPr="00FA512C">
        <w:rPr>
          <w:rFonts w:ascii="Nirmala UI" w:hAnsi="Nirmala UI" w:cs="Kalimati" w:hint="cs"/>
          <w:szCs w:val="22"/>
          <w:cs/>
        </w:rPr>
        <w:t>मा वा उपदफा (१) बमोजिम मन्त्रालयले छनौट गरेको बैङ्कले अनुदानग्राहीको खाता रहेको बैङ्कमा अनुदान</w:t>
      </w:r>
      <w:r w:rsidRPr="00FA512C">
        <w:rPr>
          <w:rFonts w:ascii="Nirmala UI" w:hAnsi="Nirmala UI" w:cs="Kalimati"/>
          <w:szCs w:val="22"/>
          <w:cs/>
        </w:rPr>
        <w:t xml:space="preserve"> </w:t>
      </w:r>
      <w:r w:rsidRPr="00FA512C">
        <w:rPr>
          <w:rFonts w:ascii="Nirmala UI" w:hAnsi="Nirmala UI" w:cs="Kalimati" w:hint="cs"/>
          <w:szCs w:val="22"/>
          <w:cs/>
        </w:rPr>
        <w:t>रकम जम्मा</w:t>
      </w:r>
      <w:r w:rsidRPr="00FA512C">
        <w:rPr>
          <w:rFonts w:ascii="Nirmala UI" w:hAnsi="Nirmala UI" w:cs="Kalimati"/>
          <w:szCs w:val="22"/>
          <w:cs/>
        </w:rPr>
        <w:t xml:space="preserve"> ग</w:t>
      </w:r>
      <w:r w:rsidRPr="00FA512C">
        <w:rPr>
          <w:rFonts w:ascii="Nirmala UI" w:hAnsi="Nirmala UI" w:cs="Kalimati" w:hint="cs"/>
          <w:szCs w:val="22"/>
          <w:cs/>
        </w:rPr>
        <w:t>रिदिने</w:t>
      </w:r>
      <w:r w:rsidRPr="00FA512C">
        <w:rPr>
          <w:rFonts w:ascii="Nirmala UI" w:hAnsi="Nirmala UI" w:cs="Kalimati"/>
          <w:szCs w:val="22"/>
          <w:cs/>
        </w:rPr>
        <w:t>छ ।</w:t>
      </w:r>
    </w:p>
    <w:p w:rsidR="008F75F5" w:rsidRPr="00FA512C" w:rsidRDefault="008F75F5" w:rsidP="006C3D22">
      <w:pPr>
        <w:pStyle w:val="ListParagraph"/>
        <w:numPr>
          <w:ilvl w:val="0"/>
          <w:numId w:val="206"/>
        </w:numPr>
        <w:spacing w:after="0" w:line="240" w:lineRule="auto"/>
        <w:ind w:hanging="720"/>
        <w:jc w:val="both"/>
        <w:rPr>
          <w:rFonts w:ascii="Nirmala UI" w:hAnsi="Nirmala UI" w:cs="Kalimati"/>
          <w:szCs w:val="22"/>
        </w:rPr>
      </w:pPr>
      <w:r w:rsidRPr="00FA512C">
        <w:rPr>
          <w:rFonts w:ascii="Nirmala UI" w:hAnsi="Nirmala UI" w:cs="Kalimati" w:hint="cs"/>
          <w:b/>
          <w:bCs/>
          <w:szCs w:val="22"/>
          <w:u w:val="single"/>
          <w:cs/>
        </w:rPr>
        <w:t>बैङ्कमार्फत अनुदान भुक्तानी प्रक्रिया</w:t>
      </w:r>
      <w:r w:rsidRPr="00FA512C">
        <w:rPr>
          <w:rFonts w:ascii="Nirmala UI" w:hAnsi="Nirmala UI" w:cs="Kalimati"/>
          <w:b/>
          <w:bCs/>
          <w:szCs w:val="22"/>
          <w:u w:val="single"/>
        </w:rPr>
        <w:t>:</w:t>
      </w:r>
      <w:r w:rsidRPr="00FA512C">
        <w:rPr>
          <w:rFonts w:ascii="Nirmala UI" w:hAnsi="Nirmala UI" w:cs="Kalimati"/>
          <w:szCs w:val="22"/>
        </w:rPr>
        <w:t xml:space="preserve"> </w:t>
      </w:r>
      <w:r w:rsidRPr="00FA512C">
        <w:rPr>
          <w:rFonts w:ascii="Nirmala UI" w:hAnsi="Nirmala UI" w:cs="Kalimati" w:hint="cs"/>
          <w:szCs w:val="22"/>
          <w:cs/>
        </w:rPr>
        <w:t xml:space="preserve"> </w:t>
      </w:r>
      <w:r w:rsidRPr="00FA512C">
        <w:rPr>
          <w:rFonts w:ascii="Nirmala UI" w:hAnsi="Nirmala UI" w:cs="Kalimati"/>
          <w:szCs w:val="22"/>
        </w:rPr>
        <w:t>(</w:t>
      </w:r>
      <w:r w:rsidRPr="00FA512C">
        <w:rPr>
          <w:rFonts w:ascii="Nirmala UI" w:hAnsi="Nirmala UI" w:cs="Kalimati" w:hint="cs"/>
          <w:szCs w:val="22"/>
          <w:cs/>
        </w:rPr>
        <w:t>१</w:t>
      </w:r>
      <w:r w:rsidRPr="00FA512C">
        <w:rPr>
          <w:rFonts w:ascii="Nirmala UI" w:hAnsi="Nirmala UI" w:cs="Kalimati"/>
          <w:szCs w:val="22"/>
        </w:rPr>
        <w:t xml:space="preserve">) </w:t>
      </w:r>
      <w:r w:rsidRPr="00FA512C">
        <w:rPr>
          <w:rFonts w:ascii="Nirmala UI" w:hAnsi="Nirmala UI" w:cs="Kalimati" w:hint="cs"/>
          <w:szCs w:val="22"/>
          <w:cs/>
        </w:rPr>
        <w:t>बैङ्कले कार्यालयको सिफारिसमा अनुदानग्राहीलाई देहाय बमोजिम अनुदान भुक्तानी गर्नेछ:-</w:t>
      </w:r>
    </w:p>
    <w:p w:rsidR="008F75F5" w:rsidRPr="00FA512C" w:rsidRDefault="008F75F5" w:rsidP="006C3D22">
      <w:pPr>
        <w:numPr>
          <w:ilvl w:val="0"/>
          <w:numId w:val="209"/>
        </w:numPr>
        <w:spacing w:after="0" w:line="240" w:lineRule="auto"/>
        <w:ind w:left="2880" w:hanging="720"/>
        <w:jc w:val="both"/>
        <w:rPr>
          <w:rFonts w:cs="Kalimati"/>
          <w:szCs w:val="22"/>
        </w:rPr>
      </w:pPr>
      <w:r w:rsidRPr="00FA512C">
        <w:rPr>
          <w:rFonts w:ascii="Nirmala UI" w:hAnsi="Nirmala UI" w:cs="Kalimati" w:hint="cs"/>
          <w:szCs w:val="22"/>
          <w:cs/>
        </w:rPr>
        <w:t xml:space="preserve">अनुदानग्राहीको </w:t>
      </w:r>
      <w:r w:rsidRPr="00FA512C">
        <w:rPr>
          <w:rFonts w:cs="Kalimati" w:hint="cs"/>
          <w:szCs w:val="22"/>
          <w:cs/>
        </w:rPr>
        <w:t>कार्यसम्पन्न प्रतिवेदनको आधारमा लगानी अनुपात बमोजिमको अनुदान,</w:t>
      </w:r>
    </w:p>
    <w:p w:rsidR="008F75F5" w:rsidRPr="00FA512C" w:rsidRDefault="008F75F5" w:rsidP="006C3D22">
      <w:pPr>
        <w:numPr>
          <w:ilvl w:val="0"/>
          <w:numId w:val="209"/>
        </w:numPr>
        <w:spacing w:after="0" w:line="240" w:lineRule="auto"/>
        <w:ind w:left="2880" w:hanging="720"/>
        <w:jc w:val="both"/>
        <w:rPr>
          <w:rFonts w:cs="Kalimati"/>
          <w:szCs w:val="22"/>
        </w:rPr>
      </w:pPr>
      <w:r w:rsidRPr="00FA512C">
        <w:rPr>
          <w:rFonts w:cs="Kalimati" w:hint="cs"/>
          <w:szCs w:val="22"/>
          <w:cs/>
        </w:rPr>
        <w:t>खण्ड (क) बमोजिम बैङ्कले भुक्तानी गर्दा बढीमा तीन किस्तामा भुक्तानी गर्ने र पहिलो किस्ता भुक्तानी माग गर्दा कूल लागतको न्यूनतम पच्चीस प्रतिशत कार्य सम्पन्न भएमा,</w:t>
      </w:r>
    </w:p>
    <w:p w:rsidR="008F75F5" w:rsidRPr="00FA512C" w:rsidRDefault="007A5C2B" w:rsidP="006C3D22">
      <w:pPr>
        <w:numPr>
          <w:ilvl w:val="0"/>
          <w:numId w:val="209"/>
        </w:numPr>
        <w:spacing w:after="0" w:line="240" w:lineRule="auto"/>
        <w:ind w:left="2880" w:hanging="720"/>
        <w:jc w:val="both"/>
        <w:rPr>
          <w:rFonts w:cs="Kalimati"/>
          <w:szCs w:val="22"/>
        </w:rPr>
      </w:pPr>
      <w:r>
        <w:rPr>
          <w:rFonts w:ascii="Nirmala UI" w:hAnsi="Nirmala UI" w:cs="Kalimati" w:hint="cs"/>
          <w:szCs w:val="22"/>
          <w:cs/>
        </w:rPr>
        <w:t>अनुदानग्राहीले शत</w:t>
      </w:r>
      <w:r>
        <w:rPr>
          <w:rFonts w:ascii="Nirmala UI" w:hAnsi="Nirmala UI" w:cs="Kalimati"/>
          <w:szCs w:val="22"/>
        </w:rPr>
        <w:t xml:space="preserve"> </w:t>
      </w:r>
      <w:r w:rsidR="008F75F5" w:rsidRPr="00FA512C">
        <w:rPr>
          <w:rFonts w:ascii="Nirmala UI" w:hAnsi="Nirmala UI" w:cs="Kalimati" w:hint="cs"/>
          <w:szCs w:val="22"/>
          <w:cs/>
        </w:rPr>
        <w:t>प्रतिशत कार्य सम्पन्न गरेको कार्य प्रगति प्रमाणीकरणका आधारमा कार्यालयसँग सम्झौता भएको अनुदान रकमको बाँकी रकम दोश्रो र तेश्रो किस्ता स्वरुप लगानी अनुपातको आधारमा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szCs w:val="22"/>
        </w:rPr>
        <w:t xml:space="preserve"> (</w:t>
      </w:r>
      <w:r w:rsidRPr="00FA512C">
        <w:rPr>
          <w:rFonts w:ascii="Nirmala UI" w:hAnsi="Nirmala UI" w:cs="Kalimati" w:hint="cs"/>
          <w:szCs w:val="22"/>
          <w:cs/>
        </w:rPr>
        <w:t>२</w:t>
      </w:r>
      <w:r w:rsidRPr="00FA512C">
        <w:rPr>
          <w:rFonts w:ascii="Nirmala UI" w:hAnsi="Nirmala UI" w:cs="Kalimati"/>
          <w:szCs w:val="22"/>
        </w:rPr>
        <w:t>)</w:t>
      </w:r>
      <w:r w:rsidRPr="00FA512C">
        <w:rPr>
          <w:rFonts w:ascii="Nirmala UI" w:hAnsi="Nirmala UI" w:cs="Kalimati" w:hint="cs"/>
          <w:szCs w:val="22"/>
          <w:cs/>
        </w:rPr>
        <w:t xml:space="preserve"> उपदफा </w:t>
      </w:r>
      <w:r w:rsidRPr="00FA512C">
        <w:rPr>
          <w:rFonts w:ascii="Nirmala UI" w:hAnsi="Nirmala UI" w:cs="Kalimati"/>
          <w:szCs w:val="22"/>
        </w:rPr>
        <w:t>(</w:t>
      </w:r>
      <w:r w:rsidRPr="00FA512C">
        <w:rPr>
          <w:rFonts w:ascii="Nirmala UI" w:hAnsi="Nirmala UI" w:cs="Kalimati" w:hint="cs"/>
          <w:szCs w:val="22"/>
          <w:cs/>
        </w:rPr>
        <w:t>१</w:t>
      </w:r>
      <w:r w:rsidRPr="00FA512C">
        <w:rPr>
          <w:rFonts w:ascii="Nirmala UI" w:hAnsi="Nirmala UI" w:cs="Kalimati"/>
          <w:szCs w:val="22"/>
        </w:rPr>
        <w:t>)</w:t>
      </w:r>
      <w:r w:rsidRPr="00FA512C">
        <w:rPr>
          <w:rFonts w:ascii="Nirmala UI" w:hAnsi="Nirmala UI" w:cs="Kalimati" w:hint="cs"/>
          <w:szCs w:val="22"/>
          <w:cs/>
        </w:rPr>
        <w:t xml:space="preserve"> मा जुनसुकै कुरा लेखिएको भए तापनि यो कार्यविधि लागू हुनु अघि सम्झौता भइसकेको परियोजनाको हकमा सोही बमोजिम हुनेछ।</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szCs w:val="22"/>
        </w:rPr>
        <w:t>(</w:t>
      </w:r>
      <w:r w:rsidRPr="00FA512C">
        <w:rPr>
          <w:rFonts w:ascii="Nirmala UI" w:hAnsi="Nirmala UI" w:cs="Kalimati" w:hint="cs"/>
          <w:szCs w:val="22"/>
          <w:cs/>
        </w:rPr>
        <w:t>3</w:t>
      </w:r>
      <w:r w:rsidRPr="00FA512C">
        <w:rPr>
          <w:rFonts w:ascii="Nirmala UI" w:hAnsi="Nirmala UI" w:cs="Kalimati"/>
          <w:szCs w:val="22"/>
        </w:rPr>
        <w:t>)</w:t>
      </w:r>
      <w:r w:rsidRPr="00FA512C">
        <w:rPr>
          <w:rFonts w:ascii="Nirmala UI" w:hAnsi="Nirmala UI" w:cs="Kalimati" w:hint="cs"/>
          <w:szCs w:val="22"/>
          <w:cs/>
        </w:rPr>
        <w:t xml:space="preserve"> उपदफा </w:t>
      </w:r>
      <w:r w:rsidRPr="00FA512C">
        <w:rPr>
          <w:rFonts w:ascii="Nirmala UI" w:hAnsi="Nirmala UI" w:cs="Kalimati"/>
          <w:szCs w:val="22"/>
        </w:rPr>
        <w:t>(</w:t>
      </w:r>
      <w:r w:rsidRPr="00FA512C">
        <w:rPr>
          <w:rFonts w:ascii="Nirmala UI" w:hAnsi="Nirmala UI" w:cs="Kalimati" w:hint="cs"/>
          <w:szCs w:val="22"/>
          <w:cs/>
        </w:rPr>
        <w:t>१</w:t>
      </w:r>
      <w:r w:rsidRPr="00FA512C">
        <w:rPr>
          <w:rFonts w:ascii="Nirmala UI" w:hAnsi="Nirmala UI" w:cs="Kalimati"/>
          <w:szCs w:val="22"/>
        </w:rPr>
        <w:t>)</w:t>
      </w:r>
      <w:r w:rsidRPr="00FA512C">
        <w:rPr>
          <w:rFonts w:ascii="Nirmala UI" w:hAnsi="Nirmala UI" w:cs="Kalimati" w:hint="cs"/>
          <w:szCs w:val="22"/>
          <w:cs/>
        </w:rPr>
        <w:t xml:space="preserve"> मा जुनसुकै कुरा लेखिएको भएतापनि अनुदानग्राहीले चाहेमा शत प्रतिशत कार्य सम्पन्न गरेपश्चात अनुदानको एकमुष्ट रकम भुक्तानी गर्न बाधा पर्ने छैन।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hint="cs"/>
          <w:szCs w:val="22"/>
          <w:cs/>
        </w:rPr>
        <w:t>(4)</w:t>
      </w:r>
      <w:r w:rsidRPr="00FA512C">
        <w:rPr>
          <w:rFonts w:ascii="Nirmala UI" w:hAnsi="Nirmala UI" w:cs="Kalimati"/>
          <w:szCs w:val="22"/>
        </w:rPr>
        <w:t xml:space="preserve"> </w:t>
      </w:r>
      <w:r w:rsidRPr="00FA512C">
        <w:rPr>
          <w:rFonts w:ascii="Nirmala UI" w:hAnsi="Nirmala UI" w:cs="Kalimati" w:hint="cs"/>
          <w:szCs w:val="22"/>
          <w:cs/>
        </w:rPr>
        <w:t xml:space="preserve">कार्यालयले सिफारिस गरे पश्चात बैङ्कले सम्बन्धित अनुदानग्राहीको बैङ्क खातामा अनुदान रकम जम्मा गरिदिनेछ ।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hint="cs"/>
          <w:szCs w:val="22"/>
          <w:cs/>
        </w:rPr>
        <w:t xml:space="preserve">(५) </w:t>
      </w:r>
      <w:r w:rsidR="00AF5117" w:rsidRPr="00FA512C">
        <w:rPr>
          <w:rFonts w:ascii="Nirmala UI" w:hAnsi="Nirmala UI" w:cs="Kalimati" w:hint="cs"/>
          <w:szCs w:val="22"/>
          <w:cs/>
        </w:rPr>
        <w:t xml:space="preserve">यस दफामा जुनसुकै कुरा लेखिएको भए तापनि अनुदानग्राहीबाट कार्य सम्पन्न प्रतिवेदन प्राप्त नभई अनुदान रकमको अन्तिम किस्ता भुक्तानी हुने छैन ।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hint="cs"/>
          <w:szCs w:val="22"/>
          <w:cs/>
        </w:rPr>
        <w:t xml:space="preserve">(६) </w:t>
      </w:r>
      <w:r w:rsidR="00AF5117" w:rsidRPr="00FA512C">
        <w:rPr>
          <w:rFonts w:ascii="Nirmala UI" w:hAnsi="Nirmala UI" w:cs="Kalimati" w:hint="cs"/>
          <w:szCs w:val="22"/>
          <w:cs/>
        </w:rPr>
        <w:t>बहुवर्षिय कार्य-योजना/परियोजना एवं कार्यक्रमको हकमा कार्य सम्पन्नको प्रतिवेदन हेरी सालवासाली बजेट तर्जुमा हुने व्यवस्था हुनेछ ।</w:t>
      </w:r>
    </w:p>
    <w:p w:rsidR="008F75F5" w:rsidRPr="00FA512C" w:rsidRDefault="008F75F5" w:rsidP="007349B2">
      <w:pPr>
        <w:pStyle w:val="ListParagraph"/>
        <w:spacing w:after="0" w:line="240" w:lineRule="auto"/>
        <w:ind w:firstLine="720"/>
        <w:jc w:val="both"/>
        <w:rPr>
          <w:rFonts w:ascii="Nirmala UI" w:hAnsi="Nirmala UI" w:cs="Kalimati"/>
          <w:szCs w:val="22"/>
          <w:cs/>
        </w:rPr>
      </w:pPr>
      <w:r w:rsidRPr="00FA512C">
        <w:rPr>
          <w:rFonts w:ascii="Nirmala UI" w:hAnsi="Nirmala UI" w:cs="Kalimati" w:hint="cs"/>
          <w:szCs w:val="22"/>
          <w:cs/>
        </w:rPr>
        <w:t xml:space="preserve">(७) </w:t>
      </w:r>
      <w:r w:rsidR="00AF5117" w:rsidRPr="00FA512C">
        <w:rPr>
          <w:rFonts w:ascii="Nirmala UI" w:hAnsi="Nirmala UI" w:cs="Kalimati" w:hint="cs"/>
          <w:szCs w:val="22"/>
          <w:cs/>
        </w:rPr>
        <w:t>प्रतिफलको आधारमा दिइने अनुदान रकम समूह, संस्था, सहकारी</w:t>
      </w:r>
      <w:r w:rsidR="00AF5117" w:rsidRPr="00FA512C">
        <w:rPr>
          <w:rFonts w:ascii="Nirmala UI" w:hAnsi="Nirmala UI" w:cs="Kalimati"/>
          <w:szCs w:val="22"/>
          <w:cs/>
        </w:rPr>
        <w:t>लाई</w:t>
      </w:r>
      <w:r w:rsidR="00AF5117" w:rsidRPr="00FA512C">
        <w:rPr>
          <w:rFonts w:ascii="Nirmala UI" w:hAnsi="Nirmala UI" w:cs="Kalimati" w:hint="cs"/>
          <w:szCs w:val="22"/>
          <w:cs/>
        </w:rPr>
        <w:t xml:space="preserve"> अधिकतम </w:t>
      </w:r>
      <w:r w:rsidR="00AF5117" w:rsidRPr="00FA512C">
        <w:rPr>
          <w:rFonts w:ascii="Nirmala UI" w:hAnsi="Nirmala UI" w:cs="Kalimati"/>
          <w:szCs w:val="22"/>
          <w:cs/>
        </w:rPr>
        <w:t>पचहत्तर</w:t>
      </w:r>
      <w:r w:rsidR="00AF5117" w:rsidRPr="00FA512C">
        <w:rPr>
          <w:rFonts w:ascii="Nirmala UI" w:hAnsi="Nirmala UI" w:cs="Kalimati" w:hint="cs"/>
          <w:szCs w:val="22"/>
          <w:cs/>
        </w:rPr>
        <w:t xml:space="preserve"> प्रतिशत अनुदान दिइने छ ।</w:t>
      </w:r>
    </w:p>
    <w:p w:rsidR="008F75F5" w:rsidRPr="00FA512C" w:rsidRDefault="008F75F5" w:rsidP="006C3D22">
      <w:pPr>
        <w:pStyle w:val="ListParagraph"/>
        <w:numPr>
          <w:ilvl w:val="0"/>
          <w:numId w:val="206"/>
        </w:numPr>
        <w:spacing w:after="0" w:line="240" w:lineRule="auto"/>
        <w:ind w:hanging="720"/>
        <w:jc w:val="both"/>
        <w:rPr>
          <w:rFonts w:ascii="Nirmala UI" w:hAnsi="Nirmala UI" w:cs="Kalimati"/>
          <w:szCs w:val="22"/>
        </w:rPr>
      </w:pPr>
      <w:r w:rsidRPr="00FA512C">
        <w:rPr>
          <w:rFonts w:ascii="Nirmala UI" w:hAnsi="Nirmala UI" w:cs="Kalimati" w:hint="cs"/>
          <w:b/>
          <w:bCs/>
          <w:szCs w:val="22"/>
          <w:u w:val="single"/>
          <w:cs/>
        </w:rPr>
        <w:t>बीमा गर्नु पर्ने</w:t>
      </w:r>
      <w:r w:rsidRPr="00FA512C">
        <w:rPr>
          <w:rFonts w:ascii="Nirmala UI" w:hAnsi="Nirmala UI" w:cs="Kalimati" w:hint="cs"/>
          <w:b/>
          <w:bCs/>
          <w:szCs w:val="22"/>
          <w:cs/>
        </w:rPr>
        <w:t>:</w:t>
      </w:r>
      <w:r w:rsidRPr="00FA512C">
        <w:rPr>
          <w:rFonts w:ascii="Nirmala UI" w:hAnsi="Nirmala UI" w:cs="Kalimati" w:hint="cs"/>
          <w:szCs w:val="22"/>
          <w:cs/>
        </w:rPr>
        <w:t xml:space="preserve"> यस कार्यविधि</w:t>
      </w:r>
      <w:r w:rsidRPr="00FA512C">
        <w:rPr>
          <w:rFonts w:ascii="Nirmala UI" w:hAnsi="Nirmala UI" w:cs="Kalimati"/>
          <w:szCs w:val="22"/>
        </w:rPr>
        <w:t xml:space="preserve"> </w:t>
      </w:r>
      <w:r w:rsidRPr="00FA512C">
        <w:rPr>
          <w:rFonts w:ascii="Nirmala UI" w:hAnsi="Nirmala UI" w:cs="Kalimati" w:hint="cs"/>
          <w:szCs w:val="22"/>
          <w:cs/>
        </w:rPr>
        <w:t>बमोजिम अनुदान प्राप्त गर्ने अनुदानग्राहीले</w:t>
      </w:r>
      <w:r w:rsidRPr="00FA512C">
        <w:rPr>
          <w:rFonts w:ascii="Nirmala UI" w:hAnsi="Nirmala UI" w:cs="Kalimati"/>
          <w:szCs w:val="22"/>
        </w:rPr>
        <w:t xml:space="preserve"> </w:t>
      </w:r>
      <w:r w:rsidRPr="00FA512C">
        <w:rPr>
          <w:rFonts w:ascii="Nirmala UI" w:hAnsi="Nirmala UI" w:cs="Kalimati" w:hint="cs"/>
          <w:szCs w:val="22"/>
          <w:cs/>
        </w:rPr>
        <w:t xml:space="preserve">अनुदान प्राप्त गरेको कृषि व्यवसायको बीमा गर्नु पर्नेछ।  </w:t>
      </w:r>
    </w:p>
    <w:p w:rsidR="008F75F5" w:rsidRPr="00FA512C" w:rsidRDefault="008F75F5" w:rsidP="006C3D22">
      <w:pPr>
        <w:pStyle w:val="ListParagraph"/>
        <w:numPr>
          <w:ilvl w:val="0"/>
          <w:numId w:val="206"/>
        </w:numPr>
        <w:spacing w:after="0" w:line="240" w:lineRule="auto"/>
        <w:ind w:hanging="720"/>
        <w:jc w:val="both"/>
        <w:rPr>
          <w:rFonts w:ascii="Nirmala UI" w:hAnsi="Nirmala UI" w:cs="Kalimati"/>
          <w:szCs w:val="22"/>
        </w:rPr>
      </w:pPr>
      <w:r w:rsidRPr="00FA512C">
        <w:rPr>
          <w:rFonts w:ascii="Nirmala UI" w:hAnsi="Nirmala UI" w:cs="Kalimati" w:hint="cs"/>
          <w:b/>
          <w:bCs/>
          <w:szCs w:val="22"/>
          <w:u w:val="single"/>
          <w:cs/>
        </w:rPr>
        <w:t>भुक्तानी नभएको अनुदान रकम फिर्ता गर्नु पर्ने</w:t>
      </w:r>
      <w:r w:rsidRPr="00FA512C">
        <w:rPr>
          <w:rFonts w:ascii="Nirmala UI" w:hAnsi="Nirmala UI" w:cs="Kalimati"/>
          <w:b/>
          <w:bCs/>
          <w:szCs w:val="22"/>
          <w:u w:val="single"/>
        </w:rPr>
        <w:t>:</w:t>
      </w:r>
      <w:r w:rsidRPr="00FA512C">
        <w:rPr>
          <w:rFonts w:ascii="Nirmala UI" w:hAnsi="Nirmala UI" w:cs="Kalimati" w:hint="cs"/>
          <w:szCs w:val="22"/>
          <w:cs/>
        </w:rPr>
        <w:t xml:space="preserve"> बैङ्कले कार्यालयको सिफारिस बमोजिम अनुदानग्राहीलाई अनुदान उपलब्ध गराई बाँकी हुन आउने रकम र कुनै कारणवश अनुदान रद्द भएकोमा त्यस्तो रकम समेतको विस्तृत विवरण सहित भुक्तानी हुन बाँकी रकम सोही आर्थिक बर्षभित्र कार्यालयमा दाखिला गर्नु पर्नेछ । </w:t>
      </w:r>
    </w:p>
    <w:p w:rsidR="008F75F5" w:rsidRPr="00FA512C" w:rsidRDefault="008F75F5" w:rsidP="006C3D22">
      <w:pPr>
        <w:pStyle w:val="ListParagraph"/>
        <w:numPr>
          <w:ilvl w:val="0"/>
          <w:numId w:val="206"/>
        </w:numPr>
        <w:spacing w:after="0" w:line="240" w:lineRule="auto"/>
        <w:ind w:hanging="720"/>
        <w:jc w:val="both"/>
        <w:rPr>
          <w:rFonts w:ascii="Nirmala UI" w:hAnsi="Nirmala UI" w:cs="Kalimati"/>
          <w:szCs w:val="22"/>
        </w:rPr>
      </w:pPr>
      <w:r w:rsidRPr="00FA512C">
        <w:rPr>
          <w:rFonts w:ascii="Nirmala UI" w:hAnsi="Nirmala UI" w:cs="Kalimati" w:hint="cs"/>
          <w:b/>
          <w:bCs/>
          <w:szCs w:val="22"/>
          <w:u w:val="single"/>
          <w:cs/>
        </w:rPr>
        <w:t>विवरण प्रकाशन गर्नु पर्ने</w:t>
      </w:r>
      <w:r w:rsidRPr="00FA512C">
        <w:rPr>
          <w:rFonts w:ascii="Nirmala UI" w:hAnsi="Nirmala UI" w:cs="Kalimati"/>
          <w:b/>
          <w:bCs/>
          <w:szCs w:val="22"/>
          <w:u w:val="single"/>
        </w:rPr>
        <w:t>:</w:t>
      </w:r>
      <w:r w:rsidRPr="00FA512C">
        <w:rPr>
          <w:rFonts w:ascii="Nirmala UI" w:hAnsi="Nirmala UI" w:cs="Kalimati" w:hint="cs"/>
          <w:szCs w:val="22"/>
          <w:cs/>
        </w:rPr>
        <w:t xml:space="preserve"> अनुदानग्राहीलाई अनुदान उपलब्ध गराउने प्रत्येक कार्यालयले अनुदानग्राहीसँग भएको सम्झौताको विवरण कार्यालयको वेबसाइटमा नियमितरूपमा अद्यावधिक गरी प्रकाशन गर्नु पर्नेछ ।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ascii="Nirmala UI" w:hAnsi="Nirmala UI" w:cs="Kalimati" w:hint="cs"/>
          <w:b/>
          <w:bCs/>
          <w:szCs w:val="22"/>
          <w:u w:val="single"/>
          <w:cs/>
        </w:rPr>
        <w:t>असुल उपर गर्नु पर्ने</w:t>
      </w:r>
      <w:r w:rsidRPr="00FA512C">
        <w:rPr>
          <w:rFonts w:ascii="Nirmala UI" w:hAnsi="Nirmala UI" w:cs="Kalimati"/>
          <w:b/>
          <w:bCs/>
          <w:szCs w:val="22"/>
          <w:u w:val="single"/>
        </w:rPr>
        <w:t>:</w:t>
      </w:r>
      <w:r w:rsidRPr="00FA512C">
        <w:rPr>
          <w:rFonts w:ascii="Nirmala UI" w:hAnsi="Nirmala UI" w:cs="Kalimati" w:hint="cs"/>
          <w:szCs w:val="22"/>
          <w:cs/>
        </w:rPr>
        <w:t xml:space="preserve"> कार्यालयले यस कार्यविधि बमोजिम प्रवाह भएको अनुदान रकमको हिनामिना भएमा सम्बन्धित पक्षबाट सरकारी बाँकी सरह प्रचलित कानून बमोजिम असुल उपर गर्नेछ ।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ascii="Nirmala UI" w:hAnsi="Nirmala UI" w:cs="Kalimati" w:hint="cs"/>
          <w:b/>
          <w:bCs/>
          <w:szCs w:val="22"/>
          <w:u w:val="single"/>
          <w:cs/>
        </w:rPr>
        <w:t>संघीय सरकार वा स्थानीय तहमा सञ्चालन हुने कार्यकमः</w:t>
      </w:r>
      <w:r w:rsidRPr="00FA512C">
        <w:rPr>
          <w:rFonts w:ascii="Nirmala UI" w:hAnsi="Nirmala UI" w:cs="Kalimati" w:hint="cs"/>
          <w:szCs w:val="22"/>
          <w:cs/>
        </w:rPr>
        <w:t xml:space="preserve"> संघीय सरकारवाट सशर्त अनुदान प्राप्त गरी मन्त्रालय र मातहतका निकायवाट सञ्चालन हुने कार्यक्रम</w:t>
      </w:r>
      <w:r w:rsidR="00C9178A">
        <w:rPr>
          <w:rFonts w:ascii="Nirmala UI" w:hAnsi="Nirmala UI" w:cs="Kalimati" w:hint="cs"/>
          <w:szCs w:val="22"/>
          <w:cs/>
        </w:rPr>
        <w:t xml:space="preserve">हरु </w:t>
      </w:r>
      <w:r w:rsidR="00C9178A" w:rsidRPr="00FA512C">
        <w:rPr>
          <w:rFonts w:ascii="Nirmala UI" w:hAnsi="Nirmala UI" w:cs="Kalimati" w:hint="cs"/>
          <w:szCs w:val="22"/>
          <w:cs/>
        </w:rPr>
        <w:t>संघीय सरकार</w:t>
      </w:r>
      <w:r w:rsidR="00C9178A">
        <w:rPr>
          <w:rFonts w:ascii="Nirmala UI" w:hAnsi="Nirmala UI" w:cs="Kalimati" w:hint="cs"/>
          <w:szCs w:val="22"/>
          <w:cs/>
        </w:rPr>
        <w:t xml:space="preserve">वाट स्वीकृत कार्यविधि अनुसार नै </w:t>
      </w:r>
      <w:r w:rsidRPr="00FA512C">
        <w:rPr>
          <w:rFonts w:ascii="Nirmala UI" w:hAnsi="Nirmala UI" w:cs="Kalimati" w:hint="cs"/>
          <w:szCs w:val="22"/>
          <w:cs/>
        </w:rPr>
        <w:t xml:space="preserve"> सञ्चालन </w:t>
      </w:r>
      <w:r w:rsidR="00C9178A">
        <w:rPr>
          <w:rFonts w:ascii="Nirmala UI" w:hAnsi="Nirmala UI" w:cs="Kalimati" w:hint="cs"/>
          <w:szCs w:val="22"/>
          <w:cs/>
        </w:rPr>
        <w:t>हुनेछन</w:t>
      </w:r>
      <w:r w:rsidRPr="00FA512C">
        <w:rPr>
          <w:rFonts w:ascii="Nirmala UI" w:hAnsi="Nirmala UI" w:cs="Kalimati" w:hint="cs"/>
          <w:szCs w:val="22"/>
          <w:cs/>
        </w:rPr>
        <w:t>।</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सम्झौता बमोजिम सञ्चालन हुनेः</w:t>
      </w:r>
      <w:r w:rsidRPr="00FA512C">
        <w:rPr>
          <w:rFonts w:cs="Kalimati" w:hint="cs"/>
          <w:szCs w:val="22"/>
          <w:cs/>
        </w:rPr>
        <w:t xml:space="preserve"> यस कार्यविधिमा जुनसुकै कुरा लेखिएको भए तापनि कुनै दातृ निकायको सहयोगमा सञ्चालित कार्यक्रम वा आयोजनाका क्रियाकलाप संचालन गर्दा</w:t>
      </w:r>
      <w:r w:rsidRPr="00FA512C">
        <w:rPr>
          <w:rFonts w:cs="Kalimati"/>
          <w:szCs w:val="22"/>
        </w:rPr>
        <w:t xml:space="preserve">  </w:t>
      </w:r>
      <w:r w:rsidRPr="00FA512C">
        <w:rPr>
          <w:rFonts w:cs="Kalimati" w:hint="cs"/>
          <w:szCs w:val="22"/>
          <w:cs/>
        </w:rPr>
        <w:t>प्रदेश सरकार र दातृ निकायबीच भएको सम्झौता वा आयोजना कार्यान्वयन दस्तावेज</w:t>
      </w:r>
      <w:r w:rsidRPr="00FA512C">
        <w:rPr>
          <w:rFonts w:cs="Kalimati"/>
          <w:szCs w:val="22"/>
        </w:rPr>
        <w:t xml:space="preserve"> </w:t>
      </w:r>
      <w:r w:rsidRPr="00FA512C">
        <w:rPr>
          <w:rFonts w:cs="Kalimati" w:hint="cs"/>
          <w:szCs w:val="22"/>
          <w:cs/>
        </w:rPr>
        <w:t xml:space="preserve"> बमोजिम सञ्चालन गरिनेछ।</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अनुदानग्राहीले कृषि कर्जा प्राप्त गर्न सक्ने</w:t>
      </w:r>
      <w:r w:rsidRPr="00FA512C">
        <w:rPr>
          <w:rFonts w:cs="Kalimati"/>
          <w:b/>
          <w:bCs/>
          <w:szCs w:val="22"/>
        </w:rPr>
        <w:t>:</w:t>
      </w:r>
      <w:r w:rsidRPr="00FA512C">
        <w:rPr>
          <w:rFonts w:cs="Kalimati" w:hint="cs"/>
          <w:szCs w:val="22"/>
          <w:cs/>
        </w:rPr>
        <w:t xml:space="preserve"> अनुदानग्राहीले चाहेमा आफूले स्व</w:t>
      </w:r>
      <w:r w:rsidRPr="00FA512C">
        <w:rPr>
          <w:rFonts w:cs="Kalimati"/>
          <w:szCs w:val="22"/>
        </w:rPr>
        <w:t>:</w:t>
      </w:r>
      <w:r w:rsidRPr="00FA512C">
        <w:rPr>
          <w:rFonts w:cs="Kalimati" w:hint="cs"/>
          <w:szCs w:val="22"/>
          <w:cs/>
        </w:rPr>
        <w:t>लगानी गर्नु पर्ने रकम अनुदानको स्वीकृती हुनुपूर्व बैङ्कको प्रचलित नियम बमोजिम कृषि कर्जा प्राप्तिको सुनिश्चितता गर्न सक्नेछन्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निर्देशक समिति</w:t>
      </w:r>
      <w:r w:rsidRPr="00FA512C">
        <w:rPr>
          <w:rFonts w:cs="Kalimati"/>
          <w:b/>
          <w:bCs/>
          <w:szCs w:val="22"/>
          <w:u w:val="single"/>
        </w:rPr>
        <w:t>:</w:t>
      </w:r>
      <w:r w:rsidRPr="00FA512C">
        <w:rPr>
          <w:rFonts w:cs="Kalimati"/>
          <w:szCs w:val="22"/>
        </w:rPr>
        <w:t xml:space="preserve"> (</w:t>
      </w:r>
      <w:r w:rsidRPr="00FA512C">
        <w:rPr>
          <w:rFonts w:cs="Kalimati" w:hint="cs"/>
          <w:szCs w:val="22"/>
          <w:cs/>
        </w:rPr>
        <w:t>१</w:t>
      </w:r>
      <w:r w:rsidRPr="00FA512C">
        <w:rPr>
          <w:rFonts w:cs="Kalimati"/>
          <w:szCs w:val="22"/>
        </w:rPr>
        <w:t>)</w:t>
      </w:r>
      <w:r w:rsidRPr="00FA512C">
        <w:rPr>
          <w:rFonts w:cs="Kalimati" w:hint="cs"/>
          <w:szCs w:val="22"/>
          <w:cs/>
        </w:rPr>
        <w:t xml:space="preserve"> अनुदान प्रवाहको प्रक्रिया सहजीकरण गर्नका लागि देहाय बमोजिमको एक निर्देशक समिति रहनेछ:-</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मन्त्री</w:t>
      </w:r>
      <w:r w:rsidRPr="00FA512C">
        <w:rPr>
          <w:rFonts w:ascii="Nirmala UI" w:hAnsi="Nirmala UI" w:cs="Kalimati"/>
          <w:szCs w:val="22"/>
        </w:rPr>
        <w:t xml:space="preserve">, </w:t>
      </w:r>
      <w:r w:rsidRPr="00FA512C">
        <w:rPr>
          <w:rFonts w:ascii="Nirmala UI" w:hAnsi="Nirmala UI" w:cs="Kalimati" w:hint="cs"/>
          <w:szCs w:val="22"/>
          <w:cs/>
        </w:rPr>
        <w:t>भूमि व्यवस्था</w:t>
      </w:r>
      <w:r w:rsidRPr="00FA512C">
        <w:rPr>
          <w:rFonts w:ascii="Nirmala UI" w:hAnsi="Nirmala UI" w:cs="Kalimati" w:hint="cs"/>
          <w:szCs w:val="22"/>
        </w:rPr>
        <w:t xml:space="preserve">, </w:t>
      </w:r>
      <w:r w:rsidRPr="00FA512C">
        <w:rPr>
          <w:rFonts w:ascii="Nirmala UI" w:hAnsi="Nirmala UI" w:cs="Kalimati" w:hint="cs"/>
          <w:szCs w:val="22"/>
          <w:cs/>
        </w:rPr>
        <w:t>कृषि तथा सहकारी मन्त्रालय</w:t>
      </w:r>
      <w:r w:rsidRPr="00FA512C">
        <w:rPr>
          <w:rFonts w:ascii="Nirmala UI" w:hAnsi="Nirmala UI" w:cs="Kalimati" w:hint="cs"/>
          <w:szCs w:val="22"/>
          <w:cs/>
        </w:rPr>
        <w:tab/>
      </w:r>
      <w:r w:rsidRPr="00FA512C">
        <w:rPr>
          <w:rFonts w:ascii="Nirmala UI" w:hAnsi="Nirmala UI" w:cs="Kalimati"/>
          <w:szCs w:val="22"/>
        </w:rPr>
        <w:t xml:space="preserve">- </w:t>
      </w:r>
      <w:r w:rsidR="007349B2">
        <w:rPr>
          <w:rFonts w:ascii="Nirmala UI" w:hAnsi="Nirmala UI" w:cs="Kalimati" w:hint="cs"/>
          <w:szCs w:val="22"/>
          <w:cs/>
        </w:rPr>
        <w:tab/>
      </w:r>
      <w:r w:rsidRPr="00FA512C">
        <w:rPr>
          <w:rFonts w:ascii="Nirmala UI" w:hAnsi="Nirmala UI" w:cs="Kalimati" w:hint="cs"/>
          <w:szCs w:val="22"/>
          <w:cs/>
        </w:rPr>
        <w:t>अध्यक्ष</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cs="Kalimati" w:hint="cs"/>
          <w:szCs w:val="22"/>
          <w:cs/>
        </w:rPr>
        <w:t>सचिव,</w:t>
      </w:r>
      <w:r w:rsidRPr="00FA512C">
        <w:rPr>
          <w:rFonts w:ascii="Nirmala UI" w:hAnsi="Nirmala UI" w:cs="Kalimati" w:hint="cs"/>
          <w:szCs w:val="22"/>
          <w:cs/>
        </w:rPr>
        <w:t xml:space="preserve"> भूमि व्यवस्था</w:t>
      </w:r>
      <w:r w:rsidRPr="00FA512C">
        <w:rPr>
          <w:rFonts w:ascii="Nirmala UI" w:hAnsi="Nirmala UI" w:cs="Kalimati" w:hint="cs"/>
          <w:szCs w:val="22"/>
        </w:rPr>
        <w:t xml:space="preserve">, </w:t>
      </w:r>
      <w:r w:rsidRPr="00FA512C">
        <w:rPr>
          <w:rFonts w:ascii="Nirmala UI" w:hAnsi="Nirmala UI" w:cs="Kalimati" w:hint="cs"/>
          <w:szCs w:val="22"/>
          <w:cs/>
        </w:rPr>
        <w:t>कृषि तथा सहकारी मन्त्रालय</w:t>
      </w:r>
      <w:r w:rsidRPr="00FA512C">
        <w:rPr>
          <w:rFonts w:ascii="Nirmala UI" w:hAnsi="Nirmala UI" w:cs="Kalimati" w:hint="cs"/>
          <w:szCs w:val="22"/>
          <w:cs/>
        </w:rPr>
        <w:tab/>
      </w:r>
      <w:r w:rsidRPr="00FA512C">
        <w:rPr>
          <w:rFonts w:ascii="Nirmala UI" w:hAnsi="Nirmala UI" w:cs="Kalimati"/>
          <w:szCs w:val="22"/>
        </w:rPr>
        <w:t xml:space="preserve">- </w:t>
      </w:r>
      <w:r w:rsidR="007349B2">
        <w:rPr>
          <w:rFonts w:ascii="Nirmala UI" w:hAnsi="Nirmala UI" w:cs="Kalimati" w:hint="cs"/>
          <w:szCs w:val="22"/>
          <w:cs/>
        </w:rPr>
        <w:tab/>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सचिव, प्रदेश योजना आयोग</w:t>
      </w:r>
      <w:r w:rsidRPr="00FA512C">
        <w:rPr>
          <w:rFonts w:ascii="Nirmala UI" w:hAnsi="Nirmala UI" w:cs="Kalimati" w:hint="cs"/>
          <w:szCs w:val="22"/>
          <w:cs/>
        </w:rPr>
        <w:tab/>
      </w:r>
      <w:r w:rsidRPr="00FA512C">
        <w:rPr>
          <w:rFonts w:ascii="Nirmala UI" w:hAnsi="Nirmala UI" w:cs="Kalimati" w:hint="cs"/>
          <w:szCs w:val="22"/>
          <w:cs/>
        </w:rPr>
        <w:tab/>
      </w:r>
      <w:r w:rsidRPr="00FA512C">
        <w:rPr>
          <w:rFonts w:ascii="Nirmala UI" w:hAnsi="Nirmala UI" w:cs="Kalimati" w:hint="cs"/>
          <w:szCs w:val="22"/>
          <w:cs/>
        </w:rPr>
        <w:tab/>
      </w:r>
      <w:r w:rsidRPr="00FA512C">
        <w:rPr>
          <w:rFonts w:ascii="Nirmala UI" w:hAnsi="Nirmala UI" w:cs="Kalimati"/>
          <w:szCs w:val="22"/>
        </w:rPr>
        <w:tab/>
        <w:t xml:space="preserve">- </w:t>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सचिव, आर्थिक मामिला तथा योजना मन्त्रालय</w:t>
      </w:r>
      <w:r w:rsidRPr="00FA512C">
        <w:rPr>
          <w:rFonts w:ascii="Nirmala UI" w:hAnsi="Nirmala UI" w:cs="Kalimati" w:hint="cs"/>
          <w:szCs w:val="22"/>
          <w:cs/>
        </w:rPr>
        <w:tab/>
      </w:r>
      <w:r w:rsidRPr="00FA512C">
        <w:rPr>
          <w:rFonts w:ascii="Nirmala UI" w:hAnsi="Nirmala UI" w:cs="Kalimati"/>
          <w:szCs w:val="22"/>
        </w:rPr>
        <w:tab/>
        <w:t xml:space="preserve">- </w:t>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सचिव, मुख्यमन्त्री तथा मन्त्रीपरिषदको कार्यालय</w:t>
      </w:r>
      <w:r w:rsidRPr="00FA512C">
        <w:rPr>
          <w:rFonts w:ascii="Nirmala UI" w:hAnsi="Nirmala UI" w:cs="Kalimati"/>
          <w:szCs w:val="22"/>
          <w:cs/>
        </w:rPr>
        <w:tab/>
      </w:r>
      <w:r w:rsidRPr="00FA512C">
        <w:rPr>
          <w:rFonts w:ascii="Nirmala UI" w:hAnsi="Nirmala UI" w:cs="Kalimati"/>
          <w:szCs w:val="22"/>
        </w:rPr>
        <w:tab/>
        <w:t xml:space="preserve">- </w:t>
      </w:r>
      <w:r w:rsidRPr="00FA512C">
        <w:rPr>
          <w:rFonts w:ascii="Nirmala UI" w:hAnsi="Nirmala UI" w:cs="Kalimati" w:hint="cs"/>
          <w:szCs w:val="22"/>
          <w:cs/>
        </w:rPr>
        <w:t>सदस्य</w:t>
      </w:r>
      <w:r w:rsidRPr="00FA512C">
        <w:rPr>
          <w:rFonts w:ascii="Nirmala UI" w:hAnsi="Nirmala UI" w:cs="Kalimati" w:hint="cs"/>
          <w:szCs w:val="22"/>
          <w:cs/>
        </w:rPr>
        <w:tab/>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 xml:space="preserve">महाशाखा प्रमुखहरु, भुमि व्यवस्था, कृषि तथा </w:t>
      </w:r>
    </w:p>
    <w:p w:rsidR="008F75F5" w:rsidRPr="00FA512C" w:rsidRDefault="008F75F5" w:rsidP="00FA512C">
      <w:pPr>
        <w:pStyle w:val="ListParagraph"/>
        <w:spacing w:after="0" w:line="240" w:lineRule="auto"/>
        <w:ind w:left="2694"/>
        <w:jc w:val="both"/>
        <w:rPr>
          <w:rFonts w:cs="Kalimati"/>
          <w:szCs w:val="22"/>
        </w:rPr>
      </w:pPr>
      <w:r w:rsidRPr="00FA512C">
        <w:rPr>
          <w:rFonts w:ascii="Nirmala UI" w:hAnsi="Nirmala UI" w:cs="Kalimati" w:hint="cs"/>
          <w:szCs w:val="22"/>
          <w:cs/>
        </w:rPr>
        <w:t xml:space="preserve">सहकारी मन्त्रालय </w:t>
      </w:r>
      <w:r w:rsidRPr="00FA512C">
        <w:rPr>
          <w:rFonts w:ascii="Nirmala UI" w:hAnsi="Nirmala UI" w:cs="Kalimati"/>
          <w:szCs w:val="22"/>
        </w:rPr>
        <w:tab/>
      </w:r>
      <w:r w:rsidRPr="00FA512C">
        <w:rPr>
          <w:rFonts w:ascii="Nirmala UI" w:hAnsi="Nirmala UI" w:cs="Kalimati"/>
          <w:szCs w:val="22"/>
        </w:rPr>
        <w:tab/>
      </w:r>
      <w:r w:rsidRPr="00FA512C">
        <w:rPr>
          <w:rFonts w:ascii="Nirmala UI" w:hAnsi="Nirmala UI" w:cs="Kalimati"/>
          <w:szCs w:val="22"/>
        </w:rPr>
        <w:tab/>
      </w:r>
      <w:r w:rsidRPr="00FA512C">
        <w:rPr>
          <w:rFonts w:ascii="Nirmala UI" w:hAnsi="Nirmala UI" w:cs="Kalimati"/>
          <w:szCs w:val="22"/>
        </w:rPr>
        <w:tab/>
      </w:r>
      <w:r w:rsidRPr="00FA512C">
        <w:rPr>
          <w:rFonts w:ascii="Nirmala UI" w:hAnsi="Nirmala UI" w:cs="Kalimati"/>
          <w:szCs w:val="22"/>
        </w:rPr>
        <w:tab/>
        <w:t xml:space="preserve">- </w:t>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 xml:space="preserve">निर्देशक, कृषि विकास निर्देशनालय </w:t>
      </w:r>
      <w:r w:rsidRPr="00FA512C">
        <w:rPr>
          <w:rFonts w:ascii="Nirmala UI" w:hAnsi="Nirmala UI" w:cs="Kalimati" w:hint="cs"/>
          <w:szCs w:val="22"/>
          <w:cs/>
        </w:rPr>
        <w:tab/>
      </w:r>
      <w:r w:rsidRPr="00FA512C">
        <w:rPr>
          <w:rFonts w:ascii="Nirmala UI" w:hAnsi="Nirmala UI" w:cs="Kalimati" w:hint="cs"/>
          <w:szCs w:val="22"/>
          <w:cs/>
        </w:rPr>
        <w:tab/>
      </w:r>
      <w:r w:rsidRPr="00FA512C">
        <w:rPr>
          <w:rFonts w:ascii="Nirmala UI" w:hAnsi="Nirmala UI" w:cs="Kalimati" w:hint="cs"/>
          <w:szCs w:val="22"/>
          <w:cs/>
        </w:rPr>
        <w:tab/>
      </w:r>
      <w:r w:rsidRPr="00FA512C">
        <w:rPr>
          <w:rFonts w:ascii="Nirmala UI" w:hAnsi="Nirmala UI" w:cs="Kalimati"/>
          <w:szCs w:val="22"/>
        </w:rPr>
        <w:t xml:space="preserve">- </w:t>
      </w:r>
      <w:r w:rsidR="007349B2">
        <w:rPr>
          <w:rFonts w:ascii="Nirmala UI" w:hAnsi="Nirmala UI" w:cs="Kalimati" w:hint="cs"/>
          <w:szCs w:val="22"/>
          <w:cs/>
        </w:rPr>
        <w:tab/>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निर्देशक, पशुपन्छी तथा मत्स्य विकास निर्देशनालय</w:t>
      </w:r>
      <w:r w:rsidRPr="00FA512C">
        <w:rPr>
          <w:rFonts w:ascii="Nirmala UI" w:hAnsi="Nirmala UI" w:cs="Kalimati" w:hint="cs"/>
          <w:szCs w:val="22"/>
          <w:cs/>
        </w:rPr>
        <w:tab/>
      </w:r>
      <w:r w:rsidRPr="00FA512C">
        <w:rPr>
          <w:rFonts w:ascii="Nirmala UI" w:hAnsi="Nirmala UI" w:cs="Kalimati"/>
          <w:szCs w:val="22"/>
        </w:rPr>
        <w:t xml:space="preserve">- </w:t>
      </w:r>
      <w:r w:rsidR="007349B2">
        <w:rPr>
          <w:rFonts w:ascii="Nirmala UI" w:hAnsi="Nirmala UI" w:cs="Kalimati" w:hint="cs"/>
          <w:szCs w:val="22"/>
          <w:cs/>
        </w:rPr>
        <w:tab/>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cs="Kalimati"/>
          <w:szCs w:val="22"/>
        </w:rPr>
      </w:pPr>
      <w:r w:rsidRPr="00FA512C">
        <w:rPr>
          <w:rFonts w:ascii="Nirmala UI" w:hAnsi="Nirmala UI" w:cs="Kalimati" w:hint="cs"/>
          <w:szCs w:val="22"/>
          <w:cs/>
        </w:rPr>
        <w:t>प्रतिनिधि</w:t>
      </w:r>
      <w:r w:rsidRPr="00FA512C">
        <w:rPr>
          <w:rFonts w:ascii="Nirmala UI" w:hAnsi="Nirmala UI" w:cs="Kalimati"/>
          <w:szCs w:val="22"/>
        </w:rPr>
        <w:t xml:space="preserve">, </w:t>
      </w:r>
      <w:r w:rsidRPr="00FA512C">
        <w:rPr>
          <w:rFonts w:ascii="Nirmala UI" w:hAnsi="Nirmala UI" w:cs="Kalimati" w:hint="cs"/>
          <w:szCs w:val="22"/>
          <w:cs/>
        </w:rPr>
        <w:t xml:space="preserve">नेपाल राष्ट्र बैङ्क </w:t>
      </w:r>
      <w:r w:rsidRPr="00FA512C">
        <w:rPr>
          <w:rFonts w:cs="Kalimati" w:hint="cs"/>
          <w:szCs w:val="22"/>
          <w:cs/>
        </w:rPr>
        <w:t xml:space="preserve">(निर्देशक </w:t>
      </w:r>
      <w:r w:rsidRPr="00FA512C">
        <w:rPr>
          <w:rFonts w:cs="Kalimati" w:hint="cs"/>
          <w:color w:val="000000"/>
          <w:szCs w:val="22"/>
          <w:cs/>
        </w:rPr>
        <w:t>वा सो</w:t>
      </w:r>
      <w:r w:rsidRPr="00FA512C">
        <w:rPr>
          <w:rFonts w:cs="Kalimati" w:hint="cs"/>
          <w:szCs w:val="22"/>
          <w:cs/>
        </w:rPr>
        <w:t xml:space="preserve"> सरह)</w:t>
      </w:r>
      <w:r w:rsidRPr="00FA512C">
        <w:rPr>
          <w:rFonts w:ascii="Nirmala UI" w:hAnsi="Nirmala UI" w:cs="Kalimati" w:hint="cs"/>
          <w:szCs w:val="22"/>
          <w:cs/>
        </w:rPr>
        <w:tab/>
      </w:r>
      <w:r w:rsidRPr="00FA512C">
        <w:rPr>
          <w:rFonts w:ascii="Nirmala UI" w:hAnsi="Nirmala UI" w:cs="Kalimati" w:hint="cs"/>
          <w:szCs w:val="22"/>
          <w:cs/>
        </w:rPr>
        <w:tab/>
      </w:r>
      <w:r w:rsidRPr="00FA512C">
        <w:rPr>
          <w:rFonts w:ascii="Nirmala UI" w:hAnsi="Nirmala UI" w:cs="Kalimati"/>
          <w:szCs w:val="22"/>
        </w:rPr>
        <w:t xml:space="preserve">- </w:t>
      </w:r>
      <w:r w:rsidRPr="00FA512C">
        <w:rPr>
          <w:rFonts w:ascii="Nirmala UI" w:hAnsi="Nirmala UI" w:cs="Kalimati" w:hint="cs"/>
          <w:szCs w:val="22"/>
          <w:cs/>
        </w:rPr>
        <w:t>सदस्य</w:t>
      </w:r>
    </w:p>
    <w:p w:rsidR="008F75F5" w:rsidRPr="00FA512C" w:rsidRDefault="008F75F5" w:rsidP="006C3D22">
      <w:pPr>
        <w:pStyle w:val="ListParagraph"/>
        <w:numPr>
          <w:ilvl w:val="0"/>
          <w:numId w:val="207"/>
        </w:numPr>
        <w:spacing w:after="0" w:line="240" w:lineRule="auto"/>
        <w:ind w:left="2694" w:hanging="567"/>
        <w:jc w:val="both"/>
        <w:rPr>
          <w:rFonts w:ascii="Nirmala UI" w:hAnsi="Nirmala UI" w:cs="Kalimati"/>
          <w:szCs w:val="22"/>
        </w:rPr>
      </w:pPr>
      <w:r w:rsidRPr="00FA512C">
        <w:rPr>
          <w:rFonts w:ascii="Nirmala UI" w:hAnsi="Nirmala UI" w:cs="Kalimati"/>
          <w:szCs w:val="22"/>
          <w:cs/>
        </w:rPr>
        <w:t>प्रमुख</w:t>
      </w:r>
      <w:r w:rsidRPr="00FA512C">
        <w:rPr>
          <w:rFonts w:ascii="Nirmala UI" w:hAnsi="Nirmala UI" w:cs="Kalimati" w:hint="cs"/>
          <w:szCs w:val="22"/>
          <w:cs/>
        </w:rPr>
        <w:t>, योजना तथा अनुगमन महाशाखा</w:t>
      </w:r>
      <w:r w:rsidRPr="00FA512C">
        <w:rPr>
          <w:rFonts w:ascii="Nirmala UI" w:hAnsi="Nirmala UI" w:cs="Kalimati"/>
          <w:szCs w:val="22"/>
        </w:rPr>
        <w:t>,</w:t>
      </w:r>
      <w:r w:rsidRPr="00FA512C">
        <w:rPr>
          <w:rFonts w:ascii="Nirmala UI" w:hAnsi="Nirmala UI" w:cs="Kalimati" w:hint="cs"/>
          <w:szCs w:val="22"/>
          <w:cs/>
        </w:rPr>
        <w:t xml:space="preserve"> </w:t>
      </w:r>
    </w:p>
    <w:p w:rsidR="008F75F5" w:rsidRPr="00FA512C" w:rsidRDefault="008F75F5" w:rsidP="00FA512C">
      <w:pPr>
        <w:pStyle w:val="ListParagraph"/>
        <w:spacing w:after="0" w:line="240" w:lineRule="auto"/>
        <w:ind w:left="2694"/>
        <w:jc w:val="both"/>
        <w:rPr>
          <w:rFonts w:ascii="Nirmala UI" w:hAnsi="Nirmala UI" w:cs="Kalimati"/>
          <w:szCs w:val="22"/>
        </w:rPr>
      </w:pPr>
      <w:r w:rsidRPr="00FA512C">
        <w:rPr>
          <w:rFonts w:ascii="Nirmala UI" w:hAnsi="Nirmala UI" w:cs="Kalimati" w:hint="cs"/>
          <w:szCs w:val="22"/>
          <w:cs/>
        </w:rPr>
        <w:t xml:space="preserve">भुमि व्यवस्था, कृषि तथा सहकारी </w:t>
      </w:r>
      <w:r w:rsidRPr="00FA512C">
        <w:rPr>
          <w:rFonts w:ascii="Nirmala UI" w:hAnsi="Nirmala UI" w:cs="Kalimati"/>
          <w:szCs w:val="22"/>
        </w:rPr>
        <w:t xml:space="preserve"> </w:t>
      </w:r>
      <w:r w:rsidRPr="00FA512C">
        <w:rPr>
          <w:rFonts w:ascii="Nirmala UI" w:hAnsi="Nirmala UI" w:cs="Kalimati" w:hint="cs"/>
          <w:szCs w:val="22"/>
          <w:cs/>
        </w:rPr>
        <w:t xml:space="preserve">मन्त्रालय   </w:t>
      </w:r>
      <w:r w:rsidRPr="00FA512C">
        <w:rPr>
          <w:rFonts w:ascii="Nirmala UI" w:hAnsi="Nirmala UI" w:cs="Kalimati"/>
          <w:szCs w:val="22"/>
        </w:rPr>
        <w:tab/>
        <w:t>-</w:t>
      </w:r>
      <w:r w:rsidRPr="00FA512C">
        <w:rPr>
          <w:rFonts w:ascii="Nirmala UI" w:hAnsi="Nirmala UI" w:cs="Kalimati" w:hint="cs"/>
          <w:szCs w:val="22"/>
          <w:cs/>
        </w:rPr>
        <w:t>सदस्य</w:t>
      </w:r>
      <w:r w:rsidR="007349B2">
        <w:rPr>
          <w:rFonts w:ascii="Nirmala UI" w:hAnsi="Nirmala UI" w:cs="Kalimati" w:hint="cs"/>
          <w:szCs w:val="22"/>
          <w:cs/>
        </w:rPr>
        <w:t xml:space="preserve"> </w:t>
      </w:r>
      <w:r w:rsidRPr="00FA512C">
        <w:rPr>
          <w:rFonts w:ascii="Nirmala UI" w:hAnsi="Nirmala UI" w:cs="Kalimati" w:hint="cs"/>
          <w:szCs w:val="22"/>
          <w:cs/>
        </w:rPr>
        <w:t>सचिव</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hint="cs"/>
          <w:szCs w:val="22"/>
          <w:cs/>
        </w:rPr>
        <w:t xml:space="preserve">(२) निर्देशन समितिको बैठकमा आवश्यकता अनुसार बढीमा दुई जना विज्ञलाई आमन्त्रण गर्न </w:t>
      </w:r>
      <w:r w:rsidRPr="00FA512C">
        <w:rPr>
          <w:rFonts w:ascii="Nirmala UI" w:hAnsi="Nirmala UI" w:cs="Kalimati"/>
          <w:szCs w:val="22"/>
          <w:cs/>
        </w:rPr>
        <w:t>सकिने छ ।</w:t>
      </w:r>
    </w:p>
    <w:p w:rsidR="008F75F5" w:rsidRPr="00FA512C" w:rsidRDefault="008F75F5" w:rsidP="00FA512C">
      <w:pPr>
        <w:pStyle w:val="ListParagraph"/>
        <w:spacing w:after="0" w:line="240" w:lineRule="auto"/>
        <w:ind w:firstLine="720"/>
        <w:jc w:val="both"/>
        <w:rPr>
          <w:rFonts w:ascii="Nirmala UI" w:hAnsi="Nirmala UI" w:cs="Kalimati"/>
          <w:szCs w:val="22"/>
        </w:rPr>
      </w:pPr>
      <w:r w:rsidRPr="00FA512C">
        <w:rPr>
          <w:rFonts w:ascii="Nirmala UI" w:hAnsi="Nirmala UI" w:cs="Kalimati" w:hint="cs"/>
          <w:szCs w:val="22"/>
          <w:cs/>
        </w:rPr>
        <w:t>(३) निर्देशक समितिको काम</w:t>
      </w:r>
      <w:r w:rsidRPr="00FA512C">
        <w:rPr>
          <w:rFonts w:ascii="Nirmala UI" w:hAnsi="Nirmala UI" w:cs="Kalimati"/>
          <w:szCs w:val="22"/>
        </w:rPr>
        <w:t>,</w:t>
      </w:r>
      <w:r w:rsidRPr="00FA512C">
        <w:rPr>
          <w:rFonts w:ascii="Nirmala UI" w:hAnsi="Nirmala UI" w:cs="Kalimati" w:hint="cs"/>
          <w:szCs w:val="22"/>
          <w:cs/>
        </w:rPr>
        <w:t xml:space="preserve"> कर्तव्य र अधिकार देहाय बमोजिम हुनेछ ।</w:t>
      </w:r>
    </w:p>
    <w:p w:rsidR="008F75F5" w:rsidRPr="00FA512C" w:rsidRDefault="008F75F5" w:rsidP="00FA512C">
      <w:pPr>
        <w:pStyle w:val="ListParagraph"/>
        <w:spacing w:after="0" w:line="240" w:lineRule="auto"/>
        <w:ind w:left="2694" w:hanging="709"/>
        <w:jc w:val="both"/>
        <w:rPr>
          <w:rFonts w:cs="Kalimati"/>
          <w:szCs w:val="22"/>
        </w:rPr>
      </w:pPr>
      <w:r w:rsidRPr="00FA512C">
        <w:rPr>
          <w:rFonts w:ascii="Nirmala UI" w:hAnsi="Nirmala UI" w:cs="Kalimati" w:hint="cs"/>
          <w:szCs w:val="22"/>
          <w:cs/>
        </w:rPr>
        <w:t xml:space="preserve">(क) </w:t>
      </w:r>
      <w:r w:rsidRPr="00FA512C">
        <w:rPr>
          <w:rFonts w:ascii="Nirmala UI" w:hAnsi="Nirmala UI" w:cs="Kalimati"/>
          <w:szCs w:val="22"/>
          <w:cs/>
        </w:rPr>
        <w:tab/>
        <w:t>अनुदान प्रक्रियामा संलग्न हुन चाहने बैङ्क</w:t>
      </w:r>
      <w:r w:rsidRPr="00FA512C">
        <w:rPr>
          <w:rFonts w:cs="Kalimati" w:hint="cs"/>
          <w:szCs w:val="22"/>
          <w:cs/>
        </w:rPr>
        <w:t>को न्यूनतम योग्यता तथा शर्त निर्धारण गर्ने ।</w:t>
      </w:r>
    </w:p>
    <w:p w:rsidR="008F75F5" w:rsidRPr="00FA512C" w:rsidRDefault="008F75F5" w:rsidP="00FA512C">
      <w:pPr>
        <w:pStyle w:val="ListParagraph"/>
        <w:spacing w:after="0" w:line="240" w:lineRule="auto"/>
        <w:ind w:left="2694" w:hanging="709"/>
        <w:jc w:val="both"/>
        <w:rPr>
          <w:rFonts w:cs="Kalimati"/>
          <w:szCs w:val="22"/>
        </w:rPr>
      </w:pPr>
      <w:r w:rsidRPr="00FA512C">
        <w:rPr>
          <w:rFonts w:cs="Kalimati" w:hint="cs"/>
          <w:szCs w:val="22"/>
          <w:cs/>
        </w:rPr>
        <w:t xml:space="preserve">(ख) </w:t>
      </w:r>
      <w:r w:rsidRPr="00FA512C">
        <w:rPr>
          <w:rFonts w:cs="Kalimati"/>
          <w:szCs w:val="22"/>
        </w:rPr>
        <w:tab/>
      </w:r>
      <w:r w:rsidRPr="00FA512C">
        <w:rPr>
          <w:rFonts w:cs="Kalimati" w:hint="cs"/>
          <w:szCs w:val="22"/>
          <w:cs/>
        </w:rPr>
        <w:t>अनुदान प्रवाहका लागि बैंकको छनौट गर्ने ।</w:t>
      </w:r>
    </w:p>
    <w:p w:rsidR="008F75F5" w:rsidRPr="00FA512C" w:rsidRDefault="008F75F5" w:rsidP="00FA512C">
      <w:pPr>
        <w:pStyle w:val="ListParagraph"/>
        <w:spacing w:after="0" w:line="240" w:lineRule="auto"/>
        <w:ind w:left="2694" w:hanging="709"/>
        <w:jc w:val="both"/>
        <w:rPr>
          <w:rFonts w:cs="Kalimati"/>
          <w:szCs w:val="22"/>
        </w:rPr>
      </w:pPr>
      <w:r w:rsidRPr="00FA512C">
        <w:rPr>
          <w:rFonts w:cs="Kalimati" w:hint="cs"/>
          <w:szCs w:val="22"/>
          <w:cs/>
        </w:rPr>
        <w:t xml:space="preserve">(ग)  </w:t>
      </w:r>
      <w:r w:rsidRPr="00FA512C">
        <w:rPr>
          <w:rFonts w:cs="Kalimati"/>
          <w:szCs w:val="22"/>
          <w:cs/>
        </w:rPr>
        <w:tab/>
      </w:r>
      <w:r w:rsidRPr="00FA512C">
        <w:rPr>
          <w:rFonts w:cs="Kalimati" w:hint="cs"/>
          <w:szCs w:val="22"/>
          <w:cs/>
        </w:rPr>
        <w:t>अनुदान प्रवाह सम्बन्धमा भए गरेका काम कारबाही अनुगमन तथा मूल्याङ्कन गर्ने।</w:t>
      </w:r>
    </w:p>
    <w:p w:rsidR="008F75F5" w:rsidRPr="00FA512C" w:rsidRDefault="008F75F5" w:rsidP="00FA512C">
      <w:pPr>
        <w:pStyle w:val="ListParagraph"/>
        <w:spacing w:after="0" w:line="240" w:lineRule="auto"/>
        <w:ind w:left="2694" w:hanging="709"/>
        <w:jc w:val="both"/>
        <w:rPr>
          <w:rFonts w:cs="Kalimati"/>
          <w:szCs w:val="22"/>
        </w:rPr>
      </w:pPr>
      <w:r w:rsidRPr="00FA512C">
        <w:rPr>
          <w:rFonts w:cs="Kalimati" w:hint="cs"/>
          <w:szCs w:val="22"/>
          <w:cs/>
        </w:rPr>
        <w:t>(घ)</w:t>
      </w:r>
      <w:r w:rsidRPr="00FA512C">
        <w:rPr>
          <w:rFonts w:cs="Kalimati"/>
          <w:szCs w:val="22"/>
        </w:rPr>
        <w:tab/>
      </w:r>
      <w:r w:rsidRPr="00FA512C">
        <w:rPr>
          <w:rFonts w:cs="Kalimati" w:hint="cs"/>
          <w:szCs w:val="22"/>
          <w:cs/>
        </w:rPr>
        <w:t>अनुदान निर्धारण र भुक्तानीको प्रक्रियामा थप सहजीकरण गर्न ढाँचा स्वीकृत गरी कार्यालय र बैङ्कमार्फत लागू गर्ने।</w:t>
      </w:r>
    </w:p>
    <w:p w:rsidR="008F75F5" w:rsidRPr="00FA512C" w:rsidRDefault="008F75F5" w:rsidP="00FA512C">
      <w:pPr>
        <w:pStyle w:val="ListParagraph"/>
        <w:spacing w:after="0" w:line="240" w:lineRule="auto"/>
        <w:ind w:left="2694" w:hanging="709"/>
        <w:jc w:val="both"/>
        <w:rPr>
          <w:rFonts w:cs="Kalimati"/>
          <w:szCs w:val="22"/>
        </w:rPr>
      </w:pPr>
      <w:r w:rsidRPr="00FA512C">
        <w:rPr>
          <w:rFonts w:cs="Kalimati" w:hint="cs"/>
          <w:szCs w:val="22"/>
          <w:cs/>
        </w:rPr>
        <w:t xml:space="preserve">(ङ)  </w:t>
      </w:r>
      <w:r w:rsidRPr="00FA512C">
        <w:rPr>
          <w:rFonts w:cs="Kalimati"/>
          <w:szCs w:val="22"/>
          <w:cs/>
        </w:rPr>
        <w:tab/>
      </w:r>
      <w:r w:rsidRPr="00FA512C">
        <w:rPr>
          <w:rFonts w:cs="Kalimati" w:hint="cs"/>
          <w:szCs w:val="22"/>
          <w:cs/>
        </w:rPr>
        <w:t xml:space="preserve">यस </w:t>
      </w:r>
      <w:r w:rsidRPr="00FA512C">
        <w:rPr>
          <w:rFonts w:ascii="Nirmala UI" w:hAnsi="Nirmala UI" w:cs="Kalimati" w:hint="cs"/>
          <w:szCs w:val="22"/>
          <w:cs/>
        </w:rPr>
        <w:t>कार्यविधि</w:t>
      </w:r>
      <w:r w:rsidRPr="00FA512C">
        <w:rPr>
          <w:rFonts w:cs="Kalimati" w:hint="cs"/>
          <w:szCs w:val="22"/>
          <w:cs/>
        </w:rPr>
        <w:t>मा संशोधन गर्नु पर्ने भएमा सोको लागि भूमि व्यवस्था</w:t>
      </w:r>
      <w:r w:rsidRPr="00FA512C">
        <w:rPr>
          <w:rFonts w:cs="Kalimati" w:hint="cs"/>
          <w:szCs w:val="22"/>
        </w:rPr>
        <w:t xml:space="preserve">, </w:t>
      </w:r>
      <w:r w:rsidRPr="00FA512C">
        <w:rPr>
          <w:rFonts w:cs="Kalimati" w:hint="cs"/>
          <w:szCs w:val="22"/>
          <w:cs/>
        </w:rPr>
        <w:t xml:space="preserve">कृषि तथा सहकारी मन्त्रालय समक्ष सिफारिस गर्ने। </w:t>
      </w:r>
    </w:p>
    <w:p w:rsidR="008F75F5" w:rsidRPr="00FA512C" w:rsidRDefault="008F75F5" w:rsidP="00FA512C">
      <w:pPr>
        <w:pStyle w:val="ListParagraph"/>
        <w:spacing w:after="0" w:line="240" w:lineRule="auto"/>
        <w:ind w:left="2694" w:hanging="709"/>
        <w:jc w:val="both"/>
        <w:rPr>
          <w:rFonts w:cs="Kalimati"/>
          <w:szCs w:val="22"/>
        </w:rPr>
      </w:pPr>
      <w:r w:rsidRPr="00FA512C">
        <w:rPr>
          <w:rFonts w:cs="Kalimati" w:hint="cs"/>
          <w:szCs w:val="22"/>
          <w:cs/>
        </w:rPr>
        <w:t xml:space="preserve">(च)  </w:t>
      </w:r>
      <w:r w:rsidRPr="00FA512C">
        <w:rPr>
          <w:rFonts w:cs="Kalimati"/>
          <w:szCs w:val="22"/>
          <w:cs/>
        </w:rPr>
        <w:tab/>
      </w:r>
      <w:r w:rsidRPr="00FA512C">
        <w:rPr>
          <w:rFonts w:cs="Kalimati" w:hint="cs"/>
          <w:szCs w:val="22"/>
          <w:cs/>
        </w:rPr>
        <w:t>अनुदान उपलब्ध गराउने सम्बन्धमा आइपरेका समस्याको समाधान गर्ने।</w:t>
      </w:r>
    </w:p>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 xml:space="preserve">(3) </w:t>
      </w:r>
      <w:r w:rsidRPr="00FA512C">
        <w:rPr>
          <w:rFonts w:ascii="Nirmala UI" w:hAnsi="Nirmala UI" w:cs="Kalimati" w:hint="cs"/>
          <w:szCs w:val="22"/>
          <w:cs/>
        </w:rPr>
        <w:t xml:space="preserve">निर्देशक </w:t>
      </w:r>
      <w:r w:rsidRPr="00FA512C">
        <w:rPr>
          <w:rFonts w:cs="Kalimati" w:hint="cs"/>
          <w:szCs w:val="22"/>
          <w:cs/>
        </w:rPr>
        <w:t>समितिको बैठक समितिका अध्यक्षले तोकेको मिति, समय र स्थानमा बस्नेछ।</w:t>
      </w:r>
    </w:p>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 xml:space="preserve">(४) </w:t>
      </w:r>
      <w:r w:rsidRPr="00FA512C">
        <w:rPr>
          <w:rFonts w:ascii="Nirmala UI" w:hAnsi="Nirmala UI" w:cs="Kalimati" w:hint="cs"/>
          <w:szCs w:val="22"/>
          <w:cs/>
        </w:rPr>
        <w:t xml:space="preserve">निर्देशक </w:t>
      </w:r>
      <w:r w:rsidRPr="00FA512C">
        <w:rPr>
          <w:rFonts w:cs="Kalimati" w:hint="cs"/>
          <w:szCs w:val="22"/>
          <w:cs/>
        </w:rPr>
        <w:t>समितिको पचास प्रतिशत भन्दा बढी सदस्य उपस्थित भएमा सो समितिको बैठकको लागि गणपूरक संख्या पुगेको मानिनेछ।</w:t>
      </w:r>
    </w:p>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 xml:space="preserve">(५) </w:t>
      </w:r>
      <w:r w:rsidRPr="00FA512C">
        <w:rPr>
          <w:rFonts w:ascii="Nirmala UI" w:hAnsi="Nirmala UI" w:cs="Kalimati" w:hint="cs"/>
          <w:szCs w:val="22"/>
          <w:cs/>
        </w:rPr>
        <w:t xml:space="preserve">निर्देशक </w:t>
      </w:r>
      <w:r w:rsidRPr="00FA512C">
        <w:rPr>
          <w:rFonts w:cs="Kalimati" w:hint="cs"/>
          <w:szCs w:val="22"/>
          <w:cs/>
        </w:rPr>
        <w:t>समितिको बैठक सञ्चालन तथा निर्णय सम्बन्धी अन्य व्यवस्था सो समिति आफैंले निर्धारण गरे बमोजिम हुनेछ।</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निर्देशक समितिको सचिवालय</w:t>
      </w:r>
      <w:r w:rsidRPr="00FA512C">
        <w:rPr>
          <w:rFonts w:cs="Kalimati"/>
          <w:b/>
          <w:bCs/>
          <w:szCs w:val="22"/>
          <w:u w:val="single"/>
        </w:rPr>
        <w:t>:</w:t>
      </w:r>
      <w:r w:rsidRPr="00FA512C">
        <w:rPr>
          <w:rFonts w:cs="Kalimati"/>
          <w:szCs w:val="22"/>
        </w:rPr>
        <w:t xml:space="preserve"> (</w:t>
      </w:r>
      <w:r w:rsidRPr="00FA512C">
        <w:rPr>
          <w:rFonts w:cs="Kalimati" w:hint="cs"/>
          <w:szCs w:val="22"/>
          <w:cs/>
        </w:rPr>
        <w:t>१</w:t>
      </w:r>
      <w:r w:rsidRPr="00FA512C">
        <w:rPr>
          <w:rFonts w:cs="Kalimati"/>
          <w:szCs w:val="22"/>
        </w:rPr>
        <w:t>)</w:t>
      </w:r>
      <w:r w:rsidRPr="00FA512C">
        <w:rPr>
          <w:rFonts w:cs="Kalimati" w:hint="cs"/>
          <w:szCs w:val="22"/>
          <w:cs/>
        </w:rPr>
        <w:t xml:space="preserve"> मन्त्रालयको </w:t>
      </w:r>
      <w:r w:rsidRPr="00FA512C">
        <w:rPr>
          <w:rFonts w:ascii="Nirmala UI" w:hAnsi="Nirmala UI" w:cs="Kalimati" w:hint="cs"/>
          <w:szCs w:val="22"/>
          <w:cs/>
        </w:rPr>
        <w:t xml:space="preserve">योजना तथा अनुगमन महाशाखाले निर्देशक समितिको सचिवालयको रुपमा कार्य गर्नेछ । </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२</w:t>
      </w:r>
      <w:r w:rsidRPr="00FA512C">
        <w:rPr>
          <w:rFonts w:cs="Kalimati"/>
          <w:szCs w:val="22"/>
        </w:rPr>
        <w:t>)</w:t>
      </w:r>
      <w:r w:rsidRPr="00FA512C">
        <w:rPr>
          <w:rFonts w:cs="Kalimati" w:hint="cs"/>
          <w:szCs w:val="22"/>
          <w:cs/>
        </w:rPr>
        <w:t xml:space="preserve"> सचिवालयले निर्देशक समितिको निर्णय कार्यान्वयन गर्न सहजीकरण गर्नेछ । </w:t>
      </w:r>
    </w:p>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(३) सचिवालयले अनुदान सम्बन्धमा भए गरेका काम कारबाहीको अभिलेख राख्‍ने कार्य गर्नेछ ।</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४</w:t>
      </w:r>
      <w:r w:rsidRPr="00FA512C">
        <w:rPr>
          <w:rFonts w:cs="Kalimati"/>
          <w:szCs w:val="22"/>
        </w:rPr>
        <w:t>)</w:t>
      </w:r>
      <w:r w:rsidRPr="00FA512C">
        <w:rPr>
          <w:rFonts w:cs="Kalimati" w:hint="cs"/>
          <w:szCs w:val="22"/>
          <w:cs/>
        </w:rPr>
        <w:t xml:space="preserve"> सचिवालयले यस </w:t>
      </w:r>
      <w:r w:rsidRPr="00FA512C">
        <w:rPr>
          <w:rFonts w:ascii="Nirmala UI" w:hAnsi="Nirmala UI" w:cs="Kalimati" w:hint="cs"/>
          <w:szCs w:val="22"/>
          <w:cs/>
        </w:rPr>
        <w:t>कार्यविधि</w:t>
      </w:r>
      <w:r w:rsidRPr="00FA512C">
        <w:rPr>
          <w:rFonts w:cs="Kalimati" w:hint="cs"/>
          <w:szCs w:val="22"/>
          <w:cs/>
        </w:rPr>
        <w:t>मा तोकिएको जिम्मेवारीको अतिरिक्त अनुदान उपलब्ध गराउने सम्बन्धी कार्यको सम्पर्क विन्दुको रुपमा समेत काम गर्नेछ ।</w:t>
      </w:r>
    </w:p>
    <w:p w:rsidR="00FA512C" w:rsidRDefault="00FA512C">
      <w:pPr>
        <w:rPr>
          <w:rFonts w:cs="Kalimati"/>
          <w:b/>
          <w:bCs/>
          <w:szCs w:val="22"/>
          <w:u w:val="single"/>
          <w:cs/>
        </w:rPr>
      </w:pPr>
      <w:r>
        <w:rPr>
          <w:rFonts w:cs="Kalimati"/>
          <w:b/>
          <w:bCs/>
          <w:szCs w:val="22"/>
          <w:u w:val="single"/>
          <w:cs/>
        </w:rPr>
        <w:br w:type="page"/>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जिल्ला स्तरमा</w:t>
      </w:r>
      <w:r w:rsidR="00834002" w:rsidRPr="00834002">
        <w:rPr>
          <w:rFonts w:cs="Kalimati" w:hint="cs"/>
          <w:b/>
          <w:bCs/>
          <w:szCs w:val="22"/>
          <w:u w:val="single"/>
          <w:cs/>
        </w:rPr>
        <w:t xml:space="preserve"> </w:t>
      </w:r>
      <w:r w:rsidR="00834002" w:rsidRPr="00FA512C">
        <w:rPr>
          <w:rFonts w:cs="Kalimati" w:hint="cs"/>
          <w:b/>
          <w:bCs/>
          <w:szCs w:val="22"/>
          <w:u w:val="single"/>
          <w:cs/>
        </w:rPr>
        <w:t>अनुदानग्राही</w:t>
      </w:r>
      <w:r w:rsidRPr="00FA512C">
        <w:rPr>
          <w:rFonts w:cs="Kalimati" w:hint="cs"/>
          <w:b/>
          <w:bCs/>
          <w:szCs w:val="22"/>
          <w:u w:val="single"/>
          <w:cs/>
        </w:rPr>
        <w:t xml:space="preserve"> छनौट समिति</w:t>
      </w:r>
      <w:r w:rsidRPr="00FA512C">
        <w:rPr>
          <w:rFonts w:cs="Kalimati"/>
          <w:b/>
          <w:bCs/>
          <w:szCs w:val="22"/>
        </w:rPr>
        <w:t>:</w:t>
      </w:r>
      <w:r w:rsidRPr="00FA512C">
        <w:rPr>
          <w:rFonts w:cs="Kalimati" w:hint="cs"/>
          <w:szCs w:val="22"/>
          <w:cs/>
        </w:rPr>
        <w:t xml:space="preserve"> (१) जिल्ला स्तरमा अनुदानग्राहीको छनौट गर्न देहाय बमोजिमको छनौट समितिको गठन गरिनेछ:-</w:t>
      </w:r>
    </w:p>
    <w:p w:rsidR="008F75F5" w:rsidRPr="00FA512C" w:rsidRDefault="008F75F5" w:rsidP="00FA512C">
      <w:pPr>
        <w:pStyle w:val="ListParagraph"/>
        <w:spacing w:after="0" w:line="240" w:lineRule="auto"/>
        <w:jc w:val="both"/>
        <w:rPr>
          <w:rFonts w:cs="Kalimati"/>
          <w:szCs w:val="22"/>
        </w:rPr>
      </w:pPr>
      <w:r w:rsidRPr="00FA512C">
        <w:rPr>
          <w:rFonts w:cs="Kalimati" w:hint="cs"/>
          <w:szCs w:val="22"/>
          <w:cs/>
        </w:rPr>
        <w:t xml:space="preserve">        </w:t>
      </w:r>
      <w:r w:rsidRPr="00FA512C">
        <w:rPr>
          <w:rFonts w:cs="Kalimati"/>
          <w:szCs w:val="22"/>
        </w:rPr>
        <w:t>(</w:t>
      </w:r>
      <w:r w:rsidRPr="00FA512C">
        <w:rPr>
          <w:rFonts w:cs="Kalimati" w:hint="cs"/>
          <w:szCs w:val="22"/>
          <w:cs/>
        </w:rPr>
        <w:t>क</w:t>
      </w:r>
      <w:r w:rsidRPr="00FA512C">
        <w:rPr>
          <w:rFonts w:cs="Kalimati"/>
          <w:szCs w:val="22"/>
        </w:rPr>
        <w:t>)</w:t>
      </w:r>
      <w:r w:rsidRPr="00FA512C">
        <w:rPr>
          <w:rFonts w:cs="Kalimati" w:hint="cs"/>
          <w:szCs w:val="22"/>
          <w:cs/>
        </w:rPr>
        <w:t xml:space="preserve"> प्रमुख, जिल्ला समन्वय समिति</w:t>
      </w:r>
      <w:r w:rsidRPr="00FA512C">
        <w:rPr>
          <w:rFonts w:cs="Kalimati"/>
          <w:szCs w:val="22"/>
        </w:rPr>
        <w:tab/>
      </w:r>
      <w:r w:rsidRPr="00FA512C">
        <w:rPr>
          <w:rFonts w:cs="Kalimati"/>
          <w:szCs w:val="22"/>
        </w:rPr>
        <w:tab/>
      </w:r>
      <w:r w:rsidRPr="00FA512C">
        <w:rPr>
          <w:rFonts w:cs="Kalimati"/>
          <w:szCs w:val="22"/>
        </w:rPr>
        <w:tab/>
      </w:r>
      <w:r w:rsidRPr="00FA512C">
        <w:rPr>
          <w:rFonts w:cs="Kalimati"/>
          <w:szCs w:val="22"/>
        </w:rPr>
        <w:tab/>
        <w:t>-</w:t>
      </w:r>
      <w:r w:rsidRPr="00FA512C">
        <w:rPr>
          <w:rFonts w:cs="Kalimati"/>
          <w:szCs w:val="22"/>
          <w:cs/>
        </w:rPr>
        <w:t>संयोजक</w:t>
      </w:r>
      <w:r w:rsidRPr="00FA512C">
        <w:rPr>
          <w:rFonts w:cs="Kalimati" w:hint="cs"/>
          <w:szCs w:val="22"/>
          <w:cs/>
        </w:rPr>
        <w:t xml:space="preserve">  </w:t>
      </w:r>
    </w:p>
    <w:p w:rsidR="008F75F5" w:rsidRPr="00FA512C" w:rsidRDefault="008F75F5" w:rsidP="00FA512C">
      <w:pPr>
        <w:pStyle w:val="ListParagraph"/>
        <w:spacing w:after="0" w:line="240" w:lineRule="auto"/>
        <w:jc w:val="both"/>
        <w:rPr>
          <w:rFonts w:cs="Kalimati"/>
          <w:szCs w:val="22"/>
        </w:rPr>
      </w:pPr>
      <w:r w:rsidRPr="00FA512C">
        <w:rPr>
          <w:rFonts w:cs="Kalimati" w:hint="cs"/>
          <w:szCs w:val="22"/>
          <w:cs/>
        </w:rPr>
        <w:t xml:space="preserve">        </w:t>
      </w:r>
      <w:r w:rsidRPr="00FA512C">
        <w:rPr>
          <w:rFonts w:cs="Kalimati"/>
          <w:szCs w:val="22"/>
        </w:rPr>
        <w:t>(</w:t>
      </w:r>
      <w:r w:rsidRPr="00FA512C">
        <w:rPr>
          <w:rFonts w:cs="Kalimati" w:hint="cs"/>
          <w:szCs w:val="22"/>
          <w:cs/>
        </w:rPr>
        <w:t xml:space="preserve">ख </w:t>
      </w:r>
      <w:r w:rsidRPr="00FA512C">
        <w:rPr>
          <w:rFonts w:cs="Kalimati"/>
          <w:szCs w:val="22"/>
          <w:cs/>
        </w:rPr>
        <w:t>अधिकृत प्रतिनिधि</w:t>
      </w:r>
      <w:r w:rsidRPr="00FA512C">
        <w:rPr>
          <w:rFonts w:cs="Kalimati"/>
          <w:szCs w:val="22"/>
        </w:rPr>
        <w:t>,</w:t>
      </w:r>
      <w:r w:rsidRPr="00FA512C">
        <w:rPr>
          <w:rFonts w:cs="Kalimati" w:hint="cs"/>
          <w:szCs w:val="22"/>
        </w:rPr>
        <w:t xml:space="preserve"> </w:t>
      </w:r>
      <w:r w:rsidRPr="00FA512C">
        <w:rPr>
          <w:rFonts w:cs="Kalimati" w:hint="cs"/>
          <w:szCs w:val="22"/>
          <w:cs/>
        </w:rPr>
        <w:t>जिल्ला प्रशासन कार्यालय</w:t>
      </w:r>
      <w:r w:rsidRPr="00FA512C">
        <w:rPr>
          <w:rFonts w:cs="Kalimati"/>
          <w:szCs w:val="22"/>
        </w:rPr>
        <w:tab/>
      </w:r>
      <w:r w:rsidRPr="00FA512C">
        <w:rPr>
          <w:rFonts w:cs="Kalimati"/>
          <w:szCs w:val="22"/>
        </w:rPr>
        <w:tab/>
      </w:r>
      <w:r w:rsidR="00A8607F">
        <w:rPr>
          <w:rFonts w:cs="Kalimati"/>
          <w:szCs w:val="22"/>
        </w:rPr>
        <w:tab/>
      </w:r>
      <w:r w:rsidRPr="00FA512C">
        <w:rPr>
          <w:rFonts w:cs="Kalimati"/>
          <w:szCs w:val="22"/>
        </w:rPr>
        <w:t>-</w:t>
      </w:r>
      <w:r w:rsidR="00A8607F">
        <w:rPr>
          <w:rFonts w:cs="Kalimati"/>
          <w:szCs w:val="22"/>
        </w:rPr>
        <w:t xml:space="preserve"> </w:t>
      </w:r>
      <w:r w:rsidRPr="00FA512C">
        <w:rPr>
          <w:rFonts w:cs="Kalimati" w:hint="cs"/>
          <w:szCs w:val="22"/>
          <w:cs/>
        </w:rPr>
        <w:t>सदस्य</w:t>
      </w:r>
    </w:p>
    <w:p w:rsidR="008F75F5" w:rsidRPr="00FA512C" w:rsidRDefault="008F75F5" w:rsidP="00FA512C">
      <w:pPr>
        <w:pStyle w:val="ListParagraph"/>
        <w:spacing w:after="0" w:line="240" w:lineRule="auto"/>
        <w:jc w:val="both"/>
        <w:rPr>
          <w:rFonts w:cs="Kalimati"/>
          <w:szCs w:val="22"/>
          <w:cs/>
        </w:rPr>
      </w:pPr>
      <w:r w:rsidRPr="00FA512C">
        <w:rPr>
          <w:rFonts w:cs="Kalimati" w:hint="cs"/>
          <w:szCs w:val="22"/>
          <w:cs/>
        </w:rPr>
        <w:t xml:space="preserve">        </w:t>
      </w:r>
      <w:r w:rsidRPr="00FA512C">
        <w:rPr>
          <w:rFonts w:cs="Kalimati"/>
          <w:szCs w:val="22"/>
        </w:rPr>
        <w:t>(</w:t>
      </w:r>
      <w:r w:rsidRPr="00FA512C">
        <w:rPr>
          <w:rFonts w:cs="Kalimati" w:hint="cs"/>
          <w:szCs w:val="22"/>
          <w:cs/>
        </w:rPr>
        <w:t>ग</w:t>
      </w:r>
      <w:r w:rsidRPr="00FA512C">
        <w:rPr>
          <w:rFonts w:cs="Kalimati"/>
          <w:szCs w:val="22"/>
        </w:rPr>
        <w:t>)</w:t>
      </w:r>
      <w:r w:rsidRPr="00FA512C">
        <w:rPr>
          <w:rFonts w:cs="Kalimati" w:hint="cs"/>
          <w:szCs w:val="22"/>
          <w:cs/>
        </w:rPr>
        <w:t xml:space="preserve"> सम्बन्धित कार्यालयको </w:t>
      </w:r>
      <w:r w:rsidRPr="00FA512C">
        <w:rPr>
          <w:rFonts w:cs="Kalimati"/>
          <w:szCs w:val="22"/>
          <w:cs/>
        </w:rPr>
        <w:t>प्रमुख</w:t>
      </w:r>
      <w:r w:rsidRPr="00FA512C">
        <w:rPr>
          <w:rFonts w:cs="Kalimati"/>
          <w:szCs w:val="22"/>
        </w:rPr>
        <w:tab/>
      </w:r>
      <w:r w:rsidRPr="00FA512C">
        <w:rPr>
          <w:rFonts w:cs="Kalimati"/>
          <w:szCs w:val="22"/>
        </w:rPr>
        <w:tab/>
      </w:r>
      <w:r w:rsidRPr="00FA512C">
        <w:rPr>
          <w:rFonts w:cs="Kalimati"/>
          <w:szCs w:val="22"/>
        </w:rPr>
        <w:tab/>
      </w:r>
      <w:r w:rsidRPr="00FA512C">
        <w:rPr>
          <w:rFonts w:cs="Kalimati"/>
          <w:szCs w:val="22"/>
        </w:rPr>
        <w:tab/>
        <w:t>-</w:t>
      </w:r>
      <w:r w:rsidRPr="00FA512C">
        <w:rPr>
          <w:rFonts w:cs="Kalimati"/>
          <w:szCs w:val="22"/>
          <w:cs/>
        </w:rPr>
        <w:t>सदस्य सचि</w:t>
      </w:r>
      <w:r w:rsidRPr="00FA512C">
        <w:rPr>
          <w:rFonts w:cs="Kalimati" w:hint="cs"/>
          <w:szCs w:val="22"/>
          <w:cs/>
        </w:rPr>
        <w:t>व</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२</w:t>
      </w:r>
      <w:r w:rsidRPr="00FA512C">
        <w:rPr>
          <w:rFonts w:cs="Kalimati"/>
          <w:szCs w:val="22"/>
        </w:rPr>
        <w:t>)</w:t>
      </w:r>
      <w:r w:rsidRPr="00FA512C">
        <w:rPr>
          <w:rFonts w:cs="Kalimati" w:hint="cs"/>
          <w:szCs w:val="22"/>
          <w:cs/>
        </w:rPr>
        <w:t xml:space="preserve"> छनौट समितिले सम्बन्धित जिल्लाका प्रदे</w:t>
      </w:r>
      <w:r w:rsidRPr="00FA512C">
        <w:rPr>
          <w:rFonts w:cs="Kalimati" w:hint="cs"/>
          <w:color w:val="000000"/>
          <w:szCs w:val="22"/>
          <w:cs/>
        </w:rPr>
        <w:t>श</w:t>
      </w:r>
      <w:r w:rsidRPr="00FA512C">
        <w:rPr>
          <w:rFonts w:cs="Kalimati" w:hint="cs"/>
          <w:szCs w:val="22"/>
          <w:cs/>
        </w:rPr>
        <w:t xml:space="preserve"> सभासदस्य</w:t>
      </w:r>
      <w:r w:rsidRPr="00FA512C">
        <w:rPr>
          <w:rFonts w:cs="Kalimati"/>
          <w:szCs w:val="22"/>
          <w:cs/>
        </w:rPr>
        <w:t xml:space="preserve">लाई </w:t>
      </w:r>
      <w:r w:rsidRPr="00FA512C">
        <w:rPr>
          <w:rFonts w:cs="Kalimati" w:hint="cs"/>
          <w:szCs w:val="22"/>
          <w:cs/>
        </w:rPr>
        <w:t xml:space="preserve">र आवश्यकता अनुसार </w:t>
      </w:r>
      <w:r w:rsidRPr="00FA512C">
        <w:rPr>
          <w:rFonts w:cs="Kalimati"/>
          <w:szCs w:val="22"/>
          <w:cs/>
        </w:rPr>
        <w:t xml:space="preserve">बढीमा </w:t>
      </w:r>
      <w:r w:rsidRPr="00FA512C">
        <w:rPr>
          <w:rFonts w:cs="Kalimati" w:hint="cs"/>
          <w:szCs w:val="22"/>
          <w:cs/>
        </w:rPr>
        <w:t xml:space="preserve">दुई </w:t>
      </w:r>
      <w:r w:rsidRPr="00FA512C">
        <w:rPr>
          <w:rFonts w:cs="Kalimati"/>
          <w:szCs w:val="22"/>
          <w:cs/>
        </w:rPr>
        <w:t>जना</w:t>
      </w:r>
      <w:r w:rsidRPr="00FA512C">
        <w:rPr>
          <w:rFonts w:cs="Kalimati" w:hint="cs"/>
          <w:szCs w:val="22"/>
          <w:cs/>
        </w:rPr>
        <w:t xml:space="preserve"> विज्ञ सदस्य </w:t>
      </w:r>
      <w:r w:rsidRPr="00FA512C">
        <w:rPr>
          <w:rFonts w:cs="Kalimati"/>
          <w:szCs w:val="22"/>
          <w:cs/>
        </w:rPr>
        <w:t>समिति</w:t>
      </w:r>
      <w:r w:rsidRPr="00FA512C">
        <w:rPr>
          <w:rFonts w:cs="Kalimati" w:hint="cs"/>
          <w:szCs w:val="22"/>
          <w:cs/>
        </w:rPr>
        <w:t>को</w:t>
      </w:r>
      <w:r w:rsidRPr="00FA512C">
        <w:rPr>
          <w:rFonts w:cs="Kalimati"/>
          <w:szCs w:val="22"/>
          <w:cs/>
        </w:rPr>
        <w:t xml:space="preserve"> </w:t>
      </w:r>
      <w:r w:rsidRPr="00FA512C">
        <w:rPr>
          <w:rFonts w:cs="Kalimati" w:hint="cs"/>
          <w:szCs w:val="22"/>
          <w:cs/>
        </w:rPr>
        <w:t xml:space="preserve">बैठकमा </w:t>
      </w:r>
      <w:r w:rsidRPr="00FA512C">
        <w:rPr>
          <w:rFonts w:cs="Kalimati"/>
          <w:szCs w:val="22"/>
          <w:cs/>
        </w:rPr>
        <w:t>आमन्त्रण गर्न</w:t>
      </w:r>
      <w:r w:rsidRPr="00FA512C">
        <w:rPr>
          <w:rFonts w:cs="Kalimati" w:hint="cs"/>
          <w:szCs w:val="22"/>
          <w:cs/>
        </w:rPr>
        <w:t xml:space="preserve">ु पर्नेछ </w:t>
      </w:r>
      <w:r w:rsidRPr="00FA512C">
        <w:rPr>
          <w:rFonts w:cs="Kalimati"/>
          <w:szCs w:val="22"/>
          <w:cs/>
        </w:rPr>
        <w:t>।</w:t>
      </w:r>
    </w:p>
    <w:p w:rsidR="008F75F5" w:rsidRPr="00FA512C" w:rsidRDefault="008F75F5" w:rsidP="006C3D22">
      <w:pPr>
        <w:pStyle w:val="ListParagraph"/>
        <w:numPr>
          <w:ilvl w:val="0"/>
          <w:numId w:val="206"/>
        </w:numPr>
        <w:spacing w:after="0" w:line="240" w:lineRule="auto"/>
        <w:ind w:hanging="720"/>
        <w:jc w:val="both"/>
        <w:rPr>
          <w:rFonts w:cs="Kalimati"/>
          <w:szCs w:val="22"/>
          <w:cs/>
        </w:rPr>
      </w:pPr>
      <w:r w:rsidRPr="00FA512C">
        <w:rPr>
          <w:rFonts w:cs="Kalimati" w:hint="cs"/>
          <w:b/>
          <w:bCs/>
          <w:szCs w:val="22"/>
          <w:u w:val="single"/>
          <w:cs/>
        </w:rPr>
        <w:t>अनुदानग्राही</w:t>
      </w:r>
      <w:r w:rsidRPr="00FA512C">
        <w:rPr>
          <w:rFonts w:cs="Kalimati"/>
          <w:b/>
          <w:bCs/>
          <w:szCs w:val="22"/>
          <w:u w:val="single"/>
        </w:rPr>
        <w:t xml:space="preserve">  </w:t>
      </w:r>
      <w:r w:rsidRPr="00FA512C">
        <w:rPr>
          <w:rFonts w:cs="Kalimati" w:hint="cs"/>
          <w:b/>
          <w:bCs/>
          <w:szCs w:val="22"/>
          <w:u w:val="single"/>
          <w:cs/>
        </w:rPr>
        <w:t>छनौट समितिः</w:t>
      </w:r>
      <w:r w:rsidRPr="00FA512C">
        <w:rPr>
          <w:rFonts w:cs="Kalimati" w:hint="cs"/>
          <w:b/>
          <w:bCs/>
          <w:szCs w:val="22"/>
          <w:cs/>
        </w:rPr>
        <w:t xml:space="preserve"> </w:t>
      </w:r>
      <w:r w:rsidRPr="00FA512C">
        <w:rPr>
          <w:rFonts w:cs="Kalimati" w:hint="cs"/>
          <w:szCs w:val="22"/>
          <w:cs/>
        </w:rPr>
        <w:t>(१) मन्त्रालय, कृषि विकास निर्देशनालय</w:t>
      </w:r>
      <w:r w:rsidRPr="00FA512C">
        <w:rPr>
          <w:rFonts w:cs="Kalimati"/>
          <w:szCs w:val="22"/>
        </w:rPr>
        <w:t xml:space="preserve">  </w:t>
      </w:r>
      <w:r w:rsidRPr="00FA512C">
        <w:rPr>
          <w:rFonts w:cs="Kalimati" w:hint="cs"/>
          <w:szCs w:val="22"/>
          <w:cs/>
        </w:rPr>
        <w:t xml:space="preserve">र पशुपन्छी तथा मत्स्य विकास निर्देशनालयस्तरमा अनुदानग्राहीको छनौट गर्न देहाय बमोजिमको छनौट समिति रहनेछ:-   </w:t>
      </w:r>
    </w:p>
    <w:tbl>
      <w:tblPr>
        <w:tblW w:w="6933" w:type="dxa"/>
        <w:tblInd w:w="2265" w:type="dxa"/>
        <w:tblLook w:val="04A0"/>
      </w:tblPr>
      <w:tblGrid>
        <w:gridCol w:w="620"/>
        <w:gridCol w:w="4693"/>
        <w:gridCol w:w="1620"/>
      </w:tblGrid>
      <w:tr w:rsidR="008F75F5" w:rsidRPr="003664A3" w:rsidTr="00D013A4">
        <w:tc>
          <w:tcPr>
            <w:tcW w:w="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(क)</w:t>
            </w:r>
          </w:p>
        </w:tc>
        <w:tc>
          <w:tcPr>
            <w:tcW w:w="4693"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सचिव, भूमि व्यवस्था, कृषि तथा सहकारी मन्त्रालय</w:t>
            </w:r>
          </w:p>
        </w:tc>
        <w:tc>
          <w:tcPr>
            <w:tcW w:w="1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szCs w:val="22"/>
              </w:rPr>
              <w:t>-</w:t>
            </w:r>
            <w:r w:rsidRPr="003664A3">
              <w:rPr>
                <w:rFonts w:cs="Kalimati" w:hint="cs"/>
                <w:szCs w:val="22"/>
                <w:cs/>
              </w:rPr>
              <w:t>अध्यक्ष</w:t>
            </w:r>
          </w:p>
        </w:tc>
      </w:tr>
      <w:tr w:rsidR="008F75F5" w:rsidRPr="003664A3" w:rsidTr="00D013A4">
        <w:tc>
          <w:tcPr>
            <w:tcW w:w="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(ख)</w:t>
            </w:r>
          </w:p>
        </w:tc>
        <w:tc>
          <w:tcPr>
            <w:tcW w:w="4693"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प्रमुख, कृषि विकास निर्देशनालय</w:t>
            </w:r>
          </w:p>
        </w:tc>
        <w:tc>
          <w:tcPr>
            <w:tcW w:w="1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-सदस्य</w:t>
            </w:r>
          </w:p>
        </w:tc>
      </w:tr>
      <w:tr w:rsidR="008F75F5" w:rsidRPr="003664A3" w:rsidTr="00D013A4">
        <w:tc>
          <w:tcPr>
            <w:tcW w:w="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szCs w:val="22"/>
              </w:rPr>
              <w:t>(</w:t>
            </w:r>
            <w:r w:rsidRPr="003664A3">
              <w:rPr>
                <w:rFonts w:cs="Kalimati" w:hint="cs"/>
                <w:szCs w:val="22"/>
                <w:cs/>
              </w:rPr>
              <w:t>ग</w:t>
            </w:r>
            <w:r w:rsidRPr="003664A3">
              <w:rPr>
                <w:rFonts w:cs="Kalimati"/>
                <w:szCs w:val="22"/>
              </w:rPr>
              <w:t>)</w:t>
            </w:r>
          </w:p>
        </w:tc>
        <w:tc>
          <w:tcPr>
            <w:tcW w:w="4693"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प्रमुख,</w:t>
            </w:r>
            <w:r w:rsidRPr="003664A3">
              <w:rPr>
                <w:rFonts w:cs="Kalimati"/>
                <w:szCs w:val="22"/>
              </w:rPr>
              <w:t xml:space="preserve"> </w:t>
            </w:r>
            <w:r w:rsidRPr="003664A3">
              <w:rPr>
                <w:rFonts w:cs="Kalimati" w:hint="cs"/>
                <w:szCs w:val="22"/>
                <w:cs/>
              </w:rPr>
              <w:t>पशुपन्छी तथा मत्स्य विकास निर्देशनालय</w:t>
            </w:r>
          </w:p>
        </w:tc>
        <w:tc>
          <w:tcPr>
            <w:tcW w:w="1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-सदस्य</w:t>
            </w:r>
          </w:p>
        </w:tc>
      </w:tr>
      <w:tr w:rsidR="008F75F5" w:rsidRPr="003664A3" w:rsidTr="00D013A4">
        <w:tc>
          <w:tcPr>
            <w:tcW w:w="620"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(घ)</w:t>
            </w:r>
          </w:p>
        </w:tc>
        <w:tc>
          <w:tcPr>
            <w:tcW w:w="4693" w:type="dxa"/>
          </w:tcPr>
          <w:p w:rsidR="008F75F5" w:rsidRPr="003664A3" w:rsidRDefault="008F75F5" w:rsidP="00FA512C">
            <w:pPr>
              <w:pStyle w:val="ListParagraph"/>
              <w:spacing w:after="0" w:line="240" w:lineRule="auto"/>
              <w:ind w:left="0"/>
              <w:jc w:val="both"/>
              <w:rPr>
                <w:rFonts w:cs="Kalimati"/>
                <w:szCs w:val="22"/>
              </w:rPr>
            </w:pPr>
            <w:r w:rsidRPr="003664A3">
              <w:rPr>
                <w:rFonts w:cs="Kalimati" w:hint="cs"/>
                <w:szCs w:val="22"/>
                <w:cs/>
              </w:rPr>
              <w:t xml:space="preserve">अधिकृत प्रतिनिधि, आर्थिक मामिला तथा योजना </w:t>
            </w:r>
          </w:p>
          <w:p w:rsidR="008F75F5" w:rsidRPr="003664A3" w:rsidRDefault="008F75F5" w:rsidP="00FA512C">
            <w:pPr>
              <w:pStyle w:val="ListParagraph"/>
              <w:spacing w:after="0" w:line="240" w:lineRule="auto"/>
              <w:ind w:left="0"/>
              <w:jc w:val="both"/>
              <w:rPr>
                <w:rFonts w:cs="Kalimati"/>
                <w:szCs w:val="22"/>
                <w:cs/>
              </w:rPr>
            </w:pPr>
            <w:r w:rsidRPr="003664A3">
              <w:rPr>
                <w:rFonts w:cs="Kalimati" w:hint="cs"/>
                <w:szCs w:val="22"/>
                <w:cs/>
              </w:rPr>
              <w:t>मन्त्रालय</w:t>
            </w:r>
          </w:p>
        </w:tc>
        <w:tc>
          <w:tcPr>
            <w:tcW w:w="1620" w:type="dxa"/>
            <w:vAlign w:val="bottom"/>
          </w:tcPr>
          <w:p w:rsidR="008F75F5" w:rsidRPr="003664A3" w:rsidRDefault="008F75F5" w:rsidP="00FA512C">
            <w:pPr>
              <w:pStyle w:val="ListParagraph"/>
              <w:spacing w:after="0" w:line="240" w:lineRule="auto"/>
              <w:ind w:left="0"/>
              <w:rPr>
                <w:rFonts w:cs="Kalimati"/>
                <w:szCs w:val="22"/>
                <w:cs/>
              </w:rPr>
            </w:pPr>
            <w:r w:rsidRPr="003664A3">
              <w:rPr>
                <w:rFonts w:cs="Kalimati" w:hint="cs"/>
                <w:szCs w:val="22"/>
                <w:cs/>
              </w:rPr>
              <w:t>- सदस्य</w:t>
            </w:r>
          </w:p>
        </w:tc>
      </w:tr>
      <w:tr w:rsidR="008F75F5" w:rsidRPr="003664A3" w:rsidTr="00D013A4">
        <w:tc>
          <w:tcPr>
            <w:tcW w:w="620" w:type="dxa"/>
          </w:tcPr>
          <w:p w:rsidR="008F75F5" w:rsidRPr="003664A3" w:rsidRDefault="008F75F5" w:rsidP="00FA512C">
            <w:pPr>
              <w:pStyle w:val="ListParagraph"/>
              <w:spacing w:after="0" w:line="240" w:lineRule="auto"/>
              <w:ind w:left="0"/>
              <w:jc w:val="both"/>
              <w:rPr>
                <w:rFonts w:cs="Kalimati"/>
                <w:szCs w:val="22"/>
                <w:cs/>
              </w:rPr>
            </w:pPr>
            <w:r w:rsidRPr="003664A3">
              <w:rPr>
                <w:rFonts w:cs="Kalimati" w:hint="cs"/>
                <w:szCs w:val="22"/>
                <w:cs/>
              </w:rPr>
              <w:t>(ङ)</w:t>
            </w:r>
          </w:p>
        </w:tc>
        <w:tc>
          <w:tcPr>
            <w:tcW w:w="4693" w:type="dxa"/>
          </w:tcPr>
          <w:p w:rsidR="008F75F5" w:rsidRPr="003664A3" w:rsidRDefault="008F75F5" w:rsidP="00FA512C">
            <w:pPr>
              <w:pStyle w:val="ListParagraph"/>
              <w:spacing w:after="0" w:line="240" w:lineRule="auto"/>
              <w:ind w:left="-35"/>
              <w:jc w:val="both"/>
              <w:rPr>
                <w:rFonts w:ascii="Nirmala UI" w:hAnsi="Nirmala UI" w:cs="Kalimati"/>
                <w:szCs w:val="22"/>
                <w:cs/>
              </w:rPr>
            </w:pPr>
            <w:r w:rsidRPr="003664A3">
              <w:rPr>
                <w:rFonts w:ascii="Nirmala UI" w:hAnsi="Nirmala UI" w:cs="Kalimati"/>
                <w:szCs w:val="22"/>
                <w:cs/>
              </w:rPr>
              <w:t>प्रमुख</w:t>
            </w:r>
            <w:r w:rsidRPr="003664A3">
              <w:rPr>
                <w:rFonts w:ascii="Nirmala UI" w:hAnsi="Nirmala UI" w:cs="Kalimati" w:hint="cs"/>
                <w:szCs w:val="22"/>
                <w:cs/>
              </w:rPr>
              <w:t>, योजना तथा अनुगमन महाशाखा</w:t>
            </w:r>
            <w:r w:rsidRPr="003664A3">
              <w:rPr>
                <w:rFonts w:ascii="Nirmala UI" w:hAnsi="Nirmala UI" w:cs="Kalimati"/>
                <w:szCs w:val="22"/>
              </w:rPr>
              <w:t>,</w:t>
            </w:r>
            <w:r w:rsidRPr="003664A3">
              <w:rPr>
                <w:rFonts w:ascii="Nirmala UI" w:hAnsi="Nirmala UI" w:cs="Kalimati" w:hint="cs"/>
                <w:szCs w:val="22"/>
                <w:cs/>
              </w:rPr>
              <w:t xml:space="preserve"> भुमि व्यवस्था, कृषि तथा सहकारी </w:t>
            </w:r>
            <w:r w:rsidRPr="003664A3">
              <w:rPr>
                <w:rFonts w:ascii="Nirmala UI" w:hAnsi="Nirmala UI" w:cs="Kalimati"/>
                <w:szCs w:val="22"/>
              </w:rPr>
              <w:t xml:space="preserve"> </w:t>
            </w:r>
            <w:r w:rsidRPr="003664A3">
              <w:rPr>
                <w:rFonts w:ascii="Nirmala UI" w:hAnsi="Nirmala UI" w:cs="Kalimati" w:hint="cs"/>
                <w:szCs w:val="22"/>
                <w:cs/>
              </w:rPr>
              <w:t xml:space="preserve">मन्त्रालय  </w:t>
            </w:r>
          </w:p>
        </w:tc>
        <w:tc>
          <w:tcPr>
            <w:tcW w:w="1620" w:type="dxa"/>
            <w:vAlign w:val="bottom"/>
          </w:tcPr>
          <w:p w:rsidR="008F75F5" w:rsidRPr="003664A3" w:rsidRDefault="008F75F5" w:rsidP="00FA512C">
            <w:pPr>
              <w:pStyle w:val="ListParagraph"/>
              <w:spacing w:after="0" w:line="240" w:lineRule="auto"/>
              <w:ind w:left="0"/>
              <w:rPr>
                <w:rFonts w:cs="Kalimati"/>
                <w:szCs w:val="22"/>
              </w:rPr>
            </w:pPr>
            <w:r w:rsidRPr="003664A3">
              <w:rPr>
                <w:rFonts w:ascii="Nirmala UI" w:hAnsi="Nirmala UI" w:cs="Kalimati"/>
                <w:szCs w:val="22"/>
              </w:rPr>
              <w:t>-</w:t>
            </w:r>
            <w:r w:rsidRPr="003664A3">
              <w:rPr>
                <w:rFonts w:ascii="Nirmala UI" w:hAnsi="Nirmala UI" w:cs="Kalimati" w:hint="cs"/>
                <w:szCs w:val="22"/>
                <w:cs/>
              </w:rPr>
              <w:t>सदस्य</w:t>
            </w:r>
          </w:p>
        </w:tc>
      </w:tr>
      <w:tr w:rsidR="008F75F5" w:rsidRPr="003664A3" w:rsidTr="00D013A4">
        <w:tc>
          <w:tcPr>
            <w:tcW w:w="620" w:type="dxa"/>
          </w:tcPr>
          <w:p w:rsidR="008F75F5" w:rsidRPr="003664A3" w:rsidRDefault="008F75F5" w:rsidP="00FA512C">
            <w:pPr>
              <w:pStyle w:val="ListParagraph"/>
              <w:spacing w:after="0" w:line="240" w:lineRule="auto"/>
              <w:ind w:left="0"/>
              <w:jc w:val="both"/>
              <w:rPr>
                <w:rFonts w:cs="Kalimati"/>
                <w:szCs w:val="22"/>
                <w:cs/>
              </w:rPr>
            </w:pPr>
            <w:r w:rsidRPr="003664A3">
              <w:rPr>
                <w:rFonts w:cs="Kalimati"/>
                <w:szCs w:val="22"/>
              </w:rPr>
              <w:t>(</w:t>
            </w:r>
            <w:r w:rsidRPr="003664A3">
              <w:rPr>
                <w:rFonts w:cs="Kalimati"/>
                <w:szCs w:val="22"/>
                <w:cs/>
              </w:rPr>
              <w:t>च)</w:t>
            </w:r>
          </w:p>
        </w:tc>
        <w:tc>
          <w:tcPr>
            <w:tcW w:w="4693" w:type="dxa"/>
          </w:tcPr>
          <w:p w:rsidR="008F75F5" w:rsidRPr="003664A3" w:rsidRDefault="008F75F5" w:rsidP="00FA512C">
            <w:pPr>
              <w:pStyle w:val="ListParagraph"/>
              <w:spacing w:after="0" w:line="240" w:lineRule="auto"/>
              <w:ind w:left="0"/>
              <w:jc w:val="both"/>
              <w:rPr>
                <w:rFonts w:cs="Kalimati"/>
                <w:szCs w:val="22"/>
                <w:cs/>
              </w:rPr>
            </w:pPr>
            <w:r w:rsidRPr="003664A3">
              <w:rPr>
                <w:rFonts w:cs="Kalimati"/>
                <w:szCs w:val="22"/>
                <w:cs/>
              </w:rPr>
              <w:t>मन्त्रालयको हकमा सम्वन्धित महाशाखा प्रमुख तथा निर्देशनालयको हकमा सम्वन्धित शाखा प्रमुख</w:t>
            </w:r>
          </w:p>
        </w:tc>
        <w:tc>
          <w:tcPr>
            <w:tcW w:w="1620" w:type="dxa"/>
            <w:vAlign w:val="bottom"/>
          </w:tcPr>
          <w:p w:rsidR="008F75F5" w:rsidRPr="003664A3" w:rsidRDefault="008F75F5" w:rsidP="00FA512C">
            <w:pPr>
              <w:pStyle w:val="ListParagraph"/>
              <w:spacing w:after="0" w:line="240" w:lineRule="auto"/>
              <w:ind w:left="0"/>
              <w:rPr>
                <w:rFonts w:cs="Kalimati"/>
                <w:szCs w:val="22"/>
                <w:cs/>
              </w:rPr>
            </w:pPr>
            <w:r w:rsidRPr="003664A3">
              <w:rPr>
                <w:rFonts w:cs="Kalimati"/>
                <w:szCs w:val="22"/>
              </w:rPr>
              <w:t>-</w:t>
            </w:r>
            <w:r w:rsidRPr="003664A3">
              <w:rPr>
                <w:rFonts w:cs="Kalimati"/>
                <w:szCs w:val="22"/>
                <w:cs/>
              </w:rPr>
              <w:t>सदस्य सचि</w:t>
            </w:r>
            <w:r w:rsidRPr="003664A3">
              <w:rPr>
                <w:rFonts w:cs="Kalimati" w:hint="cs"/>
                <w:szCs w:val="22"/>
                <w:cs/>
              </w:rPr>
              <w:t>व</w:t>
            </w:r>
          </w:p>
        </w:tc>
      </w:tr>
    </w:tbl>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 xml:space="preserve">   </w:t>
      </w:r>
      <w:r w:rsidRPr="00FA512C">
        <w:rPr>
          <w:rFonts w:cs="Kalimati"/>
          <w:szCs w:val="22"/>
        </w:rPr>
        <w:t>(</w:t>
      </w:r>
      <w:r w:rsidRPr="00FA512C">
        <w:rPr>
          <w:rFonts w:cs="Kalimati" w:hint="cs"/>
          <w:szCs w:val="22"/>
          <w:cs/>
        </w:rPr>
        <w:t>२</w:t>
      </w:r>
      <w:r w:rsidRPr="00FA512C">
        <w:rPr>
          <w:rFonts w:cs="Kalimati"/>
          <w:szCs w:val="22"/>
        </w:rPr>
        <w:t>)</w:t>
      </w:r>
      <w:r w:rsidRPr="00FA512C">
        <w:rPr>
          <w:rFonts w:cs="Kalimati" w:hint="cs"/>
          <w:szCs w:val="22"/>
          <w:cs/>
        </w:rPr>
        <w:t xml:space="preserve"> छनौट समितिले आवश्यकता अनुसार </w:t>
      </w:r>
      <w:r w:rsidRPr="00FA512C">
        <w:rPr>
          <w:rFonts w:cs="Kalimati"/>
          <w:szCs w:val="22"/>
          <w:cs/>
        </w:rPr>
        <w:t xml:space="preserve">बढीमा </w:t>
      </w:r>
      <w:r w:rsidRPr="00FA512C">
        <w:rPr>
          <w:rFonts w:cs="Kalimati" w:hint="cs"/>
          <w:szCs w:val="22"/>
          <w:cs/>
        </w:rPr>
        <w:t xml:space="preserve">दुई </w:t>
      </w:r>
      <w:r w:rsidRPr="00FA512C">
        <w:rPr>
          <w:rFonts w:cs="Kalimati"/>
          <w:szCs w:val="22"/>
          <w:cs/>
        </w:rPr>
        <w:t>जना</w:t>
      </w:r>
      <w:r w:rsidRPr="00FA512C">
        <w:rPr>
          <w:rFonts w:cs="Kalimati" w:hint="cs"/>
          <w:szCs w:val="22"/>
          <w:cs/>
        </w:rPr>
        <w:t xml:space="preserve"> विषय वि</w:t>
      </w:r>
      <w:r w:rsidRPr="00FA512C">
        <w:rPr>
          <w:rFonts w:cs="Kalimati"/>
          <w:szCs w:val="22"/>
          <w:cs/>
        </w:rPr>
        <w:t>ज्ञ</w:t>
      </w:r>
      <w:r w:rsidRPr="00FA512C">
        <w:rPr>
          <w:rFonts w:cs="Kalimati" w:hint="cs"/>
          <w:szCs w:val="22"/>
          <w:cs/>
        </w:rPr>
        <w:t>हरु</w:t>
      </w:r>
      <w:r w:rsidRPr="00FA512C">
        <w:rPr>
          <w:rFonts w:cs="Kalimati"/>
          <w:szCs w:val="22"/>
          <w:cs/>
        </w:rPr>
        <w:t>लाई समिति</w:t>
      </w:r>
      <w:r w:rsidRPr="00FA512C">
        <w:rPr>
          <w:rFonts w:cs="Kalimati" w:hint="cs"/>
          <w:szCs w:val="22"/>
          <w:cs/>
        </w:rPr>
        <w:t>को</w:t>
      </w:r>
      <w:r w:rsidRPr="00FA512C">
        <w:rPr>
          <w:rFonts w:cs="Kalimati"/>
          <w:szCs w:val="22"/>
          <w:cs/>
        </w:rPr>
        <w:t xml:space="preserve"> </w:t>
      </w:r>
      <w:r w:rsidRPr="00FA512C">
        <w:rPr>
          <w:rFonts w:cs="Kalimati" w:hint="cs"/>
          <w:szCs w:val="22"/>
          <w:cs/>
        </w:rPr>
        <w:t xml:space="preserve">बैठकमा </w:t>
      </w:r>
      <w:r w:rsidRPr="00FA512C">
        <w:rPr>
          <w:rFonts w:cs="Kalimati"/>
          <w:szCs w:val="22"/>
          <w:cs/>
        </w:rPr>
        <w:t>आमन्त्रण गर्न</w:t>
      </w:r>
      <w:r w:rsidRPr="00FA512C">
        <w:rPr>
          <w:rFonts w:cs="Kalimati" w:hint="cs"/>
          <w:szCs w:val="22"/>
          <w:cs/>
        </w:rPr>
        <w:t xml:space="preserve"> सक्नेछ </w:t>
      </w:r>
      <w:r w:rsidRPr="00FA512C">
        <w:rPr>
          <w:rFonts w:cs="Kalimati"/>
          <w:szCs w:val="22"/>
          <w:cs/>
        </w:rPr>
        <w:t>।</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अनुगमन तथा मूल्याङ्कन</w:t>
      </w:r>
      <w:r w:rsidRPr="00FA512C">
        <w:rPr>
          <w:rFonts w:cs="Kalimati"/>
          <w:b/>
          <w:bCs/>
          <w:szCs w:val="22"/>
          <w:u w:val="single"/>
        </w:rPr>
        <w:t>:</w:t>
      </w:r>
      <w:r w:rsidRPr="00FA512C">
        <w:rPr>
          <w:rFonts w:cs="Kalimati"/>
          <w:szCs w:val="22"/>
        </w:rPr>
        <w:t xml:space="preserve"> </w:t>
      </w:r>
      <w:r w:rsidRPr="00FA512C">
        <w:rPr>
          <w:rFonts w:cs="Kalimati" w:hint="cs"/>
          <w:szCs w:val="22"/>
          <w:cs/>
        </w:rPr>
        <w:t xml:space="preserve">यस </w:t>
      </w:r>
      <w:r w:rsidRPr="00FA512C">
        <w:rPr>
          <w:rFonts w:ascii="Nirmala UI" w:hAnsi="Nirmala UI" w:cs="Kalimati" w:hint="cs"/>
          <w:szCs w:val="22"/>
          <w:cs/>
        </w:rPr>
        <w:t>कार्यविधि</w:t>
      </w:r>
      <w:r w:rsidRPr="00FA512C">
        <w:rPr>
          <w:rFonts w:cs="Kalimati" w:hint="cs"/>
          <w:szCs w:val="22"/>
          <w:cs/>
        </w:rPr>
        <w:t xml:space="preserve"> बमोजिम संचालित कार्यक्रमको अनुगमन तथा मूल्याङ्कन आवश्यकता अनुसार</w:t>
      </w:r>
      <w:r w:rsidRPr="00FA512C">
        <w:rPr>
          <w:rFonts w:cs="Kalimati"/>
          <w:szCs w:val="22"/>
        </w:rPr>
        <w:t xml:space="preserve"> </w:t>
      </w:r>
      <w:r w:rsidRPr="00FA512C">
        <w:rPr>
          <w:rFonts w:cs="Kalimati" w:hint="cs"/>
          <w:szCs w:val="22"/>
          <w:cs/>
        </w:rPr>
        <w:t>प्रदेशस्तरका सम्बन्धित मन्त्रालय, प्रदेशसभा सदस्य</w:t>
      </w:r>
      <w:r w:rsidRPr="00FA512C">
        <w:rPr>
          <w:rFonts w:cs="Kalimati"/>
          <w:szCs w:val="22"/>
        </w:rPr>
        <w:t xml:space="preserve"> </w:t>
      </w:r>
      <w:r w:rsidRPr="00FA512C">
        <w:rPr>
          <w:rFonts w:cs="Kalimati" w:hint="cs"/>
          <w:szCs w:val="22"/>
          <w:cs/>
        </w:rPr>
        <w:t>एवं अन्य सम्बन्धित निकायबाट हुनेछ।</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प्रतिवेदन:</w:t>
      </w:r>
      <w:r w:rsidRPr="00FA512C">
        <w:rPr>
          <w:rFonts w:cs="Kalimati" w:hint="cs"/>
          <w:szCs w:val="22"/>
          <w:cs/>
        </w:rPr>
        <w:t xml:space="preserve"> (1) बैङ्कले अनुदान सम्बन्धमा सम्पादन गरेका कार्यको प्रगति प्रतिवेदन </w:t>
      </w:r>
      <w:r w:rsidRPr="00FA512C">
        <w:rPr>
          <w:rFonts w:cs="Kalimati"/>
          <w:szCs w:val="22"/>
          <w:cs/>
        </w:rPr>
        <w:t>अनुसूची</w:t>
      </w:r>
      <w:r w:rsidRPr="00FA512C">
        <w:rPr>
          <w:rFonts w:cs="Kalimati"/>
          <w:szCs w:val="22"/>
        </w:rPr>
        <w:t>–</w:t>
      </w:r>
      <w:r w:rsidRPr="00FA512C">
        <w:rPr>
          <w:rFonts w:cs="Kalimati"/>
          <w:szCs w:val="22"/>
          <w:cs/>
        </w:rPr>
        <w:t>२ बमोजिमको</w:t>
      </w:r>
      <w:r w:rsidRPr="00FA512C">
        <w:rPr>
          <w:rFonts w:cs="Kalimati" w:hint="cs"/>
          <w:szCs w:val="22"/>
          <w:cs/>
        </w:rPr>
        <w:t xml:space="preserve"> ढाँचामा तयार गरी कार्यालयलाई उपलब्ध गराउनु पर्नेछ ।</w:t>
      </w:r>
    </w:p>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 xml:space="preserve">(2) कार्यालयले अनुदान दिने सम्बन्धमा सम्पादित कार्यको प्रगति प्रतिवेदन </w:t>
      </w:r>
      <w:r w:rsidRPr="00FA512C">
        <w:rPr>
          <w:rFonts w:cs="Kalimati"/>
          <w:szCs w:val="22"/>
          <w:cs/>
        </w:rPr>
        <w:t>अनुसूची</w:t>
      </w:r>
      <w:r w:rsidRPr="00FA512C">
        <w:rPr>
          <w:rFonts w:cs="Kalimati"/>
          <w:szCs w:val="22"/>
        </w:rPr>
        <w:t>–</w:t>
      </w:r>
      <w:r w:rsidRPr="00FA512C">
        <w:rPr>
          <w:rFonts w:cs="Kalimati"/>
          <w:szCs w:val="22"/>
          <w:cs/>
        </w:rPr>
        <w:t>३ बमोजिमको</w:t>
      </w:r>
      <w:r w:rsidRPr="00FA512C">
        <w:rPr>
          <w:rFonts w:cs="Kalimati" w:hint="cs"/>
          <w:szCs w:val="22"/>
          <w:cs/>
        </w:rPr>
        <w:t xml:space="preserve"> ढाँचामा भूमि व्यवस्था</w:t>
      </w:r>
      <w:r w:rsidRPr="00FA512C">
        <w:rPr>
          <w:rFonts w:cs="Kalimati" w:hint="cs"/>
          <w:szCs w:val="22"/>
        </w:rPr>
        <w:t xml:space="preserve">, </w:t>
      </w:r>
      <w:r w:rsidRPr="00FA512C">
        <w:rPr>
          <w:rFonts w:cs="Kalimati" w:hint="cs"/>
          <w:szCs w:val="22"/>
          <w:cs/>
        </w:rPr>
        <w:t xml:space="preserve">कृषि तथा सहकारी मन्त्रालयमा पेश गर्नु पर्नेछ। </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 xml:space="preserve"> (</w:t>
      </w:r>
      <w:r w:rsidRPr="00FA512C">
        <w:rPr>
          <w:rFonts w:cs="Kalimati" w:hint="cs"/>
          <w:szCs w:val="22"/>
          <w:cs/>
        </w:rPr>
        <w:t>३</w:t>
      </w:r>
      <w:r w:rsidRPr="00FA512C">
        <w:rPr>
          <w:rFonts w:cs="Kalimati"/>
          <w:szCs w:val="22"/>
        </w:rPr>
        <w:t>)</w:t>
      </w:r>
      <w:r w:rsidRPr="00FA512C">
        <w:rPr>
          <w:rFonts w:cs="Kalimati" w:hint="cs"/>
          <w:szCs w:val="22"/>
          <w:cs/>
        </w:rPr>
        <w:t xml:space="preserve"> यस दफामा जुनसुकै कुरा लेखिएको भए तापनि सचिवालयले जुनसुकै बखत बैङ्कसँग अनुदानसँग सम्बन्धित विवरण माग गर्न सक्नेछ र त्यस्तो विवरण उपलब्ध गराउनु बैङ्कको कर्तव्य हुनेछ ।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विवरण प्रकाशन गर्नु पर्नेः</w:t>
      </w:r>
      <w:r w:rsidRPr="00FA512C">
        <w:rPr>
          <w:rFonts w:cs="Kalimati" w:hint="cs"/>
          <w:szCs w:val="22"/>
          <w:cs/>
        </w:rPr>
        <w:t xml:space="preserve"> मन्त्रालयले अनुदानग्राहीको नाम सहितको विवरण </w:t>
      </w:r>
      <w:r w:rsidRPr="00FA512C">
        <w:rPr>
          <w:rFonts w:cs="Kalimati"/>
          <w:szCs w:val="22"/>
          <w:cs/>
        </w:rPr>
        <w:t>आफ्नो</w:t>
      </w:r>
      <w:r w:rsidRPr="00FA512C">
        <w:rPr>
          <w:rFonts w:cs="Kalimati" w:hint="cs"/>
          <w:szCs w:val="22"/>
          <w:cs/>
        </w:rPr>
        <w:t xml:space="preserve"> वेबसाइट मार्फत प्रकाशन गर्नु पर्नेछ ।</w:t>
      </w:r>
    </w:p>
    <w:p w:rsidR="008F75F5" w:rsidRPr="00FA512C" w:rsidRDefault="008F75F5" w:rsidP="00FA512C">
      <w:pPr>
        <w:pStyle w:val="ListParagraph"/>
        <w:spacing w:after="0" w:line="240" w:lineRule="auto"/>
        <w:jc w:val="both"/>
        <w:rPr>
          <w:rFonts w:cs="Kalimati"/>
          <w:szCs w:val="22"/>
        </w:rPr>
      </w:pPr>
      <w:r w:rsidRPr="00FA512C">
        <w:rPr>
          <w:rFonts w:cs="Kalimati" w:hint="cs"/>
          <w:szCs w:val="22"/>
          <w:cs/>
        </w:rPr>
        <w:t xml:space="preserve"> </w:t>
      </w:r>
      <w:r w:rsidRPr="00FA512C">
        <w:rPr>
          <w:rFonts w:cs="Kalimati" w:hint="cs"/>
          <w:b/>
          <w:bCs/>
          <w:szCs w:val="22"/>
          <w:u w:val="single"/>
          <w:cs/>
        </w:rPr>
        <w:t>गुनासो व्यवस्थापन</w:t>
      </w:r>
      <w:r w:rsidRPr="00FA512C">
        <w:rPr>
          <w:rFonts w:cs="Kalimati"/>
          <w:b/>
          <w:bCs/>
          <w:szCs w:val="22"/>
          <w:u w:val="single"/>
        </w:rPr>
        <w:t>:</w:t>
      </w:r>
      <w:r w:rsidRPr="00FA512C">
        <w:rPr>
          <w:rFonts w:cs="Kalimati"/>
          <w:szCs w:val="22"/>
        </w:rPr>
        <w:t xml:space="preserve"> (</w:t>
      </w:r>
      <w:r w:rsidRPr="00FA512C">
        <w:rPr>
          <w:rFonts w:cs="Kalimati" w:hint="cs"/>
          <w:szCs w:val="22"/>
          <w:cs/>
        </w:rPr>
        <w:t>१</w:t>
      </w:r>
      <w:r w:rsidRPr="00FA512C">
        <w:rPr>
          <w:rFonts w:cs="Kalimati"/>
          <w:szCs w:val="22"/>
        </w:rPr>
        <w:t>)</w:t>
      </w:r>
      <w:r w:rsidRPr="00FA512C">
        <w:rPr>
          <w:rFonts w:cs="Kalimati" w:hint="cs"/>
          <w:szCs w:val="22"/>
          <w:cs/>
        </w:rPr>
        <w:t xml:space="preserve"> अनुदानग्राहीले अनुदान प्राप्तिका सम्बन्धमा कुनै गुनासो भएमा सो अनुदान उपलब्ध गराउने सम्बन्धित कार्यालय प्रमुख समक्ष निवेदन दिन सक्नेछ।</w:t>
      </w:r>
    </w:p>
    <w:p w:rsidR="008F75F5" w:rsidRPr="00FA512C" w:rsidRDefault="008F75F5" w:rsidP="00FA512C">
      <w:pPr>
        <w:pStyle w:val="ListParagraph"/>
        <w:spacing w:after="0" w:line="240" w:lineRule="auto"/>
        <w:ind w:firstLine="720"/>
        <w:jc w:val="both"/>
        <w:rPr>
          <w:rFonts w:cs="Kalimati"/>
          <w:szCs w:val="22"/>
        </w:rPr>
      </w:pPr>
      <w:r w:rsidRPr="00FA512C">
        <w:rPr>
          <w:rFonts w:cs="Kalimati" w:hint="cs"/>
          <w:szCs w:val="22"/>
          <w:cs/>
        </w:rPr>
        <w:t>(२) उपदफा (१) बमोजिम अनुदानग्राहीबाट कुनै गुनासो प्राप्त भएमा सम्बन्धित कार्यालय प्रमुखले त्यस्तो गुनासो प्राप्त भएको मितिले पन्ध्र दिनभित्र निरुपण गर्नु पर्नेछ।</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३</w:t>
      </w:r>
      <w:r w:rsidRPr="00FA512C">
        <w:rPr>
          <w:rFonts w:cs="Kalimati"/>
          <w:szCs w:val="22"/>
        </w:rPr>
        <w:t>)</w:t>
      </w:r>
      <w:r w:rsidRPr="00FA512C">
        <w:rPr>
          <w:rFonts w:cs="Kalimati" w:hint="cs"/>
          <w:szCs w:val="22"/>
          <w:cs/>
        </w:rPr>
        <w:t xml:space="preserve"> उपदफा </w:t>
      </w:r>
      <w:r w:rsidRPr="00FA512C">
        <w:rPr>
          <w:rFonts w:cs="Kalimati"/>
          <w:szCs w:val="22"/>
        </w:rPr>
        <w:t>(</w:t>
      </w:r>
      <w:r w:rsidRPr="00FA512C">
        <w:rPr>
          <w:rFonts w:cs="Kalimati" w:hint="cs"/>
          <w:szCs w:val="22"/>
          <w:cs/>
        </w:rPr>
        <w:t>२</w:t>
      </w:r>
      <w:r w:rsidRPr="00FA512C">
        <w:rPr>
          <w:rFonts w:cs="Kalimati"/>
          <w:szCs w:val="22"/>
        </w:rPr>
        <w:t xml:space="preserve">) </w:t>
      </w:r>
      <w:r w:rsidRPr="00FA512C">
        <w:rPr>
          <w:rFonts w:cs="Kalimati" w:hint="cs"/>
          <w:szCs w:val="22"/>
          <w:cs/>
        </w:rPr>
        <w:t>बमोजिम भएको गुनासोको निरुपण उपर चित्त नबुझेमा अनुदानग्राहीले सचिवालय मार्फत निर्देशक समितिमा पुनरावलोकनको निवेदन दिन सक्नेछ।</w:t>
      </w:r>
    </w:p>
    <w:p w:rsidR="008F75F5" w:rsidRPr="00FA512C" w:rsidRDefault="008F75F5" w:rsidP="00FA512C">
      <w:pPr>
        <w:pStyle w:val="ListParagraph"/>
        <w:spacing w:after="0" w:line="240" w:lineRule="auto"/>
        <w:ind w:firstLine="720"/>
        <w:jc w:val="both"/>
        <w:rPr>
          <w:rFonts w:cs="Kalimati"/>
          <w:szCs w:val="22"/>
        </w:rPr>
      </w:pPr>
      <w:r w:rsidRPr="00FA512C">
        <w:rPr>
          <w:rFonts w:cs="Kalimati"/>
          <w:szCs w:val="22"/>
        </w:rPr>
        <w:t>(</w:t>
      </w:r>
      <w:r w:rsidRPr="00FA512C">
        <w:rPr>
          <w:rFonts w:cs="Kalimati" w:hint="cs"/>
          <w:szCs w:val="22"/>
          <w:cs/>
        </w:rPr>
        <w:t>४</w:t>
      </w:r>
      <w:r w:rsidRPr="00FA512C">
        <w:rPr>
          <w:rFonts w:cs="Kalimati"/>
          <w:szCs w:val="22"/>
        </w:rPr>
        <w:t>)</w:t>
      </w:r>
      <w:r w:rsidRPr="00FA512C">
        <w:rPr>
          <w:rFonts w:cs="Kalimati" w:hint="cs"/>
          <w:szCs w:val="22"/>
          <w:cs/>
        </w:rPr>
        <w:t xml:space="preserve"> उपदफा </w:t>
      </w:r>
      <w:r w:rsidRPr="00FA512C">
        <w:rPr>
          <w:rFonts w:cs="Kalimati"/>
          <w:szCs w:val="22"/>
        </w:rPr>
        <w:t>(</w:t>
      </w:r>
      <w:r w:rsidRPr="00FA512C">
        <w:rPr>
          <w:rFonts w:cs="Kalimati" w:hint="cs"/>
          <w:szCs w:val="22"/>
          <w:cs/>
        </w:rPr>
        <w:t>३</w:t>
      </w:r>
      <w:r w:rsidRPr="00FA512C">
        <w:rPr>
          <w:rFonts w:cs="Kalimati"/>
          <w:szCs w:val="22"/>
        </w:rPr>
        <w:t>)</w:t>
      </w:r>
      <w:r w:rsidRPr="00FA512C">
        <w:rPr>
          <w:rFonts w:cs="Kalimati" w:hint="cs"/>
          <w:szCs w:val="22"/>
          <w:cs/>
        </w:rPr>
        <w:t xml:space="preserve"> बमोजिम परेको निवेदन उपर निर्देशक समितिले पुनरावलोकनले निवेदन प्राप्त भएको मितिले पन्ध्र दिनभित्र त्यस्तो गुनासोको अन्तिम किनारा लगाउनेछ ।</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सेवाग्राहीलाई दिइने सहुलियत उल्लेख गर्नु पर्ने:</w:t>
      </w:r>
      <w:r w:rsidRPr="00FA512C">
        <w:rPr>
          <w:rFonts w:cs="Kalimati" w:hint="cs"/>
          <w:szCs w:val="22"/>
          <w:cs/>
        </w:rPr>
        <w:t xml:space="preserve"> यस कार्यविधि बमोजिम अनुदान प्राप्त गरी सेवा प्रवाह गर्ने अनुदानग्राहीले सम्बन्धीत सेवामा सेवाग्राहीलाई सहुलियत दरमा सेवा प्रवाह गर्ने व्यवस्था सम्झौताका शर्तमा नै उल्लेख गरी लागू गर्नु पर्नेछ।</w:t>
      </w:r>
    </w:p>
    <w:p w:rsidR="008F75F5" w:rsidRPr="00FA512C" w:rsidRDefault="008F75F5" w:rsidP="006C3D22">
      <w:pPr>
        <w:pStyle w:val="ListParagraph"/>
        <w:numPr>
          <w:ilvl w:val="0"/>
          <w:numId w:val="206"/>
        </w:numPr>
        <w:spacing w:after="0" w:line="240" w:lineRule="auto"/>
        <w:ind w:hanging="720"/>
        <w:jc w:val="both"/>
        <w:rPr>
          <w:rFonts w:cs="Kalimati"/>
          <w:szCs w:val="22"/>
        </w:rPr>
      </w:pPr>
      <w:r w:rsidRPr="00FA512C">
        <w:rPr>
          <w:rFonts w:cs="Kalimati" w:hint="cs"/>
          <w:b/>
          <w:bCs/>
          <w:szCs w:val="22"/>
          <w:u w:val="single"/>
          <w:cs/>
        </w:rPr>
        <w:t>दोहोरो सुविधा लिन नपाउने</w:t>
      </w:r>
      <w:r w:rsidRPr="00FA512C">
        <w:rPr>
          <w:rFonts w:cs="Kalimati" w:hint="cs"/>
          <w:szCs w:val="22"/>
          <w:cs/>
        </w:rPr>
        <w:t>:</w:t>
      </w:r>
      <w:r w:rsidRPr="00FA512C">
        <w:rPr>
          <w:rFonts w:cs="Kalimati"/>
          <w:szCs w:val="22"/>
        </w:rPr>
        <w:t xml:space="preserve"> </w:t>
      </w:r>
      <w:r w:rsidRPr="00FA512C">
        <w:rPr>
          <w:rFonts w:cs="Kalimati" w:hint="cs"/>
          <w:szCs w:val="22"/>
          <w:cs/>
        </w:rPr>
        <w:t xml:space="preserve">अनुदानग्राहीले एकै प्रकृतिको कामको लागि एक भन्दा बढी निकायबाट अनुदान प्राप्त गर्न सक्ने छैन। </w:t>
      </w:r>
      <w:r w:rsidRPr="00FA512C">
        <w:rPr>
          <w:rFonts w:cs="Kalimati" w:hint="cs"/>
          <w:color w:val="000000"/>
          <w:szCs w:val="22"/>
          <w:cs/>
        </w:rPr>
        <w:t>एकै प्रकृतिको कामको लागि एक भन्दा बढी निकायबाट</w:t>
      </w:r>
      <w:r w:rsidRPr="00FA512C">
        <w:rPr>
          <w:rFonts w:cs="Kalimati" w:hint="cs"/>
          <w:szCs w:val="22"/>
          <w:cs/>
        </w:rPr>
        <w:t xml:space="preserve"> अनुदान प्राप्त गरेको </w:t>
      </w:r>
      <w:r w:rsidRPr="00FA512C">
        <w:rPr>
          <w:rFonts w:cs="Kalimati" w:hint="cs"/>
          <w:color w:val="000000"/>
          <w:szCs w:val="22"/>
          <w:cs/>
        </w:rPr>
        <w:t>देखिएमा</w:t>
      </w:r>
      <w:r w:rsidRPr="00FA512C">
        <w:rPr>
          <w:rFonts w:cs="Kalimati" w:hint="cs"/>
          <w:color w:val="FF0000"/>
          <w:szCs w:val="22"/>
          <w:cs/>
        </w:rPr>
        <w:t xml:space="preserve"> </w:t>
      </w:r>
      <w:r w:rsidRPr="00FA512C">
        <w:rPr>
          <w:rFonts w:cs="Kalimati" w:hint="cs"/>
          <w:szCs w:val="22"/>
          <w:cs/>
        </w:rPr>
        <w:t xml:space="preserve">३ बर्ष सम्म उही प्रकृतिका </w:t>
      </w:r>
      <w:r w:rsidRPr="00FA512C">
        <w:rPr>
          <w:rFonts w:cs="Kalimati" w:hint="cs"/>
          <w:color w:val="000000"/>
          <w:szCs w:val="22"/>
          <w:cs/>
        </w:rPr>
        <w:t>र अन्य अनुदान समेत</w:t>
      </w:r>
      <w:r w:rsidRPr="00FA512C">
        <w:rPr>
          <w:rFonts w:cs="Kalimati" w:hint="cs"/>
          <w:color w:val="FF0000"/>
          <w:szCs w:val="22"/>
          <w:cs/>
        </w:rPr>
        <w:t xml:space="preserve"> </w:t>
      </w:r>
      <w:r w:rsidRPr="00FA512C">
        <w:rPr>
          <w:rFonts w:cs="Kalimati" w:hint="cs"/>
          <w:szCs w:val="22"/>
          <w:cs/>
        </w:rPr>
        <w:t>प्रदान गरिने छैन ।</w:t>
      </w:r>
    </w:p>
    <w:p w:rsidR="008F75F5" w:rsidRPr="00FA512C" w:rsidRDefault="008F75F5" w:rsidP="006C3D22">
      <w:pPr>
        <w:pStyle w:val="ListParagraph"/>
        <w:numPr>
          <w:ilvl w:val="0"/>
          <w:numId w:val="206"/>
        </w:numPr>
        <w:spacing w:after="0" w:line="240" w:lineRule="auto"/>
        <w:ind w:hanging="720"/>
        <w:jc w:val="both"/>
        <w:rPr>
          <w:rFonts w:cs="Kalimati"/>
          <w:szCs w:val="22"/>
          <w:u w:val="single"/>
        </w:rPr>
      </w:pPr>
      <w:r w:rsidRPr="00FA512C">
        <w:rPr>
          <w:rFonts w:cs="Kalimati" w:hint="cs"/>
          <w:b/>
          <w:bCs/>
          <w:szCs w:val="22"/>
          <w:u w:val="single"/>
          <w:cs/>
        </w:rPr>
        <w:t>अनुदानग्राही जिम्मेवार हुने</w:t>
      </w:r>
      <w:r w:rsidRPr="00FA512C">
        <w:rPr>
          <w:rFonts w:cs="Kalimati"/>
          <w:b/>
          <w:bCs/>
          <w:szCs w:val="22"/>
          <w:u w:val="single"/>
        </w:rPr>
        <w:t>:</w:t>
      </w:r>
      <w:r w:rsidRPr="00FA512C">
        <w:rPr>
          <w:rFonts w:cs="Kalimati" w:hint="cs"/>
          <w:szCs w:val="22"/>
          <w:cs/>
        </w:rPr>
        <w:t xml:space="preserve"> कुनै विशेष कारणवश वा काबू बाहिरको परिस्थिति परी सम्झौता अनुरुप तोकिएको समयसिमा भित्र कार्य सम्पन्न हुन नसकी अनुदान रद्द भएमा वा अनुदानको रकम पूरा भुक्तानी नभएमा अनुदानग्राही स्वयं जिम्मेवार हुनेछ ।</w:t>
      </w:r>
    </w:p>
    <w:p w:rsidR="008F75F5" w:rsidRPr="00FA512C" w:rsidRDefault="008F75F5" w:rsidP="006C3D22">
      <w:pPr>
        <w:pStyle w:val="ListParagraph"/>
        <w:numPr>
          <w:ilvl w:val="0"/>
          <w:numId w:val="206"/>
        </w:numPr>
        <w:spacing w:after="0" w:line="240" w:lineRule="auto"/>
        <w:ind w:hanging="720"/>
        <w:jc w:val="both"/>
        <w:rPr>
          <w:rFonts w:cs="Kalimati"/>
          <w:szCs w:val="22"/>
          <w:u w:val="single"/>
        </w:rPr>
      </w:pPr>
      <w:r w:rsidRPr="00FA512C">
        <w:rPr>
          <w:rFonts w:cs="Kalimati" w:hint="cs"/>
          <w:b/>
          <w:bCs/>
          <w:szCs w:val="22"/>
          <w:u w:val="single"/>
          <w:cs/>
        </w:rPr>
        <w:t>अनुदान प्राप्त गर्ने परियोजना/कार्यक्रम रद्द गर्न सक्ने वा सम्झौता रद्द गर्ने</w:t>
      </w:r>
      <w:r w:rsidRPr="00FA512C">
        <w:rPr>
          <w:rFonts w:cs="Kalimati" w:hint="cs"/>
          <w:szCs w:val="22"/>
          <w:u w:val="single"/>
          <w:cs/>
        </w:rPr>
        <w:t>:</w:t>
      </w:r>
      <w:r w:rsidRPr="00FA512C">
        <w:rPr>
          <w:rFonts w:cs="Kalimati" w:hint="cs"/>
          <w:szCs w:val="22"/>
          <w:cs/>
        </w:rPr>
        <w:t xml:space="preserve"> कुनै कारणवस प्रचलित ऐन कानुन विरुद्ध भएमा वा सम्झौता बमोजिम कार्यान्वयन नभएमा वा कारणवस छनौट समिति वा निर्देशक समितिले कार्यक्रम अगाडी बढाउन उपयुक्त नदेखेमा पूर्व जानकारी दिई सम्झौता रद्द गर्ने वा  अनुदानको रकम पुरा भुक्तानी नदिन सक्ने सम्मको कारबाही हुनेछ ।</w:t>
      </w:r>
    </w:p>
    <w:p w:rsidR="008F75F5" w:rsidRPr="00FA512C" w:rsidRDefault="008F75F5" w:rsidP="006C3D22">
      <w:pPr>
        <w:pStyle w:val="ListParagraph"/>
        <w:numPr>
          <w:ilvl w:val="0"/>
          <w:numId w:val="206"/>
        </w:numPr>
        <w:spacing w:after="0" w:line="240" w:lineRule="auto"/>
        <w:ind w:hanging="720"/>
        <w:jc w:val="both"/>
        <w:rPr>
          <w:rFonts w:cs="Kalimati"/>
          <w:szCs w:val="22"/>
          <w:u w:val="single"/>
        </w:rPr>
      </w:pPr>
      <w:r w:rsidRPr="00FA512C">
        <w:rPr>
          <w:rFonts w:cs="Kalimati"/>
          <w:b/>
          <w:bCs/>
          <w:szCs w:val="22"/>
          <w:u w:val="single"/>
          <w:cs/>
        </w:rPr>
        <w:t>अनुदान कार्यक्रमको सूची सार्वजनिक सम्वन्धीः</w:t>
      </w:r>
      <w:r w:rsidRPr="00FA512C">
        <w:rPr>
          <w:rFonts w:cs="Kalimati" w:hint="cs"/>
          <w:szCs w:val="22"/>
          <w:cs/>
        </w:rPr>
        <w:t xml:space="preserve"> </w:t>
      </w:r>
      <w:r w:rsidRPr="00FA512C">
        <w:rPr>
          <w:rFonts w:cs="Kalimati"/>
          <w:szCs w:val="22"/>
          <w:cs/>
        </w:rPr>
        <w:t>वार्षिक स्वीकृत कार्यक्रम अनुसार</w:t>
      </w:r>
      <w:r w:rsidRPr="00FA512C">
        <w:rPr>
          <w:rFonts w:cs="Kalimati"/>
          <w:szCs w:val="22"/>
        </w:rPr>
        <w:t xml:space="preserve"> </w:t>
      </w:r>
      <w:r w:rsidRPr="00FA512C">
        <w:rPr>
          <w:rFonts w:cs="Kalimati" w:hint="cs"/>
          <w:szCs w:val="22"/>
          <w:cs/>
        </w:rPr>
        <w:t>मन्त्रालय र मातहत निकायबाट संचालन गर्ने अनुदानका कार्यक्रमको सूची अनुसुची-१</w:t>
      </w:r>
      <w:r w:rsidRPr="00FA512C">
        <w:rPr>
          <w:rFonts w:cs="Kalimati"/>
          <w:szCs w:val="22"/>
        </w:rPr>
        <w:t xml:space="preserve"> </w:t>
      </w:r>
      <w:r w:rsidRPr="00FA512C">
        <w:rPr>
          <w:rFonts w:cs="Kalimati"/>
          <w:szCs w:val="22"/>
          <w:cs/>
        </w:rPr>
        <w:t>बमोजिम</w:t>
      </w:r>
      <w:r w:rsidRPr="00FA512C">
        <w:rPr>
          <w:rFonts w:cs="Kalimati" w:hint="cs"/>
          <w:szCs w:val="22"/>
          <w:cs/>
        </w:rPr>
        <w:t xml:space="preserve"> </w:t>
      </w:r>
      <w:r w:rsidRPr="00FA512C">
        <w:rPr>
          <w:rFonts w:cs="Kalimati"/>
          <w:szCs w:val="22"/>
          <w:cs/>
        </w:rPr>
        <w:t>सम्वन्धित</w:t>
      </w:r>
      <w:r w:rsidRPr="00FA512C">
        <w:rPr>
          <w:rFonts w:cs="Kalimati" w:hint="cs"/>
          <w:szCs w:val="22"/>
          <w:cs/>
        </w:rPr>
        <w:t xml:space="preserve"> निकायले सार्वजनिक गर्नुपर्ने छ ।</w:t>
      </w:r>
    </w:p>
    <w:p w:rsidR="008F75F5" w:rsidRPr="007349B2" w:rsidRDefault="008F75F5" w:rsidP="006C3D22">
      <w:pPr>
        <w:pStyle w:val="ListParagraph"/>
        <w:numPr>
          <w:ilvl w:val="0"/>
          <w:numId w:val="206"/>
        </w:numPr>
        <w:spacing w:after="0" w:line="240" w:lineRule="auto"/>
        <w:ind w:hanging="720"/>
        <w:jc w:val="both"/>
        <w:rPr>
          <w:rFonts w:cs="Kalimati"/>
          <w:color w:val="000000"/>
          <w:szCs w:val="22"/>
          <w:u w:val="single"/>
        </w:rPr>
      </w:pPr>
      <w:r w:rsidRPr="00FA512C">
        <w:rPr>
          <w:rFonts w:cs="Kalimati" w:hint="cs"/>
          <w:b/>
          <w:bCs/>
          <w:szCs w:val="22"/>
          <w:u w:val="single"/>
          <w:cs/>
        </w:rPr>
        <w:t>खारेजी वा संशोधनः</w:t>
      </w:r>
      <w:r w:rsidRPr="00FA512C">
        <w:rPr>
          <w:rFonts w:cs="Kalimati" w:hint="cs"/>
          <w:szCs w:val="22"/>
          <w:cs/>
        </w:rPr>
        <w:t xml:space="preserve"> (१) यो कार्यविधि स्वीकृत गर्नु भन्दा अघि प्रदेश सरकारबाट कृषि अनुदान सम्बन्धि कार्यक्रमहरु संचालन गर्न स्वीकृत भएका </w:t>
      </w:r>
      <w:r w:rsidR="00FE075E" w:rsidRPr="007661EB">
        <w:rPr>
          <w:rFonts w:cs="Kalimati" w:hint="cs"/>
          <w:color w:val="000000"/>
          <w:szCs w:val="22"/>
          <w:cs/>
        </w:rPr>
        <w:t xml:space="preserve">कृषि अनुदान सम्बन्धी </w:t>
      </w:r>
      <w:r w:rsidRPr="007661EB">
        <w:rPr>
          <w:rFonts w:cs="Kalimati" w:hint="cs"/>
          <w:color w:val="000000"/>
          <w:szCs w:val="22"/>
          <w:cs/>
        </w:rPr>
        <w:t xml:space="preserve">कार्यविधि र निर्देशिकाहरुमा उल्लेखित छनौट एवं मूल्याङ्कनका आधारको </w:t>
      </w:r>
      <w:r w:rsidRPr="007661EB">
        <w:rPr>
          <w:rFonts w:cs="Kalimati"/>
          <w:color w:val="000000"/>
          <w:szCs w:val="22"/>
          <w:cs/>
        </w:rPr>
        <w:t>परिमार्जन</w:t>
      </w:r>
      <w:r w:rsidRPr="007661EB">
        <w:rPr>
          <w:rFonts w:cs="Kalimati" w:hint="cs"/>
          <w:color w:val="000000"/>
          <w:szCs w:val="22"/>
          <w:cs/>
        </w:rPr>
        <w:t xml:space="preserve"> एवं संशोधन</w:t>
      </w:r>
      <w:r w:rsidR="00894039" w:rsidRPr="007661EB">
        <w:rPr>
          <w:rFonts w:cs="Kalimati" w:hint="cs"/>
          <w:color w:val="000000"/>
          <w:szCs w:val="22"/>
          <w:cs/>
        </w:rPr>
        <w:t xml:space="preserve"> तथा आ.ब. २०७६/७७ वाट संचालन गरिने कार्यक्रमहरुको</w:t>
      </w:r>
      <w:r w:rsidRPr="007661EB">
        <w:rPr>
          <w:rFonts w:cs="Kalimati" w:hint="cs"/>
          <w:color w:val="000000"/>
          <w:szCs w:val="22"/>
          <w:cs/>
        </w:rPr>
        <w:t xml:space="preserve"> </w:t>
      </w:r>
      <w:r w:rsidR="00894039" w:rsidRPr="007661EB">
        <w:rPr>
          <w:rFonts w:cs="Kalimati" w:hint="cs"/>
          <w:color w:val="000000"/>
          <w:szCs w:val="22"/>
          <w:cs/>
        </w:rPr>
        <w:t xml:space="preserve">छनौट एवं मूल्याङ्कनका आधारहरु </w:t>
      </w:r>
      <w:r w:rsidRPr="007661EB">
        <w:rPr>
          <w:rFonts w:cs="Kalimati"/>
          <w:color w:val="000000"/>
          <w:szCs w:val="22"/>
          <w:cs/>
        </w:rPr>
        <w:t>अनुसूची</w:t>
      </w:r>
      <w:r w:rsidRPr="007661EB">
        <w:rPr>
          <w:rFonts w:cs="Kalimati"/>
          <w:color w:val="000000"/>
          <w:szCs w:val="22"/>
        </w:rPr>
        <w:t>–</w:t>
      </w:r>
      <w:r w:rsidRPr="007661EB">
        <w:rPr>
          <w:rFonts w:cs="Kalimati"/>
          <w:color w:val="000000"/>
          <w:szCs w:val="22"/>
          <w:cs/>
        </w:rPr>
        <w:t>४ बमोजिम</w:t>
      </w:r>
      <w:r w:rsidRPr="007661EB">
        <w:rPr>
          <w:rFonts w:cs="Kalimati" w:hint="cs"/>
          <w:color w:val="000000"/>
          <w:szCs w:val="22"/>
          <w:cs/>
        </w:rPr>
        <w:t xml:space="preserve"> हुनेछ</w:t>
      </w:r>
      <w:r w:rsidR="007349B2">
        <w:rPr>
          <w:rFonts w:cs="Kalimati" w:hint="cs"/>
          <w:color w:val="000000"/>
          <w:szCs w:val="22"/>
          <w:cs/>
        </w:rPr>
        <w:t xml:space="preserve"> ।</w:t>
      </w:r>
    </w:p>
    <w:p w:rsidR="007349B2" w:rsidRPr="007661EB" w:rsidRDefault="007349B2" w:rsidP="006C3D22">
      <w:pPr>
        <w:pStyle w:val="ListParagraph"/>
        <w:numPr>
          <w:ilvl w:val="0"/>
          <w:numId w:val="206"/>
        </w:numPr>
        <w:spacing w:after="0" w:line="240" w:lineRule="auto"/>
        <w:ind w:hanging="720"/>
        <w:jc w:val="both"/>
        <w:rPr>
          <w:rFonts w:cs="Kalimati"/>
          <w:color w:val="000000"/>
          <w:szCs w:val="22"/>
          <w:u w:val="single"/>
        </w:rPr>
      </w:pPr>
      <w:r w:rsidRPr="007349B2">
        <w:rPr>
          <w:rFonts w:cs="Kalimati" w:hint="cs"/>
          <w:b/>
          <w:bCs/>
          <w:szCs w:val="22"/>
          <w:cs/>
        </w:rPr>
        <w:t>विविधः</w:t>
      </w:r>
      <w:r>
        <w:rPr>
          <w:rFonts w:cs="Kalimati" w:hint="cs"/>
          <w:szCs w:val="22"/>
          <w:cs/>
        </w:rPr>
        <w:t xml:space="preserve"> यस कार्यविधिमा उल्लेख नभएका कुराहरु</w:t>
      </w:r>
      <w:r w:rsidR="008006B0">
        <w:rPr>
          <w:rFonts w:cs="Kalimati" w:hint="cs"/>
          <w:szCs w:val="22"/>
          <w:cs/>
        </w:rPr>
        <w:t>को हकमा</w:t>
      </w:r>
      <w:r>
        <w:rPr>
          <w:rFonts w:cs="Kalimati" w:hint="cs"/>
          <w:szCs w:val="22"/>
          <w:cs/>
        </w:rPr>
        <w:t xml:space="preserve"> प्रचलित कानुन अनुसार हुनेछ ।</w:t>
      </w:r>
    </w:p>
    <w:p w:rsidR="0014717E" w:rsidRDefault="0014717E">
      <w:pPr>
        <w:rPr>
          <w:rFonts w:cs="Kalimati"/>
          <w:b/>
          <w:bCs/>
          <w:sz w:val="24"/>
          <w:szCs w:val="24"/>
          <w:cs/>
        </w:rPr>
      </w:pPr>
      <w:r>
        <w:rPr>
          <w:rFonts w:cs="Kalimati"/>
          <w:b/>
          <w:bCs/>
          <w:sz w:val="24"/>
          <w:szCs w:val="24"/>
          <w:cs/>
        </w:rPr>
        <w:br w:type="page"/>
      </w:r>
    </w:p>
    <w:p w:rsidR="004A0249" w:rsidRPr="00A52EA7" w:rsidRDefault="004A0249" w:rsidP="004A0249">
      <w:pPr>
        <w:spacing w:after="0" w:line="240" w:lineRule="auto"/>
        <w:jc w:val="center"/>
        <w:rPr>
          <w:rFonts w:cs="Kalimati"/>
          <w:b/>
          <w:bCs/>
          <w:sz w:val="24"/>
          <w:szCs w:val="24"/>
        </w:rPr>
      </w:pPr>
      <w:r w:rsidRPr="00A52EA7">
        <w:rPr>
          <w:rFonts w:cs="Kalimati" w:hint="cs"/>
          <w:b/>
          <w:bCs/>
          <w:sz w:val="24"/>
          <w:szCs w:val="24"/>
          <w:cs/>
        </w:rPr>
        <w:t>अनुसूची</w:t>
      </w:r>
      <w:r w:rsidRPr="00A52EA7">
        <w:rPr>
          <w:rFonts w:cs="Kalimati"/>
          <w:b/>
          <w:bCs/>
          <w:sz w:val="24"/>
          <w:szCs w:val="24"/>
        </w:rPr>
        <w:t xml:space="preserve"> -</w:t>
      </w:r>
      <w:r w:rsidRPr="00A52EA7">
        <w:rPr>
          <w:rFonts w:cs="Kalimati" w:hint="cs"/>
          <w:b/>
          <w:bCs/>
          <w:sz w:val="24"/>
          <w:szCs w:val="24"/>
          <w:cs/>
        </w:rPr>
        <w:t>१</w:t>
      </w:r>
    </w:p>
    <w:p w:rsidR="004A0249" w:rsidRPr="00A52EA7" w:rsidRDefault="004A0249" w:rsidP="004A0249">
      <w:pPr>
        <w:spacing w:after="0" w:line="240" w:lineRule="auto"/>
        <w:jc w:val="center"/>
        <w:rPr>
          <w:rFonts w:cs="Kalimati"/>
          <w:b/>
          <w:bCs/>
          <w:sz w:val="24"/>
          <w:szCs w:val="24"/>
        </w:rPr>
      </w:pPr>
      <w:r w:rsidRPr="00A52EA7">
        <w:rPr>
          <w:rFonts w:cs="Kalimati" w:hint="cs"/>
          <w:b/>
          <w:bCs/>
          <w:sz w:val="24"/>
          <w:szCs w:val="24"/>
          <w:cs/>
        </w:rPr>
        <w:t>(दफा २ को खण्ड (ग) सँग सम्बन्धित)</w:t>
      </w:r>
    </w:p>
    <w:p w:rsidR="004A0249" w:rsidRPr="00B85ADC" w:rsidRDefault="004A0249" w:rsidP="004A0249">
      <w:pPr>
        <w:spacing w:after="0" w:line="240" w:lineRule="auto"/>
        <w:jc w:val="center"/>
        <w:rPr>
          <w:rFonts w:cs="Kalimati"/>
          <w:b/>
          <w:bCs/>
          <w:sz w:val="24"/>
          <w:szCs w:val="24"/>
        </w:rPr>
      </w:pPr>
      <w:r w:rsidRPr="00B85ADC">
        <w:rPr>
          <w:rFonts w:cs="Kalimati" w:hint="cs"/>
          <w:b/>
          <w:bCs/>
          <w:sz w:val="24"/>
          <w:szCs w:val="24"/>
          <w:cs/>
        </w:rPr>
        <w:t>अनुदान रकम उपलब्ध हुने कार्यक्रमहरु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8676"/>
      </w:tblGrid>
      <w:tr w:rsidR="004A0249" w:rsidRPr="003664A3" w:rsidTr="00A85022">
        <w:trPr>
          <w:trHeight w:val="360"/>
          <w:tblHeader/>
        </w:trPr>
        <w:tc>
          <w:tcPr>
            <w:tcW w:w="407" w:type="pct"/>
            <w:vMerge w:val="restart"/>
            <w:shd w:val="clear" w:color="000000" w:fill="FFFFFF"/>
            <w:noWrap/>
            <w:vAlign w:val="center"/>
            <w:hideMark/>
          </w:tcPr>
          <w:p w:rsidR="004A0249" w:rsidRPr="00ED5AD7" w:rsidRDefault="004A0249" w:rsidP="00BA0EE8">
            <w:pPr>
              <w:spacing w:after="0" w:line="240" w:lineRule="auto"/>
              <w:jc w:val="center"/>
              <w:rPr>
                <w:rFonts w:cs="Kalimati"/>
                <w:b/>
                <w:bCs/>
                <w:color w:val="000000"/>
                <w:sz w:val="24"/>
                <w:szCs w:val="24"/>
              </w:rPr>
            </w:pPr>
            <w:r w:rsidRPr="00ED5AD7">
              <w:rPr>
                <w:rFonts w:cs="Kalimati" w:hint="cs"/>
                <w:b/>
                <w:bCs/>
                <w:color w:val="000000"/>
                <w:sz w:val="24"/>
                <w:szCs w:val="24"/>
                <w:cs/>
              </w:rPr>
              <w:t>क्र.सं.</w:t>
            </w:r>
          </w:p>
        </w:tc>
        <w:tc>
          <w:tcPr>
            <w:tcW w:w="4593" w:type="pct"/>
            <w:vMerge w:val="restart"/>
            <w:shd w:val="clear" w:color="000000" w:fill="FFFFFF"/>
            <w:vAlign w:val="center"/>
            <w:hideMark/>
          </w:tcPr>
          <w:p w:rsidR="004A0249" w:rsidRPr="00ED5AD7" w:rsidRDefault="004A0249" w:rsidP="00BA0EE8">
            <w:pPr>
              <w:spacing w:after="0" w:line="240" w:lineRule="auto"/>
              <w:jc w:val="center"/>
              <w:rPr>
                <w:rFonts w:cs="Kalimati"/>
                <w:b/>
                <w:bCs/>
                <w:color w:val="000000"/>
                <w:sz w:val="24"/>
                <w:szCs w:val="24"/>
              </w:rPr>
            </w:pPr>
            <w:r w:rsidRPr="00ED5AD7">
              <w:rPr>
                <w:rFonts w:cs="Kalimati" w:hint="cs"/>
                <w:b/>
                <w:bCs/>
                <w:color w:val="000000"/>
                <w:sz w:val="24"/>
                <w:szCs w:val="24"/>
                <w:cs/>
              </w:rPr>
              <w:t>कार्यक्रम</w:t>
            </w:r>
          </w:p>
        </w:tc>
      </w:tr>
      <w:tr w:rsidR="004A0249" w:rsidRPr="003664A3" w:rsidTr="00A85022">
        <w:trPr>
          <w:trHeight w:val="293"/>
          <w:tblHeader/>
        </w:trPr>
        <w:tc>
          <w:tcPr>
            <w:tcW w:w="407" w:type="pct"/>
            <w:vMerge/>
            <w:vAlign w:val="center"/>
            <w:hideMark/>
          </w:tcPr>
          <w:p w:rsidR="004A0249" w:rsidRPr="00402B55" w:rsidRDefault="004A0249" w:rsidP="00BA0EE8">
            <w:pPr>
              <w:spacing w:after="0" w:line="240" w:lineRule="auto"/>
              <w:rPr>
                <w:rFonts w:cs="Kalimati"/>
                <w:color w:val="000000"/>
                <w:sz w:val="24"/>
                <w:szCs w:val="24"/>
              </w:rPr>
            </w:pPr>
          </w:p>
        </w:tc>
        <w:tc>
          <w:tcPr>
            <w:tcW w:w="4593" w:type="pct"/>
            <w:vMerge/>
            <w:vAlign w:val="center"/>
            <w:hideMark/>
          </w:tcPr>
          <w:p w:rsidR="004A0249" w:rsidRPr="00402B55" w:rsidRDefault="004A0249" w:rsidP="00BA0EE8">
            <w:pPr>
              <w:spacing w:after="0" w:line="240" w:lineRule="auto"/>
              <w:rPr>
                <w:rFonts w:cs="Kalimati"/>
                <w:color w:val="000000"/>
                <w:sz w:val="24"/>
                <w:szCs w:val="24"/>
              </w:rPr>
            </w:pPr>
          </w:p>
        </w:tc>
      </w:tr>
      <w:tr w:rsidR="004A0249" w:rsidRPr="003664A3" w:rsidTr="00A85022">
        <w:trPr>
          <w:trHeight w:val="35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कृषि पर्यटन प्रवर्द्धन कार्यक्रम</w:t>
            </w:r>
          </w:p>
        </w:tc>
      </w:tr>
      <w:tr w:rsidR="004A0249" w:rsidRPr="003664A3" w:rsidTr="00A85022">
        <w:trPr>
          <w:trHeight w:val="197"/>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2</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प्रोटेक्टेड हर्टिकल्चर प्रबर्द्धन तथा प्रविधि विस्तार कार्यक्रम</w:t>
            </w:r>
          </w:p>
        </w:tc>
      </w:tr>
      <w:tr w:rsidR="004A0249" w:rsidRPr="003664A3" w:rsidTr="00A85022">
        <w:trPr>
          <w:trHeight w:val="395"/>
        </w:trPr>
        <w:tc>
          <w:tcPr>
            <w:tcW w:w="407" w:type="pct"/>
            <w:shd w:val="clear" w:color="000000" w:fill="FFFFFF"/>
            <w:noWrap/>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3</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szCs w:val="22"/>
                <w:cs/>
              </w:rPr>
              <w:t>चियाखेती प्रवर्धन तथा आधुनिकिरण</w:t>
            </w:r>
            <w:r w:rsidRPr="003664A3">
              <w:rPr>
                <w:rFonts w:cs="Kalimati" w:hint="cs"/>
                <w:szCs w:val="22"/>
                <w:cs/>
              </w:rPr>
              <w:t xml:space="preserve"> </w:t>
            </w:r>
            <w:r w:rsidRPr="003664A3">
              <w:rPr>
                <w:rFonts w:cs="Kalimati"/>
                <w:szCs w:val="22"/>
                <w:cs/>
              </w:rPr>
              <w:t>कार्यक्रम</w:t>
            </w:r>
          </w:p>
        </w:tc>
      </w:tr>
      <w:tr w:rsidR="004A0249" w:rsidRPr="003664A3" w:rsidTr="00A85022">
        <w:trPr>
          <w:trHeight w:val="368"/>
        </w:trPr>
        <w:tc>
          <w:tcPr>
            <w:tcW w:w="407" w:type="pct"/>
            <w:shd w:val="clear" w:color="000000" w:fill="FFFFFF"/>
            <w:noWrap/>
            <w:vAlign w:val="center"/>
            <w:hideMark/>
          </w:tcPr>
          <w:p w:rsidR="004A0249" w:rsidRPr="004A0249" w:rsidRDefault="004A0249" w:rsidP="005C2435">
            <w:pPr>
              <w:spacing w:after="0" w:line="240" w:lineRule="auto"/>
              <w:jc w:val="center"/>
              <w:rPr>
                <w:rFonts w:cs="Kalimati"/>
                <w:color w:val="000000"/>
                <w:sz w:val="24"/>
                <w:szCs w:val="24"/>
              </w:rPr>
            </w:pPr>
            <w:r w:rsidRPr="004A0249">
              <w:rPr>
                <w:rFonts w:cs="Kalimati" w:hint="cs"/>
                <w:color w:val="000000"/>
                <w:sz w:val="24"/>
                <w:szCs w:val="24"/>
                <w:cs/>
              </w:rPr>
              <w:t>4</w:t>
            </w:r>
          </w:p>
        </w:tc>
        <w:tc>
          <w:tcPr>
            <w:tcW w:w="4593" w:type="pct"/>
            <w:shd w:val="clear" w:color="000000" w:fill="FFFFFF"/>
            <w:vAlign w:val="bottom"/>
            <w:hideMark/>
          </w:tcPr>
          <w:p w:rsidR="004A0249" w:rsidRPr="003664A3" w:rsidRDefault="004A0249" w:rsidP="005C2435">
            <w:pPr>
              <w:spacing w:after="0"/>
              <w:rPr>
                <w:rFonts w:ascii="Arial Narrow" w:hAnsi="Arial Narrow" w:cs="Kalimati"/>
                <w:szCs w:val="22"/>
              </w:rPr>
            </w:pPr>
            <w:r w:rsidRPr="003664A3">
              <w:rPr>
                <w:rFonts w:ascii="Arial Narrow" w:hAnsi="Arial Narrow" w:cs="Kalimati" w:hint="cs"/>
                <w:szCs w:val="22"/>
                <w:cs/>
              </w:rPr>
              <w:t>शित भण्डार घर निर्माण कार्यक्रम</w:t>
            </w:r>
          </w:p>
        </w:tc>
      </w:tr>
      <w:tr w:rsidR="004A0249" w:rsidRPr="003664A3" w:rsidTr="00A85022">
        <w:trPr>
          <w:trHeight w:val="107"/>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5</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szCs w:val="22"/>
                <w:cs/>
              </w:rPr>
              <w:t>एग्रीमार्ट स्थापना कार्यक्रम</w:t>
            </w:r>
          </w:p>
        </w:tc>
      </w:tr>
      <w:tr w:rsidR="004A0249" w:rsidRPr="003664A3" w:rsidTr="00A85022">
        <w:trPr>
          <w:trHeight w:val="48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6</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एक हेक्टर भन्दा बढि क्षेत्रफलमा किवीफल खेती विस्तारका लागि प्रस्तावनामा आधारित अनुदान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7</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szCs w:val="22"/>
                <w:cs/>
              </w:rPr>
              <w:t>वगर खेती कार्यक्रम</w:t>
            </w:r>
          </w:p>
        </w:tc>
      </w:tr>
      <w:tr w:rsidR="004A0249" w:rsidRPr="003664A3" w:rsidTr="00A85022">
        <w:trPr>
          <w:trHeight w:val="152"/>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8</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स्क्रिन हाउस निर्माण कार्यक्रम</w:t>
            </w:r>
          </w:p>
        </w:tc>
      </w:tr>
      <w:tr w:rsidR="004A0249" w:rsidRPr="003664A3" w:rsidTr="00A85022">
        <w:trPr>
          <w:trHeight w:val="305"/>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9</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सुन्तलाजात वगैँचा व्यवस्थापन एवं सुदृढिकरण कार्यक्रम</w:t>
            </w:r>
          </w:p>
        </w:tc>
      </w:tr>
      <w:tr w:rsidR="004A0249" w:rsidRPr="003664A3" w:rsidTr="00A85022">
        <w:trPr>
          <w:trHeight w:val="152"/>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10</w:t>
            </w:r>
          </w:p>
        </w:tc>
        <w:tc>
          <w:tcPr>
            <w:tcW w:w="4593" w:type="pct"/>
            <w:shd w:val="clear" w:color="000000" w:fill="FFFFFF"/>
            <w:vAlign w:val="bottom"/>
            <w:hideMark/>
          </w:tcPr>
          <w:p w:rsidR="004A0249" w:rsidRPr="003664A3" w:rsidRDefault="004A0249" w:rsidP="00BA0EE8">
            <w:pPr>
              <w:spacing w:after="0"/>
              <w:rPr>
                <w:rFonts w:cs="Kalimati"/>
                <w:szCs w:val="22"/>
              </w:rPr>
            </w:pPr>
            <w:r w:rsidRPr="003664A3">
              <w:rPr>
                <w:rFonts w:cs="Kalimati" w:hint="cs"/>
                <w:szCs w:val="22"/>
                <w:cs/>
              </w:rPr>
              <w:t xml:space="preserve">व्यवसायिक फलफुल वगैचा स्थापना सहयोग </w:t>
            </w:r>
            <w:r w:rsidRPr="003664A3">
              <w:rPr>
                <w:rFonts w:cs="Kalimati"/>
                <w:szCs w:val="22"/>
                <w:cs/>
              </w:rPr>
              <w:t>कार्यक्रम</w:t>
            </w:r>
          </w:p>
        </w:tc>
      </w:tr>
      <w:tr w:rsidR="004A0249" w:rsidRPr="003664A3" w:rsidTr="00A85022">
        <w:trPr>
          <w:trHeight w:val="26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11</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नमूना कृषि</w:t>
            </w:r>
            <w:r w:rsidRPr="003664A3">
              <w:rPr>
                <w:rFonts w:cs="Kalimati"/>
                <w:szCs w:val="22"/>
                <w:cs/>
              </w:rPr>
              <w:t xml:space="preserve"> फार्म</w:t>
            </w:r>
            <w:r w:rsidRPr="003664A3">
              <w:rPr>
                <w:rFonts w:cs="Kalimati" w:hint="cs"/>
                <w:szCs w:val="22"/>
                <w:cs/>
              </w:rPr>
              <w:t xml:space="preserve"> स्थापना तथा</w:t>
            </w:r>
            <w:r w:rsidRPr="003664A3">
              <w:rPr>
                <w:rFonts w:cs="Kalimati"/>
                <w:szCs w:val="22"/>
                <w:cs/>
              </w:rPr>
              <w:t xml:space="preserve"> संचालन </w:t>
            </w:r>
            <w:r w:rsidRPr="003664A3">
              <w:rPr>
                <w:rFonts w:cs="Kalimati" w:hint="cs"/>
                <w:szCs w:val="22"/>
                <w:cs/>
              </w:rPr>
              <w:t>कार्यक्रम</w:t>
            </w:r>
          </w:p>
        </w:tc>
      </w:tr>
      <w:tr w:rsidR="004A0249" w:rsidRPr="003664A3" w:rsidTr="00A85022">
        <w:trPr>
          <w:trHeight w:val="98"/>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12</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szCs w:val="22"/>
                <w:cs/>
              </w:rPr>
              <w:t xml:space="preserve">आलु </w:t>
            </w:r>
            <w:r w:rsidRPr="003664A3">
              <w:rPr>
                <w:rFonts w:cs="Kalimati" w:hint="cs"/>
                <w:szCs w:val="22"/>
                <w:cs/>
              </w:rPr>
              <w:t>भ</w:t>
            </w:r>
            <w:r w:rsidRPr="003664A3">
              <w:rPr>
                <w:rFonts w:cs="Kalimati"/>
                <w:szCs w:val="22"/>
                <w:cs/>
              </w:rPr>
              <w:t>ण</w:t>
            </w:r>
            <w:r w:rsidRPr="003664A3">
              <w:rPr>
                <w:rFonts w:cs="Kalimati" w:hint="cs"/>
                <w:szCs w:val="22"/>
                <w:cs/>
              </w:rPr>
              <w:t>्डारण</w:t>
            </w:r>
            <w:r w:rsidRPr="003664A3">
              <w:rPr>
                <w:rFonts w:cs="Kalimati"/>
                <w:szCs w:val="22"/>
                <w:cs/>
              </w:rPr>
              <w:t>को लागि रष्</w:t>
            </w:r>
            <w:r w:rsidRPr="003664A3">
              <w:rPr>
                <w:rFonts w:cs="Kalimati" w:hint="cs"/>
                <w:szCs w:val="22"/>
                <w:cs/>
              </w:rPr>
              <w:t>‍टि</w:t>
            </w:r>
            <w:r w:rsidRPr="003664A3">
              <w:rPr>
                <w:rFonts w:cs="Kalimati"/>
                <w:szCs w:val="22"/>
                <w:cs/>
              </w:rPr>
              <w:t>क स्टोरनिर्माण कार्यक्रम</w:t>
            </w:r>
          </w:p>
        </w:tc>
      </w:tr>
      <w:tr w:rsidR="004A0249" w:rsidRPr="003664A3" w:rsidTr="00A85022">
        <w:trPr>
          <w:trHeight w:val="35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13</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szCs w:val="22"/>
                <w:cs/>
              </w:rPr>
              <w:t>खेर गएका सार्वजनिक जग्गामा फलफ</w:t>
            </w:r>
            <w:r w:rsidRPr="003664A3">
              <w:rPr>
                <w:rFonts w:cs="Kalimati" w:hint="cs"/>
                <w:szCs w:val="22"/>
                <w:cs/>
              </w:rPr>
              <w:t>ू</w:t>
            </w:r>
            <w:r w:rsidRPr="003664A3">
              <w:rPr>
                <w:rFonts w:cs="Kalimati"/>
                <w:szCs w:val="22"/>
                <w:cs/>
              </w:rPr>
              <w:t>ल खेती प्रव</w:t>
            </w:r>
            <w:r w:rsidRPr="003664A3">
              <w:rPr>
                <w:rFonts w:cs="Kalimati" w:hint="cs"/>
                <w:szCs w:val="22"/>
                <w:cs/>
              </w:rPr>
              <w:t>र्द्ध</w:t>
            </w:r>
            <w:r w:rsidRPr="003664A3">
              <w:rPr>
                <w:rFonts w:cs="Kalimati"/>
                <w:szCs w:val="22"/>
                <w:cs/>
              </w:rPr>
              <w:t>न कार्यक्रम</w:t>
            </w:r>
          </w:p>
        </w:tc>
      </w:tr>
      <w:tr w:rsidR="004A0249" w:rsidRPr="003664A3" w:rsidTr="00A85022">
        <w:trPr>
          <w:trHeight w:val="8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14</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कागती खेती प्रवर्द्धन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15</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किवी खेती प्रवर्द्धन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16</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कफी खेती विस्तार कार्यक्रम</w:t>
            </w:r>
          </w:p>
        </w:tc>
      </w:tr>
      <w:tr w:rsidR="004A0249" w:rsidRPr="003664A3" w:rsidTr="00A85022">
        <w:trPr>
          <w:trHeight w:val="107"/>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17</w:t>
            </w:r>
          </w:p>
        </w:tc>
        <w:tc>
          <w:tcPr>
            <w:tcW w:w="4593" w:type="pct"/>
            <w:shd w:val="clear" w:color="000000" w:fill="FFFFFF"/>
            <w:vAlign w:val="bottom"/>
            <w:hideMark/>
          </w:tcPr>
          <w:p w:rsidR="004A0249" w:rsidRPr="003664A3" w:rsidRDefault="004A0249" w:rsidP="00BA0EE8">
            <w:pPr>
              <w:spacing w:after="0"/>
              <w:rPr>
                <w:rFonts w:cs="Kalimati"/>
                <w:szCs w:val="22"/>
              </w:rPr>
            </w:pPr>
            <w:r w:rsidRPr="003664A3">
              <w:rPr>
                <w:rFonts w:cs="Kalimati" w:hint="cs"/>
                <w:szCs w:val="22"/>
                <w:cs/>
              </w:rPr>
              <w:t xml:space="preserve">व्यवसायिक बीज वृद्धि प्रवर्द्धन तथा बीउ विजन आत्मनिर्भर कार्यक्रम </w:t>
            </w:r>
          </w:p>
        </w:tc>
      </w:tr>
      <w:tr w:rsidR="004A0249" w:rsidRPr="003664A3" w:rsidTr="00A85022">
        <w:trPr>
          <w:trHeight w:val="8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18</w:t>
            </w:r>
          </w:p>
        </w:tc>
        <w:tc>
          <w:tcPr>
            <w:tcW w:w="4593" w:type="pct"/>
            <w:shd w:val="clear" w:color="000000" w:fill="FFFFFF"/>
            <w:vAlign w:val="bottom"/>
            <w:hideMark/>
          </w:tcPr>
          <w:p w:rsidR="004A0249" w:rsidRPr="003664A3" w:rsidRDefault="004A0249" w:rsidP="00BA0EE8">
            <w:pPr>
              <w:spacing w:after="0"/>
              <w:rPr>
                <w:rFonts w:cs="Kalimati"/>
                <w:szCs w:val="22"/>
              </w:rPr>
            </w:pPr>
            <w:r w:rsidRPr="003664A3">
              <w:rPr>
                <w:rFonts w:cs="Kalimati"/>
                <w:szCs w:val="22"/>
                <w:cs/>
              </w:rPr>
              <w:t>सामुदाय</w:t>
            </w:r>
            <w:r w:rsidRPr="003664A3">
              <w:rPr>
                <w:rFonts w:cs="Kalimati" w:hint="cs"/>
                <w:szCs w:val="22"/>
                <w:cs/>
              </w:rPr>
              <w:t>ि</w:t>
            </w:r>
            <w:r w:rsidRPr="003664A3">
              <w:rPr>
                <w:rFonts w:cs="Kalimati"/>
                <w:szCs w:val="22"/>
                <w:cs/>
              </w:rPr>
              <w:t xml:space="preserve">क कृषि </w:t>
            </w:r>
            <w:r w:rsidRPr="003664A3">
              <w:rPr>
                <w:rFonts w:cs="Kalimati" w:hint="cs"/>
                <w:szCs w:val="22"/>
                <w:cs/>
              </w:rPr>
              <w:t>यान्त्रिकरण</w:t>
            </w:r>
            <w:r w:rsidRPr="003664A3">
              <w:rPr>
                <w:rFonts w:cs="Kalimati"/>
                <w:szCs w:val="22"/>
                <w:cs/>
              </w:rPr>
              <w:t xml:space="preserve"> सेवा केन्द्र</w:t>
            </w:r>
            <w:r w:rsidRPr="003664A3">
              <w:rPr>
                <w:rFonts w:cs="Kalimati"/>
                <w:szCs w:val="22"/>
              </w:rPr>
              <w:t xml:space="preserve">(Custom Hiring Centre) </w:t>
            </w:r>
            <w:r w:rsidRPr="003664A3">
              <w:rPr>
                <w:rFonts w:cs="Kalimati" w:hint="cs"/>
                <w:szCs w:val="22"/>
                <w:cs/>
              </w:rPr>
              <w:t>स्थापना तथा सञ्‍चालन कार्यक्रम</w:t>
            </w:r>
          </w:p>
        </w:tc>
      </w:tr>
      <w:tr w:rsidR="004A0249" w:rsidRPr="003664A3" w:rsidTr="00A85022">
        <w:trPr>
          <w:trHeight w:val="188"/>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19</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कृषि बजार तथा संकलन केन्द्र निर्माण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20</w:t>
            </w:r>
          </w:p>
        </w:tc>
        <w:tc>
          <w:tcPr>
            <w:tcW w:w="4593" w:type="pct"/>
            <w:shd w:val="clear" w:color="000000" w:fill="FFFFFF"/>
            <w:vAlign w:val="bottom"/>
            <w:hideMark/>
          </w:tcPr>
          <w:p w:rsidR="004A0249" w:rsidRPr="003664A3" w:rsidRDefault="004A0249" w:rsidP="00BA0EE8">
            <w:pPr>
              <w:spacing w:after="0"/>
              <w:rPr>
                <w:rFonts w:cs="Kalimati"/>
                <w:szCs w:val="22"/>
              </w:rPr>
            </w:pPr>
            <w:r w:rsidRPr="003664A3">
              <w:rPr>
                <w:rFonts w:cs="Kalimati" w:hint="cs"/>
                <w:szCs w:val="22"/>
                <w:cs/>
              </w:rPr>
              <w:t>नगद प्रोत्साहनमा आधारित हिउँदे मकै खेती क्षेत्र विस्तार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21</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सघन वाली विकास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22</w:t>
            </w:r>
          </w:p>
        </w:tc>
        <w:tc>
          <w:tcPr>
            <w:tcW w:w="4593" w:type="pct"/>
            <w:shd w:val="clear" w:color="000000" w:fill="FFFFFF"/>
            <w:vAlign w:val="bottom"/>
            <w:hideMark/>
          </w:tcPr>
          <w:p w:rsidR="004A0249" w:rsidRPr="003664A3" w:rsidRDefault="004A0249" w:rsidP="00BA0EE8">
            <w:pPr>
              <w:spacing w:after="0"/>
              <w:rPr>
                <w:rFonts w:cs="Kalimati"/>
                <w:szCs w:val="22"/>
              </w:rPr>
            </w:pPr>
            <w:r w:rsidRPr="003664A3">
              <w:rPr>
                <w:rFonts w:cs="Kalimati"/>
                <w:szCs w:val="22"/>
                <w:cs/>
              </w:rPr>
              <w:t>उन्नत वीउ विजन</w:t>
            </w:r>
            <w:r w:rsidRPr="003664A3">
              <w:rPr>
                <w:rFonts w:cs="Kalimati" w:hint="cs"/>
                <w:szCs w:val="22"/>
                <w:cs/>
              </w:rPr>
              <w:t xml:space="preserve"> तथा उत्पादन सामाग्रीमा</w:t>
            </w:r>
            <w:r w:rsidRPr="003664A3">
              <w:rPr>
                <w:rFonts w:cs="Kalimati"/>
                <w:szCs w:val="22"/>
                <w:cs/>
              </w:rPr>
              <w:t xml:space="preserve"> सहयोग</w:t>
            </w:r>
            <w:r w:rsidRPr="003664A3">
              <w:rPr>
                <w:rFonts w:cs="Kalimati" w:hint="cs"/>
                <w:szCs w:val="22"/>
                <w:cs/>
              </w:rPr>
              <w:t xml:space="preserve">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23</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चैते धान विशेष सहयोग 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A0EE8">
            <w:pPr>
              <w:spacing w:after="0" w:line="240" w:lineRule="auto"/>
              <w:jc w:val="center"/>
              <w:rPr>
                <w:rFonts w:cs="Kalimati"/>
                <w:color w:val="000000"/>
                <w:sz w:val="24"/>
                <w:szCs w:val="24"/>
              </w:rPr>
            </w:pPr>
            <w:r w:rsidRPr="004A0249">
              <w:rPr>
                <w:rFonts w:cs="Kalimati" w:hint="cs"/>
                <w:color w:val="000000"/>
                <w:sz w:val="24"/>
                <w:szCs w:val="24"/>
                <w:cs/>
              </w:rPr>
              <w:t>24</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ascii="Preeti" w:hAnsi="Preeti" w:cs="Kalimati"/>
                <w:szCs w:val="22"/>
                <w:cs/>
              </w:rPr>
              <w:t xml:space="preserve">कमर्सियल एग्रीकल्चर एलायन्स (सि.ए.ए.) मार्फत संचालन हुने व्यवसायिक कृषि </w:t>
            </w:r>
            <w:r w:rsidRPr="003664A3">
              <w:rPr>
                <w:rFonts w:ascii="Preeti" w:hAnsi="Preeti" w:cs="Kalimati" w:hint="cs"/>
                <w:szCs w:val="22"/>
                <w:cs/>
              </w:rPr>
              <w:t>विकास</w:t>
            </w:r>
            <w:r w:rsidRPr="003664A3">
              <w:rPr>
                <w:rFonts w:ascii="Preeti" w:hAnsi="Preeti" w:cs="Kalimati"/>
                <w:szCs w:val="22"/>
                <w:cs/>
              </w:rPr>
              <w:t>कार्यक्रम</w:t>
            </w:r>
          </w:p>
        </w:tc>
      </w:tr>
      <w:tr w:rsidR="004A0249" w:rsidRPr="003664A3" w:rsidTr="00A85022">
        <w:trPr>
          <w:trHeight w:val="70"/>
        </w:trPr>
        <w:tc>
          <w:tcPr>
            <w:tcW w:w="407" w:type="pct"/>
            <w:shd w:val="clear" w:color="000000" w:fill="FFFFFF"/>
            <w:noWrap/>
            <w:vAlign w:val="bottom"/>
            <w:hideMark/>
          </w:tcPr>
          <w:p w:rsidR="004A0249" w:rsidRPr="004A0249" w:rsidRDefault="004A0249" w:rsidP="00B1723D">
            <w:pPr>
              <w:spacing w:after="0" w:line="240" w:lineRule="auto"/>
              <w:jc w:val="center"/>
              <w:rPr>
                <w:rFonts w:cs="Kalimati"/>
                <w:color w:val="000000"/>
                <w:sz w:val="24"/>
                <w:szCs w:val="24"/>
              </w:rPr>
            </w:pPr>
            <w:r w:rsidRPr="004A0249">
              <w:rPr>
                <w:rFonts w:cs="Kalimati" w:hint="cs"/>
                <w:color w:val="000000"/>
                <w:sz w:val="24"/>
                <w:szCs w:val="24"/>
                <w:cs/>
              </w:rPr>
              <w:t>25</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स्रोत केन्द्र (च्याउ र मौरी ) विकास कार्यक्रम</w:t>
            </w:r>
          </w:p>
        </w:tc>
      </w:tr>
      <w:tr w:rsidR="004A0249" w:rsidRPr="003664A3" w:rsidTr="00A85022">
        <w:trPr>
          <w:trHeight w:val="170"/>
        </w:trPr>
        <w:tc>
          <w:tcPr>
            <w:tcW w:w="407" w:type="pct"/>
            <w:shd w:val="clear" w:color="000000" w:fill="FFFFFF"/>
            <w:noWrap/>
            <w:vAlign w:val="bottom"/>
            <w:hideMark/>
          </w:tcPr>
          <w:p w:rsidR="004A0249" w:rsidRPr="004A0249" w:rsidRDefault="004A0249" w:rsidP="00B1723D">
            <w:pPr>
              <w:spacing w:after="0" w:line="240" w:lineRule="auto"/>
              <w:jc w:val="center"/>
              <w:rPr>
                <w:rFonts w:cs="Kalimati"/>
                <w:color w:val="000000"/>
                <w:sz w:val="24"/>
                <w:szCs w:val="24"/>
              </w:rPr>
            </w:pPr>
            <w:r w:rsidRPr="004A0249">
              <w:rPr>
                <w:rFonts w:cs="Kalimati" w:hint="cs"/>
                <w:color w:val="000000"/>
                <w:sz w:val="24"/>
                <w:szCs w:val="24"/>
                <w:cs/>
              </w:rPr>
              <w:t>26</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 xml:space="preserve">चक्लाबन्दी खेती प्रवर्द्धन </w:t>
            </w:r>
            <w:r w:rsidRPr="003664A3">
              <w:rPr>
                <w:rFonts w:cs="Kalimati"/>
                <w:szCs w:val="22"/>
                <w:cs/>
              </w:rPr>
              <w:t>कार्यक्रम</w:t>
            </w:r>
          </w:p>
        </w:tc>
      </w:tr>
      <w:tr w:rsidR="004A0249" w:rsidRPr="003664A3" w:rsidTr="00A85022">
        <w:trPr>
          <w:trHeight w:val="305"/>
        </w:trPr>
        <w:tc>
          <w:tcPr>
            <w:tcW w:w="407" w:type="pct"/>
            <w:shd w:val="clear" w:color="000000" w:fill="FFFFFF"/>
            <w:noWrap/>
            <w:vAlign w:val="bottom"/>
            <w:hideMark/>
          </w:tcPr>
          <w:p w:rsidR="004A0249" w:rsidRPr="004A0249" w:rsidRDefault="004A0249" w:rsidP="00B1723D">
            <w:pPr>
              <w:spacing w:after="0" w:line="240" w:lineRule="auto"/>
              <w:jc w:val="center"/>
              <w:rPr>
                <w:rFonts w:cs="Kalimati"/>
                <w:color w:val="000000"/>
                <w:sz w:val="24"/>
                <w:szCs w:val="24"/>
              </w:rPr>
            </w:pPr>
            <w:r w:rsidRPr="004A0249">
              <w:rPr>
                <w:rFonts w:cs="Kalimati" w:hint="cs"/>
                <w:color w:val="000000"/>
                <w:sz w:val="24"/>
                <w:szCs w:val="24"/>
                <w:cs/>
              </w:rPr>
              <w:t>27</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अभियानमूखी अदुवा उत्पादन प्रवर्द्धन कार्यक्रम</w:t>
            </w:r>
          </w:p>
        </w:tc>
      </w:tr>
      <w:tr w:rsidR="004A0249" w:rsidRPr="003664A3" w:rsidTr="00A85022">
        <w:trPr>
          <w:trHeight w:val="152"/>
        </w:trPr>
        <w:tc>
          <w:tcPr>
            <w:tcW w:w="407" w:type="pct"/>
            <w:shd w:val="clear" w:color="000000" w:fill="FFFFFF"/>
            <w:noWrap/>
            <w:vAlign w:val="bottom"/>
            <w:hideMark/>
          </w:tcPr>
          <w:p w:rsidR="004A0249" w:rsidRPr="004A0249" w:rsidRDefault="004A0249" w:rsidP="00B1723D">
            <w:pPr>
              <w:spacing w:after="0" w:line="240" w:lineRule="auto"/>
              <w:jc w:val="center"/>
              <w:rPr>
                <w:rFonts w:cs="Kalimati"/>
                <w:color w:val="000000"/>
                <w:sz w:val="24"/>
                <w:szCs w:val="24"/>
              </w:rPr>
            </w:pPr>
            <w:r w:rsidRPr="004A0249">
              <w:rPr>
                <w:rFonts w:cs="Kalimati" w:hint="cs"/>
                <w:color w:val="000000"/>
                <w:sz w:val="24"/>
                <w:szCs w:val="24"/>
                <w:cs/>
              </w:rPr>
              <w:t>28</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ascii="Preeti" w:hAnsi="Preeti" w:cs="Kalimati" w:hint="cs"/>
                <w:szCs w:val="22"/>
                <w:cs/>
              </w:rPr>
              <w:t xml:space="preserve">परिक्षण मिनिल्याब स्थापना तथा सुढृढिकरण </w:t>
            </w:r>
            <w:r w:rsidRPr="003664A3">
              <w:rPr>
                <w:rFonts w:cs="Kalimati"/>
                <w:szCs w:val="22"/>
                <w:cs/>
              </w:rPr>
              <w:t>कार्यक्रम</w:t>
            </w:r>
          </w:p>
        </w:tc>
      </w:tr>
      <w:tr w:rsidR="004A0249" w:rsidRPr="003664A3" w:rsidTr="00A85022">
        <w:trPr>
          <w:trHeight w:val="107"/>
        </w:trPr>
        <w:tc>
          <w:tcPr>
            <w:tcW w:w="407" w:type="pct"/>
            <w:shd w:val="clear" w:color="000000" w:fill="FFFFFF"/>
            <w:noWrap/>
            <w:vAlign w:val="bottom"/>
            <w:hideMark/>
          </w:tcPr>
          <w:p w:rsidR="004A0249" w:rsidRPr="004A0249" w:rsidRDefault="004A0249" w:rsidP="00B1723D">
            <w:pPr>
              <w:spacing w:after="0" w:line="240" w:lineRule="auto"/>
              <w:jc w:val="center"/>
              <w:rPr>
                <w:rFonts w:cs="Kalimati"/>
                <w:color w:val="000000"/>
                <w:sz w:val="24"/>
                <w:szCs w:val="24"/>
              </w:rPr>
            </w:pPr>
            <w:r w:rsidRPr="004A0249">
              <w:rPr>
                <w:rFonts w:cs="Kalimati" w:hint="cs"/>
                <w:color w:val="000000"/>
                <w:sz w:val="24"/>
                <w:szCs w:val="24"/>
                <w:cs/>
              </w:rPr>
              <w:t>29</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szCs w:val="22"/>
                <w:cs/>
              </w:rPr>
              <w:t xml:space="preserve">अलैंची </w:t>
            </w:r>
            <w:r w:rsidRPr="003664A3">
              <w:rPr>
                <w:rFonts w:cs="Kalimati" w:hint="cs"/>
                <w:szCs w:val="22"/>
                <w:cs/>
              </w:rPr>
              <w:t>खेती</w:t>
            </w:r>
            <w:r w:rsidRPr="003664A3">
              <w:rPr>
                <w:rFonts w:cs="Kalimati"/>
                <w:szCs w:val="22"/>
                <w:cs/>
              </w:rPr>
              <w:t xml:space="preserve"> कार्यक्रम</w:t>
            </w:r>
          </w:p>
        </w:tc>
      </w:tr>
      <w:tr w:rsidR="004A0249" w:rsidRPr="003664A3" w:rsidTr="00A85022">
        <w:trPr>
          <w:trHeight w:val="143"/>
        </w:trPr>
        <w:tc>
          <w:tcPr>
            <w:tcW w:w="407" w:type="pct"/>
            <w:shd w:val="clear" w:color="000000" w:fill="FFFFFF"/>
            <w:noWrap/>
            <w:vAlign w:val="bottom"/>
            <w:hideMark/>
          </w:tcPr>
          <w:p w:rsidR="004A0249" w:rsidRPr="004A0249" w:rsidRDefault="004A0249" w:rsidP="00B1723D">
            <w:pPr>
              <w:spacing w:after="0" w:line="240" w:lineRule="auto"/>
              <w:jc w:val="center"/>
              <w:rPr>
                <w:rFonts w:cs="Kalimati"/>
                <w:color w:val="000000"/>
                <w:sz w:val="24"/>
                <w:szCs w:val="24"/>
              </w:rPr>
            </w:pPr>
            <w:r w:rsidRPr="004A0249">
              <w:rPr>
                <w:rFonts w:cs="Kalimati" w:hint="cs"/>
                <w:color w:val="000000"/>
                <w:sz w:val="24"/>
                <w:szCs w:val="24"/>
                <w:cs/>
              </w:rPr>
              <w:t>30</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कृषि यान्त्रिकरण अनुदान परिचालन</w:t>
            </w:r>
            <w:r w:rsidRPr="003664A3">
              <w:rPr>
                <w:rFonts w:cs="Kalimati"/>
                <w:szCs w:val="22"/>
                <w:cs/>
              </w:rPr>
              <w:t xml:space="preserve"> कार्यक्रम</w:t>
            </w:r>
          </w:p>
        </w:tc>
      </w:tr>
      <w:tr w:rsidR="004A0249" w:rsidRPr="003664A3" w:rsidTr="00A85022">
        <w:trPr>
          <w:trHeight w:val="98"/>
        </w:trPr>
        <w:tc>
          <w:tcPr>
            <w:tcW w:w="407" w:type="pct"/>
            <w:shd w:val="clear" w:color="000000" w:fill="FFFFFF"/>
            <w:noWrap/>
            <w:hideMark/>
          </w:tcPr>
          <w:p w:rsidR="004A0249"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३१</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बंगुर तथा बाख्राको दाना उद्योग स्थापना कार्यक्रम</w:t>
            </w:r>
          </w:p>
        </w:tc>
      </w:tr>
      <w:tr w:rsidR="004A0249" w:rsidRPr="003664A3" w:rsidTr="00A85022">
        <w:trPr>
          <w:trHeight w:val="70"/>
        </w:trPr>
        <w:tc>
          <w:tcPr>
            <w:tcW w:w="407" w:type="pct"/>
            <w:shd w:val="clear" w:color="000000" w:fill="FFFFFF"/>
            <w:noWrap/>
            <w:hideMark/>
          </w:tcPr>
          <w:p w:rsidR="004A0249"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w:t>
            </w:r>
            <w:r w:rsidR="004A0249" w:rsidRPr="004A0249">
              <w:rPr>
                <w:rFonts w:cs="Kalimati" w:hint="cs"/>
                <w:color w:val="000000"/>
                <w:sz w:val="24"/>
                <w:szCs w:val="24"/>
                <w:cs/>
              </w:rPr>
              <w:t>2</w:t>
            </w:r>
          </w:p>
        </w:tc>
        <w:tc>
          <w:tcPr>
            <w:tcW w:w="4593" w:type="pct"/>
            <w:shd w:val="clear" w:color="000000" w:fill="FFFFFF"/>
            <w:vAlign w:val="bottom"/>
            <w:hideMark/>
          </w:tcPr>
          <w:p w:rsidR="004A0249" w:rsidRPr="004A0249" w:rsidRDefault="004A0249" w:rsidP="00BA0EE8">
            <w:pPr>
              <w:spacing w:after="0" w:line="240" w:lineRule="auto"/>
              <w:rPr>
                <w:rFonts w:cs="Kalimati"/>
                <w:color w:val="000000"/>
                <w:sz w:val="24"/>
                <w:szCs w:val="24"/>
              </w:rPr>
            </w:pPr>
            <w:r w:rsidRPr="003664A3">
              <w:rPr>
                <w:rFonts w:cs="Kalimati" w:hint="cs"/>
                <w:szCs w:val="22"/>
                <w:cs/>
              </w:rPr>
              <w:t>मिल्किङ्ग मेशिन वितरण कार्यक्रम</w:t>
            </w:r>
          </w:p>
        </w:tc>
      </w:tr>
      <w:tr w:rsidR="00941EF7" w:rsidRPr="003664A3" w:rsidTr="00A85022">
        <w:trPr>
          <w:trHeight w:val="80"/>
        </w:trPr>
        <w:tc>
          <w:tcPr>
            <w:tcW w:w="407" w:type="pct"/>
            <w:shd w:val="clear" w:color="000000" w:fill="FFFFFF"/>
            <w:noWrap/>
            <w:hideMark/>
          </w:tcPr>
          <w:p w:rsidR="00941EF7" w:rsidRPr="004A0249" w:rsidRDefault="00941EF7" w:rsidP="00B1723D">
            <w:pPr>
              <w:spacing w:after="0" w:line="240" w:lineRule="auto"/>
              <w:jc w:val="center"/>
              <w:rPr>
                <w:rFonts w:cs="Kalimati"/>
                <w:color w:val="000000"/>
                <w:sz w:val="24"/>
                <w:szCs w:val="24"/>
              </w:rPr>
            </w:pPr>
            <w:r w:rsidRPr="004A0249">
              <w:rPr>
                <w:rFonts w:cs="Kalimati" w:hint="cs"/>
                <w:color w:val="000000"/>
                <w:sz w:val="24"/>
                <w:szCs w:val="24"/>
                <w:cs/>
              </w:rPr>
              <w:t>3</w:t>
            </w:r>
            <w:r w:rsidR="005C2435">
              <w:rPr>
                <w:rFonts w:cs="Kalimati" w:hint="cs"/>
                <w:color w:val="000000"/>
                <w:sz w:val="24"/>
                <w:szCs w:val="24"/>
                <w:cs/>
              </w:rPr>
              <w:t>३</w:t>
            </w:r>
          </w:p>
        </w:tc>
        <w:tc>
          <w:tcPr>
            <w:tcW w:w="4593" w:type="pct"/>
            <w:shd w:val="clear" w:color="000000" w:fill="FFFFFF"/>
            <w:hideMark/>
          </w:tcPr>
          <w:p w:rsidR="00941EF7" w:rsidRPr="003664A3" w:rsidRDefault="00941EF7" w:rsidP="00BA0EE8">
            <w:pPr>
              <w:spacing w:after="0" w:line="240" w:lineRule="auto"/>
              <w:rPr>
                <w:rFonts w:cs="Kalimati"/>
                <w:szCs w:val="22"/>
                <w:cs/>
              </w:rPr>
            </w:pPr>
            <w:r w:rsidRPr="003664A3">
              <w:rPr>
                <w:rFonts w:cs="Kalimati" w:hint="cs"/>
                <w:szCs w:val="22"/>
                <w:cs/>
              </w:rPr>
              <w:t>खसीबोका संकलन केन्द्र निर्माण</w:t>
            </w:r>
            <w:r w:rsidR="005C2435" w:rsidRPr="003664A3">
              <w:rPr>
                <w:rFonts w:cs="Kalimati" w:hint="cs"/>
                <w:szCs w:val="22"/>
                <w:cs/>
              </w:rPr>
              <w:t>/सुधार</w:t>
            </w:r>
            <w:r w:rsidRPr="003664A3">
              <w:rPr>
                <w:rFonts w:cs="Kalimati" w:hint="cs"/>
                <w:szCs w:val="22"/>
                <w:cs/>
              </w:rPr>
              <w:t xml:space="preserve"> कार्यक्रम</w:t>
            </w:r>
          </w:p>
        </w:tc>
      </w:tr>
      <w:tr w:rsidR="00941EF7" w:rsidRPr="003664A3" w:rsidTr="00A85022">
        <w:trPr>
          <w:trHeight w:val="107"/>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w:t>
            </w:r>
            <w:r w:rsidR="00941EF7" w:rsidRPr="004A0249">
              <w:rPr>
                <w:rFonts w:cs="Kalimati" w:hint="cs"/>
                <w:color w:val="000000"/>
                <w:sz w:val="24"/>
                <w:szCs w:val="24"/>
                <w:cs/>
              </w:rPr>
              <w:t>4</w:t>
            </w:r>
          </w:p>
        </w:tc>
        <w:tc>
          <w:tcPr>
            <w:tcW w:w="4593" w:type="pct"/>
            <w:shd w:val="clear" w:color="000000" w:fill="FFFFFF"/>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 xml:space="preserve">मिटमार्ट स्थापना कार्यक्रम </w:t>
            </w:r>
          </w:p>
        </w:tc>
      </w:tr>
      <w:tr w:rsidR="00941EF7" w:rsidRPr="003664A3" w:rsidTr="00A85022">
        <w:trPr>
          <w:trHeight w:val="70"/>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w:t>
            </w:r>
            <w:r w:rsidR="00941EF7" w:rsidRPr="004A0249">
              <w:rPr>
                <w:rFonts w:cs="Kalimati" w:hint="cs"/>
                <w:color w:val="000000"/>
                <w:sz w:val="24"/>
                <w:szCs w:val="24"/>
                <w:cs/>
              </w:rPr>
              <w:t>5</w:t>
            </w:r>
          </w:p>
        </w:tc>
        <w:tc>
          <w:tcPr>
            <w:tcW w:w="4593" w:type="pct"/>
            <w:shd w:val="clear" w:color="000000" w:fill="FFFFFF"/>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 xml:space="preserve">मासु चिस्यान घर (कोल्ड रुम) स्थापना कार्यक्रम </w:t>
            </w:r>
          </w:p>
        </w:tc>
      </w:tr>
      <w:tr w:rsidR="00941EF7" w:rsidRPr="003664A3" w:rsidTr="00A85022">
        <w:trPr>
          <w:trHeight w:val="188"/>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w:t>
            </w:r>
            <w:r w:rsidR="00941EF7" w:rsidRPr="004A0249">
              <w:rPr>
                <w:rFonts w:cs="Kalimati" w:hint="cs"/>
                <w:color w:val="000000"/>
                <w:sz w:val="24"/>
                <w:szCs w:val="24"/>
                <w:cs/>
              </w:rPr>
              <w:t>6</w:t>
            </w:r>
          </w:p>
        </w:tc>
        <w:tc>
          <w:tcPr>
            <w:tcW w:w="4593" w:type="pct"/>
            <w:shd w:val="clear" w:color="000000" w:fill="FFFFFF"/>
            <w:hideMark/>
          </w:tcPr>
          <w:p w:rsidR="00941EF7" w:rsidRPr="004A0249" w:rsidRDefault="00941EF7" w:rsidP="00BA0EE8">
            <w:pPr>
              <w:spacing w:after="0" w:line="240" w:lineRule="auto"/>
              <w:rPr>
                <w:rFonts w:cs="Kalimati"/>
                <w:color w:val="000000"/>
                <w:sz w:val="24"/>
                <w:szCs w:val="24"/>
              </w:rPr>
            </w:pPr>
            <w:r w:rsidRPr="003664A3">
              <w:rPr>
                <w:rFonts w:cs="Kalimati"/>
                <w:szCs w:val="22"/>
                <w:cs/>
              </w:rPr>
              <w:t>पशुजन्य पदार्थ उत्पादन</w:t>
            </w:r>
            <w:r w:rsidRPr="003664A3">
              <w:rPr>
                <w:rFonts w:cs="Kalimati"/>
                <w:szCs w:val="22"/>
              </w:rPr>
              <w:t xml:space="preserve">, </w:t>
            </w:r>
            <w:r w:rsidRPr="003664A3">
              <w:rPr>
                <w:rFonts w:cs="Kalimati"/>
                <w:szCs w:val="22"/>
                <w:cs/>
              </w:rPr>
              <w:t>विविधिकरण र बजारिकरण कार्यक्रम</w:t>
            </w:r>
          </w:p>
        </w:tc>
      </w:tr>
      <w:tr w:rsidR="00941EF7" w:rsidRPr="003664A3" w:rsidTr="00A85022">
        <w:trPr>
          <w:trHeight w:val="125"/>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३७</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lang w:bidi="hi-IN"/>
              </w:rPr>
              <w:t>पशु बधशाला</w:t>
            </w:r>
            <w:r w:rsidRPr="003664A3">
              <w:rPr>
                <w:rFonts w:cs="Kalimati" w:hint="cs"/>
                <w:szCs w:val="22"/>
                <w:cs/>
              </w:rPr>
              <w:t xml:space="preserve"> </w:t>
            </w:r>
            <w:r w:rsidRPr="003664A3">
              <w:rPr>
                <w:rFonts w:cs="Kalimati" w:hint="cs"/>
                <w:szCs w:val="22"/>
                <w:cs/>
                <w:lang w:bidi="hi-IN"/>
              </w:rPr>
              <w:t>निर्माण तथा सुधार</w:t>
            </w:r>
            <w:r w:rsidRPr="003664A3">
              <w:rPr>
                <w:rFonts w:cs="Kalimati" w:hint="cs"/>
                <w:szCs w:val="22"/>
                <w:cs/>
              </w:rPr>
              <w:t xml:space="preserve"> </w:t>
            </w:r>
            <w:r w:rsidRPr="003664A3">
              <w:rPr>
                <w:rFonts w:cs="Kalimati" w:hint="cs"/>
                <w:szCs w:val="22"/>
                <w:cs/>
                <w:lang w:bidi="hi-IN"/>
              </w:rPr>
              <w:t>कार्यक्रम</w:t>
            </w:r>
          </w:p>
        </w:tc>
      </w:tr>
      <w:tr w:rsidR="00941EF7" w:rsidRPr="003664A3" w:rsidTr="00A85022">
        <w:trPr>
          <w:trHeight w:val="170"/>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३८</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पशु बधस्थल निर्माण तथा सुधार कार्यक्रम</w:t>
            </w:r>
          </w:p>
        </w:tc>
      </w:tr>
      <w:tr w:rsidR="00941EF7" w:rsidRPr="003664A3" w:rsidTr="00A85022">
        <w:trPr>
          <w:trHeight w:val="197"/>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३</w:t>
            </w:r>
            <w:r w:rsidR="00941EF7" w:rsidRPr="004A0249">
              <w:rPr>
                <w:rFonts w:cs="Kalimati" w:hint="cs"/>
                <w:color w:val="000000"/>
                <w:sz w:val="24"/>
                <w:szCs w:val="24"/>
                <w:cs/>
              </w:rPr>
              <w:t>9</w:t>
            </w:r>
          </w:p>
        </w:tc>
        <w:tc>
          <w:tcPr>
            <w:tcW w:w="4593" w:type="pct"/>
            <w:shd w:val="clear" w:color="000000" w:fill="FFFFFF"/>
            <w:vAlign w:val="bottom"/>
            <w:hideMark/>
          </w:tcPr>
          <w:p w:rsidR="00941EF7" w:rsidRPr="004A0249" w:rsidRDefault="00941EF7" w:rsidP="00A8607F">
            <w:pPr>
              <w:spacing w:after="0" w:line="240" w:lineRule="auto"/>
              <w:rPr>
                <w:rFonts w:cs="Kalimati"/>
                <w:color w:val="000000"/>
                <w:sz w:val="24"/>
                <w:szCs w:val="24"/>
              </w:rPr>
            </w:pPr>
            <w:r w:rsidRPr="003664A3">
              <w:rPr>
                <w:rFonts w:cs="Kalimati" w:hint="cs"/>
                <w:szCs w:val="22"/>
                <w:cs/>
              </w:rPr>
              <w:t>साईलेज प्रविधि</w:t>
            </w:r>
            <w:r w:rsidR="00617F5F" w:rsidRPr="003664A3">
              <w:rPr>
                <w:rFonts w:cs="Kalimati" w:hint="cs"/>
                <w:szCs w:val="22"/>
                <w:cs/>
              </w:rPr>
              <w:t>मा अनुदान सहयोग</w:t>
            </w:r>
            <w:r w:rsidRPr="003664A3">
              <w:rPr>
                <w:rFonts w:cs="Kalimati" w:hint="cs"/>
                <w:szCs w:val="22"/>
                <w:cs/>
              </w:rPr>
              <w:t xml:space="preserve"> कार्यक्रम</w:t>
            </w:r>
          </w:p>
        </w:tc>
      </w:tr>
      <w:tr w:rsidR="00941EF7" w:rsidRPr="003664A3" w:rsidTr="00A85022">
        <w:trPr>
          <w:trHeight w:val="152"/>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0</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ascii="Cambria" w:hAnsi="Cambria" w:cs="Kalimati" w:hint="cs"/>
                <w:szCs w:val="22"/>
                <w:cs/>
              </w:rPr>
              <w:t>साना डेरी प्रशोधन केन्द्र स्थापना कार्यक्रम</w:t>
            </w:r>
          </w:p>
        </w:tc>
      </w:tr>
      <w:tr w:rsidR="00941EF7" w:rsidRPr="003664A3" w:rsidTr="00A85022">
        <w:trPr>
          <w:trHeight w:val="188"/>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1</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पशुपन्छी तथा पशुपन्छीजन्य पदार्थ ढुवानी साधन खरिद कार्यक्रम</w:t>
            </w:r>
          </w:p>
        </w:tc>
      </w:tr>
      <w:tr w:rsidR="00941EF7" w:rsidRPr="003664A3" w:rsidTr="00A85022">
        <w:trPr>
          <w:trHeight w:val="152"/>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४२</w:t>
            </w:r>
          </w:p>
        </w:tc>
        <w:tc>
          <w:tcPr>
            <w:tcW w:w="4593" w:type="pct"/>
            <w:shd w:val="clear" w:color="000000" w:fill="FFFFFF"/>
            <w:vAlign w:val="bottom"/>
            <w:hideMark/>
          </w:tcPr>
          <w:p w:rsidR="00941EF7" w:rsidRPr="003664A3" w:rsidRDefault="00941EF7" w:rsidP="005C2435">
            <w:pPr>
              <w:pStyle w:val="ListParagraph"/>
              <w:spacing w:after="0" w:line="240" w:lineRule="auto"/>
              <w:ind w:left="0"/>
              <w:rPr>
                <w:rFonts w:ascii="Preeti" w:hAnsi="Preeti" w:cs="Kalimati"/>
                <w:i/>
                <w:iCs/>
                <w:szCs w:val="22"/>
              </w:rPr>
            </w:pPr>
            <w:r w:rsidRPr="003664A3">
              <w:rPr>
                <w:rFonts w:cs="Kalimati" w:hint="cs"/>
                <w:szCs w:val="22"/>
                <w:cs/>
              </w:rPr>
              <w:t xml:space="preserve">मत्स्य </w:t>
            </w:r>
            <w:r w:rsidRPr="003664A3">
              <w:rPr>
                <w:rFonts w:cs="Kalimati"/>
                <w:szCs w:val="22"/>
              </w:rPr>
              <w:t xml:space="preserve"> </w:t>
            </w:r>
            <w:r w:rsidRPr="003664A3">
              <w:rPr>
                <w:rFonts w:ascii="Times New Roman" w:hAnsi="Times New Roman" w:cs="Kalimati" w:hint="cs"/>
                <w:szCs w:val="22"/>
                <w:cs/>
              </w:rPr>
              <w:t>ह्‍याचरी निर्माण</w:t>
            </w:r>
            <w:r w:rsidRPr="003664A3">
              <w:rPr>
                <w:rFonts w:cs="Kalimati" w:hint="cs"/>
                <w:szCs w:val="22"/>
                <w:cs/>
              </w:rPr>
              <w:t xml:space="preserve"> एवं व्यवस्थापन कार्यक्रम</w:t>
            </w:r>
          </w:p>
        </w:tc>
      </w:tr>
      <w:tr w:rsidR="00941EF7" w:rsidRPr="003664A3" w:rsidTr="00A85022">
        <w:trPr>
          <w:trHeight w:val="188"/>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3</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नर्सरी पोखरी निर्माण कार्यक्रम</w:t>
            </w:r>
          </w:p>
        </w:tc>
      </w:tr>
      <w:tr w:rsidR="00941EF7" w:rsidRPr="003664A3" w:rsidTr="00A85022">
        <w:trPr>
          <w:trHeight w:val="70"/>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4</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मत्स्य उत्पादन कार्यक्रम</w:t>
            </w:r>
          </w:p>
        </w:tc>
      </w:tr>
      <w:tr w:rsidR="00941EF7" w:rsidRPr="003664A3" w:rsidTr="00A85022">
        <w:trPr>
          <w:trHeight w:val="215"/>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5</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szCs w:val="22"/>
                <w:cs/>
              </w:rPr>
              <w:t>मत्स्य यान्त्रीकरण</w:t>
            </w:r>
            <w:r w:rsidRPr="003664A3">
              <w:rPr>
                <w:rFonts w:cs="Kalimati" w:hint="cs"/>
                <w:szCs w:val="22"/>
                <w:cs/>
              </w:rPr>
              <w:t xml:space="preserve"> कार्यक्रम</w:t>
            </w:r>
          </w:p>
        </w:tc>
      </w:tr>
      <w:tr w:rsidR="00941EF7" w:rsidRPr="003664A3" w:rsidTr="00A85022">
        <w:trPr>
          <w:trHeight w:val="70"/>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6</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पशु हाटवजार निर्माण/सुधार कार्यक्रम</w:t>
            </w:r>
          </w:p>
        </w:tc>
      </w:tr>
      <w:tr w:rsidR="00941EF7" w:rsidRPr="003664A3" w:rsidTr="00A85022">
        <w:trPr>
          <w:trHeight w:val="332"/>
        </w:trPr>
        <w:tc>
          <w:tcPr>
            <w:tcW w:w="407" w:type="pct"/>
            <w:shd w:val="clear" w:color="000000" w:fill="FFFFFF"/>
            <w:noWrap/>
            <w:hideMark/>
          </w:tcPr>
          <w:p w:rsidR="00941EF7" w:rsidRPr="004A0249" w:rsidRDefault="005C2435" w:rsidP="00B1723D">
            <w:pPr>
              <w:spacing w:after="0" w:line="240" w:lineRule="auto"/>
              <w:jc w:val="center"/>
              <w:rPr>
                <w:rFonts w:cs="Kalimati"/>
                <w:color w:val="000000"/>
                <w:sz w:val="24"/>
                <w:szCs w:val="24"/>
              </w:rPr>
            </w:pPr>
            <w:r>
              <w:rPr>
                <w:rFonts w:cs="Kalimati" w:hint="cs"/>
                <w:color w:val="000000"/>
                <w:sz w:val="24"/>
                <w:szCs w:val="24"/>
                <w:cs/>
              </w:rPr>
              <w:t>४</w:t>
            </w:r>
            <w:r w:rsidR="00941EF7">
              <w:rPr>
                <w:rFonts w:cs="Kalimati" w:hint="cs"/>
                <w:color w:val="000000"/>
                <w:sz w:val="24"/>
                <w:szCs w:val="24"/>
                <w:cs/>
              </w:rPr>
              <w:t>7</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4A0249">
              <w:rPr>
                <w:rFonts w:ascii="Preeti" w:eastAsia="Calibri" w:hAnsi="Preeti" w:cs="Kalimati" w:hint="cs"/>
                <w:spacing w:val="-2"/>
                <w:szCs w:val="22"/>
                <w:cs/>
              </w:rPr>
              <w:t>बाख्रा श्रोत केन्द्र स्थापना कार्यक्रम</w:t>
            </w:r>
          </w:p>
        </w:tc>
      </w:tr>
      <w:tr w:rsidR="00941EF7" w:rsidRPr="003664A3" w:rsidTr="00A85022">
        <w:trPr>
          <w:trHeight w:val="188"/>
        </w:trPr>
        <w:tc>
          <w:tcPr>
            <w:tcW w:w="407" w:type="pct"/>
            <w:shd w:val="clear" w:color="000000" w:fill="FFFFFF"/>
            <w:noWrap/>
            <w:hideMark/>
          </w:tcPr>
          <w:p w:rsidR="00941EF7" w:rsidRPr="004A0249" w:rsidRDefault="00B1723D" w:rsidP="00B1723D">
            <w:pPr>
              <w:spacing w:after="0" w:line="240" w:lineRule="auto"/>
              <w:jc w:val="center"/>
              <w:rPr>
                <w:rFonts w:cs="Kalimati"/>
                <w:color w:val="000000"/>
                <w:sz w:val="24"/>
                <w:szCs w:val="24"/>
              </w:rPr>
            </w:pPr>
            <w:r>
              <w:rPr>
                <w:rFonts w:cs="Kalimati" w:hint="cs"/>
                <w:color w:val="000000"/>
                <w:sz w:val="24"/>
                <w:szCs w:val="24"/>
                <w:cs/>
              </w:rPr>
              <w:t>४</w:t>
            </w:r>
            <w:r w:rsidR="00941EF7">
              <w:rPr>
                <w:rFonts w:cs="Kalimati" w:hint="cs"/>
                <w:color w:val="000000"/>
                <w:sz w:val="24"/>
                <w:szCs w:val="24"/>
                <w:cs/>
              </w:rPr>
              <w:t>8</w:t>
            </w:r>
          </w:p>
        </w:tc>
        <w:tc>
          <w:tcPr>
            <w:tcW w:w="4593" w:type="pct"/>
            <w:shd w:val="clear" w:color="000000" w:fill="FFFFFF"/>
            <w:vAlign w:val="bottom"/>
            <w:hideMark/>
          </w:tcPr>
          <w:p w:rsidR="00941EF7" w:rsidRPr="004A0249" w:rsidRDefault="00941EF7" w:rsidP="00BA0EE8">
            <w:pPr>
              <w:spacing w:after="0" w:line="240" w:lineRule="auto"/>
              <w:rPr>
                <w:rFonts w:cs="Kalimati"/>
                <w:color w:val="000000"/>
                <w:sz w:val="24"/>
                <w:szCs w:val="24"/>
              </w:rPr>
            </w:pPr>
            <w:r w:rsidRPr="003664A3">
              <w:rPr>
                <w:rFonts w:cs="Kalimati" w:hint="cs"/>
                <w:szCs w:val="22"/>
                <w:cs/>
              </w:rPr>
              <w:t xml:space="preserve">मिल्क एनालाईजर वितरण </w:t>
            </w:r>
            <w:r w:rsidRPr="003664A3">
              <w:rPr>
                <w:rFonts w:cs="Kalimati"/>
                <w:szCs w:val="22"/>
                <w:cs/>
              </w:rPr>
              <w:t>कार्यक्रम</w:t>
            </w:r>
          </w:p>
        </w:tc>
      </w:tr>
      <w:tr w:rsidR="00941EF7" w:rsidRPr="003664A3" w:rsidTr="00A85022">
        <w:trPr>
          <w:trHeight w:val="70"/>
        </w:trPr>
        <w:tc>
          <w:tcPr>
            <w:tcW w:w="407" w:type="pct"/>
            <w:shd w:val="clear" w:color="000000" w:fill="FFFFFF"/>
            <w:noWrap/>
            <w:hideMark/>
          </w:tcPr>
          <w:p w:rsidR="00941EF7" w:rsidRPr="004A0249" w:rsidRDefault="00B1723D" w:rsidP="00B1723D">
            <w:pPr>
              <w:spacing w:after="0" w:line="240" w:lineRule="auto"/>
              <w:jc w:val="center"/>
              <w:rPr>
                <w:rFonts w:cs="Kalimati"/>
                <w:color w:val="000000"/>
                <w:sz w:val="24"/>
                <w:szCs w:val="24"/>
              </w:rPr>
            </w:pPr>
            <w:r>
              <w:rPr>
                <w:rFonts w:cs="Kalimati" w:hint="cs"/>
                <w:color w:val="000000"/>
                <w:sz w:val="24"/>
                <w:szCs w:val="24"/>
                <w:cs/>
              </w:rPr>
              <w:t>४</w:t>
            </w:r>
            <w:r w:rsidR="00941EF7" w:rsidRPr="004A0249">
              <w:rPr>
                <w:rFonts w:cs="Kalimati" w:hint="cs"/>
                <w:color w:val="000000"/>
                <w:sz w:val="24"/>
                <w:szCs w:val="24"/>
                <w:cs/>
              </w:rPr>
              <w:t>9</w:t>
            </w:r>
          </w:p>
        </w:tc>
        <w:tc>
          <w:tcPr>
            <w:tcW w:w="4593" w:type="pct"/>
            <w:shd w:val="clear" w:color="000000" w:fill="FFFFFF"/>
            <w:vAlign w:val="bottom"/>
            <w:hideMark/>
          </w:tcPr>
          <w:p w:rsidR="00941EF7" w:rsidRPr="004A0249" w:rsidRDefault="007A5C2B" w:rsidP="00BA0EE8">
            <w:pPr>
              <w:spacing w:after="0" w:line="240" w:lineRule="auto"/>
              <w:rPr>
                <w:rFonts w:cs="Kalimati"/>
                <w:color w:val="000000"/>
                <w:sz w:val="24"/>
                <w:szCs w:val="24"/>
              </w:rPr>
            </w:pPr>
            <w:r>
              <w:rPr>
                <w:rFonts w:ascii="Preeti" w:eastAsia="Calibri" w:hAnsi="Preeti" w:cs="Kalimati" w:hint="cs"/>
                <w:spacing w:val="-2"/>
                <w:szCs w:val="22"/>
                <w:cs/>
              </w:rPr>
              <w:t>व्यवसायिक बंगुर फार्म खोर निर्माण/सुधार जैविक सुरक्षा</w:t>
            </w:r>
            <w:r w:rsidR="00941EF7" w:rsidRPr="004A0249">
              <w:rPr>
                <w:rFonts w:ascii="Preeti" w:eastAsia="Calibri" w:hAnsi="Preeti" w:cs="Kalimati" w:hint="cs"/>
                <w:spacing w:val="-2"/>
                <w:szCs w:val="22"/>
                <w:cs/>
              </w:rPr>
              <w:t xml:space="preserve"> कार्यक्रम</w:t>
            </w:r>
          </w:p>
        </w:tc>
      </w:tr>
      <w:tr w:rsidR="007A5C2B" w:rsidRPr="003664A3" w:rsidTr="00A85022">
        <w:trPr>
          <w:trHeight w:val="125"/>
        </w:trPr>
        <w:tc>
          <w:tcPr>
            <w:tcW w:w="407" w:type="pct"/>
            <w:shd w:val="clear" w:color="000000" w:fill="FFFFFF"/>
            <w:noWrap/>
            <w:hideMark/>
          </w:tcPr>
          <w:p w:rsidR="007A5C2B" w:rsidRDefault="007A5C2B" w:rsidP="00B1723D">
            <w:pPr>
              <w:spacing w:after="0" w:line="240" w:lineRule="auto"/>
              <w:jc w:val="center"/>
              <w:rPr>
                <w:rFonts w:cs="Kalimati"/>
                <w:color w:val="000000"/>
                <w:sz w:val="24"/>
                <w:szCs w:val="24"/>
                <w:cs/>
              </w:rPr>
            </w:pPr>
            <w:r>
              <w:rPr>
                <w:rFonts w:cs="Kalimati" w:hint="cs"/>
                <w:color w:val="000000"/>
                <w:sz w:val="24"/>
                <w:szCs w:val="24"/>
                <w:cs/>
              </w:rPr>
              <w:t>५०</w:t>
            </w:r>
          </w:p>
        </w:tc>
        <w:tc>
          <w:tcPr>
            <w:tcW w:w="4593" w:type="pct"/>
            <w:shd w:val="clear" w:color="000000" w:fill="FFFFFF"/>
            <w:vAlign w:val="bottom"/>
            <w:hideMark/>
          </w:tcPr>
          <w:p w:rsidR="007A5C2B" w:rsidRPr="004A0249" w:rsidRDefault="007A5C2B" w:rsidP="00BA0EE8">
            <w:pPr>
              <w:spacing w:after="0" w:line="240" w:lineRule="auto"/>
              <w:rPr>
                <w:rFonts w:ascii="Preeti" w:eastAsia="Calibri" w:hAnsi="Preeti" w:cs="Kalimati"/>
                <w:spacing w:val="-2"/>
                <w:szCs w:val="22"/>
                <w:cs/>
              </w:rPr>
            </w:pPr>
            <w:r>
              <w:rPr>
                <w:rFonts w:ascii="Preeti" w:eastAsia="Calibri" w:hAnsi="Preeti" w:cs="Kalimati" w:hint="cs"/>
                <w:spacing w:val="-2"/>
                <w:szCs w:val="22"/>
                <w:cs/>
              </w:rPr>
              <w:t>व्यवसायिक गाईभैसी फार्महरुलाई गोठ निर्माण/सुदृढीकरण तथा जैविक सुरक्षा कार्यक्रम</w:t>
            </w:r>
          </w:p>
        </w:tc>
      </w:tr>
      <w:tr w:rsidR="007A5C2B" w:rsidRPr="003664A3" w:rsidTr="00A85022">
        <w:trPr>
          <w:trHeight w:val="125"/>
        </w:trPr>
        <w:tc>
          <w:tcPr>
            <w:tcW w:w="407" w:type="pct"/>
            <w:shd w:val="clear" w:color="000000" w:fill="FFFFFF"/>
            <w:noWrap/>
            <w:hideMark/>
          </w:tcPr>
          <w:p w:rsidR="007A5C2B" w:rsidRDefault="007A5C2B" w:rsidP="00B1723D">
            <w:pPr>
              <w:spacing w:after="0" w:line="240" w:lineRule="auto"/>
              <w:jc w:val="center"/>
              <w:rPr>
                <w:rFonts w:cs="Kalimati"/>
                <w:color w:val="000000"/>
                <w:sz w:val="24"/>
                <w:szCs w:val="24"/>
                <w:cs/>
              </w:rPr>
            </w:pPr>
            <w:r>
              <w:rPr>
                <w:rFonts w:cs="Kalimati" w:hint="cs"/>
                <w:color w:val="000000"/>
                <w:sz w:val="24"/>
                <w:szCs w:val="24"/>
                <w:cs/>
              </w:rPr>
              <w:t>५१</w:t>
            </w:r>
          </w:p>
        </w:tc>
        <w:tc>
          <w:tcPr>
            <w:tcW w:w="4593" w:type="pct"/>
            <w:shd w:val="clear" w:color="000000" w:fill="FFFFFF"/>
            <w:vAlign w:val="bottom"/>
            <w:hideMark/>
          </w:tcPr>
          <w:p w:rsidR="007A5C2B" w:rsidRDefault="007A5C2B" w:rsidP="00BA0EE8">
            <w:pPr>
              <w:spacing w:after="0" w:line="240" w:lineRule="auto"/>
              <w:rPr>
                <w:rFonts w:ascii="Preeti" w:eastAsia="Calibri" w:hAnsi="Preeti" w:cs="Kalimati"/>
                <w:spacing w:val="-2"/>
                <w:szCs w:val="22"/>
                <w:cs/>
              </w:rPr>
            </w:pPr>
            <w:r>
              <w:rPr>
                <w:rFonts w:ascii="Preeti" w:eastAsia="Calibri" w:hAnsi="Preeti" w:cs="Kalimati" w:hint="cs"/>
                <w:spacing w:val="-2"/>
                <w:szCs w:val="22"/>
                <w:cs/>
              </w:rPr>
              <w:t>व्यवसायिक बाख्रा फार्महरुलाई खोर निर्माण/सुधार तथा जैविक सुरक्षा कार्यक्रम</w:t>
            </w:r>
          </w:p>
        </w:tc>
      </w:tr>
      <w:tr w:rsidR="00A8607F" w:rsidRPr="003664A3" w:rsidTr="00A85022">
        <w:trPr>
          <w:trHeight w:val="125"/>
        </w:trPr>
        <w:tc>
          <w:tcPr>
            <w:tcW w:w="407" w:type="pct"/>
            <w:shd w:val="clear" w:color="000000" w:fill="FFFFFF"/>
            <w:noWrap/>
            <w:hideMark/>
          </w:tcPr>
          <w:p w:rsidR="00A8607F" w:rsidRDefault="00A8607F" w:rsidP="00787D09">
            <w:pPr>
              <w:spacing w:after="0" w:line="240" w:lineRule="auto"/>
              <w:jc w:val="center"/>
              <w:rPr>
                <w:rFonts w:cs="Kalimati"/>
                <w:color w:val="000000"/>
                <w:sz w:val="24"/>
                <w:szCs w:val="24"/>
                <w:cs/>
              </w:rPr>
            </w:pPr>
            <w:r>
              <w:rPr>
                <w:rFonts w:cs="Kalimati" w:hint="cs"/>
                <w:color w:val="000000"/>
                <w:sz w:val="24"/>
                <w:szCs w:val="24"/>
                <w:cs/>
              </w:rPr>
              <w:t>५२</w:t>
            </w:r>
          </w:p>
        </w:tc>
        <w:tc>
          <w:tcPr>
            <w:tcW w:w="4593" w:type="pct"/>
            <w:shd w:val="clear" w:color="000000" w:fill="FFFFFF"/>
            <w:vAlign w:val="bottom"/>
            <w:hideMark/>
          </w:tcPr>
          <w:p w:rsidR="00A8607F" w:rsidRDefault="00A8607F" w:rsidP="00787D09">
            <w:pPr>
              <w:spacing w:after="0" w:line="240" w:lineRule="auto"/>
              <w:rPr>
                <w:rFonts w:ascii="Preeti" w:eastAsia="Calibri" w:hAnsi="Preeti" w:cs="Kalimati"/>
                <w:spacing w:val="-2"/>
                <w:szCs w:val="22"/>
                <w:cs/>
              </w:rPr>
            </w:pPr>
            <w:r>
              <w:rPr>
                <w:rFonts w:ascii="Preeti" w:eastAsia="Calibri" w:hAnsi="Preeti" w:cs="Kalimati" w:hint="cs"/>
                <w:spacing w:val="-2"/>
                <w:szCs w:val="22"/>
                <w:cs/>
              </w:rPr>
              <w:t>अण्डा उत्पादन गर्ने व्यवसायिक कुखुरा फार्महरुलाई जैविक सुरक्षा तथा खोर निर्माण/सुधार कार्यक्रम</w:t>
            </w:r>
          </w:p>
        </w:tc>
      </w:tr>
      <w:tr w:rsidR="00D87B5D" w:rsidRPr="003664A3" w:rsidTr="00A85022">
        <w:trPr>
          <w:trHeight w:val="125"/>
        </w:trPr>
        <w:tc>
          <w:tcPr>
            <w:tcW w:w="407" w:type="pct"/>
            <w:shd w:val="clear" w:color="000000" w:fill="FFFFFF"/>
            <w:noWrap/>
            <w:hideMark/>
          </w:tcPr>
          <w:p w:rsidR="00D87B5D" w:rsidRDefault="00D87B5D" w:rsidP="00787D09">
            <w:pPr>
              <w:spacing w:after="0" w:line="240" w:lineRule="auto"/>
              <w:jc w:val="center"/>
              <w:rPr>
                <w:rFonts w:cs="Kalimati"/>
                <w:color w:val="000000"/>
                <w:sz w:val="24"/>
                <w:szCs w:val="24"/>
                <w:cs/>
              </w:rPr>
            </w:pPr>
            <w:r>
              <w:rPr>
                <w:rFonts w:cs="Kalimati" w:hint="cs"/>
                <w:color w:val="000000"/>
                <w:sz w:val="24"/>
                <w:szCs w:val="24"/>
                <w:cs/>
              </w:rPr>
              <w:t>५</w:t>
            </w:r>
            <w:r w:rsidR="00A8607F">
              <w:rPr>
                <w:rFonts w:cs="Kalimati" w:hint="cs"/>
                <w:color w:val="000000"/>
                <w:sz w:val="24"/>
                <w:szCs w:val="24"/>
                <w:cs/>
              </w:rPr>
              <w:t>३</w:t>
            </w:r>
          </w:p>
        </w:tc>
        <w:tc>
          <w:tcPr>
            <w:tcW w:w="4593" w:type="pct"/>
            <w:shd w:val="clear" w:color="000000" w:fill="FFFFFF"/>
            <w:vAlign w:val="bottom"/>
            <w:hideMark/>
          </w:tcPr>
          <w:p w:rsidR="00D87B5D" w:rsidRPr="004A0249" w:rsidRDefault="000F2E96" w:rsidP="00787D09">
            <w:pPr>
              <w:spacing w:after="0" w:line="240" w:lineRule="auto"/>
              <w:rPr>
                <w:rFonts w:ascii="Preeti" w:eastAsia="Calibri" w:hAnsi="Preeti" w:cs="Kalimati"/>
                <w:spacing w:val="-2"/>
                <w:szCs w:val="22"/>
                <w:cs/>
              </w:rPr>
            </w:pPr>
            <w:r>
              <w:rPr>
                <w:rFonts w:ascii="Preeti" w:eastAsia="Calibri" w:hAnsi="Preeti" w:cs="Kalimati" w:hint="cs"/>
                <w:spacing w:val="-2"/>
                <w:szCs w:val="22"/>
                <w:cs/>
              </w:rPr>
              <w:t>मोटर सहितको च्याफ</w:t>
            </w:r>
            <w:r w:rsidR="00A8607F">
              <w:rPr>
                <w:rFonts w:ascii="Preeti" w:eastAsia="Calibri" w:hAnsi="Preeti" w:cs="Kalimati" w:hint="cs"/>
                <w:spacing w:val="-2"/>
                <w:szCs w:val="22"/>
                <w:cs/>
              </w:rPr>
              <w:t>कटर मेशिन वितरण</w:t>
            </w:r>
          </w:p>
        </w:tc>
      </w:tr>
      <w:tr w:rsidR="00A8607F" w:rsidRPr="003664A3" w:rsidTr="00A85022">
        <w:trPr>
          <w:trHeight w:val="125"/>
        </w:trPr>
        <w:tc>
          <w:tcPr>
            <w:tcW w:w="407" w:type="pct"/>
            <w:shd w:val="clear" w:color="000000" w:fill="FFFFFF"/>
            <w:noWrap/>
            <w:hideMark/>
          </w:tcPr>
          <w:p w:rsidR="00A8607F" w:rsidRDefault="00A8607F" w:rsidP="00B1723D">
            <w:pPr>
              <w:spacing w:after="0" w:line="240" w:lineRule="auto"/>
              <w:jc w:val="center"/>
              <w:rPr>
                <w:rFonts w:cs="Kalimati"/>
                <w:color w:val="000000"/>
                <w:sz w:val="24"/>
                <w:szCs w:val="24"/>
                <w:cs/>
              </w:rPr>
            </w:pPr>
            <w:r>
              <w:rPr>
                <w:rFonts w:cs="Kalimati" w:hint="cs"/>
                <w:color w:val="000000"/>
                <w:sz w:val="24"/>
                <w:szCs w:val="24"/>
                <w:cs/>
              </w:rPr>
              <w:t>५४</w:t>
            </w:r>
          </w:p>
        </w:tc>
        <w:tc>
          <w:tcPr>
            <w:tcW w:w="4593" w:type="pct"/>
            <w:shd w:val="clear" w:color="000000" w:fill="FFFFFF"/>
            <w:vAlign w:val="bottom"/>
            <w:hideMark/>
          </w:tcPr>
          <w:p w:rsidR="00A8607F" w:rsidRPr="004A0249" w:rsidRDefault="00A8607F" w:rsidP="00A8607F">
            <w:pPr>
              <w:spacing w:after="0" w:line="240" w:lineRule="auto"/>
              <w:rPr>
                <w:rFonts w:ascii="Preeti" w:eastAsia="Calibri" w:hAnsi="Preeti" w:cs="Kalimati"/>
                <w:spacing w:val="-2"/>
                <w:szCs w:val="22"/>
                <w:cs/>
              </w:rPr>
            </w:pPr>
            <w:r>
              <w:rPr>
                <w:rFonts w:ascii="Preeti" w:eastAsia="Calibri" w:hAnsi="Preeti" w:cs="Kalimati" w:hint="cs"/>
                <w:spacing w:val="-2"/>
                <w:szCs w:val="22"/>
                <w:cs/>
              </w:rPr>
              <w:t xml:space="preserve">मासु पसल निर्माण/सुधार </w:t>
            </w:r>
          </w:p>
        </w:tc>
      </w:tr>
      <w:tr w:rsidR="00A8607F" w:rsidRPr="003664A3" w:rsidTr="00A85022">
        <w:trPr>
          <w:trHeight w:val="125"/>
        </w:trPr>
        <w:tc>
          <w:tcPr>
            <w:tcW w:w="407" w:type="pct"/>
            <w:shd w:val="clear" w:color="000000" w:fill="FFFFFF"/>
            <w:noWrap/>
            <w:hideMark/>
          </w:tcPr>
          <w:p w:rsidR="00A8607F" w:rsidRDefault="00A8607F" w:rsidP="00787D09">
            <w:pPr>
              <w:spacing w:after="0" w:line="240" w:lineRule="auto"/>
              <w:jc w:val="center"/>
              <w:rPr>
                <w:rFonts w:cs="Kalimati"/>
                <w:color w:val="000000"/>
                <w:sz w:val="24"/>
                <w:szCs w:val="24"/>
                <w:cs/>
              </w:rPr>
            </w:pPr>
            <w:r>
              <w:rPr>
                <w:rFonts w:cs="Kalimati" w:hint="cs"/>
                <w:color w:val="000000"/>
                <w:sz w:val="24"/>
                <w:szCs w:val="24"/>
                <w:cs/>
              </w:rPr>
              <w:t>५५</w:t>
            </w:r>
          </w:p>
        </w:tc>
        <w:tc>
          <w:tcPr>
            <w:tcW w:w="4593" w:type="pct"/>
            <w:shd w:val="clear" w:color="000000" w:fill="FFFFFF"/>
            <w:vAlign w:val="bottom"/>
            <w:hideMark/>
          </w:tcPr>
          <w:p w:rsidR="00A8607F" w:rsidRPr="004A0249" w:rsidRDefault="00A8607F" w:rsidP="00A8607F">
            <w:pPr>
              <w:spacing w:after="0" w:line="240" w:lineRule="auto"/>
              <w:rPr>
                <w:rFonts w:ascii="Preeti" w:eastAsia="Calibri" w:hAnsi="Preeti" w:cs="Kalimati"/>
                <w:spacing w:val="-2"/>
                <w:szCs w:val="22"/>
                <w:cs/>
              </w:rPr>
            </w:pPr>
            <w:r>
              <w:rPr>
                <w:rFonts w:ascii="Preeti" w:eastAsia="Calibri" w:hAnsi="Preeti" w:cs="Kalimati" w:hint="cs"/>
                <w:spacing w:val="-2"/>
                <w:szCs w:val="22"/>
                <w:cs/>
              </w:rPr>
              <w:t>डेरी पसल निर्माण/सुधार</w:t>
            </w:r>
          </w:p>
        </w:tc>
      </w:tr>
      <w:tr w:rsidR="00A8607F" w:rsidRPr="003664A3" w:rsidTr="00A85022">
        <w:trPr>
          <w:trHeight w:val="125"/>
        </w:trPr>
        <w:tc>
          <w:tcPr>
            <w:tcW w:w="407" w:type="pct"/>
            <w:shd w:val="clear" w:color="000000" w:fill="FFFFFF"/>
            <w:noWrap/>
            <w:hideMark/>
          </w:tcPr>
          <w:p w:rsidR="00A8607F" w:rsidRDefault="00A8607F" w:rsidP="00B1723D">
            <w:pPr>
              <w:spacing w:after="0" w:line="240" w:lineRule="auto"/>
              <w:jc w:val="center"/>
              <w:rPr>
                <w:rFonts w:cs="Kalimati"/>
                <w:color w:val="000000"/>
                <w:sz w:val="24"/>
                <w:szCs w:val="24"/>
                <w:cs/>
              </w:rPr>
            </w:pPr>
            <w:r>
              <w:rPr>
                <w:rFonts w:cs="Kalimati" w:hint="cs"/>
                <w:color w:val="000000"/>
                <w:sz w:val="24"/>
                <w:szCs w:val="24"/>
                <w:cs/>
              </w:rPr>
              <w:t>५६</w:t>
            </w:r>
          </w:p>
        </w:tc>
        <w:tc>
          <w:tcPr>
            <w:tcW w:w="4593" w:type="pct"/>
            <w:shd w:val="clear" w:color="000000" w:fill="FFFFFF"/>
            <w:vAlign w:val="bottom"/>
            <w:hideMark/>
          </w:tcPr>
          <w:p w:rsidR="00A8607F" w:rsidRPr="004A0249" w:rsidRDefault="00A8607F" w:rsidP="00A8607F">
            <w:pPr>
              <w:spacing w:after="0" w:line="240" w:lineRule="auto"/>
              <w:rPr>
                <w:rFonts w:ascii="Preeti" w:eastAsia="Calibri" w:hAnsi="Preeti" w:cs="Kalimati"/>
                <w:spacing w:val="-2"/>
                <w:szCs w:val="22"/>
                <w:cs/>
              </w:rPr>
            </w:pPr>
            <w:r>
              <w:rPr>
                <w:rFonts w:ascii="Preeti" w:eastAsia="Calibri" w:hAnsi="Preeti" w:cs="Kalimati" w:hint="cs"/>
                <w:spacing w:val="-2"/>
                <w:szCs w:val="22"/>
                <w:cs/>
              </w:rPr>
              <w:t xml:space="preserve">व्यवसायिक बाख्रा फार्महरुमा डिपिङ्ग </w:t>
            </w:r>
            <w:r w:rsidR="000F2E96" w:rsidRPr="000F2E96">
              <w:rPr>
                <w:rFonts w:ascii="Preeti" w:eastAsia="Calibri" w:hAnsi="Preeti" w:cs="Kalimati" w:hint="cs"/>
                <w:spacing w:val="-2"/>
                <w:szCs w:val="22"/>
                <w:cs/>
              </w:rPr>
              <w:t>ट्याङ्क</w:t>
            </w:r>
            <w:r w:rsidR="000F2E96" w:rsidRPr="003664A3">
              <w:rPr>
                <w:rFonts w:cs="Kalimati" w:hint="cs"/>
                <w:b/>
                <w:bCs/>
                <w:szCs w:val="22"/>
                <w:cs/>
              </w:rPr>
              <w:t xml:space="preserve"> </w:t>
            </w:r>
            <w:r>
              <w:rPr>
                <w:rFonts w:ascii="Preeti" w:eastAsia="Calibri" w:hAnsi="Preeti" w:cs="Kalimati" w:hint="cs"/>
                <w:spacing w:val="-2"/>
                <w:szCs w:val="22"/>
                <w:cs/>
              </w:rPr>
              <w:t>निर्माण कार्यक्रम</w:t>
            </w:r>
          </w:p>
        </w:tc>
      </w:tr>
      <w:tr w:rsidR="00A8607F" w:rsidRPr="003664A3" w:rsidTr="00A85022">
        <w:trPr>
          <w:trHeight w:val="125"/>
        </w:trPr>
        <w:tc>
          <w:tcPr>
            <w:tcW w:w="407" w:type="pct"/>
            <w:shd w:val="clear" w:color="000000" w:fill="FFFFFF"/>
            <w:noWrap/>
            <w:hideMark/>
          </w:tcPr>
          <w:p w:rsidR="00A8607F" w:rsidRDefault="00A8607F" w:rsidP="00B1723D">
            <w:pPr>
              <w:spacing w:after="0" w:line="240" w:lineRule="auto"/>
              <w:jc w:val="center"/>
              <w:rPr>
                <w:rFonts w:cs="Kalimati"/>
                <w:color w:val="000000"/>
                <w:sz w:val="24"/>
                <w:szCs w:val="24"/>
                <w:cs/>
              </w:rPr>
            </w:pPr>
            <w:r>
              <w:rPr>
                <w:rFonts w:cs="Kalimati" w:hint="cs"/>
                <w:color w:val="000000"/>
                <w:sz w:val="24"/>
                <w:szCs w:val="24"/>
                <w:cs/>
              </w:rPr>
              <w:t>५७</w:t>
            </w:r>
          </w:p>
        </w:tc>
        <w:tc>
          <w:tcPr>
            <w:tcW w:w="4593" w:type="pct"/>
            <w:shd w:val="clear" w:color="000000" w:fill="FFFFFF"/>
            <w:vAlign w:val="bottom"/>
            <w:hideMark/>
          </w:tcPr>
          <w:p w:rsidR="00A8607F" w:rsidRPr="004A0249" w:rsidRDefault="00A8607F" w:rsidP="00A8607F">
            <w:pPr>
              <w:spacing w:after="0" w:line="240" w:lineRule="auto"/>
              <w:rPr>
                <w:rFonts w:ascii="Preeti" w:eastAsia="Calibri" w:hAnsi="Preeti" w:cs="Kalimati"/>
                <w:spacing w:val="-2"/>
                <w:szCs w:val="22"/>
                <w:cs/>
              </w:rPr>
            </w:pPr>
            <w:r>
              <w:rPr>
                <w:rFonts w:ascii="Preeti" w:eastAsia="Calibri" w:hAnsi="Preeti" w:cs="Kalimati" w:hint="cs"/>
                <w:spacing w:val="-2"/>
                <w:szCs w:val="22"/>
                <w:cs/>
              </w:rPr>
              <w:t>सामुदायीक वन तथा खेर गएको जग्गामा घाँस खेति विकास कार्यक्रम</w:t>
            </w:r>
          </w:p>
        </w:tc>
      </w:tr>
      <w:tr w:rsidR="008C657C" w:rsidRPr="003664A3" w:rsidTr="00A85022">
        <w:trPr>
          <w:trHeight w:val="125"/>
        </w:trPr>
        <w:tc>
          <w:tcPr>
            <w:tcW w:w="407" w:type="pct"/>
            <w:shd w:val="clear" w:color="000000" w:fill="FFFFFF"/>
            <w:noWrap/>
            <w:hideMark/>
          </w:tcPr>
          <w:p w:rsidR="008C657C" w:rsidRDefault="008C657C" w:rsidP="00B1723D">
            <w:pPr>
              <w:spacing w:after="0" w:line="240" w:lineRule="auto"/>
              <w:jc w:val="center"/>
              <w:rPr>
                <w:rFonts w:cs="Kalimati"/>
                <w:color w:val="000000"/>
                <w:sz w:val="24"/>
                <w:szCs w:val="24"/>
                <w:cs/>
              </w:rPr>
            </w:pPr>
            <w:r>
              <w:rPr>
                <w:rFonts w:cs="Kalimati" w:hint="cs"/>
                <w:color w:val="000000"/>
                <w:sz w:val="24"/>
                <w:szCs w:val="24"/>
                <w:cs/>
              </w:rPr>
              <w:t>५८</w:t>
            </w:r>
          </w:p>
        </w:tc>
        <w:tc>
          <w:tcPr>
            <w:tcW w:w="4593" w:type="pct"/>
            <w:shd w:val="clear" w:color="000000" w:fill="FFFFFF"/>
            <w:vAlign w:val="bottom"/>
            <w:hideMark/>
          </w:tcPr>
          <w:p w:rsidR="008C657C" w:rsidRDefault="008C657C" w:rsidP="00A8607F">
            <w:pPr>
              <w:spacing w:after="0" w:line="240" w:lineRule="auto"/>
              <w:rPr>
                <w:rFonts w:ascii="Preeti" w:eastAsia="Calibri" w:hAnsi="Preeti" w:cs="Kalimati"/>
                <w:spacing w:val="-2"/>
                <w:szCs w:val="22"/>
                <w:cs/>
              </w:rPr>
            </w:pPr>
            <w:r>
              <w:rPr>
                <w:rFonts w:ascii="Preeti" w:eastAsia="Calibri" w:hAnsi="Preeti" w:cs="Kalimati" w:hint="cs"/>
                <w:spacing w:val="-2"/>
                <w:szCs w:val="22"/>
                <w:cs/>
              </w:rPr>
              <w:t>उन्‍नत घाँस खेतिको आधारमा अनुदान कार्यक्रम</w:t>
            </w:r>
          </w:p>
        </w:tc>
      </w:tr>
      <w:tr w:rsidR="00A8607F" w:rsidRPr="003664A3" w:rsidTr="00A85022">
        <w:trPr>
          <w:trHeight w:val="125"/>
        </w:trPr>
        <w:tc>
          <w:tcPr>
            <w:tcW w:w="407" w:type="pct"/>
            <w:shd w:val="clear" w:color="000000" w:fill="FFFFFF"/>
            <w:noWrap/>
            <w:hideMark/>
          </w:tcPr>
          <w:p w:rsidR="00A8607F" w:rsidRDefault="00A8607F" w:rsidP="00B1723D">
            <w:pPr>
              <w:spacing w:after="0" w:line="240" w:lineRule="auto"/>
              <w:jc w:val="center"/>
              <w:rPr>
                <w:rFonts w:cs="Kalimati"/>
                <w:color w:val="000000"/>
                <w:sz w:val="24"/>
                <w:szCs w:val="24"/>
                <w:cs/>
              </w:rPr>
            </w:pPr>
            <w:r>
              <w:rPr>
                <w:rFonts w:cs="Kalimati" w:hint="cs"/>
                <w:color w:val="000000"/>
                <w:sz w:val="24"/>
                <w:szCs w:val="24"/>
                <w:cs/>
              </w:rPr>
              <w:t>५</w:t>
            </w:r>
            <w:r w:rsidR="008C657C">
              <w:rPr>
                <w:rFonts w:cs="Kalimati" w:hint="cs"/>
                <w:color w:val="000000"/>
                <w:sz w:val="24"/>
                <w:szCs w:val="24"/>
                <w:cs/>
              </w:rPr>
              <w:t>९</w:t>
            </w:r>
          </w:p>
        </w:tc>
        <w:tc>
          <w:tcPr>
            <w:tcW w:w="4593" w:type="pct"/>
            <w:shd w:val="clear" w:color="000000" w:fill="FFFFFF"/>
            <w:vAlign w:val="bottom"/>
            <w:hideMark/>
          </w:tcPr>
          <w:p w:rsidR="00A8607F" w:rsidRPr="004A0249" w:rsidRDefault="00A8607F" w:rsidP="00A8607F">
            <w:pPr>
              <w:spacing w:after="0" w:line="240" w:lineRule="auto"/>
              <w:rPr>
                <w:rFonts w:ascii="Preeti" w:eastAsia="Calibri" w:hAnsi="Preeti" w:cs="Kalimati"/>
                <w:spacing w:val="-2"/>
                <w:szCs w:val="22"/>
                <w:cs/>
              </w:rPr>
            </w:pPr>
            <w:r>
              <w:rPr>
                <w:rFonts w:ascii="Preeti" w:eastAsia="Calibri" w:hAnsi="Preeti" w:cs="Kalimati" w:hint="cs"/>
                <w:spacing w:val="-2"/>
                <w:szCs w:val="22"/>
                <w:cs/>
              </w:rPr>
              <w:t>साईलेज घाँस प्रयोजनको लागि मकै घाँस खेतिमा अनुदान कार्यक्रम</w:t>
            </w:r>
          </w:p>
        </w:tc>
      </w:tr>
      <w:tr w:rsidR="00A8607F" w:rsidRPr="003664A3" w:rsidTr="00A85022">
        <w:trPr>
          <w:trHeight w:val="125"/>
        </w:trPr>
        <w:tc>
          <w:tcPr>
            <w:tcW w:w="407" w:type="pct"/>
            <w:shd w:val="clear" w:color="000000" w:fill="FFFFFF"/>
            <w:noWrap/>
            <w:hideMark/>
          </w:tcPr>
          <w:p w:rsidR="00A8607F" w:rsidRDefault="00A8607F" w:rsidP="00B1723D">
            <w:pPr>
              <w:spacing w:after="0" w:line="240" w:lineRule="auto"/>
              <w:jc w:val="center"/>
              <w:rPr>
                <w:rFonts w:cs="Kalimati"/>
                <w:color w:val="000000"/>
                <w:sz w:val="24"/>
                <w:szCs w:val="24"/>
                <w:cs/>
              </w:rPr>
            </w:pPr>
            <w:r>
              <w:rPr>
                <w:rFonts w:cs="Kalimati" w:hint="cs"/>
                <w:color w:val="000000"/>
                <w:sz w:val="24"/>
                <w:szCs w:val="24"/>
                <w:cs/>
              </w:rPr>
              <w:t>६०</w:t>
            </w:r>
          </w:p>
        </w:tc>
        <w:tc>
          <w:tcPr>
            <w:tcW w:w="4593" w:type="pct"/>
            <w:shd w:val="clear" w:color="000000" w:fill="FFFFFF"/>
            <w:vAlign w:val="bottom"/>
            <w:hideMark/>
          </w:tcPr>
          <w:p w:rsidR="00A8607F" w:rsidRPr="004A0249" w:rsidRDefault="00A8607F" w:rsidP="00A8607F">
            <w:pPr>
              <w:spacing w:after="0" w:line="240" w:lineRule="auto"/>
              <w:rPr>
                <w:rFonts w:cs="Kalimati"/>
                <w:color w:val="000000"/>
                <w:sz w:val="24"/>
                <w:szCs w:val="24"/>
              </w:rPr>
            </w:pPr>
            <w:r w:rsidRPr="004A0249">
              <w:rPr>
                <w:rFonts w:ascii="Preeti" w:eastAsia="Calibri" w:hAnsi="Preeti" w:cs="Kalimati" w:hint="cs"/>
                <w:spacing w:val="-2"/>
                <w:szCs w:val="22"/>
                <w:cs/>
              </w:rPr>
              <w:t>व्यवसायीक बंगुर प्रवर्द्धन प्रादेशिक अभियान कार्यक्रम</w:t>
            </w:r>
          </w:p>
        </w:tc>
      </w:tr>
      <w:tr w:rsidR="00A8607F" w:rsidRPr="003664A3" w:rsidTr="00A85022">
        <w:trPr>
          <w:trHeight w:val="125"/>
        </w:trPr>
        <w:tc>
          <w:tcPr>
            <w:tcW w:w="407" w:type="pct"/>
            <w:shd w:val="clear" w:color="000000" w:fill="FFFFFF"/>
            <w:noWrap/>
            <w:hideMark/>
          </w:tcPr>
          <w:p w:rsidR="00A8607F" w:rsidRPr="004A0249" w:rsidRDefault="008C657C" w:rsidP="00B1723D">
            <w:pPr>
              <w:spacing w:after="0" w:line="240" w:lineRule="auto"/>
              <w:jc w:val="center"/>
              <w:rPr>
                <w:rFonts w:cs="Kalimati"/>
                <w:color w:val="000000"/>
                <w:sz w:val="24"/>
                <w:szCs w:val="24"/>
              </w:rPr>
            </w:pPr>
            <w:r>
              <w:rPr>
                <w:rFonts w:cs="Kalimati" w:hint="cs"/>
                <w:color w:val="000000"/>
                <w:sz w:val="24"/>
                <w:szCs w:val="24"/>
                <w:cs/>
              </w:rPr>
              <w:t>६१</w:t>
            </w:r>
          </w:p>
        </w:tc>
        <w:tc>
          <w:tcPr>
            <w:tcW w:w="4593" w:type="pct"/>
            <w:shd w:val="clear" w:color="000000" w:fill="FFFFFF"/>
            <w:vAlign w:val="bottom"/>
            <w:hideMark/>
          </w:tcPr>
          <w:p w:rsidR="00A8607F" w:rsidRPr="004A0249" w:rsidRDefault="00A8607F" w:rsidP="00A8607F">
            <w:pPr>
              <w:spacing w:after="0" w:line="240" w:lineRule="auto"/>
              <w:rPr>
                <w:rFonts w:cs="Kalimati"/>
                <w:color w:val="000000"/>
                <w:sz w:val="24"/>
                <w:szCs w:val="24"/>
              </w:rPr>
            </w:pPr>
            <w:r w:rsidRPr="004A0249">
              <w:rPr>
                <w:rFonts w:ascii="Preeti" w:eastAsia="Calibri" w:hAnsi="Preeti" w:cs="Kalimati" w:hint="cs"/>
                <w:spacing w:val="-2"/>
                <w:szCs w:val="22"/>
                <w:cs/>
              </w:rPr>
              <w:t>हुलाकी मार्ग लक्षित दुग्ध उत्पादन तथा बजारिकरण प्रबर्द्धन कार्यक्रम</w:t>
            </w:r>
          </w:p>
        </w:tc>
      </w:tr>
      <w:tr w:rsidR="00A8607F" w:rsidRPr="003664A3" w:rsidTr="00A85022">
        <w:trPr>
          <w:trHeight w:val="242"/>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२</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cs="Kalimati" w:hint="cs"/>
                <w:szCs w:val="22"/>
                <w:cs/>
              </w:rPr>
              <w:t>मासु बजार व्यवस्थापन कार्यक्रम</w:t>
            </w:r>
          </w:p>
        </w:tc>
      </w:tr>
      <w:tr w:rsidR="00A8607F" w:rsidRPr="003664A3" w:rsidTr="00A85022">
        <w:trPr>
          <w:trHeight w:val="70"/>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३</w:t>
            </w:r>
          </w:p>
        </w:tc>
        <w:tc>
          <w:tcPr>
            <w:tcW w:w="4593" w:type="pct"/>
            <w:shd w:val="clear" w:color="000000" w:fill="FFFFFF"/>
            <w:vAlign w:val="bottom"/>
            <w:hideMark/>
          </w:tcPr>
          <w:p w:rsidR="00A8607F" w:rsidRPr="003664A3" w:rsidRDefault="00A8607F" w:rsidP="00BA0EE8">
            <w:pPr>
              <w:spacing w:after="0"/>
              <w:rPr>
                <w:rFonts w:cs="Kalimati"/>
                <w:szCs w:val="22"/>
              </w:rPr>
            </w:pPr>
            <w:r w:rsidRPr="003664A3">
              <w:rPr>
                <w:rFonts w:cs="Kalimati" w:hint="cs"/>
                <w:szCs w:val="22"/>
                <w:cs/>
              </w:rPr>
              <w:t xml:space="preserve">मिल्किङ्ग पार्लर स्थापना तथा संचालन </w:t>
            </w:r>
            <w:r w:rsidRPr="003664A3">
              <w:rPr>
                <w:rFonts w:cs="Kalimati"/>
                <w:szCs w:val="22"/>
                <w:cs/>
              </w:rPr>
              <w:t>कार्यक्रम</w:t>
            </w:r>
          </w:p>
        </w:tc>
      </w:tr>
      <w:tr w:rsidR="00A8607F" w:rsidRPr="003664A3" w:rsidTr="00A85022">
        <w:trPr>
          <w:trHeight w:val="80"/>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४</w:t>
            </w:r>
          </w:p>
        </w:tc>
        <w:tc>
          <w:tcPr>
            <w:tcW w:w="4593" w:type="pct"/>
            <w:shd w:val="clear" w:color="000000" w:fill="FFFFFF"/>
            <w:vAlign w:val="bottom"/>
            <w:hideMark/>
          </w:tcPr>
          <w:p w:rsidR="00A8607F" w:rsidRPr="004A0249" w:rsidRDefault="00A8607F" w:rsidP="008C657C">
            <w:pPr>
              <w:spacing w:after="0" w:line="240" w:lineRule="auto"/>
              <w:rPr>
                <w:rFonts w:cs="Kalimati"/>
                <w:color w:val="000000"/>
                <w:sz w:val="24"/>
                <w:szCs w:val="24"/>
              </w:rPr>
            </w:pPr>
            <w:r w:rsidRPr="003664A3">
              <w:rPr>
                <w:rFonts w:cs="Kalimati" w:hint="cs"/>
                <w:szCs w:val="22"/>
                <w:cs/>
              </w:rPr>
              <w:t xml:space="preserve">टि.एम.आर. मेशिन अनुदानमा वितरण कार्यक्रम </w:t>
            </w:r>
          </w:p>
        </w:tc>
      </w:tr>
      <w:tr w:rsidR="00A8607F" w:rsidRPr="003664A3" w:rsidTr="00A85022">
        <w:trPr>
          <w:trHeight w:val="188"/>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५</w:t>
            </w:r>
          </w:p>
        </w:tc>
        <w:tc>
          <w:tcPr>
            <w:tcW w:w="4593" w:type="pct"/>
            <w:shd w:val="clear" w:color="000000" w:fill="FFFFFF"/>
            <w:vAlign w:val="bottom"/>
            <w:hideMark/>
          </w:tcPr>
          <w:p w:rsidR="00A8607F" w:rsidRPr="00885C36" w:rsidRDefault="00A8607F" w:rsidP="00885C36">
            <w:pPr>
              <w:spacing w:after="0"/>
              <w:contextualSpacing/>
              <w:rPr>
                <w:rFonts w:ascii="Preeti" w:eastAsia="Calibri" w:hAnsi="Preeti" w:cs="Kalimati"/>
                <w:spacing w:val="-2"/>
                <w:szCs w:val="22"/>
              </w:rPr>
            </w:pPr>
            <w:r w:rsidRPr="004A0249">
              <w:rPr>
                <w:rFonts w:ascii="Preeti" w:eastAsia="Calibri" w:hAnsi="Preeti" w:cs="Kalimati" w:hint="cs"/>
                <w:spacing w:val="-2"/>
                <w:szCs w:val="22"/>
                <w:cs/>
              </w:rPr>
              <w:t>गाई/भैंसी श्रोत केन्द्र विकास कार्यक्रम</w:t>
            </w:r>
          </w:p>
        </w:tc>
      </w:tr>
      <w:tr w:rsidR="00A8607F" w:rsidRPr="003664A3" w:rsidTr="00A85022">
        <w:trPr>
          <w:trHeight w:val="170"/>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६</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cs="Kalimati" w:hint="cs"/>
                <w:szCs w:val="22"/>
                <w:cs/>
              </w:rPr>
              <w:t>चिलिङ्ग भ्याट स्थापना कार्यक्रम</w:t>
            </w:r>
          </w:p>
        </w:tc>
      </w:tr>
      <w:tr w:rsidR="00A8607F" w:rsidRPr="003664A3" w:rsidTr="00A85022">
        <w:trPr>
          <w:trHeight w:val="143"/>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७</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cs="Kalimati" w:hint="cs"/>
                <w:szCs w:val="22"/>
                <w:cs/>
                <w:lang w:bidi="hi-IN"/>
              </w:rPr>
              <w:t>ग्रामिण कुखुराको ह्‍याचरी</w:t>
            </w:r>
            <w:r w:rsidRPr="003664A3">
              <w:rPr>
                <w:rFonts w:cs="Kalimati" w:hint="cs"/>
                <w:szCs w:val="22"/>
                <w:cs/>
              </w:rPr>
              <w:t xml:space="preserve"> </w:t>
            </w:r>
            <w:r w:rsidRPr="003664A3">
              <w:rPr>
                <w:rFonts w:cs="Kalimati" w:hint="cs"/>
                <w:szCs w:val="22"/>
                <w:cs/>
                <w:lang w:bidi="hi-IN"/>
              </w:rPr>
              <w:t>स्थापना कार्यक्रम</w:t>
            </w:r>
          </w:p>
        </w:tc>
      </w:tr>
      <w:tr w:rsidR="00A8607F" w:rsidRPr="003664A3" w:rsidTr="00A85022">
        <w:trPr>
          <w:trHeight w:val="188"/>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८</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ascii="Preeti" w:hAnsi="Preeti" w:cs="Kalimati" w:hint="cs"/>
                <w:szCs w:val="22"/>
                <w:cs/>
              </w:rPr>
              <w:t>अण्डामा आत्मनिर्भर तथा परिवारीक स्तरमा पोषण सुरक्षाको लागि ग्रामिण कुखुरा प्रवर्द्धन कार्यक्रम</w:t>
            </w:r>
          </w:p>
        </w:tc>
      </w:tr>
      <w:tr w:rsidR="00A8607F" w:rsidRPr="003664A3" w:rsidTr="00A85022">
        <w:trPr>
          <w:trHeight w:val="125"/>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६</w:t>
            </w:r>
            <w:r w:rsidR="00617F5F">
              <w:rPr>
                <w:rFonts w:cs="Kalimati" w:hint="cs"/>
                <w:color w:val="000000"/>
                <w:sz w:val="24"/>
                <w:szCs w:val="24"/>
                <w:cs/>
              </w:rPr>
              <w:t>९</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4A0249">
              <w:rPr>
                <w:rFonts w:ascii="Preeti" w:eastAsia="Calibri" w:hAnsi="Preeti" w:cs="Kalimati" w:hint="cs"/>
                <w:spacing w:val="-2"/>
                <w:szCs w:val="22"/>
                <w:cs/>
              </w:rPr>
              <w:t>उच्च पहाडी क्षेत्र पशु विकास कार्यक्रम</w:t>
            </w:r>
          </w:p>
        </w:tc>
      </w:tr>
      <w:tr w:rsidR="00A8607F" w:rsidRPr="003664A3" w:rsidTr="00A85022">
        <w:trPr>
          <w:trHeight w:val="80"/>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७०</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ascii="Mangal" w:hAnsi="Mangal" w:cs="Kalimati"/>
                <w:szCs w:val="22"/>
                <w:cs/>
              </w:rPr>
              <w:t xml:space="preserve">मकै उत्पादकत्व अभिवृद्धि </w:t>
            </w:r>
            <w:r w:rsidRPr="003664A3">
              <w:rPr>
                <w:rFonts w:ascii="Mangal" w:hAnsi="Mangal" w:cs="Kalimati" w:hint="cs"/>
                <w:szCs w:val="22"/>
                <w:cs/>
              </w:rPr>
              <w:t>कार्यक्रम</w:t>
            </w:r>
          </w:p>
        </w:tc>
      </w:tr>
      <w:tr w:rsidR="00A8607F" w:rsidRPr="003664A3" w:rsidTr="00A85022">
        <w:trPr>
          <w:trHeight w:val="377"/>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७१</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ascii="Kalimati" w:hAnsi="Kalimati" w:cs="Kalimati" w:hint="cs"/>
                <w:szCs w:val="22"/>
                <w:cs/>
              </w:rPr>
              <w:t>रैथाने बाली उत्पादन प्रवर्द्धन कार्यक्रम</w:t>
            </w:r>
          </w:p>
        </w:tc>
      </w:tr>
      <w:tr w:rsidR="00A8607F" w:rsidRPr="003664A3" w:rsidTr="00A85022">
        <w:trPr>
          <w:trHeight w:val="143"/>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७२</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ascii="Kalimati" w:hAnsi="Kalimati" w:cs="Kalimati" w:hint="cs"/>
                <w:szCs w:val="22"/>
                <w:cs/>
              </w:rPr>
              <w:t>विश्वविद्यालय</w:t>
            </w:r>
            <w:r w:rsidRPr="003664A3">
              <w:rPr>
                <w:rFonts w:ascii="Kalimati" w:hAnsi="Kalimati" w:cs="Kalimati"/>
                <w:szCs w:val="22"/>
              </w:rPr>
              <w:t xml:space="preserve">, </w:t>
            </w:r>
            <w:r w:rsidRPr="003664A3">
              <w:rPr>
                <w:rFonts w:ascii="Kalimati" w:hAnsi="Kalimati" w:cs="Kalimati" w:hint="cs"/>
                <w:szCs w:val="22"/>
                <w:cs/>
              </w:rPr>
              <w:t>अध्ययन संस्थान र कलेजहरुको समन्वयमा कृषि प्रसार कार्यक्रम</w:t>
            </w:r>
          </w:p>
        </w:tc>
      </w:tr>
      <w:tr w:rsidR="00A8607F" w:rsidRPr="003664A3" w:rsidTr="00A85022">
        <w:trPr>
          <w:trHeight w:val="70"/>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७३</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ascii="Kalimati" w:hAnsi="Kalimati" w:cs="Kalimati" w:hint="cs"/>
                <w:szCs w:val="22"/>
                <w:cs/>
              </w:rPr>
              <w:t>बीउ उत्पादन</w:t>
            </w:r>
            <w:r w:rsidRPr="003664A3">
              <w:rPr>
                <w:rFonts w:ascii="Kalimati" w:hAnsi="Kalimati" w:cs="Kalimati"/>
                <w:szCs w:val="22"/>
              </w:rPr>
              <w:t xml:space="preserve">, </w:t>
            </w:r>
            <w:r w:rsidRPr="003664A3">
              <w:rPr>
                <w:rFonts w:ascii="Kalimati" w:hAnsi="Kalimati" w:cs="Kalimati" w:hint="cs"/>
                <w:szCs w:val="22"/>
                <w:cs/>
              </w:rPr>
              <w:t>प्रशोधन तथा भण्डारण सहयोग</w:t>
            </w:r>
          </w:p>
        </w:tc>
      </w:tr>
      <w:tr w:rsidR="00A8607F" w:rsidRPr="003664A3" w:rsidTr="00A85022">
        <w:trPr>
          <w:trHeight w:val="260"/>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७४</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ascii="Nirmala UI" w:hAnsi="Nirmala UI" w:cs="Kalimati" w:hint="cs"/>
                <w:szCs w:val="22"/>
                <w:cs/>
              </w:rPr>
              <w:t>हुलाकी राजमार्ग तथा मुख्य राजमार्ग लक्षित ताजा तरकारी उत्पादन कार्यक्रम</w:t>
            </w:r>
          </w:p>
        </w:tc>
      </w:tr>
      <w:tr w:rsidR="00A8607F" w:rsidRPr="003664A3" w:rsidTr="00A85022">
        <w:trPr>
          <w:trHeight w:val="70"/>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७५</w:t>
            </w:r>
          </w:p>
        </w:tc>
        <w:tc>
          <w:tcPr>
            <w:tcW w:w="4593" w:type="pct"/>
            <w:shd w:val="clear" w:color="000000" w:fill="FFFFFF"/>
            <w:vAlign w:val="bottom"/>
            <w:hideMark/>
          </w:tcPr>
          <w:p w:rsidR="00A8607F" w:rsidRPr="003664A3" w:rsidRDefault="00A8607F" w:rsidP="00B1723D">
            <w:pPr>
              <w:spacing w:after="0"/>
              <w:rPr>
                <w:rFonts w:ascii="Nirmala UI" w:hAnsi="Nirmala UI" w:cs="Kalimati"/>
                <w:szCs w:val="22"/>
              </w:rPr>
            </w:pPr>
            <w:r w:rsidRPr="003664A3">
              <w:rPr>
                <w:rFonts w:ascii="Nirmala UI" w:hAnsi="Nirmala UI" w:cs="Kalimati" w:hint="cs"/>
                <w:szCs w:val="22"/>
                <w:cs/>
              </w:rPr>
              <w:t xml:space="preserve">युवा लक्षित कृषि विकास कार्यक्रम </w:t>
            </w:r>
          </w:p>
        </w:tc>
      </w:tr>
      <w:tr w:rsidR="00A8607F" w:rsidRPr="003664A3" w:rsidTr="00A85022">
        <w:trPr>
          <w:trHeight w:val="188"/>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७६</w:t>
            </w:r>
          </w:p>
        </w:tc>
        <w:tc>
          <w:tcPr>
            <w:tcW w:w="4593" w:type="pct"/>
            <w:shd w:val="clear" w:color="000000" w:fill="FFFFFF"/>
            <w:vAlign w:val="bottom"/>
            <w:hideMark/>
          </w:tcPr>
          <w:p w:rsidR="00A8607F" w:rsidRPr="003664A3" w:rsidRDefault="00A8607F" w:rsidP="00B1723D">
            <w:pPr>
              <w:spacing w:after="0"/>
              <w:rPr>
                <w:rFonts w:ascii="Nirmala UI" w:hAnsi="Nirmala UI" w:cs="Kalimati"/>
                <w:szCs w:val="22"/>
              </w:rPr>
            </w:pPr>
            <w:r w:rsidRPr="003664A3">
              <w:rPr>
                <w:rFonts w:ascii="Nirmala UI" w:hAnsi="Nirmala UI" w:cs="Kalimati"/>
                <w:szCs w:val="22"/>
                <w:cs/>
                <w:lang w:bidi="hi-IN"/>
              </w:rPr>
              <w:t>प्राङ्गारिक मल</w:t>
            </w:r>
            <w:r w:rsidRPr="003664A3">
              <w:rPr>
                <w:rFonts w:ascii="Nirmala UI" w:hAnsi="Nirmala UI" w:cs="Kalimati" w:hint="cs"/>
                <w:szCs w:val="22"/>
                <w:cs/>
              </w:rPr>
              <w:t xml:space="preserve"> उत्पादन सहयोग कार्यक्रम भर्मिकम्पोष्ट</w:t>
            </w:r>
          </w:p>
        </w:tc>
      </w:tr>
      <w:tr w:rsidR="00A8607F" w:rsidRPr="003664A3" w:rsidTr="00A85022">
        <w:trPr>
          <w:trHeight w:val="70"/>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७७</w:t>
            </w:r>
          </w:p>
        </w:tc>
        <w:tc>
          <w:tcPr>
            <w:tcW w:w="4593" w:type="pct"/>
            <w:shd w:val="clear" w:color="000000" w:fill="FFFFFF"/>
            <w:vAlign w:val="bottom"/>
            <w:hideMark/>
          </w:tcPr>
          <w:p w:rsidR="00A8607F" w:rsidRPr="003664A3" w:rsidRDefault="00A8607F" w:rsidP="00B1723D">
            <w:pPr>
              <w:spacing w:after="0"/>
              <w:rPr>
                <w:rFonts w:eastAsia="Calibri" w:cs="Kalimati"/>
                <w:szCs w:val="22"/>
              </w:rPr>
            </w:pPr>
            <w:r w:rsidRPr="003664A3">
              <w:rPr>
                <w:rFonts w:cs="Kalimati" w:hint="cs"/>
                <w:szCs w:val="22"/>
                <w:cs/>
              </w:rPr>
              <w:t>प्राङ्गारिक कृषि प्रवर्द्धन अभियान</w:t>
            </w:r>
            <w:r w:rsidRPr="003664A3">
              <w:rPr>
                <w:rFonts w:cs="Kalimati"/>
                <w:szCs w:val="22"/>
                <w:cs/>
              </w:rPr>
              <w:t xml:space="preserve"> कार्यक्रम</w:t>
            </w:r>
          </w:p>
        </w:tc>
      </w:tr>
      <w:tr w:rsidR="00A8607F" w:rsidRPr="003664A3" w:rsidTr="00A85022">
        <w:trPr>
          <w:trHeight w:val="197"/>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७</w:t>
            </w:r>
            <w:r w:rsidR="00B4601C">
              <w:rPr>
                <w:rFonts w:cs="Kalimati" w:hint="cs"/>
                <w:color w:val="000000"/>
                <w:sz w:val="24"/>
                <w:szCs w:val="24"/>
                <w:cs/>
              </w:rPr>
              <w:t>८</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3664A3">
              <w:rPr>
                <w:rFonts w:cs="Kalimati"/>
                <w:szCs w:val="22"/>
                <w:cs/>
              </w:rPr>
              <w:t>महिला दलित विपन्न तथा पिछडिएको समुदाय लक्षित कार्यक्रम</w:t>
            </w:r>
          </w:p>
        </w:tc>
      </w:tr>
      <w:tr w:rsidR="00A8607F" w:rsidRPr="003664A3" w:rsidTr="00A85022">
        <w:trPr>
          <w:trHeight w:val="233"/>
        </w:trPr>
        <w:tc>
          <w:tcPr>
            <w:tcW w:w="407" w:type="pct"/>
            <w:shd w:val="clear" w:color="000000" w:fill="FFFFFF"/>
            <w:noWrap/>
            <w:hideMark/>
          </w:tcPr>
          <w:p w:rsidR="00A8607F" w:rsidRPr="004A0249" w:rsidRDefault="00A8607F" w:rsidP="00B1723D">
            <w:pPr>
              <w:spacing w:after="0" w:line="240" w:lineRule="auto"/>
              <w:jc w:val="center"/>
              <w:rPr>
                <w:rFonts w:cs="Kalimati"/>
                <w:color w:val="000000"/>
                <w:sz w:val="24"/>
                <w:szCs w:val="24"/>
              </w:rPr>
            </w:pPr>
            <w:r>
              <w:rPr>
                <w:rFonts w:cs="Kalimati" w:hint="cs"/>
                <w:color w:val="000000"/>
                <w:sz w:val="24"/>
                <w:szCs w:val="24"/>
                <w:cs/>
              </w:rPr>
              <w:t>७</w:t>
            </w:r>
            <w:r w:rsidR="00B4601C">
              <w:rPr>
                <w:rFonts w:cs="Kalimati" w:hint="cs"/>
                <w:color w:val="000000"/>
                <w:sz w:val="24"/>
                <w:szCs w:val="24"/>
                <w:cs/>
              </w:rPr>
              <w:t>९</w:t>
            </w:r>
          </w:p>
        </w:tc>
        <w:tc>
          <w:tcPr>
            <w:tcW w:w="4593" w:type="pct"/>
            <w:shd w:val="clear" w:color="000000" w:fill="FFFFFF"/>
            <w:vAlign w:val="bottom"/>
            <w:hideMark/>
          </w:tcPr>
          <w:p w:rsidR="00A8607F" w:rsidRPr="00AB26CA" w:rsidRDefault="00A8607F" w:rsidP="00AB26CA">
            <w:pPr>
              <w:spacing w:after="0"/>
              <w:contextualSpacing/>
              <w:rPr>
                <w:rFonts w:ascii="Preeti" w:eastAsia="Calibri" w:hAnsi="Preeti" w:cs="Kalimati"/>
                <w:spacing w:val="-2"/>
                <w:szCs w:val="22"/>
              </w:rPr>
            </w:pPr>
            <w:r w:rsidRPr="004A0249">
              <w:rPr>
                <w:rFonts w:ascii="Preeti" w:eastAsia="Calibri" w:hAnsi="Preeti" w:cs="Kalimati" w:hint="cs"/>
                <w:spacing w:val="-2"/>
                <w:szCs w:val="22"/>
                <w:cs/>
              </w:rPr>
              <w:t xml:space="preserve">नमूना </w:t>
            </w:r>
            <w:r w:rsidRPr="003664A3">
              <w:rPr>
                <w:rFonts w:eastAsia="Calibri" w:cs="Kalimati"/>
                <w:spacing w:val="-2"/>
                <w:szCs w:val="22"/>
              </w:rPr>
              <w:t>(Model)</w:t>
            </w:r>
            <w:r w:rsidRPr="004A0249">
              <w:rPr>
                <w:rFonts w:ascii="Preeti" w:eastAsia="Calibri" w:hAnsi="Preeti" w:cs="Kalimati" w:hint="cs"/>
                <w:spacing w:val="-2"/>
                <w:szCs w:val="22"/>
                <w:cs/>
              </w:rPr>
              <w:t xml:space="preserve"> व्यवसायिक पशुपालन </w:t>
            </w:r>
            <w:r w:rsidRPr="004A0249">
              <w:rPr>
                <w:rFonts w:ascii="Preeti" w:eastAsia="Calibri" w:hAnsi="Preeti" w:cs="Kalimati"/>
                <w:spacing w:val="-2"/>
                <w:szCs w:val="22"/>
              </w:rPr>
              <w:t xml:space="preserve"> </w:t>
            </w:r>
            <w:r w:rsidRPr="004A0249">
              <w:rPr>
                <w:rFonts w:ascii="Preeti" w:eastAsia="Calibri" w:hAnsi="Preeti" w:cs="Kalimati" w:hint="cs"/>
                <w:spacing w:val="-2"/>
                <w:szCs w:val="22"/>
                <w:cs/>
              </w:rPr>
              <w:t>फार्म कार्यक्रम</w:t>
            </w:r>
            <w:r w:rsidRPr="004A0249">
              <w:rPr>
                <w:rFonts w:ascii="Preeti" w:eastAsia="Calibri" w:hAnsi="Preeti" w:cs="Kalimati"/>
                <w:spacing w:val="-2"/>
                <w:szCs w:val="22"/>
              </w:rPr>
              <w:t xml:space="preserve"> </w:t>
            </w:r>
          </w:p>
        </w:tc>
      </w:tr>
      <w:tr w:rsidR="00A8607F" w:rsidRPr="003664A3" w:rsidTr="00A85022">
        <w:trPr>
          <w:trHeight w:val="70"/>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८०</w:t>
            </w:r>
          </w:p>
        </w:tc>
        <w:tc>
          <w:tcPr>
            <w:tcW w:w="4593" w:type="pct"/>
            <w:shd w:val="clear" w:color="000000" w:fill="FFFFFF"/>
            <w:vAlign w:val="bottom"/>
            <w:hideMark/>
          </w:tcPr>
          <w:p w:rsidR="00A8607F" w:rsidRPr="004A0249" w:rsidRDefault="00A8607F" w:rsidP="00BA0EE8">
            <w:pPr>
              <w:spacing w:after="0" w:line="240" w:lineRule="auto"/>
              <w:rPr>
                <w:rFonts w:cs="Kalimati"/>
                <w:color w:val="000000"/>
                <w:sz w:val="24"/>
                <w:szCs w:val="24"/>
              </w:rPr>
            </w:pPr>
            <w:r w:rsidRPr="004A0249">
              <w:rPr>
                <w:rFonts w:ascii="Preeti" w:eastAsia="Calibri" w:hAnsi="Preeti" w:cs="Kalimati" w:hint="cs"/>
                <w:spacing w:val="-2"/>
                <w:szCs w:val="22"/>
                <w:cs/>
              </w:rPr>
              <w:t>हुलाकी मार्ग लक्षित बाख्रापालन कार्यक्रम</w:t>
            </w:r>
          </w:p>
        </w:tc>
      </w:tr>
      <w:tr w:rsidR="00A8607F" w:rsidRPr="003664A3" w:rsidTr="00A85022">
        <w:trPr>
          <w:trHeight w:val="287"/>
        </w:trPr>
        <w:tc>
          <w:tcPr>
            <w:tcW w:w="407" w:type="pct"/>
            <w:shd w:val="clear" w:color="000000" w:fill="FFFFFF"/>
            <w:noWrap/>
            <w:hideMark/>
          </w:tcPr>
          <w:p w:rsidR="00A8607F" w:rsidRPr="004A0249" w:rsidRDefault="00B4601C" w:rsidP="00B1723D">
            <w:pPr>
              <w:spacing w:after="0" w:line="240" w:lineRule="auto"/>
              <w:jc w:val="center"/>
              <w:rPr>
                <w:rFonts w:cs="Kalimati"/>
                <w:color w:val="000000"/>
                <w:sz w:val="24"/>
                <w:szCs w:val="24"/>
              </w:rPr>
            </w:pPr>
            <w:r>
              <w:rPr>
                <w:rFonts w:cs="Kalimati" w:hint="cs"/>
                <w:color w:val="000000"/>
                <w:sz w:val="24"/>
                <w:szCs w:val="24"/>
                <w:cs/>
              </w:rPr>
              <w:t>८१</w:t>
            </w:r>
          </w:p>
        </w:tc>
        <w:tc>
          <w:tcPr>
            <w:tcW w:w="4593" w:type="pct"/>
            <w:shd w:val="clear" w:color="000000" w:fill="FFFFFF"/>
            <w:vAlign w:val="bottom"/>
            <w:hideMark/>
          </w:tcPr>
          <w:p w:rsidR="00A8607F" w:rsidRPr="003664A3" w:rsidRDefault="00A8607F" w:rsidP="00B1723D">
            <w:pPr>
              <w:spacing w:after="0"/>
              <w:rPr>
                <w:rFonts w:cs="Kalimati"/>
                <w:szCs w:val="22"/>
              </w:rPr>
            </w:pPr>
            <w:r w:rsidRPr="003664A3">
              <w:rPr>
                <w:rFonts w:cs="Kalimati" w:hint="cs"/>
                <w:szCs w:val="22"/>
                <w:cs/>
              </w:rPr>
              <w:t>युवा लक्षित पशु विकाश कार्यक्रम</w:t>
            </w:r>
          </w:p>
        </w:tc>
      </w:tr>
      <w:tr w:rsidR="00A8607F" w:rsidRPr="003664A3" w:rsidTr="00A85022">
        <w:trPr>
          <w:trHeight w:val="215"/>
        </w:trPr>
        <w:tc>
          <w:tcPr>
            <w:tcW w:w="407" w:type="pct"/>
            <w:shd w:val="clear" w:color="000000" w:fill="FFFFFF"/>
            <w:noWrap/>
          </w:tcPr>
          <w:p w:rsidR="00A8607F" w:rsidRPr="004A0249" w:rsidRDefault="00B4601C" w:rsidP="00B1723D">
            <w:pPr>
              <w:spacing w:after="0" w:line="240" w:lineRule="auto"/>
              <w:jc w:val="center"/>
              <w:rPr>
                <w:rFonts w:cs="Kalimati"/>
                <w:color w:val="000000"/>
                <w:sz w:val="24"/>
                <w:szCs w:val="24"/>
                <w:cs/>
              </w:rPr>
            </w:pPr>
            <w:r>
              <w:rPr>
                <w:rFonts w:cs="Kalimati" w:hint="cs"/>
                <w:color w:val="000000"/>
                <w:sz w:val="24"/>
                <w:szCs w:val="24"/>
                <w:cs/>
              </w:rPr>
              <w:t>८२</w:t>
            </w:r>
          </w:p>
        </w:tc>
        <w:tc>
          <w:tcPr>
            <w:tcW w:w="4593" w:type="pct"/>
            <w:shd w:val="clear" w:color="000000" w:fill="FFFFFF"/>
            <w:vAlign w:val="bottom"/>
          </w:tcPr>
          <w:p w:rsidR="00A8607F" w:rsidRPr="00B1723D" w:rsidRDefault="00A8607F" w:rsidP="00B1723D">
            <w:pPr>
              <w:spacing w:after="0"/>
              <w:contextualSpacing/>
              <w:rPr>
                <w:rFonts w:ascii="Preeti" w:eastAsia="Calibri" w:hAnsi="Preeti" w:cs="Kalimati"/>
                <w:spacing w:val="-2"/>
                <w:szCs w:val="22"/>
                <w:cs/>
              </w:rPr>
            </w:pPr>
            <w:r w:rsidRPr="00B1723D">
              <w:rPr>
                <w:rFonts w:ascii="Preeti" w:eastAsia="Calibri" w:hAnsi="Preeti" w:cs="Kalimati" w:hint="cs"/>
                <w:spacing w:val="-2"/>
                <w:szCs w:val="22"/>
                <w:cs/>
              </w:rPr>
              <w:t>साझेदारीमा कृषि तथा पशुपन्छी पूर्वाधार विकास कार्यक्रम</w:t>
            </w:r>
          </w:p>
        </w:tc>
      </w:tr>
      <w:tr w:rsidR="00A8607F" w:rsidRPr="003664A3" w:rsidTr="00A85022">
        <w:trPr>
          <w:trHeight w:val="215"/>
        </w:trPr>
        <w:tc>
          <w:tcPr>
            <w:tcW w:w="407" w:type="pct"/>
            <w:shd w:val="clear" w:color="000000" w:fill="FFFFFF"/>
            <w:noWrap/>
          </w:tcPr>
          <w:p w:rsidR="00A8607F" w:rsidRDefault="00B4601C" w:rsidP="00B1723D">
            <w:pPr>
              <w:spacing w:after="0" w:line="240" w:lineRule="auto"/>
              <w:jc w:val="center"/>
              <w:rPr>
                <w:rFonts w:cs="Kalimati"/>
                <w:color w:val="000000"/>
                <w:sz w:val="24"/>
                <w:szCs w:val="24"/>
                <w:cs/>
              </w:rPr>
            </w:pPr>
            <w:r>
              <w:rPr>
                <w:rFonts w:cs="Kalimati" w:hint="cs"/>
                <w:color w:val="000000"/>
                <w:sz w:val="24"/>
                <w:szCs w:val="24"/>
                <w:cs/>
              </w:rPr>
              <w:t>८३</w:t>
            </w:r>
          </w:p>
        </w:tc>
        <w:tc>
          <w:tcPr>
            <w:tcW w:w="4593" w:type="pct"/>
            <w:shd w:val="clear" w:color="000000" w:fill="FFFFFF"/>
            <w:vAlign w:val="bottom"/>
          </w:tcPr>
          <w:p w:rsidR="00A8607F" w:rsidRDefault="00A8607F" w:rsidP="00630081">
            <w:pPr>
              <w:spacing w:after="0"/>
              <w:contextualSpacing/>
              <w:rPr>
                <w:rFonts w:ascii="Preeti" w:eastAsia="Calibri" w:hAnsi="Preeti" w:cs="Kalimati"/>
                <w:spacing w:val="-2"/>
                <w:szCs w:val="22"/>
                <w:cs/>
              </w:rPr>
            </w:pPr>
            <w:r>
              <w:rPr>
                <w:rFonts w:ascii="Preeti" w:eastAsia="Calibri" w:hAnsi="Preeti" w:cs="Kalimati" w:hint="cs"/>
                <w:spacing w:val="-2"/>
                <w:szCs w:val="22"/>
                <w:cs/>
              </w:rPr>
              <w:t>सक्रिय कृषि/पशु सहकारी संस्था,समिति र अन्य संस्थाहरु संग सहकार्यमा व्यवसायीक पशुपालन</w:t>
            </w:r>
          </w:p>
        </w:tc>
      </w:tr>
      <w:tr w:rsidR="00A8607F" w:rsidRPr="003664A3" w:rsidTr="00A85022">
        <w:trPr>
          <w:trHeight w:val="215"/>
        </w:trPr>
        <w:tc>
          <w:tcPr>
            <w:tcW w:w="407" w:type="pct"/>
            <w:shd w:val="clear" w:color="000000" w:fill="FFFFFF"/>
            <w:noWrap/>
          </w:tcPr>
          <w:p w:rsidR="00A8607F" w:rsidRDefault="00B4601C" w:rsidP="00B1723D">
            <w:pPr>
              <w:spacing w:after="0" w:line="240" w:lineRule="auto"/>
              <w:jc w:val="center"/>
              <w:rPr>
                <w:rFonts w:cs="Kalimati"/>
                <w:color w:val="000000"/>
                <w:sz w:val="24"/>
                <w:szCs w:val="24"/>
                <w:cs/>
              </w:rPr>
            </w:pPr>
            <w:r>
              <w:rPr>
                <w:rFonts w:cs="Kalimati" w:hint="cs"/>
                <w:color w:val="000000"/>
                <w:sz w:val="24"/>
                <w:szCs w:val="24"/>
                <w:cs/>
              </w:rPr>
              <w:t>८४</w:t>
            </w:r>
          </w:p>
        </w:tc>
        <w:tc>
          <w:tcPr>
            <w:tcW w:w="4593" w:type="pct"/>
            <w:shd w:val="clear" w:color="000000" w:fill="FFFFFF"/>
            <w:vAlign w:val="bottom"/>
          </w:tcPr>
          <w:p w:rsidR="00A8607F" w:rsidRDefault="00B4601C" w:rsidP="00630081">
            <w:pPr>
              <w:spacing w:after="0"/>
              <w:contextualSpacing/>
              <w:rPr>
                <w:rFonts w:ascii="Preeti" w:eastAsia="Calibri" w:hAnsi="Preeti" w:cs="Kalimati"/>
                <w:spacing w:val="-2"/>
                <w:szCs w:val="22"/>
                <w:cs/>
              </w:rPr>
            </w:pPr>
            <w:r>
              <w:rPr>
                <w:rFonts w:ascii="Preeti" w:eastAsia="Calibri" w:hAnsi="Preeti" w:cs="Kalimati" w:hint="cs"/>
                <w:spacing w:val="-2"/>
                <w:szCs w:val="22"/>
                <w:cs/>
              </w:rPr>
              <w:t>बाख्राको बृहत्तर पकेट कार्यक्रम</w:t>
            </w:r>
          </w:p>
        </w:tc>
      </w:tr>
    </w:tbl>
    <w:p w:rsidR="00BA0EE8" w:rsidRDefault="008F75F5" w:rsidP="00BA0EE8">
      <w:pPr>
        <w:spacing w:after="0" w:line="240" w:lineRule="auto"/>
        <w:jc w:val="center"/>
        <w:rPr>
          <w:rFonts w:cs="Kalimati"/>
          <w:sz w:val="24"/>
          <w:szCs w:val="24"/>
          <w:cs/>
        </w:rPr>
        <w:sectPr w:rsidR="00BA0EE8" w:rsidSect="00BA0EE8">
          <w:headerReference w:type="default" r:id="rId7"/>
          <w:footerReference w:type="default" r:id="rId8"/>
          <w:pgSz w:w="11907" w:h="16839" w:code="9"/>
          <w:pgMar w:top="1080" w:right="1022" w:bottom="1440" w:left="1656" w:header="720" w:footer="720" w:gutter="0"/>
          <w:cols w:space="720"/>
          <w:docGrid w:linePitch="360"/>
        </w:sectPr>
      </w:pPr>
      <w:r w:rsidRPr="00402B55">
        <w:rPr>
          <w:rFonts w:cs="Kalimati"/>
          <w:sz w:val="24"/>
          <w:szCs w:val="24"/>
          <w:cs/>
        </w:rPr>
        <w:br w:type="page"/>
      </w:r>
    </w:p>
    <w:p w:rsidR="00BA0EE8" w:rsidRPr="00A52EA7" w:rsidRDefault="00BA0EE8" w:rsidP="00BA0EE8">
      <w:pPr>
        <w:spacing w:after="0" w:line="240" w:lineRule="auto"/>
        <w:jc w:val="center"/>
        <w:rPr>
          <w:rFonts w:cs="Kalimati"/>
          <w:b/>
          <w:bCs/>
          <w:sz w:val="24"/>
          <w:szCs w:val="24"/>
        </w:rPr>
      </w:pPr>
      <w:r w:rsidRPr="00A52EA7">
        <w:rPr>
          <w:rFonts w:cs="Kalimati" w:hint="cs"/>
          <w:b/>
          <w:bCs/>
          <w:sz w:val="24"/>
          <w:szCs w:val="24"/>
          <w:cs/>
        </w:rPr>
        <w:t>अनुसूची-२</w:t>
      </w:r>
    </w:p>
    <w:p w:rsidR="00BA0EE8" w:rsidRPr="0014717E" w:rsidRDefault="00BA0EE8" w:rsidP="00BA0EE8">
      <w:pPr>
        <w:spacing w:after="0" w:line="240" w:lineRule="auto"/>
        <w:jc w:val="center"/>
        <w:rPr>
          <w:rFonts w:cs="Kalimati"/>
          <w:b/>
          <w:bCs/>
          <w:szCs w:val="22"/>
          <w:cs/>
        </w:rPr>
      </w:pPr>
      <w:r w:rsidRPr="0014717E">
        <w:rPr>
          <w:rFonts w:cs="Kalimati" w:hint="cs"/>
          <w:b/>
          <w:bCs/>
          <w:szCs w:val="22"/>
          <w:cs/>
        </w:rPr>
        <w:t>(दफा २२ को उपदफा (१) सँग सम्बन्धित)</w:t>
      </w:r>
    </w:p>
    <w:p w:rsidR="00BA0EE8" w:rsidRPr="0014717E" w:rsidRDefault="00BA0EE8" w:rsidP="00BA0EE8">
      <w:pPr>
        <w:spacing w:after="0" w:line="240" w:lineRule="auto"/>
        <w:jc w:val="center"/>
        <w:rPr>
          <w:rFonts w:cs="Kalimati"/>
          <w:szCs w:val="22"/>
          <w:u w:val="single"/>
        </w:rPr>
      </w:pPr>
      <w:r w:rsidRPr="0014717E">
        <w:rPr>
          <w:rFonts w:cs="Kalimati" w:hint="cs"/>
          <w:szCs w:val="22"/>
          <w:u w:val="single"/>
          <w:cs/>
        </w:rPr>
        <w:t>बैङ्कले पेश गर्ने मासिक प्रगति प्रतिवेदनको ढाँचा</w:t>
      </w:r>
    </w:p>
    <w:p w:rsidR="00BA0EE8" w:rsidRPr="0014717E" w:rsidRDefault="00BA0EE8" w:rsidP="00BA0EE8">
      <w:pPr>
        <w:spacing w:after="0" w:line="240" w:lineRule="auto"/>
        <w:jc w:val="center"/>
        <w:rPr>
          <w:rFonts w:cs="Kalimati"/>
          <w:szCs w:val="22"/>
          <w:u w:val="single"/>
        </w:rPr>
      </w:pPr>
    </w:p>
    <w:p w:rsidR="00BA0EE8" w:rsidRPr="0014717E" w:rsidRDefault="00BA0EE8" w:rsidP="00BA0EE8">
      <w:pPr>
        <w:spacing w:after="0" w:line="240" w:lineRule="auto"/>
        <w:jc w:val="center"/>
        <w:rPr>
          <w:rFonts w:cs="Kalimati"/>
          <w:szCs w:val="22"/>
          <w:cs/>
        </w:rPr>
      </w:pPr>
      <w:r w:rsidRPr="0014717E">
        <w:rPr>
          <w:rFonts w:cs="Kalimati" w:hint="cs"/>
          <w:szCs w:val="22"/>
          <w:cs/>
        </w:rPr>
        <w:tab/>
      </w:r>
      <w:r w:rsidRPr="0014717E">
        <w:rPr>
          <w:rFonts w:cs="Kalimati" w:hint="cs"/>
          <w:szCs w:val="22"/>
          <w:cs/>
        </w:rPr>
        <w:tab/>
      </w:r>
      <w:r w:rsidRPr="0014717E">
        <w:rPr>
          <w:rFonts w:cs="Kalimati" w:hint="cs"/>
          <w:szCs w:val="22"/>
          <w:cs/>
        </w:rPr>
        <w:tab/>
      </w:r>
      <w:r w:rsidRPr="0014717E">
        <w:rPr>
          <w:rFonts w:cs="Kalimati" w:hint="cs"/>
          <w:szCs w:val="22"/>
          <w:cs/>
        </w:rPr>
        <w:tab/>
      </w:r>
      <w:r w:rsidRPr="0014717E">
        <w:rPr>
          <w:rFonts w:cs="Kalimati" w:hint="cs"/>
          <w:szCs w:val="22"/>
          <w:cs/>
        </w:rPr>
        <w:tab/>
      </w:r>
      <w:r w:rsidRPr="0014717E">
        <w:rPr>
          <w:rFonts w:cs="Kalimati" w:hint="cs"/>
          <w:szCs w:val="22"/>
          <w:cs/>
        </w:rPr>
        <w:tab/>
      </w:r>
      <w:r w:rsidRPr="0014717E">
        <w:rPr>
          <w:rFonts w:cs="Kalimati" w:hint="cs"/>
          <w:szCs w:val="22"/>
          <w:cs/>
        </w:rPr>
        <w:tab/>
      </w:r>
      <w:r w:rsidRPr="0014717E">
        <w:rPr>
          <w:rFonts w:cs="Kalimati" w:hint="cs"/>
          <w:szCs w:val="22"/>
          <w:cs/>
        </w:rPr>
        <w:tab/>
        <w:t>आर्थिक बर्ष</w:t>
      </w:r>
      <w:r w:rsidRPr="0014717E">
        <w:rPr>
          <w:rFonts w:cs="Kalimati"/>
          <w:szCs w:val="22"/>
        </w:rPr>
        <w:t xml:space="preserve">: </w:t>
      </w:r>
      <w:r w:rsidRPr="0014717E">
        <w:rPr>
          <w:rFonts w:cs="Kalimati"/>
          <w:szCs w:val="22"/>
        </w:rPr>
        <w:tab/>
      </w:r>
      <w:r w:rsidRPr="0014717E">
        <w:rPr>
          <w:rFonts w:cs="Kalimati"/>
          <w:szCs w:val="22"/>
        </w:rPr>
        <w:tab/>
      </w:r>
      <w:r w:rsidRPr="0014717E">
        <w:rPr>
          <w:rFonts w:cs="Kalimati"/>
          <w:szCs w:val="22"/>
        </w:rPr>
        <w:tab/>
      </w:r>
      <w:r w:rsidRPr="0014717E">
        <w:rPr>
          <w:rFonts w:cs="Kalimati" w:hint="cs"/>
          <w:szCs w:val="22"/>
          <w:cs/>
        </w:rPr>
        <w:t>महिना</w:t>
      </w:r>
      <w:r w:rsidRPr="0014717E">
        <w:rPr>
          <w:rFonts w:cs="Kalimati"/>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1472"/>
        <w:gridCol w:w="1385"/>
        <w:gridCol w:w="1381"/>
        <w:gridCol w:w="1491"/>
        <w:gridCol w:w="1677"/>
        <w:gridCol w:w="1497"/>
        <w:gridCol w:w="1631"/>
        <w:gridCol w:w="3067"/>
      </w:tblGrid>
      <w:tr w:rsidR="00BA0EE8" w:rsidRPr="003664A3" w:rsidTr="0007086D">
        <w:trPr>
          <w:trHeight w:val="1235"/>
        </w:trPr>
        <w:tc>
          <w:tcPr>
            <w:tcW w:w="321" w:type="pct"/>
            <w:vMerge w:val="restar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क्रम संख्या</w:t>
            </w:r>
          </w:p>
        </w:tc>
        <w:tc>
          <w:tcPr>
            <w:tcW w:w="506" w:type="pct"/>
            <w:vMerge w:val="restar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बजेट उपशीर्षक नम्बर</w:t>
            </w:r>
          </w:p>
        </w:tc>
        <w:tc>
          <w:tcPr>
            <w:tcW w:w="476" w:type="pct"/>
            <w:vMerge w:val="restar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कार्यक्रम</w:t>
            </w:r>
          </w:p>
        </w:tc>
        <w:tc>
          <w:tcPr>
            <w:tcW w:w="475" w:type="pct"/>
            <w:vMerge w:val="restart"/>
            <w:vAlign w:val="center"/>
          </w:tcPr>
          <w:p w:rsidR="00BA0EE8" w:rsidRPr="003664A3" w:rsidRDefault="00BA0EE8" w:rsidP="00BA0EE8">
            <w:pPr>
              <w:spacing w:after="0" w:line="240" w:lineRule="auto"/>
              <w:jc w:val="center"/>
              <w:rPr>
                <w:rFonts w:cs="Kalimati"/>
                <w:szCs w:val="22"/>
                <w:cs/>
              </w:rPr>
            </w:pPr>
            <w:r w:rsidRPr="003664A3">
              <w:rPr>
                <w:rFonts w:cs="Kalimati" w:hint="cs"/>
                <w:szCs w:val="22"/>
                <w:cs/>
              </w:rPr>
              <w:t>जिल्ला</w:t>
            </w:r>
          </w:p>
        </w:tc>
        <w:tc>
          <w:tcPr>
            <w:tcW w:w="1090" w:type="pct"/>
            <w:gridSpan w:val="2"/>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कार्यालयबाट जम्मा भएको अग्रिम निकासा रकम रु</w:t>
            </w:r>
            <w:r w:rsidRPr="003664A3">
              <w:rPr>
                <w:rFonts w:cs="Kalimati"/>
                <w:szCs w:val="22"/>
              </w:rPr>
              <w:t>.</w:t>
            </w:r>
          </w:p>
        </w:tc>
        <w:tc>
          <w:tcPr>
            <w:tcW w:w="1076" w:type="pct"/>
            <w:gridSpan w:val="2"/>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बैङ्कबाट अनुदानग्राहीलाई भुक्तान भएको रकम रु</w:t>
            </w:r>
            <w:r w:rsidRPr="003664A3">
              <w:rPr>
                <w:rFonts w:cs="Kalimati"/>
                <w:szCs w:val="22"/>
              </w:rPr>
              <w:t>.</w:t>
            </w:r>
          </w:p>
        </w:tc>
        <w:tc>
          <w:tcPr>
            <w:tcW w:w="1055" w:type="pct"/>
            <w:vMerge w:val="restart"/>
            <w:vAlign w:val="center"/>
          </w:tcPr>
          <w:p w:rsidR="00BA0EE8" w:rsidRPr="003664A3" w:rsidRDefault="00BA0EE8" w:rsidP="00BA0EE8">
            <w:pPr>
              <w:spacing w:after="0" w:line="240" w:lineRule="auto"/>
              <w:jc w:val="center"/>
              <w:rPr>
                <w:rFonts w:cs="Kalimati"/>
                <w:szCs w:val="22"/>
                <w:cs/>
              </w:rPr>
            </w:pPr>
            <w:r w:rsidRPr="003664A3">
              <w:rPr>
                <w:rFonts w:cs="Kalimati" w:hint="cs"/>
                <w:szCs w:val="22"/>
                <w:cs/>
              </w:rPr>
              <w:t>कैफियत</w:t>
            </w:r>
          </w:p>
        </w:tc>
      </w:tr>
      <w:tr w:rsidR="00BA0EE8" w:rsidRPr="003664A3" w:rsidTr="00496B50">
        <w:trPr>
          <w:trHeight w:val="926"/>
        </w:trPr>
        <w:tc>
          <w:tcPr>
            <w:tcW w:w="321" w:type="pct"/>
            <w:vMerge/>
          </w:tcPr>
          <w:p w:rsidR="00BA0EE8" w:rsidRPr="003664A3" w:rsidRDefault="00BA0EE8" w:rsidP="00BA0EE8">
            <w:pPr>
              <w:spacing w:after="0" w:line="240" w:lineRule="auto"/>
              <w:jc w:val="center"/>
              <w:rPr>
                <w:rFonts w:cs="Kalimati"/>
                <w:szCs w:val="22"/>
              </w:rPr>
            </w:pPr>
          </w:p>
        </w:tc>
        <w:tc>
          <w:tcPr>
            <w:tcW w:w="506" w:type="pct"/>
            <w:vMerge/>
          </w:tcPr>
          <w:p w:rsidR="00BA0EE8" w:rsidRPr="003664A3" w:rsidRDefault="00BA0EE8" w:rsidP="00BA0EE8">
            <w:pPr>
              <w:spacing w:after="0" w:line="240" w:lineRule="auto"/>
              <w:jc w:val="center"/>
              <w:rPr>
                <w:rFonts w:cs="Kalimati"/>
                <w:szCs w:val="22"/>
              </w:rPr>
            </w:pPr>
          </w:p>
        </w:tc>
        <w:tc>
          <w:tcPr>
            <w:tcW w:w="476" w:type="pct"/>
            <w:vMerge/>
          </w:tcPr>
          <w:p w:rsidR="00BA0EE8" w:rsidRPr="003664A3" w:rsidRDefault="00BA0EE8" w:rsidP="00BA0EE8">
            <w:pPr>
              <w:spacing w:after="0" w:line="240" w:lineRule="auto"/>
              <w:jc w:val="center"/>
              <w:rPr>
                <w:rFonts w:cs="Kalimati"/>
                <w:szCs w:val="22"/>
              </w:rPr>
            </w:pPr>
          </w:p>
        </w:tc>
        <w:tc>
          <w:tcPr>
            <w:tcW w:w="475" w:type="pct"/>
            <w:vMerge/>
          </w:tcPr>
          <w:p w:rsidR="00BA0EE8" w:rsidRPr="003664A3" w:rsidRDefault="00BA0EE8" w:rsidP="00BA0EE8">
            <w:pPr>
              <w:spacing w:after="0" w:line="240" w:lineRule="auto"/>
              <w:jc w:val="center"/>
              <w:rPr>
                <w:rFonts w:cs="Kalimati"/>
                <w:szCs w:val="22"/>
                <w:cs/>
              </w:rPr>
            </w:pPr>
          </w:p>
        </w:tc>
        <w:tc>
          <w:tcPr>
            <w:tcW w:w="513"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यस महिनाको</w:t>
            </w:r>
          </w:p>
        </w:tc>
        <w:tc>
          <w:tcPr>
            <w:tcW w:w="576"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हालसम्मको</w:t>
            </w:r>
          </w:p>
        </w:tc>
        <w:tc>
          <w:tcPr>
            <w:tcW w:w="515"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यस महिनाको</w:t>
            </w:r>
          </w:p>
        </w:tc>
        <w:tc>
          <w:tcPr>
            <w:tcW w:w="561"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हालसम्मको</w:t>
            </w:r>
          </w:p>
        </w:tc>
        <w:tc>
          <w:tcPr>
            <w:tcW w:w="1055" w:type="pct"/>
            <w:vMerge/>
          </w:tcPr>
          <w:p w:rsidR="00BA0EE8" w:rsidRPr="003664A3" w:rsidRDefault="00BA0EE8" w:rsidP="00BA0EE8">
            <w:pPr>
              <w:spacing w:after="0" w:line="240" w:lineRule="auto"/>
              <w:jc w:val="center"/>
              <w:rPr>
                <w:rFonts w:cs="Kalimati"/>
                <w:szCs w:val="22"/>
              </w:rPr>
            </w:pPr>
          </w:p>
        </w:tc>
      </w:tr>
      <w:tr w:rsidR="00BA0EE8" w:rsidRPr="003664A3" w:rsidTr="0007086D">
        <w:trPr>
          <w:trHeight w:val="299"/>
        </w:trPr>
        <w:tc>
          <w:tcPr>
            <w:tcW w:w="321" w:type="pct"/>
          </w:tcPr>
          <w:p w:rsidR="00BA0EE8" w:rsidRPr="003664A3" w:rsidRDefault="00BA0EE8" w:rsidP="00BA0EE8">
            <w:pPr>
              <w:spacing w:after="0" w:line="240" w:lineRule="auto"/>
              <w:jc w:val="both"/>
              <w:rPr>
                <w:rFonts w:cs="Kalimati"/>
                <w:szCs w:val="22"/>
              </w:rPr>
            </w:pPr>
          </w:p>
        </w:tc>
        <w:tc>
          <w:tcPr>
            <w:tcW w:w="506" w:type="pct"/>
          </w:tcPr>
          <w:p w:rsidR="00BA0EE8" w:rsidRPr="003664A3" w:rsidRDefault="00BA0EE8" w:rsidP="00BA0EE8">
            <w:pPr>
              <w:spacing w:after="0" w:line="240" w:lineRule="auto"/>
              <w:jc w:val="both"/>
              <w:rPr>
                <w:rFonts w:cs="Kalimati"/>
                <w:szCs w:val="22"/>
              </w:rPr>
            </w:pPr>
          </w:p>
        </w:tc>
        <w:tc>
          <w:tcPr>
            <w:tcW w:w="476" w:type="pct"/>
          </w:tcPr>
          <w:p w:rsidR="00BA0EE8" w:rsidRPr="003664A3" w:rsidRDefault="00BA0EE8" w:rsidP="00BA0EE8">
            <w:pPr>
              <w:spacing w:after="0" w:line="240" w:lineRule="auto"/>
              <w:jc w:val="both"/>
              <w:rPr>
                <w:rFonts w:cs="Kalimati"/>
                <w:szCs w:val="22"/>
              </w:rPr>
            </w:pPr>
          </w:p>
        </w:tc>
        <w:tc>
          <w:tcPr>
            <w:tcW w:w="475" w:type="pct"/>
          </w:tcPr>
          <w:p w:rsidR="00BA0EE8" w:rsidRPr="003664A3" w:rsidRDefault="00BA0EE8" w:rsidP="00BA0EE8">
            <w:pPr>
              <w:spacing w:after="0" w:line="240" w:lineRule="auto"/>
              <w:jc w:val="both"/>
              <w:rPr>
                <w:rFonts w:cs="Kalimati"/>
                <w:szCs w:val="22"/>
              </w:rPr>
            </w:pPr>
          </w:p>
        </w:tc>
        <w:tc>
          <w:tcPr>
            <w:tcW w:w="513" w:type="pct"/>
          </w:tcPr>
          <w:p w:rsidR="00BA0EE8" w:rsidRPr="003664A3" w:rsidRDefault="00BA0EE8" w:rsidP="00BA0EE8">
            <w:pPr>
              <w:spacing w:after="0" w:line="240" w:lineRule="auto"/>
              <w:jc w:val="both"/>
              <w:rPr>
                <w:rFonts w:cs="Kalimati"/>
                <w:szCs w:val="22"/>
              </w:rPr>
            </w:pPr>
          </w:p>
        </w:tc>
        <w:tc>
          <w:tcPr>
            <w:tcW w:w="576" w:type="pct"/>
          </w:tcPr>
          <w:p w:rsidR="00BA0EE8" w:rsidRPr="003664A3" w:rsidRDefault="00BA0EE8" w:rsidP="00BA0EE8">
            <w:pPr>
              <w:spacing w:after="0" w:line="240" w:lineRule="auto"/>
              <w:jc w:val="both"/>
              <w:rPr>
                <w:rFonts w:cs="Kalimati"/>
                <w:szCs w:val="22"/>
              </w:rPr>
            </w:pPr>
          </w:p>
        </w:tc>
        <w:tc>
          <w:tcPr>
            <w:tcW w:w="515" w:type="pct"/>
          </w:tcPr>
          <w:p w:rsidR="00BA0EE8" w:rsidRPr="003664A3" w:rsidRDefault="00BA0EE8" w:rsidP="00BA0EE8">
            <w:pPr>
              <w:spacing w:after="0" w:line="240" w:lineRule="auto"/>
              <w:jc w:val="both"/>
              <w:rPr>
                <w:rFonts w:cs="Kalimati"/>
                <w:szCs w:val="22"/>
              </w:rPr>
            </w:pPr>
          </w:p>
        </w:tc>
        <w:tc>
          <w:tcPr>
            <w:tcW w:w="561" w:type="pct"/>
          </w:tcPr>
          <w:p w:rsidR="00BA0EE8" w:rsidRPr="003664A3" w:rsidRDefault="00BA0EE8" w:rsidP="00BA0EE8">
            <w:pPr>
              <w:spacing w:after="0" w:line="240" w:lineRule="auto"/>
              <w:jc w:val="both"/>
              <w:rPr>
                <w:rFonts w:cs="Kalimati"/>
                <w:szCs w:val="22"/>
              </w:rPr>
            </w:pPr>
          </w:p>
        </w:tc>
        <w:tc>
          <w:tcPr>
            <w:tcW w:w="1055" w:type="pct"/>
          </w:tcPr>
          <w:p w:rsidR="00BA0EE8" w:rsidRPr="003664A3" w:rsidRDefault="00BA0EE8" w:rsidP="00BA0EE8">
            <w:pPr>
              <w:spacing w:after="0" w:line="240" w:lineRule="auto"/>
              <w:jc w:val="both"/>
              <w:rPr>
                <w:rFonts w:cs="Kalimati"/>
                <w:szCs w:val="22"/>
              </w:rPr>
            </w:pPr>
          </w:p>
        </w:tc>
      </w:tr>
      <w:tr w:rsidR="00BA0EE8" w:rsidRPr="003664A3" w:rsidTr="0007086D">
        <w:trPr>
          <w:trHeight w:val="299"/>
        </w:trPr>
        <w:tc>
          <w:tcPr>
            <w:tcW w:w="321" w:type="pct"/>
          </w:tcPr>
          <w:p w:rsidR="00BA0EE8" w:rsidRPr="003664A3" w:rsidRDefault="00BA0EE8" w:rsidP="00BA0EE8">
            <w:pPr>
              <w:spacing w:after="0" w:line="240" w:lineRule="auto"/>
              <w:jc w:val="both"/>
              <w:rPr>
                <w:rFonts w:cs="Kalimati"/>
                <w:szCs w:val="22"/>
              </w:rPr>
            </w:pPr>
          </w:p>
        </w:tc>
        <w:tc>
          <w:tcPr>
            <w:tcW w:w="506" w:type="pct"/>
          </w:tcPr>
          <w:p w:rsidR="00BA0EE8" w:rsidRPr="003664A3" w:rsidRDefault="00BA0EE8" w:rsidP="00BA0EE8">
            <w:pPr>
              <w:spacing w:after="0" w:line="240" w:lineRule="auto"/>
              <w:jc w:val="both"/>
              <w:rPr>
                <w:rFonts w:cs="Kalimati"/>
                <w:szCs w:val="22"/>
              </w:rPr>
            </w:pPr>
          </w:p>
        </w:tc>
        <w:tc>
          <w:tcPr>
            <w:tcW w:w="476" w:type="pct"/>
          </w:tcPr>
          <w:p w:rsidR="00BA0EE8" w:rsidRPr="003664A3" w:rsidRDefault="00BA0EE8" w:rsidP="00BA0EE8">
            <w:pPr>
              <w:spacing w:after="0" w:line="240" w:lineRule="auto"/>
              <w:jc w:val="both"/>
              <w:rPr>
                <w:rFonts w:cs="Kalimati"/>
                <w:szCs w:val="22"/>
              </w:rPr>
            </w:pPr>
          </w:p>
        </w:tc>
        <w:tc>
          <w:tcPr>
            <w:tcW w:w="475" w:type="pct"/>
          </w:tcPr>
          <w:p w:rsidR="00BA0EE8" w:rsidRPr="003664A3" w:rsidRDefault="00BA0EE8" w:rsidP="00BA0EE8">
            <w:pPr>
              <w:spacing w:after="0" w:line="240" w:lineRule="auto"/>
              <w:jc w:val="both"/>
              <w:rPr>
                <w:rFonts w:cs="Kalimati"/>
                <w:szCs w:val="22"/>
              </w:rPr>
            </w:pPr>
          </w:p>
        </w:tc>
        <w:tc>
          <w:tcPr>
            <w:tcW w:w="513" w:type="pct"/>
          </w:tcPr>
          <w:p w:rsidR="00BA0EE8" w:rsidRPr="003664A3" w:rsidRDefault="00BA0EE8" w:rsidP="00BA0EE8">
            <w:pPr>
              <w:spacing w:after="0" w:line="240" w:lineRule="auto"/>
              <w:jc w:val="both"/>
              <w:rPr>
                <w:rFonts w:cs="Kalimati"/>
                <w:szCs w:val="22"/>
              </w:rPr>
            </w:pPr>
          </w:p>
        </w:tc>
        <w:tc>
          <w:tcPr>
            <w:tcW w:w="576" w:type="pct"/>
          </w:tcPr>
          <w:p w:rsidR="00BA0EE8" w:rsidRPr="003664A3" w:rsidRDefault="00BA0EE8" w:rsidP="00BA0EE8">
            <w:pPr>
              <w:spacing w:after="0" w:line="240" w:lineRule="auto"/>
              <w:jc w:val="both"/>
              <w:rPr>
                <w:rFonts w:cs="Kalimati"/>
                <w:szCs w:val="22"/>
              </w:rPr>
            </w:pPr>
          </w:p>
        </w:tc>
        <w:tc>
          <w:tcPr>
            <w:tcW w:w="515" w:type="pct"/>
          </w:tcPr>
          <w:p w:rsidR="00BA0EE8" w:rsidRPr="003664A3" w:rsidRDefault="00BA0EE8" w:rsidP="00BA0EE8">
            <w:pPr>
              <w:spacing w:after="0" w:line="240" w:lineRule="auto"/>
              <w:jc w:val="both"/>
              <w:rPr>
                <w:rFonts w:cs="Kalimati"/>
                <w:szCs w:val="22"/>
              </w:rPr>
            </w:pPr>
          </w:p>
        </w:tc>
        <w:tc>
          <w:tcPr>
            <w:tcW w:w="561" w:type="pct"/>
          </w:tcPr>
          <w:p w:rsidR="00BA0EE8" w:rsidRPr="003664A3" w:rsidRDefault="00BA0EE8" w:rsidP="00BA0EE8">
            <w:pPr>
              <w:spacing w:after="0" w:line="240" w:lineRule="auto"/>
              <w:jc w:val="both"/>
              <w:rPr>
                <w:rFonts w:cs="Kalimati"/>
                <w:szCs w:val="22"/>
              </w:rPr>
            </w:pPr>
          </w:p>
        </w:tc>
        <w:tc>
          <w:tcPr>
            <w:tcW w:w="1055" w:type="pct"/>
          </w:tcPr>
          <w:p w:rsidR="00BA0EE8" w:rsidRPr="003664A3" w:rsidRDefault="00BA0EE8" w:rsidP="00BA0EE8">
            <w:pPr>
              <w:spacing w:after="0" w:line="240" w:lineRule="auto"/>
              <w:jc w:val="both"/>
              <w:rPr>
                <w:rFonts w:cs="Kalimati"/>
                <w:szCs w:val="22"/>
              </w:rPr>
            </w:pPr>
          </w:p>
        </w:tc>
      </w:tr>
      <w:tr w:rsidR="00BA0EE8" w:rsidRPr="003664A3" w:rsidTr="0007086D">
        <w:trPr>
          <w:trHeight w:val="299"/>
        </w:trPr>
        <w:tc>
          <w:tcPr>
            <w:tcW w:w="321" w:type="pct"/>
          </w:tcPr>
          <w:p w:rsidR="00BA0EE8" w:rsidRPr="003664A3" w:rsidRDefault="00BA0EE8" w:rsidP="00BA0EE8">
            <w:pPr>
              <w:spacing w:after="0" w:line="240" w:lineRule="auto"/>
              <w:jc w:val="both"/>
              <w:rPr>
                <w:rFonts w:cs="Kalimati"/>
                <w:sz w:val="24"/>
                <w:szCs w:val="24"/>
              </w:rPr>
            </w:pPr>
          </w:p>
        </w:tc>
        <w:tc>
          <w:tcPr>
            <w:tcW w:w="506" w:type="pct"/>
          </w:tcPr>
          <w:p w:rsidR="00BA0EE8" w:rsidRPr="003664A3" w:rsidRDefault="00BA0EE8" w:rsidP="00BA0EE8">
            <w:pPr>
              <w:spacing w:after="0" w:line="240" w:lineRule="auto"/>
              <w:jc w:val="both"/>
              <w:rPr>
                <w:rFonts w:cs="Kalimati"/>
                <w:sz w:val="24"/>
                <w:szCs w:val="24"/>
              </w:rPr>
            </w:pPr>
          </w:p>
        </w:tc>
        <w:tc>
          <w:tcPr>
            <w:tcW w:w="476" w:type="pct"/>
          </w:tcPr>
          <w:p w:rsidR="00BA0EE8" w:rsidRPr="003664A3" w:rsidRDefault="00BA0EE8" w:rsidP="00BA0EE8">
            <w:pPr>
              <w:spacing w:after="0" w:line="240" w:lineRule="auto"/>
              <w:jc w:val="both"/>
              <w:rPr>
                <w:rFonts w:cs="Kalimati"/>
                <w:sz w:val="24"/>
                <w:szCs w:val="24"/>
              </w:rPr>
            </w:pPr>
          </w:p>
        </w:tc>
        <w:tc>
          <w:tcPr>
            <w:tcW w:w="475" w:type="pct"/>
          </w:tcPr>
          <w:p w:rsidR="00BA0EE8" w:rsidRPr="003664A3" w:rsidRDefault="00BA0EE8" w:rsidP="00BA0EE8">
            <w:pPr>
              <w:spacing w:after="0" w:line="240" w:lineRule="auto"/>
              <w:jc w:val="both"/>
              <w:rPr>
                <w:rFonts w:cs="Kalimati"/>
                <w:sz w:val="24"/>
                <w:szCs w:val="24"/>
              </w:rPr>
            </w:pPr>
          </w:p>
        </w:tc>
        <w:tc>
          <w:tcPr>
            <w:tcW w:w="513" w:type="pct"/>
          </w:tcPr>
          <w:p w:rsidR="00BA0EE8" w:rsidRPr="003664A3" w:rsidRDefault="00BA0EE8" w:rsidP="00BA0EE8">
            <w:pPr>
              <w:spacing w:after="0" w:line="240" w:lineRule="auto"/>
              <w:jc w:val="both"/>
              <w:rPr>
                <w:rFonts w:cs="Kalimati"/>
                <w:sz w:val="24"/>
                <w:szCs w:val="24"/>
              </w:rPr>
            </w:pPr>
          </w:p>
        </w:tc>
        <w:tc>
          <w:tcPr>
            <w:tcW w:w="576" w:type="pct"/>
          </w:tcPr>
          <w:p w:rsidR="00BA0EE8" w:rsidRPr="003664A3" w:rsidRDefault="00BA0EE8" w:rsidP="00BA0EE8">
            <w:pPr>
              <w:spacing w:after="0" w:line="240" w:lineRule="auto"/>
              <w:jc w:val="both"/>
              <w:rPr>
                <w:rFonts w:cs="Kalimati"/>
                <w:sz w:val="24"/>
                <w:szCs w:val="24"/>
              </w:rPr>
            </w:pPr>
          </w:p>
        </w:tc>
        <w:tc>
          <w:tcPr>
            <w:tcW w:w="515" w:type="pct"/>
          </w:tcPr>
          <w:p w:rsidR="00BA0EE8" w:rsidRPr="003664A3" w:rsidRDefault="00BA0EE8" w:rsidP="00BA0EE8">
            <w:pPr>
              <w:spacing w:after="0" w:line="240" w:lineRule="auto"/>
              <w:jc w:val="both"/>
              <w:rPr>
                <w:rFonts w:cs="Kalimati"/>
                <w:sz w:val="24"/>
                <w:szCs w:val="24"/>
              </w:rPr>
            </w:pPr>
          </w:p>
        </w:tc>
        <w:tc>
          <w:tcPr>
            <w:tcW w:w="561" w:type="pct"/>
          </w:tcPr>
          <w:p w:rsidR="00BA0EE8" w:rsidRPr="003664A3" w:rsidRDefault="00BA0EE8" w:rsidP="00BA0EE8">
            <w:pPr>
              <w:spacing w:after="0" w:line="240" w:lineRule="auto"/>
              <w:jc w:val="both"/>
              <w:rPr>
                <w:rFonts w:cs="Kalimati"/>
                <w:sz w:val="24"/>
                <w:szCs w:val="24"/>
              </w:rPr>
            </w:pPr>
          </w:p>
        </w:tc>
        <w:tc>
          <w:tcPr>
            <w:tcW w:w="1055" w:type="pct"/>
          </w:tcPr>
          <w:p w:rsidR="00BA0EE8" w:rsidRPr="003664A3" w:rsidRDefault="00BA0EE8"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r w:rsidR="0014717E" w:rsidRPr="003664A3" w:rsidTr="0007086D">
        <w:trPr>
          <w:trHeight w:val="299"/>
        </w:trPr>
        <w:tc>
          <w:tcPr>
            <w:tcW w:w="321" w:type="pct"/>
          </w:tcPr>
          <w:p w:rsidR="0014717E" w:rsidRPr="003664A3" w:rsidRDefault="0014717E" w:rsidP="00BA0EE8">
            <w:pPr>
              <w:spacing w:after="0" w:line="240" w:lineRule="auto"/>
              <w:jc w:val="both"/>
              <w:rPr>
                <w:rFonts w:cs="Kalimati"/>
                <w:sz w:val="24"/>
                <w:szCs w:val="24"/>
              </w:rPr>
            </w:pPr>
          </w:p>
        </w:tc>
        <w:tc>
          <w:tcPr>
            <w:tcW w:w="506" w:type="pct"/>
          </w:tcPr>
          <w:p w:rsidR="0014717E" w:rsidRPr="003664A3" w:rsidRDefault="0014717E" w:rsidP="00BA0EE8">
            <w:pPr>
              <w:spacing w:after="0" w:line="240" w:lineRule="auto"/>
              <w:jc w:val="both"/>
              <w:rPr>
                <w:rFonts w:cs="Kalimati"/>
                <w:sz w:val="24"/>
                <w:szCs w:val="24"/>
              </w:rPr>
            </w:pPr>
          </w:p>
        </w:tc>
        <w:tc>
          <w:tcPr>
            <w:tcW w:w="476" w:type="pct"/>
          </w:tcPr>
          <w:p w:rsidR="0014717E" w:rsidRPr="003664A3" w:rsidRDefault="0014717E" w:rsidP="00BA0EE8">
            <w:pPr>
              <w:spacing w:after="0" w:line="240" w:lineRule="auto"/>
              <w:jc w:val="both"/>
              <w:rPr>
                <w:rFonts w:cs="Kalimati"/>
                <w:sz w:val="24"/>
                <w:szCs w:val="24"/>
              </w:rPr>
            </w:pPr>
          </w:p>
        </w:tc>
        <w:tc>
          <w:tcPr>
            <w:tcW w:w="475" w:type="pct"/>
          </w:tcPr>
          <w:p w:rsidR="0014717E" w:rsidRPr="003664A3" w:rsidRDefault="0014717E" w:rsidP="00BA0EE8">
            <w:pPr>
              <w:spacing w:after="0" w:line="240" w:lineRule="auto"/>
              <w:jc w:val="both"/>
              <w:rPr>
                <w:rFonts w:cs="Kalimati"/>
                <w:sz w:val="24"/>
                <w:szCs w:val="24"/>
              </w:rPr>
            </w:pPr>
          </w:p>
        </w:tc>
        <w:tc>
          <w:tcPr>
            <w:tcW w:w="513" w:type="pct"/>
          </w:tcPr>
          <w:p w:rsidR="0014717E" w:rsidRPr="003664A3" w:rsidRDefault="0014717E" w:rsidP="00BA0EE8">
            <w:pPr>
              <w:spacing w:after="0" w:line="240" w:lineRule="auto"/>
              <w:jc w:val="both"/>
              <w:rPr>
                <w:rFonts w:cs="Kalimati"/>
                <w:sz w:val="24"/>
                <w:szCs w:val="24"/>
              </w:rPr>
            </w:pPr>
          </w:p>
        </w:tc>
        <w:tc>
          <w:tcPr>
            <w:tcW w:w="576" w:type="pct"/>
          </w:tcPr>
          <w:p w:rsidR="0014717E" w:rsidRPr="003664A3" w:rsidRDefault="0014717E" w:rsidP="00BA0EE8">
            <w:pPr>
              <w:spacing w:after="0" w:line="240" w:lineRule="auto"/>
              <w:jc w:val="both"/>
              <w:rPr>
                <w:rFonts w:cs="Kalimati"/>
                <w:sz w:val="24"/>
                <w:szCs w:val="24"/>
              </w:rPr>
            </w:pPr>
          </w:p>
        </w:tc>
        <w:tc>
          <w:tcPr>
            <w:tcW w:w="515" w:type="pct"/>
          </w:tcPr>
          <w:p w:rsidR="0014717E" w:rsidRPr="003664A3" w:rsidRDefault="0014717E" w:rsidP="00BA0EE8">
            <w:pPr>
              <w:spacing w:after="0" w:line="240" w:lineRule="auto"/>
              <w:jc w:val="both"/>
              <w:rPr>
                <w:rFonts w:cs="Kalimati"/>
                <w:sz w:val="24"/>
                <w:szCs w:val="24"/>
              </w:rPr>
            </w:pPr>
          </w:p>
        </w:tc>
        <w:tc>
          <w:tcPr>
            <w:tcW w:w="561" w:type="pct"/>
          </w:tcPr>
          <w:p w:rsidR="0014717E" w:rsidRPr="003664A3" w:rsidRDefault="0014717E" w:rsidP="00BA0EE8">
            <w:pPr>
              <w:spacing w:after="0" w:line="240" w:lineRule="auto"/>
              <w:jc w:val="both"/>
              <w:rPr>
                <w:rFonts w:cs="Kalimati"/>
                <w:sz w:val="24"/>
                <w:szCs w:val="24"/>
              </w:rPr>
            </w:pPr>
          </w:p>
        </w:tc>
        <w:tc>
          <w:tcPr>
            <w:tcW w:w="1055" w:type="pct"/>
          </w:tcPr>
          <w:p w:rsidR="0014717E" w:rsidRPr="003664A3" w:rsidRDefault="0014717E" w:rsidP="00BA0EE8">
            <w:pPr>
              <w:spacing w:after="0" w:line="240" w:lineRule="auto"/>
              <w:jc w:val="both"/>
              <w:rPr>
                <w:rFonts w:cs="Kalimati"/>
                <w:sz w:val="24"/>
                <w:szCs w:val="24"/>
              </w:rPr>
            </w:pPr>
          </w:p>
        </w:tc>
      </w:tr>
    </w:tbl>
    <w:p w:rsidR="00BA0EE8" w:rsidRPr="00402B55" w:rsidRDefault="00BA0EE8" w:rsidP="00BA0EE8">
      <w:pPr>
        <w:spacing w:after="0" w:line="240" w:lineRule="auto"/>
        <w:jc w:val="center"/>
        <w:rPr>
          <w:rFonts w:cs="Kalimati"/>
          <w:sz w:val="24"/>
          <w:szCs w:val="24"/>
        </w:rPr>
      </w:pPr>
    </w:p>
    <w:p w:rsidR="00BA0EE8" w:rsidRPr="00402B55" w:rsidRDefault="00BA0EE8" w:rsidP="00BA0EE8">
      <w:pPr>
        <w:spacing w:after="0" w:line="240" w:lineRule="auto"/>
        <w:jc w:val="center"/>
        <w:rPr>
          <w:rFonts w:cs="Kalimati"/>
          <w:sz w:val="24"/>
          <w:szCs w:val="24"/>
        </w:rPr>
      </w:pPr>
      <w:r w:rsidRPr="00402B55">
        <w:rPr>
          <w:rFonts w:cs="Kalimati"/>
          <w:sz w:val="24"/>
          <w:szCs w:val="24"/>
          <w:cs/>
        </w:rPr>
        <w:br w:type="page"/>
      </w:r>
    </w:p>
    <w:p w:rsidR="00BA0EE8" w:rsidRPr="00402B55" w:rsidRDefault="00BA0EE8" w:rsidP="00BA0EE8">
      <w:pPr>
        <w:spacing w:after="0" w:line="240" w:lineRule="auto"/>
        <w:jc w:val="center"/>
        <w:rPr>
          <w:rFonts w:cs="Kalimati"/>
          <w:sz w:val="24"/>
          <w:szCs w:val="24"/>
        </w:rPr>
      </w:pPr>
    </w:p>
    <w:p w:rsidR="00BA0EE8" w:rsidRPr="00A52EA7" w:rsidRDefault="00BA0EE8" w:rsidP="00BA0EE8">
      <w:pPr>
        <w:spacing w:after="0" w:line="240" w:lineRule="auto"/>
        <w:jc w:val="center"/>
        <w:rPr>
          <w:rFonts w:cs="Kalimati"/>
          <w:b/>
          <w:bCs/>
          <w:sz w:val="24"/>
          <w:szCs w:val="24"/>
        </w:rPr>
      </w:pPr>
      <w:r w:rsidRPr="00A52EA7">
        <w:rPr>
          <w:rFonts w:cs="Kalimati" w:hint="cs"/>
          <w:b/>
          <w:bCs/>
          <w:sz w:val="24"/>
          <w:szCs w:val="24"/>
          <w:cs/>
        </w:rPr>
        <w:t xml:space="preserve">अनुसूची </w:t>
      </w:r>
      <w:r w:rsidRPr="00A52EA7">
        <w:rPr>
          <w:rFonts w:cs="Kalimati"/>
          <w:b/>
          <w:bCs/>
          <w:sz w:val="24"/>
          <w:szCs w:val="24"/>
        </w:rPr>
        <w:t xml:space="preserve">- </w:t>
      </w:r>
      <w:r w:rsidRPr="00A52EA7">
        <w:rPr>
          <w:rFonts w:cs="Kalimati" w:hint="cs"/>
          <w:b/>
          <w:bCs/>
          <w:sz w:val="24"/>
          <w:szCs w:val="24"/>
          <w:cs/>
        </w:rPr>
        <w:t>3</w:t>
      </w:r>
    </w:p>
    <w:p w:rsidR="00BA0EE8" w:rsidRPr="00A52EA7" w:rsidRDefault="00BA0EE8" w:rsidP="00BA0EE8">
      <w:pPr>
        <w:spacing w:after="0" w:line="240" w:lineRule="auto"/>
        <w:jc w:val="center"/>
        <w:rPr>
          <w:rFonts w:cs="Kalimati"/>
          <w:b/>
          <w:bCs/>
          <w:sz w:val="24"/>
          <w:szCs w:val="24"/>
          <w:cs/>
        </w:rPr>
      </w:pPr>
      <w:r w:rsidRPr="00A52EA7">
        <w:rPr>
          <w:rFonts w:cs="Kalimati"/>
          <w:b/>
          <w:bCs/>
          <w:sz w:val="24"/>
          <w:szCs w:val="24"/>
        </w:rPr>
        <w:t>(</w:t>
      </w:r>
      <w:r w:rsidRPr="00A52EA7">
        <w:rPr>
          <w:rFonts w:cs="Kalimati" w:hint="cs"/>
          <w:b/>
          <w:bCs/>
          <w:sz w:val="24"/>
          <w:szCs w:val="24"/>
          <w:cs/>
        </w:rPr>
        <w:t xml:space="preserve">दफा २२ को उपदफा </w:t>
      </w:r>
      <w:r w:rsidRPr="00A52EA7">
        <w:rPr>
          <w:rFonts w:cs="Kalimati"/>
          <w:b/>
          <w:bCs/>
          <w:sz w:val="24"/>
          <w:szCs w:val="24"/>
        </w:rPr>
        <w:t>(</w:t>
      </w:r>
      <w:r w:rsidRPr="00A52EA7">
        <w:rPr>
          <w:rFonts w:cs="Kalimati" w:hint="cs"/>
          <w:b/>
          <w:bCs/>
          <w:sz w:val="24"/>
          <w:szCs w:val="24"/>
          <w:cs/>
        </w:rPr>
        <w:t>२</w:t>
      </w:r>
      <w:r w:rsidRPr="00A52EA7">
        <w:rPr>
          <w:rFonts w:cs="Kalimati"/>
          <w:b/>
          <w:bCs/>
          <w:sz w:val="24"/>
          <w:szCs w:val="24"/>
        </w:rPr>
        <w:t>)</w:t>
      </w:r>
      <w:r w:rsidRPr="00A52EA7">
        <w:rPr>
          <w:rFonts w:cs="Kalimati" w:hint="cs"/>
          <w:b/>
          <w:bCs/>
          <w:sz w:val="24"/>
          <w:szCs w:val="24"/>
          <w:cs/>
        </w:rPr>
        <w:t xml:space="preserve"> सँग सम्बन्धित</w:t>
      </w:r>
      <w:r w:rsidRPr="00A52EA7">
        <w:rPr>
          <w:rFonts w:cs="Kalimati"/>
          <w:b/>
          <w:bCs/>
          <w:sz w:val="24"/>
          <w:szCs w:val="24"/>
        </w:rPr>
        <w:t>)</w:t>
      </w:r>
    </w:p>
    <w:p w:rsidR="00BA0EE8" w:rsidRPr="009F74C9" w:rsidRDefault="00BA0EE8" w:rsidP="00BA0EE8">
      <w:pPr>
        <w:spacing w:after="0" w:line="240" w:lineRule="auto"/>
        <w:jc w:val="center"/>
        <w:rPr>
          <w:rFonts w:cs="Kalimati"/>
          <w:b/>
          <w:bCs/>
          <w:sz w:val="24"/>
          <w:szCs w:val="24"/>
          <w:u w:val="single"/>
        </w:rPr>
      </w:pPr>
      <w:r w:rsidRPr="009F74C9">
        <w:rPr>
          <w:rFonts w:cs="Kalimati" w:hint="cs"/>
          <w:b/>
          <w:bCs/>
          <w:sz w:val="24"/>
          <w:szCs w:val="24"/>
          <w:u w:val="single"/>
          <w:cs/>
        </w:rPr>
        <w:t>कार्यालयले पेश गर्ने चौमासिक तथा वार्षिक प्रगति प्रतिवेदनको ढाँचा</w:t>
      </w:r>
    </w:p>
    <w:p w:rsidR="00BA0EE8" w:rsidRPr="00402B55" w:rsidRDefault="00BA0EE8" w:rsidP="00BA0EE8">
      <w:pPr>
        <w:spacing w:after="0" w:line="240" w:lineRule="auto"/>
        <w:jc w:val="center"/>
        <w:rPr>
          <w:rFonts w:cs="Kalimati"/>
          <w:sz w:val="24"/>
          <w:szCs w:val="24"/>
          <w:u w:val="single"/>
        </w:rPr>
      </w:pPr>
    </w:p>
    <w:p w:rsidR="00BA0EE8" w:rsidRPr="00402B55" w:rsidRDefault="00BA0EE8" w:rsidP="00BA0EE8">
      <w:pPr>
        <w:spacing w:after="0" w:line="240" w:lineRule="auto"/>
        <w:jc w:val="center"/>
        <w:rPr>
          <w:rFonts w:cs="Kalimati"/>
          <w:sz w:val="24"/>
          <w:szCs w:val="24"/>
          <w:cs/>
        </w:rPr>
      </w:pPr>
      <w:r w:rsidRPr="00402B55">
        <w:rPr>
          <w:rFonts w:cs="Kalimati" w:hint="cs"/>
          <w:sz w:val="24"/>
          <w:szCs w:val="24"/>
          <w:cs/>
        </w:rPr>
        <w:tab/>
      </w:r>
      <w:r w:rsidRPr="00402B55">
        <w:rPr>
          <w:rFonts w:cs="Kalimati" w:hint="cs"/>
          <w:sz w:val="24"/>
          <w:szCs w:val="24"/>
          <w:cs/>
        </w:rPr>
        <w:tab/>
      </w:r>
      <w:r w:rsidRPr="00402B55">
        <w:rPr>
          <w:rFonts w:cs="Kalimati" w:hint="cs"/>
          <w:sz w:val="24"/>
          <w:szCs w:val="24"/>
          <w:cs/>
        </w:rPr>
        <w:tab/>
      </w:r>
      <w:r w:rsidRPr="00402B55">
        <w:rPr>
          <w:rFonts w:cs="Kalimati" w:hint="cs"/>
          <w:sz w:val="24"/>
          <w:szCs w:val="24"/>
          <w:cs/>
        </w:rPr>
        <w:tab/>
      </w:r>
      <w:r w:rsidRPr="00402B55">
        <w:rPr>
          <w:rFonts w:cs="Kalimati" w:hint="cs"/>
          <w:sz w:val="24"/>
          <w:szCs w:val="24"/>
          <w:cs/>
        </w:rPr>
        <w:tab/>
      </w:r>
      <w:r w:rsidRPr="00402B55">
        <w:rPr>
          <w:rFonts w:cs="Kalimati" w:hint="cs"/>
          <w:sz w:val="24"/>
          <w:szCs w:val="24"/>
          <w:cs/>
        </w:rPr>
        <w:tab/>
      </w:r>
      <w:r w:rsidRPr="00402B55">
        <w:rPr>
          <w:rFonts w:cs="Kalimati" w:hint="cs"/>
          <w:sz w:val="24"/>
          <w:szCs w:val="24"/>
          <w:cs/>
        </w:rPr>
        <w:tab/>
      </w:r>
      <w:r w:rsidRPr="00402B55">
        <w:rPr>
          <w:rFonts w:cs="Kalimati" w:hint="cs"/>
          <w:sz w:val="24"/>
          <w:szCs w:val="24"/>
          <w:cs/>
        </w:rPr>
        <w:tab/>
        <w:t>आर्थिक बर्ष</w:t>
      </w:r>
      <w:r w:rsidRPr="00402B55">
        <w:rPr>
          <w:rFonts w:cs="Kalimati"/>
          <w:sz w:val="24"/>
          <w:szCs w:val="24"/>
        </w:rPr>
        <w:t xml:space="preserve">: </w:t>
      </w:r>
      <w:r w:rsidRPr="00402B55">
        <w:rPr>
          <w:rFonts w:cs="Kalimati"/>
          <w:sz w:val="24"/>
          <w:szCs w:val="24"/>
        </w:rPr>
        <w:tab/>
      </w:r>
      <w:r w:rsidRPr="00402B55">
        <w:rPr>
          <w:rFonts w:cs="Kalimati"/>
          <w:sz w:val="24"/>
          <w:szCs w:val="24"/>
        </w:rPr>
        <w:tab/>
      </w:r>
      <w:r w:rsidRPr="00402B55">
        <w:rPr>
          <w:rFonts w:cs="Kalimati"/>
          <w:sz w:val="24"/>
          <w:szCs w:val="24"/>
        </w:rPr>
        <w:tab/>
      </w:r>
    </w:p>
    <w:tbl>
      <w:tblPr>
        <w:tblW w:w="4892"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194"/>
        <w:gridCol w:w="1114"/>
        <w:gridCol w:w="941"/>
        <w:gridCol w:w="1443"/>
        <w:gridCol w:w="2155"/>
        <w:gridCol w:w="2030"/>
        <w:gridCol w:w="2002"/>
        <w:gridCol w:w="1743"/>
        <w:gridCol w:w="919"/>
      </w:tblGrid>
      <w:tr w:rsidR="00BA0EE8" w:rsidRPr="003664A3" w:rsidTr="0007086D">
        <w:tc>
          <w:tcPr>
            <w:tcW w:w="206"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क्रम संख्या</w:t>
            </w:r>
          </w:p>
        </w:tc>
        <w:tc>
          <w:tcPr>
            <w:tcW w:w="424"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बजेट उपशीर्षक नम्बर</w:t>
            </w:r>
          </w:p>
        </w:tc>
        <w:tc>
          <w:tcPr>
            <w:tcW w:w="396"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कार्यक्रम</w:t>
            </w:r>
          </w:p>
        </w:tc>
        <w:tc>
          <w:tcPr>
            <w:tcW w:w="335" w:type="pct"/>
            <w:vAlign w:val="center"/>
          </w:tcPr>
          <w:p w:rsidR="00BA0EE8" w:rsidRPr="003664A3" w:rsidRDefault="00BA0EE8" w:rsidP="00BA0EE8">
            <w:pPr>
              <w:spacing w:after="0" w:line="240" w:lineRule="auto"/>
              <w:jc w:val="center"/>
              <w:rPr>
                <w:rFonts w:cs="Kalimati"/>
                <w:szCs w:val="22"/>
                <w:cs/>
              </w:rPr>
            </w:pPr>
            <w:r w:rsidRPr="003664A3">
              <w:rPr>
                <w:rFonts w:cs="Kalimati" w:hint="cs"/>
                <w:szCs w:val="22"/>
                <w:cs/>
              </w:rPr>
              <w:t>जिल्ला</w:t>
            </w:r>
          </w:p>
        </w:tc>
        <w:tc>
          <w:tcPr>
            <w:tcW w:w="507"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अनुदानग्राहीको नाम</w:t>
            </w:r>
          </w:p>
        </w:tc>
        <w:tc>
          <w:tcPr>
            <w:tcW w:w="762"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अनुदानग्राहीको फर्म वा कम्पनीको नाम र ठेगाना</w:t>
            </w:r>
          </w:p>
        </w:tc>
        <w:tc>
          <w:tcPr>
            <w:tcW w:w="718"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कार्यालयबाट जम्मा भएको अग्रिम निकासा रकम रु</w:t>
            </w:r>
            <w:r w:rsidRPr="003664A3">
              <w:rPr>
                <w:rFonts w:cs="Kalimati"/>
                <w:szCs w:val="22"/>
              </w:rPr>
              <w:t>.</w:t>
            </w:r>
          </w:p>
        </w:tc>
        <w:tc>
          <w:tcPr>
            <w:tcW w:w="708"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बैङ्कबाट अनुदानग्राहीलाई भुक्तान भएको रकम रु</w:t>
            </w:r>
            <w:r w:rsidRPr="003664A3">
              <w:rPr>
                <w:rFonts w:cs="Kalimati"/>
                <w:szCs w:val="22"/>
              </w:rPr>
              <w:t>.</w:t>
            </w:r>
          </w:p>
        </w:tc>
        <w:tc>
          <w:tcPr>
            <w:tcW w:w="617"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बैङ्कबाट फिर्ता दाखिला भएको अनुदान रकम रु</w:t>
            </w:r>
            <w:r w:rsidRPr="003664A3">
              <w:rPr>
                <w:rFonts w:cs="Kalimati"/>
                <w:szCs w:val="22"/>
              </w:rPr>
              <w:t>.</w:t>
            </w:r>
          </w:p>
        </w:tc>
        <w:tc>
          <w:tcPr>
            <w:tcW w:w="327" w:type="pct"/>
            <w:vAlign w:val="center"/>
          </w:tcPr>
          <w:p w:rsidR="00BA0EE8" w:rsidRPr="003664A3" w:rsidRDefault="00BA0EE8" w:rsidP="00BA0EE8">
            <w:pPr>
              <w:spacing w:after="0" w:line="240" w:lineRule="auto"/>
              <w:jc w:val="center"/>
              <w:rPr>
                <w:rFonts w:cs="Kalimati"/>
                <w:szCs w:val="22"/>
              </w:rPr>
            </w:pPr>
            <w:r w:rsidRPr="003664A3">
              <w:rPr>
                <w:rFonts w:cs="Kalimati" w:hint="cs"/>
                <w:szCs w:val="22"/>
                <w:cs/>
              </w:rPr>
              <w:t>कैफियत</w:t>
            </w:r>
          </w:p>
        </w:tc>
      </w:tr>
      <w:tr w:rsidR="00BA0EE8" w:rsidRPr="003664A3" w:rsidTr="0007086D">
        <w:tc>
          <w:tcPr>
            <w:tcW w:w="206" w:type="pct"/>
          </w:tcPr>
          <w:p w:rsidR="00BA0EE8" w:rsidRPr="003664A3" w:rsidRDefault="00BA0EE8" w:rsidP="00BA0EE8">
            <w:pPr>
              <w:spacing w:after="0" w:line="240" w:lineRule="auto"/>
              <w:jc w:val="both"/>
              <w:rPr>
                <w:rFonts w:cs="Kalimati"/>
                <w:szCs w:val="22"/>
              </w:rPr>
            </w:pPr>
          </w:p>
        </w:tc>
        <w:tc>
          <w:tcPr>
            <w:tcW w:w="424" w:type="pct"/>
          </w:tcPr>
          <w:p w:rsidR="00BA0EE8" w:rsidRPr="003664A3" w:rsidRDefault="00BA0EE8" w:rsidP="00BA0EE8">
            <w:pPr>
              <w:spacing w:after="0" w:line="240" w:lineRule="auto"/>
              <w:jc w:val="both"/>
              <w:rPr>
                <w:rFonts w:cs="Kalimati"/>
                <w:szCs w:val="22"/>
              </w:rPr>
            </w:pPr>
          </w:p>
        </w:tc>
        <w:tc>
          <w:tcPr>
            <w:tcW w:w="396" w:type="pct"/>
          </w:tcPr>
          <w:p w:rsidR="00BA0EE8" w:rsidRPr="003664A3" w:rsidRDefault="00BA0EE8" w:rsidP="00BA0EE8">
            <w:pPr>
              <w:spacing w:after="0" w:line="240" w:lineRule="auto"/>
              <w:jc w:val="both"/>
              <w:rPr>
                <w:rFonts w:cs="Kalimati"/>
                <w:szCs w:val="22"/>
              </w:rPr>
            </w:pPr>
          </w:p>
        </w:tc>
        <w:tc>
          <w:tcPr>
            <w:tcW w:w="335" w:type="pct"/>
          </w:tcPr>
          <w:p w:rsidR="00BA0EE8" w:rsidRPr="003664A3" w:rsidRDefault="00BA0EE8" w:rsidP="00BA0EE8">
            <w:pPr>
              <w:spacing w:after="0" w:line="240" w:lineRule="auto"/>
              <w:jc w:val="both"/>
              <w:rPr>
                <w:rFonts w:cs="Kalimati"/>
                <w:szCs w:val="22"/>
                <w:cs/>
              </w:rPr>
            </w:pPr>
          </w:p>
        </w:tc>
        <w:tc>
          <w:tcPr>
            <w:tcW w:w="507" w:type="pct"/>
          </w:tcPr>
          <w:p w:rsidR="00BA0EE8" w:rsidRPr="003664A3" w:rsidRDefault="00BA0EE8" w:rsidP="00BA0EE8">
            <w:pPr>
              <w:spacing w:after="0" w:line="240" w:lineRule="auto"/>
              <w:jc w:val="both"/>
              <w:rPr>
                <w:rFonts w:cs="Kalimati"/>
                <w:szCs w:val="22"/>
              </w:rPr>
            </w:pPr>
          </w:p>
        </w:tc>
        <w:tc>
          <w:tcPr>
            <w:tcW w:w="762" w:type="pct"/>
          </w:tcPr>
          <w:p w:rsidR="00BA0EE8" w:rsidRPr="003664A3" w:rsidRDefault="00BA0EE8" w:rsidP="00BA0EE8">
            <w:pPr>
              <w:spacing w:after="0" w:line="240" w:lineRule="auto"/>
              <w:jc w:val="both"/>
              <w:rPr>
                <w:rFonts w:cs="Kalimati"/>
                <w:szCs w:val="22"/>
              </w:rPr>
            </w:pPr>
          </w:p>
        </w:tc>
        <w:tc>
          <w:tcPr>
            <w:tcW w:w="718" w:type="pct"/>
          </w:tcPr>
          <w:p w:rsidR="00BA0EE8" w:rsidRPr="003664A3" w:rsidRDefault="00BA0EE8" w:rsidP="00BA0EE8">
            <w:pPr>
              <w:spacing w:after="0" w:line="240" w:lineRule="auto"/>
              <w:jc w:val="both"/>
              <w:rPr>
                <w:rFonts w:cs="Kalimati"/>
                <w:szCs w:val="22"/>
              </w:rPr>
            </w:pPr>
          </w:p>
        </w:tc>
        <w:tc>
          <w:tcPr>
            <w:tcW w:w="708" w:type="pct"/>
          </w:tcPr>
          <w:p w:rsidR="00BA0EE8" w:rsidRPr="003664A3" w:rsidRDefault="00BA0EE8" w:rsidP="00BA0EE8">
            <w:pPr>
              <w:spacing w:after="0" w:line="240" w:lineRule="auto"/>
              <w:jc w:val="both"/>
              <w:rPr>
                <w:rFonts w:cs="Kalimati"/>
                <w:szCs w:val="22"/>
              </w:rPr>
            </w:pPr>
          </w:p>
        </w:tc>
        <w:tc>
          <w:tcPr>
            <w:tcW w:w="617" w:type="pct"/>
          </w:tcPr>
          <w:p w:rsidR="00BA0EE8" w:rsidRPr="003664A3" w:rsidRDefault="00BA0EE8" w:rsidP="00BA0EE8">
            <w:pPr>
              <w:spacing w:after="0" w:line="240" w:lineRule="auto"/>
              <w:jc w:val="both"/>
              <w:rPr>
                <w:rFonts w:cs="Kalimati"/>
                <w:szCs w:val="22"/>
              </w:rPr>
            </w:pPr>
          </w:p>
        </w:tc>
        <w:tc>
          <w:tcPr>
            <w:tcW w:w="327" w:type="pct"/>
          </w:tcPr>
          <w:p w:rsidR="00BA0EE8" w:rsidRPr="003664A3" w:rsidRDefault="00BA0EE8" w:rsidP="00BA0EE8">
            <w:pPr>
              <w:spacing w:after="0" w:line="240" w:lineRule="auto"/>
              <w:jc w:val="both"/>
              <w:rPr>
                <w:rFonts w:cs="Kalimati"/>
                <w:szCs w:val="22"/>
              </w:rPr>
            </w:pPr>
          </w:p>
        </w:tc>
      </w:tr>
      <w:tr w:rsidR="00BA0EE8" w:rsidRPr="003664A3" w:rsidTr="0007086D">
        <w:tc>
          <w:tcPr>
            <w:tcW w:w="206" w:type="pct"/>
          </w:tcPr>
          <w:p w:rsidR="00BA0EE8" w:rsidRPr="003664A3" w:rsidRDefault="00BA0EE8" w:rsidP="00BA0EE8">
            <w:pPr>
              <w:spacing w:after="0" w:line="240" w:lineRule="auto"/>
              <w:jc w:val="both"/>
              <w:rPr>
                <w:rFonts w:cs="Kalimati"/>
                <w:szCs w:val="22"/>
              </w:rPr>
            </w:pPr>
          </w:p>
        </w:tc>
        <w:tc>
          <w:tcPr>
            <w:tcW w:w="424" w:type="pct"/>
          </w:tcPr>
          <w:p w:rsidR="00BA0EE8" w:rsidRPr="003664A3" w:rsidRDefault="00BA0EE8" w:rsidP="00BA0EE8">
            <w:pPr>
              <w:spacing w:after="0" w:line="240" w:lineRule="auto"/>
              <w:jc w:val="both"/>
              <w:rPr>
                <w:rFonts w:cs="Kalimati"/>
                <w:szCs w:val="22"/>
              </w:rPr>
            </w:pPr>
          </w:p>
        </w:tc>
        <w:tc>
          <w:tcPr>
            <w:tcW w:w="396" w:type="pct"/>
          </w:tcPr>
          <w:p w:rsidR="00BA0EE8" w:rsidRPr="003664A3" w:rsidRDefault="00BA0EE8" w:rsidP="00BA0EE8">
            <w:pPr>
              <w:spacing w:after="0" w:line="240" w:lineRule="auto"/>
              <w:jc w:val="both"/>
              <w:rPr>
                <w:rFonts w:cs="Kalimati"/>
                <w:szCs w:val="22"/>
              </w:rPr>
            </w:pPr>
          </w:p>
        </w:tc>
        <w:tc>
          <w:tcPr>
            <w:tcW w:w="335" w:type="pct"/>
          </w:tcPr>
          <w:p w:rsidR="00BA0EE8" w:rsidRPr="003664A3" w:rsidRDefault="00BA0EE8" w:rsidP="00BA0EE8">
            <w:pPr>
              <w:spacing w:after="0" w:line="240" w:lineRule="auto"/>
              <w:jc w:val="both"/>
              <w:rPr>
                <w:rFonts w:cs="Kalimati"/>
                <w:szCs w:val="22"/>
              </w:rPr>
            </w:pPr>
          </w:p>
        </w:tc>
        <w:tc>
          <w:tcPr>
            <w:tcW w:w="507" w:type="pct"/>
          </w:tcPr>
          <w:p w:rsidR="00BA0EE8" w:rsidRPr="003664A3" w:rsidRDefault="00BA0EE8" w:rsidP="00BA0EE8">
            <w:pPr>
              <w:spacing w:after="0" w:line="240" w:lineRule="auto"/>
              <w:jc w:val="both"/>
              <w:rPr>
                <w:rFonts w:cs="Kalimati"/>
                <w:szCs w:val="22"/>
              </w:rPr>
            </w:pPr>
          </w:p>
        </w:tc>
        <w:tc>
          <w:tcPr>
            <w:tcW w:w="762" w:type="pct"/>
          </w:tcPr>
          <w:p w:rsidR="00BA0EE8" w:rsidRPr="003664A3" w:rsidRDefault="00BA0EE8" w:rsidP="00BA0EE8">
            <w:pPr>
              <w:spacing w:after="0" w:line="240" w:lineRule="auto"/>
              <w:jc w:val="both"/>
              <w:rPr>
                <w:rFonts w:cs="Kalimati"/>
                <w:szCs w:val="22"/>
              </w:rPr>
            </w:pPr>
          </w:p>
        </w:tc>
        <w:tc>
          <w:tcPr>
            <w:tcW w:w="718" w:type="pct"/>
          </w:tcPr>
          <w:p w:rsidR="00BA0EE8" w:rsidRPr="003664A3" w:rsidRDefault="00BA0EE8" w:rsidP="00BA0EE8">
            <w:pPr>
              <w:spacing w:after="0" w:line="240" w:lineRule="auto"/>
              <w:jc w:val="both"/>
              <w:rPr>
                <w:rFonts w:cs="Kalimati"/>
                <w:szCs w:val="22"/>
              </w:rPr>
            </w:pPr>
          </w:p>
        </w:tc>
        <w:tc>
          <w:tcPr>
            <w:tcW w:w="708" w:type="pct"/>
          </w:tcPr>
          <w:p w:rsidR="00BA0EE8" w:rsidRPr="003664A3" w:rsidRDefault="00BA0EE8" w:rsidP="00BA0EE8">
            <w:pPr>
              <w:spacing w:after="0" w:line="240" w:lineRule="auto"/>
              <w:jc w:val="both"/>
              <w:rPr>
                <w:rFonts w:cs="Kalimati"/>
                <w:szCs w:val="22"/>
              </w:rPr>
            </w:pPr>
          </w:p>
        </w:tc>
        <w:tc>
          <w:tcPr>
            <w:tcW w:w="617" w:type="pct"/>
          </w:tcPr>
          <w:p w:rsidR="00BA0EE8" w:rsidRPr="003664A3" w:rsidRDefault="00BA0EE8" w:rsidP="00BA0EE8">
            <w:pPr>
              <w:spacing w:after="0" w:line="240" w:lineRule="auto"/>
              <w:jc w:val="both"/>
              <w:rPr>
                <w:rFonts w:cs="Kalimati"/>
                <w:szCs w:val="22"/>
              </w:rPr>
            </w:pPr>
          </w:p>
        </w:tc>
        <w:tc>
          <w:tcPr>
            <w:tcW w:w="327" w:type="pct"/>
          </w:tcPr>
          <w:p w:rsidR="00BA0EE8" w:rsidRPr="003664A3" w:rsidRDefault="00BA0EE8" w:rsidP="00BA0EE8">
            <w:pPr>
              <w:spacing w:after="0" w:line="240" w:lineRule="auto"/>
              <w:jc w:val="both"/>
              <w:rPr>
                <w:rFonts w:cs="Kalimati"/>
                <w:szCs w:val="22"/>
              </w:rPr>
            </w:pPr>
          </w:p>
        </w:tc>
      </w:tr>
      <w:tr w:rsidR="00BA0EE8" w:rsidRPr="003664A3" w:rsidTr="0007086D">
        <w:trPr>
          <w:trHeight w:val="70"/>
        </w:trPr>
        <w:tc>
          <w:tcPr>
            <w:tcW w:w="206" w:type="pct"/>
          </w:tcPr>
          <w:p w:rsidR="00BA0EE8" w:rsidRPr="003664A3" w:rsidRDefault="00BA0EE8" w:rsidP="00BA0EE8">
            <w:pPr>
              <w:spacing w:after="0" w:line="240" w:lineRule="auto"/>
              <w:jc w:val="both"/>
              <w:rPr>
                <w:rFonts w:cs="Kalimati"/>
                <w:szCs w:val="22"/>
              </w:rPr>
            </w:pPr>
          </w:p>
        </w:tc>
        <w:tc>
          <w:tcPr>
            <w:tcW w:w="424" w:type="pct"/>
          </w:tcPr>
          <w:p w:rsidR="00BA0EE8" w:rsidRPr="003664A3" w:rsidRDefault="00BA0EE8" w:rsidP="00BA0EE8">
            <w:pPr>
              <w:spacing w:after="0" w:line="240" w:lineRule="auto"/>
              <w:jc w:val="both"/>
              <w:rPr>
                <w:rFonts w:cs="Kalimati"/>
                <w:szCs w:val="22"/>
              </w:rPr>
            </w:pPr>
          </w:p>
        </w:tc>
        <w:tc>
          <w:tcPr>
            <w:tcW w:w="396" w:type="pct"/>
          </w:tcPr>
          <w:p w:rsidR="00BA0EE8" w:rsidRPr="003664A3" w:rsidRDefault="00BA0EE8" w:rsidP="00BA0EE8">
            <w:pPr>
              <w:spacing w:after="0" w:line="240" w:lineRule="auto"/>
              <w:jc w:val="both"/>
              <w:rPr>
                <w:rFonts w:cs="Kalimati"/>
                <w:szCs w:val="22"/>
              </w:rPr>
            </w:pPr>
          </w:p>
        </w:tc>
        <w:tc>
          <w:tcPr>
            <w:tcW w:w="335" w:type="pct"/>
          </w:tcPr>
          <w:p w:rsidR="00BA0EE8" w:rsidRPr="003664A3" w:rsidRDefault="00BA0EE8" w:rsidP="00BA0EE8">
            <w:pPr>
              <w:spacing w:after="0" w:line="240" w:lineRule="auto"/>
              <w:jc w:val="both"/>
              <w:rPr>
                <w:rFonts w:cs="Kalimati"/>
                <w:szCs w:val="22"/>
              </w:rPr>
            </w:pPr>
          </w:p>
        </w:tc>
        <w:tc>
          <w:tcPr>
            <w:tcW w:w="507" w:type="pct"/>
          </w:tcPr>
          <w:p w:rsidR="00BA0EE8" w:rsidRPr="003664A3" w:rsidRDefault="00BA0EE8" w:rsidP="00BA0EE8">
            <w:pPr>
              <w:spacing w:after="0" w:line="240" w:lineRule="auto"/>
              <w:jc w:val="both"/>
              <w:rPr>
                <w:rFonts w:cs="Kalimati"/>
                <w:szCs w:val="22"/>
              </w:rPr>
            </w:pPr>
          </w:p>
        </w:tc>
        <w:tc>
          <w:tcPr>
            <w:tcW w:w="762" w:type="pct"/>
          </w:tcPr>
          <w:p w:rsidR="00BA0EE8" w:rsidRPr="003664A3" w:rsidRDefault="00BA0EE8" w:rsidP="00BA0EE8">
            <w:pPr>
              <w:spacing w:after="0" w:line="240" w:lineRule="auto"/>
              <w:jc w:val="both"/>
              <w:rPr>
                <w:rFonts w:cs="Kalimati"/>
                <w:szCs w:val="22"/>
              </w:rPr>
            </w:pPr>
          </w:p>
        </w:tc>
        <w:tc>
          <w:tcPr>
            <w:tcW w:w="718" w:type="pct"/>
          </w:tcPr>
          <w:p w:rsidR="00BA0EE8" w:rsidRPr="003664A3" w:rsidRDefault="00BA0EE8" w:rsidP="00BA0EE8">
            <w:pPr>
              <w:spacing w:after="0" w:line="240" w:lineRule="auto"/>
              <w:jc w:val="both"/>
              <w:rPr>
                <w:rFonts w:cs="Kalimati"/>
                <w:szCs w:val="22"/>
              </w:rPr>
            </w:pPr>
          </w:p>
        </w:tc>
        <w:tc>
          <w:tcPr>
            <w:tcW w:w="708" w:type="pct"/>
          </w:tcPr>
          <w:p w:rsidR="00BA0EE8" w:rsidRPr="003664A3" w:rsidRDefault="00BA0EE8" w:rsidP="00BA0EE8">
            <w:pPr>
              <w:spacing w:after="0" w:line="240" w:lineRule="auto"/>
              <w:jc w:val="both"/>
              <w:rPr>
                <w:rFonts w:cs="Kalimati"/>
                <w:szCs w:val="22"/>
              </w:rPr>
            </w:pPr>
          </w:p>
        </w:tc>
        <w:tc>
          <w:tcPr>
            <w:tcW w:w="617" w:type="pct"/>
          </w:tcPr>
          <w:p w:rsidR="00BA0EE8" w:rsidRPr="003664A3" w:rsidRDefault="00BA0EE8" w:rsidP="00BA0EE8">
            <w:pPr>
              <w:spacing w:after="0" w:line="240" w:lineRule="auto"/>
              <w:jc w:val="both"/>
              <w:rPr>
                <w:rFonts w:cs="Kalimati"/>
                <w:szCs w:val="22"/>
              </w:rPr>
            </w:pPr>
          </w:p>
        </w:tc>
        <w:tc>
          <w:tcPr>
            <w:tcW w:w="327" w:type="pct"/>
          </w:tcPr>
          <w:p w:rsidR="00BA0EE8" w:rsidRPr="003664A3" w:rsidRDefault="00BA0EE8" w:rsidP="00BA0EE8">
            <w:pPr>
              <w:spacing w:after="0" w:line="240" w:lineRule="auto"/>
              <w:jc w:val="both"/>
              <w:rPr>
                <w:rFonts w:cs="Kalimati"/>
                <w:szCs w:val="22"/>
              </w:rPr>
            </w:pPr>
          </w:p>
        </w:tc>
      </w:tr>
      <w:tr w:rsidR="0014717E" w:rsidRPr="003664A3" w:rsidTr="0007086D">
        <w:trPr>
          <w:trHeight w:val="70"/>
        </w:trPr>
        <w:tc>
          <w:tcPr>
            <w:tcW w:w="206" w:type="pct"/>
          </w:tcPr>
          <w:p w:rsidR="0014717E" w:rsidRPr="003664A3" w:rsidRDefault="0014717E" w:rsidP="00BA0EE8">
            <w:pPr>
              <w:spacing w:after="0" w:line="240" w:lineRule="auto"/>
              <w:jc w:val="both"/>
              <w:rPr>
                <w:rFonts w:cs="Kalimati"/>
                <w:szCs w:val="22"/>
              </w:rPr>
            </w:pPr>
          </w:p>
        </w:tc>
        <w:tc>
          <w:tcPr>
            <w:tcW w:w="424" w:type="pct"/>
          </w:tcPr>
          <w:p w:rsidR="0014717E" w:rsidRPr="003664A3" w:rsidRDefault="0014717E" w:rsidP="00BA0EE8">
            <w:pPr>
              <w:spacing w:after="0" w:line="240" w:lineRule="auto"/>
              <w:jc w:val="both"/>
              <w:rPr>
                <w:rFonts w:cs="Kalimati"/>
                <w:szCs w:val="22"/>
              </w:rPr>
            </w:pPr>
          </w:p>
        </w:tc>
        <w:tc>
          <w:tcPr>
            <w:tcW w:w="396" w:type="pct"/>
          </w:tcPr>
          <w:p w:rsidR="0014717E" w:rsidRPr="003664A3" w:rsidRDefault="0014717E" w:rsidP="00BA0EE8">
            <w:pPr>
              <w:spacing w:after="0" w:line="240" w:lineRule="auto"/>
              <w:jc w:val="both"/>
              <w:rPr>
                <w:rFonts w:cs="Kalimati"/>
                <w:szCs w:val="22"/>
              </w:rPr>
            </w:pPr>
          </w:p>
        </w:tc>
        <w:tc>
          <w:tcPr>
            <w:tcW w:w="335" w:type="pct"/>
          </w:tcPr>
          <w:p w:rsidR="0014717E" w:rsidRPr="003664A3" w:rsidRDefault="0014717E" w:rsidP="00BA0EE8">
            <w:pPr>
              <w:spacing w:after="0" w:line="240" w:lineRule="auto"/>
              <w:jc w:val="both"/>
              <w:rPr>
                <w:rFonts w:cs="Kalimati"/>
                <w:szCs w:val="22"/>
              </w:rPr>
            </w:pPr>
          </w:p>
        </w:tc>
        <w:tc>
          <w:tcPr>
            <w:tcW w:w="507" w:type="pct"/>
          </w:tcPr>
          <w:p w:rsidR="0014717E" w:rsidRPr="003664A3" w:rsidRDefault="0014717E" w:rsidP="00BA0EE8">
            <w:pPr>
              <w:spacing w:after="0" w:line="240" w:lineRule="auto"/>
              <w:jc w:val="both"/>
              <w:rPr>
                <w:rFonts w:cs="Kalimati"/>
                <w:szCs w:val="22"/>
              </w:rPr>
            </w:pPr>
          </w:p>
        </w:tc>
        <w:tc>
          <w:tcPr>
            <w:tcW w:w="762" w:type="pct"/>
          </w:tcPr>
          <w:p w:rsidR="0014717E" w:rsidRPr="003664A3" w:rsidRDefault="0014717E" w:rsidP="00BA0EE8">
            <w:pPr>
              <w:spacing w:after="0" w:line="240" w:lineRule="auto"/>
              <w:jc w:val="both"/>
              <w:rPr>
                <w:rFonts w:cs="Kalimati"/>
                <w:szCs w:val="22"/>
              </w:rPr>
            </w:pPr>
          </w:p>
        </w:tc>
        <w:tc>
          <w:tcPr>
            <w:tcW w:w="718" w:type="pct"/>
          </w:tcPr>
          <w:p w:rsidR="0014717E" w:rsidRPr="003664A3" w:rsidRDefault="0014717E" w:rsidP="00BA0EE8">
            <w:pPr>
              <w:spacing w:after="0" w:line="240" w:lineRule="auto"/>
              <w:jc w:val="both"/>
              <w:rPr>
                <w:rFonts w:cs="Kalimati"/>
                <w:szCs w:val="22"/>
              </w:rPr>
            </w:pPr>
          </w:p>
        </w:tc>
        <w:tc>
          <w:tcPr>
            <w:tcW w:w="708" w:type="pct"/>
          </w:tcPr>
          <w:p w:rsidR="0014717E" w:rsidRPr="003664A3" w:rsidRDefault="0014717E" w:rsidP="00BA0EE8">
            <w:pPr>
              <w:spacing w:after="0" w:line="240" w:lineRule="auto"/>
              <w:jc w:val="both"/>
              <w:rPr>
                <w:rFonts w:cs="Kalimati"/>
                <w:szCs w:val="22"/>
              </w:rPr>
            </w:pPr>
          </w:p>
        </w:tc>
        <w:tc>
          <w:tcPr>
            <w:tcW w:w="617" w:type="pct"/>
          </w:tcPr>
          <w:p w:rsidR="0014717E" w:rsidRPr="003664A3" w:rsidRDefault="0014717E" w:rsidP="00BA0EE8">
            <w:pPr>
              <w:spacing w:after="0" w:line="240" w:lineRule="auto"/>
              <w:jc w:val="both"/>
              <w:rPr>
                <w:rFonts w:cs="Kalimati"/>
                <w:szCs w:val="22"/>
              </w:rPr>
            </w:pPr>
          </w:p>
        </w:tc>
        <w:tc>
          <w:tcPr>
            <w:tcW w:w="327" w:type="pct"/>
          </w:tcPr>
          <w:p w:rsidR="0014717E" w:rsidRPr="003664A3" w:rsidRDefault="0014717E" w:rsidP="00BA0EE8">
            <w:pPr>
              <w:spacing w:after="0" w:line="240" w:lineRule="auto"/>
              <w:jc w:val="both"/>
              <w:rPr>
                <w:rFonts w:cs="Kalimati"/>
                <w:szCs w:val="22"/>
              </w:rPr>
            </w:pPr>
          </w:p>
        </w:tc>
      </w:tr>
      <w:tr w:rsidR="0014717E" w:rsidRPr="003664A3" w:rsidTr="0007086D">
        <w:trPr>
          <w:trHeight w:val="70"/>
        </w:trPr>
        <w:tc>
          <w:tcPr>
            <w:tcW w:w="206" w:type="pct"/>
          </w:tcPr>
          <w:p w:rsidR="0014717E" w:rsidRPr="003664A3" w:rsidRDefault="0014717E" w:rsidP="00BA0EE8">
            <w:pPr>
              <w:spacing w:after="0" w:line="240" w:lineRule="auto"/>
              <w:jc w:val="both"/>
              <w:rPr>
                <w:rFonts w:cs="Kalimati"/>
                <w:szCs w:val="22"/>
              </w:rPr>
            </w:pPr>
          </w:p>
        </w:tc>
        <w:tc>
          <w:tcPr>
            <w:tcW w:w="424" w:type="pct"/>
          </w:tcPr>
          <w:p w:rsidR="0014717E" w:rsidRPr="003664A3" w:rsidRDefault="0014717E" w:rsidP="00BA0EE8">
            <w:pPr>
              <w:spacing w:after="0" w:line="240" w:lineRule="auto"/>
              <w:jc w:val="both"/>
              <w:rPr>
                <w:rFonts w:cs="Kalimati"/>
                <w:szCs w:val="22"/>
              </w:rPr>
            </w:pPr>
          </w:p>
        </w:tc>
        <w:tc>
          <w:tcPr>
            <w:tcW w:w="396" w:type="pct"/>
          </w:tcPr>
          <w:p w:rsidR="0014717E" w:rsidRPr="003664A3" w:rsidRDefault="0014717E" w:rsidP="00BA0EE8">
            <w:pPr>
              <w:spacing w:after="0" w:line="240" w:lineRule="auto"/>
              <w:jc w:val="both"/>
              <w:rPr>
                <w:rFonts w:cs="Kalimati"/>
                <w:szCs w:val="22"/>
              </w:rPr>
            </w:pPr>
          </w:p>
        </w:tc>
        <w:tc>
          <w:tcPr>
            <w:tcW w:w="335" w:type="pct"/>
          </w:tcPr>
          <w:p w:rsidR="0014717E" w:rsidRPr="003664A3" w:rsidRDefault="0014717E" w:rsidP="00BA0EE8">
            <w:pPr>
              <w:spacing w:after="0" w:line="240" w:lineRule="auto"/>
              <w:jc w:val="both"/>
              <w:rPr>
                <w:rFonts w:cs="Kalimati"/>
                <w:szCs w:val="22"/>
              </w:rPr>
            </w:pPr>
          </w:p>
        </w:tc>
        <w:tc>
          <w:tcPr>
            <w:tcW w:w="507" w:type="pct"/>
          </w:tcPr>
          <w:p w:rsidR="0014717E" w:rsidRPr="003664A3" w:rsidRDefault="0014717E" w:rsidP="00BA0EE8">
            <w:pPr>
              <w:spacing w:after="0" w:line="240" w:lineRule="auto"/>
              <w:jc w:val="both"/>
              <w:rPr>
                <w:rFonts w:cs="Kalimati"/>
                <w:szCs w:val="22"/>
              </w:rPr>
            </w:pPr>
          </w:p>
        </w:tc>
        <w:tc>
          <w:tcPr>
            <w:tcW w:w="762" w:type="pct"/>
          </w:tcPr>
          <w:p w:rsidR="0014717E" w:rsidRPr="003664A3" w:rsidRDefault="0014717E" w:rsidP="00BA0EE8">
            <w:pPr>
              <w:spacing w:after="0" w:line="240" w:lineRule="auto"/>
              <w:jc w:val="both"/>
              <w:rPr>
                <w:rFonts w:cs="Kalimati"/>
                <w:szCs w:val="22"/>
              </w:rPr>
            </w:pPr>
          </w:p>
        </w:tc>
        <w:tc>
          <w:tcPr>
            <w:tcW w:w="718" w:type="pct"/>
          </w:tcPr>
          <w:p w:rsidR="0014717E" w:rsidRPr="003664A3" w:rsidRDefault="0014717E" w:rsidP="00BA0EE8">
            <w:pPr>
              <w:spacing w:after="0" w:line="240" w:lineRule="auto"/>
              <w:jc w:val="both"/>
              <w:rPr>
                <w:rFonts w:cs="Kalimati"/>
                <w:szCs w:val="22"/>
              </w:rPr>
            </w:pPr>
          </w:p>
        </w:tc>
        <w:tc>
          <w:tcPr>
            <w:tcW w:w="708" w:type="pct"/>
          </w:tcPr>
          <w:p w:rsidR="0014717E" w:rsidRPr="003664A3" w:rsidRDefault="0014717E" w:rsidP="00BA0EE8">
            <w:pPr>
              <w:spacing w:after="0" w:line="240" w:lineRule="auto"/>
              <w:jc w:val="both"/>
              <w:rPr>
                <w:rFonts w:cs="Kalimati"/>
                <w:szCs w:val="22"/>
              </w:rPr>
            </w:pPr>
          </w:p>
        </w:tc>
        <w:tc>
          <w:tcPr>
            <w:tcW w:w="617" w:type="pct"/>
          </w:tcPr>
          <w:p w:rsidR="0014717E" w:rsidRPr="003664A3" w:rsidRDefault="0014717E" w:rsidP="00BA0EE8">
            <w:pPr>
              <w:spacing w:after="0" w:line="240" w:lineRule="auto"/>
              <w:jc w:val="both"/>
              <w:rPr>
                <w:rFonts w:cs="Kalimati"/>
                <w:szCs w:val="22"/>
              </w:rPr>
            </w:pPr>
          </w:p>
        </w:tc>
        <w:tc>
          <w:tcPr>
            <w:tcW w:w="327" w:type="pct"/>
          </w:tcPr>
          <w:p w:rsidR="0014717E" w:rsidRPr="003664A3" w:rsidRDefault="0014717E" w:rsidP="00BA0EE8">
            <w:pPr>
              <w:spacing w:after="0" w:line="240" w:lineRule="auto"/>
              <w:jc w:val="both"/>
              <w:rPr>
                <w:rFonts w:cs="Kalimati"/>
                <w:szCs w:val="22"/>
              </w:rPr>
            </w:pPr>
          </w:p>
        </w:tc>
      </w:tr>
      <w:tr w:rsidR="0014717E" w:rsidRPr="003664A3" w:rsidTr="0007086D">
        <w:trPr>
          <w:trHeight w:val="70"/>
        </w:trPr>
        <w:tc>
          <w:tcPr>
            <w:tcW w:w="206" w:type="pct"/>
          </w:tcPr>
          <w:p w:rsidR="0014717E" w:rsidRPr="003664A3" w:rsidRDefault="0014717E" w:rsidP="00BA0EE8">
            <w:pPr>
              <w:spacing w:after="0" w:line="240" w:lineRule="auto"/>
              <w:jc w:val="both"/>
              <w:rPr>
                <w:rFonts w:cs="Kalimati"/>
                <w:szCs w:val="22"/>
              </w:rPr>
            </w:pPr>
          </w:p>
        </w:tc>
        <w:tc>
          <w:tcPr>
            <w:tcW w:w="424" w:type="pct"/>
          </w:tcPr>
          <w:p w:rsidR="0014717E" w:rsidRPr="003664A3" w:rsidRDefault="0014717E" w:rsidP="00BA0EE8">
            <w:pPr>
              <w:spacing w:after="0" w:line="240" w:lineRule="auto"/>
              <w:jc w:val="both"/>
              <w:rPr>
                <w:rFonts w:cs="Kalimati"/>
                <w:szCs w:val="22"/>
              </w:rPr>
            </w:pPr>
          </w:p>
        </w:tc>
        <w:tc>
          <w:tcPr>
            <w:tcW w:w="396" w:type="pct"/>
          </w:tcPr>
          <w:p w:rsidR="0014717E" w:rsidRPr="003664A3" w:rsidRDefault="0014717E" w:rsidP="00BA0EE8">
            <w:pPr>
              <w:spacing w:after="0" w:line="240" w:lineRule="auto"/>
              <w:jc w:val="both"/>
              <w:rPr>
                <w:rFonts w:cs="Kalimati"/>
                <w:szCs w:val="22"/>
              </w:rPr>
            </w:pPr>
          </w:p>
        </w:tc>
        <w:tc>
          <w:tcPr>
            <w:tcW w:w="335" w:type="pct"/>
          </w:tcPr>
          <w:p w:rsidR="0014717E" w:rsidRPr="003664A3" w:rsidRDefault="0014717E" w:rsidP="00BA0EE8">
            <w:pPr>
              <w:spacing w:after="0" w:line="240" w:lineRule="auto"/>
              <w:jc w:val="both"/>
              <w:rPr>
                <w:rFonts w:cs="Kalimati"/>
                <w:szCs w:val="22"/>
              </w:rPr>
            </w:pPr>
          </w:p>
        </w:tc>
        <w:tc>
          <w:tcPr>
            <w:tcW w:w="507" w:type="pct"/>
          </w:tcPr>
          <w:p w:rsidR="0014717E" w:rsidRPr="003664A3" w:rsidRDefault="0014717E" w:rsidP="00BA0EE8">
            <w:pPr>
              <w:spacing w:after="0" w:line="240" w:lineRule="auto"/>
              <w:jc w:val="both"/>
              <w:rPr>
                <w:rFonts w:cs="Kalimati"/>
                <w:szCs w:val="22"/>
              </w:rPr>
            </w:pPr>
          </w:p>
        </w:tc>
        <w:tc>
          <w:tcPr>
            <w:tcW w:w="762" w:type="pct"/>
          </w:tcPr>
          <w:p w:rsidR="0014717E" w:rsidRPr="003664A3" w:rsidRDefault="0014717E" w:rsidP="00BA0EE8">
            <w:pPr>
              <w:spacing w:after="0" w:line="240" w:lineRule="auto"/>
              <w:jc w:val="both"/>
              <w:rPr>
                <w:rFonts w:cs="Kalimati"/>
                <w:szCs w:val="22"/>
              </w:rPr>
            </w:pPr>
          </w:p>
        </w:tc>
        <w:tc>
          <w:tcPr>
            <w:tcW w:w="718" w:type="pct"/>
          </w:tcPr>
          <w:p w:rsidR="0014717E" w:rsidRPr="003664A3" w:rsidRDefault="0014717E" w:rsidP="00BA0EE8">
            <w:pPr>
              <w:spacing w:after="0" w:line="240" w:lineRule="auto"/>
              <w:jc w:val="both"/>
              <w:rPr>
                <w:rFonts w:cs="Kalimati"/>
                <w:szCs w:val="22"/>
              </w:rPr>
            </w:pPr>
          </w:p>
        </w:tc>
        <w:tc>
          <w:tcPr>
            <w:tcW w:w="708" w:type="pct"/>
          </w:tcPr>
          <w:p w:rsidR="0014717E" w:rsidRPr="003664A3" w:rsidRDefault="0014717E" w:rsidP="00BA0EE8">
            <w:pPr>
              <w:spacing w:after="0" w:line="240" w:lineRule="auto"/>
              <w:jc w:val="both"/>
              <w:rPr>
                <w:rFonts w:cs="Kalimati"/>
                <w:szCs w:val="22"/>
              </w:rPr>
            </w:pPr>
          </w:p>
        </w:tc>
        <w:tc>
          <w:tcPr>
            <w:tcW w:w="617" w:type="pct"/>
          </w:tcPr>
          <w:p w:rsidR="0014717E" w:rsidRPr="003664A3" w:rsidRDefault="0014717E" w:rsidP="00BA0EE8">
            <w:pPr>
              <w:spacing w:after="0" w:line="240" w:lineRule="auto"/>
              <w:jc w:val="both"/>
              <w:rPr>
                <w:rFonts w:cs="Kalimati"/>
                <w:szCs w:val="22"/>
              </w:rPr>
            </w:pPr>
          </w:p>
        </w:tc>
        <w:tc>
          <w:tcPr>
            <w:tcW w:w="327" w:type="pct"/>
          </w:tcPr>
          <w:p w:rsidR="0014717E" w:rsidRPr="003664A3" w:rsidRDefault="0014717E" w:rsidP="00BA0EE8">
            <w:pPr>
              <w:spacing w:after="0" w:line="240" w:lineRule="auto"/>
              <w:jc w:val="both"/>
              <w:rPr>
                <w:rFonts w:cs="Kalimati"/>
                <w:szCs w:val="22"/>
              </w:rPr>
            </w:pPr>
          </w:p>
        </w:tc>
      </w:tr>
      <w:tr w:rsidR="0014717E" w:rsidRPr="003664A3" w:rsidTr="0007086D">
        <w:trPr>
          <w:trHeight w:val="70"/>
        </w:trPr>
        <w:tc>
          <w:tcPr>
            <w:tcW w:w="206" w:type="pct"/>
          </w:tcPr>
          <w:p w:rsidR="0014717E" w:rsidRPr="003664A3" w:rsidRDefault="0014717E" w:rsidP="00BA0EE8">
            <w:pPr>
              <w:spacing w:after="0" w:line="240" w:lineRule="auto"/>
              <w:jc w:val="both"/>
              <w:rPr>
                <w:rFonts w:cs="Kalimati"/>
                <w:szCs w:val="22"/>
              </w:rPr>
            </w:pPr>
          </w:p>
        </w:tc>
        <w:tc>
          <w:tcPr>
            <w:tcW w:w="424" w:type="pct"/>
          </w:tcPr>
          <w:p w:rsidR="0014717E" w:rsidRPr="003664A3" w:rsidRDefault="0014717E" w:rsidP="00BA0EE8">
            <w:pPr>
              <w:spacing w:after="0" w:line="240" w:lineRule="auto"/>
              <w:jc w:val="both"/>
              <w:rPr>
                <w:rFonts w:cs="Kalimati"/>
                <w:szCs w:val="22"/>
              </w:rPr>
            </w:pPr>
          </w:p>
        </w:tc>
        <w:tc>
          <w:tcPr>
            <w:tcW w:w="396" w:type="pct"/>
          </w:tcPr>
          <w:p w:rsidR="0014717E" w:rsidRPr="003664A3" w:rsidRDefault="0014717E" w:rsidP="00BA0EE8">
            <w:pPr>
              <w:spacing w:after="0" w:line="240" w:lineRule="auto"/>
              <w:jc w:val="both"/>
              <w:rPr>
                <w:rFonts w:cs="Kalimati"/>
                <w:szCs w:val="22"/>
              </w:rPr>
            </w:pPr>
          </w:p>
        </w:tc>
        <w:tc>
          <w:tcPr>
            <w:tcW w:w="335" w:type="pct"/>
          </w:tcPr>
          <w:p w:rsidR="0014717E" w:rsidRPr="003664A3" w:rsidRDefault="0014717E" w:rsidP="00BA0EE8">
            <w:pPr>
              <w:spacing w:after="0" w:line="240" w:lineRule="auto"/>
              <w:jc w:val="both"/>
              <w:rPr>
                <w:rFonts w:cs="Kalimati"/>
                <w:szCs w:val="22"/>
              </w:rPr>
            </w:pPr>
          </w:p>
        </w:tc>
        <w:tc>
          <w:tcPr>
            <w:tcW w:w="507" w:type="pct"/>
          </w:tcPr>
          <w:p w:rsidR="0014717E" w:rsidRPr="003664A3" w:rsidRDefault="0014717E" w:rsidP="00BA0EE8">
            <w:pPr>
              <w:spacing w:after="0" w:line="240" w:lineRule="auto"/>
              <w:jc w:val="both"/>
              <w:rPr>
                <w:rFonts w:cs="Kalimati"/>
                <w:szCs w:val="22"/>
              </w:rPr>
            </w:pPr>
          </w:p>
        </w:tc>
        <w:tc>
          <w:tcPr>
            <w:tcW w:w="762" w:type="pct"/>
          </w:tcPr>
          <w:p w:rsidR="0014717E" w:rsidRPr="003664A3" w:rsidRDefault="0014717E" w:rsidP="00BA0EE8">
            <w:pPr>
              <w:spacing w:after="0" w:line="240" w:lineRule="auto"/>
              <w:jc w:val="both"/>
              <w:rPr>
                <w:rFonts w:cs="Kalimati"/>
                <w:szCs w:val="22"/>
              </w:rPr>
            </w:pPr>
          </w:p>
        </w:tc>
        <w:tc>
          <w:tcPr>
            <w:tcW w:w="718" w:type="pct"/>
          </w:tcPr>
          <w:p w:rsidR="0014717E" w:rsidRPr="003664A3" w:rsidRDefault="0014717E" w:rsidP="00BA0EE8">
            <w:pPr>
              <w:spacing w:after="0" w:line="240" w:lineRule="auto"/>
              <w:jc w:val="both"/>
              <w:rPr>
                <w:rFonts w:cs="Kalimati"/>
                <w:szCs w:val="22"/>
              </w:rPr>
            </w:pPr>
          </w:p>
        </w:tc>
        <w:tc>
          <w:tcPr>
            <w:tcW w:w="708" w:type="pct"/>
          </w:tcPr>
          <w:p w:rsidR="0014717E" w:rsidRPr="003664A3" w:rsidRDefault="0014717E" w:rsidP="00BA0EE8">
            <w:pPr>
              <w:spacing w:after="0" w:line="240" w:lineRule="auto"/>
              <w:jc w:val="both"/>
              <w:rPr>
                <w:rFonts w:cs="Kalimati"/>
                <w:szCs w:val="22"/>
              </w:rPr>
            </w:pPr>
          </w:p>
        </w:tc>
        <w:tc>
          <w:tcPr>
            <w:tcW w:w="617" w:type="pct"/>
          </w:tcPr>
          <w:p w:rsidR="0014717E" w:rsidRPr="003664A3" w:rsidRDefault="0014717E" w:rsidP="00BA0EE8">
            <w:pPr>
              <w:spacing w:after="0" w:line="240" w:lineRule="auto"/>
              <w:jc w:val="both"/>
              <w:rPr>
                <w:rFonts w:cs="Kalimati"/>
                <w:szCs w:val="22"/>
              </w:rPr>
            </w:pPr>
          </w:p>
        </w:tc>
        <w:tc>
          <w:tcPr>
            <w:tcW w:w="327" w:type="pct"/>
          </w:tcPr>
          <w:p w:rsidR="0014717E" w:rsidRPr="003664A3" w:rsidRDefault="0014717E" w:rsidP="00BA0EE8">
            <w:pPr>
              <w:spacing w:after="0" w:line="240" w:lineRule="auto"/>
              <w:jc w:val="both"/>
              <w:rPr>
                <w:rFonts w:cs="Kalimati"/>
                <w:szCs w:val="22"/>
              </w:rPr>
            </w:pPr>
          </w:p>
        </w:tc>
      </w:tr>
      <w:tr w:rsidR="0014717E" w:rsidRPr="003664A3" w:rsidTr="0007086D">
        <w:trPr>
          <w:trHeight w:val="70"/>
        </w:trPr>
        <w:tc>
          <w:tcPr>
            <w:tcW w:w="206" w:type="pct"/>
          </w:tcPr>
          <w:p w:rsidR="0014717E" w:rsidRPr="003664A3" w:rsidRDefault="0014717E" w:rsidP="00BA0EE8">
            <w:pPr>
              <w:spacing w:after="0" w:line="240" w:lineRule="auto"/>
              <w:jc w:val="both"/>
              <w:rPr>
                <w:rFonts w:cs="Kalimati"/>
                <w:szCs w:val="22"/>
              </w:rPr>
            </w:pPr>
          </w:p>
        </w:tc>
        <w:tc>
          <w:tcPr>
            <w:tcW w:w="424" w:type="pct"/>
          </w:tcPr>
          <w:p w:rsidR="0014717E" w:rsidRPr="003664A3" w:rsidRDefault="0014717E" w:rsidP="00BA0EE8">
            <w:pPr>
              <w:spacing w:after="0" w:line="240" w:lineRule="auto"/>
              <w:jc w:val="both"/>
              <w:rPr>
                <w:rFonts w:cs="Kalimati"/>
                <w:szCs w:val="22"/>
              </w:rPr>
            </w:pPr>
          </w:p>
        </w:tc>
        <w:tc>
          <w:tcPr>
            <w:tcW w:w="396" w:type="pct"/>
          </w:tcPr>
          <w:p w:rsidR="0014717E" w:rsidRPr="003664A3" w:rsidRDefault="0014717E" w:rsidP="00BA0EE8">
            <w:pPr>
              <w:spacing w:after="0" w:line="240" w:lineRule="auto"/>
              <w:jc w:val="both"/>
              <w:rPr>
                <w:rFonts w:cs="Kalimati"/>
                <w:szCs w:val="22"/>
              </w:rPr>
            </w:pPr>
          </w:p>
        </w:tc>
        <w:tc>
          <w:tcPr>
            <w:tcW w:w="335" w:type="pct"/>
          </w:tcPr>
          <w:p w:rsidR="0014717E" w:rsidRPr="003664A3" w:rsidRDefault="0014717E" w:rsidP="00BA0EE8">
            <w:pPr>
              <w:spacing w:after="0" w:line="240" w:lineRule="auto"/>
              <w:jc w:val="both"/>
              <w:rPr>
                <w:rFonts w:cs="Kalimati"/>
                <w:szCs w:val="22"/>
              </w:rPr>
            </w:pPr>
          </w:p>
        </w:tc>
        <w:tc>
          <w:tcPr>
            <w:tcW w:w="507" w:type="pct"/>
          </w:tcPr>
          <w:p w:rsidR="0014717E" w:rsidRPr="003664A3" w:rsidRDefault="0014717E" w:rsidP="00BA0EE8">
            <w:pPr>
              <w:spacing w:after="0" w:line="240" w:lineRule="auto"/>
              <w:jc w:val="both"/>
              <w:rPr>
                <w:rFonts w:cs="Kalimati"/>
                <w:szCs w:val="22"/>
              </w:rPr>
            </w:pPr>
          </w:p>
        </w:tc>
        <w:tc>
          <w:tcPr>
            <w:tcW w:w="762" w:type="pct"/>
          </w:tcPr>
          <w:p w:rsidR="0014717E" w:rsidRPr="003664A3" w:rsidRDefault="0014717E" w:rsidP="00BA0EE8">
            <w:pPr>
              <w:spacing w:after="0" w:line="240" w:lineRule="auto"/>
              <w:jc w:val="both"/>
              <w:rPr>
                <w:rFonts w:cs="Kalimati"/>
                <w:szCs w:val="22"/>
              </w:rPr>
            </w:pPr>
          </w:p>
        </w:tc>
        <w:tc>
          <w:tcPr>
            <w:tcW w:w="718" w:type="pct"/>
          </w:tcPr>
          <w:p w:rsidR="0014717E" w:rsidRPr="003664A3" w:rsidRDefault="0014717E" w:rsidP="00BA0EE8">
            <w:pPr>
              <w:spacing w:after="0" w:line="240" w:lineRule="auto"/>
              <w:jc w:val="both"/>
              <w:rPr>
                <w:rFonts w:cs="Kalimati"/>
                <w:szCs w:val="22"/>
              </w:rPr>
            </w:pPr>
          </w:p>
        </w:tc>
        <w:tc>
          <w:tcPr>
            <w:tcW w:w="708" w:type="pct"/>
          </w:tcPr>
          <w:p w:rsidR="0014717E" w:rsidRPr="003664A3" w:rsidRDefault="0014717E" w:rsidP="00BA0EE8">
            <w:pPr>
              <w:spacing w:after="0" w:line="240" w:lineRule="auto"/>
              <w:jc w:val="both"/>
              <w:rPr>
                <w:rFonts w:cs="Kalimati"/>
                <w:szCs w:val="22"/>
              </w:rPr>
            </w:pPr>
          </w:p>
        </w:tc>
        <w:tc>
          <w:tcPr>
            <w:tcW w:w="617" w:type="pct"/>
          </w:tcPr>
          <w:p w:rsidR="0014717E" w:rsidRPr="003664A3" w:rsidRDefault="0014717E" w:rsidP="00BA0EE8">
            <w:pPr>
              <w:spacing w:after="0" w:line="240" w:lineRule="auto"/>
              <w:jc w:val="both"/>
              <w:rPr>
                <w:rFonts w:cs="Kalimati"/>
                <w:szCs w:val="22"/>
              </w:rPr>
            </w:pPr>
          </w:p>
        </w:tc>
        <w:tc>
          <w:tcPr>
            <w:tcW w:w="327" w:type="pct"/>
          </w:tcPr>
          <w:p w:rsidR="0014717E" w:rsidRPr="003664A3" w:rsidRDefault="0014717E" w:rsidP="00BA0EE8">
            <w:pPr>
              <w:spacing w:after="0" w:line="240" w:lineRule="auto"/>
              <w:jc w:val="both"/>
              <w:rPr>
                <w:rFonts w:cs="Kalimati"/>
                <w:szCs w:val="22"/>
              </w:rPr>
            </w:pPr>
          </w:p>
        </w:tc>
      </w:tr>
      <w:tr w:rsidR="0014717E" w:rsidRPr="003664A3" w:rsidTr="0007086D">
        <w:trPr>
          <w:trHeight w:val="70"/>
        </w:trPr>
        <w:tc>
          <w:tcPr>
            <w:tcW w:w="206" w:type="pct"/>
          </w:tcPr>
          <w:p w:rsidR="0014717E" w:rsidRPr="003664A3" w:rsidRDefault="0014717E" w:rsidP="00BA0EE8">
            <w:pPr>
              <w:spacing w:after="0" w:line="240" w:lineRule="auto"/>
              <w:jc w:val="both"/>
              <w:rPr>
                <w:rFonts w:cs="Kalimati"/>
                <w:szCs w:val="22"/>
              </w:rPr>
            </w:pPr>
          </w:p>
        </w:tc>
        <w:tc>
          <w:tcPr>
            <w:tcW w:w="424" w:type="pct"/>
          </w:tcPr>
          <w:p w:rsidR="0014717E" w:rsidRPr="003664A3" w:rsidRDefault="0014717E" w:rsidP="00BA0EE8">
            <w:pPr>
              <w:spacing w:after="0" w:line="240" w:lineRule="auto"/>
              <w:jc w:val="both"/>
              <w:rPr>
                <w:rFonts w:cs="Kalimati"/>
                <w:szCs w:val="22"/>
              </w:rPr>
            </w:pPr>
          </w:p>
        </w:tc>
        <w:tc>
          <w:tcPr>
            <w:tcW w:w="396" w:type="pct"/>
          </w:tcPr>
          <w:p w:rsidR="0014717E" w:rsidRPr="003664A3" w:rsidRDefault="0014717E" w:rsidP="00BA0EE8">
            <w:pPr>
              <w:spacing w:after="0" w:line="240" w:lineRule="auto"/>
              <w:jc w:val="both"/>
              <w:rPr>
                <w:rFonts w:cs="Kalimati"/>
                <w:szCs w:val="22"/>
              </w:rPr>
            </w:pPr>
          </w:p>
        </w:tc>
        <w:tc>
          <w:tcPr>
            <w:tcW w:w="335" w:type="pct"/>
          </w:tcPr>
          <w:p w:rsidR="0014717E" w:rsidRPr="003664A3" w:rsidRDefault="0014717E" w:rsidP="00BA0EE8">
            <w:pPr>
              <w:spacing w:after="0" w:line="240" w:lineRule="auto"/>
              <w:jc w:val="both"/>
              <w:rPr>
                <w:rFonts w:cs="Kalimati"/>
                <w:szCs w:val="22"/>
              </w:rPr>
            </w:pPr>
          </w:p>
        </w:tc>
        <w:tc>
          <w:tcPr>
            <w:tcW w:w="507" w:type="pct"/>
          </w:tcPr>
          <w:p w:rsidR="0014717E" w:rsidRPr="003664A3" w:rsidRDefault="0014717E" w:rsidP="00BA0EE8">
            <w:pPr>
              <w:spacing w:after="0" w:line="240" w:lineRule="auto"/>
              <w:jc w:val="both"/>
              <w:rPr>
                <w:rFonts w:cs="Kalimati"/>
                <w:szCs w:val="22"/>
              </w:rPr>
            </w:pPr>
          </w:p>
        </w:tc>
        <w:tc>
          <w:tcPr>
            <w:tcW w:w="762" w:type="pct"/>
          </w:tcPr>
          <w:p w:rsidR="0014717E" w:rsidRPr="003664A3" w:rsidRDefault="0014717E" w:rsidP="00BA0EE8">
            <w:pPr>
              <w:spacing w:after="0" w:line="240" w:lineRule="auto"/>
              <w:jc w:val="both"/>
              <w:rPr>
                <w:rFonts w:cs="Kalimati"/>
                <w:szCs w:val="22"/>
              </w:rPr>
            </w:pPr>
          </w:p>
        </w:tc>
        <w:tc>
          <w:tcPr>
            <w:tcW w:w="718" w:type="pct"/>
          </w:tcPr>
          <w:p w:rsidR="0014717E" w:rsidRPr="003664A3" w:rsidRDefault="0014717E" w:rsidP="00BA0EE8">
            <w:pPr>
              <w:spacing w:after="0" w:line="240" w:lineRule="auto"/>
              <w:jc w:val="both"/>
              <w:rPr>
                <w:rFonts w:cs="Kalimati"/>
                <w:szCs w:val="22"/>
              </w:rPr>
            </w:pPr>
          </w:p>
        </w:tc>
        <w:tc>
          <w:tcPr>
            <w:tcW w:w="708" w:type="pct"/>
          </w:tcPr>
          <w:p w:rsidR="0014717E" w:rsidRPr="003664A3" w:rsidRDefault="0014717E" w:rsidP="00BA0EE8">
            <w:pPr>
              <w:spacing w:after="0" w:line="240" w:lineRule="auto"/>
              <w:jc w:val="both"/>
              <w:rPr>
                <w:rFonts w:cs="Kalimati"/>
                <w:szCs w:val="22"/>
              </w:rPr>
            </w:pPr>
          </w:p>
        </w:tc>
        <w:tc>
          <w:tcPr>
            <w:tcW w:w="617" w:type="pct"/>
          </w:tcPr>
          <w:p w:rsidR="0014717E" w:rsidRPr="003664A3" w:rsidRDefault="0014717E" w:rsidP="00BA0EE8">
            <w:pPr>
              <w:spacing w:after="0" w:line="240" w:lineRule="auto"/>
              <w:jc w:val="both"/>
              <w:rPr>
                <w:rFonts w:cs="Kalimati"/>
                <w:szCs w:val="22"/>
              </w:rPr>
            </w:pPr>
          </w:p>
        </w:tc>
        <w:tc>
          <w:tcPr>
            <w:tcW w:w="327" w:type="pct"/>
          </w:tcPr>
          <w:p w:rsidR="0014717E" w:rsidRPr="003664A3" w:rsidRDefault="0014717E" w:rsidP="00BA0EE8">
            <w:pPr>
              <w:spacing w:after="0" w:line="240" w:lineRule="auto"/>
              <w:jc w:val="both"/>
              <w:rPr>
                <w:rFonts w:cs="Kalimati"/>
                <w:szCs w:val="22"/>
              </w:rPr>
            </w:pPr>
          </w:p>
        </w:tc>
      </w:tr>
    </w:tbl>
    <w:p w:rsidR="00BA0EE8" w:rsidRPr="003158C2" w:rsidRDefault="00BA0EE8" w:rsidP="00BA0EE8">
      <w:pPr>
        <w:spacing w:after="0" w:line="240" w:lineRule="auto"/>
        <w:rPr>
          <w:rFonts w:ascii="Preeti" w:hAnsi="Preeti" w:cs="Kalimati"/>
          <w:szCs w:val="22"/>
        </w:rPr>
      </w:pPr>
    </w:p>
    <w:p w:rsidR="008F75F5" w:rsidRDefault="008F75F5" w:rsidP="004A0249">
      <w:pPr>
        <w:jc w:val="center"/>
        <w:rPr>
          <w:rFonts w:cs="Kalimati"/>
          <w:b/>
          <w:bCs/>
          <w:szCs w:val="22"/>
          <w:cs/>
        </w:rPr>
      </w:pPr>
    </w:p>
    <w:p w:rsidR="00BA0EE8" w:rsidRDefault="00BA0EE8" w:rsidP="00883F01">
      <w:pPr>
        <w:jc w:val="center"/>
        <w:rPr>
          <w:rFonts w:cs="Kalimati"/>
          <w:b/>
          <w:bCs/>
          <w:szCs w:val="22"/>
          <w:cs/>
        </w:rPr>
        <w:sectPr w:rsidR="00BA0EE8" w:rsidSect="00BA0EE8">
          <w:pgSz w:w="16839" w:h="11907" w:orient="landscape" w:code="9"/>
          <w:pgMar w:top="1656" w:right="1080" w:bottom="1022" w:left="1440" w:header="720" w:footer="720" w:gutter="0"/>
          <w:cols w:space="720"/>
          <w:docGrid w:linePitch="360"/>
        </w:sectPr>
      </w:pPr>
    </w:p>
    <w:p w:rsidR="00732EE9" w:rsidRDefault="00883F01" w:rsidP="0014717E">
      <w:pPr>
        <w:spacing w:after="0"/>
        <w:jc w:val="center"/>
        <w:rPr>
          <w:rFonts w:cs="Kalimati"/>
          <w:b/>
          <w:bCs/>
          <w:szCs w:val="22"/>
        </w:rPr>
      </w:pPr>
      <w:r w:rsidRPr="00883F01">
        <w:rPr>
          <w:rFonts w:cs="Kalimati" w:hint="cs"/>
          <w:b/>
          <w:bCs/>
          <w:szCs w:val="22"/>
          <w:cs/>
        </w:rPr>
        <w:t>अनुसुची ४</w:t>
      </w:r>
    </w:p>
    <w:p w:rsidR="00894039" w:rsidRPr="00894039" w:rsidRDefault="00894039" w:rsidP="00894039">
      <w:pPr>
        <w:spacing w:after="0" w:line="240" w:lineRule="auto"/>
        <w:jc w:val="center"/>
        <w:rPr>
          <w:rFonts w:cs="Kalimati"/>
          <w:b/>
          <w:bCs/>
          <w:color w:val="FF0000"/>
          <w:sz w:val="24"/>
          <w:szCs w:val="24"/>
        </w:rPr>
      </w:pPr>
      <w:r w:rsidRPr="00894039">
        <w:rPr>
          <w:rFonts w:cs="Kalimati"/>
          <w:b/>
          <w:bCs/>
          <w:color w:val="FF0000"/>
          <w:sz w:val="24"/>
          <w:szCs w:val="24"/>
        </w:rPr>
        <w:t>(</w:t>
      </w:r>
      <w:r w:rsidRPr="00894039">
        <w:rPr>
          <w:rFonts w:cs="Kalimati" w:hint="cs"/>
          <w:b/>
          <w:bCs/>
          <w:color w:val="FF0000"/>
          <w:sz w:val="24"/>
          <w:szCs w:val="24"/>
          <w:cs/>
        </w:rPr>
        <w:t xml:space="preserve">दफा २९ को उपदफा </w:t>
      </w:r>
      <w:r w:rsidRPr="00894039">
        <w:rPr>
          <w:rFonts w:cs="Kalimati"/>
          <w:b/>
          <w:bCs/>
          <w:color w:val="FF0000"/>
          <w:sz w:val="24"/>
          <w:szCs w:val="24"/>
        </w:rPr>
        <w:t>(</w:t>
      </w:r>
      <w:r w:rsidRPr="00894039">
        <w:rPr>
          <w:rFonts w:cs="Kalimati" w:hint="cs"/>
          <w:b/>
          <w:bCs/>
          <w:color w:val="FF0000"/>
          <w:sz w:val="24"/>
          <w:szCs w:val="24"/>
          <w:cs/>
        </w:rPr>
        <w:t>१</w:t>
      </w:r>
      <w:r w:rsidRPr="00894039">
        <w:rPr>
          <w:rFonts w:cs="Kalimati"/>
          <w:b/>
          <w:bCs/>
          <w:color w:val="FF0000"/>
          <w:sz w:val="24"/>
          <w:szCs w:val="24"/>
        </w:rPr>
        <w:t>)</w:t>
      </w:r>
      <w:r w:rsidRPr="00894039">
        <w:rPr>
          <w:rFonts w:cs="Kalimati" w:hint="cs"/>
          <w:b/>
          <w:bCs/>
          <w:color w:val="FF0000"/>
          <w:sz w:val="24"/>
          <w:szCs w:val="24"/>
          <w:cs/>
        </w:rPr>
        <w:t xml:space="preserve"> सँग सम्बन्धित</w:t>
      </w:r>
      <w:r w:rsidRPr="00894039">
        <w:rPr>
          <w:rFonts w:cs="Kalimati"/>
          <w:b/>
          <w:bCs/>
          <w:color w:val="FF0000"/>
          <w:sz w:val="24"/>
          <w:szCs w:val="24"/>
        </w:rPr>
        <w:t>)</w:t>
      </w:r>
    </w:p>
    <w:p w:rsidR="00732EE9" w:rsidRPr="0014717E" w:rsidRDefault="00732EE9" w:rsidP="00345417">
      <w:pPr>
        <w:pStyle w:val="ListParagraph"/>
        <w:numPr>
          <w:ilvl w:val="0"/>
          <w:numId w:val="5"/>
        </w:numPr>
        <w:tabs>
          <w:tab w:val="left" w:pos="90"/>
          <w:tab w:val="left" w:pos="450"/>
        </w:tabs>
        <w:spacing w:after="0"/>
        <w:jc w:val="center"/>
        <w:rPr>
          <w:rFonts w:cs="Kalimati"/>
          <w:b/>
          <w:bCs/>
          <w:szCs w:val="22"/>
        </w:rPr>
      </w:pPr>
      <w:r w:rsidRPr="0014717E">
        <w:rPr>
          <w:rFonts w:cs="Kalimati" w:hint="cs"/>
          <w:b/>
          <w:bCs/>
          <w:szCs w:val="22"/>
          <w:cs/>
        </w:rPr>
        <w:t>कार्यक्रमको नाम : कृषि पर्यटन प्रवर्द्धन कार्यक्रम</w:t>
      </w:r>
    </w:p>
    <w:p w:rsidR="00732EE9" w:rsidRPr="0014717E" w:rsidRDefault="00732EE9" w:rsidP="00732EE9">
      <w:pPr>
        <w:pStyle w:val="Default"/>
        <w:spacing w:line="276" w:lineRule="auto"/>
        <w:jc w:val="both"/>
        <w:rPr>
          <w:rFonts w:cs="Kalimati"/>
          <w:b/>
          <w:bCs/>
          <w:sz w:val="22"/>
          <w:szCs w:val="22"/>
        </w:rPr>
      </w:pPr>
      <w:r w:rsidRPr="0014717E">
        <w:rPr>
          <w:rFonts w:cs="Kalimati" w:hint="cs"/>
          <w:b/>
          <w:bCs/>
          <w:sz w:val="22"/>
          <w:szCs w:val="22"/>
          <w:cs/>
        </w:rPr>
        <w:t xml:space="preserve"> आवश्यक योग्यता</w:t>
      </w:r>
    </w:p>
    <w:p w:rsidR="00732EE9" w:rsidRPr="0014717E" w:rsidRDefault="00732EE9" w:rsidP="008F75F5">
      <w:pPr>
        <w:pStyle w:val="ListParagraph"/>
        <w:numPr>
          <w:ilvl w:val="0"/>
          <w:numId w:val="3"/>
        </w:numPr>
        <w:tabs>
          <w:tab w:val="left" w:pos="360"/>
          <w:tab w:val="left" w:pos="450"/>
          <w:tab w:val="left" w:pos="5835"/>
        </w:tabs>
        <w:spacing w:after="0"/>
        <w:jc w:val="both"/>
        <w:rPr>
          <w:rFonts w:cs="Kalimati"/>
          <w:szCs w:val="22"/>
        </w:rPr>
      </w:pPr>
      <w:r w:rsidRPr="0014717E">
        <w:rPr>
          <w:rFonts w:ascii="Nirmala UI" w:hAnsi="Nirmala UI" w:cs="Kalimati" w:hint="cs"/>
          <w:szCs w:val="22"/>
          <w:cs/>
        </w:rPr>
        <w:t>आवेदक</w:t>
      </w:r>
      <w:r w:rsidRPr="0014717E">
        <w:rPr>
          <w:rFonts w:ascii="Cambria Math" w:hAnsi="Cambria Math" w:cs="Kalimati" w:hint="cs"/>
          <w:szCs w:val="22"/>
          <w:cs/>
        </w:rPr>
        <w:t xml:space="preserve"> </w:t>
      </w:r>
      <w:r w:rsidRPr="0014717E">
        <w:rPr>
          <w:rFonts w:ascii="Nirmala UI" w:hAnsi="Nirmala UI" w:cs="Kalimati" w:hint="cs"/>
          <w:szCs w:val="22"/>
          <w:cs/>
        </w:rPr>
        <w:t>कानून</w:t>
      </w:r>
      <w:r w:rsidRPr="0014717E">
        <w:rPr>
          <w:rFonts w:ascii="Cambria Math" w:hAnsi="Cambria Math" w:cs="Kalimati" w:hint="cs"/>
          <w:szCs w:val="22"/>
          <w:cs/>
        </w:rPr>
        <w:t xml:space="preserve"> </w:t>
      </w:r>
      <w:r w:rsidRPr="0014717E">
        <w:rPr>
          <w:rFonts w:ascii="Nirmala UI" w:hAnsi="Nirmala UI" w:cs="Kalimati" w:hint="cs"/>
          <w:szCs w:val="22"/>
          <w:cs/>
        </w:rPr>
        <w:t>बमोजिम</w:t>
      </w:r>
      <w:r w:rsidRPr="0014717E">
        <w:rPr>
          <w:rFonts w:ascii="Cambria Math" w:hAnsi="Cambria Math" w:cs="Kalimati" w:hint="cs"/>
          <w:szCs w:val="22"/>
          <w:cs/>
        </w:rPr>
        <w:t xml:space="preserve"> </w:t>
      </w:r>
      <w:r w:rsidRPr="0014717E">
        <w:rPr>
          <w:rFonts w:ascii="Nirmala UI" w:hAnsi="Nirmala UI" w:cs="Kalimati" w:hint="cs"/>
          <w:szCs w:val="22"/>
          <w:cs/>
        </w:rPr>
        <w:t>दर्ता</w:t>
      </w:r>
      <w:r w:rsidRPr="0014717E">
        <w:rPr>
          <w:rFonts w:ascii="Cambria Math" w:hAnsi="Cambria Math" w:cs="Kalimati" w:hint="cs"/>
          <w:szCs w:val="22"/>
          <w:cs/>
        </w:rPr>
        <w:t xml:space="preserve"> </w:t>
      </w:r>
      <w:r w:rsidRPr="0014717E">
        <w:rPr>
          <w:rFonts w:ascii="Nirmala UI" w:hAnsi="Nirmala UI" w:cs="Kalimati" w:hint="cs"/>
          <w:szCs w:val="22"/>
          <w:cs/>
        </w:rPr>
        <w:t>भई</w:t>
      </w:r>
      <w:r w:rsidRPr="0014717E">
        <w:rPr>
          <w:rFonts w:ascii="Cambria Math" w:hAnsi="Cambria Math" w:cs="Kalimati" w:hint="cs"/>
          <w:szCs w:val="22"/>
          <w:cs/>
        </w:rPr>
        <w:t xml:space="preserve"> </w:t>
      </w:r>
      <w:r w:rsidRPr="0014717E">
        <w:rPr>
          <w:rFonts w:ascii="Nirmala UI" w:hAnsi="Nirmala UI" w:cs="Kalimati" w:hint="cs"/>
          <w:szCs w:val="22"/>
          <w:cs/>
        </w:rPr>
        <w:t>स्थायी</w:t>
      </w:r>
      <w:r w:rsidRPr="0014717E">
        <w:rPr>
          <w:rFonts w:ascii="Cambria Math" w:hAnsi="Cambria Math" w:cs="Kalimati" w:hint="cs"/>
          <w:szCs w:val="22"/>
          <w:cs/>
        </w:rPr>
        <w:t xml:space="preserve"> </w:t>
      </w:r>
      <w:r w:rsidRPr="0014717E">
        <w:rPr>
          <w:rFonts w:ascii="Nirmala UI" w:hAnsi="Nirmala UI" w:cs="Kalimati" w:hint="cs"/>
          <w:szCs w:val="22"/>
          <w:cs/>
        </w:rPr>
        <w:t>लेखा</w:t>
      </w:r>
      <w:r w:rsidRPr="0014717E">
        <w:rPr>
          <w:rFonts w:ascii="Cambria Math" w:hAnsi="Cambria Math" w:cs="Kalimati" w:hint="cs"/>
          <w:szCs w:val="22"/>
          <w:cs/>
        </w:rPr>
        <w:t xml:space="preserve"> </w:t>
      </w:r>
      <w:r w:rsidRPr="0014717E">
        <w:rPr>
          <w:rFonts w:ascii="Nirmala UI" w:hAnsi="Nirmala UI" w:cs="Kalimati" w:hint="cs"/>
          <w:szCs w:val="22"/>
          <w:cs/>
        </w:rPr>
        <w:t>नंम्वर</w:t>
      </w:r>
      <w:r w:rsidRPr="0014717E">
        <w:rPr>
          <w:rFonts w:ascii="Cambria Math" w:hAnsi="Cambria Math" w:cs="Kalimati" w:hint="cs"/>
          <w:szCs w:val="22"/>
          <w:cs/>
        </w:rPr>
        <w:t xml:space="preserve"> </w:t>
      </w:r>
      <w:r w:rsidRPr="0014717E">
        <w:rPr>
          <w:rFonts w:ascii="Nirmala UI" w:hAnsi="Nirmala UI" w:cs="Kalimati" w:hint="cs"/>
          <w:szCs w:val="22"/>
          <w:cs/>
        </w:rPr>
        <w:t>लिएको</w:t>
      </w:r>
      <w:r w:rsidRPr="0014717E">
        <w:rPr>
          <w:rFonts w:ascii="Cambria Math" w:hAnsi="Cambria Math" w:cs="Kalimati" w:hint="cs"/>
          <w:szCs w:val="22"/>
          <w:cs/>
        </w:rPr>
        <w:t xml:space="preserve"> </w:t>
      </w:r>
      <w:r w:rsidRPr="0014717E">
        <w:rPr>
          <w:rFonts w:ascii="Nirmala UI" w:hAnsi="Nirmala UI" w:cs="Kalimati" w:hint="cs"/>
          <w:szCs w:val="22"/>
          <w:cs/>
        </w:rPr>
        <w:t>हुनुपर्ने</w:t>
      </w:r>
      <w:r w:rsidRPr="0014717E">
        <w:rPr>
          <w:rFonts w:ascii="Cambria Math" w:hAnsi="Cambria Math" w:cs="Kalimati" w:hint="cs"/>
          <w:szCs w:val="22"/>
          <w:cs/>
        </w:rPr>
        <w:t xml:space="preserve"> </w:t>
      </w:r>
      <w:r w:rsidRPr="0014717E">
        <w:rPr>
          <w:rFonts w:ascii="Nirmala UI" w:hAnsi="Nirmala UI" w:cs="Kalimati" w:hint="cs"/>
          <w:szCs w:val="22"/>
          <w:cs/>
        </w:rPr>
        <w:t>छ।</w:t>
      </w:r>
    </w:p>
    <w:p w:rsidR="00732EE9" w:rsidRPr="0014717E" w:rsidRDefault="00732EE9" w:rsidP="008F75F5">
      <w:pPr>
        <w:pStyle w:val="ListParagraph"/>
        <w:numPr>
          <w:ilvl w:val="0"/>
          <w:numId w:val="3"/>
        </w:numPr>
        <w:tabs>
          <w:tab w:val="left" w:pos="360"/>
          <w:tab w:val="left" w:pos="450"/>
          <w:tab w:val="left" w:pos="5835"/>
        </w:tabs>
        <w:spacing w:after="0"/>
        <w:jc w:val="both"/>
        <w:rPr>
          <w:rFonts w:cs="Kalimati"/>
          <w:szCs w:val="22"/>
        </w:rPr>
      </w:pPr>
      <w:r w:rsidRPr="0014717E">
        <w:rPr>
          <w:rFonts w:ascii="Nirmala UI" w:hAnsi="Nirmala UI" w:cs="Kalimati" w:hint="cs"/>
          <w:szCs w:val="22"/>
          <w:cs/>
        </w:rPr>
        <w:t>निजी</w:t>
      </w:r>
      <w:r w:rsidRPr="0014717E">
        <w:rPr>
          <w:rFonts w:ascii="Cambria Math" w:hAnsi="Cambria Math" w:cs="Kalimati" w:hint="cs"/>
          <w:szCs w:val="22"/>
          <w:cs/>
        </w:rPr>
        <w:t xml:space="preserve"> </w:t>
      </w:r>
      <w:r w:rsidRPr="0014717E">
        <w:rPr>
          <w:rFonts w:ascii="Nirmala UI" w:hAnsi="Nirmala UI" w:cs="Kalimati" w:hint="cs"/>
          <w:szCs w:val="22"/>
          <w:cs/>
        </w:rPr>
        <w:t>क्षेत्रबाट</w:t>
      </w:r>
      <w:r w:rsidRPr="0014717E">
        <w:rPr>
          <w:rFonts w:ascii="Cambria Math" w:hAnsi="Cambria Math" w:cs="Kalimati" w:hint="cs"/>
          <w:szCs w:val="22"/>
          <w:cs/>
        </w:rPr>
        <w:t xml:space="preserve"> </w:t>
      </w:r>
      <w:r w:rsidRPr="0014717E">
        <w:rPr>
          <w:rFonts w:ascii="Nirmala UI" w:hAnsi="Nirmala UI" w:cs="Kalimati" w:hint="cs"/>
          <w:szCs w:val="22"/>
          <w:cs/>
        </w:rPr>
        <w:t>संचालित</w:t>
      </w:r>
      <w:r w:rsidRPr="0014717E">
        <w:rPr>
          <w:rFonts w:ascii="Cambria Math" w:hAnsi="Cambria Math" w:cs="Kalimati" w:hint="cs"/>
          <w:szCs w:val="22"/>
          <w:cs/>
        </w:rPr>
        <w:t xml:space="preserve"> </w:t>
      </w:r>
      <w:r w:rsidRPr="0014717E">
        <w:rPr>
          <w:rFonts w:ascii="Nirmala UI" w:hAnsi="Nirmala UI" w:cs="Kalimati" w:hint="cs"/>
          <w:szCs w:val="22"/>
          <w:cs/>
        </w:rPr>
        <w:t>कृषि</w:t>
      </w:r>
      <w:r w:rsidRPr="0014717E">
        <w:rPr>
          <w:rFonts w:ascii="Cambria Math" w:hAnsi="Cambria Math" w:cs="Kalimati" w:hint="cs"/>
          <w:szCs w:val="22"/>
          <w:cs/>
        </w:rPr>
        <w:t xml:space="preserve"> </w:t>
      </w:r>
      <w:r w:rsidRPr="0014717E">
        <w:rPr>
          <w:rFonts w:ascii="Nirmala UI" w:hAnsi="Nirmala UI" w:cs="Kalimati" w:hint="cs"/>
          <w:szCs w:val="22"/>
          <w:cs/>
        </w:rPr>
        <w:t>पर्यटन</w:t>
      </w:r>
      <w:r w:rsidRPr="0014717E">
        <w:rPr>
          <w:rFonts w:ascii="Cambria Math" w:hAnsi="Cambria Math" w:cs="Kalimati" w:hint="cs"/>
          <w:szCs w:val="22"/>
          <w:cs/>
        </w:rPr>
        <w:t xml:space="preserve"> </w:t>
      </w:r>
      <w:r w:rsidRPr="0014717E">
        <w:rPr>
          <w:rFonts w:ascii="Nirmala UI" w:hAnsi="Nirmala UI" w:cs="Kalimati" w:hint="cs"/>
          <w:szCs w:val="22"/>
          <w:cs/>
        </w:rPr>
        <w:t>केन्द्रले</w:t>
      </w:r>
      <w:r w:rsidRPr="0014717E">
        <w:rPr>
          <w:rFonts w:ascii="Cambria Math" w:hAnsi="Cambria Math" w:cs="Kalimati" w:hint="cs"/>
          <w:szCs w:val="22"/>
          <w:cs/>
        </w:rPr>
        <w:t xml:space="preserve"> </w:t>
      </w:r>
      <w:r w:rsidRPr="0014717E">
        <w:rPr>
          <w:rFonts w:ascii="Nirmala UI" w:hAnsi="Nirmala UI" w:cs="Kalimati" w:hint="cs"/>
          <w:szCs w:val="22"/>
          <w:cs/>
        </w:rPr>
        <w:t>आवेदन</w:t>
      </w:r>
      <w:r w:rsidRPr="0014717E">
        <w:rPr>
          <w:rFonts w:ascii="Cambria Math" w:hAnsi="Cambria Math" w:cs="Kalimati" w:hint="cs"/>
          <w:szCs w:val="22"/>
          <w:cs/>
        </w:rPr>
        <w:t xml:space="preserve"> </w:t>
      </w:r>
      <w:r w:rsidRPr="0014717E">
        <w:rPr>
          <w:rFonts w:ascii="Nirmala UI" w:hAnsi="Nirmala UI" w:cs="Kalimati" w:hint="cs"/>
          <w:szCs w:val="22"/>
          <w:cs/>
        </w:rPr>
        <w:t>दिदा</w:t>
      </w:r>
      <w:r w:rsidRPr="0014717E">
        <w:rPr>
          <w:rFonts w:ascii="Cambria Math" w:hAnsi="Cambria Math" w:cs="Kalimati" w:hint="cs"/>
          <w:szCs w:val="22"/>
          <w:cs/>
        </w:rPr>
        <w:t xml:space="preserve"> </w:t>
      </w:r>
      <w:r w:rsidRPr="0014717E">
        <w:rPr>
          <w:rFonts w:ascii="Nirmala UI" w:hAnsi="Nirmala UI" w:cs="Kalimati" w:hint="cs"/>
          <w:szCs w:val="22"/>
          <w:cs/>
        </w:rPr>
        <w:t>निजको</w:t>
      </w:r>
      <w:r w:rsidRPr="0014717E">
        <w:rPr>
          <w:rFonts w:ascii="Cambria Math" w:hAnsi="Cambria Math" w:cs="Kalimati" w:hint="cs"/>
          <w:szCs w:val="22"/>
          <w:cs/>
        </w:rPr>
        <w:t xml:space="preserve"> </w:t>
      </w:r>
      <w:r w:rsidRPr="0014717E">
        <w:rPr>
          <w:rFonts w:ascii="Nirmala UI" w:hAnsi="Nirmala UI" w:cs="Kalimati" w:hint="cs"/>
          <w:szCs w:val="22"/>
          <w:cs/>
        </w:rPr>
        <w:t>नेतृत्वमा</w:t>
      </w:r>
      <w:r w:rsidRPr="0014717E">
        <w:rPr>
          <w:rFonts w:ascii="Cambria Math" w:hAnsi="Cambria Math" w:cs="Kalimati" w:hint="cs"/>
          <w:szCs w:val="22"/>
          <w:cs/>
        </w:rPr>
        <w:t xml:space="preserve"> </w:t>
      </w:r>
      <w:r w:rsidRPr="0014717E">
        <w:rPr>
          <w:rFonts w:ascii="Nirmala UI" w:hAnsi="Nirmala UI" w:cs="Kalimati" w:hint="cs"/>
          <w:szCs w:val="22"/>
          <w:cs/>
        </w:rPr>
        <w:t>कम्ती</w:t>
      </w:r>
      <w:r w:rsidRPr="0014717E">
        <w:rPr>
          <w:rFonts w:cs="Kalimati" w:hint="cs"/>
          <w:szCs w:val="22"/>
          <w:cs/>
        </w:rPr>
        <w:t>मा १०</w:t>
      </w:r>
      <w:r w:rsidRPr="0014717E">
        <w:rPr>
          <w:rFonts w:cs="Kalimati"/>
          <w:szCs w:val="22"/>
        </w:rPr>
        <w:t xml:space="preserve"> </w:t>
      </w:r>
      <w:r w:rsidRPr="0014717E">
        <w:rPr>
          <w:rFonts w:cs="Kalimati" w:hint="cs"/>
          <w:szCs w:val="22"/>
          <w:cs/>
        </w:rPr>
        <w:t>घरधुरी लाई पनि अनिवार्य समेटेर प्रस्ताव तयार गर्नु पर्ने छ।</w:t>
      </w:r>
    </w:p>
    <w:p w:rsidR="00732EE9" w:rsidRPr="0014717E" w:rsidRDefault="00732EE9" w:rsidP="008F75F5">
      <w:pPr>
        <w:pStyle w:val="ListParagraph"/>
        <w:numPr>
          <w:ilvl w:val="0"/>
          <w:numId w:val="3"/>
        </w:numPr>
        <w:tabs>
          <w:tab w:val="left" w:pos="360"/>
          <w:tab w:val="left" w:pos="450"/>
          <w:tab w:val="left" w:pos="5835"/>
        </w:tabs>
        <w:spacing w:after="0"/>
        <w:jc w:val="both"/>
        <w:rPr>
          <w:rFonts w:cs="Kalimati"/>
          <w:szCs w:val="22"/>
        </w:rPr>
      </w:pPr>
      <w:r w:rsidRPr="0014717E">
        <w:rPr>
          <w:rFonts w:cs="Kalimati" w:hint="cs"/>
          <w:szCs w:val="22"/>
          <w:cs/>
        </w:rPr>
        <w:t>होमस्टे संचालन समिती / व्यवस्थापन समिती हरु वा कृषि पर्यटन प्रवर्द्धन समिती / व्यवस्थापन समिती वा कृषि पर्यटन केन्द्र यो कार्यक्रम कार्यान्वयन हुने क्षेत्रमा कानूनत दर्ता भई कार्यरत नरहेको अवस्थामा सुचना प्रवाह अनुसार पनि दर्ता गरी आवेदन दिन सक्नेछन।</w:t>
      </w:r>
    </w:p>
    <w:p w:rsidR="00732EE9" w:rsidRPr="0014717E" w:rsidRDefault="00732EE9" w:rsidP="008F75F5">
      <w:pPr>
        <w:pStyle w:val="ListParagraph"/>
        <w:numPr>
          <w:ilvl w:val="0"/>
          <w:numId w:val="3"/>
        </w:numPr>
        <w:tabs>
          <w:tab w:val="left" w:pos="360"/>
          <w:tab w:val="left" w:pos="450"/>
          <w:tab w:val="left" w:pos="5835"/>
        </w:tabs>
        <w:spacing w:after="0"/>
        <w:jc w:val="both"/>
        <w:rPr>
          <w:rFonts w:ascii="Cambria Math" w:hAnsi="Cambria Math" w:cs="Kalimati"/>
          <w:szCs w:val="22"/>
        </w:rPr>
      </w:pPr>
      <w:r w:rsidRPr="0014717E">
        <w:rPr>
          <w:rFonts w:ascii="Nirmala UI" w:hAnsi="Nirmala UI" w:cs="Kalimati" w:hint="cs"/>
          <w:szCs w:val="22"/>
          <w:cs/>
        </w:rPr>
        <w:t>आवेदकले</w:t>
      </w:r>
      <w:r w:rsidRPr="0014717E">
        <w:rPr>
          <w:rFonts w:ascii="Cambria Math" w:hAnsi="Cambria Math" w:cs="Kalimati" w:hint="cs"/>
          <w:szCs w:val="22"/>
          <w:cs/>
        </w:rPr>
        <w:t xml:space="preserve"> </w:t>
      </w:r>
      <w:r w:rsidRPr="0014717E">
        <w:rPr>
          <w:rFonts w:ascii="Nirmala UI" w:hAnsi="Nirmala UI" w:cs="Kalimati" w:hint="cs"/>
          <w:szCs w:val="22"/>
          <w:cs/>
        </w:rPr>
        <w:t>लेखा</w:t>
      </w:r>
      <w:r w:rsidRPr="0014717E">
        <w:rPr>
          <w:rFonts w:ascii="Cambria Math" w:hAnsi="Cambria Math" w:cs="Kalimati" w:hint="cs"/>
          <w:szCs w:val="22"/>
          <w:cs/>
        </w:rPr>
        <w:t xml:space="preserve"> </w:t>
      </w:r>
      <w:r w:rsidRPr="0014717E">
        <w:rPr>
          <w:rFonts w:ascii="Nirmala UI" w:hAnsi="Nirmala UI" w:cs="Kalimati" w:hint="cs"/>
          <w:szCs w:val="22"/>
          <w:cs/>
        </w:rPr>
        <w:t>परिक्षण</w:t>
      </w:r>
      <w:r w:rsidRPr="0014717E">
        <w:rPr>
          <w:rFonts w:ascii="Nirmala UI" w:hAnsi="Nirmala UI" w:cs="Kalimati"/>
          <w:szCs w:val="22"/>
        </w:rPr>
        <w:t>/</w:t>
      </w:r>
      <w:r w:rsidRPr="0014717E">
        <w:rPr>
          <w:rFonts w:ascii="Nirmala UI" w:hAnsi="Nirmala UI" w:cs="Kalimati" w:hint="cs"/>
          <w:szCs w:val="22"/>
          <w:cs/>
        </w:rPr>
        <w:t xml:space="preserve"> कर</w:t>
      </w:r>
      <w:r w:rsidRPr="0014717E">
        <w:rPr>
          <w:rFonts w:ascii="Cambria Math" w:hAnsi="Cambria Math" w:cs="Kalimati" w:hint="cs"/>
          <w:szCs w:val="22"/>
          <w:cs/>
        </w:rPr>
        <w:t xml:space="preserve"> </w:t>
      </w:r>
      <w:r w:rsidRPr="0014717E">
        <w:rPr>
          <w:rFonts w:ascii="Nirmala UI" w:hAnsi="Nirmala UI" w:cs="Kalimati" w:hint="cs"/>
          <w:szCs w:val="22"/>
          <w:cs/>
        </w:rPr>
        <w:t>चुक्ता एबं</w:t>
      </w:r>
      <w:r w:rsidRPr="0014717E">
        <w:rPr>
          <w:rFonts w:ascii="Cambria Math" w:hAnsi="Cambria Math" w:cs="Kalimati" w:hint="cs"/>
          <w:szCs w:val="22"/>
          <w:cs/>
        </w:rPr>
        <w:t xml:space="preserve"> </w:t>
      </w:r>
      <w:r w:rsidRPr="0014717E">
        <w:rPr>
          <w:rFonts w:ascii="Nirmala UI" w:hAnsi="Nirmala UI" w:cs="Kalimati" w:hint="cs"/>
          <w:szCs w:val="22"/>
          <w:cs/>
        </w:rPr>
        <w:t>नविकरण</w:t>
      </w:r>
      <w:r w:rsidRPr="0014717E">
        <w:rPr>
          <w:rFonts w:ascii="Cambria Math" w:hAnsi="Cambria Math" w:cs="Kalimati" w:hint="cs"/>
          <w:szCs w:val="22"/>
          <w:cs/>
        </w:rPr>
        <w:t xml:space="preserve"> </w:t>
      </w:r>
      <w:r w:rsidRPr="0014717E">
        <w:rPr>
          <w:rFonts w:ascii="Nirmala UI" w:hAnsi="Nirmala UI" w:cs="Kalimati" w:hint="cs"/>
          <w:szCs w:val="22"/>
          <w:cs/>
        </w:rPr>
        <w:t>पुरा</w:t>
      </w:r>
      <w:r w:rsidRPr="0014717E">
        <w:rPr>
          <w:rFonts w:ascii="Cambria Math" w:hAnsi="Cambria Math" w:cs="Kalimati" w:hint="cs"/>
          <w:szCs w:val="22"/>
          <w:cs/>
        </w:rPr>
        <w:t xml:space="preserve"> नियमित गरेको हुनु पर्नेछ । </w:t>
      </w:r>
    </w:p>
    <w:p w:rsidR="00732EE9" w:rsidRPr="0014717E" w:rsidRDefault="00732EE9" w:rsidP="008F75F5">
      <w:pPr>
        <w:pStyle w:val="ListParagraph"/>
        <w:numPr>
          <w:ilvl w:val="0"/>
          <w:numId w:val="3"/>
        </w:numPr>
        <w:tabs>
          <w:tab w:val="left" w:pos="360"/>
          <w:tab w:val="left" w:pos="450"/>
          <w:tab w:val="left" w:pos="5835"/>
        </w:tabs>
        <w:spacing w:after="0"/>
        <w:jc w:val="both"/>
        <w:rPr>
          <w:rFonts w:cs="Kalimati"/>
          <w:szCs w:val="22"/>
        </w:rPr>
      </w:pPr>
      <w:r w:rsidRPr="0014717E">
        <w:rPr>
          <w:rFonts w:ascii="Nirmala UI" w:hAnsi="Nirmala UI" w:cs="Kalimati" w:hint="cs"/>
          <w:szCs w:val="22"/>
          <w:cs/>
        </w:rPr>
        <w:t>होमस्टे</w:t>
      </w:r>
      <w:r w:rsidRPr="0014717E">
        <w:rPr>
          <w:rFonts w:ascii="Cambria Math" w:hAnsi="Cambria Math" w:cs="Kalimati" w:hint="cs"/>
          <w:szCs w:val="22"/>
          <w:cs/>
        </w:rPr>
        <w:t xml:space="preserve"> </w:t>
      </w:r>
      <w:r w:rsidRPr="0014717E">
        <w:rPr>
          <w:rFonts w:ascii="Nirmala UI" w:hAnsi="Nirmala UI" w:cs="Kalimati" w:hint="cs"/>
          <w:szCs w:val="22"/>
          <w:cs/>
        </w:rPr>
        <w:t>संचालन</w:t>
      </w:r>
      <w:r w:rsidRPr="0014717E">
        <w:rPr>
          <w:rFonts w:ascii="Cambria Math" w:hAnsi="Cambria Math" w:cs="Kalimati" w:hint="cs"/>
          <w:szCs w:val="22"/>
          <w:cs/>
        </w:rPr>
        <w:t xml:space="preserve"> </w:t>
      </w:r>
      <w:r w:rsidRPr="0014717E">
        <w:rPr>
          <w:rFonts w:ascii="Nirmala UI" w:hAnsi="Nirmala UI" w:cs="Kalimati" w:hint="cs"/>
          <w:szCs w:val="22"/>
          <w:cs/>
        </w:rPr>
        <w:t>समिती</w:t>
      </w:r>
      <w:r w:rsidRPr="0014717E">
        <w:rPr>
          <w:rFonts w:ascii="Cambria Math" w:hAnsi="Cambria Math" w:cs="Kalimati" w:hint="cs"/>
          <w:szCs w:val="22"/>
          <w:cs/>
        </w:rPr>
        <w:t xml:space="preserve"> / </w:t>
      </w:r>
      <w:r w:rsidRPr="0014717E">
        <w:rPr>
          <w:rFonts w:ascii="Nirmala UI" w:hAnsi="Nirmala UI" w:cs="Kalimati" w:hint="cs"/>
          <w:szCs w:val="22"/>
          <w:cs/>
        </w:rPr>
        <w:t>व्यवस्थापन</w:t>
      </w:r>
      <w:r w:rsidRPr="0014717E">
        <w:rPr>
          <w:rFonts w:ascii="Cambria Math" w:hAnsi="Cambria Math" w:cs="Kalimati" w:hint="cs"/>
          <w:szCs w:val="22"/>
          <w:cs/>
        </w:rPr>
        <w:t xml:space="preserve"> </w:t>
      </w:r>
      <w:r w:rsidRPr="0014717E">
        <w:rPr>
          <w:rFonts w:ascii="Nirmala UI" w:hAnsi="Nirmala UI" w:cs="Kalimati" w:hint="cs"/>
          <w:szCs w:val="22"/>
          <w:cs/>
        </w:rPr>
        <w:t>समिती</w:t>
      </w:r>
      <w:r w:rsidRPr="0014717E">
        <w:rPr>
          <w:rFonts w:ascii="Cambria Math" w:hAnsi="Cambria Math" w:cs="Kalimati" w:hint="cs"/>
          <w:szCs w:val="22"/>
          <w:cs/>
        </w:rPr>
        <w:t xml:space="preserve"> </w:t>
      </w:r>
      <w:r w:rsidRPr="0014717E">
        <w:rPr>
          <w:rFonts w:ascii="Nirmala UI" w:hAnsi="Nirmala UI" w:cs="Kalimati" w:hint="cs"/>
          <w:szCs w:val="22"/>
          <w:cs/>
        </w:rPr>
        <w:t>हरु</w:t>
      </w:r>
      <w:r w:rsidRPr="0014717E">
        <w:rPr>
          <w:rFonts w:ascii="Cambria Math" w:hAnsi="Cambria Math" w:cs="Kalimati" w:hint="cs"/>
          <w:szCs w:val="22"/>
          <w:cs/>
        </w:rPr>
        <w:t xml:space="preserve"> </w:t>
      </w:r>
      <w:r w:rsidRPr="0014717E">
        <w:rPr>
          <w:rFonts w:ascii="Nirmala UI" w:hAnsi="Nirmala UI" w:cs="Kalimati" w:hint="cs"/>
          <w:szCs w:val="22"/>
          <w:cs/>
        </w:rPr>
        <w:t>व</w:t>
      </w:r>
      <w:r w:rsidRPr="0014717E">
        <w:rPr>
          <w:rFonts w:cs="Kalimati" w:hint="cs"/>
          <w:szCs w:val="22"/>
          <w:cs/>
        </w:rPr>
        <w:t>ा कृषि पर्यटन प्रवर्द्धन समिती / व्यवस्थापन समिती वा कृषि पर्यटन केन्द्रले कृषि पर्यटन प्रवर्द्धनका लागि उक्त क्षेत्रमा सचिवालयको रुपमा व्यवस्थापकिय युनिटका रुपमा पनि कार्य गर्नु पर्ने छ भने आवद्ध घर धुरी हरुमा व्यवस्थित कृषि पर्यटन प्रवर्द्धनका लागी तिनको परिचालन नियमन अनुगमन तथा समन्वयन गर्नु पर्ने छ।</w:t>
      </w:r>
    </w:p>
    <w:p w:rsidR="00732EE9" w:rsidRPr="0014717E" w:rsidRDefault="00732EE9" w:rsidP="008F75F5">
      <w:pPr>
        <w:pStyle w:val="ListParagraph"/>
        <w:numPr>
          <w:ilvl w:val="0"/>
          <w:numId w:val="3"/>
        </w:numPr>
        <w:tabs>
          <w:tab w:val="left" w:pos="360"/>
          <w:tab w:val="left" w:pos="450"/>
          <w:tab w:val="left" w:pos="5835"/>
        </w:tabs>
        <w:spacing w:after="0"/>
        <w:jc w:val="both"/>
        <w:rPr>
          <w:rFonts w:cs="Kalimati"/>
          <w:szCs w:val="22"/>
        </w:rPr>
      </w:pPr>
      <w:r w:rsidRPr="0014717E">
        <w:rPr>
          <w:rFonts w:ascii="Nirmala UI" w:hAnsi="Nirmala UI" w:cs="Kalimati" w:hint="cs"/>
          <w:szCs w:val="22"/>
          <w:cs/>
        </w:rPr>
        <w:t>आबेदकले निवेदनका साथ</w:t>
      </w:r>
      <w:r w:rsidRPr="0014717E">
        <w:rPr>
          <w:rFonts w:ascii="Cambria Math" w:hAnsi="Cambria Math" w:cs="Kalimati" w:hint="cs"/>
          <w:szCs w:val="22"/>
          <w:cs/>
        </w:rPr>
        <w:t xml:space="preserve"> </w:t>
      </w:r>
      <w:r w:rsidRPr="0014717E">
        <w:rPr>
          <w:rFonts w:ascii="Nirmala UI" w:hAnsi="Nirmala UI" w:cs="Kalimati" w:hint="cs"/>
          <w:szCs w:val="22"/>
          <w:cs/>
        </w:rPr>
        <w:t>आफ्नो</w:t>
      </w:r>
      <w:r w:rsidRPr="0014717E">
        <w:rPr>
          <w:rFonts w:ascii="Cambria Math" w:hAnsi="Cambria Math" w:cs="Kalimati" w:hint="cs"/>
          <w:szCs w:val="22"/>
          <w:cs/>
        </w:rPr>
        <w:t xml:space="preserve"> </w:t>
      </w:r>
      <w:r w:rsidRPr="0014717E">
        <w:rPr>
          <w:rFonts w:ascii="Nirmala UI" w:hAnsi="Nirmala UI" w:cs="Kalimati" w:hint="cs"/>
          <w:szCs w:val="22"/>
          <w:cs/>
        </w:rPr>
        <w:t>निर्माण</w:t>
      </w:r>
      <w:r w:rsidRPr="0014717E">
        <w:rPr>
          <w:rFonts w:ascii="Cambria Math" w:hAnsi="Cambria Math" w:cs="Kalimati" w:hint="cs"/>
          <w:szCs w:val="22"/>
          <w:cs/>
        </w:rPr>
        <w:t xml:space="preserve"> </w:t>
      </w:r>
      <w:r w:rsidRPr="0014717E">
        <w:rPr>
          <w:rFonts w:ascii="Nirmala UI" w:hAnsi="Nirmala UI" w:cs="Kalimati" w:hint="cs"/>
          <w:szCs w:val="22"/>
          <w:cs/>
        </w:rPr>
        <w:t>कार्यको</w:t>
      </w:r>
      <w:r w:rsidRPr="0014717E">
        <w:rPr>
          <w:rFonts w:ascii="Cambria Math" w:hAnsi="Cambria Math" w:cs="Kalimati" w:hint="cs"/>
          <w:szCs w:val="22"/>
          <w:cs/>
        </w:rPr>
        <w:t xml:space="preserve"> </w:t>
      </w:r>
      <w:r w:rsidRPr="0014717E">
        <w:rPr>
          <w:rFonts w:ascii="Nirmala UI" w:hAnsi="Nirmala UI" w:cs="Kalimati" w:hint="cs"/>
          <w:szCs w:val="22"/>
          <w:cs/>
        </w:rPr>
        <w:t>प्राविधिक</w:t>
      </w:r>
      <w:r w:rsidRPr="0014717E">
        <w:rPr>
          <w:rFonts w:ascii="Cambria Math" w:hAnsi="Cambria Math" w:cs="Kalimati" w:hint="cs"/>
          <w:szCs w:val="22"/>
          <w:cs/>
        </w:rPr>
        <w:t xml:space="preserve"> </w:t>
      </w:r>
      <w:r w:rsidRPr="0014717E">
        <w:rPr>
          <w:rFonts w:ascii="Nirmala UI" w:hAnsi="Nirmala UI" w:cs="Kalimati" w:hint="cs"/>
          <w:szCs w:val="22"/>
          <w:cs/>
        </w:rPr>
        <w:t>स्टिमेट</w:t>
      </w:r>
      <w:r w:rsidRPr="0014717E">
        <w:rPr>
          <w:rFonts w:ascii="Cambria Math" w:hAnsi="Cambria Math" w:cs="Kalimati" w:hint="cs"/>
          <w:szCs w:val="22"/>
          <w:cs/>
        </w:rPr>
        <w:t xml:space="preserve">, </w:t>
      </w:r>
      <w:r w:rsidRPr="0014717E">
        <w:rPr>
          <w:rFonts w:ascii="Nirmala UI" w:hAnsi="Nirmala UI" w:cs="Kalimati" w:hint="cs"/>
          <w:szCs w:val="22"/>
          <w:cs/>
        </w:rPr>
        <w:t>ले</w:t>
      </w:r>
      <w:r w:rsidRPr="0014717E">
        <w:rPr>
          <w:rFonts w:ascii="Cambria Math" w:hAnsi="Cambria Math" w:cs="Kalimati" w:hint="cs"/>
          <w:szCs w:val="22"/>
          <w:cs/>
        </w:rPr>
        <w:t xml:space="preserve"> </w:t>
      </w:r>
      <w:r w:rsidRPr="0014717E">
        <w:rPr>
          <w:rFonts w:ascii="Nirmala UI" w:hAnsi="Nirmala UI" w:cs="Kalimati" w:hint="cs"/>
          <w:szCs w:val="22"/>
          <w:cs/>
        </w:rPr>
        <w:t>आउट</w:t>
      </w:r>
      <w:r w:rsidRPr="0014717E">
        <w:rPr>
          <w:rFonts w:ascii="Cambria Math" w:hAnsi="Cambria Math" w:cs="Kalimati" w:hint="cs"/>
          <w:szCs w:val="22"/>
          <w:cs/>
        </w:rPr>
        <w:t xml:space="preserve"> </w:t>
      </w:r>
      <w:r w:rsidRPr="0014717E">
        <w:rPr>
          <w:rFonts w:ascii="Nirmala UI" w:hAnsi="Nirmala UI" w:cs="Kalimati" w:hint="cs"/>
          <w:szCs w:val="22"/>
          <w:cs/>
        </w:rPr>
        <w:t>पेश</w:t>
      </w:r>
      <w:r w:rsidRPr="0014717E">
        <w:rPr>
          <w:rFonts w:ascii="Cambria Math" w:hAnsi="Cambria Math" w:cs="Kalimati" w:hint="cs"/>
          <w:szCs w:val="22"/>
          <w:cs/>
        </w:rPr>
        <w:t xml:space="preserve"> </w:t>
      </w:r>
      <w:r w:rsidRPr="0014717E">
        <w:rPr>
          <w:rFonts w:ascii="Nirmala UI" w:hAnsi="Nirmala UI" w:cs="Kalimati" w:hint="cs"/>
          <w:szCs w:val="22"/>
          <w:cs/>
        </w:rPr>
        <w:t>गर्नु</w:t>
      </w:r>
      <w:r w:rsidRPr="0014717E">
        <w:rPr>
          <w:rFonts w:ascii="Cambria Math" w:hAnsi="Cambria Math" w:cs="Kalimati" w:hint="cs"/>
          <w:szCs w:val="22"/>
          <w:cs/>
        </w:rPr>
        <w:t xml:space="preserve"> </w:t>
      </w:r>
      <w:r w:rsidRPr="0014717E">
        <w:rPr>
          <w:rFonts w:ascii="Nirmala UI" w:hAnsi="Nirmala UI" w:cs="Kalimati" w:hint="cs"/>
          <w:szCs w:val="22"/>
          <w:cs/>
        </w:rPr>
        <w:t>पर्ने</w:t>
      </w:r>
      <w:r w:rsidRPr="0014717E">
        <w:rPr>
          <w:rFonts w:ascii="Cambria Math" w:hAnsi="Cambria Math" w:cs="Kalimati" w:hint="cs"/>
          <w:szCs w:val="22"/>
          <w:cs/>
        </w:rPr>
        <w:t xml:space="preserve"> </w:t>
      </w:r>
      <w:r w:rsidRPr="0014717E">
        <w:rPr>
          <w:rFonts w:ascii="Nirmala UI" w:hAnsi="Nirmala UI" w:cs="Kalimati" w:hint="cs"/>
          <w:szCs w:val="22"/>
          <w:cs/>
        </w:rPr>
        <w:t>छ।</w:t>
      </w:r>
    </w:p>
    <w:p w:rsidR="00732EE9" w:rsidRPr="0014717E" w:rsidRDefault="00732EE9" w:rsidP="00732EE9">
      <w:pPr>
        <w:spacing w:after="0" w:line="240" w:lineRule="auto"/>
        <w:rPr>
          <w:rFonts w:cs="Kalimati"/>
          <w:b/>
          <w:bCs/>
          <w:szCs w:val="22"/>
          <w:rtl/>
          <w:cs/>
        </w:rPr>
      </w:pPr>
      <w:r w:rsidRPr="0014717E">
        <w:rPr>
          <w:rFonts w:cs="Kalimati" w:hint="cs"/>
          <w:b/>
          <w:bCs/>
          <w:szCs w:val="22"/>
          <w:cs/>
        </w:rPr>
        <w:t xml:space="preserve"> </w:t>
      </w:r>
      <w:r w:rsidRPr="0014717E">
        <w:rPr>
          <w:rFonts w:cs="Kalimati" w:hint="cs"/>
          <w:b/>
          <w:bCs/>
          <w:szCs w:val="22"/>
          <w:cs/>
          <w:lang w:bidi="hi-IN"/>
        </w:rPr>
        <w:t>ब्यवसायिक योजना ढाँचा</w:t>
      </w:r>
      <w:r w:rsidRPr="0014717E">
        <w:rPr>
          <w:rFonts w:cs="Kalimati" w:hint="cs"/>
          <w:b/>
          <w:bCs/>
          <w:szCs w:val="22"/>
          <w:cs/>
        </w:rPr>
        <w:t xml:space="preserve">ः </w:t>
      </w:r>
      <w:r w:rsidRPr="0014717E">
        <w:rPr>
          <w:rFonts w:cs="Kalimati" w:hint="cs"/>
          <w:szCs w:val="22"/>
          <w:cs/>
        </w:rPr>
        <w:t>सम्बन्धित कार्यालयले तोके अनुसार</w:t>
      </w:r>
    </w:p>
    <w:p w:rsidR="00732EE9" w:rsidRPr="003664A3" w:rsidRDefault="00732EE9" w:rsidP="00732EE9">
      <w:pPr>
        <w:pStyle w:val="Default"/>
        <w:spacing w:line="276" w:lineRule="auto"/>
        <w:jc w:val="both"/>
        <w:rPr>
          <w:rFonts w:ascii="Calibri" w:eastAsia="Times New Roman" w:hAnsi="Calibri" w:cs="Kalimati"/>
          <w:b/>
          <w:bCs/>
          <w:color w:val="auto"/>
          <w:sz w:val="22"/>
          <w:szCs w:val="22"/>
        </w:rPr>
      </w:pPr>
      <w:r w:rsidRPr="003664A3">
        <w:rPr>
          <w:rFonts w:ascii="Calibri" w:eastAsia="Times New Roman" w:hAnsi="Calibri" w:cs="Kalimati" w:hint="cs"/>
          <w:b/>
          <w:bCs/>
          <w:color w:val="auto"/>
          <w:sz w:val="22"/>
          <w:szCs w:val="22"/>
          <w:cs/>
        </w:rPr>
        <w:t xml:space="preserve"> </w:t>
      </w:r>
      <w:r w:rsidRPr="0014717E">
        <w:rPr>
          <w:rFonts w:cs="Kalimati" w:hint="cs"/>
          <w:b/>
          <w:bCs/>
          <w:sz w:val="22"/>
          <w:szCs w:val="22"/>
          <w:cs/>
          <w:lang w:bidi="hi-IN"/>
        </w:rPr>
        <w:t xml:space="preserve">ब्यवसायिक योजना </w:t>
      </w:r>
      <w:r w:rsidRPr="003664A3">
        <w:rPr>
          <w:rFonts w:ascii="Calibri" w:eastAsia="Times New Roman" w:hAnsi="Calibri" w:cs="Kalimati" w:hint="cs"/>
          <w:b/>
          <w:bCs/>
          <w:color w:val="auto"/>
          <w:sz w:val="22"/>
          <w:szCs w:val="22"/>
          <w:cs/>
        </w:rPr>
        <w:t>मूल्याङ्कनका आधारहरु</w:t>
      </w:r>
    </w:p>
    <w:p w:rsidR="00732EE9" w:rsidRPr="0014717E" w:rsidRDefault="00732EE9" w:rsidP="00732EE9">
      <w:pPr>
        <w:tabs>
          <w:tab w:val="left" w:pos="720"/>
          <w:tab w:val="left" w:pos="5760"/>
        </w:tabs>
        <w:spacing w:after="0"/>
        <w:ind w:left="720" w:hanging="720"/>
        <w:jc w:val="both"/>
        <w:rPr>
          <w:rFonts w:ascii="Gungsuh" w:eastAsia="Gungsuh" w:hAnsi="Gungsuh" w:cs="Kalimati"/>
          <w:b/>
          <w:bCs/>
          <w:szCs w:val="22"/>
        </w:rPr>
      </w:pPr>
      <w:r w:rsidRPr="0014717E">
        <w:rPr>
          <w:rFonts w:ascii="Gungsuh" w:eastAsia="Gungsuh" w:hAnsi="Gungsuh" w:cs="Kalimati" w:hint="cs"/>
          <w:b/>
          <w:bCs/>
          <w:szCs w:val="22"/>
          <w:cs/>
        </w:rPr>
        <w:t xml:space="preserve">1. </w:t>
      </w:r>
      <w:r w:rsidRPr="0014717E">
        <w:rPr>
          <w:rFonts w:ascii="Gungsuh" w:eastAsia="Gungsuh" w:hAnsi="Gungsuh" w:cs="Kalimati" w:hint="cs"/>
          <w:b/>
          <w:bCs/>
          <w:szCs w:val="22"/>
          <w:cs/>
        </w:rPr>
        <w:tab/>
        <w:t>कृषि पर्यटन प्रवर्द्धन सम्बन्धी कार्यक्रम संचालनका प्राकृतिक सून्दरता तथा अन्य श्रोत (सिँचाई,जमिन,कृषक) को उपलब्धता (अंक १0)</w:t>
      </w:r>
    </w:p>
    <w:p w:rsidR="00732EE9" w:rsidRPr="0014717E" w:rsidRDefault="00732EE9" w:rsidP="00732EE9">
      <w:pPr>
        <w:pStyle w:val="ListParagraph"/>
        <w:numPr>
          <w:ilvl w:val="0"/>
          <w:numId w:val="1"/>
        </w:numPr>
        <w:tabs>
          <w:tab w:val="left" w:pos="1170"/>
          <w:tab w:val="left" w:pos="1530"/>
        </w:tabs>
        <w:spacing w:after="0"/>
        <w:ind w:firstLine="0"/>
        <w:jc w:val="both"/>
        <w:rPr>
          <w:rFonts w:ascii="Gungsuh" w:eastAsia="Gungsuh" w:hAnsi="Gungsuh" w:cs="Kalimati"/>
          <w:szCs w:val="22"/>
        </w:rPr>
      </w:pPr>
      <w:r w:rsidRPr="0014717E">
        <w:rPr>
          <w:rFonts w:ascii="Gungsuh" w:eastAsia="Gungsuh" w:hAnsi="Gungsuh" w:cs="Kalimati" w:hint="cs"/>
          <w:szCs w:val="22"/>
          <w:cs/>
        </w:rPr>
        <w:t>प्राकृतिक रुपमा सून्दर , उपयुक्त तथा अन्य श्रोतहरुको प्रचुर उपलब्धता ( अंक 10)</w:t>
      </w:r>
    </w:p>
    <w:p w:rsidR="00732EE9" w:rsidRPr="0014717E" w:rsidRDefault="00732EE9" w:rsidP="00732EE9">
      <w:pPr>
        <w:pStyle w:val="ListParagraph"/>
        <w:numPr>
          <w:ilvl w:val="0"/>
          <w:numId w:val="1"/>
        </w:numPr>
        <w:tabs>
          <w:tab w:val="left" w:pos="1170"/>
          <w:tab w:val="left" w:pos="1530"/>
        </w:tabs>
        <w:spacing w:after="0"/>
        <w:ind w:firstLine="0"/>
        <w:jc w:val="both"/>
        <w:rPr>
          <w:rFonts w:ascii="Gungsuh" w:eastAsia="Gungsuh" w:hAnsi="Gungsuh" w:cs="Kalimati"/>
          <w:szCs w:val="22"/>
        </w:rPr>
      </w:pPr>
      <w:r w:rsidRPr="0014717E">
        <w:rPr>
          <w:rFonts w:ascii="Gungsuh" w:eastAsia="Gungsuh" w:hAnsi="Gungsuh" w:cs="Kalimati" w:hint="cs"/>
          <w:szCs w:val="22"/>
          <w:cs/>
        </w:rPr>
        <w:t>प्राकृतिक रुपमा सून्दर , उपयुक्त तथा अन्य श्रोतहरुको न्यून उपलब्धता ( अंक 5)</w:t>
      </w:r>
    </w:p>
    <w:p w:rsidR="00732EE9" w:rsidRPr="0014717E" w:rsidRDefault="00732EE9" w:rsidP="00732EE9">
      <w:pPr>
        <w:pStyle w:val="ListParagraph"/>
        <w:numPr>
          <w:ilvl w:val="0"/>
          <w:numId w:val="1"/>
        </w:numPr>
        <w:tabs>
          <w:tab w:val="left" w:pos="1170"/>
          <w:tab w:val="left" w:pos="1530"/>
        </w:tabs>
        <w:spacing w:after="0"/>
        <w:ind w:firstLine="0"/>
        <w:jc w:val="both"/>
        <w:rPr>
          <w:rFonts w:ascii="Gungsuh" w:eastAsia="Gungsuh" w:hAnsi="Gungsuh" w:cs="Kalimati"/>
          <w:szCs w:val="22"/>
        </w:rPr>
      </w:pPr>
      <w:r w:rsidRPr="0014717E">
        <w:rPr>
          <w:rFonts w:ascii="Gungsuh" w:eastAsia="Gungsuh" w:hAnsi="Gungsuh" w:cs="Kalimati" w:hint="cs"/>
          <w:szCs w:val="22"/>
          <w:cs/>
        </w:rPr>
        <w:t>प्राकृतिक सून्दरताको कमि तथा जलश्रोतहरुको न्यून उपलब्धता ( अंक 0)</w:t>
      </w:r>
    </w:p>
    <w:p w:rsidR="00732EE9" w:rsidRPr="0014717E" w:rsidRDefault="00732EE9" w:rsidP="00732EE9">
      <w:pPr>
        <w:spacing w:after="0"/>
        <w:jc w:val="both"/>
        <w:rPr>
          <w:rFonts w:ascii="Gungsuh" w:eastAsia="Gungsuh" w:hAnsi="Gungsuh" w:cs="Kalimati"/>
          <w:b/>
          <w:bCs/>
          <w:szCs w:val="22"/>
        </w:rPr>
      </w:pPr>
      <w:r w:rsidRPr="0014717E">
        <w:rPr>
          <w:rFonts w:ascii="Gungsuh" w:eastAsia="Gungsuh" w:hAnsi="Gungsuh" w:cs="Kalimati" w:hint="cs"/>
          <w:b/>
          <w:bCs/>
          <w:szCs w:val="22"/>
          <w:cs/>
        </w:rPr>
        <w:t>2.</w:t>
      </w:r>
      <w:r w:rsidRPr="0014717E">
        <w:rPr>
          <w:rFonts w:ascii="Gungsuh" w:eastAsia="Gungsuh" w:hAnsi="Gungsuh" w:cs="Kalimati" w:hint="cs"/>
          <w:b/>
          <w:bCs/>
          <w:szCs w:val="22"/>
          <w:cs/>
        </w:rPr>
        <w:tab/>
        <w:t>भौतिक सुविधाको ( सडक, विजुली ,टेलिफोन, खानेपानी आदी) अवस्था (अंक 15)</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क) सबै आधारभूत भौतिक सुविधा उपलब्ध(15)</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ख) अपर्याप्त भौतिक सुविधा (10)</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ग) आधारभूत भौतिक सुविधा उपलब्ध नभएको (0)</w:t>
      </w:r>
    </w:p>
    <w:p w:rsidR="00732EE9" w:rsidRPr="0014717E" w:rsidRDefault="00732EE9" w:rsidP="00732EE9">
      <w:pPr>
        <w:spacing w:after="0"/>
        <w:ind w:firstLine="90"/>
        <w:jc w:val="both"/>
        <w:rPr>
          <w:rFonts w:ascii="Gungsuh" w:eastAsia="Gungsuh" w:hAnsi="Gungsuh" w:cs="Kalimati"/>
          <w:b/>
          <w:bCs/>
          <w:szCs w:val="22"/>
        </w:rPr>
      </w:pPr>
      <w:r w:rsidRPr="0014717E">
        <w:rPr>
          <w:rFonts w:ascii="Gungsuh" w:eastAsia="Gungsuh" w:hAnsi="Gungsuh" w:cs="Kalimati" w:hint="cs"/>
          <w:b/>
          <w:bCs/>
          <w:szCs w:val="22"/>
          <w:cs/>
        </w:rPr>
        <w:t>3</w:t>
      </w:r>
      <w:r w:rsidRPr="0014717E">
        <w:rPr>
          <w:rFonts w:ascii="Gungsuh" w:eastAsia="Gungsuh" w:hAnsi="Gungsuh" w:cs="Kalimati"/>
          <w:b/>
          <w:bCs/>
          <w:szCs w:val="22"/>
        </w:rPr>
        <w:t>.</w:t>
      </w:r>
      <w:r w:rsidRPr="0014717E">
        <w:rPr>
          <w:rFonts w:ascii="Gungsuh" w:eastAsia="Gungsuh" w:hAnsi="Gungsuh" w:cs="Kalimati" w:hint="cs"/>
          <w:b/>
          <w:bCs/>
          <w:szCs w:val="22"/>
          <w:cs/>
        </w:rPr>
        <w:tab/>
        <w:t xml:space="preserve"> पर्यटकीय हिसाबले स्थलगत उपयक्तता ( अंक १५)</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क) पर्यटक आगमन भईरहेको स्थल (अंक १५)</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 xml:space="preserve">ख) भविष्यमा पर्यटक आउन सक्ने (१०) </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ग) भविष्यमा पनि पर्यटक आउन सक्ने  सम्भावना नदेखिएको (०)</w:t>
      </w:r>
    </w:p>
    <w:p w:rsidR="00732EE9" w:rsidRPr="0014717E" w:rsidRDefault="00732EE9" w:rsidP="00732EE9">
      <w:pPr>
        <w:spacing w:after="0"/>
        <w:ind w:hanging="90"/>
        <w:jc w:val="both"/>
        <w:rPr>
          <w:rFonts w:ascii="Gungsuh" w:eastAsia="Gungsuh" w:hAnsi="Gungsuh" w:cs="Kalimati"/>
          <w:b/>
          <w:bCs/>
          <w:szCs w:val="22"/>
        </w:rPr>
      </w:pPr>
      <w:r w:rsidRPr="0014717E">
        <w:rPr>
          <w:rFonts w:ascii="Gungsuh" w:eastAsia="Gungsuh" w:hAnsi="Gungsuh" w:cs="Kalimati" w:hint="cs"/>
          <w:b/>
          <w:bCs/>
          <w:szCs w:val="22"/>
          <w:cs/>
        </w:rPr>
        <w:t xml:space="preserve">  4</w:t>
      </w:r>
      <w:r w:rsidRPr="0014717E">
        <w:rPr>
          <w:rFonts w:ascii="Gungsuh" w:eastAsia="Gungsuh" w:hAnsi="Gungsuh" w:cs="Kalimati"/>
          <w:b/>
          <w:bCs/>
          <w:szCs w:val="22"/>
        </w:rPr>
        <w:t>.</w:t>
      </w:r>
      <w:r w:rsidRPr="0014717E">
        <w:rPr>
          <w:rFonts w:ascii="Gungsuh" w:eastAsia="Gungsuh" w:hAnsi="Gungsuh" w:cs="Kalimati" w:hint="cs"/>
          <w:b/>
          <w:bCs/>
          <w:szCs w:val="22"/>
          <w:cs/>
        </w:rPr>
        <w:t xml:space="preserve"> आवेदक को अनुभव तथा व्यवस्थापन (20)</w:t>
      </w:r>
    </w:p>
    <w:p w:rsidR="00732EE9" w:rsidRPr="0014717E" w:rsidRDefault="00732EE9" w:rsidP="00732EE9">
      <w:pPr>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 xml:space="preserve">    क) पहिले देखि होमस्टे/कृषि पर्यटन लगायत अन्य पर्यटन व्यवसाय संचालन गरेको </w:t>
      </w:r>
      <w:r w:rsidRPr="0014717E">
        <w:rPr>
          <w:rFonts w:ascii="Gungsuh" w:eastAsia="Gungsuh" w:hAnsi="Gungsuh" w:cs="Kalimati"/>
          <w:szCs w:val="22"/>
        </w:rPr>
        <w:t>{</w:t>
      </w:r>
      <w:r w:rsidRPr="0014717E">
        <w:rPr>
          <w:rFonts w:ascii="Gungsuh" w:eastAsia="Gungsuh" w:hAnsi="Gungsuh" w:cs="Kalimati" w:hint="cs"/>
          <w:szCs w:val="22"/>
          <w:cs/>
        </w:rPr>
        <w:t>सामुहिक</w:t>
      </w:r>
      <w:r w:rsidRPr="0014717E">
        <w:rPr>
          <w:rFonts w:ascii="Gungsuh" w:eastAsia="Gungsuh" w:hAnsi="Gungsuh" w:cs="Kalimati"/>
          <w:szCs w:val="22"/>
        </w:rPr>
        <w:t>}</w:t>
      </w:r>
      <w:r w:rsidRPr="0014717E">
        <w:rPr>
          <w:rFonts w:ascii="Gungsuh" w:eastAsia="Gungsuh" w:hAnsi="Gungsuh" w:cs="Kalimati" w:hint="cs"/>
          <w:szCs w:val="22"/>
          <w:cs/>
        </w:rPr>
        <w:t xml:space="preserve"> </w:t>
      </w:r>
      <w:r w:rsidRPr="0014717E">
        <w:rPr>
          <w:rFonts w:ascii="Gungsuh" w:eastAsia="Gungsuh" w:hAnsi="Gungsuh" w:cs="Kalimati"/>
          <w:szCs w:val="22"/>
        </w:rPr>
        <w:t xml:space="preserve">  </w:t>
      </w:r>
    </w:p>
    <w:p w:rsidR="00732EE9" w:rsidRPr="0014717E" w:rsidRDefault="00732EE9" w:rsidP="00732EE9">
      <w:pPr>
        <w:tabs>
          <w:tab w:val="left" w:pos="1170"/>
          <w:tab w:val="left" w:pos="1530"/>
        </w:tabs>
        <w:spacing w:after="0"/>
        <w:jc w:val="both"/>
        <w:rPr>
          <w:rFonts w:ascii="Gungsuh" w:eastAsia="Gungsuh" w:hAnsi="Gungsuh" w:cs="Kalimati"/>
          <w:szCs w:val="22"/>
        </w:rPr>
      </w:pPr>
      <w:r w:rsidRPr="0014717E">
        <w:rPr>
          <w:rFonts w:ascii="Gungsuh" w:eastAsia="Gungsuh" w:hAnsi="Gungsuh" w:cs="Kalimati"/>
          <w:szCs w:val="22"/>
        </w:rPr>
        <w:t xml:space="preserve">           </w:t>
      </w:r>
      <w:r w:rsidRPr="0014717E">
        <w:rPr>
          <w:rFonts w:ascii="Gungsuh" w:eastAsia="Gungsuh" w:hAnsi="Gungsuh" w:cs="Kalimati" w:hint="cs"/>
          <w:szCs w:val="22"/>
          <w:cs/>
        </w:rPr>
        <w:t>(अंक 20)</w:t>
      </w:r>
    </w:p>
    <w:p w:rsidR="00732EE9" w:rsidRPr="0014717E" w:rsidRDefault="00732EE9" w:rsidP="00732EE9">
      <w:pPr>
        <w:pStyle w:val="ListParagraph"/>
        <w:tabs>
          <w:tab w:val="left" w:pos="1170"/>
          <w:tab w:val="left" w:pos="1530"/>
        </w:tabs>
        <w:spacing w:after="0"/>
        <w:ind w:hanging="270"/>
        <w:jc w:val="both"/>
        <w:rPr>
          <w:rFonts w:ascii="Gungsuh" w:eastAsia="Gungsuh" w:hAnsi="Gungsuh" w:cs="Kalimati"/>
          <w:szCs w:val="22"/>
        </w:rPr>
      </w:pPr>
      <w:r w:rsidRPr="0014717E">
        <w:rPr>
          <w:rFonts w:ascii="Gungsuh" w:eastAsia="Gungsuh" w:hAnsi="Gungsuh" w:cs="Kalimati" w:hint="cs"/>
          <w:szCs w:val="22"/>
          <w:cs/>
        </w:rPr>
        <w:t xml:space="preserve">ख) पहिले देखि होमस्टे / कृषि पर्यटन लगायत अन्य पर्यटन व्यवसाय संचालन नगरेको तर होटल </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 xml:space="preserve"> रेस्टुरेन्ट संचालक </w:t>
      </w:r>
      <w:r w:rsidRPr="0014717E">
        <w:rPr>
          <w:rFonts w:ascii="Gungsuh" w:eastAsia="Gungsuh" w:hAnsi="Gungsuh" w:cs="Kalimati"/>
          <w:szCs w:val="22"/>
        </w:rPr>
        <w:t>{</w:t>
      </w:r>
      <w:r w:rsidRPr="0014717E">
        <w:rPr>
          <w:rFonts w:ascii="Gungsuh" w:eastAsia="Gungsuh" w:hAnsi="Gungsuh" w:cs="Kalimati" w:hint="cs"/>
          <w:szCs w:val="22"/>
          <w:cs/>
        </w:rPr>
        <w:t xml:space="preserve"> निजी </w:t>
      </w:r>
      <w:r w:rsidRPr="0014717E">
        <w:rPr>
          <w:rFonts w:ascii="Gungsuh" w:eastAsia="Gungsuh" w:hAnsi="Gungsuh" w:cs="Kalimati"/>
          <w:szCs w:val="22"/>
        </w:rPr>
        <w:t>}</w:t>
      </w:r>
      <w:r w:rsidRPr="0014717E">
        <w:rPr>
          <w:rFonts w:ascii="Gungsuh" w:eastAsia="Gungsuh" w:hAnsi="Gungsuh" w:cs="Kalimati" w:hint="cs"/>
          <w:szCs w:val="22"/>
          <w:cs/>
        </w:rPr>
        <w:t>(अंक १५)</w:t>
      </w:r>
    </w:p>
    <w:p w:rsidR="00732EE9" w:rsidRPr="0014717E" w:rsidRDefault="00732EE9" w:rsidP="00732EE9">
      <w:pPr>
        <w:pStyle w:val="ListParagraph"/>
        <w:tabs>
          <w:tab w:val="left" w:pos="1170"/>
          <w:tab w:val="left" w:pos="1530"/>
        </w:tabs>
        <w:spacing w:after="0"/>
        <w:ind w:hanging="270"/>
        <w:jc w:val="both"/>
        <w:rPr>
          <w:rFonts w:ascii="Gungsuh" w:eastAsia="Gungsuh" w:hAnsi="Gungsuh" w:cs="Kalimati"/>
          <w:szCs w:val="22"/>
        </w:rPr>
      </w:pPr>
      <w:r w:rsidRPr="0014717E">
        <w:rPr>
          <w:rFonts w:ascii="Gungsuh" w:eastAsia="Gungsuh" w:hAnsi="Gungsuh" w:cs="Kalimati" w:hint="cs"/>
          <w:szCs w:val="22"/>
          <w:cs/>
        </w:rPr>
        <w:t>ग) पहिले केहि पनि अनुभव नभएको (अंक १०)</w:t>
      </w:r>
    </w:p>
    <w:p w:rsidR="00732EE9" w:rsidRPr="0014717E" w:rsidRDefault="00732EE9" w:rsidP="00732EE9">
      <w:pPr>
        <w:tabs>
          <w:tab w:val="left" w:pos="5835"/>
        </w:tabs>
        <w:spacing w:after="0"/>
        <w:jc w:val="both"/>
        <w:rPr>
          <w:rFonts w:ascii="Gungsuh" w:eastAsia="Gungsuh" w:hAnsi="Gungsuh" w:cs="Kalimati"/>
          <w:b/>
          <w:bCs/>
          <w:szCs w:val="22"/>
        </w:rPr>
      </w:pPr>
      <w:r w:rsidRPr="0014717E">
        <w:rPr>
          <w:rFonts w:ascii="Gungsuh" w:eastAsia="Gungsuh" w:hAnsi="Gungsuh" w:cs="Kalimati" w:hint="cs"/>
          <w:b/>
          <w:bCs/>
          <w:szCs w:val="22"/>
          <w:cs/>
        </w:rPr>
        <w:t xml:space="preserve">  ५</w:t>
      </w:r>
      <w:r w:rsidRPr="0014717E">
        <w:rPr>
          <w:rFonts w:ascii="Gungsuh" w:eastAsia="Gungsuh" w:hAnsi="Gungsuh" w:cs="Kalimati"/>
          <w:b/>
          <w:bCs/>
          <w:szCs w:val="22"/>
        </w:rPr>
        <w:t>.</w:t>
      </w:r>
      <w:r w:rsidRPr="0014717E">
        <w:rPr>
          <w:rFonts w:ascii="Gungsuh" w:eastAsia="Gungsuh" w:hAnsi="Gungsuh" w:cs="Kalimati" w:hint="cs"/>
          <w:b/>
          <w:bCs/>
          <w:szCs w:val="22"/>
          <w:cs/>
        </w:rPr>
        <w:t xml:space="preserve"> आवेदकले व्यहोर्ने आर्थिक श्रोतको सूनिश्चिता (अंक १५)</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क) व्यहोर्न सक्ने श्रोत खुलेको (अंक १५)</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ख) व्यहोर्न सक्ने सम्भावना देखिएको (अंक १0)</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ग) व्यहोर्न सक्ने सम्भावना नदेखिएको (अंक 0)</w:t>
      </w:r>
    </w:p>
    <w:p w:rsidR="00732EE9" w:rsidRPr="0014717E" w:rsidRDefault="00732EE9" w:rsidP="00732EE9">
      <w:pPr>
        <w:tabs>
          <w:tab w:val="left" w:pos="5835"/>
        </w:tabs>
        <w:spacing w:after="0"/>
        <w:ind w:firstLine="180"/>
        <w:jc w:val="both"/>
        <w:rPr>
          <w:rFonts w:ascii="Gungsuh" w:eastAsia="Gungsuh" w:hAnsi="Gungsuh" w:cs="Kalimati"/>
          <w:b/>
          <w:bCs/>
          <w:szCs w:val="22"/>
        </w:rPr>
      </w:pPr>
      <w:r w:rsidRPr="0014717E">
        <w:rPr>
          <w:rFonts w:ascii="Gungsuh" w:eastAsia="Gungsuh" w:hAnsi="Gungsuh" w:cs="Kalimati" w:hint="cs"/>
          <w:b/>
          <w:bCs/>
          <w:szCs w:val="22"/>
          <w:cs/>
        </w:rPr>
        <w:t>6</w:t>
      </w:r>
      <w:r w:rsidRPr="0014717E">
        <w:rPr>
          <w:rFonts w:ascii="Gungsuh" w:eastAsia="Gungsuh" w:hAnsi="Gungsuh" w:cs="Kalimati"/>
          <w:b/>
          <w:bCs/>
          <w:szCs w:val="22"/>
        </w:rPr>
        <w:t>.</w:t>
      </w:r>
      <w:r w:rsidRPr="0014717E">
        <w:rPr>
          <w:rFonts w:ascii="Gungsuh" w:eastAsia="Gungsuh" w:hAnsi="Gungsuh" w:cs="Kalimati" w:hint="cs"/>
          <w:b/>
          <w:bCs/>
          <w:szCs w:val="22"/>
          <w:cs/>
        </w:rPr>
        <w:t xml:space="preserve"> प्रस्तावित नविन एवंम प्रभावकारी क्रियाकलापहरु (25 अंक)</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क) धेरै नविन एवंम प्रवाभकारी (२५ अंक)</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ख) सामान्य नविन एवंम प्रवाभकारी (15 अंक)</w:t>
      </w:r>
    </w:p>
    <w:p w:rsidR="00732EE9" w:rsidRPr="0014717E" w:rsidRDefault="00732EE9" w:rsidP="00732EE9">
      <w:pPr>
        <w:pStyle w:val="ListParagraph"/>
        <w:tabs>
          <w:tab w:val="left" w:pos="1170"/>
          <w:tab w:val="left" w:pos="1530"/>
        </w:tabs>
        <w:spacing w:after="0"/>
        <w:jc w:val="both"/>
        <w:rPr>
          <w:rFonts w:ascii="Gungsuh" w:eastAsia="Gungsuh" w:hAnsi="Gungsuh" w:cs="Kalimati"/>
          <w:szCs w:val="22"/>
        </w:rPr>
      </w:pPr>
      <w:r w:rsidRPr="0014717E">
        <w:rPr>
          <w:rFonts w:ascii="Gungsuh" w:eastAsia="Gungsuh" w:hAnsi="Gungsuh" w:cs="Kalimati" w:hint="cs"/>
          <w:szCs w:val="22"/>
          <w:cs/>
        </w:rPr>
        <w:t>ग) नविन एवंम प्रवाभकारी नदेखिएको (0 अंक)</w:t>
      </w:r>
    </w:p>
    <w:p w:rsidR="00732EE9" w:rsidRPr="0014717E" w:rsidRDefault="00732EE9" w:rsidP="00732EE9">
      <w:pPr>
        <w:spacing w:after="0"/>
        <w:jc w:val="center"/>
        <w:rPr>
          <w:rFonts w:ascii="Preeti" w:eastAsia="Calibri" w:hAnsi="Preeti" w:cs="Kalimati"/>
          <w:b/>
          <w:bCs/>
          <w:color w:val="000000"/>
          <w:szCs w:val="22"/>
        </w:rPr>
      </w:pPr>
    </w:p>
    <w:p w:rsidR="00732EE9" w:rsidRPr="0014717E" w:rsidRDefault="00732EE9" w:rsidP="00732EE9">
      <w:pPr>
        <w:spacing w:after="0"/>
        <w:rPr>
          <w:rFonts w:ascii="Preeti" w:eastAsia="Calibri" w:hAnsi="Preeti" w:cs="Kalimati"/>
          <w:b/>
          <w:bCs/>
          <w:color w:val="000000"/>
          <w:szCs w:val="22"/>
          <w:lang w:val="nl-NL"/>
        </w:rPr>
      </w:pPr>
      <w:r w:rsidRPr="0014717E">
        <w:rPr>
          <w:rFonts w:ascii="Preeti" w:eastAsia="Calibri" w:hAnsi="Preeti" w:cs="Kalimati" w:hint="cs"/>
          <w:b/>
          <w:bCs/>
          <w:color w:val="000000"/>
          <w:szCs w:val="22"/>
          <w:cs/>
        </w:rPr>
        <w:t xml:space="preserve">स्थलगत प्रमाणिकरण मूल्याङ्कन फारम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6299"/>
        <w:gridCol w:w="1207"/>
        <w:gridCol w:w="800"/>
      </w:tblGrid>
      <w:tr w:rsidR="00732EE9" w:rsidRPr="003664A3" w:rsidTr="0007086D">
        <w:trPr>
          <w:trHeight w:val="144"/>
          <w:tblHeader/>
        </w:trPr>
        <w:tc>
          <w:tcPr>
            <w:tcW w:w="403"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3493"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मूल्याङ्कनका सूचकहरु</w:t>
            </w:r>
          </w:p>
        </w:tc>
        <w:tc>
          <w:tcPr>
            <w:tcW w:w="672"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अङ्कभार</w:t>
            </w:r>
          </w:p>
        </w:tc>
        <w:tc>
          <w:tcPr>
            <w:tcW w:w="432"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प्राप्‍ताङ्क</w:t>
            </w: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भौतिक क्षमता</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368"/>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१.१</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आवेदकको पृष्ठभूमि र प्रस्तावित कार्यक्रम बिच तालमेल भए/ नभएको</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१.२</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tabs>
                <w:tab w:val="left" w:pos="5505"/>
              </w:tabs>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भविष्‍यमा कार्यक्रम विस्तारका लागि संभावना छ/छैन</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१.३</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3664A3" w:rsidRDefault="00732EE9" w:rsidP="00732EE9">
            <w:pPr>
              <w:spacing w:after="0" w:line="240" w:lineRule="auto"/>
              <w:rPr>
                <w:rFonts w:ascii="Times New Roman" w:eastAsia="Calibri" w:hAnsi="Times New Roman"/>
                <w:color w:val="000000"/>
                <w:szCs w:val="22"/>
              </w:rPr>
            </w:pPr>
            <w:r w:rsidRPr="0014717E">
              <w:rPr>
                <w:rFonts w:ascii="Preeti" w:eastAsia="Calibri" w:hAnsi="Preeti" w:cs="Kalimati" w:hint="cs"/>
                <w:color w:val="000000"/>
                <w:szCs w:val="22"/>
                <w:cs/>
              </w:rPr>
              <w:t xml:space="preserve">व्यवसाय अनुसार पूर्वाधारहरुको व्यवस्था </w:t>
            </w: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जग्गा तथा भवन आदि</w:t>
            </w:r>
            <w:r w:rsidRPr="003664A3">
              <w:rPr>
                <w:rFonts w:ascii="Times New Roman" w:eastAsia="Calibri" w:hAnsi="Times New Roman"/>
                <w:color w:val="000000"/>
                <w:szCs w:val="22"/>
              </w:rPr>
              <w:t>)</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१.४</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tabs>
                <w:tab w:val="left" w:pos="4350"/>
              </w:tabs>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कार्यक्रम कार्यान्वयन स्थलमा स्थानीय बालि उत्पादन भए/नभएको</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१.५</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भौगोलिक उपयुक्तता</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२</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both"/>
              <w:rPr>
                <w:rFonts w:ascii="Preeti" w:eastAsia="Calibri" w:hAnsi="Preeti" w:cs="Kalimati"/>
                <w:b/>
                <w:bCs/>
                <w:color w:val="000000"/>
                <w:szCs w:val="22"/>
              </w:rPr>
            </w:pPr>
            <w:r w:rsidRPr="0014717E">
              <w:rPr>
                <w:rFonts w:ascii="Preeti" w:eastAsia="Calibri" w:hAnsi="Preeti" w:cs="Kalimati" w:hint="cs"/>
                <w:b/>
                <w:bCs/>
                <w:color w:val="000000"/>
                <w:szCs w:val="22"/>
                <w:cs/>
              </w:rPr>
              <w:t>प्राविधिक क्षमता</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१0</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२.१</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प्रस्तावित कार्यक्रमसंग मेल खाने कृयाकलापमा हाल संलग्नता छ/छैन</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२.३</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 सम्बन्धित विषयको तालिम/कामको अनुभव प्राप्‍त छ/छैन</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3</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cs/>
              </w:rPr>
            </w:pPr>
            <w:r w:rsidRPr="0014717E">
              <w:rPr>
                <w:rFonts w:ascii="Preeti" w:eastAsia="Calibri" w:hAnsi="Preeti" w:cs="Kalimati" w:hint="cs"/>
                <w:b/>
                <w:bCs/>
                <w:color w:val="000000"/>
                <w:szCs w:val="22"/>
                <w:cs/>
              </w:rPr>
              <w:t>पर्यटक आउने सम्भावना भए/ नभएको</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5</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4</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वित्तिय क्षमता</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color w:val="000000"/>
                <w:szCs w:val="22"/>
                <w:cs/>
              </w:rPr>
              <w:t>4.१</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rPr>
            </w:pP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मौजुदा पुँजि</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लक्षित वर्गवाट हुने लगानी सहभागिता</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प्रस्तावकले अन्य निकायवाट जुटाउन सक्ने लगानी आदि</w:t>
            </w:r>
            <w:r w:rsidRPr="003664A3">
              <w:rPr>
                <w:rFonts w:ascii="Times New Roman" w:eastAsia="Calibri" w:hAnsi="Times New Roman"/>
                <w:color w:val="000000"/>
                <w:szCs w:val="22"/>
              </w:rPr>
              <w:t>)</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i/>
                <w:iCs/>
                <w:color w:val="000000"/>
                <w:szCs w:val="22"/>
              </w:rPr>
            </w:pPr>
            <w:r w:rsidRPr="0014717E">
              <w:rPr>
                <w:rFonts w:ascii="Preeti" w:eastAsia="Calibri" w:hAnsi="Preeti" w:cs="Kalimati" w:hint="cs"/>
                <w:i/>
                <w:iCs/>
                <w:color w:val="000000"/>
                <w:szCs w:val="22"/>
                <w:cs/>
              </w:rPr>
              <w:t>२०</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color w:val="000000"/>
                <w:szCs w:val="22"/>
                <w:cs/>
              </w:rPr>
              <w:t>4.२</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प्रस्तावकले लागत साझेदारीको प्रतिवद्धता अनुसारको संभाब्यता</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i/>
                <w:iCs/>
                <w:color w:val="000000"/>
                <w:szCs w:val="22"/>
              </w:rPr>
            </w:pPr>
            <w:r w:rsidRPr="0014717E">
              <w:rPr>
                <w:rFonts w:ascii="Preeti" w:eastAsia="Calibri" w:hAnsi="Preeti" w:cs="Kalimati" w:hint="cs"/>
                <w:i/>
                <w:iCs/>
                <w:color w:val="000000"/>
                <w:szCs w:val="22"/>
                <w:cs/>
              </w:rPr>
              <w:t>१०</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5</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संस्थागत क्षमता</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२५</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5.1</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संस्थागत/व्यवसायिक कृयाशिलता सन्तोषजनक छ/छैन</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५.2</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दर्ता/नविकरण/करचुक्ता/अडिट आदि अद्यावधिक छ/छैन</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i/>
                <w:iCs/>
                <w:color w:val="000000"/>
                <w:szCs w:val="22"/>
              </w:rPr>
            </w:pPr>
            <w:r w:rsidRPr="0014717E">
              <w:rPr>
                <w:rFonts w:ascii="Preeti" w:eastAsia="Calibri" w:hAnsi="Preeti" w:cs="Kalimati" w:hint="cs"/>
                <w:color w:val="000000"/>
                <w:szCs w:val="22"/>
                <w:cs/>
              </w:rPr>
              <w:t>५.3</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प्रस्तावित कार्यक्रमको लाभान्वित वर्गसँगको सम्बन्ध</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५.4</w:t>
            </w:r>
          </w:p>
        </w:tc>
        <w:tc>
          <w:tcPr>
            <w:tcW w:w="3493"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 xml:space="preserve">खानेपानी तथा सरसफाईको अवस्था </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१०</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3896" w:type="pct"/>
            <w:gridSpan w:val="2"/>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right"/>
              <w:rPr>
                <w:rFonts w:ascii="Preeti" w:eastAsia="Calibri" w:hAnsi="Preeti" w:cs="Kalimati"/>
                <w:b/>
                <w:bCs/>
                <w:color w:val="000000"/>
                <w:szCs w:val="22"/>
              </w:rPr>
            </w:pPr>
            <w:r w:rsidRPr="0014717E">
              <w:rPr>
                <w:rFonts w:ascii="Preeti" w:eastAsia="Calibri" w:hAnsi="Preeti" w:cs="Kalimati" w:hint="cs"/>
                <w:b/>
                <w:bCs/>
                <w:color w:val="000000"/>
                <w:szCs w:val="22"/>
                <w:cs/>
              </w:rPr>
              <w:t>जम्मा</w:t>
            </w:r>
          </w:p>
        </w:tc>
        <w:tc>
          <w:tcPr>
            <w:tcW w:w="672" w:type="pct"/>
            <w:tcBorders>
              <w:top w:val="single" w:sz="4" w:space="0" w:color="000000"/>
              <w:left w:val="single" w:sz="4" w:space="0" w:color="000000"/>
              <w:bottom w:val="single" w:sz="4" w:space="0" w:color="000000"/>
              <w:right w:val="single" w:sz="4" w:space="0" w:color="000000"/>
            </w:tcBorders>
            <w:hideMark/>
          </w:tcPr>
          <w:p w:rsidR="00732EE9" w:rsidRPr="0014717E" w:rsidRDefault="00732EE9" w:rsidP="00732EE9">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१००</w:t>
            </w:r>
          </w:p>
        </w:tc>
        <w:tc>
          <w:tcPr>
            <w:tcW w:w="43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spacing w:after="0" w:line="240" w:lineRule="auto"/>
              <w:jc w:val="center"/>
              <w:rPr>
                <w:rFonts w:ascii="Preeti" w:eastAsia="Calibri" w:hAnsi="Preeti" w:cs="Kalimati"/>
                <w:b/>
                <w:bCs/>
                <w:color w:val="000000"/>
                <w:szCs w:val="22"/>
              </w:rPr>
            </w:pPr>
          </w:p>
        </w:tc>
      </w:tr>
    </w:tbl>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कूल पचास अङ्क प्राप्‍त गर्न सफल प्रस्तावहरुको प्राथमिकिकरण गरिने छ । अन्यथा पचास भन्दा कम अङ्क प्राप्‍त गरेका प्रस्तावहरु छनौटका लागि समितिमा पेश गरिने छैन ।</w:t>
      </w:r>
    </w:p>
    <w:p w:rsidR="00732EE9" w:rsidRPr="0014717E" w:rsidRDefault="00732EE9" w:rsidP="00732EE9">
      <w:pPr>
        <w:spacing w:after="0" w:line="240" w:lineRule="auto"/>
        <w:jc w:val="both"/>
        <w:rPr>
          <w:rFonts w:ascii="Preeti" w:eastAsia="Calibri" w:hAnsi="Preeti" w:cs="Kalimati"/>
          <w:color w:val="000000"/>
          <w:szCs w:val="22"/>
        </w:rPr>
      </w:pPr>
    </w:p>
    <w:p w:rsidR="00732EE9" w:rsidRPr="0014717E" w:rsidRDefault="00732EE9" w:rsidP="00732EE9">
      <w:pPr>
        <w:spacing w:after="0" w:line="240" w:lineRule="auto"/>
        <w:jc w:val="both"/>
        <w:rPr>
          <w:rFonts w:cs="Kalimati"/>
          <w:b/>
          <w:bCs/>
          <w:szCs w:val="22"/>
        </w:rPr>
      </w:pPr>
      <w:r w:rsidRPr="0014717E">
        <w:rPr>
          <w:rFonts w:cs="Kalimati" w:hint="cs"/>
          <w:b/>
          <w:bCs/>
          <w:szCs w:val="22"/>
          <w:cs/>
        </w:rPr>
        <w:t>स्थलगत प्रमाणिकरणमा भेटिएका अन्य थप विवरण भए उल्लेख गर्नेः</w:t>
      </w:r>
    </w:p>
    <w:p w:rsidR="00732EE9" w:rsidRPr="0014717E" w:rsidRDefault="00732EE9" w:rsidP="00732EE9">
      <w:pPr>
        <w:spacing w:after="0" w:line="240" w:lineRule="auto"/>
        <w:jc w:val="both"/>
        <w:rPr>
          <w:rFonts w:ascii="Preeti" w:eastAsia="Calibri" w:hAnsi="Preeti" w:cs="Kalimati"/>
          <w:color w:val="000000"/>
          <w:szCs w:val="22"/>
        </w:rPr>
      </w:pPr>
      <w:r w:rsidRPr="0014717E">
        <w:rPr>
          <w:rFonts w:cs="Kalimati" w:hint="cs"/>
          <w:b/>
          <w:bCs/>
          <w:szCs w:val="22"/>
          <w:cs/>
        </w:rPr>
        <w:t>स्थलगत प्रमाणिकरण टोलको रायः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65"/>
        <w:gridCol w:w="1884"/>
        <w:gridCol w:w="1465"/>
        <w:gridCol w:w="1903"/>
      </w:tblGrid>
      <w:tr w:rsidR="00732EE9" w:rsidRPr="003664A3" w:rsidTr="0007086D">
        <w:tc>
          <w:tcPr>
            <w:tcW w:w="376"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1702"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स्थलगत गर्ने पदाधिकारीहरुको नाम</w:t>
            </w:r>
          </w:p>
        </w:tc>
        <w:tc>
          <w:tcPr>
            <w:tcW w:w="1048"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पद</w:t>
            </w:r>
          </w:p>
        </w:tc>
        <w:tc>
          <w:tcPr>
            <w:tcW w:w="816"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हुन्छ/हुँदैन</w:t>
            </w:r>
          </w:p>
        </w:tc>
        <w:tc>
          <w:tcPr>
            <w:tcW w:w="1059" w:type="pct"/>
            <w:tcBorders>
              <w:top w:val="single" w:sz="4" w:space="0" w:color="000000"/>
              <w:left w:val="single" w:sz="4" w:space="0" w:color="000000"/>
              <w:bottom w:val="single" w:sz="4" w:space="0" w:color="000000"/>
              <w:right w:val="single" w:sz="4" w:space="0" w:color="000000"/>
            </w:tcBorders>
            <w:shd w:val="clear" w:color="auto" w:fill="D9D9D9"/>
            <w:hideMark/>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दस्तखत</w:t>
            </w:r>
          </w:p>
        </w:tc>
      </w:tr>
      <w:tr w:rsidR="00732EE9" w:rsidRPr="003664A3" w:rsidTr="0007086D">
        <w:trPr>
          <w:trHeight w:val="458"/>
        </w:trPr>
        <w:tc>
          <w:tcPr>
            <w:tcW w:w="37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70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07086D">
        <w:trPr>
          <w:trHeight w:val="170"/>
        </w:trPr>
        <w:tc>
          <w:tcPr>
            <w:tcW w:w="37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70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07086D">
        <w:trPr>
          <w:trHeight w:val="530"/>
        </w:trPr>
        <w:tc>
          <w:tcPr>
            <w:tcW w:w="37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70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07086D">
        <w:trPr>
          <w:trHeight w:val="467"/>
        </w:trPr>
        <w:tc>
          <w:tcPr>
            <w:tcW w:w="37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702"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Borders>
              <w:top w:val="single" w:sz="4" w:space="0" w:color="000000"/>
              <w:left w:val="single" w:sz="4" w:space="0" w:color="000000"/>
              <w:bottom w:val="single" w:sz="4" w:space="0" w:color="000000"/>
              <w:right w:val="single" w:sz="4" w:space="0" w:color="000000"/>
            </w:tcBorders>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bl>
    <w:p w:rsidR="00732EE9" w:rsidRDefault="00732EE9"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Default="00496B50" w:rsidP="00732EE9">
      <w:pPr>
        <w:tabs>
          <w:tab w:val="left" w:pos="5835"/>
        </w:tabs>
        <w:spacing w:after="0"/>
        <w:jc w:val="center"/>
        <w:rPr>
          <w:rFonts w:ascii="Gungsuh" w:eastAsia="Gungsuh" w:hAnsi="Gungsuh" w:cs="Kalimati"/>
          <w:b/>
          <w:bCs/>
          <w:szCs w:val="22"/>
        </w:rPr>
      </w:pPr>
    </w:p>
    <w:p w:rsidR="00496B50" w:rsidRPr="0014717E" w:rsidRDefault="00496B50" w:rsidP="00732EE9">
      <w:pPr>
        <w:tabs>
          <w:tab w:val="left" w:pos="5835"/>
        </w:tabs>
        <w:spacing w:after="0"/>
        <w:jc w:val="center"/>
        <w:rPr>
          <w:rFonts w:ascii="Gungsuh" w:eastAsia="Gungsuh" w:hAnsi="Gungsuh" w:cs="Kalimati"/>
          <w:b/>
          <w:bCs/>
          <w:szCs w:val="22"/>
        </w:rPr>
      </w:pPr>
    </w:p>
    <w:p w:rsidR="00732EE9" w:rsidRPr="0014717E" w:rsidRDefault="00732EE9" w:rsidP="00327730">
      <w:pPr>
        <w:pStyle w:val="ListParagraph"/>
        <w:numPr>
          <w:ilvl w:val="0"/>
          <w:numId w:val="5"/>
        </w:numPr>
        <w:tabs>
          <w:tab w:val="left" w:pos="90"/>
          <w:tab w:val="left" w:pos="450"/>
        </w:tabs>
        <w:spacing w:after="0"/>
        <w:jc w:val="center"/>
        <w:rPr>
          <w:rFonts w:cs="Kalimati"/>
          <w:b/>
          <w:bCs/>
          <w:szCs w:val="22"/>
          <w:u w:val="single"/>
        </w:rPr>
      </w:pPr>
      <w:r w:rsidRPr="0014717E">
        <w:rPr>
          <w:rFonts w:cs="Kalimati" w:hint="cs"/>
          <w:b/>
          <w:bCs/>
          <w:szCs w:val="22"/>
          <w:cs/>
        </w:rPr>
        <w:t>कार्यक्रमको नाम : प्रोटेक्टेड हर्टिकल्चर प्रबर्द्धन तथा प्रविधि विस्तार कार्यक्रम</w:t>
      </w:r>
    </w:p>
    <w:p w:rsidR="00732EE9" w:rsidRPr="0014717E" w:rsidRDefault="00732EE9" w:rsidP="00732EE9">
      <w:pPr>
        <w:pStyle w:val="Default"/>
        <w:spacing w:line="276" w:lineRule="auto"/>
        <w:jc w:val="both"/>
        <w:rPr>
          <w:rFonts w:cs="Kalimati"/>
          <w:b/>
          <w:bCs/>
          <w:sz w:val="22"/>
          <w:szCs w:val="22"/>
        </w:rPr>
      </w:pPr>
      <w:r w:rsidRPr="0014717E">
        <w:rPr>
          <w:rFonts w:cs="Kalimati" w:hint="cs"/>
          <w:b/>
          <w:bCs/>
          <w:sz w:val="22"/>
          <w:szCs w:val="22"/>
          <w:cs/>
        </w:rPr>
        <w:t xml:space="preserve"> आवश्यक योग्यता</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 xml:space="preserve"> आवेदकले कानुन बमोजिम दर्ता भई स्थायी लेखा नम्वर लिएको हुनुपर्ने छ । साथै नबिकरण गर्नु पर्ने हकमा नबिकरण</w:t>
      </w:r>
      <w:r w:rsidRPr="0014717E">
        <w:rPr>
          <w:rFonts w:cs="Kalimati"/>
          <w:szCs w:val="22"/>
        </w:rPr>
        <w:t xml:space="preserve">, </w:t>
      </w:r>
      <w:r w:rsidRPr="0014717E">
        <w:rPr>
          <w:rFonts w:cs="Kalimati" w:hint="cs"/>
          <w:szCs w:val="22"/>
          <w:cs/>
        </w:rPr>
        <w:t>लेखा परिक्षण, करचुक्ता, समेत गरेको हुनु पर्नेछ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आवेदक कृषि क्षेत्रमा कार्य गर्ने उद्बेश्य सहित सम्बन्धित निकायमा दर्ता भएको हुनु पर्ने छ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हाइटेक ग्रीनहाउस, नेचुरल्ली भेण्टिलेटेड, एग्री नेट हाउस तथा जि</w:t>
      </w:r>
      <w:r w:rsidRPr="0014717E">
        <w:rPr>
          <w:rFonts w:cs="Kalimati"/>
          <w:szCs w:val="22"/>
        </w:rPr>
        <w:t>.</w:t>
      </w:r>
      <w:r w:rsidRPr="0014717E">
        <w:rPr>
          <w:rFonts w:cs="Kalimati" w:hint="cs"/>
          <w:szCs w:val="22"/>
          <w:cs/>
        </w:rPr>
        <w:t xml:space="preserve"> आइ</w:t>
      </w:r>
      <w:r w:rsidRPr="0014717E">
        <w:rPr>
          <w:rFonts w:cs="Kalimati"/>
          <w:szCs w:val="22"/>
        </w:rPr>
        <w:t>.</w:t>
      </w:r>
      <w:r w:rsidRPr="0014717E">
        <w:rPr>
          <w:rFonts w:cs="Kalimati" w:hint="cs"/>
          <w:szCs w:val="22"/>
          <w:cs/>
        </w:rPr>
        <w:t xml:space="preserve"> पाइपको प्लाष्‍टिक घर/टनेलको हकमा आवेदकको आफ्नै स्वामित्वमा पूर्वाधार निर्माण गर्नको लागी प्रयाप्‍त जमिन भएको</w:t>
      </w:r>
      <w:r w:rsidR="00455628">
        <w:rPr>
          <w:rFonts w:cs="Kalimati" w:hint="cs"/>
          <w:szCs w:val="22"/>
          <w:cs/>
        </w:rPr>
        <w:t xml:space="preserve"> वा कम्तीमा पन्ध्र</w:t>
      </w:r>
      <w:r w:rsidRPr="0014717E">
        <w:rPr>
          <w:rFonts w:cs="Kalimati" w:hint="cs"/>
          <w:szCs w:val="22"/>
          <w:cs/>
        </w:rPr>
        <w:t xml:space="preserve"> वर्षको लागि प्रयाप्‍त जमिन लिजमा लिएको हुनु पर्ने 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 xml:space="preserve"> प्लाष्‍टिक घर/टनेलको हकमा आवेदकको आफ्नै स्वामित्वमा प्रस्तावित पुर्वाधार निर्माण गर्नको लागी </w:t>
      </w:r>
      <w:r w:rsidR="00455628">
        <w:rPr>
          <w:rFonts w:cs="Kalimati" w:hint="cs"/>
          <w:szCs w:val="22"/>
          <w:cs/>
        </w:rPr>
        <w:t>प्रयाप्‍त जमिन भएको वा कम्तीमा पाँच</w:t>
      </w:r>
      <w:r w:rsidRPr="0014717E">
        <w:rPr>
          <w:rFonts w:cs="Kalimati" w:hint="cs"/>
          <w:szCs w:val="22"/>
          <w:cs/>
        </w:rPr>
        <w:t xml:space="preserve"> वर्षको लागि जमिन लिजमा लिएको हुनुपर्ने छ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जमिन लिजमा लिएको प्रमाण अनुमती प्राप्‍त गरेका कानुन व्यवसायीले प्रचलित कानुन अनुसार तयार गरेको हुनु पर्ने छ र सो अनुसार बाहेक पेश भएका लिज कागजातलाई मान्यता दिइने छैन साथै लिजमा लिएको जमिनको लालपुर्जा अनिवार्य संलग्न राख्‍नु पर्नेछ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हाइटेक ग्रीनहाउस, नेचुरल्ली भेण्टिलेटेड ग्रीनहाउस, एग्री नेट हाउस को हकमा भौगोलिक क्षेत्र र वालीको आधारमा उपयुक्त डिजाइन, लेआउट तथा लागत इस्टिमेट (</w:t>
      </w:r>
      <w:r w:rsidRPr="0014717E">
        <w:rPr>
          <w:rFonts w:cs="Kalimati"/>
          <w:szCs w:val="22"/>
        </w:rPr>
        <w:t>Quotation</w:t>
      </w:r>
      <w:r w:rsidRPr="0014717E">
        <w:rPr>
          <w:rFonts w:cs="Kalimati" w:hint="cs"/>
          <w:szCs w:val="22"/>
          <w:cs/>
        </w:rPr>
        <w:t>) पेश गर्नुपर्न</w:t>
      </w:r>
      <w:r w:rsidR="00455628">
        <w:rPr>
          <w:rFonts w:cs="Kalimati" w:hint="cs"/>
          <w:szCs w:val="22"/>
          <w:cs/>
        </w:rPr>
        <w:t>े छ । यसका साथै आपुर्तीकर्ताले एक</w:t>
      </w:r>
      <w:r w:rsidRPr="0014717E">
        <w:rPr>
          <w:rFonts w:cs="Kalimati" w:hint="cs"/>
          <w:szCs w:val="22"/>
          <w:cs/>
        </w:rPr>
        <w:t xml:space="preserve"> बर्ष सम्म मर्मत सम्भार र प्राविधिक सेवा प्रदान गर्ने प्रतिबद्धता पत्र  समेत पेश गर्नु पर्ने 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 xml:space="preserve">ग्रीन हाउस र प्लाष्‍टिक टनेलमा उच्च मुल्ययुक्त तरकारी उत्पादनका लागि आवश्यक जनशक्ती तथा प्राविधिक ज्ञानको व्यवस्था भएको हुनु पर्ने 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 xml:space="preserve">ग्रीन हाउस र प्लाष्‍टिक टनेलमा उच्च मुल्ययुक्त तरकारी उत्पादनका लागि लागत अंश व्यहोर्न सक्ने क्षमता भएको हुनु पर्ने छ  र सो को प्रमाण आवेदकको बैक मौज्दातको विवरण वा बैकले लगानी उपलब्ध गराउने प्रतिवद्बता पत्र पेश गर्नु पर्ने छ । </w:t>
      </w:r>
    </w:p>
    <w:p w:rsidR="00732EE9" w:rsidRPr="0014717E" w:rsidRDefault="00732EE9" w:rsidP="00732EE9">
      <w:pPr>
        <w:pStyle w:val="ListParagraph"/>
        <w:numPr>
          <w:ilvl w:val="0"/>
          <w:numId w:val="2"/>
        </w:numPr>
        <w:spacing w:after="0"/>
        <w:jc w:val="both"/>
        <w:rPr>
          <w:rFonts w:cs="Kalimati"/>
          <w:szCs w:val="22"/>
        </w:rPr>
      </w:pPr>
      <w:r w:rsidRPr="0014717E">
        <w:rPr>
          <w:rFonts w:cs="Kalimati" w:hint="cs"/>
          <w:szCs w:val="22"/>
          <w:cs/>
        </w:rPr>
        <w:t xml:space="preserve">प्रस्तावित जमिनमा सडक, सिचाई, विजुलीका सुविधाहरुको अवस्था बारे प्रमाण पेश  गर्नु पर्नेछ। साथै ग्रीन हाउस र प्लाष्‍टिक टनेल निर्माण गर्ने प्रस्तावित स्थल (जमिन) को रंगिन फोटो पेश गर्नु पर्ने 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प्रोटेक्टेड हर्टिकल्चर प्रविधि</w:t>
      </w:r>
      <w:r w:rsidRPr="0014717E">
        <w:rPr>
          <w:rFonts w:cs="Kalimati" w:hint="cs"/>
          <w:b/>
          <w:bCs/>
          <w:szCs w:val="22"/>
          <w:cs/>
        </w:rPr>
        <w:t xml:space="preserve"> </w:t>
      </w:r>
      <w:r w:rsidRPr="0014717E">
        <w:rPr>
          <w:rFonts w:cs="Kalimati" w:hint="cs"/>
          <w:szCs w:val="22"/>
          <w:cs/>
        </w:rPr>
        <w:t xml:space="preserve">भन्‍नाले हाइटेक ग्रिन हाउस, नेचुरल्ली भेण्टीलेटेड ग्रिनहाउस, एग्रीनेट हाउस, प्लाष्‍टिक घर (जि.आइ.पाइप वा वाँसको) मा सूक्ष्म सिचाइ पूर्वाधार तथा प्लाष्टिक मल्चिङ (छापो) प्रयोग गरी उच्च मुल्ययुक्त तरकारी, मसलावाली तथा तरकारीको बेर्नाको उत्पादन तथा व्यवस्थापनलाइ सम्झनु पर्दछ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प्लाष्‍टिक टनेल/घर</w:t>
      </w:r>
      <w:r w:rsidRPr="0014717E">
        <w:rPr>
          <w:rFonts w:cs="Kalimati" w:hint="cs"/>
          <w:b/>
          <w:bCs/>
          <w:szCs w:val="22"/>
          <w:cs/>
        </w:rPr>
        <w:t xml:space="preserve"> </w:t>
      </w:r>
      <w:r w:rsidRPr="0014717E">
        <w:rPr>
          <w:rFonts w:cs="Kalimati" w:hint="cs"/>
          <w:szCs w:val="22"/>
          <w:cs/>
        </w:rPr>
        <w:t xml:space="preserve">भन्‍नाले जि आइ पाइप वा वास र सिलपोलिन वा </w:t>
      </w:r>
      <w:r w:rsidRPr="0014717E">
        <w:rPr>
          <w:rFonts w:cs="Kalimati"/>
          <w:szCs w:val="22"/>
        </w:rPr>
        <w:t>UV</w:t>
      </w:r>
      <w:r w:rsidRPr="0014717E">
        <w:rPr>
          <w:rFonts w:cs="Kalimati" w:hint="cs"/>
          <w:szCs w:val="22"/>
          <w:cs/>
        </w:rPr>
        <w:t xml:space="preserve"> प्लाष्टिक  प्रयोग गरी बनाएको घर वा टनेललाइ सम्झनु पर्दछ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हाइटेक ग्रीन हाउस</w:t>
      </w:r>
      <w:r w:rsidRPr="0014717E">
        <w:rPr>
          <w:rFonts w:cs="Kalimati" w:hint="cs"/>
          <w:b/>
          <w:bCs/>
          <w:szCs w:val="22"/>
          <w:cs/>
        </w:rPr>
        <w:t xml:space="preserve"> </w:t>
      </w:r>
      <w:r w:rsidRPr="0014717E">
        <w:rPr>
          <w:rFonts w:cs="Kalimati" w:hint="cs"/>
          <w:szCs w:val="22"/>
          <w:cs/>
        </w:rPr>
        <w:t>भन्नाले तापक्रम व्यवस्थापनको अतिरिक्त व्यवस्था सहितको परावैजनी किरण अवरोधक पोलिथिन (</w:t>
      </w:r>
      <w:r w:rsidRPr="0014717E">
        <w:rPr>
          <w:rFonts w:cs="Kalimati"/>
          <w:szCs w:val="22"/>
        </w:rPr>
        <w:t>UV Stabilized Polythyene film</w:t>
      </w:r>
      <w:r w:rsidRPr="0014717E">
        <w:rPr>
          <w:rFonts w:cs="Kalimati" w:hint="cs"/>
          <w:szCs w:val="22"/>
          <w:cs/>
        </w:rPr>
        <w:t>)</w:t>
      </w:r>
      <w:r w:rsidRPr="0014717E">
        <w:rPr>
          <w:rFonts w:cs="Kalimati"/>
          <w:szCs w:val="22"/>
        </w:rPr>
        <w:t xml:space="preserve">  </w:t>
      </w:r>
      <w:r w:rsidRPr="0014717E">
        <w:rPr>
          <w:rFonts w:cs="Kalimati" w:hint="cs"/>
          <w:szCs w:val="22"/>
          <w:cs/>
        </w:rPr>
        <w:t xml:space="preserve">र जाली </w:t>
      </w:r>
      <w:r w:rsidRPr="0014717E">
        <w:rPr>
          <w:rFonts w:cs="Kalimati"/>
          <w:szCs w:val="22"/>
        </w:rPr>
        <w:t xml:space="preserve">     </w:t>
      </w:r>
      <w:r w:rsidRPr="0014717E">
        <w:rPr>
          <w:rFonts w:cs="Kalimati" w:hint="cs"/>
          <w:szCs w:val="22"/>
          <w:cs/>
        </w:rPr>
        <w:t xml:space="preserve">   </w:t>
      </w:r>
      <w:r w:rsidRPr="0014717E">
        <w:rPr>
          <w:rFonts w:cs="Kalimati"/>
          <w:szCs w:val="22"/>
        </w:rPr>
        <w:t xml:space="preserve"> </w:t>
      </w:r>
      <w:r w:rsidRPr="0014717E">
        <w:rPr>
          <w:rFonts w:cs="Kalimati" w:hint="cs"/>
          <w:szCs w:val="22"/>
          <w:cs/>
        </w:rPr>
        <w:t>(</w:t>
      </w:r>
      <w:r w:rsidRPr="0014717E">
        <w:rPr>
          <w:rFonts w:cs="Kalimati"/>
          <w:szCs w:val="22"/>
        </w:rPr>
        <w:t>UV Stabilized thermal net</w:t>
      </w:r>
      <w:r w:rsidRPr="0014717E">
        <w:rPr>
          <w:rFonts w:cs="Kalimati" w:hint="cs"/>
          <w:szCs w:val="22"/>
          <w:cs/>
        </w:rPr>
        <w:t>)</w:t>
      </w:r>
      <w:r w:rsidRPr="0014717E">
        <w:rPr>
          <w:rFonts w:cs="Kalimati"/>
          <w:szCs w:val="22"/>
        </w:rPr>
        <w:t xml:space="preserve">   </w:t>
      </w:r>
      <w:r w:rsidRPr="0014717E">
        <w:rPr>
          <w:rFonts w:cs="Kalimati" w:hint="cs"/>
          <w:szCs w:val="22"/>
          <w:cs/>
        </w:rPr>
        <w:t>सँगै एग्रि नेट वा इन्सेक्ट नेट</w:t>
      </w:r>
      <w:r w:rsidRPr="0014717E">
        <w:rPr>
          <w:rFonts w:cs="Kalimati"/>
          <w:szCs w:val="22"/>
        </w:rPr>
        <w:t xml:space="preserve">   </w:t>
      </w:r>
      <w:r w:rsidRPr="0014717E">
        <w:rPr>
          <w:rFonts w:cs="Kalimati" w:hint="cs"/>
          <w:szCs w:val="22"/>
          <w:cs/>
        </w:rPr>
        <w:t>(</w:t>
      </w:r>
      <w:r w:rsidRPr="0014717E">
        <w:rPr>
          <w:rFonts w:cs="Kalimati"/>
          <w:szCs w:val="22"/>
        </w:rPr>
        <w:t xml:space="preserve"> Agri Net 0r Insect Net</w:t>
      </w:r>
      <w:r w:rsidRPr="0014717E">
        <w:rPr>
          <w:rFonts w:cs="Kalimati" w:hint="cs"/>
          <w:szCs w:val="22"/>
          <w:cs/>
        </w:rPr>
        <w:t xml:space="preserve">) को आवरण  </w:t>
      </w:r>
      <w:r w:rsidRPr="0014717E">
        <w:rPr>
          <w:rFonts w:cs="Kalimati"/>
          <w:szCs w:val="22"/>
        </w:rPr>
        <w:t xml:space="preserve">Galvanized Iorn </w:t>
      </w:r>
      <w:r w:rsidRPr="0014717E">
        <w:rPr>
          <w:rFonts w:cs="Kalimati" w:hint="cs"/>
          <w:szCs w:val="22"/>
          <w:cs/>
        </w:rPr>
        <w:t xml:space="preserve">वा </w:t>
      </w:r>
      <w:r w:rsidRPr="0014717E">
        <w:rPr>
          <w:rFonts w:cs="Kalimati"/>
          <w:szCs w:val="22"/>
        </w:rPr>
        <w:t xml:space="preserve">Aluminium Locking Profile </w:t>
      </w:r>
      <w:r w:rsidRPr="0014717E">
        <w:rPr>
          <w:rFonts w:cs="Kalimati" w:hint="cs"/>
          <w:szCs w:val="22"/>
          <w:cs/>
        </w:rPr>
        <w:t xml:space="preserve">बाट निर्मित घरलाई सम्झनु पर्दछ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नेचुरल्ली भेण्टीलेटेड ग्रीन हाउस</w:t>
      </w:r>
      <w:r w:rsidRPr="0014717E">
        <w:rPr>
          <w:rFonts w:ascii="Preeti" w:hAnsi="Preeti" w:cs="Times New Roman"/>
          <w:b/>
          <w:bCs/>
          <w:szCs w:val="22"/>
        </w:rPr>
        <w:t xml:space="preserve"> </w:t>
      </w:r>
      <w:r w:rsidRPr="0014717E">
        <w:rPr>
          <w:rFonts w:cs="Kalimati" w:hint="cs"/>
          <w:b/>
          <w:bCs/>
          <w:szCs w:val="22"/>
          <w:cs/>
        </w:rPr>
        <w:t xml:space="preserve"> </w:t>
      </w:r>
      <w:r w:rsidRPr="0014717E">
        <w:rPr>
          <w:rFonts w:cs="Kalimati" w:hint="cs"/>
          <w:szCs w:val="22"/>
          <w:cs/>
        </w:rPr>
        <w:t>भन्नाले तापक्रम नियन्त्रणको अतिरिक्त व्यवस्था नभई टप तथा साइड भेण्टीलेशनका माध्यमबाट तापक्रम व्यवस्थापन सहितको परावैजनी किरण पोलिथिन (</w:t>
      </w:r>
      <w:r w:rsidRPr="0014717E">
        <w:rPr>
          <w:rFonts w:cs="Kalimati"/>
          <w:szCs w:val="22"/>
        </w:rPr>
        <w:t>U.V.Stsbilized Polyethylene film</w:t>
      </w:r>
      <w:r w:rsidRPr="0014717E">
        <w:rPr>
          <w:rFonts w:cs="Kalimati" w:hint="cs"/>
          <w:szCs w:val="22"/>
          <w:cs/>
        </w:rPr>
        <w:t xml:space="preserve">) र जाली </w:t>
      </w:r>
      <w:r w:rsidRPr="0014717E">
        <w:rPr>
          <w:rFonts w:cs="Kalimati"/>
          <w:szCs w:val="22"/>
        </w:rPr>
        <w:t xml:space="preserve"> </w:t>
      </w:r>
      <w:r w:rsidRPr="0014717E">
        <w:rPr>
          <w:rFonts w:cs="Kalimati" w:hint="cs"/>
          <w:szCs w:val="22"/>
          <w:cs/>
        </w:rPr>
        <w:t>(</w:t>
      </w:r>
      <w:r w:rsidRPr="0014717E">
        <w:rPr>
          <w:rFonts w:cs="Kalimati"/>
          <w:szCs w:val="22"/>
        </w:rPr>
        <w:t>U.V.Stabilized  Thermal Net</w:t>
      </w:r>
      <w:r w:rsidRPr="0014717E">
        <w:rPr>
          <w:rFonts w:cs="Kalimati" w:hint="cs"/>
          <w:szCs w:val="22"/>
          <w:cs/>
        </w:rPr>
        <w:t xml:space="preserve">) को आवरण र </w:t>
      </w:r>
      <w:r w:rsidRPr="0014717E">
        <w:rPr>
          <w:rFonts w:cs="Kalimati"/>
          <w:szCs w:val="22"/>
        </w:rPr>
        <w:t xml:space="preserve">Galvanizied Iron </w:t>
      </w:r>
      <w:r w:rsidRPr="0014717E">
        <w:rPr>
          <w:rFonts w:cs="Kalimati" w:hint="cs"/>
          <w:szCs w:val="22"/>
          <w:cs/>
        </w:rPr>
        <w:t xml:space="preserve">वा </w:t>
      </w:r>
      <w:r w:rsidRPr="0014717E">
        <w:rPr>
          <w:rFonts w:cs="Kalimati"/>
          <w:szCs w:val="22"/>
        </w:rPr>
        <w:t xml:space="preserve">Aluminium Locking Profile </w:t>
      </w:r>
      <w:r w:rsidRPr="0014717E">
        <w:rPr>
          <w:rFonts w:cs="Kalimati" w:hint="cs"/>
          <w:szCs w:val="22"/>
          <w:cs/>
        </w:rPr>
        <w:t xml:space="preserve"> बाट निर्मित घरलाई सम्झनु  पर्दछ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एग्रिनेट हाउस</w:t>
      </w:r>
      <w:r w:rsidRPr="0014717E">
        <w:rPr>
          <w:rFonts w:ascii="Preeti" w:hAnsi="Preeti" w:cs="Times New Roman"/>
          <w:b/>
          <w:bCs/>
          <w:szCs w:val="22"/>
        </w:rPr>
        <w:t xml:space="preserve"> </w:t>
      </w:r>
      <w:r w:rsidRPr="0014717E">
        <w:rPr>
          <w:rFonts w:cs="Kalimati" w:hint="cs"/>
          <w:b/>
          <w:bCs/>
          <w:szCs w:val="22"/>
          <w:cs/>
        </w:rPr>
        <w:t xml:space="preserve"> </w:t>
      </w:r>
      <w:r w:rsidR="00617F5F">
        <w:rPr>
          <w:rFonts w:cs="Kalimati" w:hint="cs"/>
          <w:szCs w:val="22"/>
          <w:cs/>
        </w:rPr>
        <w:t>भन्‍नाले फ्लयाट ट्टप भई चालिस</w:t>
      </w:r>
      <w:r w:rsidRPr="0014717E">
        <w:rPr>
          <w:rFonts w:cs="Kalimati" w:hint="cs"/>
          <w:szCs w:val="22"/>
          <w:cs/>
        </w:rPr>
        <w:t xml:space="preserve"> मेसको टप एग्रीनेट, एल्मुनियम शेड  तथा क्रिष्‍टल साइड नेटको आवरण र </w:t>
      </w:r>
      <w:r w:rsidRPr="0014717E">
        <w:rPr>
          <w:rFonts w:cs="Kalimati"/>
          <w:szCs w:val="22"/>
        </w:rPr>
        <w:t xml:space="preserve">Galvanizied Iron Aluminium Locking profile </w:t>
      </w:r>
      <w:r w:rsidRPr="0014717E">
        <w:rPr>
          <w:rFonts w:cs="Kalimati" w:hint="cs"/>
          <w:szCs w:val="22"/>
          <w:cs/>
        </w:rPr>
        <w:t xml:space="preserve">बाट  निर्मित घरलाई सम्झनु पर्दछ । </w:t>
      </w:r>
    </w:p>
    <w:p w:rsidR="00732EE9" w:rsidRPr="0014717E" w:rsidRDefault="00732EE9" w:rsidP="00732EE9">
      <w:pPr>
        <w:pStyle w:val="ListParagraph"/>
        <w:numPr>
          <w:ilvl w:val="0"/>
          <w:numId w:val="2"/>
        </w:numPr>
        <w:jc w:val="both"/>
        <w:rPr>
          <w:rFonts w:cs="Kalimati"/>
          <w:szCs w:val="22"/>
        </w:rPr>
      </w:pPr>
      <w:r w:rsidRPr="0014717E">
        <w:rPr>
          <w:rFonts w:cs="Kalimati" w:hint="cs"/>
          <w:szCs w:val="22"/>
          <w:cs/>
        </w:rPr>
        <w:t>ग्रीन हाउस</w:t>
      </w:r>
      <w:r w:rsidRPr="0014717E">
        <w:rPr>
          <w:rFonts w:cs="Kalimati" w:hint="cs"/>
          <w:b/>
          <w:bCs/>
          <w:szCs w:val="22"/>
          <w:cs/>
        </w:rPr>
        <w:t xml:space="preserve"> </w:t>
      </w:r>
      <w:r w:rsidRPr="0014717E">
        <w:rPr>
          <w:rFonts w:cs="Kalimati" w:hint="cs"/>
          <w:szCs w:val="22"/>
          <w:cs/>
        </w:rPr>
        <w:t>भन्‍नाले हाइटेक ग्रीनहाउस, नेचुरल्ली भेण्टीलेड ग्रीन हाउस तथा एग्रीनेट हाउस सम्झनु पर्दछ ।</w:t>
      </w:r>
    </w:p>
    <w:p w:rsidR="00732EE9" w:rsidRPr="0014717E" w:rsidRDefault="00732EE9" w:rsidP="00732EE9">
      <w:pPr>
        <w:pStyle w:val="ListParagraph"/>
        <w:numPr>
          <w:ilvl w:val="0"/>
          <w:numId w:val="2"/>
        </w:numPr>
        <w:spacing w:after="0"/>
        <w:jc w:val="both"/>
        <w:rPr>
          <w:rFonts w:cs="Kalimati"/>
          <w:szCs w:val="22"/>
        </w:rPr>
      </w:pPr>
      <w:r w:rsidRPr="0014717E">
        <w:rPr>
          <w:rFonts w:cs="Kalimati" w:hint="cs"/>
          <w:szCs w:val="22"/>
          <w:cs/>
        </w:rPr>
        <w:t xml:space="preserve">ग्रीन हाउस र प्लाष्‍टिक घर निर्माण गरि उच्च मुल्ययुक्त तरकारी उत्पादन गर्नका लागि छनौट भएका आवेदकहरुलाई तपशिलको तालिकामा उल्लेख भए अनुसार अनुदान उपलव्ध गराइने छ </w:t>
      </w:r>
    </w:p>
    <w:p w:rsidR="00732EE9" w:rsidRPr="0014717E" w:rsidRDefault="00732EE9" w:rsidP="00732EE9">
      <w:pPr>
        <w:spacing w:after="0"/>
        <w:ind w:left="360"/>
        <w:jc w:val="both"/>
        <w:rPr>
          <w:rFonts w:cs="Kalimati"/>
          <w:szCs w:val="22"/>
        </w:rPr>
      </w:pPr>
      <w:r w:rsidRPr="0014717E">
        <w:rPr>
          <w:rFonts w:ascii="Nirmala UI" w:hAnsi="Nirmala UI" w:cs="Kalimati" w:hint="cs"/>
          <w:b/>
          <w:bCs/>
          <w:szCs w:val="22"/>
          <w:cs/>
        </w:rPr>
        <w:t>तपसिल</w:t>
      </w:r>
      <w:r w:rsidRPr="0014717E">
        <w:rPr>
          <w:rFonts w:ascii="Cambria Math" w:hAnsi="Cambria Math" w:cs="Kalimati" w:hint="cs"/>
          <w:b/>
          <w:bCs/>
          <w:szCs w:val="22"/>
          <w: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3"/>
        <w:gridCol w:w="1361"/>
        <w:gridCol w:w="1509"/>
        <w:gridCol w:w="1715"/>
        <w:gridCol w:w="1599"/>
      </w:tblGrid>
      <w:tr w:rsidR="00732EE9" w:rsidRPr="003664A3" w:rsidTr="003664A3">
        <w:tc>
          <w:tcPr>
            <w:tcW w:w="1577" w:type="pct"/>
            <w:shd w:val="clear" w:color="auto" w:fill="auto"/>
          </w:tcPr>
          <w:p w:rsidR="00732EE9" w:rsidRPr="003664A3" w:rsidRDefault="00732EE9" w:rsidP="003664A3">
            <w:pPr>
              <w:spacing w:after="0"/>
              <w:jc w:val="center"/>
              <w:rPr>
                <w:rFonts w:cs="Kalimati"/>
                <w:b/>
                <w:bCs/>
                <w:szCs w:val="22"/>
              </w:rPr>
            </w:pPr>
            <w:r w:rsidRPr="003664A3">
              <w:rPr>
                <w:rFonts w:cs="Kalimati" w:hint="cs"/>
                <w:b/>
                <w:bCs/>
                <w:szCs w:val="22"/>
                <w:cs/>
              </w:rPr>
              <w:t>विवरण</w:t>
            </w:r>
          </w:p>
        </w:tc>
        <w:tc>
          <w:tcPr>
            <w:tcW w:w="756" w:type="pct"/>
            <w:shd w:val="clear" w:color="auto" w:fill="auto"/>
          </w:tcPr>
          <w:p w:rsidR="00732EE9" w:rsidRPr="003664A3" w:rsidRDefault="00732EE9" w:rsidP="003664A3">
            <w:pPr>
              <w:spacing w:after="0"/>
              <w:jc w:val="center"/>
              <w:rPr>
                <w:rFonts w:cs="Kalimati"/>
                <w:b/>
                <w:bCs/>
                <w:szCs w:val="22"/>
              </w:rPr>
            </w:pPr>
            <w:r w:rsidRPr="003664A3">
              <w:rPr>
                <w:rFonts w:cs="Kalimati" w:hint="cs"/>
                <w:b/>
                <w:bCs/>
                <w:szCs w:val="22"/>
                <w:cs/>
              </w:rPr>
              <w:t>न्युनतम क्षेत्रफल</w:t>
            </w:r>
          </w:p>
          <w:p w:rsidR="00732EE9" w:rsidRPr="003664A3" w:rsidRDefault="00732EE9" w:rsidP="003664A3">
            <w:pPr>
              <w:spacing w:after="0"/>
              <w:jc w:val="center"/>
              <w:rPr>
                <w:rFonts w:cs="Kalimati"/>
                <w:b/>
                <w:bCs/>
                <w:szCs w:val="22"/>
              </w:rPr>
            </w:pPr>
            <w:r w:rsidRPr="003664A3">
              <w:rPr>
                <w:rFonts w:cs="Kalimati" w:hint="cs"/>
                <w:b/>
                <w:bCs/>
                <w:szCs w:val="22"/>
                <w:cs/>
              </w:rPr>
              <w:t>(व.मि.)</w:t>
            </w:r>
          </w:p>
        </w:tc>
        <w:tc>
          <w:tcPr>
            <w:tcW w:w="838" w:type="pct"/>
            <w:shd w:val="clear" w:color="auto" w:fill="auto"/>
          </w:tcPr>
          <w:p w:rsidR="00732EE9" w:rsidRPr="003664A3" w:rsidRDefault="00732EE9" w:rsidP="003664A3">
            <w:pPr>
              <w:spacing w:after="0"/>
              <w:jc w:val="center"/>
              <w:rPr>
                <w:rFonts w:cs="Kalimati"/>
                <w:b/>
                <w:bCs/>
                <w:szCs w:val="22"/>
              </w:rPr>
            </w:pPr>
            <w:r w:rsidRPr="003664A3">
              <w:rPr>
                <w:rFonts w:cs="Kalimati" w:hint="cs"/>
                <w:b/>
                <w:bCs/>
                <w:szCs w:val="22"/>
                <w:cs/>
              </w:rPr>
              <w:t>अनुदान दर प्रती वर्ग मिटर (रु.)</w:t>
            </w:r>
          </w:p>
        </w:tc>
        <w:tc>
          <w:tcPr>
            <w:tcW w:w="940" w:type="pct"/>
            <w:shd w:val="clear" w:color="auto" w:fill="auto"/>
          </w:tcPr>
          <w:p w:rsidR="00732EE9" w:rsidRPr="003664A3" w:rsidRDefault="00732EE9" w:rsidP="003664A3">
            <w:pPr>
              <w:spacing w:after="0"/>
              <w:jc w:val="center"/>
              <w:rPr>
                <w:rFonts w:cs="Kalimati"/>
                <w:b/>
                <w:bCs/>
                <w:szCs w:val="22"/>
              </w:rPr>
            </w:pPr>
            <w:r w:rsidRPr="003664A3">
              <w:rPr>
                <w:rFonts w:cs="Kalimati" w:hint="cs"/>
                <w:b/>
                <w:bCs/>
                <w:szCs w:val="22"/>
                <w:cs/>
              </w:rPr>
              <w:t>अधिकतम अनुदान</w:t>
            </w:r>
          </w:p>
          <w:p w:rsidR="00732EE9" w:rsidRPr="003664A3" w:rsidRDefault="00732EE9" w:rsidP="003664A3">
            <w:pPr>
              <w:spacing w:after="0"/>
              <w:jc w:val="center"/>
              <w:rPr>
                <w:rFonts w:cs="Kalimati"/>
                <w:b/>
                <w:bCs/>
                <w:szCs w:val="22"/>
              </w:rPr>
            </w:pPr>
            <w:r w:rsidRPr="003664A3">
              <w:rPr>
                <w:rFonts w:cs="Kalimati" w:hint="cs"/>
                <w:b/>
                <w:bCs/>
                <w:szCs w:val="22"/>
                <w:cs/>
              </w:rPr>
              <w:t>(रु.)</w:t>
            </w:r>
          </w:p>
        </w:tc>
        <w:tc>
          <w:tcPr>
            <w:tcW w:w="888" w:type="pct"/>
            <w:shd w:val="clear" w:color="auto" w:fill="auto"/>
          </w:tcPr>
          <w:p w:rsidR="00732EE9" w:rsidRPr="003664A3" w:rsidRDefault="00732EE9" w:rsidP="003664A3">
            <w:pPr>
              <w:spacing w:after="0"/>
              <w:jc w:val="center"/>
              <w:rPr>
                <w:rFonts w:cs="Kalimati"/>
                <w:b/>
                <w:bCs/>
                <w:szCs w:val="22"/>
                <w:cs/>
              </w:rPr>
            </w:pPr>
            <w:r w:rsidRPr="003664A3">
              <w:rPr>
                <w:rFonts w:cs="Kalimati" w:hint="cs"/>
                <w:b/>
                <w:bCs/>
                <w:szCs w:val="22"/>
                <w:cs/>
              </w:rPr>
              <w:t>अधिकतम अनुदान प्रतिशत</w:t>
            </w:r>
          </w:p>
        </w:tc>
      </w:tr>
      <w:tr w:rsidR="00732EE9" w:rsidRPr="003664A3" w:rsidTr="003664A3">
        <w:tc>
          <w:tcPr>
            <w:tcW w:w="1577" w:type="pct"/>
            <w:shd w:val="clear" w:color="auto" w:fill="auto"/>
          </w:tcPr>
          <w:p w:rsidR="00732EE9" w:rsidRPr="003664A3" w:rsidRDefault="00732EE9" w:rsidP="003664A3">
            <w:pPr>
              <w:spacing w:after="0"/>
              <w:jc w:val="both"/>
              <w:rPr>
                <w:rFonts w:cs="Kalimati"/>
                <w:szCs w:val="22"/>
                <w:cs/>
              </w:rPr>
            </w:pPr>
            <w:r w:rsidRPr="003664A3">
              <w:rPr>
                <w:rFonts w:cs="Kalimati" w:hint="cs"/>
                <w:szCs w:val="22"/>
                <w:cs/>
              </w:rPr>
              <w:t>बासको प्लाष्टिक घर</w:t>
            </w:r>
          </w:p>
        </w:tc>
        <w:tc>
          <w:tcPr>
            <w:tcW w:w="756"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1500</w:t>
            </w:r>
          </w:p>
        </w:tc>
        <w:tc>
          <w:tcPr>
            <w:tcW w:w="838"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360।-</w:t>
            </w:r>
          </w:p>
        </w:tc>
        <w:tc>
          <w:tcPr>
            <w:tcW w:w="940"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5,40,000।-</w:t>
            </w:r>
          </w:p>
        </w:tc>
        <w:tc>
          <w:tcPr>
            <w:tcW w:w="888" w:type="pct"/>
            <w:shd w:val="clear" w:color="auto" w:fill="auto"/>
          </w:tcPr>
          <w:p w:rsidR="00732EE9" w:rsidRPr="003664A3" w:rsidRDefault="00732EE9" w:rsidP="003664A3">
            <w:pPr>
              <w:spacing w:after="0"/>
              <w:jc w:val="both"/>
              <w:rPr>
                <w:rFonts w:cs="Kalimati"/>
                <w:szCs w:val="22"/>
                <w:cs/>
              </w:rPr>
            </w:pPr>
            <w:r w:rsidRPr="003664A3">
              <w:rPr>
                <w:rFonts w:cs="Kalimati" w:hint="cs"/>
                <w:szCs w:val="22"/>
                <w:cs/>
              </w:rPr>
              <w:t>७५ प्रतिशत</w:t>
            </w:r>
          </w:p>
        </w:tc>
      </w:tr>
      <w:tr w:rsidR="00732EE9" w:rsidRPr="003664A3" w:rsidTr="003664A3">
        <w:trPr>
          <w:trHeight w:val="197"/>
        </w:trPr>
        <w:tc>
          <w:tcPr>
            <w:tcW w:w="1577"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 xml:space="preserve">जि.आइ.पाइपको प्लाष्‍टिक घर </w:t>
            </w:r>
          </w:p>
        </w:tc>
        <w:tc>
          <w:tcPr>
            <w:tcW w:w="756"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1500</w:t>
            </w:r>
          </w:p>
        </w:tc>
        <w:tc>
          <w:tcPr>
            <w:tcW w:w="838"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550।-</w:t>
            </w:r>
          </w:p>
        </w:tc>
        <w:tc>
          <w:tcPr>
            <w:tcW w:w="940"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8,25,000।-</w:t>
            </w:r>
          </w:p>
        </w:tc>
        <w:tc>
          <w:tcPr>
            <w:tcW w:w="888" w:type="pct"/>
            <w:shd w:val="clear" w:color="auto" w:fill="auto"/>
          </w:tcPr>
          <w:p w:rsidR="00732EE9" w:rsidRPr="003664A3" w:rsidRDefault="00732EE9" w:rsidP="003664A3">
            <w:pPr>
              <w:spacing w:after="0"/>
              <w:rPr>
                <w:szCs w:val="22"/>
              </w:rPr>
            </w:pPr>
            <w:r w:rsidRPr="003664A3">
              <w:rPr>
                <w:rFonts w:cs="Kalimati" w:hint="cs"/>
                <w:szCs w:val="22"/>
                <w:cs/>
              </w:rPr>
              <w:t>७५ प्रतिशत</w:t>
            </w:r>
          </w:p>
        </w:tc>
      </w:tr>
      <w:tr w:rsidR="00732EE9" w:rsidRPr="003664A3" w:rsidTr="003664A3">
        <w:trPr>
          <w:trHeight w:val="242"/>
        </w:trPr>
        <w:tc>
          <w:tcPr>
            <w:tcW w:w="1577"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एग्री नेट हाउस</w:t>
            </w:r>
          </w:p>
        </w:tc>
        <w:tc>
          <w:tcPr>
            <w:tcW w:w="756"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3956</w:t>
            </w:r>
          </w:p>
        </w:tc>
        <w:tc>
          <w:tcPr>
            <w:tcW w:w="838"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850।-</w:t>
            </w:r>
          </w:p>
        </w:tc>
        <w:tc>
          <w:tcPr>
            <w:tcW w:w="940"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33,62,600।-</w:t>
            </w:r>
          </w:p>
        </w:tc>
        <w:tc>
          <w:tcPr>
            <w:tcW w:w="888" w:type="pct"/>
            <w:shd w:val="clear" w:color="auto" w:fill="auto"/>
          </w:tcPr>
          <w:p w:rsidR="00732EE9" w:rsidRPr="003664A3" w:rsidRDefault="00732EE9" w:rsidP="003664A3">
            <w:pPr>
              <w:spacing w:after="0"/>
              <w:rPr>
                <w:szCs w:val="22"/>
              </w:rPr>
            </w:pPr>
            <w:r w:rsidRPr="003664A3">
              <w:rPr>
                <w:rFonts w:cs="Kalimati" w:hint="cs"/>
                <w:szCs w:val="22"/>
                <w:cs/>
              </w:rPr>
              <w:t>७५ प्रतिशत</w:t>
            </w:r>
          </w:p>
        </w:tc>
      </w:tr>
      <w:tr w:rsidR="00732EE9" w:rsidRPr="003664A3" w:rsidTr="003664A3">
        <w:trPr>
          <w:trHeight w:val="269"/>
        </w:trPr>
        <w:tc>
          <w:tcPr>
            <w:tcW w:w="1577"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नेचुरल्ली भेण्टिलेटेड ग्रीनहाउस</w:t>
            </w:r>
          </w:p>
        </w:tc>
        <w:tc>
          <w:tcPr>
            <w:tcW w:w="756"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1008</w:t>
            </w:r>
          </w:p>
        </w:tc>
        <w:tc>
          <w:tcPr>
            <w:tcW w:w="838"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2000।-</w:t>
            </w:r>
          </w:p>
        </w:tc>
        <w:tc>
          <w:tcPr>
            <w:tcW w:w="940"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20,16,000।-</w:t>
            </w:r>
          </w:p>
        </w:tc>
        <w:tc>
          <w:tcPr>
            <w:tcW w:w="888" w:type="pct"/>
            <w:shd w:val="clear" w:color="auto" w:fill="auto"/>
          </w:tcPr>
          <w:p w:rsidR="00732EE9" w:rsidRPr="003664A3" w:rsidRDefault="00732EE9" w:rsidP="003664A3">
            <w:pPr>
              <w:spacing w:after="0"/>
              <w:rPr>
                <w:szCs w:val="22"/>
              </w:rPr>
            </w:pPr>
            <w:r w:rsidRPr="003664A3">
              <w:rPr>
                <w:rFonts w:cs="Kalimati" w:hint="cs"/>
                <w:szCs w:val="22"/>
                <w:cs/>
              </w:rPr>
              <w:t>७५ प्रतिशत</w:t>
            </w:r>
          </w:p>
        </w:tc>
      </w:tr>
      <w:tr w:rsidR="00732EE9" w:rsidRPr="003664A3" w:rsidTr="003664A3">
        <w:tc>
          <w:tcPr>
            <w:tcW w:w="1577"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हाइटेक ग्रीनहाउस</w:t>
            </w:r>
          </w:p>
        </w:tc>
        <w:tc>
          <w:tcPr>
            <w:tcW w:w="756"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560</w:t>
            </w:r>
          </w:p>
        </w:tc>
        <w:tc>
          <w:tcPr>
            <w:tcW w:w="838"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4200।-</w:t>
            </w:r>
          </w:p>
        </w:tc>
        <w:tc>
          <w:tcPr>
            <w:tcW w:w="940" w:type="pct"/>
            <w:shd w:val="clear" w:color="auto" w:fill="auto"/>
          </w:tcPr>
          <w:p w:rsidR="00732EE9" w:rsidRPr="003664A3" w:rsidRDefault="00732EE9" w:rsidP="003664A3">
            <w:pPr>
              <w:spacing w:after="0"/>
              <w:jc w:val="both"/>
              <w:rPr>
                <w:rFonts w:cs="Kalimati"/>
                <w:szCs w:val="22"/>
              </w:rPr>
            </w:pPr>
            <w:r w:rsidRPr="003664A3">
              <w:rPr>
                <w:rFonts w:cs="Kalimati" w:hint="cs"/>
                <w:szCs w:val="22"/>
                <w:cs/>
              </w:rPr>
              <w:t>23,52,000।-</w:t>
            </w:r>
          </w:p>
        </w:tc>
        <w:tc>
          <w:tcPr>
            <w:tcW w:w="888" w:type="pct"/>
            <w:shd w:val="clear" w:color="auto" w:fill="auto"/>
          </w:tcPr>
          <w:p w:rsidR="00732EE9" w:rsidRPr="003664A3" w:rsidRDefault="00732EE9" w:rsidP="003664A3">
            <w:pPr>
              <w:spacing w:after="0"/>
              <w:rPr>
                <w:szCs w:val="22"/>
              </w:rPr>
            </w:pPr>
            <w:r w:rsidRPr="003664A3">
              <w:rPr>
                <w:rFonts w:cs="Kalimati" w:hint="cs"/>
                <w:szCs w:val="22"/>
                <w:cs/>
              </w:rPr>
              <w:t>७५ प्रतिशत</w:t>
            </w:r>
          </w:p>
        </w:tc>
      </w:tr>
    </w:tbl>
    <w:p w:rsidR="00732EE9" w:rsidRPr="0014717E" w:rsidRDefault="00732EE9" w:rsidP="00732EE9">
      <w:pPr>
        <w:pStyle w:val="ListParagraph"/>
        <w:numPr>
          <w:ilvl w:val="0"/>
          <w:numId w:val="2"/>
        </w:numPr>
        <w:spacing w:after="0"/>
        <w:jc w:val="both"/>
        <w:rPr>
          <w:rFonts w:cs="Kalimati"/>
          <w:szCs w:val="22"/>
        </w:rPr>
      </w:pPr>
      <w:r w:rsidRPr="0014717E">
        <w:rPr>
          <w:rFonts w:cs="Kalimati" w:hint="cs"/>
          <w:szCs w:val="22"/>
          <w:cs/>
        </w:rPr>
        <w:t>अनुदान लिनका लागि तालिकामा तोकिएको न्युनतम क्षेत्रफल तथा तालिकामा उल्लेखीत स्पेसिफिकेशन लाई आधार मानी भौगोलिक क्षेत्र र वालीको आधारमा तथा प्राविधिक दृष्टिकोणले उपयुक्त स्पेसिफिकेशन र डिजाइनको आधारमा निर्माण गर्न् पर्ने छ । ग्रीन हाउस र प्लाष्‍टिक टनेल तालिकामा तोकिएको न्यूनतम क्षेत्रफल भन्दा धेरै क्षेत्रफलको वनाउन सकिने छ । तर अनुदानको सिमा तालिकामा तोकिएको भन्दा वढी हुने छैन भने सम्झौता पश्चात निर्माण गरिएको पुर्वाधारको क्षेत्रफल तोकिएको भन्दा कम पाइएमा प्रति इकाइ अनुदान दर अनुसार अनुदान रकम कट्टी गरिने छ ।</w:t>
      </w:r>
    </w:p>
    <w:p w:rsidR="00732EE9" w:rsidRPr="0014717E" w:rsidRDefault="00732EE9" w:rsidP="00732EE9">
      <w:pPr>
        <w:pStyle w:val="ListParagraph"/>
        <w:spacing w:after="0" w:line="240" w:lineRule="auto"/>
        <w:rPr>
          <w:rFonts w:ascii="Times New Roman" w:hAnsi="Times New Roman" w:cs="Kalimati"/>
          <w:b/>
          <w:bCs/>
          <w:szCs w:val="22"/>
        </w:rPr>
      </w:pPr>
      <w:r w:rsidRPr="0014717E">
        <w:rPr>
          <w:rFonts w:ascii="Times New Roman" w:hAnsi="Times New Roman" w:cs="Kalimati" w:hint="cs"/>
          <w:b/>
          <w:bCs/>
          <w:szCs w:val="22"/>
          <w:cs/>
        </w:rPr>
        <w:t>स्पेशिफिकेशन (साधारणतया)</w:t>
      </w:r>
    </w:p>
    <w:p w:rsidR="00732EE9" w:rsidRPr="0014717E" w:rsidRDefault="00732EE9" w:rsidP="00732EE9">
      <w:pPr>
        <w:pStyle w:val="ListParagraph"/>
        <w:spacing w:after="0" w:line="240" w:lineRule="auto"/>
        <w:rPr>
          <w:rFonts w:ascii="Times New Roman" w:hAnsi="Times New Roman" w:cs="Kalimati"/>
          <w:szCs w:val="22"/>
        </w:rPr>
      </w:pPr>
      <w:r w:rsidRPr="0014717E">
        <w:rPr>
          <w:rFonts w:ascii="Times New Roman" w:hAnsi="Times New Roman" w:cs="Kalimati" w:hint="cs"/>
          <w:szCs w:val="22"/>
          <w:cs/>
        </w:rPr>
        <w:t>1.  ग्रीनहाउस</w:t>
      </w:r>
    </w:p>
    <w:p w:rsidR="00732EE9" w:rsidRPr="0014717E" w:rsidRDefault="00732EE9" w:rsidP="00732EE9">
      <w:pPr>
        <w:pStyle w:val="ListParagraph"/>
        <w:spacing w:after="0" w:line="240" w:lineRule="auto"/>
        <w:rPr>
          <w:rFonts w:ascii="Times New Roman" w:hAnsi="Times New Roman" w:cs="Kalimati"/>
          <w:szCs w:val="22"/>
        </w:rPr>
      </w:pPr>
      <w:r w:rsidRPr="0014717E">
        <w:rPr>
          <w:rFonts w:ascii="Times New Roman" w:hAnsi="Times New Roman" w:cs="Kalimati" w:hint="cs"/>
          <w:szCs w:val="22"/>
          <w:cs/>
        </w:rPr>
        <w:t>१. हाइटेक ग्रीनहाउस</w:t>
      </w:r>
    </w:p>
    <w:p w:rsidR="00732EE9" w:rsidRPr="0014717E" w:rsidRDefault="00732EE9" w:rsidP="00496B50">
      <w:pPr>
        <w:spacing w:after="0"/>
        <w:ind w:left="360"/>
        <w:jc w:val="both"/>
        <w:rPr>
          <w:rFonts w:cs="Kalimati"/>
          <w:szCs w:val="22"/>
        </w:rPr>
      </w:pPr>
      <w:r w:rsidRPr="0014717E">
        <w:rPr>
          <w:rFonts w:ascii="Nirmala UI" w:hAnsi="Nirmala UI" w:cs="Kalimati" w:hint="cs"/>
          <w:b/>
          <w:bCs/>
          <w:szCs w:val="22"/>
          <w:cs/>
        </w:rPr>
        <w:t>तपसिल</w:t>
      </w:r>
      <w:r w:rsidRPr="0014717E">
        <w:rPr>
          <w:rFonts w:ascii="Cambria Math" w:hAnsi="Cambria Math" w:cs="Kalimati" w:hint="cs"/>
          <w:b/>
          <w:bCs/>
          <w:szCs w:val="22"/>
          <w:cs/>
        </w:rPr>
        <w:t xml:space="preserve"> </w:t>
      </w:r>
      <w:r w:rsidRPr="0014717E">
        <w:rPr>
          <w:rFonts w:cs="Kalimati" w:hint="cs"/>
          <w:szCs w:val="22"/>
          <w:cs/>
        </w:rPr>
        <w:t>:</w:t>
      </w:r>
    </w:p>
    <w:p w:rsidR="00732EE9" w:rsidRPr="0031294C" w:rsidRDefault="00732EE9" w:rsidP="00496B50">
      <w:pPr>
        <w:pStyle w:val="ListParagraph"/>
        <w:spacing w:after="0" w:line="240" w:lineRule="auto"/>
        <w:rPr>
          <w:rFonts w:ascii="Times New Roman" w:hAnsi="Times New Roman" w:cs="Kalimati"/>
          <w:sz w:val="21"/>
          <w:szCs w:val="21"/>
        </w:rPr>
      </w:pPr>
      <w:r w:rsidRPr="0031294C">
        <w:rPr>
          <w:rFonts w:ascii="Times New Roman" w:hAnsi="Times New Roman" w:cs="Kalimati"/>
          <w:sz w:val="21"/>
          <w:szCs w:val="21"/>
        </w:rPr>
        <w:t>Technical standerds of and pad green house / poly house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1612"/>
        <w:gridCol w:w="2701"/>
        <w:gridCol w:w="1451"/>
        <w:gridCol w:w="1341"/>
        <w:gridCol w:w="1289"/>
      </w:tblGrid>
      <w:tr w:rsidR="00732EE9" w:rsidRPr="003664A3" w:rsidTr="003664A3">
        <w:trPr>
          <w:tblHeader/>
        </w:trPr>
        <w:tc>
          <w:tcPr>
            <w:tcW w:w="361" w:type="pct"/>
            <w:shd w:val="clear" w:color="auto" w:fill="auto"/>
          </w:tcPr>
          <w:p w:rsidR="00732EE9" w:rsidRPr="003664A3" w:rsidRDefault="00732EE9" w:rsidP="003664A3">
            <w:pPr>
              <w:spacing w:after="0" w:line="240" w:lineRule="auto"/>
              <w:jc w:val="center"/>
              <w:rPr>
                <w:rFonts w:ascii="Times New Roman" w:hAnsi="Times New Roman" w:cs="Kalimati"/>
                <w:b/>
                <w:bCs/>
                <w:szCs w:val="22"/>
              </w:rPr>
            </w:pPr>
            <w:r w:rsidRPr="003664A3">
              <w:rPr>
                <w:rFonts w:ascii="Times New Roman" w:hAnsi="Times New Roman" w:cs="Kalimati"/>
                <w:b/>
                <w:bCs/>
                <w:szCs w:val="22"/>
              </w:rPr>
              <w:t>S.N.</w:t>
            </w:r>
          </w:p>
        </w:tc>
        <w:tc>
          <w:tcPr>
            <w:tcW w:w="903" w:type="pct"/>
            <w:shd w:val="clear" w:color="auto" w:fill="auto"/>
          </w:tcPr>
          <w:p w:rsidR="00732EE9" w:rsidRPr="003664A3" w:rsidRDefault="00732EE9" w:rsidP="003664A3">
            <w:pPr>
              <w:spacing w:after="0" w:line="240" w:lineRule="auto"/>
              <w:jc w:val="center"/>
              <w:rPr>
                <w:rFonts w:ascii="Times New Roman" w:hAnsi="Times New Roman" w:cs="Kalimati"/>
                <w:b/>
                <w:bCs/>
                <w:szCs w:val="22"/>
              </w:rPr>
            </w:pPr>
            <w:r w:rsidRPr="003664A3">
              <w:rPr>
                <w:rFonts w:ascii="Times New Roman" w:hAnsi="Times New Roman" w:cs="Kalimati"/>
                <w:b/>
                <w:bCs/>
                <w:szCs w:val="22"/>
              </w:rPr>
              <w:t>Item</w:t>
            </w:r>
          </w:p>
        </w:tc>
        <w:tc>
          <w:tcPr>
            <w:tcW w:w="3735" w:type="pct"/>
            <w:gridSpan w:val="4"/>
            <w:shd w:val="clear" w:color="auto" w:fill="auto"/>
          </w:tcPr>
          <w:p w:rsidR="00732EE9" w:rsidRPr="003664A3" w:rsidRDefault="00732EE9" w:rsidP="003664A3">
            <w:pPr>
              <w:spacing w:after="0" w:line="240" w:lineRule="auto"/>
              <w:jc w:val="center"/>
              <w:rPr>
                <w:rFonts w:ascii="Times New Roman" w:hAnsi="Times New Roman" w:cs="Kalimati"/>
                <w:b/>
                <w:bCs/>
                <w:szCs w:val="22"/>
              </w:rPr>
            </w:pPr>
            <w:r w:rsidRPr="003664A3">
              <w:rPr>
                <w:rFonts w:ascii="Times New Roman" w:hAnsi="Times New Roman" w:cs="Kalimati"/>
                <w:b/>
                <w:bCs/>
                <w:szCs w:val="22"/>
              </w:rPr>
              <w:t>General S</w:t>
            </w:r>
            <w:r w:rsidR="00FA512C" w:rsidRPr="003664A3">
              <w:rPr>
                <w:rFonts w:ascii="Times New Roman" w:hAnsi="Times New Roman" w:cs="Kalimati"/>
                <w:b/>
                <w:bCs/>
                <w:szCs w:val="22"/>
              </w:rPr>
              <w:t>p</w:t>
            </w:r>
            <w:r w:rsidRPr="003664A3">
              <w:rPr>
                <w:rFonts w:ascii="Times New Roman" w:hAnsi="Times New Roman" w:cs="Kalimati"/>
                <w:b/>
                <w:bCs/>
                <w:szCs w:val="22"/>
              </w:rPr>
              <w:t>ecification</w:t>
            </w:r>
          </w:p>
        </w:tc>
      </w:tr>
      <w:tr w:rsidR="00732EE9" w:rsidRPr="003664A3" w:rsidTr="003664A3">
        <w:tc>
          <w:tcPr>
            <w:tcW w:w="361"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1</w:t>
            </w:r>
          </w:p>
        </w:tc>
        <w:tc>
          <w:tcPr>
            <w:tcW w:w="903"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Size</w:t>
            </w:r>
          </w:p>
        </w:tc>
        <w:tc>
          <w:tcPr>
            <w:tcW w:w="3735" w:type="pct"/>
            <w:gridSpan w:val="4"/>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Area=560m Lenth= Multiplees of meter+.ex.8X2 </w:t>
            </w:r>
            <w:r w:rsidRPr="003664A3">
              <w:rPr>
                <w:rFonts w:ascii="Times New Roman" w:hAnsi="Times New Roman" w:cs="Times New Roman"/>
                <w:szCs w:val="22"/>
              </w:rPr>
              <w:t>(Length is along the gable or side along the truss lines)</w:t>
            </w:r>
          </w:p>
        </w:tc>
      </w:tr>
      <w:tr w:rsidR="00732EE9" w:rsidRPr="003664A3" w:rsidTr="003664A3">
        <w:tc>
          <w:tcPr>
            <w:tcW w:w="361"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903"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Shape</w:t>
            </w:r>
          </w:p>
        </w:tc>
        <w:tc>
          <w:tcPr>
            <w:tcW w:w="3735" w:type="pct"/>
            <w:gridSpan w:val="4"/>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Areo Dynamic along all four sides with curvantures shaped hockey pipes of 48.0mm OD GI Pipes with a view to reduce the impact of wind and consequent damage of poly House Structure</w:t>
            </w:r>
          </w:p>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-Gutter 0rientation- North South and may change according to wind direction.</w:t>
            </w:r>
          </w:p>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-Pad should be in wind direction and must have covered elevated balocony for shade.</w:t>
            </w:r>
          </w:p>
        </w:tc>
      </w:tr>
      <w:tr w:rsidR="00732EE9" w:rsidRPr="003664A3" w:rsidTr="003664A3">
        <w:tc>
          <w:tcPr>
            <w:tcW w:w="361"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3</w:t>
            </w:r>
          </w:p>
        </w:tc>
        <w:tc>
          <w:tcPr>
            <w:tcW w:w="903"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Structure</w:t>
            </w:r>
          </w:p>
        </w:tc>
        <w:tc>
          <w:tcPr>
            <w:tcW w:w="3735" w:type="pct"/>
            <w:gridSpan w:val="4"/>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Hot Dip Galvanized Tubular Structure of BIS standards.</w:t>
            </w:r>
          </w:p>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Gavanization of the structural members should not be less then 300GSM </w:t>
            </w:r>
            <w:r w:rsidRPr="003664A3">
              <w:rPr>
                <w:rFonts w:ascii="Times New Roman" w:hAnsi="Times New Roman" w:cs="Times New Roman"/>
                <w:szCs w:val="22"/>
              </w:rPr>
              <w:t>(</w:t>
            </w:r>
            <w:r w:rsidRPr="003664A3">
              <w:rPr>
                <w:rFonts w:ascii="Times New Roman" w:hAnsi="Times New Roman" w:cs="Kalimati"/>
                <w:szCs w:val="22"/>
              </w:rPr>
              <w:t>Grams per squre meter</w:t>
            </w:r>
            <w:r w:rsidRPr="003664A3">
              <w:rPr>
                <w:rFonts w:ascii="Times New Roman" w:hAnsi="Times New Roman" w:cs="Times New Roman"/>
                <w:szCs w:val="22"/>
              </w:rPr>
              <w:t>)</w:t>
            </w:r>
            <w:r w:rsidRPr="003664A3">
              <w:rPr>
                <w:rFonts w:ascii="Times New Roman" w:hAnsi="Times New Roman" w:cs="Kalimati"/>
                <w:szCs w:val="22"/>
              </w:rPr>
              <w:t xml:space="preserve"> .</w:t>
            </w:r>
          </w:p>
        </w:tc>
      </w:tr>
      <w:tr w:rsidR="00732EE9" w:rsidRPr="003664A3" w:rsidTr="003664A3">
        <w:tc>
          <w:tcPr>
            <w:tcW w:w="361"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A</w:t>
            </w:r>
          </w:p>
        </w:tc>
        <w:tc>
          <w:tcPr>
            <w:tcW w:w="903" w:type="pc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Withstand to wind velocity</w:t>
            </w:r>
          </w:p>
        </w:tc>
        <w:tc>
          <w:tcPr>
            <w:tcW w:w="3735" w:type="pct"/>
            <w:gridSpan w:val="4"/>
            <w:tcBorders>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Structure should withstand to minimum wind velocity of 80.6 miles per /hr or130km/hr or 36 meters per second.</w:t>
            </w:r>
          </w:p>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Note </w:t>
            </w:r>
            <w:r w:rsidRPr="003664A3">
              <w:rPr>
                <w:rFonts w:ascii="Times New Roman" w:hAnsi="Times New Roman" w:cs="Times New Roman"/>
                <w:szCs w:val="22"/>
              </w:rPr>
              <w:t>:</w:t>
            </w:r>
            <w:r w:rsidRPr="003664A3">
              <w:rPr>
                <w:rFonts w:ascii="Times New Roman" w:hAnsi="Times New Roman" w:cs="Kalimati"/>
                <w:szCs w:val="22"/>
              </w:rPr>
              <w:t xml:space="preserve"> in case of high wind velocity areas, structure should withstand wind velocity upto 94 miles per/hr or 150 kms/hr or 42/meter per second.</w:t>
            </w:r>
          </w:p>
        </w:tc>
      </w:tr>
      <w:tr w:rsidR="00732EE9" w:rsidRPr="003664A3" w:rsidTr="003664A3">
        <w:trPr>
          <w:trHeight w:val="844"/>
        </w:trPr>
        <w:tc>
          <w:tcPr>
            <w:tcW w:w="361" w:type="pct"/>
            <w:vMerge w:val="restar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B</w:t>
            </w:r>
          </w:p>
        </w:tc>
        <w:tc>
          <w:tcPr>
            <w:tcW w:w="903" w:type="pct"/>
            <w:vMerge w:val="restart"/>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Sizes of the structural members</w:t>
            </w: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Member name</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Outside diameter </w:t>
            </w:r>
            <w:r w:rsidRPr="003664A3">
              <w:rPr>
                <w:rFonts w:ascii="Times New Roman" w:hAnsi="Times New Roman" w:cs="Times New Roman"/>
                <w:szCs w:val="22"/>
              </w:rPr>
              <w:t>(</w:t>
            </w:r>
            <w:r w:rsidRPr="003664A3">
              <w:rPr>
                <w:rFonts w:ascii="Times New Roman" w:hAnsi="Times New Roman" w:cs="Kalimati"/>
                <w:szCs w:val="22"/>
              </w:rPr>
              <w:t>mm</w:t>
            </w:r>
            <w:r w:rsidRPr="003664A3">
              <w:rPr>
                <w:rFonts w:ascii="Times New Roman" w:hAnsi="Times New Roman" w:cs="Times New Roman"/>
                <w:szCs w:val="22"/>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Thickness</w:t>
            </w:r>
          </w:p>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mm</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Wt per meter length</w:t>
            </w:r>
          </w:p>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kg</w:t>
            </w:r>
          </w:p>
        </w:tc>
      </w:tr>
      <w:tr w:rsidR="00732EE9" w:rsidRPr="003664A3" w:rsidTr="00496B50">
        <w:trPr>
          <w:trHeight w:val="359"/>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Columns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76</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3.75</w:t>
            </w:r>
          </w:p>
        </w:tc>
      </w:tr>
      <w:tr w:rsidR="00732EE9" w:rsidRPr="003664A3" w:rsidTr="003664A3">
        <w:trPr>
          <w:trHeight w:val="402"/>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Top purlins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48</w:t>
            </w:r>
            <w:r w:rsidRPr="003664A3">
              <w:rPr>
                <w:rFonts w:ascii="Times New Roman" w:hAnsi="Times New Roman" w:cs="Times New Roman"/>
                <w:szCs w:val="22"/>
              </w:rPr>
              <w:t>( ridge)</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2.30</w:t>
            </w:r>
          </w:p>
        </w:tc>
      </w:tr>
      <w:tr w:rsidR="00732EE9" w:rsidRPr="003664A3" w:rsidTr="00496B50">
        <w:trPr>
          <w:trHeight w:val="395"/>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Gutter purlins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42/43</w:t>
            </w:r>
            <w:r w:rsidRPr="003664A3">
              <w:rPr>
                <w:rFonts w:ascii="Times New Roman" w:hAnsi="Times New Roman" w:cs="Times New Roman"/>
                <w:szCs w:val="22"/>
              </w:rPr>
              <w:t>(</w:t>
            </w:r>
            <w:r w:rsidRPr="003664A3">
              <w:rPr>
                <w:rFonts w:ascii="Times New Roman" w:hAnsi="Times New Roman" w:cs="Kalimati"/>
                <w:szCs w:val="22"/>
              </w:rPr>
              <w:t>Center</w:t>
            </w:r>
            <w:r w:rsidRPr="003664A3">
              <w:rPr>
                <w:rFonts w:ascii="Times New Roman" w:hAnsi="Times New Roman" w:cs="Times New Roman"/>
                <w:szCs w:val="22"/>
              </w:rPr>
              <w:t>)</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2.10</w:t>
            </w:r>
          </w:p>
        </w:tc>
      </w:tr>
      <w:tr w:rsidR="00732EE9" w:rsidRPr="003664A3" w:rsidTr="003664A3">
        <w:trPr>
          <w:trHeight w:val="332"/>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Top arches of the truss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42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2.10</w:t>
            </w:r>
          </w:p>
        </w:tc>
      </w:tr>
      <w:tr w:rsidR="00732EE9" w:rsidRPr="003664A3" w:rsidTr="003664A3">
        <w:trPr>
          <w:trHeight w:val="332"/>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Bottom chord of the truss Horizontal </w:t>
            </w:r>
            <w:r w:rsidRPr="003664A3">
              <w:rPr>
                <w:rFonts w:ascii="Times New Roman" w:hAnsi="Times New Roman" w:cs="Times New Roman"/>
                <w:szCs w:val="22"/>
              </w:rPr>
              <w:t>(GI pipes)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60</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2.85</w:t>
            </w:r>
          </w:p>
        </w:tc>
      </w:tr>
      <w:tr w:rsidR="00732EE9" w:rsidRPr="003664A3" w:rsidTr="003664A3">
        <w:trPr>
          <w:trHeight w:val="471"/>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Top Chord and trusses members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48/43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2.30/2.10</w:t>
            </w:r>
          </w:p>
        </w:tc>
      </w:tr>
      <w:tr w:rsidR="00732EE9" w:rsidRPr="003664A3" w:rsidTr="003664A3">
        <w:trPr>
          <w:trHeight w:val="734"/>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Internal Bracings of the truss- pipe structural members to be fitted in plated nuts bolts snd washers without welding </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33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1.60</w:t>
            </w:r>
          </w:p>
        </w:tc>
      </w:tr>
      <w:tr w:rsidR="00732EE9" w:rsidRPr="003664A3" w:rsidTr="003664A3">
        <w:trPr>
          <w:trHeight w:val="401"/>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Corridors/Balconies</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60</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2.85</w:t>
            </w:r>
          </w:p>
        </w:tc>
      </w:tr>
      <w:tr w:rsidR="00732EE9" w:rsidRPr="003664A3" w:rsidTr="003664A3">
        <w:trPr>
          <w:trHeight w:val="194"/>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Curtain Runner</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42</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2.10</w:t>
            </w:r>
          </w:p>
        </w:tc>
      </w:tr>
      <w:tr w:rsidR="00732EE9" w:rsidRPr="003664A3" w:rsidTr="003664A3">
        <w:trPr>
          <w:trHeight w:val="291"/>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Flap control pipe</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21</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1</w:t>
            </w:r>
          </w:p>
        </w:tc>
      </w:tr>
      <w:tr w:rsidR="00732EE9" w:rsidRPr="003664A3" w:rsidTr="003664A3">
        <w:trPr>
          <w:trHeight w:val="180"/>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Curtain shaft</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27</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1.30</w:t>
            </w:r>
          </w:p>
        </w:tc>
      </w:tr>
      <w:tr w:rsidR="00732EE9" w:rsidRPr="003664A3" w:rsidTr="003664A3">
        <w:trPr>
          <w:trHeight w:val="332"/>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1506"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Corss Bracing</w:t>
            </w:r>
          </w:p>
        </w:tc>
        <w:tc>
          <w:tcPr>
            <w:tcW w:w="753" w:type="pct"/>
            <w:tcBorders>
              <w:top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33</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2</w:t>
            </w:r>
          </w:p>
        </w:tc>
        <w:tc>
          <w:tcPr>
            <w:tcW w:w="724" w:type="pct"/>
            <w:tcBorders>
              <w:top w:val="single" w:sz="4" w:space="0" w:color="auto"/>
              <w:left w:val="single" w:sz="4" w:space="0" w:color="auto"/>
              <w:bottom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1.60</w:t>
            </w:r>
          </w:p>
        </w:tc>
      </w:tr>
      <w:tr w:rsidR="00732EE9" w:rsidRPr="003664A3" w:rsidTr="003664A3">
        <w:trPr>
          <w:trHeight w:val="222"/>
        </w:trPr>
        <w:tc>
          <w:tcPr>
            <w:tcW w:w="361"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903" w:type="pct"/>
            <w:vMerge/>
            <w:shd w:val="clear" w:color="auto" w:fill="auto"/>
          </w:tcPr>
          <w:p w:rsidR="00732EE9" w:rsidRPr="003664A3" w:rsidRDefault="00732EE9" w:rsidP="003664A3">
            <w:pPr>
              <w:spacing w:after="0" w:line="240" w:lineRule="auto"/>
              <w:rPr>
                <w:rFonts w:ascii="Times New Roman" w:hAnsi="Times New Roman" w:cs="Kalimati"/>
                <w:szCs w:val="22"/>
              </w:rPr>
            </w:pPr>
          </w:p>
        </w:tc>
        <w:tc>
          <w:tcPr>
            <w:tcW w:w="3735" w:type="pct"/>
            <w:gridSpan w:val="4"/>
            <w:tcBorders>
              <w:top w:val="single" w:sz="4" w:space="0" w:color="auto"/>
            </w:tcBorders>
            <w:shd w:val="clear" w:color="auto" w:fill="auto"/>
          </w:tcPr>
          <w:p w:rsidR="00732EE9" w:rsidRPr="003664A3" w:rsidRDefault="00732EE9" w:rsidP="003664A3">
            <w:pPr>
              <w:spacing w:after="0" w:line="240" w:lineRule="auto"/>
              <w:rPr>
                <w:rFonts w:ascii="Times New Roman" w:hAnsi="Times New Roman" w:cs="Kalimati"/>
                <w:szCs w:val="22"/>
              </w:rPr>
            </w:pPr>
            <w:r w:rsidRPr="003664A3">
              <w:rPr>
                <w:rFonts w:ascii="Times New Roman" w:hAnsi="Times New Roman" w:cs="Kalimati"/>
                <w:szCs w:val="22"/>
              </w:rPr>
              <w:t xml:space="preserve">Note </w:t>
            </w:r>
            <w:r w:rsidRPr="003664A3">
              <w:rPr>
                <w:rFonts w:ascii="Times New Roman" w:hAnsi="Times New Roman" w:cs="Times New Roman"/>
                <w:szCs w:val="22"/>
              </w:rPr>
              <w:t>: welded pipes should not be use of structures erection except bottom</w:t>
            </w:r>
          </w:p>
        </w:tc>
      </w:tr>
    </w:tbl>
    <w:p w:rsidR="00732EE9" w:rsidRPr="0031294C" w:rsidRDefault="00732EE9" w:rsidP="00732EE9">
      <w:pPr>
        <w:pStyle w:val="ListParagraph"/>
        <w:spacing w:after="0"/>
        <w:jc w:val="both"/>
        <w:rPr>
          <w:rFonts w:cs="Kalimati"/>
          <w:sz w:val="24"/>
          <w:szCs w:val="24"/>
        </w:rPr>
      </w:pPr>
    </w:p>
    <w:p w:rsidR="00732EE9" w:rsidRPr="00496B50" w:rsidRDefault="00732EE9" w:rsidP="00496B50">
      <w:pPr>
        <w:pStyle w:val="ListParagraph"/>
        <w:numPr>
          <w:ilvl w:val="0"/>
          <w:numId w:val="2"/>
        </w:numPr>
        <w:spacing w:after="0" w:line="240" w:lineRule="auto"/>
        <w:jc w:val="both"/>
        <w:rPr>
          <w:rFonts w:cs="Kalimati"/>
          <w:sz w:val="20"/>
        </w:rPr>
      </w:pPr>
      <w:r w:rsidRPr="0031294C">
        <w:rPr>
          <w:rFonts w:cs="Kalimati" w:hint="cs"/>
          <w:sz w:val="24"/>
          <w:szCs w:val="24"/>
          <w:cs/>
        </w:rPr>
        <w:t xml:space="preserve"> </w:t>
      </w:r>
      <w:r w:rsidRPr="00496B50">
        <w:rPr>
          <w:rFonts w:cs="Kalimati" w:hint="cs"/>
          <w:sz w:val="20"/>
          <w:cs/>
        </w:rPr>
        <w:t>निर्माण हुने हरेक प्लाष्टिक घर तथा ग्रीन हाउसले अनिवार्य रुपमा सुक्ष्म सिचाइ, प्लाष्टिक मल्च तथा इन्सेक्ट नेट प्रयोग गर्नु पर्ने छ ।</w:t>
      </w:r>
    </w:p>
    <w:p w:rsidR="00732EE9" w:rsidRPr="00496B50" w:rsidRDefault="00732EE9" w:rsidP="00496B50">
      <w:pPr>
        <w:pStyle w:val="ListParagraph"/>
        <w:numPr>
          <w:ilvl w:val="0"/>
          <w:numId w:val="2"/>
        </w:numPr>
        <w:spacing w:after="0" w:line="240" w:lineRule="auto"/>
        <w:jc w:val="both"/>
        <w:rPr>
          <w:rFonts w:cs="Kalimati"/>
          <w:sz w:val="20"/>
        </w:rPr>
      </w:pPr>
      <w:r w:rsidRPr="00496B50">
        <w:rPr>
          <w:rFonts w:cs="Kalimati" w:hint="cs"/>
          <w:sz w:val="20"/>
          <w:cs/>
        </w:rPr>
        <w:t xml:space="preserve">हाइटेक ग्रीनहाउस तरकारीको वेर्ना अर्थात नर्सरी व्यवसायका लागि भएकाले प्लाष्‍टिक ट्रे राख्‍नको लागि </w:t>
      </w:r>
      <w:r w:rsidRPr="00496B50">
        <w:rPr>
          <w:rFonts w:cs="Kalimati"/>
          <w:sz w:val="20"/>
        </w:rPr>
        <w:t xml:space="preserve">Secondary layers Plastic tray </w:t>
      </w:r>
      <w:r w:rsidRPr="00496B50">
        <w:rPr>
          <w:rFonts w:cs="Kalimati" w:hint="cs"/>
          <w:sz w:val="20"/>
          <w:cs/>
        </w:rPr>
        <w:t xml:space="preserve">अनिवार्य गर्नु पर्ने छ । सम्झौता  गरि </w:t>
      </w:r>
      <w:r w:rsidRPr="00496B50">
        <w:rPr>
          <w:rFonts w:cs="Kalimati"/>
          <w:sz w:val="20"/>
        </w:rPr>
        <w:t>Secondary Layer</w:t>
      </w:r>
      <w:r w:rsidRPr="00496B50">
        <w:rPr>
          <w:rFonts w:cs="Kalimati" w:hint="cs"/>
          <w:sz w:val="20"/>
          <w:cs/>
        </w:rPr>
        <w:t xml:space="preserve"> नराख्‍ने अनुदानग्राहीको सम्झौता अनुसारको रकम बाट प्लाष्‍टिक ट्रे को रकम कट्टी गरी भुक्तानी गरिने छ ।</w:t>
      </w:r>
    </w:p>
    <w:p w:rsidR="00732EE9" w:rsidRPr="00496B50" w:rsidRDefault="00732EE9" w:rsidP="00496B50">
      <w:pPr>
        <w:spacing w:after="0" w:line="240" w:lineRule="auto"/>
        <w:jc w:val="both"/>
        <w:rPr>
          <w:rFonts w:cs="Kalimati"/>
          <w:b/>
          <w:bCs/>
          <w:sz w:val="20"/>
        </w:rPr>
      </w:pPr>
      <w:r w:rsidRPr="00496B50">
        <w:rPr>
          <w:rFonts w:cs="Kalimati" w:hint="cs"/>
          <w:b/>
          <w:bCs/>
          <w:sz w:val="20"/>
          <w:cs/>
        </w:rPr>
        <w:t xml:space="preserve">व्यवसायीक योजनाको ढाँचाः </w:t>
      </w:r>
      <w:r w:rsidRPr="00496B50">
        <w:rPr>
          <w:rFonts w:cs="Kalimati" w:hint="cs"/>
          <w:sz w:val="20"/>
          <w:cs/>
        </w:rPr>
        <w:t>सम्बन्धित कार्यालयले तोके बमोजिम</w:t>
      </w:r>
    </w:p>
    <w:p w:rsidR="00732EE9" w:rsidRPr="00496B50" w:rsidRDefault="00732EE9" w:rsidP="00496B50">
      <w:pPr>
        <w:spacing w:after="0" w:line="240" w:lineRule="auto"/>
        <w:jc w:val="both"/>
        <w:rPr>
          <w:rFonts w:cs="Kalimati"/>
          <w:b/>
          <w:bCs/>
          <w:sz w:val="20"/>
        </w:rPr>
      </w:pPr>
      <w:r w:rsidRPr="00496B50">
        <w:rPr>
          <w:rFonts w:cs="Kalimati" w:hint="cs"/>
          <w:b/>
          <w:bCs/>
          <w:sz w:val="20"/>
          <w:cs/>
        </w:rPr>
        <w:t xml:space="preserve">स्थलगत प्रमाणिकरण मूल्याङ्कन फारम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
        <w:gridCol w:w="6306"/>
        <w:gridCol w:w="1213"/>
        <w:gridCol w:w="780"/>
      </w:tblGrid>
      <w:tr w:rsidR="00732EE9" w:rsidRPr="00496B50" w:rsidTr="00496B50">
        <w:trPr>
          <w:trHeight w:val="359"/>
          <w:tblHeader/>
        </w:trPr>
        <w:tc>
          <w:tcPr>
            <w:tcW w:w="403" w:type="pct"/>
            <w:shd w:val="clear" w:color="auto" w:fill="D9D9D9"/>
          </w:tcPr>
          <w:p w:rsidR="00732EE9" w:rsidRPr="00496B50" w:rsidRDefault="00732EE9" w:rsidP="00496B50">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क्र.सं.</w:t>
            </w:r>
          </w:p>
        </w:tc>
        <w:tc>
          <w:tcPr>
            <w:tcW w:w="3493" w:type="pct"/>
            <w:shd w:val="clear" w:color="auto" w:fill="D9D9D9"/>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मूल्याङ्कनका सूचकहरु</w:t>
            </w:r>
          </w:p>
        </w:tc>
        <w:tc>
          <w:tcPr>
            <w:tcW w:w="672" w:type="pct"/>
            <w:shd w:val="clear" w:color="auto" w:fill="D9D9D9"/>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अङ्कभार</w:t>
            </w:r>
          </w:p>
        </w:tc>
        <w:tc>
          <w:tcPr>
            <w:tcW w:w="432" w:type="pct"/>
            <w:shd w:val="clear" w:color="auto" w:fill="D9D9D9"/>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प्राप्‍ताङ्क</w:t>
            </w: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i/>
                <w:iCs/>
                <w:color w:val="000000"/>
                <w:sz w:val="20"/>
              </w:rPr>
            </w:pPr>
            <w:r w:rsidRPr="00496B50">
              <w:rPr>
                <w:rFonts w:ascii="Preeti" w:eastAsia="Calibri" w:hAnsi="Preeti" w:cs="Kalimati" w:hint="cs"/>
                <w:b/>
                <w:bCs/>
                <w:i/>
                <w:iCs/>
                <w:color w:val="000000"/>
                <w:sz w:val="20"/>
                <w:cs/>
              </w:rPr>
              <w:t>१</w:t>
            </w:r>
          </w:p>
        </w:tc>
        <w:tc>
          <w:tcPr>
            <w:tcW w:w="3493" w:type="pct"/>
          </w:tcPr>
          <w:p w:rsidR="00732EE9" w:rsidRPr="00496B50" w:rsidRDefault="00732EE9" w:rsidP="00732EE9">
            <w:pPr>
              <w:spacing w:after="0" w:line="240" w:lineRule="auto"/>
              <w:rPr>
                <w:rFonts w:ascii="Preeti" w:eastAsia="Calibri" w:hAnsi="Preeti" w:cs="Kalimati"/>
                <w:b/>
                <w:bCs/>
                <w:color w:val="000000"/>
                <w:sz w:val="20"/>
              </w:rPr>
            </w:pPr>
            <w:r w:rsidRPr="00496B50">
              <w:rPr>
                <w:rFonts w:ascii="Preeti" w:eastAsia="Calibri" w:hAnsi="Preeti" w:cs="Kalimati" w:hint="cs"/>
                <w:b/>
                <w:bCs/>
                <w:color w:val="000000"/>
                <w:sz w:val="20"/>
                <w:cs/>
              </w:rPr>
              <w:t>भौतिक क्षमता</w:t>
            </w:r>
          </w:p>
        </w:tc>
        <w:tc>
          <w:tcPr>
            <w:tcW w:w="672" w:type="pct"/>
          </w:tcPr>
          <w:p w:rsidR="00732EE9" w:rsidRPr="00496B50" w:rsidRDefault="00732EE9" w:rsidP="00732EE9">
            <w:pPr>
              <w:spacing w:after="0" w:line="240" w:lineRule="auto"/>
              <w:jc w:val="center"/>
              <w:rPr>
                <w:rFonts w:ascii="Preeti" w:eastAsia="Calibri" w:hAnsi="Preeti" w:cs="Kalimati"/>
                <w:b/>
                <w:bCs/>
                <w:i/>
                <w:iCs/>
                <w:color w:val="000000"/>
                <w:sz w:val="20"/>
              </w:rPr>
            </w:pPr>
            <w:r w:rsidRPr="00496B50">
              <w:rPr>
                <w:rFonts w:ascii="Preeti" w:eastAsia="Calibri" w:hAnsi="Preeti" w:cs="Kalimati" w:hint="cs"/>
                <w:b/>
                <w:bCs/>
                <w:i/>
                <w:iCs/>
                <w:color w:val="000000"/>
                <w:sz w:val="20"/>
                <w:cs/>
              </w:rPr>
              <w:t>३०</w:t>
            </w:r>
          </w:p>
        </w:tc>
        <w:tc>
          <w:tcPr>
            <w:tcW w:w="432" w:type="pct"/>
          </w:tcPr>
          <w:p w:rsidR="00732EE9" w:rsidRPr="00496B50" w:rsidRDefault="00732EE9" w:rsidP="00732EE9">
            <w:pPr>
              <w:spacing w:after="0" w:line="240" w:lineRule="auto"/>
              <w:jc w:val="center"/>
              <w:rPr>
                <w:rFonts w:ascii="Preeti" w:eastAsia="Calibri" w:hAnsi="Preeti" w:cs="Kalimati"/>
                <w:b/>
                <w:bCs/>
                <w:color w:val="000000"/>
                <w:sz w:val="20"/>
              </w:rPr>
            </w:pPr>
          </w:p>
        </w:tc>
      </w:tr>
      <w:tr w:rsidR="00732EE9" w:rsidRPr="003664A3" w:rsidTr="0007086D">
        <w:trPr>
          <w:trHeight w:val="368"/>
        </w:trPr>
        <w:tc>
          <w:tcPr>
            <w:tcW w:w="403"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१.१</w:t>
            </w:r>
          </w:p>
        </w:tc>
        <w:tc>
          <w:tcPr>
            <w:tcW w:w="3493" w:type="pct"/>
          </w:tcPr>
          <w:p w:rsidR="00732EE9" w:rsidRPr="00496B50" w:rsidRDefault="00732EE9" w:rsidP="00732EE9">
            <w:pPr>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आवेदकको पृष्ठभूमि र प्रस्तावित कार्यक्रम बिच तालमेल भए/ नभएको</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६</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१.२</w:t>
            </w:r>
          </w:p>
        </w:tc>
        <w:tc>
          <w:tcPr>
            <w:tcW w:w="3493" w:type="pct"/>
          </w:tcPr>
          <w:p w:rsidR="00732EE9" w:rsidRPr="00496B50" w:rsidRDefault="00732EE9" w:rsidP="00732EE9">
            <w:pPr>
              <w:tabs>
                <w:tab w:val="left" w:pos="5505"/>
              </w:tabs>
              <w:spacing w:after="0" w:line="240" w:lineRule="auto"/>
              <w:rPr>
                <w:rFonts w:ascii="Preeti" w:eastAsia="Calibri" w:hAnsi="Preeti" w:cs="Kalimati"/>
                <w:color w:val="000000"/>
                <w:sz w:val="20"/>
              </w:rPr>
            </w:pPr>
            <w:r w:rsidRPr="00496B50">
              <w:rPr>
                <w:rFonts w:ascii="Preeti" w:eastAsia="Calibri" w:hAnsi="Preeti" w:cs="Kalimati" w:hint="cs"/>
                <w:color w:val="000000"/>
                <w:sz w:val="20"/>
                <w:cs/>
              </w:rPr>
              <w:t>भविष्‍यमा कार्यक्रम विस्तारका लागि संभावना छ/छैन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६</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१.३</w:t>
            </w:r>
          </w:p>
        </w:tc>
        <w:tc>
          <w:tcPr>
            <w:tcW w:w="3493" w:type="pct"/>
          </w:tcPr>
          <w:p w:rsidR="00732EE9" w:rsidRPr="00496B50" w:rsidRDefault="00732EE9" w:rsidP="00732EE9">
            <w:pPr>
              <w:spacing w:after="0" w:line="240" w:lineRule="auto"/>
              <w:rPr>
                <w:rFonts w:ascii="Times New Roman" w:eastAsia="Calibri" w:hAnsi="Times New Roman"/>
                <w:color w:val="000000"/>
                <w:sz w:val="20"/>
                <w:cs/>
              </w:rPr>
            </w:pPr>
            <w:r w:rsidRPr="00496B50">
              <w:rPr>
                <w:rFonts w:ascii="Preeti" w:eastAsia="Calibri" w:hAnsi="Preeti" w:cs="Kalimati" w:hint="cs"/>
                <w:color w:val="000000"/>
                <w:sz w:val="20"/>
                <w:cs/>
              </w:rPr>
              <w:t xml:space="preserve">व्यवसाय अनुसार पूर्वाधारहरुको व्यवस्था </w:t>
            </w:r>
            <w:r w:rsidRPr="00496B50">
              <w:rPr>
                <w:rFonts w:ascii="Times New Roman" w:eastAsia="Calibri" w:hAnsi="Times New Roman"/>
                <w:color w:val="000000"/>
                <w:sz w:val="20"/>
              </w:rPr>
              <w:t>(</w:t>
            </w:r>
            <w:r w:rsidRPr="00496B50">
              <w:rPr>
                <w:rFonts w:ascii="Preeti" w:eastAsia="Calibri" w:hAnsi="Preeti" w:cs="Kalimati" w:hint="cs"/>
                <w:color w:val="000000"/>
                <w:sz w:val="20"/>
                <w:cs/>
              </w:rPr>
              <w:t>जग्गा तथा भवन आदि</w:t>
            </w:r>
            <w:r w:rsidRPr="00496B50">
              <w:rPr>
                <w:rFonts w:ascii="Times New Roman" w:eastAsia="Calibri" w:hAnsi="Times New Roman"/>
                <w:color w:val="000000"/>
                <w:sz w:val="20"/>
              </w:rPr>
              <w:t>)</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६</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१.४</w:t>
            </w:r>
          </w:p>
        </w:tc>
        <w:tc>
          <w:tcPr>
            <w:tcW w:w="3493" w:type="pct"/>
          </w:tcPr>
          <w:p w:rsidR="00732EE9" w:rsidRPr="00496B50" w:rsidRDefault="00732EE9" w:rsidP="00732EE9">
            <w:pPr>
              <w:tabs>
                <w:tab w:val="left" w:pos="4350"/>
              </w:tabs>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कार्यक्रम कार्यान्वयन स्थलमा बाटो, पानी, विजुलीजस्ता पूर्वाधारको ब्यवस्था</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६</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१.५</w:t>
            </w:r>
          </w:p>
        </w:tc>
        <w:tc>
          <w:tcPr>
            <w:tcW w:w="3493" w:type="pct"/>
          </w:tcPr>
          <w:p w:rsidR="00732EE9" w:rsidRPr="00496B50" w:rsidRDefault="00732EE9" w:rsidP="00732EE9">
            <w:pPr>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भौगोलिक उपयुक्तता</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६</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i/>
                <w:iCs/>
                <w:color w:val="000000"/>
                <w:sz w:val="20"/>
                <w:cs/>
              </w:rPr>
            </w:pPr>
            <w:r w:rsidRPr="00496B50">
              <w:rPr>
                <w:rFonts w:ascii="Preeti" w:eastAsia="Calibri" w:hAnsi="Preeti" w:cs="Kalimati" w:hint="cs"/>
                <w:b/>
                <w:bCs/>
                <w:i/>
                <w:iCs/>
                <w:color w:val="000000"/>
                <w:sz w:val="20"/>
                <w:cs/>
              </w:rPr>
              <w:t>२</w:t>
            </w:r>
          </w:p>
        </w:tc>
        <w:tc>
          <w:tcPr>
            <w:tcW w:w="3493" w:type="pct"/>
          </w:tcPr>
          <w:p w:rsidR="00732EE9" w:rsidRPr="00496B50" w:rsidRDefault="00732EE9" w:rsidP="00732EE9">
            <w:pPr>
              <w:spacing w:after="0" w:line="240" w:lineRule="auto"/>
              <w:jc w:val="both"/>
              <w:rPr>
                <w:rFonts w:ascii="Preeti" w:eastAsia="Calibri" w:hAnsi="Preeti" w:cs="Kalimati"/>
                <w:b/>
                <w:bCs/>
                <w:color w:val="000000"/>
                <w:sz w:val="20"/>
              </w:rPr>
            </w:pPr>
            <w:r w:rsidRPr="00496B50">
              <w:rPr>
                <w:rFonts w:ascii="Preeti" w:eastAsia="Calibri" w:hAnsi="Preeti" w:cs="Kalimati" w:hint="cs"/>
                <w:b/>
                <w:bCs/>
                <w:color w:val="000000"/>
                <w:sz w:val="20"/>
                <w:cs/>
              </w:rPr>
              <w:t>प्राविधिक क्षमता</w:t>
            </w:r>
          </w:p>
        </w:tc>
        <w:tc>
          <w:tcPr>
            <w:tcW w:w="672" w:type="pct"/>
          </w:tcPr>
          <w:p w:rsidR="00732EE9" w:rsidRPr="00496B50" w:rsidRDefault="00732EE9" w:rsidP="00732EE9">
            <w:pPr>
              <w:spacing w:after="0" w:line="240" w:lineRule="auto"/>
              <w:jc w:val="center"/>
              <w:rPr>
                <w:rFonts w:ascii="Preeti" w:eastAsia="Calibri" w:hAnsi="Preeti" w:cs="Kalimati"/>
                <w:b/>
                <w:bCs/>
                <w:i/>
                <w:iCs/>
                <w:color w:val="000000"/>
                <w:sz w:val="20"/>
              </w:rPr>
            </w:pPr>
            <w:r w:rsidRPr="00496B50">
              <w:rPr>
                <w:rFonts w:ascii="Preeti" w:eastAsia="Calibri" w:hAnsi="Preeti" w:cs="Kalimati" w:hint="cs"/>
                <w:b/>
                <w:bCs/>
                <w:i/>
                <w:iCs/>
                <w:color w:val="000000"/>
                <w:sz w:val="20"/>
                <w:cs/>
              </w:rPr>
              <w:t>१५</w:t>
            </w:r>
          </w:p>
        </w:tc>
        <w:tc>
          <w:tcPr>
            <w:tcW w:w="432"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cs/>
              </w:rPr>
            </w:pPr>
            <w:r w:rsidRPr="00496B50">
              <w:rPr>
                <w:rFonts w:ascii="Preeti" w:eastAsia="Calibri" w:hAnsi="Preeti" w:cs="Kalimati" w:hint="cs"/>
                <w:color w:val="000000"/>
                <w:sz w:val="20"/>
                <w:cs/>
              </w:rPr>
              <w:t>२.१</w:t>
            </w:r>
          </w:p>
        </w:tc>
        <w:tc>
          <w:tcPr>
            <w:tcW w:w="3493" w:type="pct"/>
          </w:tcPr>
          <w:p w:rsidR="00732EE9" w:rsidRPr="00496B50" w:rsidRDefault="00732EE9" w:rsidP="00732EE9">
            <w:pPr>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प्रस्तावित कार्यक्रमसंग मेल खाने कृयाकलापमा हाल संलग्नता छ/छैन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५</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cs/>
              </w:rPr>
            </w:pPr>
            <w:r w:rsidRPr="00496B50">
              <w:rPr>
                <w:rFonts w:ascii="Preeti" w:eastAsia="Calibri" w:hAnsi="Preeti" w:cs="Kalimati" w:hint="cs"/>
                <w:color w:val="000000"/>
                <w:sz w:val="20"/>
                <w:cs/>
              </w:rPr>
              <w:t>२.२</w:t>
            </w:r>
          </w:p>
        </w:tc>
        <w:tc>
          <w:tcPr>
            <w:tcW w:w="3493" w:type="pct"/>
          </w:tcPr>
          <w:p w:rsidR="00732EE9" w:rsidRPr="00496B50" w:rsidRDefault="00732EE9" w:rsidP="00732EE9">
            <w:pPr>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आवश्यक प्राविधिक सेवाटेवा प्राप्‍त हुन सक्ने अवस्था छ/छैन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५</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cs/>
              </w:rPr>
            </w:pPr>
            <w:r w:rsidRPr="00496B50">
              <w:rPr>
                <w:rFonts w:ascii="Preeti" w:eastAsia="Calibri" w:hAnsi="Preeti" w:cs="Kalimati" w:hint="cs"/>
                <w:color w:val="000000"/>
                <w:sz w:val="20"/>
                <w:cs/>
              </w:rPr>
              <w:t>२.३</w:t>
            </w:r>
          </w:p>
        </w:tc>
        <w:tc>
          <w:tcPr>
            <w:tcW w:w="3493" w:type="pct"/>
          </w:tcPr>
          <w:p w:rsidR="00732EE9" w:rsidRPr="00496B50" w:rsidRDefault="00732EE9" w:rsidP="00732EE9">
            <w:pPr>
              <w:autoSpaceDE w:val="0"/>
              <w:autoSpaceDN w:val="0"/>
              <w:adjustRightInd w:val="0"/>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आवेदक सम्बन्धित विषयको तालिम/कामको अनुभव प्राप्‍त छ/छैन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५</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i/>
                <w:iCs/>
                <w:color w:val="000000"/>
                <w:sz w:val="20"/>
                <w:cs/>
              </w:rPr>
            </w:pPr>
            <w:r w:rsidRPr="00496B50">
              <w:rPr>
                <w:rFonts w:ascii="Preeti" w:eastAsia="Calibri" w:hAnsi="Preeti" w:cs="Kalimati" w:hint="cs"/>
                <w:b/>
                <w:bCs/>
                <w:i/>
                <w:iCs/>
                <w:color w:val="000000"/>
                <w:sz w:val="20"/>
                <w:cs/>
              </w:rPr>
              <w:t>३</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b/>
                <w:bCs/>
                <w:color w:val="000000"/>
                <w:sz w:val="20"/>
              </w:rPr>
            </w:pPr>
            <w:r w:rsidRPr="00496B50">
              <w:rPr>
                <w:rFonts w:ascii="Preeti" w:eastAsia="Calibri" w:hAnsi="Preeti" w:cs="Kalimati" w:hint="cs"/>
                <w:b/>
                <w:bCs/>
                <w:color w:val="000000"/>
                <w:sz w:val="20"/>
                <w:cs/>
              </w:rPr>
              <w:t>वित्तिय क्षमता</w:t>
            </w:r>
          </w:p>
        </w:tc>
        <w:tc>
          <w:tcPr>
            <w:tcW w:w="672" w:type="pct"/>
          </w:tcPr>
          <w:p w:rsidR="00732EE9" w:rsidRPr="00496B50" w:rsidRDefault="00732EE9" w:rsidP="00732EE9">
            <w:pPr>
              <w:spacing w:after="0" w:line="240" w:lineRule="auto"/>
              <w:jc w:val="center"/>
              <w:rPr>
                <w:rFonts w:ascii="Preeti" w:eastAsia="Calibri" w:hAnsi="Preeti" w:cs="Kalimati"/>
                <w:b/>
                <w:bCs/>
                <w:i/>
                <w:iCs/>
                <w:color w:val="000000"/>
                <w:sz w:val="20"/>
              </w:rPr>
            </w:pPr>
            <w:r w:rsidRPr="00496B50">
              <w:rPr>
                <w:rFonts w:ascii="Preeti" w:eastAsia="Calibri" w:hAnsi="Preeti" w:cs="Kalimati" w:hint="cs"/>
                <w:b/>
                <w:bCs/>
                <w:i/>
                <w:iCs/>
                <w:color w:val="000000"/>
                <w:sz w:val="20"/>
                <w:cs/>
              </w:rPr>
              <w:t>३०</w:t>
            </w:r>
          </w:p>
        </w:tc>
        <w:tc>
          <w:tcPr>
            <w:tcW w:w="432"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i/>
                <w:iCs/>
                <w:color w:val="000000"/>
                <w:sz w:val="20"/>
                <w:cs/>
              </w:rPr>
            </w:pPr>
            <w:r w:rsidRPr="00496B50">
              <w:rPr>
                <w:rFonts w:ascii="Preeti" w:eastAsia="Calibri" w:hAnsi="Preeti" w:cs="Kalimati" w:hint="cs"/>
                <w:color w:val="000000"/>
                <w:sz w:val="20"/>
                <w:cs/>
              </w:rPr>
              <w:t>३.१</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b/>
                <w:bCs/>
                <w:color w:val="000000"/>
                <w:sz w:val="20"/>
              </w:rPr>
            </w:pPr>
            <w:r w:rsidRPr="00496B50">
              <w:rPr>
                <w:rFonts w:ascii="Times New Roman" w:eastAsia="Calibri" w:hAnsi="Times New Roman"/>
                <w:color w:val="000000"/>
                <w:sz w:val="20"/>
              </w:rPr>
              <w:t>(</w:t>
            </w:r>
            <w:r w:rsidRPr="00496B50">
              <w:rPr>
                <w:rFonts w:ascii="Preeti" w:eastAsia="Calibri" w:hAnsi="Preeti" w:cs="Kalimati" w:hint="cs"/>
                <w:color w:val="000000"/>
                <w:sz w:val="20"/>
                <w:cs/>
              </w:rPr>
              <w:t>मौजुदा पुँजि</w:t>
            </w:r>
            <w:r w:rsidRPr="00496B50">
              <w:rPr>
                <w:rFonts w:ascii="Preeti" w:eastAsia="Calibri" w:hAnsi="Preeti" w:cs="Kalimati"/>
                <w:color w:val="000000"/>
                <w:sz w:val="20"/>
              </w:rPr>
              <w:t>,</w:t>
            </w:r>
            <w:r w:rsidRPr="00496B50">
              <w:rPr>
                <w:rFonts w:ascii="Preeti" w:eastAsia="Calibri" w:hAnsi="Preeti" w:cs="Kalimati" w:hint="cs"/>
                <w:color w:val="000000"/>
                <w:sz w:val="20"/>
                <w:cs/>
              </w:rPr>
              <w:t xml:space="preserve"> लक्षित वर्गवाट हुने लगानी सहभागिता</w:t>
            </w:r>
            <w:r w:rsidRPr="00496B50">
              <w:rPr>
                <w:rFonts w:ascii="Preeti" w:eastAsia="Calibri" w:hAnsi="Preeti" w:cs="Kalimati"/>
                <w:color w:val="000000"/>
                <w:sz w:val="20"/>
              </w:rPr>
              <w:t>,</w:t>
            </w:r>
            <w:r w:rsidRPr="00496B50">
              <w:rPr>
                <w:rFonts w:ascii="Preeti" w:eastAsia="Calibri" w:hAnsi="Preeti" w:cs="Kalimati" w:hint="cs"/>
                <w:color w:val="000000"/>
                <w:sz w:val="20"/>
                <w:cs/>
              </w:rPr>
              <w:t xml:space="preserve"> प्रस्तावकले अन्य निकायवाट जुटाउन सक्ने लगानी आदि</w:t>
            </w:r>
            <w:r w:rsidRPr="00496B50">
              <w:rPr>
                <w:rFonts w:ascii="Times New Roman" w:eastAsia="Calibri" w:hAnsi="Times New Roman"/>
                <w:color w:val="000000"/>
                <w:sz w:val="20"/>
              </w:rPr>
              <w:t>)</w:t>
            </w:r>
          </w:p>
        </w:tc>
        <w:tc>
          <w:tcPr>
            <w:tcW w:w="672" w:type="pct"/>
          </w:tcPr>
          <w:p w:rsidR="00732EE9" w:rsidRPr="00496B50" w:rsidRDefault="00732EE9" w:rsidP="00732EE9">
            <w:pPr>
              <w:spacing w:after="0" w:line="240" w:lineRule="auto"/>
              <w:jc w:val="center"/>
              <w:rPr>
                <w:rFonts w:ascii="Preeti" w:eastAsia="Calibri" w:hAnsi="Preeti" w:cs="Kalimati"/>
                <w:i/>
                <w:iCs/>
                <w:color w:val="000000"/>
                <w:sz w:val="20"/>
              </w:rPr>
            </w:pPr>
            <w:r w:rsidRPr="00496B50">
              <w:rPr>
                <w:rFonts w:ascii="Preeti" w:eastAsia="Calibri" w:hAnsi="Preeti" w:cs="Kalimati" w:hint="cs"/>
                <w:i/>
                <w:iCs/>
                <w:color w:val="000000"/>
                <w:sz w:val="20"/>
                <w:cs/>
              </w:rPr>
              <w:t>२०</w:t>
            </w:r>
          </w:p>
        </w:tc>
        <w:tc>
          <w:tcPr>
            <w:tcW w:w="432"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i/>
                <w:iCs/>
                <w:color w:val="000000"/>
                <w:sz w:val="20"/>
                <w:cs/>
              </w:rPr>
            </w:pPr>
            <w:r w:rsidRPr="00496B50">
              <w:rPr>
                <w:rFonts w:ascii="Preeti" w:eastAsia="Calibri" w:hAnsi="Preeti" w:cs="Kalimati" w:hint="cs"/>
                <w:color w:val="000000"/>
                <w:sz w:val="20"/>
                <w:cs/>
              </w:rPr>
              <w:t>३.२</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color w:val="000000"/>
                <w:sz w:val="20"/>
                <w:cs/>
              </w:rPr>
            </w:pPr>
            <w:r w:rsidRPr="00496B50">
              <w:rPr>
                <w:rFonts w:ascii="Preeti" w:eastAsia="Calibri" w:hAnsi="Preeti" w:cs="Kalimati" w:hint="cs"/>
                <w:color w:val="000000"/>
                <w:sz w:val="20"/>
                <w:cs/>
              </w:rPr>
              <w:t>प्रस्तावकले लागत साझेदारीको प्रतिवद्धता अनुसारको संभाब्यता</w:t>
            </w:r>
          </w:p>
        </w:tc>
        <w:tc>
          <w:tcPr>
            <w:tcW w:w="672" w:type="pct"/>
          </w:tcPr>
          <w:p w:rsidR="00732EE9" w:rsidRPr="00496B50" w:rsidRDefault="00732EE9" w:rsidP="00732EE9">
            <w:pPr>
              <w:spacing w:after="0" w:line="240" w:lineRule="auto"/>
              <w:jc w:val="center"/>
              <w:rPr>
                <w:rFonts w:ascii="Preeti" w:eastAsia="Calibri" w:hAnsi="Preeti" w:cs="Kalimati"/>
                <w:i/>
                <w:iCs/>
                <w:color w:val="000000"/>
                <w:sz w:val="20"/>
                <w:cs/>
              </w:rPr>
            </w:pPr>
            <w:r w:rsidRPr="00496B50">
              <w:rPr>
                <w:rFonts w:ascii="Preeti" w:eastAsia="Calibri" w:hAnsi="Preeti" w:cs="Kalimati" w:hint="cs"/>
                <w:i/>
                <w:iCs/>
                <w:color w:val="000000"/>
                <w:sz w:val="20"/>
                <w:cs/>
              </w:rPr>
              <w:t>१०</w:t>
            </w:r>
          </w:p>
        </w:tc>
        <w:tc>
          <w:tcPr>
            <w:tcW w:w="432"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color w:val="000000"/>
                <w:sz w:val="20"/>
                <w:cs/>
              </w:rPr>
            </w:pPr>
            <w:r w:rsidRPr="00496B50">
              <w:rPr>
                <w:rFonts w:ascii="Preeti" w:eastAsia="Calibri" w:hAnsi="Preeti" w:cs="Kalimati" w:hint="cs"/>
                <w:b/>
                <w:bCs/>
                <w:color w:val="000000"/>
                <w:sz w:val="20"/>
                <w:cs/>
              </w:rPr>
              <w:t>४</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b/>
                <w:bCs/>
                <w:color w:val="000000"/>
                <w:sz w:val="20"/>
                <w:cs/>
              </w:rPr>
            </w:pPr>
            <w:r w:rsidRPr="00496B50">
              <w:rPr>
                <w:rFonts w:ascii="Preeti" w:eastAsia="Calibri" w:hAnsi="Preeti" w:cs="Kalimati" w:hint="cs"/>
                <w:b/>
                <w:bCs/>
                <w:color w:val="000000"/>
                <w:sz w:val="20"/>
                <w:cs/>
              </w:rPr>
              <w:t>संस्थागत क्षमता</w:t>
            </w:r>
          </w:p>
        </w:tc>
        <w:tc>
          <w:tcPr>
            <w:tcW w:w="672" w:type="pct"/>
          </w:tcPr>
          <w:p w:rsidR="00732EE9" w:rsidRPr="00496B50" w:rsidRDefault="00732EE9" w:rsidP="00732EE9">
            <w:pPr>
              <w:spacing w:after="0" w:line="240" w:lineRule="auto"/>
              <w:jc w:val="center"/>
              <w:rPr>
                <w:rFonts w:ascii="Preeti" w:eastAsia="Calibri" w:hAnsi="Preeti" w:cs="Kalimati"/>
                <w:b/>
                <w:bCs/>
                <w:color w:val="000000"/>
                <w:sz w:val="20"/>
              </w:rPr>
            </w:pPr>
            <w:r w:rsidRPr="00496B50">
              <w:rPr>
                <w:rFonts w:ascii="Preeti" w:eastAsia="Calibri" w:hAnsi="Preeti" w:cs="Kalimati" w:hint="cs"/>
                <w:b/>
                <w:bCs/>
                <w:color w:val="000000"/>
                <w:sz w:val="20"/>
                <w:cs/>
              </w:rPr>
              <w:t>२५</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b/>
                <w:bCs/>
                <w:color w:val="000000"/>
                <w:sz w:val="20"/>
                <w:cs/>
              </w:rPr>
            </w:pPr>
            <w:r w:rsidRPr="00496B50">
              <w:rPr>
                <w:rFonts w:ascii="Preeti" w:eastAsia="Calibri" w:hAnsi="Preeti" w:cs="Kalimati" w:hint="cs"/>
                <w:b/>
                <w:bCs/>
                <w:color w:val="000000"/>
                <w:sz w:val="20"/>
                <w:cs/>
              </w:rPr>
              <w:t>4.1</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color w:val="000000"/>
                <w:sz w:val="20"/>
                <w:cs/>
              </w:rPr>
            </w:pPr>
            <w:r w:rsidRPr="00496B50">
              <w:rPr>
                <w:rFonts w:ascii="Preeti" w:eastAsia="Calibri" w:hAnsi="Preeti" w:cs="Kalimati" w:hint="cs"/>
                <w:color w:val="000000"/>
                <w:sz w:val="20"/>
                <w:cs/>
              </w:rPr>
              <w:t>संस्थागत/व्यवसायिक कृयाशिलता सन्तोषजनक छ/छैन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५</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cs/>
              </w:rPr>
            </w:pPr>
            <w:r w:rsidRPr="00496B50">
              <w:rPr>
                <w:rFonts w:ascii="Preeti" w:eastAsia="Calibri" w:hAnsi="Preeti" w:cs="Kalimati" w:hint="cs"/>
                <w:color w:val="000000"/>
                <w:sz w:val="20"/>
                <w:cs/>
              </w:rPr>
              <w:t>4.2</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color w:val="000000"/>
                <w:sz w:val="20"/>
                <w:cs/>
              </w:rPr>
            </w:pPr>
            <w:r w:rsidRPr="00496B50">
              <w:rPr>
                <w:rFonts w:ascii="Preeti" w:eastAsia="Calibri" w:hAnsi="Preeti" w:cs="Kalimati" w:hint="cs"/>
                <w:color w:val="000000"/>
                <w:sz w:val="20"/>
                <w:cs/>
              </w:rPr>
              <w:t>दर्ता/नविकरण/करचुक्ता/अडिट आदि अद्यावधिक छ/छैन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५</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i/>
                <w:iCs/>
                <w:color w:val="000000"/>
                <w:sz w:val="20"/>
                <w:cs/>
              </w:rPr>
            </w:pPr>
            <w:r w:rsidRPr="00496B50">
              <w:rPr>
                <w:rFonts w:ascii="Preeti" w:eastAsia="Calibri" w:hAnsi="Preeti" w:cs="Kalimati" w:hint="cs"/>
                <w:color w:val="000000"/>
                <w:sz w:val="20"/>
                <w:cs/>
              </w:rPr>
              <w:t>4.3</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color w:val="000000"/>
                <w:sz w:val="20"/>
                <w:cs/>
              </w:rPr>
            </w:pPr>
            <w:r w:rsidRPr="00496B50">
              <w:rPr>
                <w:rFonts w:ascii="Preeti" w:eastAsia="Calibri" w:hAnsi="Preeti" w:cs="Kalimati" w:hint="cs"/>
                <w:color w:val="000000"/>
                <w:sz w:val="20"/>
                <w:cs/>
              </w:rPr>
              <w:t>प्रस्तावित कार्यक्रमको लाभान्वित वर्गसँगको सम्बन्ध</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५</w:t>
            </w:r>
          </w:p>
        </w:tc>
        <w:tc>
          <w:tcPr>
            <w:tcW w:w="432"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07086D">
        <w:trPr>
          <w:trHeight w:val="144"/>
        </w:trPr>
        <w:tc>
          <w:tcPr>
            <w:tcW w:w="403" w:type="pct"/>
          </w:tcPr>
          <w:p w:rsidR="00732EE9" w:rsidRPr="00496B50" w:rsidRDefault="00732EE9" w:rsidP="00732EE9">
            <w:pPr>
              <w:spacing w:after="0" w:line="240" w:lineRule="auto"/>
              <w:jc w:val="center"/>
              <w:rPr>
                <w:rFonts w:ascii="Preeti" w:eastAsia="Calibri" w:hAnsi="Preeti" w:cs="Kalimati"/>
                <w:color w:val="000000"/>
                <w:sz w:val="20"/>
                <w:cs/>
              </w:rPr>
            </w:pPr>
            <w:r w:rsidRPr="00496B50">
              <w:rPr>
                <w:rFonts w:ascii="Preeti" w:eastAsia="Calibri" w:hAnsi="Preeti" w:cs="Kalimati" w:hint="cs"/>
                <w:color w:val="000000"/>
                <w:sz w:val="20"/>
                <w:cs/>
              </w:rPr>
              <w:t>4.4</w:t>
            </w:r>
          </w:p>
        </w:tc>
        <w:tc>
          <w:tcPr>
            <w:tcW w:w="3493" w:type="pct"/>
          </w:tcPr>
          <w:p w:rsidR="00732EE9" w:rsidRPr="00496B50" w:rsidRDefault="00732EE9" w:rsidP="00732EE9">
            <w:pPr>
              <w:autoSpaceDE w:val="0"/>
              <w:autoSpaceDN w:val="0"/>
              <w:adjustRightInd w:val="0"/>
              <w:spacing w:after="0" w:line="240" w:lineRule="auto"/>
              <w:rPr>
                <w:rFonts w:ascii="Preeti" w:eastAsia="Calibri" w:hAnsi="Preeti" w:cs="Kalimati"/>
                <w:color w:val="000000"/>
                <w:sz w:val="20"/>
                <w:cs/>
              </w:rPr>
            </w:pPr>
            <w:r w:rsidRPr="00496B50">
              <w:rPr>
                <w:rFonts w:ascii="Preeti" w:eastAsia="Calibri" w:hAnsi="Preeti" w:cs="Kalimati" w:hint="cs"/>
                <w:color w:val="000000"/>
                <w:sz w:val="20"/>
                <w:cs/>
              </w:rPr>
              <w:t>उत्पादित/भण्डारण गरेको वस्तुको बजारिकरण योजना</w:t>
            </w:r>
          </w:p>
        </w:tc>
        <w:tc>
          <w:tcPr>
            <w:tcW w:w="672" w:type="pct"/>
          </w:tcPr>
          <w:p w:rsidR="00732EE9" w:rsidRPr="00496B50" w:rsidRDefault="00732EE9" w:rsidP="00732EE9">
            <w:pPr>
              <w:spacing w:after="0" w:line="240" w:lineRule="auto"/>
              <w:jc w:val="center"/>
              <w:rPr>
                <w:rFonts w:ascii="Preeti" w:eastAsia="Calibri" w:hAnsi="Preeti" w:cs="Kalimati"/>
                <w:color w:val="000000"/>
                <w:sz w:val="20"/>
              </w:rPr>
            </w:pPr>
            <w:r w:rsidRPr="00496B50">
              <w:rPr>
                <w:rFonts w:ascii="Preeti" w:eastAsia="Calibri" w:hAnsi="Preeti" w:cs="Kalimati" w:hint="cs"/>
                <w:color w:val="000000"/>
                <w:sz w:val="20"/>
                <w:cs/>
              </w:rPr>
              <w:t>१०</w:t>
            </w:r>
          </w:p>
        </w:tc>
        <w:tc>
          <w:tcPr>
            <w:tcW w:w="432"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07086D">
        <w:trPr>
          <w:trHeight w:val="144"/>
        </w:trPr>
        <w:tc>
          <w:tcPr>
            <w:tcW w:w="3896" w:type="pct"/>
            <w:gridSpan w:val="2"/>
          </w:tcPr>
          <w:p w:rsidR="00732EE9" w:rsidRPr="00496B50" w:rsidRDefault="00732EE9" w:rsidP="00732EE9">
            <w:pPr>
              <w:spacing w:after="0" w:line="240" w:lineRule="auto"/>
              <w:jc w:val="right"/>
              <w:rPr>
                <w:rFonts w:ascii="Preeti" w:eastAsia="Calibri" w:hAnsi="Preeti" w:cs="Kalimati"/>
                <w:b/>
                <w:bCs/>
                <w:color w:val="000000"/>
                <w:sz w:val="20"/>
                <w:cs/>
              </w:rPr>
            </w:pPr>
            <w:r w:rsidRPr="00496B50">
              <w:rPr>
                <w:rFonts w:ascii="Preeti" w:eastAsia="Calibri" w:hAnsi="Preeti" w:cs="Kalimati" w:hint="cs"/>
                <w:b/>
                <w:bCs/>
                <w:color w:val="000000"/>
                <w:sz w:val="20"/>
                <w:cs/>
              </w:rPr>
              <w:t>जम्मा</w:t>
            </w:r>
          </w:p>
        </w:tc>
        <w:tc>
          <w:tcPr>
            <w:tcW w:w="672" w:type="pct"/>
          </w:tcPr>
          <w:p w:rsidR="00732EE9" w:rsidRPr="00496B50" w:rsidRDefault="00732EE9" w:rsidP="00732EE9">
            <w:pPr>
              <w:spacing w:after="0" w:line="240" w:lineRule="auto"/>
              <w:jc w:val="center"/>
              <w:rPr>
                <w:rFonts w:ascii="Preeti" w:eastAsia="Calibri" w:hAnsi="Preeti" w:cs="Kalimati"/>
                <w:b/>
                <w:bCs/>
                <w:color w:val="000000"/>
                <w:sz w:val="20"/>
                <w:cs/>
              </w:rPr>
            </w:pPr>
            <w:r w:rsidRPr="00496B50">
              <w:rPr>
                <w:rFonts w:ascii="Preeti" w:eastAsia="Calibri" w:hAnsi="Preeti" w:cs="Kalimati" w:hint="cs"/>
                <w:b/>
                <w:bCs/>
                <w:color w:val="000000"/>
                <w:sz w:val="20"/>
                <w:cs/>
              </w:rPr>
              <w:t>१००</w:t>
            </w:r>
          </w:p>
        </w:tc>
        <w:tc>
          <w:tcPr>
            <w:tcW w:w="432" w:type="pct"/>
          </w:tcPr>
          <w:p w:rsidR="00732EE9" w:rsidRPr="0014717E" w:rsidRDefault="00732EE9" w:rsidP="00732EE9">
            <w:pPr>
              <w:spacing w:after="0" w:line="240" w:lineRule="auto"/>
              <w:jc w:val="center"/>
              <w:rPr>
                <w:rFonts w:ascii="Preeti" w:eastAsia="Calibri" w:hAnsi="Preeti" w:cs="Kalimati"/>
                <w:b/>
                <w:bCs/>
                <w:color w:val="000000"/>
                <w:szCs w:val="22"/>
              </w:rPr>
            </w:pPr>
          </w:p>
        </w:tc>
      </w:tr>
    </w:tbl>
    <w:p w:rsidR="00732EE9" w:rsidRPr="00496B50" w:rsidRDefault="00732EE9" w:rsidP="00732EE9">
      <w:pPr>
        <w:spacing w:after="0" w:line="240" w:lineRule="auto"/>
        <w:jc w:val="both"/>
        <w:rPr>
          <w:rFonts w:ascii="Preeti" w:eastAsia="Calibri" w:hAnsi="Preeti" w:cs="Kalimati"/>
          <w:color w:val="000000"/>
          <w:sz w:val="20"/>
        </w:rPr>
      </w:pPr>
      <w:r w:rsidRPr="00496B50">
        <w:rPr>
          <w:rFonts w:ascii="Preeti" w:eastAsia="Calibri" w:hAnsi="Preeti" w:cs="Kalimati" w:hint="cs"/>
          <w:color w:val="000000"/>
          <w:sz w:val="20"/>
          <w:cs/>
        </w:rPr>
        <w:t>कूल पचास अङ्क प्राप्‍त गर्न सफल प्रस्तावहरुको प्राथमिकिकरण गरिने छ । अन्यथा पचास भन्दा कम अङ्क प्राप्‍त गरेका प्रस्तावहरु छनौटका लागि समितिमा पेश गरिने छैन ।</w:t>
      </w:r>
    </w:p>
    <w:p w:rsidR="00732EE9" w:rsidRPr="00496B50" w:rsidRDefault="00732EE9" w:rsidP="00732EE9">
      <w:pPr>
        <w:spacing w:after="0" w:line="240" w:lineRule="auto"/>
        <w:jc w:val="both"/>
        <w:rPr>
          <w:rFonts w:cs="Kalimati"/>
          <w:b/>
          <w:bCs/>
          <w:sz w:val="20"/>
        </w:rPr>
      </w:pPr>
      <w:r w:rsidRPr="00496B50">
        <w:rPr>
          <w:rFonts w:cs="Kalimati" w:hint="cs"/>
          <w:b/>
          <w:bCs/>
          <w:sz w:val="20"/>
          <w:cs/>
        </w:rPr>
        <w:t>स्थलगत प्रमाणिकरणमा भेटिएका अन्य थप विवरण भए उल्लेख गर्नेः</w:t>
      </w:r>
    </w:p>
    <w:p w:rsidR="00732EE9" w:rsidRPr="00496B50" w:rsidRDefault="00732EE9" w:rsidP="00732EE9">
      <w:pPr>
        <w:spacing w:after="0" w:line="240" w:lineRule="auto"/>
        <w:jc w:val="both"/>
        <w:rPr>
          <w:rFonts w:ascii="Preeti" w:eastAsia="Calibri" w:hAnsi="Preeti" w:cs="Kalimati"/>
          <w:color w:val="000000"/>
          <w:sz w:val="20"/>
        </w:rPr>
      </w:pPr>
      <w:r w:rsidRPr="00496B50">
        <w:rPr>
          <w:rFonts w:cs="Kalimati" w:hint="cs"/>
          <w:b/>
          <w:bCs/>
          <w:sz w:val="20"/>
          <w:cs/>
        </w:rPr>
        <w:t>स्थलगत प्रमाणिकरण टोलको रायः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65"/>
        <w:gridCol w:w="1884"/>
        <w:gridCol w:w="1465"/>
        <w:gridCol w:w="1903"/>
      </w:tblGrid>
      <w:tr w:rsidR="00732EE9" w:rsidRPr="003664A3" w:rsidTr="0007086D">
        <w:tc>
          <w:tcPr>
            <w:tcW w:w="376"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1702"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स्थलगत गर्ने पदाधिकारीहरुको नाम</w:t>
            </w:r>
          </w:p>
        </w:tc>
        <w:tc>
          <w:tcPr>
            <w:tcW w:w="1048"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पद</w:t>
            </w:r>
          </w:p>
        </w:tc>
        <w:tc>
          <w:tcPr>
            <w:tcW w:w="816"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cs/>
              </w:rPr>
            </w:pPr>
            <w:r w:rsidRPr="0014717E">
              <w:rPr>
                <w:rFonts w:ascii="Preeti" w:eastAsia="Calibri" w:hAnsi="Preeti" w:cs="Kalimati" w:hint="cs"/>
                <w:color w:val="000000"/>
                <w:szCs w:val="22"/>
                <w:cs/>
              </w:rPr>
              <w:t>हुन्छ/हुँदैन</w:t>
            </w:r>
          </w:p>
        </w:tc>
        <w:tc>
          <w:tcPr>
            <w:tcW w:w="1059"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दस्तखत</w:t>
            </w:r>
          </w:p>
        </w:tc>
      </w:tr>
      <w:tr w:rsidR="00732EE9" w:rsidRPr="003664A3" w:rsidTr="00496B50">
        <w:trPr>
          <w:trHeight w:val="377"/>
        </w:trPr>
        <w:tc>
          <w:tcPr>
            <w:tcW w:w="37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496B50">
        <w:trPr>
          <w:trHeight w:val="269"/>
        </w:trPr>
        <w:tc>
          <w:tcPr>
            <w:tcW w:w="376" w:type="pct"/>
          </w:tcPr>
          <w:p w:rsidR="00732EE9" w:rsidRPr="0014717E" w:rsidRDefault="00732EE9" w:rsidP="00732EE9">
            <w:pPr>
              <w:autoSpaceDE w:val="0"/>
              <w:autoSpaceDN w:val="0"/>
              <w:adjustRightInd w:val="0"/>
              <w:spacing w:after="0"/>
              <w:rPr>
                <w:rFonts w:ascii="Preeti" w:eastAsia="Calibri" w:hAnsi="Preeti" w:cs="Kalimati"/>
                <w:b/>
                <w:bCs/>
                <w:color w:val="000000"/>
                <w:szCs w:val="22"/>
                <w:cs/>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496B50">
        <w:trPr>
          <w:trHeight w:val="377"/>
        </w:trPr>
        <w:tc>
          <w:tcPr>
            <w:tcW w:w="376" w:type="pct"/>
          </w:tcPr>
          <w:p w:rsidR="00732EE9" w:rsidRPr="0014717E" w:rsidRDefault="00732EE9" w:rsidP="00732EE9">
            <w:pPr>
              <w:autoSpaceDE w:val="0"/>
              <w:autoSpaceDN w:val="0"/>
              <w:adjustRightInd w:val="0"/>
              <w:spacing w:after="0"/>
              <w:rPr>
                <w:rFonts w:ascii="Preeti" w:eastAsia="Calibri" w:hAnsi="Preeti" w:cs="Kalimati"/>
                <w:b/>
                <w:bCs/>
                <w:color w:val="000000"/>
                <w:szCs w:val="22"/>
                <w:cs/>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07086D">
        <w:trPr>
          <w:trHeight w:val="467"/>
        </w:trPr>
        <w:tc>
          <w:tcPr>
            <w:tcW w:w="376" w:type="pct"/>
          </w:tcPr>
          <w:p w:rsidR="00732EE9" w:rsidRPr="0014717E" w:rsidRDefault="00732EE9" w:rsidP="00732EE9">
            <w:pPr>
              <w:autoSpaceDE w:val="0"/>
              <w:autoSpaceDN w:val="0"/>
              <w:adjustRightInd w:val="0"/>
              <w:spacing w:after="0"/>
              <w:rPr>
                <w:rFonts w:ascii="Preeti" w:eastAsia="Calibri" w:hAnsi="Preeti" w:cs="Kalimati"/>
                <w:b/>
                <w:bCs/>
                <w:color w:val="000000"/>
                <w:szCs w:val="22"/>
                <w:cs/>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bl>
    <w:p w:rsidR="00732EE9" w:rsidRPr="00880791" w:rsidRDefault="00732EE9" w:rsidP="0014717E">
      <w:pPr>
        <w:spacing w:after="0"/>
        <w:rPr>
          <w:rFonts w:cs="Kalimati"/>
          <w:b/>
          <w:bCs/>
          <w:sz w:val="24"/>
          <w:szCs w:val="22"/>
          <w:u w:val="single"/>
        </w:rPr>
      </w:pPr>
      <w:r w:rsidRPr="0000321E">
        <w:rPr>
          <w:rFonts w:cs="Kalimati" w:hint="cs"/>
          <w:b/>
          <w:bCs/>
          <w:sz w:val="32"/>
          <w:szCs w:val="24"/>
          <w:cs/>
        </w:rPr>
        <w:t>व्यवसायीक योजना</w:t>
      </w:r>
      <w:r>
        <w:rPr>
          <w:rFonts w:cs="Kalimati" w:hint="cs"/>
          <w:b/>
          <w:bCs/>
          <w:sz w:val="32"/>
          <w:szCs w:val="24"/>
          <w:cs/>
        </w:rPr>
        <w:t xml:space="preserve">को </w:t>
      </w:r>
      <w:r w:rsidRPr="00960085">
        <w:rPr>
          <w:rFonts w:cs="Kalimati" w:hint="cs"/>
          <w:b/>
          <w:bCs/>
          <w:sz w:val="32"/>
          <w:szCs w:val="24"/>
          <w:cs/>
        </w:rPr>
        <w:t>मूल्याङ्कन का आधारहरु</w:t>
      </w:r>
      <w:r w:rsidR="0014717E">
        <w:rPr>
          <w:rFonts w:cs="Kalimati" w:hint="cs"/>
          <w:b/>
          <w:bCs/>
          <w:sz w:val="32"/>
          <w:szCs w:val="24"/>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7460"/>
        <w:gridCol w:w="845"/>
      </w:tblGrid>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क्र.स.</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                     सूचक</w:t>
            </w:r>
          </w:p>
        </w:tc>
        <w:tc>
          <w:tcPr>
            <w:tcW w:w="468"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अङ्क</w:t>
            </w:r>
          </w:p>
        </w:tc>
      </w:tr>
      <w:tr w:rsidR="00732EE9" w:rsidRPr="003664A3" w:rsidTr="003664A3">
        <w:trPr>
          <w:trHeight w:val="343"/>
        </w:trPr>
        <w:tc>
          <w:tcPr>
            <w:tcW w:w="400"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१</w:t>
            </w: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प्लाष्टिक घर/नेटहाउस वा ग्रीन हाउस निर्माणको लागि प्रस्तावित जमिनको उपयुक्तता</w:t>
            </w: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२०</w:t>
            </w:r>
          </w:p>
        </w:tc>
      </w:tr>
      <w:tr w:rsidR="00732EE9" w:rsidRPr="003664A3" w:rsidTr="003664A3">
        <w:trPr>
          <w:trHeight w:val="66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सडक सिचाइकोको श्रोत, बिजुलीको सुविधा भएको तथा प्रस्तावित जमिन प्रस्तावित पूर्वाधार निर्माणका लागि उपयुक्त रहेको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२०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ख</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बिजुली र सडकको सुविधा तत्काल नभएको तर हुन सक्ने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343"/>
        </w:trPr>
        <w:tc>
          <w:tcPr>
            <w:tcW w:w="400"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२</w:t>
            </w: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 xml:space="preserve">प्लाष्टिक घर/नेट हाउस वा ग्रीन हाउसको क्षेत्रफल </w:t>
            </w: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२०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अनुदानको लागि तोकिएको न</w:t>
            </w:r>
            <w:r w:rsidR="00617F5F" w:rsidRPr="003664A3">
              <w:rPr>
                <w:rFonts w:cs="Kalimati" w:hint="cs"/>
                <w:szCs w:val="22"/>
                <w:cs/>
              </w:rPr>
              <w:t>्युनतम क्षेत्रफल भन्दा शत प्रति</w:t>
            </w:r>
            <w:r w:rsidRPr="003664A3">
              <w:rPr>
                <w:rFonts w:cs="Kalimati" w:hint="cs"/>
                <w:szCs w:val="22"/>
                <w:cs/>
              </w:rPr>
              <w:t xml:space="preserve">शत वा सो भन्दा बढी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२०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ख </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अनुदानको लागि तो</w:t>
            </w:r>
            <w:r w:rsidR="00617F5F" w:rsidRPr="003664A3">
              <w:rPr>
                <w:rFonts w:cs="Kalimati" w:hint="cs"/>
                <w:szCs w:val="22"/>
                <w:cs/>
              </w:rPr>
              <w:t>किएको न्युनतम क्षेत्रफल भन्दा पचास प्रति</w:t>
            </w:r>
            <w:r w:rsidRPr="003664A3">
              <w:rPr>
                <w:rFonts w:cs="Kalimati" w:hint="cs"/>
                <w:szCs w:val="22"/>
                <w:cs/>
              </w:rPr>
              <w:t xml:space="preserve">शत वा सव भन्दा  वढी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१५</w:t>
            </w:r>
          </w:p>
        </w:tc>
      </w:tr>
      <w:tr w:rsidR="00732EE9" w:rsidRPr="003664A3" w:rsidTr="003664A3">
        <w:trPr>
          <w:trHeight w:val="673"/>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ग </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अनुदानको लागि तोकिएको न्युनतम क्षेत्रफल बरा</w:t>
            </w:r>
            <w:r w:rsidR="00617F5F" w:rsidRPr="003664A3">
              <w:rPr>
                <w:rFonts w:cs="Kalimati" w:hint="cs"/>
                <w:szCs w:val="22"/>
                <w:cs/>
              </w:rPr>
              <w:t>वर वा न्युनतम क्षेत्रफल भन्दा उन्‍नचास प्रति</w:t>
            </w:r>
            <w:r w:rsidRPr="003664A3">
              <w:rPr>
                <w:rFonts w:cs="Kalimati" w:hint="cs"/>
                <w:szCs w:val="22"/>
                <w:cs/>
              </w:rPr>
              <w:t xml:space="preserve">शत सम्म वढी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३</w:t>
            </w: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 xml:space="preserve">प्रस्तावकको आर्थिक क्षमताको अवस्था </w:t>
            </w: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१०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लागत अंश व्यहोर्न सक्षम भएको प्रर्याप्‍त आधार देखिएको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ख </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व्यहोर्नु पर्ने लागत अँश व्यहोर्ने तथा प्राविधिक सम्भाव्य देखिएको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५</w:t>
            </w:r>
          </w:p>
        </w:tc>
      </w:tr>
      <w:tr w:rsidR="00732EE9" w:rsidRPr="003664A3" w:rsidTr="003664A3">
        <w:trPr>
          <w:trHeight w:val="343"/>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ग</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व्यहोर्नु पर्ने लागत तथा प्राविधिक क्षमता नदेखिएको</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४</w:t>
            </w: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व्यवसायिक योजना</w:t>
            </w: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२०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व्यवसायिक दृष्टिले बढी मुनाफाजनक, दिगो  तथा प्रष्‍ट</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२०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ख</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व्यवसायिक दृष्टिले बढी कम मुनाफामूलक तथा कम प्रष्‍ट</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ग</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व्यवसायिक दृष्टिले मुनाफा रहित तथा अव्यवहारिक</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०</w:t>
            </w:r>
          </w:p>
        </w:tc>
      </w:tr>
      <w:tr w:rsidR="00732EE9" w:rsidRPr="003664A3" w:rsidTr="003664A3">
        <w:trPr>
          <w:trHeight w:val="343"/>
        </w:trPr>
        <w:tc>
          <w:tcPr>
            <w:tcW w:w="400"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५</w:t>
            </w: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 xml:space="preserve">आवेदकको प्राविधिक क्षमताको अवस्था </w:t>
            </w: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१५</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आवेदक आफै कृषि स्नातक वा विदेशमा ग्रीनहाउसमा काम गरेको (प्रमाण पेश गर्नु पर्नै)</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१५</w:t>
            </w:r>
          </w:p>
        </w:tc>
      </w:tr>
      <w:tr w:rsidR="00732EE9" w:rsidRPr="003664A3" w:rsidTr="003664A3">
        <w:trPr>
          <w:trHeight w:val="694"/>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ख</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आवेदक आफै कृषि डिप्लोमा/आइ.ए</w:t>
            </w:r>
            <w:r w:rsidR="002B34A4" w:rsidRPr="003664A3">
              <w:rPr>
                <w:rFonts w:cs="Kalimati" w:hint="cs"/>
                <w:szCs w:val="22"/>
                <w:cs/>
              </w:rPr>
              <w:t>स्सी</w:t>
            </w:r>
            <w:r w:rsidR="00617F5F" w:rsidRPr="003664A3">
              <w:rPr>
                <w:rFonts w:cs="Kalimati" w:hint="cs"/>
                <w:szCs w:val="22"/>
                <w:cs/>
              </w:rPr>
              <w:t>.</w:t>
            </w:r>
            <w:r w:rsidR="002B34A4" w:rsidRPr="003664A3">
              <w:rPr>
                <w:rFonts w:cs="Kalimati" w:hint="cs"/>
                <w:szCs w:val="22"/>
                <w:cs/>
              </w:rPr>
              <w:t xml:space="preserve"> एजी</w:t>
            </w:r>
            <w:r w:rsidR="00617F5F" w:rsidRPr="003664A3">
              <w:rPr>
                <w:rFonts w:cs="Kalimati" w:hint="cs"/>
                <w:szCs w:val="22"/>
                <w:cs/>
              </w:rPr>
              <w:t>.</w:t>
            </w:r>
            <w:r w:rsidR="002B34A4" w:rsidRPr="003664A3">
              <w:rPr>
                <w:rFonts w:cs="Kalimati" w:hint="cs"/>
                <w:szCs w:val="22"/>
                <w:cs/>
              </w:rPr>
              <w:t>/जे.टी/जे.टि.ए/कम्तीमा दुई</w:t>
            </w:r>
            <w:r w:rsidR="00617F5F" w:rsidRPr="003664A3">
              <w:rPr>
                <w:rFonts w:cs="Kalimati" w:hint="cs"/>
                <w:szCs w:val="22"/>
                <w:cs/>
              </w:rPr>
              <w:t xml:space="preserve"> वर्ष देखि</w:t>
            </w:r>
            <w:r w:rsidRPr="003664A3">
              <w:rPr>
                <w:rFonts w:cs="Kalimati" w:hint="cs"/>
                <w:szCs w:val="22"/>
                <w:cs/>
              </w:rPr>
              <w:t xml:space="preserve"> प्लाष्टिक टनेलमा खेती गरिरहेको (प्रमाण पेश गर्नु पर्ने)</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673"/>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ग</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प्रस्तावित जनशक्तिमा कृषि प्राविधिक (स्नातक वा जे.टि/जे.टि.ए) भएमा प्रमाण पेश गर्नु पर्ने </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५</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६</w:t>
            </w: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जमिनको अवस्था</w:t>
            </w: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१५</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क</w:t>
            </w:r>
          </w:p>
        </w:tc>
        <w:tc>
          <w:tcPr>
            <w:tcW w:w="4132"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 xml:space="preserve"> आफ्नै नाममा</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१५</w:t>
            </w:r>
          </w:p>
        </w:tc>
      </w:tr>
      <w:tr w:rsidR="00732EE9" w:rsidRPr="003664A3" w:rsidTr="003664A3">
        <w:trPr>
          <w:trHeight w:val="343"/>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ख</w:t>
            </w:r>
          </w:p>
        </w:tc>
        <w:tc>
          <w:tcPr>
            <w:tcW w:w="4132" w:type="pct"/>
            <w:shd w:val="clear" w:color="auto" w:fill="auto"/>
          </w:tcPr>
          <w:p w:rsidR="00732EE9" w:rsidRPr="003664A3" w:rsidRDefault="00617F5F" w:rsidP="003664A3">
            <w:pPr>
              <w:spacing w:after="0" w:line="240" w:lineRule="auto"/>
              <w:jc w:val="both"/>
              <w:rPr>
                <w:rFonts w:cs="Kalimati"/>
                <w:szCs w:val="22"/>
              </w:rPr>
            </w:pPr>
            <w:r w:rsidRPr="003664A3">
              <w:rPr>
                <w:rFonts w:cs="Kalimati" w:hint="cs"/>
                <w:szCs w:val="22"/>
                <w:cs/>
              </w:rPr>
              <w:t xml:space="preserve"> पन्ध्र</w:t>
            </w:r>
            <w:r w:rsidR="00732EE9" w:rsidRPr="003664A3">
              <w:rPr>
                <w:rFonts w:cs="Kalimati" w:hint="cs"/>
                <w:szCs w:val="22"/>
                <w:cs/>
              </w:rPr>
              <w:t xml:space="preserve"> वर्ष वा बढीको लिज (ग्रीन हाउस र जि आई पाइपको प्लाष्टिक घर)</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r w:rsidRPr="003664A3">
              <w:rPr>
                <w:rFonts w:cs="Kalimati" w:hint="cs"/>
                <w:szCs w:val="22"/>
                <w:cs/>
              </w:rPr>
              <w:t>ग</w:t>
            </w:r>
          </w:p>
        </w:tc>
        <w:tc>
          <w:tcPr>
            <w:tcW w:w="4132" w:type="pct"/>
            <w:shd w:val="clear" w:color="auto" w:fill="auto"/>
          </w:tcPr>
          <w:p w:rsidR="00732EE9" w:rsidRPr="003664A3" w:rsidRDefault="00617F5F" w:rsidP="003664A3">
            <w:pPr>
              <w:spacing w:after="0" w:line="240" w:lineRule="auto"/>
              <w:jc w:val="both"/>
              <w:rPr>
                <w:rFonts w:cs="Kalimati"/>
                <w:szCs w:val="22"/>
              </w:rPr>
            </w:pPr>
            <w:r w:rsidRPr="003664A3">
              <w:rPr>
                <w:rFonts w:cs="Kalimati" w:hint="cs"/>
                <w:szCs w:val="22"/>
                <w:cs/>
              </w:rPr>
              <w:t xml:space="preserve"> पा</w:t>
            </w:r>
            <w:r w:rsidR="00732EE9" w:rsidRPr="003664A3">
              <w:rPr>
                <w:rFonts w:cs="Kalimati" w:hint="cs"/>
                <w:szCs w:val="22"/>
                <w:cs/>
              </w:rPr>
              <w:t xml:space="preserve"> </w:t>
            </w:r>
            <w:r w:rsidRPr="003664A3">
              <w:rPr>
                <w:rFonts w:cs="Kalimati" w:hint="cs"/>
                <w:szCs w:val="22"/>
                <w:cs/>
              </w:rPr>
              <w:t>वर्ष वा वढि</w:t>
            </w:r>
            <w:r w:rsidR="00732EE9" w:rsidRPr="003664A3">
              <w:rPr>
                <w:rFonts w:cs="Kalimati" w:hint="cs"/>
                <w:szCs w:val="22"/>
                <w:cs/>
              </w:rPr>
              <w:t>को लिज ( बाँसको प्लाष्टिक घर)</w:t>
            </w:r>
          </w:p>
        </w:tc>
        <w:tc>
          <w:tcPr>
            <w:tcW w:w="468" w:type="pct"/>
            <w:shd w:val="clear" w:color="auto" w:fill="auto"/>
          </w:tcPr>
          <w:p w:rsidR="00732EE9" w:rsidRPr="003664A3" w:rsidRDefault="00732EE9" w:rsidP="003664A3">
            <w:pPr>
              <w:spacing w:after="0" w:line="240" w:lineRule="auto"/>
              <w:jc w:val="center"/>
              <w:rPr>
                <w:rFonts w:cs="Kalimati"/>
                <w:szCs w:val="22"/>
              </w:rPr>
            </w:pPr>
            <w:r w:rsidRPr="003664A3">
              <w:rPr>
                <w:rFonts w:cs="Kalimati" w:hint="cs"/>
                <w:szCs w:val="22"/>
                <w:cs/>
              </w:rPr>
              <w:t>१०</w:t>
            </w:r>
          </w:p>
        </w:tc>
      </w:tr>
      <w:tr w:rsidR="00732EE9" w:rsidRPr="003664A3" w:rsidTr="003664A3">
        <w:trPr>
          <w:trHeight w:val="330"/>
        </w:trPr>
        <w:tc>
          <w:tcPr>
            <w:tcW w:w="400" w:type="pct"/>
            <w:shd w:val="clear" w:color="auto" w:fill="auto"/>
          </w:tcPr>
          <w:p w:rsidR="00732EE9" w:rsidRPr="003664A3" w:rsidRDefault="00732EE9" w:rsidP="003664A3">
            <w:pPr>
              <w:spacing w:after="0" w:line="240" w:lineRule="auto"/>
              <w:jc w:val="both"/>
              <w:rPr>
                <w:rFonts w:cs="Kalimati"/>
                <w:szCs w:val="22"/>
              </w:rPr>
            </w:pPr>
          </w:p>
        </w:tc>
        <w:tc>
          <w:tcPr>
            <w:tcW w:w="4132" w:type="pct"/>
            <w:shd w:val="clear" w:color="auto" w:fill="auto"/>
          </w:tcPr>
          <w:p w:rsidR="00732EE9" w:rsidRPr="003664A3" w:rsidRDefault="00732EE9" w:rsidP="003664A3">
            <w:pPr>
              <w:spacing w:after="0" w:line="240" w:lineRule="auto"/>
              <w:jc w:val="both"/>
              <w:rPr>
                <w:rFonts w:cs="Kalimati"/>
                <w:b/>
                <w:bCs/>
                <w:szCs w:val="22"/>
              </w:rPr>
            </w:pPr>
            <w:r w:rsidRPr="003664A3">
              <w:rPr>
                <w:rFonts w:cs="Kalimati" w:hint="cs"/>
                <w:b/>
                <w:bCs/>
                <w:szCs w:val="22"/>
                <w:cs/>
              </w:rPr>
              <w:t>कुल जम्मा</w:t>
            </w:r>
          </w:p>
          <w:p w:rsidR="00732EE9" w:rsidRPr="003664A3" w:rsidRDefault="00732EE9" w:rsidP="003664A3">
            <w:pPr>
              <w:spacing w:after="0" w:line="240" w:lineRule="auto"/>
              <w:jc w:val="both"/>
              <w:rPr>
                <w:rFonts w:cs="Kalimati"/>
                <w:b/>
                <w:bCs/>
                <w:szCs w:val="22"/>
              </w:rPr>
            </w:pPr>
          </w:p>
        </w:tc>
        <w:tc>
          <w:tcPr>
            <w:tcW w:w="468" w:type="pct"/>
            <w:shd w:val="clear" w:color="auto" w:fill="auto"/>
          </w:tcPr>
          <w:p w:rsidR="00732EE9" w:rsidRPr="003664A3" w:rsidRDefault="00732EE9" w:rsidP="003664A3">
            <w:pPr>
              <w:spacing w:after="0" w:line="240" w:lineRule="auto"/>
              <w:jc w:val="center"/>
              <w:rPr>
                <w:rFonts w:cs="Kalimati"/>
                <w:b/>
                <w:bCs/>
                <w:szCs w:val="22"/>
              </w:rPr>
            </w:pPr>
            <w:r w:rsidRPr="003664A3">
              <w:rPr>
                <w:rFonts w:cs="Kalimati" w:hint="cs"/>
                <w:b/>
                <w:bCs/>
                <w:szCs w:val="22"/>
                <w:cs/>
              </w:rPr>
              <w:t>१००</w:t>
            </w:r>
          </w:p>
        </w:tc>
      </w:tr>
    </w:tbl>
    <w:p w:rsidR="00732EE9" w:rsidRDefault="00732EE9" w:rsidP="00732EE9">
      <w:pPr>
        <w:spacing w:after="0"/>
        <w:jc w:val="center"/>
        <w:rPr>
          <w:rFonts w:ascii="Preeti" w:eastAsia="Calibri" w:hAnsi="Preeti" w:cs="Kalimati"/>
          <w:b/>
          <w:bCs/>
          <w:color w:val="000000"/>
          <w:szCs w:val="22"/>
        </w:rPr>
      </w:pPr>
    </w:p>
    <w:p w:rsidR="00496B50" w:rsidRDefault="00496B50" w:rsidP="00732EE9">
      <w:pPr>
        <w:spacing w:after="0"/>
        <w:jc w:val="center"/>
        <w:rPr>
          <w:rFonts w:ascii="Preeti" w:eastAsia="Calibri" w:hAnsi="Preeti" w:cs="Kalimati"/>
          <w:b/>
          <w:bCs/>
          <w:color w:val="000000"/>
          <w:szCs w:val="22"/>
        </w:rPr>
      </w:pPr>
    </w:p>
    <w:p w:rsidR="00496B50" w:rsidRDefault="00496B50" w:rsidP="00732EE9">
      <w:pPr>
        <w:spacing w:after="0"/>
        <w:jc w:val="center"/>
        <w:rPr>
          <w:rFonts w:ascii="Preeti" w:eastAsia="Calibri" w:hAnsi="Preeti" w:cs="Kalimati"/>
          <w:b/>
          <w:bCs/>
          <w:color w:val="000000"/>
          <w:szCs w:val="22"/>
        </w:rPr>
      </w:pPr>
    </w:p>
    <w:p w:rsidR="00496B50" w:rsidRDefault="00496B50" w:rsidP="00732EE9">
      <w:pPr>
        <w:spacing w:after="0"/>
        <w:jc w:val="center"/>
        <w:rPr>
          <w:rFonts w:ascii="Preeti" w:eastAsia="Calibri" w:hAnsi="Preeti" w:cs="Kalimati"/>
          <w:b/>
          <w:bCs/>
          <w:color w:val="000000"/>
          <w:szCs w:val="22"/>
        </w:rPr>
      </w:pPr>
    </w:p>
    <w:p w:rsidR="00496B50" w:rsidRDefault="00496B50" w:rsidP="00732EE9">
      <w:pPr>
        <w:spacing w:after="0"/>
        <w:jc w:val="center"/>
        <w:rPr>
          <w:rFonts w:ascii="Preeti" w:eastAsia="Calibri" w:hAnsi="Preeti" w:cs="Kalimati"/>
          <w:b/>
          <w:bCs/>
          <w:color w:val="000000"/>
          <w:szCs w:val="22"/>
        </w:rPr>
      </w:pPr>
    </w:p>
    <w:p w:rsidR="00732EE9" w:rsidRPr="0014717E" w:rsidRDefault="00732EE9" w:rsidP="00327730">
      <w:pPr>
        <w:pStyle w:val="ListParagraph"/>
        <w:numPr>
          <w:ilvl w:val="0"/>
          <w:numId w:val="5"/>
        </w:numPr>
        <w:tabs>
          <w:tab w:val="left" w:pos="90"/>
          <w:tab w:val="left" w:pos="450"/>
          <w:tab w:val="left" w:pos="2160"/>
        </w:tabs>
        <w:spacing w:after="0"/>
        <w:jc w:val="center"/>
        <w:rPr>
          <w:rFonts w:cs="Kalimati"/>
          <w:b/>
          <w:bCs/>
          <w:szCs w:val="22"/>
        </w:rPr>
      </w:pPr>
      <w:r w:rsidRPr="0014717E">
        <w:rPr>
          <w:rFonts w:cs="Kalimati" w:hint="cs"/>
          <w:b/>
          <w:bCs/>
          <w:szCs w:val="22"/>
          <w:cs/>
        </w:rPr>
        <w:t>कार्यक्रमको नाम :</w:t>
      </w:r>
      <w:r w:rsidR="00D013A4" w:rsidRPr="0014717E">
        <w:rPr>
          <w:rFonts w:cs="Kalimati"/>
          <w:b/>
          <w:bCs/>
          <w:szCs w:val="22"/>
        </w:rPr>
        <w:t xml:space="preserve"> </w:t>
      </w:r>
      <w:r w:rsidRPr="0014717E">
        <w:rPr>
          <w:rFonts w:cs="Kalimati"/>
          <w:b/>
          <w:bCs/>
          <w:szCs w:val="22"/>
          <w:cs/>
        </w:rPr>
        <w:t>चियाखेती प्रवर्धन तथा आधुनिकिरण</w:t>
      </w:r>
      <w:r w:rsidRPr="0014717E">
        <w:rPr>
          <w:rFonts w:cs="Kalimati" w:hint="cs"/>
          <w:b/>
          <w:bCs/>
          <w:szCs w:val="22"/>
          <w:cs/>
        </w:rPr>
        <w:t xml:space="preserve"> </w:t>
      </w:r>
      <w:r w:rsidRPr="0014717E">
        <w:rPr>
          <w:rFonts w:cs="Kalimati"/>
          <w:b/>
          <w:bCs/>
          <w:szCs w:val="22"/>
          <w:cs/>
        </w:rPr>
        <w:t>कार्यक्रम</w:t>
      </w:r>
    </w:p>
    <w:p w:rsidR="00732EE9" w:rsidRPr="0014717E" w:rsidRDefault="00732EE9" w:rsidP="00732EE9">
      <w:pPr>
        <w:tabs>
          <w:tab w:val="left" w:pos="5835"/>
        </w:tabs>
        <w:spacing w:after="0" w:line="240" w:lineRule="auto"/>
        <w:jc w:val="both"/>
        <w:rPr>
          <w:rFonts w:cs="Kalimati"/>
          <w:b/>
          <w:bCs/>
          <w:color w:val="FF0000"/>
          <w:szCs w:val="22"/>
        </w:rPr>
      </w:pPr>
      <w:r w:rsidRPr="0014717E">
        <w:rPr>
          <w:rFonts w:cs="Kalimati" w:hint="cs"/>
          <w:b/>
          <w:bCs/>
          <w:color w:val="FF0000"/>
          <w:szCs w:val="22"/>
          <w:cs/>
        </w:rPr>
        <w:t xml:space="preserve"> </w:t>
      </w:r>
      <w:r w:rsidRPr="0014717E">
        <w:rPr>
          <w:rFonts w:cs="Kalimati" w:hint="cs"/>
          <w:b/>
          <w:bCs/>
          <w:szCs w:val="22"/>
          <w:cs/>
        </w:rPr>
        <w:t>आवश्यक योग्यता</w:t>
      </w:r>
      <w:r w:rsidRPr="0014717E">
        <w:rPr>
          <w:rFonts w:cs="Kalimati" w:hint="cs"/>
          <w:b/>
          <w:bCs/>
          <w:color w:val="FF0000"/>
          <w:szCs w:val="22"/>
          <w:cs/>
        </w:rPr>
        <w:t xml:space="preserve"> </w:t>
      </w:r>
    </w:p>
    <w:p w:rsidR="00732EE9" w:rsidRPr="0014717E" w:rsidRDefault="00732EE9" w:rsidP="00FA512C">
      <w:pPr>
        <w:spacing w:after="0" w:line="240" w:lineRule="auto"/>
        <w:ind w:left="360" w:hanging="360"/>
        <w:rPr>
          <w:rFonts w:ascii="Preeti" w:hAnsi="Preeti" w:cs="Kalimati"/>
          <w:szCs w:val="22"/>
        </w:rPr>
      </w:pPr>
      <w:r w:rsidRPr="0014717E">
        <w:rPr>
          <w:rFonts w:cs="Kalimati" w:hint="cs"/>
          <w:szCs w:val="22"/>
          <w:cs/>
        </w:rPr>
        <w:t xml:space="preserve">क) </w:t>
      </w:r>
      <w:r w:rsidRPr="0014717E">
        <w:rPr>
          <w:rFonts w:cs="Kalimati"/>
          <w:szCs w:val="22"/>
          <w:cs/>
          <w:lang w:bidi="hi-IN"/>
        </w:rPr>
        <w:t>आवेदक</w:t>
      </w:r>
      <w:r w:rsidRPr="0014717E">
        <w:rPr>
          <w:rFonts w:cs="Kalimati"/>
          <w:szCs w:val="22"/>
          <w:lang w:bidi="hi-IN"/>
        </w:rPr>
        <w:t xml:space="preserve"> </w:t>
      </w:r>
      <w:r w:rsidRPr="0014717E">
        <w:rPr>
          <w:rFonts w:cs="Kalimati" w:hint="cs"/>
          <w:szCs w:val="22"/>
          <w:cs/>
        </w:rPr>
        <w:t xml:space="preserve">सहकारीको हकमा चिया खेति उत्पादन तथा प्रशोधन सहकारी सम्बन्धित निकायमा दर्ता भई नियमित रुपमा नविकरण तथा लेखा परिक्षण गराएको हुनु पर्ने छ </w:t>
      </w:r>
      <w:r w:rsidRPr="0014717E">
        <w:rPr>
          <w:rFonts w:ascii="Preeti" w:hAnsi="Preeti" w:cs="Kalimati" w:hint="cs"/>
          <w:szCs w:val="22"/>
          <w:cs/>
          <w:lang w:bidi="hi-IN"/>
        </w:rPr>
        <w:t>।</w:t>
      </w:r>
    </w:p>
    <w:p w:rsidR="00732EE9" w:rsidRPr="0014717E" w:rsidRDefault="00732EE9" w:rsidP="00FA512C">
      <w:pPr>
        <w:spacing w:after="0" w:line="240" w:lineRule="auto"/>
        <w:jc w:val="both"/>
        <w:rPr>
          <w:rFonts w:ascii="Preeti" w:hAnsi="Preeti" w:cs="Kalimati"/>
          <w:szCs w:val="22"/>
        </w:rPr>
      </w:pPr>
      <w:r w:rsidRPr="0014717E">
        <w:rPr>
          <w:rFonts w:ascii="Preeti" w:hAnsi="Preeti" w:cs="Kalimati" w:hint="cs"/>
          <w:szCs w:val="22"/>
          <w:cs/>
        </w:rPr>
        <w:t>ख) निजि ब्यबसाय / कम्पनी</w:t>
      </w:r>
      <w:r w:rsidRPr="0014717E">
        <w:rPr>
          <w:rFonts w:ascii="Preeti" w:hAnsi="Preeti" w:cs="Kalimati" w:hint="cs"/>
          <w:b/>
          <w:bCs/>
          <w:szCs w:val="22"/>
          <w:cs/>
        </w:rPr>
        <w:t xml:space="preserve"> </w:t>
      </w:r>
      <w:r w:rsidRPr="0014717E">
        <w:rPr>
          <w:rFonts w:ascii="Preeti" w:hAnsi="Preeti" w:cs="Kalimati" w:hint="cs"/>
          <w:szCs w:val="22"/>
          <w:cs/>
        </w:rPr>
        <w:t xml:space="preserve">घरेलु तथा साना उद्योग कार्यालय वा कम्पनि रजिष्टारको </w:t>
      </w:r>
    </w:p>
    <w:p w:rsidR="00732EE9" w:rsidRPr="0014717E" w:rsidRDefault="00732EE9" w:rsidP="00FA512C">
      <w:pPr>
        <w:spacing w:after="0" w:line="240" w:lineRule="auto"/>
        <w:jc w:val="both"/>
        <w:rPr>
          <w:rFonts w:ascii="Preeti" w:hAnsi="Preeti" w:cs="Kalimati"/>
          <w:szCs w:val="22"/>
        </w:rPr>
      </w:pPr>
      <w:r w:rsidRPr="0014717E">
        <w:rPr>
          <w:rFonts w:ascii="Preeti" w:hAnsi="Preeti" w:cs="Kalimati" w:hint="cs"/>
          <w:szCs w:val="22"/>
          <w:cs/>
        </w:rPr>
        <w:t xml:space="preserve">   कार्यालयमा दर्ता </w:t>
      </w:r>
      <w:r w:rsidRPr="0014717E">
        <w:rPr>
          <w:rFonts w:cs="Kalimati" w:hint="cs"/>
          <w:szCs w:val="22"/>
          <w:cs/>
        </w:rPr>
        <w:t xml:space="preserve">भई नियमित रुपमा नविकरण तथा लेखा परिक्षण गराएको हुनु पर्ने छ </w:t>
      </w:r>
      <w:r w:rsidRPr="0014717E">
        <w:rPr>
          <w:rFonts w:ascii="Preeti" w:hAnsi="Preeti" w:cs="Kalimati" w:hint="cs"/>
          <w:szCs w:val="22"/>
          <w:cs/>
          <w:lang w:bidi="hi-IN"/>
        </w:rPr>
        <w:t>।</w:t>
      </w:r>
      <w:r w:rsidRPr="0014717E">
        <w:rPr>
          <w:rFonts w:ascii="Preeti" w:hAnsi="Preeti" w:cs="Kalimati" w:hint="cs"/>
          <w:szCs w:val="22"/>
          <w:cs/>
        </w:rPr>
        <w:t xml:space="preserve"> </w:t>
      </w:r>
    </w:p>
    <w:p w:rsidR="00732EE9" w:rsidRPr="002B34A4" w:rsidRDefault="00732EE9" w:rsidP="00FA512C">
      <w:pPr>
        <w:spacing w:after="0" w:line="240" w:lineRule="auto"/>
        <w:jc w:val="both"/>
        <w:rPr>
          <w:rFonts w:ascii="Preeti" w:hAnsi="Preeti" w:cs="Kalimati"/>
          <w:szCs w:val="22"/>
        </w:rPr>
      </w:pPr>
      <w:r w:rsidRPr="0014717E">
        <w:rPr>
          <w:rFonts w:ascii="Preeti" w:hAnsi="Preeti" w:cs="Kalimati" w:hint="cs"/>
          <w:szCs w:val="22"/>
          <w:cs/>
        </w:rPr>
        <w:t xml:space="preserve">ग) चिया खेती विस्तारको लागि कम्पनी हरुको हकमा </w:t>
      </w:r>
      <w:r w:rsidRPr="002B34A4">
        <w:rPr>
          <w:rFonts w:ascii="Preeti" w:hAnsi="Preeti" w:cs="Kalimati" w:hint="cs"/>
          <w:szCs w:val="22"/>
          <w:cs/>
        </w:rPr>
        <w:t xml:space="preserve">न्युनतम </w:t>
      </w:r>
      <w:r w:rsidR="00600684" w:rsidRPr="002B34A4">
        <w:rPr>
          <w:rFonts w:ascii="Preeti" w:hAnsi="Preeti" w:cs="Kalimati" w:hint="cs"/>
          <w:szCs w:val="22"/>
          <w:cs/>
        </w:rPr>
        <w:t>पचास</w:t>
      </w:r>
      <w:r w:rsidRPr="002B34A4">
        <w:rPr>
          <w:rFonts w:ascii="Preeti" w:hAnsi="Preeti" w:cs="Kalimati" w:hint="cs"/>
          <w:szCs w:val="22"/>
          <w:cs/>
        </w:rPr>
        <w:t xml:space="preserve"> हेक्टर जग्गा हुनु पर्ने छ । साना कृषक तथा सहकारीको हकमा कम्तीमा </w:t>
      </w:r>
      <w:r w:rsidR="00600684" w:rsidRPr="002B34A4">
        <w:rPr>
          <w:rFonts w:ascii="Preeti" w:hAnsi="Preeti" w:cs="Kalimati" w:hint="cs"/>
          <w:szCs w:val="22"/>
          <w:cs/>
        </w:rPr>
        <w:t>दश</w:t>
      </w:r>
      <w:r w:rsidRPr="002B34A4">
        <w:rPr>
          <w:rFonts w:ascii="Preeti" w:hAnsi="Preeti" w:cs="Kalimati" w:hint="cs"/>
          <w:szCs w:val="22"/>
          <w:cs/>
        </w:rPr>
        <w:t xml:space="preserve"> हेक्टर जग्गामा चिया खेति विस्तार गर्नु पर्नेछ ।</w:t>
      </w:r>
    </w:p>
    <w:p w:rsidR="00732EE9" w:rsidRPr="0014717E" w:rsidRDefault="00732EE9" w:rsidP="00FA512C">
      <w:pPr>
        <w:spacing w:after="0" w:line="240" w:lineRule="auto"/>
        <w:ind w:left="360" w:hanging="360"/>
        <w:jc w:val="both"/>
        <w:rPr>
          <w:rFonts w:ascii="Preeti" w:hAnsi="Preeti" w:cs="Kalimati"/>
          <w:szCs w:val="22"/>
        </w:rPr>
      </w:pPr>
      <w:r w:rsidRPr="002B34A4">
        <w:rPr>
          <w:rFonts w:ascii="Preeti" w:hAnsi="Preeti" w:cs="Kalimati" w:hint="cs"/>
          <w:szCs w:val="22"/>
          <w:cs/>
        </w:rPr>
        <w:t>घ) चिया प्रशोधन</w:t>
      </w:r>
      <w:r w:rsidR="00FA512C" w:rsidRPr="002B34A4">
        <w:rPr>
          <w:rFonts w:ascii="Preeti" w:hAnsi="Preeti" w:cs="Kalimati" w:hint="cs"/>
          <w:szCs w:val="22"/>
          <w:cs/>
        </w:rPr>
        <w:t xml:space="preserve"> कारखाना निर्माणको लागी सहकारी/निजी व्यवसायी/</w:t>
      </w:r>
      <w:r w:rsidRPr="0014717E">
        <w:rPr>
          <w:rFonts w:ascii="Preeti" w:hAnsi="Preeti" w:cs="Kalimati" w:hint="cs"/>
          <w:szCs w:val="22"/>
          <w:cs/>
        </w:rPr>
        <w:t>कम्पनीको स्वामित्वमा जग</w:t>
      </w:r>
      <w:r w:rsidR="00FA512C" w:rsidRPr="0014717E">
        <w:rPr>
          <w:rFonts w:ascii="Preeti" w:hAnsi="Preeti" w:cs="Kalimati" w:hint="cs"/>
          <w:szCs w:val="22"/>
          <w:cs/>
        </w:rPr>
        <w:t>्गा भएको हुनु पर्ने छ । सहकारी/निजी व्यावशायी/</w:t>
      </w:r>
      <w:r w:rsidRPr="0014717E">
        <w:rPr>
          <w:rFonts w:ascii="Preeti" w:hAnsi="Preeti" w:cs="Kalimati" w:hint="cs"/>
          <w:szCs w:val="22"/>
          <w:cs/>
        </w:rPr>
        <w:t>कम्पन</w:t>
      </w:r>
      <w:r w:rsidR="00600684">
        <w:rPr>
          <w:rFonts w:ascii="Preeti" w:hAnsi="Preeti" w:cs="Kalimati" w:hint="cs"/>
          <w:szCs w:val="22"/>
          <w:cs/>
        </w:rPr>
        <w:t>ीको नाममा जग्गा नभएमा कम्तीमा बीस</w:t>
      </w:r>
      <w:r w:rsidRPr="0014717E">
        <w:rPr>
          <w:rFonts w:ascii="Preeti" w:hAnsi="Preeti" w:cs="Kalimati" w:hint="cs"/>
          <w:szCs w:val="22"/>
          <w:cs/>
        </w:rPr>
        <w:t xml:space="preserve"> वर्ष को लागी लिजमा जग्गा  लिएको हुनु पर्ने छ । </w:t>
      </w:r>
    </w:p>
    <w:p w:rsidR="00732EE9" w:rsidRPr="0014717E" w:rsidRDefault="00732EE9" w:rsidP="00FA512C">
      <w:pPr>
        <w:spacing w:after="0" w:line="240" w:lineRule="auto"/>
        <w:ind w:left="450" w:hanging="450"/>
        <w:jc w:val="both"/>
        <w:rPr>
          <w:rFonts w:cs="Kalimati"/>
          <w:szCs w:val="22"/>
        </w:rPr>
      </w:pPr>
      <w:r w:rsidRPr="0014717E">
        <w:rPr>
          <w:rFonts w:ascii="Preeti" w:hAnsi="Preeti" w:cs="Kalimati" w:hint="cs"/>
          <w:szCs w:val="22"/>
          <w:cs/>
        </w:rPr>
        <w:t>ङ) चिया कारखाना निर्माणको लागि चियाको हरियोपत्ती उत्पादन शुरु भएको हुनु पर्दछ ।</w:t>
      </w:r>
      <w:r w:rsidRPr="0014717E">
        <w:rPr>
          <w:rFonts w:cs="Kalimati"/>
          <w:szCs w:val="22"/>
          <w:cs/>
          <w:lang w:bidi="hi-IN"/>
        </w:rPr>
        <w:t>उक्त स्थानमा बिजुली</w:t>
      </w:r>
      <w:r w:rsidRPr="0014717E">
        <w:rPr>
          <w:rFonts w:cs="Kalimati"/>
          <w:szCs w:val="22"/>
        </w:rPr>
        <w:t xml:space="preserve">, </w:t>
      </w:r>
      <w:r w:rsidRPr="0014717E">
        <w:rPr>
          <w:rFonts w:cs="Kalimati"/>
          <w:szCs w:val="22"/>
          <w:cs/>
          <w:lang w:bidi="hi-IN"/>
        </w:rPr>
        <w:t>पानी</w:t>
      </w:r>
      <w:r w:rsidRPr="0014717E">
        <w:rPr>
          <w:rFonts w:cs="Kalimati"/>
          <w:szCs w:val="22"/>
        </w:rPr>
        <w:t xml:space="preserve">, </w:t>
      </w:r>
      <w:r w:rsidRPr="0014717E">
        <w:rPr>
          <w:rFonts w:cs="Kalimati"/>
          <w:szCs w:val="22"/>
          <w:cs/>
          <w:lang w:bidi="hi-IN"/>
        </w:rPr>
        <w:t xml:space="preserve">बाटो आदिको </w:t>
      </w:r>
      <w:r w:rsidRPr="0014717E">
        <w:rPr>
          <w:rFonts w:cs="Kalimati" w:hint="cs"/>
          <w:szCs w:val="22"/>
          <w:cs/>
        </w:rPr>
        <w:t>व्यवस्था</w:t>
      </w:r>
      <w:r w:rsidRPr="0014717E">
        <w:rPr>
          <w:rFonts w:cs="Kalimati"/>
          <w:szCs w:val="22"/>
          <w:cs/>
          <w:lang w:bidi="hi-IN"/>
        </w:rPr>
        <w:t xml:space="preserve"> भएको</w:t>
      </w:r>
      <w:r w:rsidRPr="0014717E">
        <w:rPr>
          <w:rFonts w:cs="Kalimati" w:hint="cs"/>
          <w:szCs w:val="22"/>
          <w:cs/>
        </w:rPr>
        <w:t xml:space="preserve"> </w:t>
      </w:r>
      <w:r w:rsidRPr="0014717E">
        <w:rPr>
          <w:rFonts w:cs="Kalimati"/>
          <w:szCs w:val="22"/>
          <w:cs/>
          <w:lang w:bidi="hi-IN"/>
        </w:rPr>
        <w:t>वा आवेदक आफै</w:t>
      </w:r>
      <w:r w:rsidRPr="0014717E">
        <w:rPr>
          <w:rFonts w:cs="Kalimati" w:hint="cs"/>
          <w:szCs w:val="22"/>
          <w:cs/>
        </w:rPr>
        <w:t xml:space="preserve">ले </w:t>
      </w:r>
      <w:r w:rsidRPr="0014717E">
        <w:rPr>
          <w:rFonts w:cs="Kalimati"/>
          <w:szCs w:val="22"/>
          <w:cs/>
          <w:lang w:bidi="hi-IN"/>
        </w:rPr>
        <w:t>गर्नुपर्ने छ ।</w:t>
      </w:r>
    </w:p>
    <w:p w:rsidR="00732EE9" w:rsidRPr="0014717E" w:rsidRDefault="00732EE9" w:rsidP="00FA512C">
      <w:pPr>
        <w:spacing w:after="0" w:line="240" w:lineRule="auto"/>
        <w:rPr>
          <w:rFonts w:cs="Kalimati"/>
          <w:b/>
          <w:bCs/>
          <w:szCs w:val="22"/>
          <w:u w:val="single"/>
          <w:rtl/>
          <w:cs/>
        </w:rPr>
      </w:pPr>
      <w:r w:rsidRPr="0014717E">
        <w:rPr>
          <w:rFonts w:cs="Kalimati" w:hint="cs"/>
          <w:b/>
          <w:bCs/>
          <w:szCs w:val="22"/>
          <w:cs/>
          <w:lang w:bidi="hi-IN"/>
        </w:rPr>
        <w:t>ब्यवसायिक योजना ढाँचा</w:t>
      </w:r>
      <w:r w:rsidRPr="0014717E">
        <w:rPr>
          <w:rFonts w:cs="Kalimati" w:hint="cs"/>
          <w:b/>
          <w:bCs/>
          <w:szCs w:val="22"/>
          <w:cs/>
        </w:rPr>
        <w:t xml:space="preserve">ः </w:t>
      </w:r>
      <w:r w:rsidRPr="0014717E">
        <w:rPr>
          <w:rFonts w:cs="Kalimati" w:hint="cs"/>
          <w:szCs w:val="22"/>
          <w:cs/>
        </w:rPr>
        <w:t>सम्बन्धित कार्यालयले तोके बमोजिम</w:t>
      </w:r>
    </w:p>
    <w:p w:rsidR="00732EE9" w:rsidRPr="003664A3" w:rsidRDefault="00732EE9" w:rsidP="00FA512C">
      <w:pPr>
        <w:pStyle w:val="Default"/>
        <w:jc w:val="both"/>
        <w:rPr>
          <w:rFonts w:ascii="Calibri" w:eastAsia="Times New Roman" w:hAnsi="Calibri" w:cs="Kalimati"/>
          <w:b/>
          <w:bCs/>
          <w:color w:val="auto"/>
          <w:sz w:val="22"/>
          <w:szCs w:val="22"/>
          <w:u w:val="single"/>
        </w:rPr>
      </w:pPr>
      <w:r w:rsidRPr="003664A3">
        <w:rPr>
          <w:rFonts w:ascii="Calibri" w:eastAsia="Times New Roman" w:hAnsi="Calibri" w:cs="Kalimati" w:hint="cs"/>
          <w:b/>
          <w:bCs/>
          <w:color w:val="auto"/>
          <w:sz w:val="22"/>
          <w:szCs w:val="22"/>
          <w:cs/>
        </w:rPr>
        <w:t>मूल्याङ्कनका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5658"/>
        <w:gridCol w:w="1067"/>
        <w:gridCol w:w="1549"/>
      </w:tblGrid>
      <w:tr w:rsidR="00732EE9" w:rsidRPr="003664A3" w:rsidTr="0007086D">
        <w:trPr>
          <w:trHeight w:val="458"/>
          <w:tblHeader/>
        </w:trPr>
        <w:tc>
          <w:tcPr>
            <w:tcW w:w="417" w:type="pct"/>
            <w:vAlign w:val="center"/>
          </w:tcPr>
          <w:p w:rsidR="00732EE9" w:rsidRPr="003664A3" w:rsidRDefault="00732EE9" w:rsidP="00732EE9">
            <w:pPr>
              <w:spacing w:after="0" w:line="240" w:lineRule="auto"/>
              <w:jc w:val="center"/>
              <w:rPr>
                <w:rFonts w:ascii="Preeti" w:hAnsi="Preeti" w:cs="Kalimati"/>
                <w:szCs w:val="22"/>
              </w:rPr>
            </w:pPr>
            <w:r w:rsidRPr="003664A3">
              <w:rPr>
                <w:rFonts w:ascii="Preeti" w:hAnsi="Preeti" w:cs="Kalimati" w:hint="cs"/>
                <w:szCs w:val="22"/>
                <w:cs/>
                <w:lang w:bidi="hi-IN"/>
              </w:rPr>
              <w:t>क्र</w:t>
            </w:r>
            <w:r w:rsidRPr="003664A3">
              <w:rPr>
                <w:rFonts w:ascii="Preeti" w:hAnsi="Preeti" w:cs="Kalimati" w:hint="cs"/>
                <w:szCs w:val="22"/>
                <w:rtl/>
                <w:cs/>
              </w:rPr>
              <w:t>.</w:t>
            </w:r>
            <w:r w:rsidRPr="003664A3">
              <w:rPr>
                <w:rFonts w:ascii="Preeti" w:hAnsi="Preeti" w:cs="Kalimati" w:hint="cs"/>
                <w:szCs w:val="22"/>
                <w:rtl/>
                <w:cs/>
                <w:lang w:bidi="hi-IN"/>
              </w:rPr>
              <w:t>स</w:t>
            </w:r>
            <w:r w:rsidRPr="003664A3">
              <w:rPr>
                <w:rFonts w:ascii="Preeti" w:hAnsi="Preeti" w:cs="Kalimati" w:hint="cs"/>
                <w:szCs w:val="22"/>
                <w:rtl/>
                <w:cs/>
              </w:rPr>
              <w:t>.</w:t>
            </w:r>
          </w:p>
        </w:tc>
        <w:tc>
          <w:tcPr>
            <w:tcW w:w="3134" w:type="pct"/>
            <w:vAlign w:val="center"/>
          </w:tcPr>
          <w:p w:rsidR="00732EE9" w:rsidRPr="003664A3" w:rsidRDefault="00732EE9" w:rsidP="00732EE9">
            <w:pPr>
              <w:spacing w:after="0" w:line="240" w:lineRule="auto"/>
              <w:jc w:val="center"/>
              <w:rPr>
                <w:rFonts w:ascii="Preeti" w:hAnsi="Preeti" w:cs="Kalimati"/>
                <w:szCs w:val="22"/>
              </w:rPr>
            </w:pPr>
            <w:r w:rsidRPr="003664A3">
              <w:rPr>
                <w:rFonts w:ascii="Preeti" w:hAnsi="Preeti" w:cs="Kalimati" w:hint="cs"/>
                <w:szCs w:val="22"/>
                <w:cs/>
                <w:lang w:bidi="hi-IN"/>
              </w:rPr>
              <w:t>मुल्याङ्कन आधारहरु</w:t>
            </w:r>
          </w:p>
        </w:tc>
        <w:tc>
          <w:tcPr>
            <w:tcW w:w="591" w:type="pct"/>
            <w:vAlign w:val="center"/>
          </w:tcPr>
          <w:p w:rsidR="00732EE9" w:rsidRPr="003664A3" w:rsidRDefault="00732EE9" w:rsidP="00732EE9">
            <w:pPr>
              <w:spacing w:after="0" w:line="240" w:lineRule="auto"/>
              <w:jc w:val="center"/>
              <w:rPr>
                <w:rFonts w:ascii="Preeti" w:hAnsi="Preeti" w:cs="Kalimati"/>
                <w:szCs w:val="22"/>
              </w:rPr>
            </w:pPr>
            <w:r w:rsidRPr="003664A3">
              <w:rPr>
                <w:rFonts w:ascii="Preeti" w:hAnsi="Preeti" w:cs="Kalimati" w:hint="cs"/>
                <w:szCs w:val="22"/>
                <w:cs/>
                <w:lang w:bidi="hi-IN"/>
              </w:rPr>
              <w:t>अधिक्तम</w:t>
            </w:r>
          </w:p>
        </w:tc>
        <w:tc>
          <w:tcPr>
            <w:tcW w:w="858" w:type="pct"/>
            <w:vAlign w:val="center"/>
          </w:tcPr>
          <w:p w:rsidR="00732EE9" w:rsidRPr="003664A3" w:rsidRDefault="00732EE9" w:rsidP="00732EE9">
            <w:pPr>
              <w:spacing w:after="0" w:line="240" w:lineRule="auto"/>
              <w:jc w:val="center"/>
              <w:rPr>
                <w:rFonts w:ascii="Preeti" w:hAnsi="Preeti" w:cs="Kalimati"/>
                <w:szCs w:val="22"/>
              </w:rPr>
            </w:pPr>
            <w:r w:rsidRPr="003664A3">
              <w:rPr>
                <w:rFonts w:ascii="Preeti" w:hAnsi="Preeti" w:cs="Kalimati" w:hint="cs"/>
                <w:szCs w:val="22"/>
                <w:cs/>
                <w:lang w:bidi="hi-IN"/>
              </w:rPr>
              <w:t>प्राप्ताङ्क</w:t>
            </w: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१</w:t>
            </w:r>
          </w:p>
        </w:tc>
        <w:tc>
          <w:tcPr>
            <w:tcW w:w="3134"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अनुदानग्राहि संस्थाको अनुभव</w:t>
            </w:r>
          </w:p>
        </w:tc>
        <w:tc>
          <w:tcPr>
            <w:tcW w:w="591" w:type="pct"/>
          </w:tcPr>
          <w:p w:rsidR="00732EE9" w:rsidRPr="003664A3" w:rsidRDefault="00732EE9" w:rsidP="00FA512C">
            <w:pPr>
              <w:spacing w:after="0" w:line="240" w:lineRule="auto"/>
              <w:jc w:val="center"/>
              <w:rPr>
                <w:rFonts w:ascii="Preeti" w:hAnsi="Preeti" w:cs="Kalimati"/>
                <w:b/>
                <w:bCs/>
                <w:szCs w:val="22"/>
              </w:rPr>
            </w:pPr>
            <w:r w:rsidRPr="003664A3">
              <w:rPr>
                <w:rFonts w:ascii="Preeti" w:hAnsi="Preeti" w:cs="Kalimati" w:hint="cs"/>
                <w:b/>
                <w:bCs/>
                <w:szCs w:val="22"/>
                <w:cs/>
              </w:rPr>
              <w:t>20</w:t>
            </w:r>
          </w:p>
        </w:tc>
        <w:tc>
          <w:tcPr>
            <w:tcW w:w="858" w:type="pct"/>
          </w:tcPr>
          <w:p w:rsidR="00732EE9" w:rsidRPr="003664A3" w:rsidRDefault="00732EE9" w:rsidP="00732EE9">
            <w:pPr>
              <w:spacing w:after="0" w:line="240" w:lineRule="auto"/>
              <w:jc w:val="both"/>
              <w:rPr>
                <w:rFonts w:ascii="Preeti" w:hAnsi="Preeti" w:cs="Kalimati"/>
                <w:b/>
                <w:bCs/>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rtl/>
                <w:cs/>
              </w:rPr>
              <w:t>.</w:t>
            </w:r>
            <w:r w:rsidRPr="003664A3">
              <w:rPr>
                <w:rFonts w:ascii="Preeti" w:hAnsi="Preeti" w:cs="Kalimati" w:hint="cs"/>
                <w:szCs w:val="22"/>
                <w:rtl/>
                <w:cs/>
                <w:lang w:bidi="hi-IN"/>
              </w:rPr>
              <w:t>१</w:t>
            </w:r>
            <w:r w:rsidRPr="003664A3">
              <w:rPr>
                <w:rFonts w:ascii="Preeti" w:hAnsi="Preeti" w:cs="Kalimati" w:hint="cs"/>
                <w:szCs w:val="22"/>
                <w:cs/>
              </w:rPr>
              <w:t>१</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चिया खेती वा चिया प्रसोधनको अनुभव २ वर्षभन्दा वढी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5</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 xml:space="preserve">चिया खेती वा चिया प्रसोधनको अनुभव </w:t>
            </w:r>
            <w:r w:rsidRPr="003664A3">
              <w:rPr>
                <w:rFonts w:ascii="Preeti" w:hAnsi="Preeti" w:cs="Kalimati" w:hint="cs"/>
                <w:szCs w:val="22"/>
                <w:cs/>
                <w:lang w:bidi="hi-IN"/>
              </w:rPr>
              <w:t xml:space="preserve">२ </w:t>
            </w:r>
            <w:r w:rsidRPr="003664A3">
              <w:rPr>
                <w:rFonts w:ascii="Preeti" w:hAnsi="Preeti" w:cs="Kalimati" w:hint="cs"/>
                <w:szCs w:val="22"/>
                <w:cs/>
              </w:rPr>
              <w:t>वर्षभन्दा</w:t>
            </w:r>
            <w:r w:rsidRPr="003664A3">
              <w:rPr>
                <w:rFonts w:ascii="Preeti" w:hAnsi="Preeti" w:cs="Kalimati" w:hint="cs"/>
                <w:szCs w:val="22"/>
                <w:cs/>
                <w:lang w:bidi="hi-IN"/>
              </w:rPr>
              <w:t xml:space="preserve">  कम </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3</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134"/>
        </w:trPr>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२</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बित्तिय श्रोत परिचालन</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१०</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tl/>
                <w:cs/>
              </w:rPr>
            </w:pPr>
            <w:r w:rsidRPr="003664A3">
              <w:rPr>
                <w:rFonts w:ascii="Preeti" w:hAnsi="Preeti" w:cs="Kalimati" w:hint="cs"/>
                <w:szCs w:val="22"/>
                <w:cs/>
              </w:rPr>
              <w:t>रु.</w:t>
            </w:r>
            <w:r w:rsidRPr="003664A3">
              <w:rPr>
                <w:rFonts w:ascii="Preeti" w:hAnsi="Preeti" w:cs="Kalimati" w:hint="cs"/>
                <w:szCs w:val="22"/>
                <w:rtl/>
                <w:cs/>
                <w:lang w:bidi="hi-IN"/>
              </w:rPr>
              <w:t>१</w:t>
            </w:r>
            <w:r w:rsidRPr="003664A3">
              <w:rPr>
                <w:rFonts w:ascii="Preeti" w:hAnsi="Preeti" w:cs="Kalimati" w:hint="cs"/>
                <w:szCs w:val="22"/>
                <w:rtl/>
                <w:cs/>
              </w:rPr>
              <w:t xml:space="preserve"> </w:t>
            </w:r>
            <w:r w:rsidRPr="003664A3">
              <w:rPr>
                <w:rFonts w:ascii="Preeti" w:hAnsi="Preeti" w:cs="Kalimati" w:hint="cs"/>
                <w:szCs w:val="22"/>
                <w:cs/>
              </w:rPr>
              <w:t xml:space="preserve"> </w:t>
            </w:r>
            <w:r w:rsidRPr="003664A3">
              <w:rPr>
                <w:rFonts w:ascii="Preeti" w:hAnsi="Preeti" w:cs="Kalimati" w:hint="cs"/>
                <w:szCs w:val="22"/>
                <w:cs/>
                <w:lang w:bidi="hi-IN"/>
              </w:rPr>
              <w:t>करोड भन्दा बढि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१०</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रु</w:t>
            </w:r>
            <w:r w:rsidRPr="003664A3">
              <w:rPr>
                <w:rFonts w:ascii="Preeti" w:hAnsi="Preeti" w:cs="Kalimati" w:hint="cs"/>
                <w:szCs w:val="22"/>
                <w:rtl/>
                <w:cs/>
              </w:rPr>
              <w:t>.</w:t>
            </w:r>
            <w:r w:rsidRPr="003664A3">
              <w:rPr>
                <w:rFonts w:ascii="Preeti" w:hAnsi="Preeti" w:cs="Kalimati" w:hint="cs"/>
                <w:szCs w:val="22"/>
                <w:cs/>
              </w:rPr>
              <w:t xml:space="preserve"> 50 लाख</w:t>
            </w:r>
            <w:r w:rsidRPr="003664A3">
              <w:rPr>
                <w:rFonts w:ascii="Preeti" w:hAnsi="Preeti" w:cs="Kalimati" w:hint="cs"/>
                <w:szCs w:val="22"/>
                <w:cs/>
                <w:lang w:bidi="hi-IN"/>
              </w:rPr>
              <w:t xml:space="preserve"> देखि १</w:t>
            </w:r>
            <w:r w:rsidRPr="003664A3">
              <w:rPr>
                <w:rFonts w:ascii="Preeti" w:hAnsi="Preeti" w:cs="Kalimati" w:hint="cs"/>
                <w:szCs w:val="22"/>
                <w:rtl/>
                <w:cs/>
              </w:rPr>
              <w:t xml:space="preserve"> </w:t>
            </w:r>
            <w:r w:rsidRPr="003664A3">
              <w:rPr>
                <w:rFonts w:ascii="Preeti" w:hAnsi="Preeti" w:cs="Kalimati" w:hint="cs"/>
                <w:szCs w:val="22"/>
                <w:cs/>
                <w:lang w:bidi="hi-IN"/>
              </w:rPr>
              <w:t>करोड</w:t>
            </w:r>
            <w:r w:rsidRPr="003664A3">
              <w:rPr>
                <w:rFonts w:ascii="Preeti" w:hAnsi="Preeti" w:cs="Kalimati" w:hint="cs"/>
                <w:szCs w:val="22"/>
                <w:cs/>
              </w:rPr>
              <w:t xml:space="preserve"> सम्म </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8</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242"/>
        </w:trPr>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रु</w:t>
            </w:r>
            <w:r w:rsidRPr="003664A3">
              <w:rPr>
                <w:rFonts w:ascii="Preeti" w:hAnsi="Preeti" w:cs="Kalimati" w:hint="cs"/>
                <w:szCs w:val="22"/>
                <w:rtl/>
                <w:cs/>
              </w:rPr>
              <w:t>.</w:t>
            </w:r>
            <w:r w:rsidRPr="003664A3">
              <w:rPr>
                <w:rFonts w:ascii="Preeti" w:hAnsi="Preeti" w:cs="Kalimati" w:hint="cs"/>
                <w:szCs w:val="22"/>
                <w:cs/>
              </w:rPr>
              <w:t xml:space="preserve"> </w:t>
            </w:r>
            <w:r w:rsidRPr="003664A3">
              <w:rPr>
                <w:rFonts w:ascii="Preeti" w:hAnsi="Preeti" w:cs="Kalimati" w:hint="cs"/>
                <w:szCs w:val="22"/>
                <w:cs/>
                <w:lang w:bidi="hi-IN"/>
              </w:rPr>
              <w:t xml:space="preserve">५० लाख भन्दा कम </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३</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व्यवस्थापक</w:t>
            </w:r>
            <w:r w:rsidRPr="003664A3">
              <w:rPr>
                <w:rFonts w:ascii="Preeti" w:hAnsi="Preeti" w:cs="Kalimati"/>
                <w:szCs w:val="22"/>
              </w:rPr>
              <w:t xml:space="preserve"> ,</w:t>
            </w:r>
            <w:r w:rsidRPr="003664A3">
              <w:rPr>
                <w:rFonts w:ascii="Preeti" w:hAnsi="Preeti" w:cs="Kalimati" w:hint="cs"/>
                <w:szCs w:val="22"/>
                <w:cs/>
                <w:lang w:bidi="hi-IN"/>
              </w:rPr>
              <w:t xml:space="preserve"> लेखापाल</w:t>
            </w:r>
            <w:r w:rsidRPr="003664A3">
              <w:rPr>
                <w:rFonts w:ascii="Preeti" w:hAnsi="Preeti" w:cs="Kalimati"/>
                <w:szCs w:val="22"/>
              </w:rPr>
              <w:t xml:space="preserve"> ,</w:t>
            </w:r>
            <w:r w:rsidRPr="003664A3">
              <w:rPr>
                <w:rFonts w:ascii="Preeti" w:hAnsi="Preeti" w:cs="Kalimati" w:hint="cs"/>
                <w:szCs w:val="22"/>
                <w:cs/>
                <w:lang w:bidi="hi-IN"/>
              </w:rPr>
              <w:t xml:space="preserve"> कार्यक्रम</w:t>
            </w:r>
            <w:r w:rsidRPr="003664A3">
              <w:rPr>
                <w:rFonts w:ascii="Preeti" w:hAnsi="Preeti" w:cs="Kalimati"/>
                <w:szCs w:val="22"/>
              </w:rPr>
              <w:t xml:space="preserve"> ,</w:t>
            </w:r>
            <w:r w:rsidRPr="003664A3">
              <w:rPr>
                <w:rFonts w:ascii="Preeti" w:hAnsi="Preeti" w:cs="Kalimati" w:hint="cs"/>
                <w:szCs w:val="22"/>
                <w:cs/>
                <w:lang w:bidi="hi-IN"/>
              </w:rPr>
              <w:t xml:space="preserve"> संयोजकले तोकिएको</w:t>
            </w:r>
          </w:p>
        </w:tc>
        <w:tc>
          <w:tcPr>
            <w:tcW w:w="591" w:type="pct"/>
          </w:tcPr>
          <w:p w:rsidR="00732EE9" w:rsidRPr="003664A3" w:rsidRDefault="00732EE9" w:rsidP="00FA512C">
            <w:pPr>
              <w:spacing w:after="0" w:line="240" w:lineRule="auto"/>
              <w:jc w:val="center"/>
              <w:rPr>
                <w:rFonts w:ascii="Preeti" w:hAnsi="Preeti" w:cs="Kalimati"/>
                <w:szCs w:val="22"/>
                <w:rtl/>
                <w:cs/>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४</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नियमित लेखा परिक्षण</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२</w:t>
            </w:r>
            <w:r w:rsidRPr="003664A3">
              <w:rPr>
                <w:rFonts w:ascii="Preeti" w:hAnsi="Preeti" w:cs="Kalimati" w:hint="cs"/>
                <w:b/>
                <w:bCs/>
                <w:szCs w:val="22"/>
                <w:rtl/>
                <w:cs/>
              </w:rPr>
              <w:t>.</w:t>
            </w:r>
          </w:p>
        </w:tc>
        <w:tc>
          <w:tcPr>
            <w:tcW w:w="3134"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 xml:space="preserve">स्कीम </w:t>
            </w:r>
            <w:r w:rsidRPr="003664A3">
              <w:rPr>
                <w:rFonts w:ascii="Preeti" w:hAnsi="Preeti" w:cs="Kalimati" w:hint="cs"/>
                <w:b/>
                <w:bCs/>
                <w:szCs w:val="22"/>
                <w:rtl/>
                <w:cs/>
              </w:rPr>
              <w:t xml:space="preserve">/ </w:t>
            </w:r>
            <w:r w:rsidRPr="003664A3">
              <w:rPr>
                <w:rFonts w:ascii="Preeti" w:hAnsi="Preeti" w:cs="Kalimati" w:hint="cs"/>
                <w:b/>
                <w:bCs/>
                <w:szCs w:val="22"/>
                <w:rtl/>
                <w:cs/>
                <w:lang w:bidi="hi-IN"/>
              </w:rPr>
              <w:t>व्यवसायिक योजनाको प्राविधिक पक्ष</w:t>
            </w:r>
          </w:p>
        </w:tc>
        <w:tc>
          <w:tcPr>
            <w:tcW w:w="591" w:type="pct"/>
          </w:tcPr>
          <w:p w:rsidR="00732EE9" w:rsidRPr="003664A3" w:rsidRDefault="00732EE9" w:rsidP="00FA512C">
            <w:pPr>
              <w:spacing w:after="0" w:line="240" w:lineRule="auto"/>
              <w:jc w:val="center"/>
              <w:rPr>
                <w:rFonts w:ascii="Preeti" w:hAnsi="Preeti" w:cs="Kalimati"/>
                <w:b/>
                <w:bCs/>
                <w:szCs w:val="22"/>
              </w:rPr>
            </w:pPr>
            <w:r w:rsidRPr="003664A3">
              <w:rPr>
                <w:rFonts w:ascii="Preeti" w:hAnsi="Preeti" w:cs="Kalimati" w:hint="cs"/>
                <w:b/>
                <w:bCs/>
                <w:szCs w:val="22"/>
                <w:cs/>
              </w:rPr>
              <w:t>20</w:t>
            </w:r>
          </w:p>
        </w:tc>
        <w:tc>
          <w:tcPr>
            <w:tcW w:w="858" w:type="pct"/>
          </w:tcPr>
          <w:p w:rsidR="00732EE9" w:rsidRPr="003664A3" w:rsidRDefault="00732EE9" w:rsidP="00732EE9">
            <w:pPr>
              <w:spacing w:after="0" w:line="240" w:lineRule="auto"/>
              <w:jc w:val="both"/>
              <w:rPr>
                <w:rFonts w:ascii="Preeti" w:hAnsi="Preeti" w:cs="Kalimati"/>
                <w:b/>
                <w:bCs/>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२</w:t>
            </w:r>
            <w:r w:rsidRPr="003664A3">
              <w:rPr>
                <w:rFonts w:ascii="Preeti" w:hAnsi="Preeti" w:cs="Kalimati" w:hint="cs"/>
                <w:szCs w:val="22"/>
                <w:rtl/>
                <w:cs/>
              </w:rPr>
              <w:t>.</w:t>
            </w:r>
            <w:r w:rsidRPr="003664A3">
              <w:rPr>
                <w:rFonts w:ascii="Preeti" w:hAnsi="Preeti" w:cs="Kalimati" w:hint="cs"/>
                <w:szCs w:val="22"/>
                <w:cs/>
              </w:rPr>
              <w:t>१</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 xml:space="preserve">प्राविधिक संभाव्यता </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5</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अति राम्रो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राम्रो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२</w:t>
            </w:r>
            <w:r w:rsidRPr="003664A3">
              <w:rPr>
                <w:rFonts w:ascii="Preeti" w:hAnsi="Preeti" w:cs="Kalimati" w:hint="cs"/>
                <w:szCs w:val="22"/>
                <w:rtl/>
                <w:cs/>
              </w:rPr>
              <w:t>.</w:t>
            </w:r>
            <w:r w:rsidRPr="003664A3">
              <w:rPr>
                <w:rFonts w:ascii="Preeti" w:hAnsi="Preeti" w:cs="Kalimati" w:hint="cs"/>
                <w:szCs w:val="22"/>
                <w:cs/>
              </w:rPr>
              <w:t>२</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समस्याको विश्लेषण</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अति राम्रो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राम्रो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२.३</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उद्देश्य</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5</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सान्दर्भिक</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कम सान्दर्भिक</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२.४</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औचित्य</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5</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समस्या अनुसार प्रष्ट</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5</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अप्रष्ट</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3</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३</w:t>
            </w:r>
            <w:r w:rsidRPr="003664A3">
              <w:rPr>
                <w:rFonts w:ascii="Preeti" w:hAnsi="Preeti" w:cs="Kalimati" w:hint="cs"/>
                <w:b/>
                <w:bCs/>
                <w:szCs w:val="22"/>
                <w:rtl/>
                <w:cs/>
              </w:rPr>
              <w:t>.</w:t>
            </w:r>
          </w:p>
        </w:tc>
        <w:tc>
          <w:tcPr>
            <w:tcW w:w="3134"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 xml:space="preserve">आयोजना संचालन प्रकृया </w:t>
            </w:r>
          </w:p>
        </w:tc>
        <w:tc>
          <w:tcPr>
            <w:tcW w:w="591" w:type="pct"/>
          </w:tcPr>
          <w:p w:rsidR="00732EE9" w:rsidRPr="003664A3" w:rsidRDefault="00732EE9" w:rsidP="00FA512C">
            <w:pPr>
              <w:spacing w:after="0" w:line="240" w:lineRule="auto"/>
              <w:jc w:val="center"/>
              <w:rPr>
                <w:rFonts w:ascii="Preeti" w:hAnsi="Preeti" w:cs="Kalimati"/>
                <w:b/>
                <w:bCs/>
                <w:szCs w:val="22"/>
              </w:rPr>
            </w:pPr>
            <w:r w:rsidRPr="003664A3">
              <w:rPr>
                <w:rFonts w:ascii="Preeti" w:hAnsi="Preeti" w:cs="Kalimati" w:hint="cs"/>
                <w:b/>
                <w:bCs/>
                <w:szCs w:val="22"/>
                <w:cs/>
                <w:lang w:bidi="hi-IN"/>
              </w:rPr>
              <w:t>२०</w:t>
            </w:r>
          </w:p>
        </w:tc>
        <w:tc>
          <w:tcPr>
            <w:tcW w:w="858" w:type="pct"/>
          </w:tcPr>
          <w:p w:rsidR="00732EE9" w:rsidRPr="003664A3" w:rsidRDefault="00732EE9" w:rsidP="00732EE9">
            <w:pPr>
              <w:spacing w:after="0" w:line="240" w:lineRule="auto"/>
              <w:jc w:val="both"/>
              <w:rPr>
                <w:rFonts w:ascii="Preeti" w:hAnsi="Preeti" w:cs="Kalimati"/>
                <w:b/>
                <w:bCs/>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३</w:t>
            </w:r>
            <w:r w:rsidRPr="003664A3">
              <w:rPr>
                <w:rFonts w:ascii="Preeti" w:hAnsi="Preeti" w:cs="Kalimati" w:hint="cs"/>
                <w:szCs w:val="22"/>
                <w:rtl/>
                <w:cs/>
              </w:rPr>
              <w:t>.</w:t>
            </w:r>
            <w:r w:rsidRPr="003664A3">
              <w:rPr>
                <w:rFonts w:ascii="Preeti" w:hAnsi="Preeti" w:cs="Kalimati" w:hint="cs"/>
                <w:szCs w:val="22"/>
                <w:cs/>
              </w:rPr>
              <w:t>१</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 xml:space="preserve">लाभान्वित परिवार संख्या </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१००० भन्दा बढि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५०० देखि १०००</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tl/>
                <w:cs/>
              </w:rPr>
            </w:pPr>
            <w:r w:rsidRPr="003664A3">
              <w:rPr>
                <w:rFonts w:ascii="Preeti" w:hAnsi="Preeti" w:cs="Kalimati" w:hint="cs"/>
                <w:szCs w:val="22"/>
                <w:cs/>
                <w:lang w:bidi="hi-IN"/>
              </w:rPr>
              <w:t>५०० भन्दा कम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३.</w:t>
            </w:r>
            <w:r w:rsidRPr="003664A3">
              <w:rPr>
                <w:rFonts w:ascii="Preeti" w:hAnsi="Preeti" w:cs="Kalimati" w:hint="cs"/>
                <w:szCs w:val="22"/>
                <w:rtl/>
                <w:cs/>
                <w:lang w:bidi="hi-IN"/>
              </w:rPr>
              <w:t>२</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समावेशिकरण</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१५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महिला सहभागिता</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५० प्रतिशत भन्दा बढि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३० प्रतिशत सम्म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३० प्रतिशत भन्दा कम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दलित</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२० प्रतिशत भन्दा बढि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१० प्रतिशत देखि २० प्रतिशत सम्म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१० प्रतिशत भन्दा कम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जनजाती</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५० प्रतिशत भन्दा बढि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३० प्रतिशत सम्म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३० प्रतिशत भन्दा कम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64"/>
        </w:trPr>
        <w:tc>
          <w:tcPr>
            <w:tcW w:w="417"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४</w:t>
            </w:r>
            <w:r w:rsidRPr="003664A3">
              <w:rPr>
                <w:rFonts w:ascii="Preeti" w:hAnsi="Preeti" w:cs="Kalimati" w:hint="cs"/>
                <w:b/>
                <w:bCs/>
                <w:szCs w:val="22"/>
                <w:rtl/>
                <w:cs/>
              </w:rPr>
              <w:t>.</w:t>
            </w:r>
          </w:p>
        </w:tc>
        <w:tc>
          <w:tcPr>
            <w:tcW w:w="3134"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उपलब्धी</w:t>
            </w:r>
          </w:p>
        </w:tc>
        <w:tc>
          <w:tcPr>
            <w:tcW w:w="591" w:type="pct"/>
          </w:tcPr>
          <w:p w:rsidR="00732EE9" w:rsidRPr="003664A3" w:rsidRDefault="00732EE9" w:rsidP="00FA512C">
            <w:pPr>
              <w:spacing w:after="0" w:line="240" w:lineRule="auto"/>
              <w:jc w:val="center"/>
              <w:rPr>
                <w:rFonts w:ascii="Preeti" w:hAnsi="Preeti" w:cs="Kalimati"/>
                <w:b/>
                <w:bCs/>
                <w:szCs w:val="22"/>
              </w:rPr>
            </w:pPr>
            <w:r w:rsidRPr="003664A3">
              <w:rPr>
                <w:rFonts w:ascii="Preeti" w:hAnsi="Preeti" w:cs="Kalimati" w:hint="cs"/>
                <w:b/>
                <w:bCs/>
                <w:szCs w:val="22"/>
                <w:cs/>
                <w:lang w:bidi="hi-IN"/>
              </w:rPr>
              <w:t>३०</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४</w:t>
            </w:r>
            <w:r w:rsidRPr="003664A3">
              <w:rPr>
                <w:rFonts w:ascii="Preeti" w:hAnsi="Preeti" w:cs="Kalimati" w:hint="cs"/>
                <w:szCs w:val="22"/>
                <w:cs/>
              </w:rPr>
              <w:t>.१</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उत्पादन उत्पादकत्व वृद्धि</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उत्साहजनक</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४</w:t>
            </w:r>
            <w:r w:rsidRPr="003664A3">
              <w:rPr>
                <w:rFonts w:ascii="Preeti" w:hAnsi="Preeti" w:cs="Kalimati" w:hint="cs"/>
                <w:szCs w:val="22"/>
                <w:rtl/>
                <w:cs/>
              </w:rPr>
              <w:t>.</w:t>
            </w:r>
            <w:r w:rsidRPr="003664A3">
              <w:rPr>
                <w:rFonts w:ascii="Preeti" w:hAnsi="Preeti" w:cs="Kalimati" w:hint="cs"/>
                <w:szCs w:val="22"/>
                <w:cs/>
              </w:rPr>
              <w:t>२</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क्षेत्रफल विस्तार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१५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५० हेक्टर वा सो भन्दा वढी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१</w:t>
            </w: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rPr>
              <w:t>११ देखी ४९ हेक्टर सम्म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१०</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cs/>
              </w:rPr>
            </w:pPr>
            <w:r w:rsidRPr="003664A3">
              <w:rPr>
                <w:rFonts w:ascii="Preeti" w:hAnsi="Preeti" w:cs="Kalimati" w:hint="cs"/>
                <w:szCs w:val="22"/>
                <w:cs/>
              </w:rPr>
              <w:t>१० हेक्टर सम्म</w:t>
            </w:r>
          </w:p>
        </w:tc>
        <w:tc>
          <w:tcPr>
            <w:tcW w:w="591" w:type="pct"/>
          </w:tcPr>
          <w:p w:rsidR="00732EE9" w:rsidRPr="003664A3" w:rsidRDefault="00732EE9" w:rsidP="00FA512C">
            <w:pPr>
              <w:spacing w:after="0" w:line="240" w:lineRule="auto"/>
              <w:jc w:val="center"/>
              <w:rPr>
                <w:rFonts w:ascii="Preeti" w:hAnsi="Preeti" w:cs="Kalimati"/>
                <w:szCs w:val="22"/>
                <w:cs/>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४</w:t>
            </w:r>
            <w:r w:rsidRPr="003664A3">
              <w:rPr>
                <w:rFonts w:ascii="Preeti" w:hAnsi="Preeti" w:cs="Kalimati" w:hint="cs"/>
                <w:szCs w:val="22"/>
                <w:rtl/>
                <w:cs/>
              </w:rPr>
              <w:t>.</w:t>
            </w:r>
            <w:r w:rsidRPr="003664A3">
              <w:rPr>
                <w:rFonts w:ascii="Preeti" w:hAnsi="Preeti" w:cs="Kalimati" w:hint="cs"/>
                <w:szCs w:val="22"/>
                <w:cs/>
              </w:rPr>
              <w:t>३</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सालाखाला मुना</w:t>
            </w:r>
            <w:r w:rsidRPr="003664A3">
              <w:rPr>
                <w:rFonts w:ascii="Preeti" w:hAnsi="Preeti" w:cs="Kalimati" w:hint="cs"/>
                <w:szCs w:val="22"/>
                <w:cs/>
              </w:rPr>
              <w:t>फा (</w:t>
            </w:r>
            <w:r w:rsidRPr="003664A3">
              <w:rPr>
                <w:rFonts w:cs="Kalimati"/>
                <w:b/>
                <w:bCs/>
                <w:szCs w:val="22"/>
              </w:rPr>
              <w:t>Gross margin</w:t>
            </w:r>
            <w:r w:rsidRPr="003664A3">
              <w:rPr>
                <w:rFonts w:cs="Kalimati" w:hint="cs"/>
                <w:b/>
                <w:bCs/>
                <w:szCs w:val="22"/>
                <w:cs/>
              </w:rPr>
              <w:t>)</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206"/>
        </w:trPr>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color w:val="000000"/>
                <w:szCs w:val="22"/>
              </w:rPr>
            </w:pPr>
            <w:r w:rsidRPr="003664A3">
              <w:rPr>
                <w:rFonts w:ascii="Preeti" w:hAnsi="Preeti" w:cs="Kalimati" w:hint="cs"/>
                <w:color w:val="000000"/>
                <w:szCs w:val="22"/>
                <w:cs/>
                <w:lang w:bidi="hi-IN"/>
              </w:rPr>
              <w:t>४</w:t>
            </w:r>
            <w:r w:rsidRPr="003664A3">
              <w:rPr>
                <w:rFonts w:ascii="Preeti" w:hAnsi="Preeti" w:cs="Kalimati" w:hint="cs"/>
                <w:color w:val="000000"/>
                <w:szCs w:val="22"/>
                <w:rtl/>
                <w:cs/>
              </w:rPr>
              <w:t>.</w:t>
            </w:r>
            <w:r w:rsidRPr="003664A3">
              <w:rPr>
                <w:rFonts w:ascii="Preeti" w:hAnsi="Preeti" w:cs="Kalimati" w:hint="cs"/>
                <w:color w:val="000000"/>
                <w:szCs w:val="22"/>
                <w:cs/>
              </w:rPr>
              <w:t>४</w:t>
            </w:r>
          </w:p>
        </w:tc>
        <w:tc>
          <w:tcPr>
            <w:tcW w:w="3134" w:type="pct"/>
          </w:tcPr>
          <w:p w:rsidR="00732EE9" w:rsidRPr="003664A3" w:rsidRDefault="00732EE9" w:rsidP="00732EE9">
            <w:pPr>
              <w:spacing w:after="0" w:line="240" w:lineRule="auto"/>
              <w:jc w:val="both"/>
              <w:rPr>
                <w:rFonts w:ascii="Preeti" w:hAnsi="Preeti" w:cs="Kalimati"/>
                <w:color w:val="000000"/>
                <w:szCs w:val="22"/>
              </w:rPr>
            </w:pPr>
            <w:r w:rsidRPr="003664A3">
              <w:rPr>
                <w:rFonts w:cs="Kalimati"/>
                <w:b/>
                <w:bCs/>
                <w:color w:val="000000"/>
                <w:szCs w:val="22"/>
              </w:rPr>
              <w:t>B</w:t>
            </w:r>
            <w:r w:rsidRPr="003664A3">
              <w:rPr>
                <w:rFonts w:cs="Kalimati" w:hint="cs"/>
                <w:b/>
                <w:bCs/>
                <w:color w:val="000000"/>
                <w:szCs w:val="22"/>
                <w:rtl/>
                <w:cs/>
              </w:rPr>
              <w:t>/</w:t>
            </w:r>
            <w:r w:rsidRPr="003664A3">
              <w:rPr>
                <w:rFonts w:cs="Kalimati"/>
                <w:b/>
                <w:bCs/>
                <w:color w:val="000000"/>
                <w:szCs w:val="22"/>
              </w:rPr>
              <w:t>C ratio</w:t>
            </w:r>
          </w:p>
        </w:tc>
        <w:tc>
          <w:tcPr>
            <w:tcW w:w="591" w:type="pct"/>
          </w:tcPr>
          <w:p w:rsidR="00732EE9" w:rsidRPr="003664A3" w:rsidRDefault="00732EE9" w:rsidP="00FA512C">
            <w:pPr>
              <w:spacing w:after="0" w:line="240" w:lineRule="auto"/>
              <w:jc w:val="center"/>
              <w:rPr>
                <w:rFonts w:ascii="Preeti" w:hAnsi="Preeti" w:cs="Kalimati"/>
                <w:color w:val="000000"/>
                <w:szCs w:val="22"/>
                <w:rtl/>
                <w:cs/>
              </w:rPr>
            </w:pPr>
            <w:r w:rsidRPr="003664A3">
              <w:rPr>
                <w:rFonts w:ascii="Preeti" w:hAnsi="Preeti" w:cs="Kalimati" w:hint="cs"/>
                <w:color w:val="000000"/>
                <w:szCs w:val="22"/>
                <w:cs/>
                <w:lang w:bidi="hi-IN"/>
              </w:rPr>
              <w:t>५</w:t>
            </w:r>
          </w:p>
        </w:tc>
        <w:tc>
          <w:tcPr>
            <w:tcW w:w="858" w:type="pct"/>
          </w:tcPr>
          <w:p w:rsidR="00732EE9" w:rsidRPr="003664A3" w:rsidRDefault="00732EE9" w:rsidP="00732EE9">
            <w:pPr>
              <w:spacing w:after="0" w:line="240" w:lineRule="auto"/>
              <w:jc w:val="both"/>
              <w:rPr>
                <w:rFonts w:ascii="Preeti" w:hAnsi="Preeti" w:cs="Kalimati"/>
                <w:color w:val="FF0000"/>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color w:val="000000"/>
                <w:szCs w:val="22"/>
              </w:rPr>
            </w:pPr>
          </w:p>
        </w:tc>
        <w:tc>
          <w:tcPr>
            <w:tcW w:w="3134" w:type="pct"/>
          </w:tcPr>
          <w:p w:rsidR="00732EE9" w:rsidRPr="003664A3" w:rsidRDefault="00732EE9" w:rsidP="00732EE9">
            <w:pPr>
              <w:spacing w:after="0" w:line="240" w:lineRule="auto"/>
              <w:jc w:val="both"/>
              <w:rPr>
                <w:rFonts w:ascii="Preeti" w:hAnsi="Preeti" w:cs="Kalimati"/>
                <w:color w:val="000000"/>
                <w:szCs w:val="22"/>
                <w:rtl/>
                <w:cs/>
              </w:rPr>
            </w:pPr>
            <w:r w:rsidRPr="003664A3">
              <w:rPr>
                <w:rFonts w:ascii="Preeti" w:hAnsi="Preeti" w:cs="Kalimati" w:hint="cs"/>
                <w:color w:val="000000"/>
                <w:szCs w:val="22"/>
                <w:cs/>
                <w:lang w:bidi="hi-IN"/>
              </w:rPr>
              <w:t>राम्रो</w:t>
            </w:r>
          </w:p>
        </w:tc>
        <w:tc>
          <w:tcPr>
            <w:tcW w:w="591" w:type="pct"/>
          </w:tcPr>
          <w:p w:rsidR="00732EE9" w:rsidRPr="003664A3" w:rsidRDefault="00732EE9" w:rsidP="00FA512C">
            <w:pPr>
              <w:spacing w:after="0" w:line="240" w:lineRule="auto"/>
              <w:jc w:val="center"/>
              <w:rPr>
                <w:rFonts w:ascii="Preeti" w:hAnsi="Preeti" w:cs="Kalimati"/>
                <w:color w:val="000000"/>
                <w:szCs w:val="22"/>
              </w:rPr>
            </w:pPr>
            <w:r w:rsidRPr="003664A3">
              <w:rPr>
                <w:rFonts w:ascii="Preeti" w:hAnsi="Preeti" w:cs="Kalimati" w:hint="cs"/>
                <w:color w:val="000000"/>
                <w:szCs w:val="22"/>
                <w:cs/>
                <w:lang w:bidi="hi-IN"/>
              </w:rPr>
              <w:t>५</w:t>
            </w:r>
          </w:p>
        </w:tc>
        <w:tc>
          <w:tcPr>
            <w:tcW w:w="858" w:type="pct"/>
          </w:tcPr>
          <w:p w:rsidR="00732EE9" w:rsidRPr="003664A3" w:rsidRDefault="00732EE9" w:rsidP="00732EE9">
            <w:pPr>
              <w:spacing w:after="0" w:line="240" w:lineRule="auto"/>
              <w:jc w:val="both"/>
              <w:rPr>
                <w:rFonts w:ascii="Preeti" w:hAnsi="Preeti" w:cs="Kalimati"/>
                <w:color w:val="FF0000"/>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b/>
                <w:bCs/>
                <w:szCs w:val="22"/>
                <w:rtl/>
                <w:cs/>
              </w:rPr>
            </w:pPr>
            <w:r w:rsidRPr="003664A3">
              <w:rPr>
                <w:rFonts w:ascii="Preeti" w:hAnsi="Preeti" w:cs="Kalimati" w:hint="cs"/>
                <w:b/>
                <w:bCs/>
                <w:szCs w:val="22"/>
                <w:cs/>
                <w:lang w:bidi="hi-IN"/>
              </w:rPr>
              <w:t>५</w:t>
            </w:r>
          </w:p>
        </w:tc>
        <w:tc>
          <w:tcPr>
            <w:tcW w:w="3134" w:type="pct"/>
          </w:tcPr>
          <w:p w:rsidR="00732EE9" w:rsidRPr="003664A3" w:rsidRDefault="00732EE9" w:rsidP="00732EE9">
            <w:pPr>
              <w:spacing w:after="0" w:line="240" w:lineRule="auto"/>
              <w:jc w:val="both"/>
              <w:rPr>
                <w:rFonts w:ascii="Preeti" w:hAnsi="Preeti" w:cs="Kalimati"/>
                <w:b/>
                <w:bCs/>
                <w:szCs w:val="22"/>
              </w:rPr>
            </w:pPr>
            <w:r w:rsidRPr="003664A3">
              <w:rPr>
                <w:rFonts w:ascii="Preeti" w:hAnsi="Preeti" w:cs="Kalimati" w:hint="cs"/>
                <w:b/>
                <w:bCs/>
                <w:szCs w:val="22"/>
                <w:cs/>
                <w:lang w:bidi="hi-IN"/>
              </w:rPr>
              <w:t>प्रस्तावित कृयाकलाप र वित्तिय प्रस्ताव</w:t>
            </w:r>
          </w:p>
        </w:tc>
        <w:tc>
          <w:tcPr>
            <w:tcW w:w="591" w:type="pct"/>
          </w:tcPr>
          <w:p w:rsidR="00732EE9" w:rsidRPr="003664A3" w:rsidRDefault="00732EE9" w:rsidP="00FA512C">
            <w:pPr>
              <w:spacing w:after="0" w:line="240" w:lineRule="auto"/>
              <w:jc w:val="center"/>
              <w:rPr>
                <w:rFonts w:ascii="Preeti" w:hAnsi="Preeti" w:cs="Kalimati"/>
                <w:b/>
                <w:bCs/>
                <w:szCs w:val="22"/>
              </w:rPr>
            </w:pPr>
            <w:r w:rsidRPr="003664A3">
              <w:rPr>
                <w:rFonts w:ascii="Preeti" w:hAnsi="Preeti" w:cs="Kalimati" w:hint="cs"/>
                <w:b/>
                <w:bCs/>
                <w:szCs w:val="22"/>
                <w:cs/>
                <w:lang w:bidi="hi-IN"/>
              </w:rPr>
              <w:t>१०</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w:t>
            </w:r>
            <w:r w:rsidRPr="003664A3">
              <w:rPr>
                <w:rFonts w:ascii="Preeti" w:hAnsi="Preeti" w:cs="Kalimati" w:hint="cs"/>
                <w:szCs w:val="22"/>
                <w:rtl/>
                <w:cs/>
              </w:rPr>
              <w:t>.</w:t>
            </w:r>
            <w:r w:rsidRPr="003664A3">
              <w:rPr>
                <w:rFonts w:ascii="Preeti" w:hAnsi="Preeti" w:cs="Kalimati" w:hint="cs"/>
                <w:szCs w:val="22"/>
                <w:cs/>
              </w:rPr>
              <w:t>१</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प्रस्तावित कृयाकलाप र उद्देश्य तालमेल</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64"/>
        </w:trPr>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70"/>
        </w:trPr>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1" w:type="pct"/>
          </w:tcPr>
          <w:p w:rsidR="00732EE9" w:rsidRPr="003664A3" w:rsidRDefault="00732EE9" w:rsidP="00FA512C">
            <w:pPr>
              <w:spacing w:after="0" w:line="240" w:lineRule="auto"/>
              <w:jc w:val="center"/>
              <w:rPr>
                <w:rFonts w:ascii="Preeti" w:hAnsi="Preeti" w:cs="Kalimati"/>
                <w:szCs w:val="22"/>
                <w:rtl/>
                <w:cs/>
              </w:rPr>
            </w:pPr>
            <w:r w:rsidRPr="003664A3">
              <w:rPr>
                <w:rFonts w:ascii="Preeti" w:hAnsi="Preeti" w:cs="Kalimati" w:hint="cs"/>
                <w:szCs w:val="22"/>
                <w:cs/>
                <w:lang w:bidi="hi-IN"/>
              </w:rPr>
              <w:t>३</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161"/>
        </w:trPr>
        <w:tc>
          <w:tcPr>
            <w:tcW w:w="417"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w:t>
            </w:r>
            <w:r w:rsidRPr="003664A3">
              <w:rPr>
                <w:rFonts w:ascii="Preeti" w:hAnsi="Preeti" w:cs="Kalimati" w:hint="cs"/>
                <w:szCs w:val="22"/>
                <w:rtl/>
                <w:cs/>
              </w:rPr>
              <w:t>.</w:t>
            </w:r>
            <w:r w:rsidRPr="003664A3">
              <w:rPr>
                <w:rFonts w:ascii="Preeti" w:hAnsi="Preeti" w:cs="Kalimati" w:hint="cs"/>
                <w:szCs w:val="22"/>
                <w:cs/>
              </w:rPr>
              <w:t>२</w:t>
            </w: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 xml:space="preserve">अनुदानग्राहिको </w:t>
            </w:r>
            <w:r w:rsidRPr="003664A3">
              <w:rPr>
                <w:rFonts w:ascii="Preeti" w:hAnsi="Preeti" w:cs="Kalimati" w:hint="cs"/>
                <w:szCs w:val="22"/>
                <w:cs/>
              </w:rPr>
              <w:t xml:space="preserve">लागत </w:t>
            </w:r>
            <w:r w:rsidRPr="003664A3">
              <w:rPr>
                <w:rFonts w:ascii="Preeti" w:hAnsi="Preeti" w:cs="Kalimati" w:hint="cs"/>
                <w:szCs w:val="22"/>
                <w:cs/>
                <w:lang w:bidi="hi-IN"/>
              </w:rPr>
              <w:t>सहभागिता</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७० प्रतिशत भन्दा बढि</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rPr>
          <w:trHeight w:val="152"/>
        </w:trPr>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६० प्रतिशत देखि ७० प्रतिशत सम्म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४</w:t>
            </w:r>
          </w:p>
        </w:tc>
        <w:tc>
          <w:tcPr>
            <w:tcW w:w="858" w:type="pct"/>
          </w:tcPr>
          <w:p w:rsidR="00732EE9" w:rsidRPr="003664A3" w:rsidRDefault="00732EE9" w:rsidP="00732EE9">
            <w:pPr>
              <w:spacing w:after="0" w:line="240" w:lineRule="auto"/>
              <w:jc w:val="both"/>
              <w:rPr>
                <w:rFonts w:ascii="Preeti" w:hAnsi="Preeti" w:cs="Kalimati"/>
                <w:szCs w:val="22"/>
              </w:rPr>
            </w:pPr>
          </w:p>
        </w:tc>
      </w:tr>
      <w:tr w:rsidR="00732EE9" w:rsidRPr="003664A3" w:rsidTr="0007086D">
        <w:tc>
          <w:tcPr>
            <w:tcW w:w="417" w:type="pct"/>
          </w:tcPr>
          <w:p w:rsidR="00732EE9" w:rsidRPr="003664A3" w:rsidRDefault="00732EE9" w:rsidP="00732EE9">
            <w:pPr>
              <w:spacing w:after="0" w:line="240" w:lineRule="auto"/>
              <w:jc w:val="both"/>
              <w:rPr>
                <w:rFonts w:ascii="Preeti" w:hAnsi="Preeti" w:cs="Kalimati"/>
                <w:szCs w:val="22"/>
              </w:rPr>
            </w:pPr>
          </w:p>
        </w:tc>
        <w:tc>
          <w:tcPr>
            <w:tcW w:w="3134" w:type="pct"/>
          </w:tcPr>
          <w:p w:rsidR="00732EE9" w:rsidRPr="003664A3" w:rsidRDefault="00732EE9" w:rsidP="00732EE9">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६० प्रतिशत सम्म</w:t>
            </w:r>
          </w:p>
        </w:tc>
        <w:tc>
          <w:tcPr>
            <w:tcW w:w="591" w:type="pct"/>
          </w:tcPr>
          <w:p w:rsidR="00732EE9" w:rsidRPr="003664A3" w:rsidRDefault="00732EE9" w:rsidP="00FA512C">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858" w:type="pct"/>
          </w:tcPr>
          <w:p w:rsidR="00732EE9" w:rsidRPr="003664A3" w:rsidRDefault="00732EE9" w:rsidP="00732EE9">
            <w:pPr>
              <w:spacing w:after="0" w:line="240" w:lineRule="auto"/>
              <w:jc w:val="both"/>
              <w:rPr>
                <w:rFonts w:ascii="Preeti" w:hAnsi="Preeti" w:cs="Kalimati"/>
                <w:szCs w:val="22"/>
              </w:rPr>
            </w:pPr>
          </w:p>
        </w:tc>
      </w:tr>
    </w:tbl>
    <w:p w:rsidR="00732EE9" w:rsidRPr="0014717E" w:rsidRDefault="00732EE9" w:rsidP="00732EE9">
      <w:pPr>
        <w:spacing w:after="0"/>
        <w:jc w:val="center"/>
        <w:rPr>
          <w:rFonts w:ascii="Preeti" w:eastAsia="Calibri" w:hAnsi="Preeti" w:cs="Kalimati"/>
          <w:b/>
          <w:bCs/>
          <w:color w:val="000000"/>
          <w:szCs w:val="22"/>
        </w:rPr>
      </w:pPr>
    </w:p>
    <w:p w:rsidR="00732EE9" w:rsidRPr="0014717E" w:rsidRDefault="00732EE9" w:rsidP="00732EE9">
      <w:pPr>
        <w:spacing w:after="0"/>
        <w:rPr>
          <w:rFonts w:ascii="Preeti" w:eastAsia="Calibri" w:hAnsi="Preeti" w:cs="Kalimati"/>
          <w:b/>
          <w:bCs/>
          <w:color w:val="000000"/>
          <w:szCs w:val="22"/>
          <w:lang w:val="nl-NL"/>
        </w:rPr>
      </w:pPr>
      <w:r w:rsidRPr="0014717E">
        <w:rPr>
          <w:rFonts w:ascii="Preeti" w:eastAsia="Calibri" w:hAnsi="Preeti" w:cs="Kalimati" w:hint="cs"/>
          <w:b/>
          <w:bCs/>
          <w:color w:val="000000"/>
          <w:szCs w:val="22"/>
          <w:cs/>
        </w:rPr>
        <w:t xml:space="preserve">स्थलगत प्रमाणिकरण मूल्याङ्कन फारम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6301"/>
        <w:gridCol w:w="1098"/>
        <w:gridCol w:w="908"/>
      </w:tblGrid>
      <w:tr w:rsidR="00732EE9" w:rsidRPr="003664A3" w:rsidTr="002C290F">
        <w:trPr>
          <w:trHeight w:val="144"/>
          <w:tblHeader/>
        </w:trPr>
        <w:tc>
          <w:tcPr>
            <w:tcW w:w="399" w:type="pct"/>
            <w:shd w:val="clear" w:color="auto" w:fill="D9D9D9"/>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3489" w:type="pct"/>
            <w:shd w:val="clear" w:color="auto" w:fill="D9D9D9"/>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मूल्याङ्कनका सूचकहरु</w:t>
            </w:r>
          </w:p>
        </w:tc>
        <w:tc>
          <w:tcPr>
            <w:tcW w:w="608" w:type="pct"/>
            <w:shd w:val="clear" w:color="auto" w:fill="D9D9D9"/>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अङ्कभार</w:t>
            </w:r>
          </w:p>
        </w:tc>
        <w:tc>
          <w:tcPr>
            <w:tcW w:w="503" w:type="pct"/>
            <w:shd w:val="clear" w:color="auto" w:fill="D9D9D9"/>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प्राप्‍ताङ्क</w:t>
            </w: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w:t>
            </w:r>
          </w:p>
        </w:tc>
        <w:tc>
          <w:tcPr>
            <w:tcW w:w="3489" w:type="pct"/>
          </w:tcPr>
          <w:p w:rsidR="00732EE9" w:rsidRPr="0014717E" w:rsidRDefault="00732EE9" w:rsidP="00732EE9">
            <w:pPr>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भौतिक क्षमता</w:t>
            </w:r>
          </w:p>
        </w:tc>
        <w:tc>
          <w:tcPr>
            <w:tcW w:w="608" w:type="pct"/>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2C290F">
        <w:trPr>
          <w:trHeight w:val="368"/>
        </w:trPr>
        <w:tc>
          <w:tcPr>
            <w:tcW w:w="399"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१.१</w:t>
            </w:r>
          </w:p>
        </w:tc>
        <w:tc>
          <w:tcPr>
            <w:tcW w:w="3489" w:type="pct"/>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आवेदकको पृष्ठभूमि र प्रस्तावित कार्यक्रम बिच तालमेल भए/ नभएको</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१.२</w:t>
            </w:r>
          </w:p>
        </w:tc>
        <w:tc>
          <w:tcPr>
            <w:tcW w:w="3489" w:type="pct"/>
          </w:tcPr>
          <w:p w:rsidR="00732EE9" w:rsidRPr="0014717E" w:rsidRDefault="00732EE9" w:rsidP="00732EE9">
            <w:pPr>
              <w:tabs>
                <w:tab w:val="left" w:pos="5505"/>
              </w:tabs>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भविष्‍यमा कार्यक्रम विस्तारका लागि संभावना छ/छैन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१.३</w:t>
            </w:r>
          </w:p>
        </w:tc>
        <w:tc>
          <w:tcPr>
            <w:tcW w:w="3489" w:type="pct"/>
          </w:tcPr>
          <w:p w:rsidR="00732EE9" w:rsidRPr="003664A3" w:rsidRDefault="00732EE9" w:rsidP="00732EE9">
            <w:pPr>
              <w:spacing w:after="0" w:line="240" w:lineRule="auto"/>
              <w:rPr>
                <w:rFonts w:ascii="Times New Roman" w:eastAsia="Calibri" w:hAnsi="Times New Roman"/>
                <w:color w:val="000000"/>
                <w:szCs w:val="22"/>
                <w:cs/>
              </w:rPr>
            </w:pPr>
            <w:r w:rsidRPr="0014717E">
              <w:rPr>
                <w:rFonts w:ascii="Preeti" w:eastAsia="Calibri" w:hAnsi="Preeti" w:cs="Kalimati" w:hint="cs"/>
                <w:color w:val="000000"/>
                <w:szCs w:val="22"/>
                <w:cs/>
              </w:rPr>
              <w:t xml:space="preserve">व्यवसाय अनुसार पूर्वाधारहरुको व्यवस्था </w:t>
            </w: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जग्गा तथा भवन आदि</w:t>
            </w:r>
            <w:r w:rsidRPr="003664A3">
              <w:rPr>
                <w:rFonts w:ascii="Times New Roman" w:eastAsia="Calibri" w:hAnsi="Times New Roman"/>
                <w:color w:val="000000"/>
                <w:szCs w:val="22"/>
              </w:rPr>
              <w:t>)</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१.४</w:t>
            </w:r>
          </w:p>
        </w:tc>
        <w:tc>
          <w:tcPr>
            <w:tcW w:w="3489" w:type="pct"/>
          </w:tcPr>
          <w:p w:rsidR="00732EE9" w:rsidRPr="0014717E" w:rsidRDefault="00732EE9" w:rsidP="00732EE9">
            <w:pPr>
              <w:tabs>
                <w:tab w:val="left" w:pos="4350"/>
              </w:tabs>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कार्यक्रम कार्यान्वयन स्थलमा बाटो, पानी, विजुलीजस्ता पूर्वाधारको ब्यवस्था</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१.५</w:t>
            </w:r>
          </w:p>
        </w:tc>
        <w:tc>
          <w:tcPr>
            <w:tcW w:w="3489" w:type="pct"/>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भौगोलिक उपयुक्तता</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२</w:t>
            </w:r>
          </w:p>
        </w:tc>
        <w:tc>
          <w:tcPr>
            <w:tcW w:w="3489" w:type="pct"/>
          </w:tcPr>
          <w:p w:rsidR="00732EE9" w:rsidRPr="0014717E" w:rsidRDefault="00732EE9" w:rsidP="00732EE9">
            <w:pPr>
              <w:spacing w:after="0" w:line="240" w:lineRule="auto"/>
              <w:jc w:val="both"/>
              <w:rPr>
                <w:rFonts w:ascii="Preeti" w:eastAsia="Calibri" w:hAnsi="Preeti" w:cs="Kalimati"/>
                <w:b/>
                <w:bCs/>
                <w:color w:val="000000"/>
                <w:szCs w:val="22"/>
              </w:rPr>
            </w:pPr>
            <w:r w:rsidRPr="0014717E">
              <w:rPr>
                <w:rFonts w:ascii="Preeti" w:eastAsia="Calibri" w:hAnsi="Preeti" w:cs="Kalimati" w:hint="cs"/>
                <w:b/>
                <w:bCs/>
                <w:color w:val="000000"/>
                <w:szCs w:val="22"/>
                <w:cs/>
              </w:rPr>
              <w:t>प्राविधिक क्षमता</w:t>
            </w:r>
          </w:p>
        </w:tc>
        <w:tc>
          <w:tcPr>
            <w:tcW w:w="608" w:type="pct"/>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१५</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२.१</w:t>
            </w:r>
          </w:p>
        </w:tc>
        <w:tc>
          <w:tcPr>
            <w:tcW w:w="3489" w:type="pct"/>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प्रस्तावित कार्यक्रमसंग मेल खाने कृयाकलापमा हाल संलग्नता छ/छैन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२.२</w:t>
            </w:r>
          </w:p>
        </w:tc>
        <w:tc>
          <w:tcPr>
            <w:tcW w:w="3489" w:type="pct"/>
          </w:tcPr>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आवश्यक प्राविधिक सेवाटेवा प्राप्‍त हुन सक्ने अवस्था छ/छैन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२.३</w:t>
            </w:r>
          </w:p>
        </w:tc>
        <w:tc>
          <w:tcPr>
            <w:tcW w:w="3489" w:type="pct"/>
          </w:tcPr>
          <w:p w:rsidR="00732EE9" w:rsidRPr="0014717E" w:rsidRDefault="00732EE9" w:rsidP="00732EE9">
            <w:pPr>
              <w:autoSpaceDE w:val="0"/>
              <w:autoSpaceDN w:val="0"/>
              <w:adjustRightInd w:val="0"/>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 सम्बन्धित विषयको तालिम/कामको अनुभव प्राप्‍त छ/छैन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३</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वित्तिय क्षमता</w:t>
            </w:r>
          </w:p>
        </w:tc>
        <w:tc>
          <w:tcPr>
            <w:tcW w:w="608" w:type="pct"/>
          </w:tcPr>
          <w:p w:rsidR="00732EE9" w:rsidRPr="0014717E" w:rsidRDefault="00732EE9" w:rsidP="00732EE9">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color w:val="000000"/>
                <w:szCs w:val="22"/>
                <w:cs/>
              </w:rPr>
              <w:t>३.१</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rPr>
            </w:pP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मौजुदा पुँजि</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लक्षित वर्गवाट हुने लगानी सहभागिता</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प्रस्तावकले अन्य निकायवाट जुटाउन सक्ने लगानी आदि</w:t>
            </w:r>
            <w:r w:rsidRPr="003664A3">
              <w:rPr>
                <w:rFonts w:ascii="Times New Roman" w:eastAsia="Calibri" w:hAnsi="Times New Roman"/>
                <w:color w:val="000000"/>
                <w:szCs w:val="22"/>
              </w:rPr>
              <w:t>)</w:t>
            </w:r>
          </w:p>
        </w:tc>
        <w:tc>
          <w:tcPr>
            <w:tcW w:w="608" w:type="pct"/>
          </w:tcPr>
          <w:p w:rsidR="00732EE9" w:rsidRPr="0014717E" w:rsidRDefault="00732EE9" w:rsidP="00732EE9">
            <w:pPr>
              <w:spacing w:after="0" w:line="240" w:lineRule="auto"/>
              <w:jc w:val="center"/>
              <w:rPr>
                <w:rFonts w:ascii="Preeti" w:eastAsia="Calibri" w:hAnsi="Preeti" w:cs="Kalimati"/>
                <w:i/>
                <w:iCs/>
                <w:color w:val="000000"/>
                <w:szCs w:val="22"/>
              </w:rPr>
            </w:pPr>
            <w:r w:rsidRPr="0014717E">
              <w:rPr>
                <w:rFonts w:ascii="Preeti" w:eastAsia="Calibri" w:hAnsi="Preeti" w:cs="Kalimati" w:hint="cs"/>
                <w:i/>
                <w:iCs/>
                <w:color w:val="000000"/>
                <w:szCs w:val="22"/>
                <w:cs/>
              </w:rPr>
              <w:t>२०</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color w:val="000000"/>
                <w:szCs w:val="22"/>
                <w:cs/>
              </w:rPr>
              <w:t>३.२</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प्रस्तावकले लागत साझेदारीको प्रतिवद्धता अनुसारको संभाब्यता</w:t>
            </w:r>
          </w:p>
        </w:tc>
        <w:tc>
          <w:tcPr>
            <w:tcW w:w="608" w:type="pct"/>
          </w:tcPr>
          <w:p w:rsidR="00732EE9" w:rsidRPr="0014717E" w:rsidRDefault="00732EE9" w:rsidP="00732EE9">
            <w:pPr>
              <w:spacing w:after="0" w:line="240" w:lineRule="auto"/>
              <w:jc w:val="center"/>
              <w:rPr>
                <w:rFonts w:ascii="Preeti" w:eastAsia="Calibri" w:hAnsi="Preeti" w:cs="Kalimati"/>
                <w:i/>
                <w:iCs/>
                <w:color w:val="000000"/>
                <w:szCs w:val="22"/>
                <w:cs/>
              </w:rPr>
            </w:pPr>
            <w:r w:rsidRPr="0014717E">
              <w:rPr>
                <w:rFonts w:ascii="Preeti" w:eastAsia="Calibri" w:hAnsi="Preeti" w:cs="Kalimati" w:hint="cs"/>
                <w:i/>
                <w:iCs/>
                <w:color w:val="000000"/>
                <w:szCs w:val="22"/>
                <w:cs/>
              </w:rPr>
              <w:t>१०</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४</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b/>
                <w:bCs/>
                <w:color w:val="000000"/>
                <w:szCs w:val="22"/>
                <w:cs/>
              </w:rPr>
            </w:pPr>
            <w:r w:rsidRPr="0014717E">
              <w:rPr>
                <w:rFonts w:ascii="Preeti" w:eastAsia="Calibri" w:hAnsi="Preeti" w:cs="Kalimati" w:hint="cs"/>
                <w:b/>
                <w:bCs/>
                <w:color w:val="000000"/>
                <w:szCs w:val="22"/>
                <w:cs/>
              </w:rPr>
              <w:t>संस्थागत क्षमता</w:t>
            </w:r>
          </w:p>
        </w:tc>
        <w:tc>
          <w:tcPr>
            <w:tcW w:w="608" w:type="pct"/>
          </w:tcPr>
          <w:p w:rsidR="00732EE9" w:rsidRPr="0014717E" w:rsidRDefault="00732EE9" w:rsidP="00732EE9">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२५</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4.1</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संस्थागत/व्यवसायिक कृयाशिलता सन्तोषजनक छ/छैन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4.2</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दर्ता/नविकरण/करचुक्ता/अडिट आदि अद्यावधिक छ/छैन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i/>
                <w:iCs/>
                <w:color w:val="000000"/>
                <w:szCs w:val="22"/>
                <w:cs/>
              </w:rPr>
            </w:pPr>
            <w:r w:rsidRPr="0014717E">
              <w:rPr>
                <w:rFonts w:ascii="Preeti" w:eastAsia="Calibri" w:hAnsi="Preeti" w:cs="Kalimati" w:hint="cs"/>
                <w:color w:val="000000"/>
                <w:szCs w:val="22"/>
                <w:cs/>
              </w:rPr>
              <w:t>4.3</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प्रस्तावित कार्यक्रमको लाभान्वित वर्गसँगको सम्बन्ध</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r w:rsidR="00732EE9" w:rsidRPr="003664A3" w:rsidTr="002C290F">
        <w:trPr>
          <w:trHeight w:val="144"/>
        </w:trPr>
        <w:tc>
          <w:tcPr>
            <w:tcW w:w="399" w:type="pct"/>
          </w:tcPr>
          <w:p w:rsidR="00732EE9" w:rsidRPr="0014717E" w:rsidRDefault="00732EE9" w:rsidP="00732EE9">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4.4</w:t>
            </w:r>
          </w:p>
        </w:tc>
        <w:tc>
          <w:tcPr>
            <w:tcW w:w="3489" w:type="pct"/>
          </w:tcPr>
          <w:p w:rsidR="00732EE9" w:rsidRPr="0014717E" w:rsidRDefault="00732EE9" w:rsidP="00732EE9">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उत्पादित/भण्डारण गरेको वस्तुको बजारिकरण योजना</w:t>
            </w:r>
          </w:p>
        </w:tc>
        <w:tc>
          <w:tcPr>
            <w:tcW w:w="608" w:type="pct"/>
          </w:tcPr>
          <w:p w:rsidR="00732EE9" w:rsidRPr="0014717E" w:rsidRDefault="00732EE9" w:rsidP="00732EE9">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१०</w:t>
            </w:r>
          </w:p>
        </w:tc>
        <w:tc>
          <w:tcPr>
            <w:tcW w:w="503" w:type="pct"/>
          </w:tcPr>
          <w:p w:rsidR="00732EE9" w:rsidRPr="0014717E" w:rsidRDefault="00732EE9" w:rsidP="00732EE9">
            <w:pPr>
              <w:spacing w:after="0" w:line="240" w:lineRule="auto"/>
              <w:jc w:val="center"/>
              <w:rPr>
                <w:rFonts w:ascii="Preeti" w:eastAsia="Calibri" w:hAnsi="Preeti" w:cs="Kalimati"/>
                <w:color w:val="000000"/>
                <w:szCs w:val="22"/>
              </w:rPr>
            </w:pPr>
          </w:p>
        </w:tc>
      </w:tr>
      <w:tr w:rsidR="00732EE9" w:rsidRPr="003664A3" w:rsidTr="002C290F">
        <w:trPr>
          <w:trHeight w:val="144"/>
        </w:trPr>
        <w:tc>
          <w:tcPr>
            <w:tcW w:w="3888" w:type="pct"/>
            <w:gridSpan w:val="2"/>
          </w:tcPr>
          <w:p w:rsidR="00732EE9" w:rsidRPr="0014717E" w:rsidRDefault="00732EE9" w:rsidP="00732EE9">
            <w:pPr>
              <w:spacing w:after="0" w:line="240" w:lineRule="auto"/>
              <w:jc w:val="right"/>
              <w:rPr>
                <w:rFonts w:ascii="Preeti" w:eastAsia="Calibri" w:hAnsi="Preeti" w:cs="Kalimati"/>
                <w:b/>
                <w:bCs/>
                <w:color w:val="000000"/>
                <w:szCs w:val="22"/>
                <w:cs/>
              </w:rPr>
            </w:pPr>
            <w:r w:rsidRPr="0014717E">
              <w:rPr>
                <w:rFonts w:ascii="Preeti" w:eastAsia="Calibri" w:hAnsi="Preeti" w:cs="Kalimati" w:hint="cs"/>
                <w:b/>
                <w:bCs/>
                <w:color w:val="000000"/>
                <w:szCs w:val="22"/>
                <w:cs/>
              </w:rPr>
              <w:t>जम्मा</w:t>
            </w:r>
          </w:p>
        </w:tc>
        <w:tc>
          <w:tcPr>
            <w:tcW w:w="608" w:type="pct"/>
          </w:tcPr>
          <w:p w:rsidR="00732EE9" w:rsidRPr="0014717E" w:rsidRDefault="00732EE9" w:rsidP="00732EE9">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१००</w:t>
            </w:r>
          </w:p>
        </w:tc>
        <w:tc>
          <w:tcPr>
            <w:tcW w:w="503" w:type="pct"/>
          </w:tcPr>
          <w:p w:rsidR="00732EE9" w:rsidRPr="0014717E" w:rsidRDefault="00732EE9" w:rsidP="00732EE9">
            <w:pPr>
              <w:spacing w:after="0" w:line="240" w:lineRule="auto"/>
              <w:jc w:val="center"/>
              <w:rPr>
                <w:rFonts w:ascii="Preeti" w:eastAsia="Calibri" w:hAnsi="Preeti" w:cs="Kalimati"/>
                <w:b/>
                <w:bCs/>
                <w:color w:val="000000"/>
                <w:szCs w:val="22"/>
              </w:rPr>
            </w:pPr>
          </w:p>
        </w:tc>
      </w:tr>
    </w:tbl>
    <w:p w:rsidR="00732EE9" w:rsidRPr="0014717E" w:rsidRDefault="00732EE9" w:rsidP="00732EE9">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कूल पचास अङ्क प्राप्‍त गर्न सफल प्रस्तावहरुको प्राथमिकिकरण गरिने छ । अन्यथा पचास भन्दा कम अङ्क प्राप्‍त गरेका प्रस्तावहरु छनौटका लागि समितिमा पेश गरिने छैन ।</w:t>
      </w:r>
    </w:p>
    <w:p w:rsidR="00496B50" w:rsidRDefault="00496B50" w:rsidP="00732EE9">
      <w:pPr>
        <w:spacing w:after="0" w:line="240" w:lineRule="auto"/>
        <w:jc w:val="both"/>
        <w:rPr>
          <w:rFonts w:cs="Kalimati"/>
          <w:b/>
          <w:bCs/>
          <w:szCs w:val="22"/>
        </w:rPr>
      </w:pPr>
    </w:p>
    <w:p w:rsidR="00496B50" w:rsidRDefault="00496B50" w:rsidP="00732EE9">
      <w:pPr>
        <w:spacing w:after="0" w:line="240" w:lineRule="auto"/>
        <w:jc w:val="both"/>
        <w:rPr>
          <w:rFonts w:cs="Kalimati"/>
          <w:b/>
          <w:bCs/>
          <w:szCs w:val="22"/>
        </w:rPr>
      </w:pPr>
    </w:p>
    <w:p w:rsidR="00496B50" w:rsidRDefault="00496B50" w:rsidP="00732EE9">
      <w:pPr>
        <w:spacing w:after="0" w:line="240" w:lineRule="auto"/>
        <w:jc w:val="both"/>
        <w:rPr>
          <w:rFonts w:cs="Kalimati"/>
          <w:b/>
          <w:bCs/>
          <w:szCs w:val="22"/>
        </w:rPr>
      </w:pPr>
    </w:p>
    <w:p w:rsidR="00732EE9" w:rsidRPr="0014717E" w:rsidRDefault="00732EE9" w:rsidP="00732EE9">
      <w:pPr>
        <w:spacing w:after="0" w:line="240" w:lineRule="auto"/>
        <w:jc w:val="both"/>
        <w:rPr>
          <w:rFonts w:cs="Kalimati"/>
          <w:b/>
          <w:bCs/>
          <w:szCs w:val="22"/>
        </w:rPr>
      </w:pPr>
      <w:r w:rsidRPr="0014717E">
        <w:rPr>
          <w:rFonts w:cs="Kalimati" w:hint="cs"/>
          <w:b/>
          <w:bCs/>
          <w:szCs w:val="22"/>
          <w:cs/>
        </w:rPr>
        <w:t>स्थलगत प्रमाणिकरणमा भेटिएका अन्य थप विवरण भए उल्लेख गर्नेः</w:t>
      </w:r>
    </w:p>
    <w:p w:rsidR="00732EE9" w:rsidRPr="0014717E" w:rsidRDefault="00732EE9" w:rsidP="00732EE9">
      <w:pPr>
        <w:spacing w:after="0" w:line="240" w:lineRule="auto"/>
        <w:jc w:val="both"/>
        <w:rPr>
          <w:rFonts w:ascii="Preeti" w:eastAsia="Calibri" w:hAnsi="Preeti" w:cs="Kalimati"/>
          <w:color w:val="000000"/>
          <w:szCs w:val="22"/>
        </w:rPr>
      </w:pPr>
      <w:r w:rsidRPr="0014717E">
        <w:rPr>
          <w:rFonts w:cs="Kalimati" w:hint="cs"/>
          <w:b/>
          <w:bCs/>
          <w:szCs w:val="22"/>
          <w:cs/>
        </w:rPr>
        <w:t>स्थलगत प्रमाणिकरण टोलको रायः</w:t>
      </w:r>
    </w:p>
    <w:p w:rsidR="00732EE9" w:rsidRPr="0014717E" w:rsidRDefault="00732EE9" w:rsidP="00732EE9">
      <w:pPr>
        <w:pStyle w:val="ListParagraph"/>
        <w:autoSpaceDE w:val="0"/>
        <w:autoSpaceDN w:val="0"/>
        <w:adjustRightInd w:val="0"/>
        <w:rPr>
          <w:rFonts w:cs="Kalimati"/>
          <w:b/>
          <w:bCs/>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64"/>
        <w:gridCol w:w="1884"/>
        <w:gridCol w:w="1465"/>
        <w:gridCol w:w="1904"/>
      </w:tblGrid>
      <w:tr w:rsidR="00732EE9" w:rsidRPr="003664A3" w:rsidTr="006E75E0">
        <w:tc>
          <w:tcPr>
            <w:tcW w:w="375"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1702"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स्थलगत गर्ने पदाधिकारीहरुको नाम</w:t>
            </w:r>
          </w:p>
        </w:tc>
        <w:tc>
          <w:tcPr>
            <w:tcW w:w="1048"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पद</w:t>
            </w:r>
          </w:p>
        </w:tc>
        <w:tc>
          <w:tcPr>
            <w:tcW w:w="816"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cs/>
              </w:rPr>
            </w:pPr>
            <w:r w:rsidRPr="0014717E">
              <w:rPr>
                <w:rFonts w:ascii="Preeti" w:eastAsia="Calibri" w:hAnsi="Preeti" w:cs="Kalimati" w:hint="cs"/>
                <w:color w:val="000000"/>
                <w:szCs w:val="22"/>
                <w:cs/>
              </w:rPr>
              <w:t>हुन्छ/हुँदैन</w:t>
            </w:r>
          </w:p>
        </w:tc>
        <w:tc>
          <w:tcPr>
            <w:tcW w:w="1059" w:type="pct"/>
            <w:shd w:val="clear" w:color="auto" w:fill="D9D9D9"/>
          </w:tcPr>
          <w:p w:rsidR="00732EE9" w:rsidRPr="0014717E" w:rsidRDefault="00732EE9" w:rsidP="00732EE9">
            <w:pPr>
              <w:autoSpaceDE w:val="0"/>
              <w:autoSpaceDN w:val="0"/>
              <w:adjustRightInd w:val="0"/>
              <w:spacing w:after="0"/>
              <w:jc w:val="center"/>
              <w:rPr>
                <w:rFonts w:ascii="Preeti" w:eastAsia="Calibri" w:hAnsi="Preeti" w:cs="Kalimati"/>
                <w:color w:val="000000"/>
                <w:szCs w:val="22"/>
              </w:rPr>
            </w:pPr>
            <w:r w:rsidRPr="0014717E">
              <w:rPr>
                <w:rFonts w:ascii="Preeti" w:eastAsia="Calibri" w:hAnsi="Preeti" w:cs="Kalimati" w:hint="cs"/>
                <w:color w:val="000000"/>
                <w:szCs w:val="22"/>
                <w:cs/>
              </w:rPr>
              <w:t>दस्तखत</w:t>
            </w:r>
          </w:p>
        </w:tc>
      </w:tr>
      <w:tr w:rsidR="00732EE9" w:rsidRPr="003664A3" w:rsidTr="006E75E0">
        <w:trPr>
          <w:trHeight w:val="458"/>
        </w:trPr>
        <w:tc>
          <w:tcPr>
            <w:tcW w:w="375"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6E75E0">
        <w:trPr>
          <w:trHeight w:val="170"/>
        </w:trPr>
        <w:tc>
          <w:tcPr>
            <w:tcW w:w="375" w:type="pct"/>
          </w:tcPr>
          <w:p w:rsidR="00732EE9" w:rsidRPr="0014717E" w:rsidRDefault="00732EE9" w:rsidP="00732EE9">
            <w:pPr>
              <w:autoSpaceDE w:val="0"/>
              <w:autoSpaceDN w:val="0"/>
              <w:adjustRightInd w:val="0"/>
              <w:spacing w:after="0"/>
              <w:rPr>
                <w:rFonts w:ascii="Preeti" w:eastAsia="Calibri" w:hAnsi="Preeti" w:cs="Kalimati"/>
                <w:b/>
                <w:bCs/>
                <w:color w:val="000000"/>
                <w:szCs w:val="22"/>
                <w:cs/>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6E75E0">
        <w:trPr>
          <w:trHeight w:val="530"/>
        </w:trPr>
        <w:tc>
          <w:tcPr>
            <w:tcW w:w="375" w:type="pct"/>
          </w:tcPr>
          <w:p w:rsidR="00732EE9" w:rsidRPr="0014717E" w:rsidRDefault="00732EE9" w:rsidP="00732EE9">
            <w:pPr>
              <w:autoSpaceDE w:val="0"/>
              <w:autoSpaceDN w:val="0"/>
              <w:adjustRightInd w:val="0"/>
              <w:spacing w:after="0"/>
              <w:rPr>
                <w:rFonts w:ascii="Preeti" w:eastAsia="Calibri" w:hAnsi="Preeti" w:cs="Kalimati"/>
                <w:b/>
                <w:bCs/>
                <w:color w:val="000000"/>
                <w:szCs w:val="22"/>
                <w:cs/>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r w:rsidR="00732EE9" w:rsidRPr="003664A3" w:rsidTr="006E75E0">
        <w:trPr>
          <w:trHeight w:val="467"/>
        </w:trPr>
        <w:tc>
          <w:tcPr>
            <w:tcW w:w="375" w:type="pct"/>
          </w:tcPr>
          <w:p w:rsidR="00732EE9" w:rsidRPr="0014717E" w:rsidRDefault="00732EE9" w:rsidP="00732EE9">
            <w:pPr>
              <w:autoSpaceDE w:val="0"/>
              <w:autoSpaceDN w:val="0"/>
              <w:adjustRightInd w:val="0"/>
              <w:spacing w:after="0"/>
              <w:rPr>
                <w:rFonts w:ascii="Preeti" w:eastAsia="Calibri" w:hAnsi="Preeti" w:cs="Kalimati"/>
                <w:b/>
                <w:bCs/>
                <w:color w:val="000000"/>
                <w:szCs w:val="22"/>
                <w:cs/>
              </w:rPr>
            </w:pPr>
          </w:p>
        </w:tc>
        <w:tc>
          <w:tcPr>
            <w:tcW w:w="1702"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48"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816"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c>
          <w:tcPr>
            <w:tcW w:w="1059" w:type="pct"/>
          </w:tcPr>
          <w:p w:rsidR="00732EE9" w:rsidRPr="0014717E" w:rsidRDefault="00732EE9" w:rsidP="00732EE9">
            <w:pPr>
              <w:autoSpaceDE w:val="0"/>
              <w:autoSpaceDN w:val="0"/>
              <w:adjustRightInd w:val="0"/>
              <w:spacing w:after="0"/>
              <w:rPr>
                <w:rFonts w:ascii="Preeti" w:eastAsia="Calibri" w:hAnsi="Preeti" w:cs="Kalimati"/>
                <w:b/>
                <w:bCs/>
                <w:color w:val="000000"/>
                <w:szCs w:val="22"/>
              </w:rPr>
            </w:pPr>
          </w:p>
        </w:tc>
      </w:tr>
    </w:tbl>
    <w:p w:rsidR="00732EE9" w:rsidRDefault="00732EE9"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Default="00496B50" w:rsidP="00732EE9">
      <w:pPr>
        <w:spacing w:after="120" w:line="240" w:lineRule="auto"/>
        <w:ind w:left="360"/>
        <w:jc w:val="both"/>
        <w:rPr>
          <w:rFonts w:cs="Kalimati"/>
          <w:b/>
          <w:bCs/>
          <w:sz w:val="24"/>
          <w:szCs w:val="24"/>
        </w:rPr>
      </w:pPr>
    </w:p>
    <w:p w:rsidR="00496B50" w:rsidRPr="003A492B" w:rsidRDefault="00496B50" w:rsidP="00732EE9">
      <w:pPr>
        <w:spacing w:after="120" w:line="240" w:lineRule="auto"/>
        <w:ind w:left="360"/>
        <w:jc w:val="both"/>
        <w:rPr>
          <w:rFonts w:cs="Kalimati"/>
          <w:b/>
          <w:bCs/>
          <w:sz w:val="24"/>
          <w:szCs w:val="24"/>
        </w:rPr>
      </w:pPr>
    </w:p>
    <w:p w:rsidR="00732EE9" w:rsidRPr="000F540D" w:rsidRDefault="00732EE9" w:rsidP="00F731C6">
      <w:pPr>
        <w:pStyle w:val="ListParagraph"/>
        <w:numPr>
          <w:ilvl w:val="0"/>
          <w:numId w:val="5"/>
        </w:numPr>
        <w:spacing w:after="0"/>
        <w:jc w:val="center"/>
        <w:rPr>
          <w:rFonts w:ascii="Arial Narrow" w:hAnsi="Arial Narrow" w:cs="Kalimati"/>
          <w:b/>
          <w:bCs/>
          <w:szCs w:val="22"/>
        </w:rPr>
      </w:pPr>
      <w:r w:rsidRPr="000F540D">
        <w:rPr>
          <w:rFonts w:cs="Kalimati" w:hint="cs"/>
          <w:b/>
          <w:bCs/>
          <w:szCs w:val="22"/>
          <w:cs/>
        </w:rPr>
        <w:t xml:space="preserve">कार्यक्रमको नाम : </w:t>
      </w:r>
      <w:r w:rsidRPr="000F540D">
        <w:rPr>
          <w:rFonts w:ascii="Arial Narrow" w:hAnsi="Arial Narrow" w:cs="Kalimati" w:hint="cs"/>
          <w:b/>
          <w:bCs/>
          <w:szCs w:val="22"/>
          <w:cs/>
        </w:rPr>
        <w:t>शित भण्डार घर निर्माण कार्यक्रम</w:t>
      </w:r>
    </w:p>
    <w:p w:rsidR="00732EE9" w:rsidRPr="0014717E" w:rsidRDefault="00732EE9" w:rsidP="0014717E">
      <w:pPr>
        <w:spacing w:after="0" w:line="240" w:lineRule="auto"/>
        <w:rPr>
          <w:rFonts w:ascii="Arial Narrow" w:hAnsi="Arial Narrow" w:cs="Kalimati"/>
          <w:b/>
          <w:bCs/>
          <w:szCs w:val="22"/>
        </w:rPr>
      </w:pPr>
      <w:r w:rsidRPr="000F540D">
        <w:rPr>
          <w:rFonts w:cs="Kalimati" w:hint="cs"/>
          <w:b/>
          <w:bCs/>
          <w:sz w:val="24"/>
          <w:szCs w:val="24"/>
          <w:cs/>
        </w:rPr>
        <w:t xml:space="preserve"> </w:t>
      </w:r>
      <w:r w:rsidRPr="0014717E">
        <w:rPr>
          <w:rFonts w:cs="Kalimati" w:hint="cs"/>
          <w:b/>
          <w:bCs/>
          <w:szCs w:val="22"/>
          <w:cs/>
        </w:rPr>
        <w:t>आवश्यक योग्यता</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कम्पनी दर्ताको प्रमाण पत्रको प्रतिलिपि</w:t>
      </w:r>
      <w:r w:rsidRPr="0014717E">
        <w:rPr>
          <w:rFonts w:ascii="Arial Narrow" w:hAnsi="Arial Narrow" w:cs="Kalimati" w:hint="cs"/>
          <w:szCs w:val="22"/>
          <w:cs/>
        </w:rPr>
        <w:t>/</w:t>
      </w:r>
      <w:r w:rsidRPr="0014717E">
        <w:rPr>
          <w:rFonts w:ascii="Arial Narrow" w:hAnsi="Arial Narrow" w:cs="Kalimati"/>
          <w:szCs w:val="22"/>
          <w:cs/>
        </w:rPr>
        <w:t xml:space="preserve"> विधान/प्र</w:t>
      </w:r>
      <w:r w:rsidRPr="0014717E">
        <w:rPr>
          <w:rFonts w:ascii="Arial Narrow" w:hAnsi="Arial Narrow" w:cs="Kalimati" w:hint="cs"/>
          <w:szCs w:val="22"/>
          <w:cs/>
        </w:rPr>
        <w:t>ब</w:t>
      </w:r>
      <w:r w:rsidRPr="0014717E">
        <w:rPr>
          <w:rFonts w:ascii="Arial Narrow" w:hAnsi="Arial Narrow" w:cs="Kalimati"/>
          <w:szCs w:val="22"/>
          <w:cs/>
        </w:rPr>
        <w:t>न्ध पत्र, नियमावलीको प्रतिलिपि</w:t>
      </w:r>
      <w:r w:rsidRPr="0014717E">
        <w:rPr>
          <w:rFonts w:ascii="Arial Narrow" w:hAnsi="Arial Narrow" w:cs="Kalimati" w:hint="cs"/>
          <w:szCs w:val="22"/>
          <w:cs/>
        </w:rPr>
        <w:t>/</w:t>
      </w:r>
      <w:r w:rsidRPr="0014717E">
        <w:rPr>
          <w:rFonts w:ascii="Arial Narrow" w:hAnsi="Arial Narrow" w:cs="Kalimati"/>
          <w:szCs w:val="22"/>
          <w:cs/>
        </w:rPr>
        <w:t xml:space="preserve"> पान/भ्याट दर्ता प्रमाण पत्रको प्रतिलिपि</w:t>
      </w:r>
      <w:r w:rsidRPr="0014717E">
        <w:rPr>
          <w:rFonts w:ascii="Arial Narrow" w:hAnsi="Arial Narrow" w:cs="Kalimati" w:hint="cs"/>
          <w:szCs w:val="22"/>
          <w:cs/>
        </w:rPr>
        <w:t>/</w:t>
      </w:r>
      <w:r w:rsidRPr="0014717E">
        <w:rPr>
          <w:rFonts w:ascii="Arial Narrow" w:hAnsi="Arial Narrow" w:cs="Kalimati"/>
          <w:szCs w:val="22"/>
          <w:cs/>
        </w:rPr>
        <w:t>गत आ.व</w:t>
      </w:r>
      <w:r w:rsidRPr="0014717E">
        <w:rPr>
          <w:rFonts w:ascii="Arial Narrow" w:hAnsi="Arial Narrow" w:cs="Kalimati"/>
          <w:szCs w:val="22"/>
        </w:rPr>
        <w:t>.</w:t>
      </w:r>
      <w:r w:rsidRPr="0014717E">
        <w:rPr>
          <w:rFonts w:ascii="Arial Narrow" w:hAnsi="Arial Narrow" w:cs="Kalimati"/>
          <w:szCs w:val="22"/>
          <w:cs/>
        </w:rPr>
        <w:t xml:space="preserve"> को कर चुक्ता प्रमाण पत्रको प्रतिलिपि र लेखा परीक्षण प्रतिवेदन </w:t>
      </w:r>
      <w:r w:rsidRPr="0014717E">
        <w:rPr>
          <w:rFonts w:ascii="Arial Narrow" w:hAnsi="Arial Narrow" w:cs="Kalimati" w:hint="cs"/>
          <w:szCs w:val="22"/>
          <w:cs/>
        </w:rPr>
        <w:t xml:space="preserve">र </w:t>
      </w:r>
      <w:r w:rsidRPr="0014717E">
        <w:rPr>
          <w:rFonts w:ascii="Arial Narrow" w:hAnsi="Arial Narrow" w:cs="Kalimati"/>
          <w:szCs w:val="22"/>
          <w:cs/>
        </w:rPr>
        <w:t xml:space="preserve">नविकरण आवश्यकता भएमा सो समेत </w:t>
      </w:r>
      <w:r w:rsidRPr="0014717E">
        <w:rPr>
          <w:rFonts w:ascii="Arial Narrow" w:hAnsi="Arial Narrow" w:cs="Kalimati" w:hint="cs"/>
          <w:szCs w:val="22"/>
          <w:cs/>
        </w:rPr>
        <w:t>।</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 xml:space="preserve">जमिनको स्वामित्व कम्पनी/प्रोप्राइटरको नाममा रहेको लालपुर्जा </w:t>
      </w:r>
      <w:r w:rsidRPr="0014717E">
        <w:rPr>
          <w:rFonts w:ascii="Arial Narrow" w:hAnsi="Arial Narrow" w:cs="Kalimati" w:hint="cs"/>
          <w:szCs w:val="22"/>
          <w:cs/>
        </w:rPr>
        <w:t>र</w:t>
      </w:r>
      <w:r w:rsidRPr="0014717E">
        <w:rPr>
          <w:rFonts w:ascii="Arial Narrow" w:hAnsi="Arial Narrow" w:cs="Kalimati"/>
          <w:szCs w:val="22"/>
        </w:rPr>
        <w:t xml:space="preserve"> Trace</w:t>
      </w:r>
      <w:r w:rsidRPr="0014717E">
        <w:rPr>
          <w:rFonts w:ascii="Arial Narrow" w:hAnsi="Arial Narrow" w:cs="Kalimati"/>
          <w:szCs w:val="22"/>
          <w:cs/>
        </w:rPr>
        <w:t xml:space="preserve"> नक्सा ।</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आगामी १० वर्षको लागि व्यवसायिक</w:t>
      </w:r>
      <w:r w:rsidR="00FA512C" w:rsidRPr="0014717E">
        <w:rPr>
          <w:rFonts w:ascii="Arial Narrow" w:hAnsi="Arial Narrow" w:cs="Kalimati" w:hint="cs"/>
          <w:szCs w:val="22"/>
          <w:cs/>
        </w:rPr>
        <w:t xml:space="preserve"> </w:t>
      </w:r>
      <w:r w:rsidRPr="0014717E">
        <w:rPr>
          <w:rFonts w:ascii="Arial Narrow" w:hAnsi="Arial Narrow" w:cs="Kalimati"/>
          <w:szCs w:val="22"/>
          <w:cs/>
        </w:rPr>
        <w:t>योजना</w:t>
      </w:r>
      <w:r w:rsidR="00FA512C" w:rsidRPr="0014717E">
        <w:rPr>
          <w:rFonts w:ascii="Arial Narrow" w:hAnsi="Arial Narrow" w:cs="Kalimati" w:hint="cs"/>
          <w:szCs w:val="22"/>
          <w:cs/>
        </w:rPr>
        <w:t xml:space="preserve"> </w:t>
      </w:r>
      <w:r w:rsidRPr="0014717E">
        <w:rPr>
          <w:rFonts w:ascii="Arial Narrow" w:hAnsi="Arial Narrow" w:cs="Kalimati"/>
          <w:szCs w:val="22"/>
        </w:rPr>
        <w:t xml:space="preserve">(Business Plan) </w:t>
      </w:r>
      <w:r w:rsidRPr="0014717E">
        <w:rPr>
          <w:rFonts w:ascii="Arial Narrow" w:hAnsi="Arial Narrow" w:cs="Kalimati"/>
          <w:szCs w:val="22"/>
          <w:cs/>
        </w:rPr>
        <w:t>।</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cs/>
        </w:rPr>
      </w:pPr>
      <w:r w:rsidRPr="0014717E">
        <w:rPr>
          <w:rFonts w:ascii="Arial Narrow" w:hAnsi="Arial Narrow" w:cs="Kalimati"/>
          <w:szCs w:val="22"/>
          <w:cs/>
        </w:rPr>
        <w:t>नियमानुसार</w:t>
      </w:r>
      <w:r w:rsidRPr="0014717E">
        <w:rPr>
          <w:rFonts w:ascii="Arial Narrow" w:hAnsi="Arial Narrow" w:cs="Kalimati" w:hint="cs"/>
          <w:szCs w:val="22"/>
          <w:cs/>
        </w:rPr>
        <w:t xml:space="preserve"> </w:t>
      </w:r>
      <w:r w:rsidRPr="0014717E">
        <w:rPr>
          <w:rFonts w:ascii="Arial Narrow" w:hAnsi="Arial Narrow" w:cs="Kalimati"/>
          <w:szCs w:val="22"/>
          <w:cs/>
        </w:rPr>
        <w:t>प्रारम्भिक वातावर</w:t>
      </w:r>
      <w:r w:rsidRPr="0014717E">
        <w:rPr>
          <w:rFonts w:ascii="Arial Narrow" w:hAnsi="Arial Narrow" w:cs="Kalimati" w:hint="cs"/>
          <w:szCs w:val="22"/>
          <w:cs/>
        </w:rPr>
        <w:t>णी</w:t>
      </w:r>
      <w:r w:rsidRPr="0014717E">
        <w:rPr>
          <w:rFonts w:ascii="Arial Narrow" w:hAnsi="Arial Narrow" w:cs="Kalimati"/>
          <w:szCs w:val="22"/>
          <w:cs/>
        </w:rPr>
        <w:t xml:space="preserve">य मूल्याङ्कन </w:t>
      </w:r>
      <w:r w:rsidRPr="0014717E">
        <w:rPr>
          <w:rFonts w:ascii="Arial Narrow" w:hAnsi="Arial Narrow" w:cs="Kalimati"/>
          <w:szCs w:val="22"/>
        </w:rPr>
        <w:t>(Initial Environmental Examination)</w:t>
      </w:r>
      <w:r w:rsidRPr="0014717E">
        <w:rPr>
          <w:rFonts w:ascii="Arial Narrow" w:hAnsi="Arial Narrow" w:cs="Kalimati"/>
          <w:szCs w:val="22"/>
          <w:cs/>
        </w:rPr>
        <w:t>भएको वा सो</w:t>
      </w:r>
      <w:r w:rsidRPr="0014717E">
        <w:rPr>
          <w:rFonts w:ascii="Arial Narrow" w:hAnsi="Arial Narrow" w:cs="Kalimati" w:hint="cs"/>
          <w:szCs w:val="22"/>
          <w:cs/>
        </w:rPr>
        <w:t xml:space="preserve"> </w:t>
      </w:r>
      <w:r w:rsidRPr="0014717E">
        <w:rPr>
          <w:rFonts w:ascii="Arial Narrow" w:hAnsi="Arial Narrow" w:cs="Kalimati"/>
          <w:szCs w:val="22"/>
          <w:cs/>
        </w:rPr>
        <w:t xml:space="preserve">को लागि कार्य सुची </w:t>
      </w:r>
      <w:r w:rsidRPr="0014717E">
        <w:rPr>
          <w:rFonts w:ascii="Arial Narrow" w:hAnsi="Arial Narrow" w:cs="Kalimati"/>
          <w:szCs w:val="22"/>
        </w:rPr>
        <w:t>(Terms of Reference)</w:t>
      </w:r>
      <w:r w:rsidRPr="0014717E">
        <w:rPr>
          <w:rFonts w:ascii="Arial Narrow" w:hAnsi="Arial Narrow" w:cs="Kalimati" w:hint="cs"/>
          <w:szCs w:val="22"/>
          <w:cs/>
        </w:rPr>
        <w:t xml:space="preserve"> </w:t>
      </w:r>
      <w:r w:rsidRPr="0014717E">
        <w:rPr>
          <w:rFonts w:ascii="Arial Narrow" w:hAnsi="Arial Narrow" w:cs="Kalimati"/>
          <w:szCs w:val="22"/>
          <w:cs/>
        </w:rPr>
        <w:t>कृषि</w:t>
      </w:r>
      <w:r w:rsidRPr="0014717E">
        <w:rPr>
          <w:rFonts w:ascii="Arial Narrow" w:hAnsi="Arial Narrow" w:cs="Kalimati"/>
          <w:szCs w:val="22"/>
        </w:rPr>
        <w:t xml:space="preserve">, </w:t>
      </w:r>
      <w:r w:rsidRPr="0014717E">
        <w:rPr>
          <w:rFonts w:ascii="Arial Narrow" w:hAnsi="Arial Narrow" w:cs="Kalimati"/>
          <w:szCs w:val="22"/>
          <w:cs/>
        </w:rPr>
        <w:t xml:space="preserve">भूमि व्यवस्था तथा सहकारी मन्त्रालयमा दर्ता भएको। </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hint="cs"/>
          <w:szCs w:val="22"/>
          <w:cs/>
        </w:rPr>
        <w:t>बिस्तृत</w:t>
      </w:r>
      <w:r w:rsidRPr="0014717E">
        <w:rPr>
          <w:rFonts w:ascii="Arial Narrow" w:hAnsi="Arial Narrow" w:cs="Kalimati"/>
          <w:szCs w:val="22"/>
          <w:cs/>
        </w:rPr>
        <w:t xml:space="preserve"> ईन्जिनियरिङ्ग डिजाईन सहितको नक्सा</w:t>
      </w:r>
      <w:r w:rsidRPr="0014717E">
        <w:rPr>
          <w:rFonts w:ascii="Arial Narrow" w:hAnsi="Arial Narrow" w:cs="Kalimati" w:hint="cs"/>
          <w:szCs w:val="22"/>
          <w:cs/>
        </w:rPr>
        <w:t xml:space="preserve"> </w:t>
      </w:r>
      <w:r w:rsidRPr="0014717E">
        <w:rPr>
          <w:rFonts w:ascii="Arial Narrow" w:hAnsi="Arial Narrow" w:cs="Kalimati"/>
          <w:szCs w:val="22"/>
          <w:cs/>
        </w:rPr>
        <w:t>तथा लागत अनुमान ।</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 xml:space="preserve">आवेदक कम्पनीले गर्नु पर्ने लगानीको लागि सम्बन्धित बैंकको आशय पत्र </w:t>
      </w:r>
      <w:r w:rsidRPr="0014717E">
        <w:rPr>
          <w:rFonts w:ascii="Arial Narrow" w:hAnsi="Arial Narrow" w:cs="Kalimati"/>
          <w:szCs w:val="22"/>
        </w:rPr>
        <w:t>(Letter of Intent)</w:t>
      </w:r>
      <w:r w:rsidRPr="0014717E">
        <w:rPr>
          <w:rFonts w:ascii="Arial Narrow" w:hAnsi="Arial Narrow" w:cs="Kalimati"/>
          <w:szCs w:val="22"/>
          <w:cs/>
        </w:rPr>
        <w:t>।</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सम्भाव्यता अध्ययन</w:t>
      </w:r>
      <w:r w:rsidRPr="0014717E">
        <w:rPr>
          <w:rFonts w:ascii="Arial Narrow" w:hAnsi="Arial Narrow" w:cs="Kalimati"/>
          <w:szCs w:val="22"/>
        </w:rPr>
        <w:t>,</w:t>
      </w:r>
      <w:r w:rsidRPr="0014717E">
        <w:rPr>
          <w:rFonts w:ascii="Arial Narrow" w:hAnsi="Arial Narrow" w:cs="Kalimati"/>
          <w:szCs w:val="22"/>
          <w:cs/>
        </w:rPr>
        <w:t xml:space="preserve"> उद्देश्य तथा आवश्यकता</w:t>
      </w:r>
      <w:r w:rsidRPr="0014717E">
        <w:rPr>
          <w:rFonts w:ascii="Arial Narrow" w:hAnsi="Arial Narrow" w:cs="Kalimati"/>
          <w:szCs w:val="22"/>
        </w:rPr>
        <w:t>,</w:t>
      </w:r>
      <w:r w:rsidRPr="0014717E">
        <w:rPr>
          <w:rFonts w:ascii="Arial Narrow" w:hAnsi="Arial Narrow" w:cs="Kalimati"/>
          <w:szCs w:val="22"/>
          <w:cs/>
        </w:rPr>
        <w:t xml:space="preserve"> भौतिक पुर्वाधार, क्षमता, सञ्चालन पुंजि, व्यवसायिक</w:t>
      </w:r>
      <w:r w:rsidRPr="0014717E">
        <w:rPr>
          <w:rFonts w:ascii="Arial Narrow" w:hAnsi="Arial Narrow" w:cs="Kalimati"/>
          <w:szCs w:val="22"/>
        </w:rPr>
        <w:t xml:space="preserve"> </w:t>
      </w:r>
      <w:r w:rsidRPr="0014717E">
        <w:rPr>
          <w:rFonts w:ascii="Arial Narrow" w:hAnsi="Arial Narrow" w:cs="Kalimati"/>
          <w:szCs w:val="22"/>
          <w:cs/>
        </w:rPr>
        <w:t xml:space="preserve">योजनासहितको पूर्ण आयोजना </w:t>
      </w:r>
      <w:r w:rsidRPr="0014717E">
        <w:rPr>
          <w:rFonts w:ascii="Arial Narrow" w:hAnsi="Arial Narrow" w:cs="Kalimati" w:hint="cs"/>
          <w:szCs w:val="22"/>
          <w:cs/>
        </w:rPr>
        <w:t xml:space="preserve">प्रतिवेदन </w:t>
      </w:r>
      <w:r w:rsidRPr="0014717E">
        <w:rPr>
          <w:rFonts w:ascii="Arial Narrow" w:hAnsi="Arial Narrow" w:cs="Kalimati"/>
          <w:szCs w:val="22"/>
        </w:rPr>
        <w:t xml:space="preserve">(Detailed Project Report) </w:t>
      </w:r>
      <w:r w:rsidRPr="0014717E">
        <w:rPr>
          <w:rFonts w:ascii="Arial Narrow" w:hAnsi="Arial Narrow" w:cs="Kalimati"/>
          <w:szCs w:val="22"/>
          <w:cs/>
        </w:rPr>
        <w:t>२ प्रति ।</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प्रस्ताव</w:t>
      </w:r>
      <w:r w:rsidRPr="0014717E">
        <w:rPr>
          <w:rFonts w:ascii="Arial Narrow" w:hAnsi="Arial Narrow" w:cs="Kalimati" w:hint="cs"/>
          <w:szCs w:val="22"/>
          <w:cs/>
        </w:rPr>
        <w:t xml:space="preserve">ित </w:t>
      </w:r>
      <w:r w:rsidRPr="0014717E">
        <w:rPr>
          <w:rFonts w:ascii="Arial Narrow" w:hAnsi="Arial Narrow" w:cs="Kalimati"/>
          <w:szCs w:val="22"/>
          <w:cs/>
        </w:rPr>
        <w:t>शित भण्डार गृह</w:t>
      </w:r>
      <w:r w:rsidRPr="0014717E">
        <w:rPr>
          <w:rFonts w:ascii="Arial Narrow" w:hAnsi="Arial Narrow" w:cs="Kalimati" w:hint="cs"/>
          <w:szCs w:val="22"/>
          <w:cs/>
        </w:rPr>
        <w:t>को लागि आवश्यक पर्ने मेशिनरी औजार</w:t>
      </w:r>
      <w:r w:rsidRPr="0014717E">
        <w:rPr>
          <w:rFonts w:ascii="Arial Narrow" w:hAnsi="Arial Narrow" w:cs="Kalimati"/>
          <w:szCs w:val="22"/>
          <w:cs/>
        </w:rPr>
        <w:t xml:space="preserve"> निर्माण सम्बन्धी कार्यमा संलग्न अनुभव प्राप्त स्वदेशी/विदेशी </w:t>
      </w:r>
      <w:r w:rsidRPr="0014717E">
        <w:rPr>
          <w:rFonts w:ascii="Arial Narrow" w:hAnsi="Arial Narrow" w:cs="Kalimati"/>
          <w:szCs w:val="22"/>
        </w:rPr>
        <w:t>supplier/</w:t>
      </w:r>
      <w:r w:rsidRPr="0014717E">
        <w:rPr>
          <w:rFonts w:ascii="Arial Narrow" w:hAnsi="Arial Narrow" w:cs="Kalimati"/>
          <w:szCs w:val="22"/>
          <w:cs/>
        </w:rPr>
        <w:t>फर्म/कम्पनीको अनुभव</w:t>
      </w:r>
      <w:r w:rsidRPr="0014717E">
        <w:rPr>
          <w:rFonts w:ascii="Arial Narrow" w:hAnsi="Arial Narrow" w:cs="Kalimati" w:hint="cs"/>
          <w:szCs w:val="22"/>
          <w:cs/>
        </w:rPr>
        <w:t xml:space="preserve">र कोटेशन </w:t>
      </w:r>
      <w:r w:rsidRPr="0014717E">
        <w:rPr>
          <w:rFonts w:ascii="Arial Narrow" w:hAnsi="Arial Narrow" w:cs="Kalimati"/>
          <w:szCs w:val="22"/>
        </w:rPr>
        <w:t>(</w:t>
      </w:r>
      <w:r w:rsidRPr="0014717E">
        <w:rPr>
          <w:rFonts w:ascii="Arial Narrow" w:hAnsi="Arial Narrow" w:cs="Kalimati" w:hint="cs"/>
          <w:szCs w:val="22"/>
          <w:cs/>
        </w:rPr>
        <w:t xml:space="preserve">प्रस्ताव छनौट पश्चात मेशिनरी औजार तथा सामाग्रीको </w:t>
      </w:r>
      <w:r w:rsidRPr="0014717E">
        <w:rPr>
          <w:rFonts w:ascii="Arial Narrow" w:hAnsi="Arial Narrow" w:cs="Kalimati"/>
          <w:szCs w:val="22"/>
        </w:rPr>
        <w:t>supplier/</w:t>
      </w:r>
      <w:r w:rsidRPr="0014717E">
        <w:rPr>
          <w:rFonts w:ascii="Arial Narrow" w:hAnsi="Arial Narrow" w:cs="Kalimati"/>
          <w:szCs w:val="22"/>
          <w:cs/>
        </w:rPr>
        <w:t>फर्म/कम्पनी</w:t>
      </w:r>
      <w:r w:rsidRPr="0014717E">
        <w:rPr>
          <w:rFonts w:ascii="Arial Narrow" w:hAnsi="Arial Narrow" w:cs="Kalimati" w:hint="cs"/>
          <w:szCs w:val="22"/>
          <w:cs/>
        </w:rPr>
        <w:t>परिवर्तन गर्न पाइने छैन</w:t>
      </w:r>
      <w:r w:rsidRPr="0014717E">
        <w:rPr>
          <w:rFonts w:ascii="Arial Narrow" w:hAnsi="Arial Narrow" w:cs="Kalimati"/>
          <w:szCs w:val="22"/>
        </w:rPr>
        <w:t>)</w:t>
      </w:r>
      <w:r w:rsidRPr="0014717E">
        <w:rPr>
          <w:rFonts w:ascii="Arial Narrow" w:hAnsi="Arial Narrow" w:cs="Kalimati" w:hint="cs"/>
          <w:szCs w:val="22"/>
          <w:cs/>
        </w:rPr>
        <w:t xml:space="preserve"> ।</w:t>
      </w:r>
    </w:p>
    <w:p w:rsidR="00732EE9" w:rsidRPr="0014717E" w:rsidRDefault="00732EE9" w:rsidP="0014717E">
      <w:pPr>
        <w:pStyle w:val="ListParagraph"/>
        <w:numPr>
          <w:ilvl w:val="0"/>
          <w:numId w:val="4"/>
        </w:numPr>
        <w:spacing w:after="0" w:line="240" w:lineRule="auto"/>
        <w:jc w:val="both"/>
        <w:rPr>
          <w:rFonts w:ascii="Arial Narrow" w:hAnsi="Arial Narrow" w:cs="Kalimati"/>
          <w:szCs w:val="22"/>
        </w:rPr>
      </w:pPr>
      <w:r w:rsidRPr="0014717E">
        <w:rPr>
          <w:rFonts w:ascii="Arial Narrow" w:hAnsi="Arial Narrow" w:cs="Kalimati"/>
          <w:szCs w:val="22"/>
          <w:cs/>
        </w:rPr>
        <w:t xml:space="preserve">प्रस्ताव छनौट भए पछि कार्यक्रम कार्यान्वयनको लागि स्थानीय तहको मापदण्ड अनुसार नक्सा पास भएको प्रमाण। </w:t>
      </w:r>
    </w:p>
    <w:p w:rsidR="00732EE9" w:rsidRPr="0014717E" w:rsidRDefault="00732EE9" w:rsidP="0014717E">
      <w:pPr>
        <w:spacing w:after="0" w:line="240" w:lineRule="auto"/>
        <w:rPr>
          <w:rFonts w:cs="Kalimati"/>
          <w:b/>
          <w:bCs/>
          <w:szCs w:val="22"/>
        </w:rPr>
      </w:pPr>
      <w:r w:rsidRPr="0014717E">
        <w:rPr>
          <w:rFonts w:ascii="Nirmala UI" w:hAnsi="Nirmala UI" w:cs="Kalimati" w:hint="cs"/>
          <w:b/>
          <w:bCs/>
          <w:szCs w:val="22"/>
          <w:cs/>
        </w:rPr>
        <w:t>व्यवसायिक</w:t>
      </w:r>
      <w:r w:rsidRPr="0014717E">
        <w:rPr>
          <w:rFonts w:ascii="Cambria Math" w:hAnsi="Cambria Math" w:cs="Kalimati" w:hint="cs"/>
          <w:b/>
          <w:bCs/>
          <w:szCs w:val="22"/>
          <w:cs/>
        </w:rPr>
        <w:t xml:space="preserve"> </w:t>
      </w:r>
      <w:r w:rsidRPr="0014717E">
        <w:rPr>
          <w:rFonts w:ascii="Nirmala UI" w:hAnsi="Nirmala UI" w:cs="Kalimati" w:hint="cs"/>
          <w:b/>
          <w:bCs/>
          <w:szCs w:val="22"/>
          <w:cs/>
        </w:rPr>
        <w:t>योजना</w:t>
      </w:r>
      <w:r w:rsidRPr="0014717E">
        <w:rPr>
          <w:rFonts w:ascii="Cambria Math" w:hAnsi="Cambria Math" w:cs="Kalimati" w:hint="cs"/>
          <w:b/>
          <w:bCs/>
          <w:szCs w:val="22"/>
          <w:cs/>
        </w:rPr>
        <w:t xml:space="preserve"> /</w:t>
      </w:r>
      <w:r w:rsidRPr="0014717E">
        <w:rPr>
          <w:rFonts w:ascii="Nirmala UI" w:hAnsi="Nirmala UI" w:cs="Kalimati" w:hint="cs"/>
          <w:b/>
          <w:bCs/>
          <w:szCs w:val="22"/>
          <w:cs/>
        </w:rPr>
        <w:t>प्रस्तावको नमूनाः</w:t>
      </w:r>
      <w:r w:rsidRPr="0014717E">
        <w:rPr>
          <w:rFonts w:cs="Kalimati" w:hint="cs"/>
          <w:b/>
          <w:bCs/>
          <w:szCs w:val="22"/>
          <w:cs/>
        </w:rPr>
        <w:t xml:space="preserve"> </w:t>
      </w:r>
      <w:r w:rsidRPr="0014717E">
        <w:rPr>
          <w:rFonts w:cs="Kalimati" w:hint="cs"/>
          <w:szCs w:val="22"/>
          <w:cs/>
        </w:rPr>
        <w:t>सम्बन्धित कार्यालयले तोके बमोजिम</w:t>
      </w:r>
    </w:p>
    <w:p w:rsidR="00732EE9" w:rsidRPr="0014717E" w:rsidRDefault="00732EE9" w:rsidP="0014717E">
      <w:pPr>
        <w:spacing w:after="0" w:line="240" w:lineRule="auto"/>
        <w:rPr>
          <w:rFonts w:ascii="Preeti" w:eastAsia="Calibri" w:hAnsi="Preeti" w:cs="Kalimati"/>
          <w:b/>
          <w:bCs/>
          <w:color w:val="000000"/>
          <w:szCs w:val="22"/>
          <w:lang w:val="nl-NL"/>
        </w:rPr>
      </w:pPr>
      <w:r w:rsidRPr="0014717E">
        <w:rPr>
          <w:rFonts w:ascii="Preeti" w:eastAsia="Calibri" w:hAnsi="Preeti" w:cs="Kalimati" w:hint="cs"/>
          <w:b/>
          <w:bCs/>
          <w:color w:val="000000"/>
          <w:szCs w:val="22"/>
          <w:cs/>
        </w:rPr>
        <w:t xml:space="preserve">स्थलगत प्रमाणिकरण मूल्याङ्कन फारम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6299"/>
        <w:gridCol w:w="1207"/>
        <w:gridCol w:w="800"/>
      </w:tblGrid>
      <w:tr w:rsidR="00732EE9" w:rsidRPr="003664A3" w:rsidTr="00EA6F73">
        <w:trPr>
          <w:trHeight w:val="144"/>
          <w:tblHeader/>
        </w:trPr>
        <w:tc>
          <w:tcPr>
            <w:tcW w:w="403"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3493"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मूल्याङ्कनका सूचकहरु</w:t>
            </w:r>
          </w:p>
        </w:tc>
        <w:tc>
          <w:tcPr>
            <w:tcW w:w="672"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अङ्कभार</w:t>
            </w:r>
          </w:p>
        </w:tc>
        <w:tc>
          <w:tcPr>
            <w:tcW w:w="432"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प्राप्‍ताङ्क</w:t>
            </w: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w:t>
            </w:r>
          </w:p>
        </w:tc>
        <w:tc>
          <w:tcPr>
            <w:tcW w:w="3493" w:type="pct"/>
          </w:tcPr>
          <w:p w:rsidR="00732EE9" w:rsidRPr="0014717E" w:rsidRDefault="00732EE9" w:rsidP="0014717E">
            <w:pPr>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भौतिक क्षमता</w:t>
            </w:r>
          </w:p>
        </w:tc>
        <w:tc>
          <w:tcPr>
            <w:tcW w:w="672"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368"/>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१.१</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आवेदकको पृष्ठभूमि र प्रस्तावित कार्यक्रम बिच तालमेल भए/ नभएको</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१.२</w:t>
            </w:r>
          </w:p>
        </w:tc>
        <w:tc>
          <w:tcPr>
            <w:tcW w:w="3493" w:type="pct"/>
          </w:tcPr>
          <w:p w:rsidR="00732EE9" w:rsidRPr="0014717E" w:rsidRDefault="00732EE9" w:rsidP="0014717E">
            <w:pPr>
              <w:tabs>
                <w:tab w:val="left" w:pos="5505"/>
              </w:tabs>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भविष्‍यमा कार्यक्रम विस्तारका लागि संभावना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१.३</w:t>
            </w:r>
          </w:p>
        </w:tc>
        <w:tc>
          <w:tcPr>
            <w:tcW w:w="3493" w:type="pct"/>
          </w:tcPr>
          <w:p w:rsidR="00732EE9" w:rsidRPr="003664A3" w:rsidRDefault="00732EE9" w:rsidP="0014717E">
            <w:pPr>
              <w:spacing w:after="0" w:line="240" w:lineRule="auto"/>
              <w:rPr>
                <w:rFonts w:ascii="Times New Roman" w:eastAsia="Calibri" w:hAnsi="Times New Roman"/>
                <w:color w:val="000000"/>
                <w:szCs w:val="22"/>
                <w:cs/>
              </w:rPr>
            </w:pPr>
            <w:r w:rsidRPr="0014717E">
              <w:rPr>
                <w:rFonts w:ascii="Preeti" w:eastAsia="Calibri" w:hAnsi="Preeti" w:cs="Kalimati" w:hint="cs"/>
                <w:color w:val="000000"/>
                <w:szCs w:val="22"/>
                <w:cs/>
              </w:rPr>
              <w:t xml:space="preserve">व्यवसाय अनुसार पूर्वाधारहरुको व्यवस्था </w:t>
            </w: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जग्गा तथा भवन आदि</w:t>
            </w:r>
            <w:r w:rsidRPr="003664A3">
              <w:rPr>
                <w:rFonts w:ascii="Times New Roman" w:eastAsia="Calibri" w:hAnsi="Times New Roman"/>
                <w:color w:val="000000"/>
                <w:szCs w:val="22"/>
              </w:rPr>
              <w:t>)</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१.४</w:t>
            </w:r>
          </w:p>
        </w:tc>
        <w:tc>
          <w:tcPr>
            <w:tcW w:w="3493" w:type="pct"/>
          </w:tcPr>
          <w:p w:rsidR="00732EE9" w:rsidRPr="0014717E" w:rsidRDefault="00732EE9" w:rsidP="0014717E">
            <w:pPr>
              <w:tabs>
                <w:tab w:val="left" w:pos="4350"/>
              </w:tabs>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कार्यक्रम कार्यान्वयन स्थलमा बाटो, पानी, विजुलीजस्ता पूर्वाधारको ब्यवस्था</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१.५</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भौगोलिक उपयुक्तता</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२</w:t>
            </w:r>
          </w:p>
        </w:tc>
        <w:tc>
          <w:tcPr>
            <w:tcW w:w="3493" w:type="pct"/>
          </w:tcPr>
          <w:p w:rsidR="00732EE9" w:rsidRPr="0014717E" w:rsidRDefault="00732EE9" w:rsidP="0014717E">
            <w:pPr>
              <w:spacing w:after="0" w:line="240" w:lineRule="auto"/>
              <w:jc w:val="both"/>
              <w:rPr>
                <w:rFonts w:ascii="Preeti" w:eastAsia="Calibri" w:hAnsi="Preeti" w:cs="Kalimati"/>
                <w:b/>
                <w:bCs/>
                <w:color w:val="000000"/>
                <w:szCs w:val="22"/>
              </w:rPr>
            </w:pPr>
            <w:r w:rsidRPr="0014717E">
              <w:rPr>
                <w:rFonts w:ascii="Preeti" w:eastAsia="Calibri" w:hAnsi="Preeti" w:cs="Kalimati" w:hint="cs"/>
                <w:b/>
                <w:bCs/>
                <w:color w:val="000000"/>
                <w:szCs w:val="22"/>
                <w:cs/>
              </w:rPr>
              <w:t>प्राविधिक क्षमता</w:t>
            </w:r>
          </w:p>
        </w:tc>
        <w:tc>
          <w:tcPr>
            <w:tcW w:w="672"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१५</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२.१</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प्रस्तावित कार्यक्रमसंग मेल खाने कृयाकलापमा हाल संलग्नता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२.२</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आवश्यक प्राविधिक सेवाटेवा प्राप्‍त हुन सक्ने अवस्था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२.३</w:t>
            </w:r>
          </w:p>
        </w:tc>
        <w:tc>
          <w:tcPr>
            <w:tcW w:w="3493" w:type="pct"/>
          </w:tcPr>
          <w:p w:rsidR="00732EE9" w:rsidRPr="0014717E" w:rsidRDefault="00732EE9" w:rsidP="0014717E">
            <w:pPr>
              <w:autoSpaceDE w:val="0"/>
              <w:autoSpaceDN w:val="0"/>
              <w:adjustRightInd w:val="0"/>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 सम्बन्धित विषयको तालिम/कामको अनुभव प्राप्‍त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३</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वित्तिय क्षमता</w:t>
            </w:r>
          </w:p>
        </w:tc>
        <w:tc>
          <w:tcPr>
            <w:tcW w:w="672"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color w:val="000000"/>
                <w:szCs w:val="22"/>
                <w:cs/>
              </w:rPr>
              <w:t>३.१</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मौजुदा पुँजि</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लक्षित वर्गवाट हुने लगानी सहभागिता</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प्रस्तावकले अन्य निकायवाट जुटाउन सक्ने लगानी आदि</w:t>
            </w:r>
            <w:r w:rsidRPr="003664A3">
              <w:rPr>
                <w:rFonts w:ascii="Times New Roman" w:eastAsia="Calibri" w:hAnsi="Times New Roman"/>
                <w:color w:val="000000"/>
                <w:szCs w:val="22"/>
              </w:rPr>
              <w:t>)</w:t>
            </w:r>
          </w:p>
        </w:tc>
        <w:tc>
          <w:tcPr>
            <w:tcW w:w="672" w:type="pct"/>
          </w:tcPr>
          <w:p w:rsidR="00732EE9" w:rsidRPr="0014717E" w:rsidRDefault="00732EE9" w:rsidP="0014717E">
            <w:pPr>
              <w:spacing w:after="0" w:line="240" w:lineRule="auto"/>
              <w:jc w:val="center"/>
              <w:rPr>
                <w:rFonts w:ascii="Preeti" w:eastAsia="Calibri" w:hAnsi="Preeti" w:cs="Kalimati"/>
                <w:i/>
                <w:iCs/>
                <w:color w:val="000000"/>
                <w:szCs w:val="22"/>
              </w:rPr>
            </w:pPr>
            <w:r w:rsidRPr="0014717E">
              <w:rPr>
                <w:rFonts w:ascii="Preeti" w:eastAsia="Calibri" w:hAnsi="Preeti" w:cs="Kalimati" w:hint="cs"/>
                <w:i/>
                <w:iCs/>
                <w:color w:val="000000"/>
                <w:szCs w:val="22"/>
                <w:cs/>
              </w:rPr>
              <w:t>२०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color w:val="000000"/>
                <w:szCs w:val="22"/>
                <w:cs/>
              </w:rPr>
              <w:t>३.२</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प्रस्तावकले लागत साझेदारीको प्रतिवद्धता अनुसारको संभाब्यता</w:t>
            </w:r>
          </w:p>
        </w:tc>
        <w:tc>
          <w:tcPr>
            <w:tcW w:w="672" w:type="pct"/>
          </w:tcPr>
          <w:p w:rsidR="00732EE9" w:rsidRPr="0014717E" w:rsidRDefault="00732EE9" w:rsidP="0014717E">
            <w:pPr>
              <w:spacing w:after="0" w:line="240" w:lineRule="auto"/>
              <w:jc w:val="center"/>
              <w:rPr>
                <w:rFonts w:ascii="Preeti" w:eastAsia="Calibri" w:hAnsi="Preeti" w:cs="Kalimati"/>
                <w:i/>
                <w:iCs/>
                <w:color w:val="000000"/>
                <w:szCs w:val="22"/>
                <w:cs/>
              </w:rPr>
            </w:pPr>
            <w:r w:rsidRPr="0014717E">
              <w:rPr>
                <w:rFonts w:ascii="Preeti" w:eastAsia="Calibri" w:hAnsi="Preeti" w:cs="Kalimati" w:hint="cs"/>
                <w:i/>
                <w:iCs/>
                <w:color w:val="000000"/>
                <w:szCs w:val="22"/>
                <w:cs/>
              </w:rPr>
              <w:t>१०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४</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r w:rsidRPr="0014717E">
              <w:rPr>
                <w:rFonts w:ascii="Preeti" w:eastAsia="Calibri" w:hAnsi="Preeti" w:cs="Kalimati" w:hint="cs"/>
                <w:b/>
                <w:bCs/>
                <w:color w:val="000000"/>
                <w:szCs w:val="22"/>
                <w:cs/>
              </w:rPr>
              <w:t>संस्थागत क्षमता</w:t>
            </w:r>
          </w:p>
        </w:tc>
        <w:tc>
          <w:tcPr>
            <w:tcW w:w="672" w:type="pct"/>
          </w:tcPr>
          <w:p w:rsidR="00732EE9" w:rsidRPr="0014717E" w:rsidRDefault="00732EE9" w:rsidP="0014717E">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२५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4.1</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संस्थागत/व्यवसायिक कृयाशिलता सन्तोषजनक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4.2</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दर्ता/नविकरण/करचुक्ता/अडिट आदि अद्यावधिक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i/>
                <w:iCs/>
                <w:color w:val="000000"/>
                <w:szCs w:val="22"/>
                <w:cs/>
              </w:rPr>
            </w:pPr>
            <w:r w:rsidRPr="0014717E">
              <w:rPr>
                <w:rFonts w:ascii="Preeti" w:eastAsia="Calibri" w:hAnsi="Preeti" w:cs="Kalimati" w:hint="cs"/>
                <w:color w:val="000000"/>
                <w:szCs w:val="22"/>
                <w:cs/>
              </w:rPr>
              <w:t>4.3</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प्रस्तावित कार्यक्रमको लाभान्वित वर्गसँगको सम्बन्ध</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4.4</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उत्पादित/भण्डारण गरेको वस्तुको बजारिकरण योजना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१०</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3896" w:type="pct"/>
            <w:gridSpan w:val="2"/>
          </w:tcPr>
          <w:p w:rsidR="00732EE9" w:rsidRPr="0014717E" w:rsidRDefault="00732EE9" w:rsidP="0014717E">
            <w:pPr>
              <w:spacing w:after="0" w:line="240" w:lineRule="auto"/>
              <w:jc w:val="right"/>
              <w:rPr>
                <w:rFonts w:ascii="Preeti" w:eastAsia="Calibri" w:hAnsi="Preeti" w:cs="Kalimati"/>
                <w:b/>
                <w:bCs/>
                <w:color w:val="000000"/>
                <w:szCs w:val="22"/>
                <w:cs/>
              </w:rPr>
            </w:pPr>
            <w:r w:rsidRPr="0014717E">
              <w:rPr>
                <w:rFonts w:ascii="Preeti" w:eastAsia="Calibri" w:hAnsi="Preeti" w:cs="Kalimati" w:hint="cs"/>
                <w:b/>
                <w:bCs/>
                <w:color w:val="000000"/>
                <w:szCs w:val="22"/>
                <w:cs/>
              </w:rPr>
              <w:t>जम्मा</w:t>
            </w:r>
          </w:p>
        </w:tc>
        <w:tc>
          <w:tcPr>
            <w:tcW w:w="672" w:type="pct"/>
          </w:tcPr>
          <w:p w:rsidR="00732EE9" w:rsidRPr="0014717E" w:rsidRDefault="00732EE9" w:rsidP="0014717E">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१००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bl>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कूल पचास अङ्क प्राप्‍त गर्न सफल प्रस्तावहरुको प्राथमिकिकरण गरिने छ । अन्यथा पचास भन्दा कम अङ्क प्राप्‍त गरेका प्रस्तावहरु छनौटका लागि समितिमा पेश गरिने छैन ।</w:t>
      </w:r>
    </w:p>
    <w:p w:rsidR="00732EE9" w:rsidRPr="0014717E" w:rsidRDefault="00732EE9" w:rsidP="0014717E">
      <w:pPr>
        <w:autoSpaceDE w:val="0"/>
        <w:autoSpaceDN w:val="0"/>
        <w:adjustRightInd w:val="0"/>
        <w:spacing w:after="0" w:line="240" w:lineRule="auto"/>
        <w:rPr>
          <w:rFonts w:cs="Kalimati"/>
          <w:b/>
          <w:bCs/>
          <w:szCs w:val="22"/>
        </w:rPr>
      </w:pPr>
      <w:r w:rsidRPr="0014717E">
        <w:rPr>
          <w:rFonts w:cs="Kalimati" w:hint="cs"/>
          <w:b/>
          <w:bCs/>
          <w:szCs w:val="22"/>
          <w:cs/>
        </w:rPr>
        <w:t>स्थलगत प्रमाणिकरणमा भेटिएका अन्य थप विवरण भए उल्लेख गर्नेः</w:t>
      </w:r>
    </w:p>
    <w:p w:rsidR="00732EE9" w:rsidRPr="0014717E" w:rsidRDefault="00732EE9" w:rsidP="0014717E">
      <w:pPr>
        <w:autoSpaceDE w:val="0"/>
        <w:autoSpaceDN w:val="0"/>
        <w:adjustRightInd w:val="0"/>
        <w:spacing w:after="0" w:line="240" w:lineRule="auto"/>
        <w:rPr>
          <w:rFonts w:cs="Kalimati"/>
          <w:b/>
          <w:bCs/>
          <w:szCs w:val="22"/>
        </w:rPr>
      </w:pPr>
      <w:r w:rsidRPr="0014717E">
        <w:rPr>
          <w:rFonts w:cs="Kalimati" w:hint="cs"/>
          <w:b/>
          <w:bCs/>
          <w:szCs w:val="22"/>
          <w:cs/>
        </w:rPr>
        <w:t>स्थलगत प्रमाणिकरण टोलको रायः</w:t>
      </w:r>
    </w:p>
    <w:p w:rsidR="00732EE9" w:rsidRPr="0014717E" w:rsidRDefault="00732EE9" w:rsidP="0014717E">
      <w:pPr>
        <w:pStyle w:val="ListParagraph"/>
        <w:autoSpaceDE w:val="0"/>
        <w:autoSpaceDN w:val="0"/>
        <w:adjustRightInd w:val="0"/>
        <w:spacing w:line="240" w:lineRule="auto"/>
        <w:rPr>
          <w:rFonts w:cs="Kalimati"/>
          <w:b/>
          <w:bCs/>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64"/>
        <w:gridCol w:w="1884"/>
        <w:gridCol w:w="1465"/>
        <w:gridCol w:w="1904"/>
      </w:tblGrid>
      <w:tr w:rsidR="00732EE9" w:rsidRPr="003664A3" w:rsidTr="00EA6F73">
        <w:tc>
          <w:tcPr>
            <w:tcW w:w="375"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1702"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स्थलगत गर्ने पदाधिकारीहरुको नाम</w:t>
            </w:r>
          </w:p>
        </w:tc>
        <w:tc>
          <w:tcPr>
            <w:tcW w:w="1048"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पद</w:t>
            </w:r>
          </w:p>
        </w:tc>
        <w:tc>
          <w:tcPr>
            <w:tcW w:w="816"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हुन्छ/हुँदैन</w:t>
            </w:r>
          </w:p>
        </w:tc>
        <w:tc>
          <w:tcPr>
            <w:tcW w:w="1059"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दस्तखत</w:t>
            </w:r>
          </w:p>
        </w:tc>
      </w:tr>
      <w:tr w:rsidR="00732EE9" w:rsidRPr="003664A3" w:rsidTr="00EA6F73">
        <w:trPr>
          <w:trHeight w:val="458"/>
        </w:trPr>
        <w:tc>
          <w:tcPr>
            <w:tcW w:w="375"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r w:rsidR="00732EE9" w:rsidRPr="003664A3" w:rsidTr="00EA6F73">
        <w:trPr>
          <w:trHeight w:val="170"/>
        </w:trPr>
        <w:tc>
          <w:tcPr>
            <w:tcW w:w="375"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r w:rsidR="00732EE9" w:rsidRPr="003664A3" w:rsidTr="00EA6F73">
        <w:trPr>
          <w:trHeight w:val="530"/>
        </w:trPr>
        <w:tc>
          <w:tcPr>
            <w:tcW w:w="375"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r w:rsidR="00732EE9" w:rsidRPr="003664A3" w:rsidTr="00EA6F73">
        <w:trPr>
          <w:trHeight w:val="467"/>
        </w:trPr>
        <w:tc>
          <w:tcPr>
            <w:tcW w:w="375"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bl>
    <w:p w:rsidR="00732EE9" w:rsidRPr="0014717E" w:rsidRDefault="00732EE9" w:rsidP="0014717E">
      <w:pPr>
        <w:spacing w:after="0" w:line="240" w:lineRule="auto"/>
        <w:rPr>
          <w:rFonts w:cs="Kalimati"/>
          <w:b/>
          <w:bCs/>
          <w:szCs w:val="22"/>
          <w:u w:val="single"/>
          <w:rtl/>
          <w:cs/>
        </w:rPr>
      </w:pPr>
    </w:p>
    <w:p w:rsidR="00732EE9" w:rsidRPr="0014717E" w:rsidRDefault="00732EE9" w:rsidP="0014717E">
      <w:pPr>
        <w:spacing w:after="0" w:line="240" w:lineRule="auto"/>
        <w:jc w:val="both"/>
        <w:rPr>
          <w:rFonts w:ascii="Arial Narrow" w:hAnsi="Arial Narrow" w:cs="Kalimati"/>
          <w:szCs w:val="22"/>
        </w:rPr>
      </w:pPr>
      <w:r w:rsidRPr="0014717E">
        <w:rPr>
          <w:rFonts w:ascii="Nirmala UI" w:hAnsi="Nirmala UI" w:cs="Kalimati" w:hint="cs"/>
          <w:b/>
          <w:bCs/>
          <w:szCs w:val="22"/>
          <w:cs/>
        </w:rPr>
        <w:t>व्यवसायिक</w:t>
      </w:r>
      <w:r w:rsidRPr="0014717E">
        <w:rPr>
          <w:rFonts w:ascii="Cambria Math" w:hAnsi="Cambria Math" w:cs="Kalimati" w:hint="cs"/>
          <w:b/>
          <w:bCs/>
          <w:szCs w:val="22"/>
          <w:cs/>
        </w:rPr>
        <w:t xml:space="preserve"> </w:t>
      </w:r>
      <w:r w:rsidRPr="0014717E">
        <w:rPr>
          <w:rFonts w:ascii="Nirmala UI" w:hAnsi="Nirmala UI" w:cs="Kalimati" w:hint="cs"/>
          <w:b/>
          <w:bCs/>
          <w:szCs w:val="22"/>
          <w:cs/>
        </w:rPr>
        <w:t>योजना</w:t>
      </w:r>
      <w:r w:rsidRPr="0014717E">
        <w:rPr>
          <w:rFonts w:ascii="Cambria Math" w:hAnsi="Cambria Math" w:cs="Kalimati" w:hint="cs"/>
          <w:b/>
          <w:bCs/>
          <w:szCs w:val="22"/>
          <w:cs/>
        </w:rPr>
        <w:t xml:space="preserve"> </w:t>
      </w:r>
      <w:r w:rsidRPr="0014717E">
        <w:rPr>
          <w:rFonts w:cs="Kalimati" w:hint="cs"/>
          <w:b/>
          <w:bCs/>
          <w:szCs w:val="22"/>
          <w:cs/>
        </w:rPr>
        <w:t xml:space="preserve">मूल्याङ्कन का आधारहरु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3991"/>
        <w:gridCol w:w="1122"/>
        <w:gridCol w:w="3081"/>
      </w:tblGrid>
      <w:tr w:rsidR="00732EE9" w:rsidRPr="003664A3" w:rsidTr="003664A3">
        <w:trPr>
          <w:trHeight w:hRule="exact" w:val="288"/>
          <w:tblHeader/>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सि.नं.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आधार</w:t>
            </w:r>
          </w:p>
        </w:tc>
        <w:tc>
          <w:tcPr>
            <w:tcW w:w="635" w:type="pct"/>
            <w:shd w:val="clear" w:color="auto" w:fill="auto"/>
          </w:tcPr>
          <w:p w:rsidR="00732EE9" w:rsidRPr="003664A3" w:rsidRDefault="00732EE9" w:rsidP="003664A3">
            <w:pPr>
              <w:spacing w:after="0" w:line="240" w:lineRule="auto"/>
              <w:jc w:val="center"/>
              <w:rPr>
                <w:rFonts w:ascii="Arial Narrow" w:hAnsi="Arial Narrow" w:cs="Kalimati"/>
                <w:szCs w:val="22"/>
              </w:rPr>
            </w:pPr>
            <w:r w:rsidRPr="003664A3">
              <w:rPr>
                <w:rFonts w:ascii="Arial Narrow" w:hAnsi="Arial Narrow" w:cs="Kalimati"/>
                <w:szCs w:val="22"/>
                <w:cs/>
              </w:rPr>
              <w:t>अङ्क भार</w:t>
            </w:r>
          </w:p>
        </w:tc>
        <w:tc>
          <w:tcPr>
            <w:tcW w:w="1720" w:type="pct"/>
            <w:shd w:val="clear" w:color="auto" w:fill="auto"/>
          </w:tcPr>
          <w:p w:rsidR="00732EE9" w:rsidRPr="003664A3" w:rsidRDefault="00732EE9" w:rsidP="003664A3">
            <w:pPr>
              <w:spacing w:after="0" w:line="240" w:lineRule="auto"/>
              <w:jc w:val="center"/>
              <w:rPr>
                <w:rFonts w:ascii="Arial Narrow" w:hAnsi="Arial Narrow" w:cs="Kalimati"/>
                <w:szCs w:val="22"/>
                <w:cs/>
              </w:rPr>
            </w:pPr>
            <w:r w:rsidRPr="003664A3">
              <w:rPr>
                <w:rFonts w:ascii="Arial Narrow" w:hAnsi="Arial Narrow" w:cs="Kalimati" w:hint="cs"/>
                <w:szCs w:val="22"/>
                <w:cs/>
              </w:rPr>
              <w:t>प्राप्ताङ्क</w:t>
            </w: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जग्गा/बिजुली/सडक</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३०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१.१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जग्गा</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१.१.१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कम्पनीको नाममा जग्गा भएको</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१.१.२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प्रोप्राइटरको नाममा जग्गा भएको</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१५</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१.१.३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 xml:space="preserve">करारनामा </w:t>
            </w:r>
            <w:r w:rsidRPr="003664A3">
              <w:rPr>
                <w:rFonts w:ascii="Arial Narrow" w:hAnsi="Arial Narrow" w:cs="Kalimati"/>
                <w:szCs w:val="22"/>
              </w:rPr>
              <w:t>(</w:t>
            </w:r>
            <w:r w:rsidRPr="003664A3">
              <w:rPr>
                <w:rFonts w:ascii="Arial Narrow" w:hAnsi="Arial Narrow" w:cs="Kalimati" w:hint="cs"/>
                <w:szCs w:val="22"/>
                <w:cs/>
              </w:rPr>
              <w:t>जोन/सुपरजोनले संचालन गर्ने</w:t>
            </w:r>
            <w:r w:rsidRPr="003664A3">
              <w:rPr>
                <w:rFonts w:ascii="Arial Narrow" w:hAnsi="Arial Narrow" w:cs="Kalimati"/>
                <w:szCs w:val="22"/>
              </w:rPr>
              <w:t>)</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बढिमा १२</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१.२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बिजुली</w:t>
            </w:r>
            <w:r w:rsidRPr="003664A3">
              <w:rPr>
                <w:rFonts w:ascii="Arial Narrow" w:hAnsi="Arial Narrow" w:cs="Kalimati" w:hint="cs"/>
                <w:szCs w:val="22"/>
                <w:cs/>
              </w:rPr>
              <w:t>/</w:t>
            </w:r>
            <w:r w:rsidRPr="003664A3">
              <w:rPr>
                <w:rFonts w:ascii="Arial Narrow" w:hAnsi="Arial Narrow" w:cs="Kalimati"/>
                <w:szCs w:val="22"/>
                <w:cs/>
              </w:rPr>
              <w:t>सडक</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१.२.१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 xml:space="preserve">सडक </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बढिमा ५</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१.२.२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बिजुली</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बढिमा ५</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डिजाइन/</w:t>
            </w:r>
            <w:r w:rsidRPr="003664A3">
              <w:rPr>
                <w:rFonts w:ascii="Arial Narrow" w:hAnsi="Arial Narrow" w:cs="Kalimati" w:hint="cs"/>
                <w:szCs w:val="22"/>
                <w:cs/>
              </w:rPr>
              <w:t xml:space="preserve">डिटेल </w:t>
            </w:r>
            <w:r w:rsidRPr="003664A3">
              <w:rPr>
                <w:rFonts w:ascii="Arial Narrow" w:hAnsi="Arial Narrow" w:cs="Kalimati"/>
                <w:szCs w:val="22"/>
                <w:cs/>
              </w:rPr>
              <w:t>इस्टिमेट</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२.१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उत्तम</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१९.१-२०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२.२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राम्रो</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१८.१-१९</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२.३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सामान्य</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१६.१-१८</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val="278"/>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व्यवसायिक</w:t>
            </w:r>
            <w:r w:rsidRPr="003664A3">
              <w:rPr>
                <w:rFonts w:ascii="Arial Narrow" w:hAnsi="Arial Narrow" w:cs="Kalimati" w:hint="cs"/>
                <w:szCs w:val="22"/>
                <w:cs/>
              </w:rPr>
              <w:t>योजना</w:t>
            </w:r>
            <w:r w:rsidRPr="003664A3">
              <w:rPr>
                <w:rFonts w:ascii="Arial Narrow" w:hAnsi="Arial Narrow" w:cs="Kalimati"/>
                <w:szCs w:val="22"/>
              </w:rPr>
              <w:t>/</w:t>
            </w:r>
            <w:r w:rsidRPr="003664A3">
              <w:rPr>
                <w:rFonts w:ascii="Arial Narrow" w:hAnsi="Arial Narrow" w:cs="Kalimati" w:hint="cs"/>
                <w:szCs w:val="22"/>
                <w:cs/>
              </w:rPr>
              <w:t>दिगोपना/</w:t>
            </w:r>
            <w:r w:rsidRPr="003664A3">
              <w:rPr>
                <w:rFonts w:ascii="Arial Narrow" w:hAnsi="Arial Narrow" w:cs="Kalimati"/>
                <w:szCs w:val="22"/>
                <w:cs/>
              </w:rPr>
              <w:t>प्रस्तावको आधार</w:t>
            </w:r>
          </w:p>
        </w:tc>
        <w:tc>
          <w:tcPr>
            <w:tcW w:w="635" w:type="pct"/>
            <w:shd w:val="clear" w:color="auto" w:fill="auto"/>
          </w:tcPr>
          <w:p w:rsidR="00732EE9" w:rsidRPr="003664A3" w:rsidRDefault="00732EE9" w:rsidP="003664A3">
            <w:pPr>
              <w:spacing w:after="0" w:line="240" w:lineRule="auto"/>
              <w:rPr>
                <w:rFonts w:ascii="Arial Narrow" w:hAnsi="Arial Narrow" w:cs="Kalimati"/>
                <w:szCs w:val="22"/>
              </w:rPr>
            </w:pPr>
            <w:r w:rsidRPr="003664A3">
              <w:rPr>
                <w:rFonts w:ascii="Arial Narrow" w:hAnsi="Arial Narrow" w:cs="Kalimati" w:hint="cs"/>
                <w:szCs w:val="22"/>
                <w:cs/>
              </w:rPr>
              <w:t>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उत्तम</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१९.१-२०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राम्रो</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१८.१-१९</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सामान्य</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१६.१-१८</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४.</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 xml:space="preserve">लगानीको आधार </w:t>
            </w:r>
            <w:r w:rsidRPr="003664A3">
              <w:rPr>
                <w:rFonts w:ascii="Arial Narrow" w:hAnsi="Arial Narrow" w:cs="Kalimati"/>
                <w:szCs w:val="22"/>
              </w:rPr>
              <w:t>(%)/Letter of intent</w:t>
            </w:r>
            <w:r w:rsidRPr="003664A3">
              <w:rPr>
                <w:rFonts w:ascii="Arial Narrow" w:hAnsi="Arial Narrow" w:cs="Kalimati" w:hint="cs"/>
                <w:szCs w:val="22"/>
                <w:cs/>
              </w:rPr>
              <w:t xml:space="preserve"> सहित</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४.१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३५</w:t>
            </w:r>
            <w:r w:rsidRPr="003664A3">
              <w:rPr>
                <w:rFonts w:ascii="Arial Narrow" w:hAnsi="Arial Narrow" w:cs="Kalimati"/>
                <w:szCs w:val="22"/>
              </w:rPr>
              <w:t>%</w:t>
            </w:r>
            <w:r w:rsidRPr="003664A3">
              <w:rPr>
                <w:rFonts w:ascii="Arial Narrow" w:hAnsi="Arial Narrow" w:cs="Kalimati" w:hint="cs"/>
                <w:szCs w:val="22"/>
                <w:cs/>
              </w:rPr>
              <w:t xml:space="preserve"> भन्दा बढि लगानी</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४.२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३२-३५</w:t>
            </w:r>
            <w:r w:rsidRPr="003664A3">
              <w:rPr>
                <w:rFonts w:ascii="Arial Narrow" w:hAnsi="Arial Narrow" w:cs="Kalimati"/>
                <w:szCs w:val="22"/>
              </w:rPr>
              <w:t xml:space="preserve">% </w:t>
            </w:r>
            <w:r w:rsidRPr="003664A3">
              <w:rPr>
                <w:rFonts w:ascii="Arial Narrow" w:hAnsi="Arial Narrow" w:cs="Kalimati" w:hint="cs"/>
                <w:szCs w:val="22"/>
                <w:cs/>
              </w:rPr>
              <w:t>लगानी</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८</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४.३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३२</w:t>
            </w:r>
            <w:r w:rsidRPr="003664A3">
              <w:rPr>
                <w:rFonts w:ascii="Arial Narrow" w:hAnsi="Arial Narrow" w:cs="Kalimati"/>
                <w:szCs w:val="22"/>
              </w:rPr>
              <w:t xml:space="preserve">% </w:t>
            </w:r>
            <w:r w:rsidRPr="003664A3">
              <w:rPr>
                <w:rFonts w:ascii="Arial Narrow" w:hAnsi="Arial Narrow" w:cs="Kalimati" w:hint="cs"/>
                <w:szCs w:val="22"/>
                <w:cs/>
              </w:rPr>
              <w:t>भन्दा कम लगानी</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६</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५.</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szCs w:val="22"/>
                <w:cs/>
              </w:rPr>
              <w:t>शित भण्डार गृह निर्माण सम्बन्धी कार्यमा संलग्न</w:t>
            </w:r>
            <w:r w:rsidRPr="003664A3">
              <w:rPr>
                <w:rFonts w:ascii="Arial Narrow" w:hAnsi="Arial Narrow" w:cs="Kalimati" w:hint="cs"/>
                <w:szCs w:val="22"/>
                <w:cs/>
              </w:rPr>
              <w:t xml:space="preserve">हुने </w:t>
            </w:r>
            <w:r w:rsidRPr="003664A3">
              <w:rPr>
                <w:rFonts w:ascii="Arial Narrow" w:hAnsi="Arial Narrow" w:cs="Kalimati"/>
                <w:szCs w:val="22"/>
                <w:cs/>
              </w:rPr>
              <w:t xml:space="preserve">स्वदेशी/विदेशी </w:t>
            </w:r>
            <w:r w:rsidRPr="003664A3">
              <w:rPr>
                <w:rFonts w:ascii="Arial Narrow" w:hAnsi="Arial Narrow" w:cs="Kalimati"/>
                <w:szCs w:val="22"/>
              </w:rPr>
              <w:t>supplier/</w:t>
            </w:r>
            <w:r w:rsidRPr="003664A3">
              <w:rPr>
                <w:rFonts w:ascii="Arial Narrow" w:hAnsi="Arial Narrow" w:cs="Kalimati"/>
                <w:szCs w:val="22"/>
                <w:cs/>
              </w:rPr>
              <w:t>फर्म/कम्पनीको अनुभव</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२०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वर्षको आधारमा</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५.१.१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 वर्ष भन्दा बढि</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५.१.२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३-५ वर्ष</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८</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५.१.३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 वर्ष भन्दा कम</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६</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 xml:space="preserve">उत्पादन गरेको सामाग्री </w:t>
            </w:r>
            <w:r w:rsidRPr="003664A3">
              <w:rPr>
                <w:rFonts w:ascii="Arial Narrow" w:hAnsi="Arial Narrow" w:cs="Kalimati"/>
                <w:szCs w:val="22"/>
              </w:rPr>
              <w:t xml:space="preserve">supply </w:t>
            </w:r>
            <w:r w:rsidRPr="003664A3">
              <w:rPr>
                <w:rFonts w:ascii="Arial Narrow" w:hAnsi="Arial Narrow" w:cs="Kalimati" w:hint="cs"/>
                <w:szCs w:val="22"/>
                <w:cs/>
              </w:rPr>
              <w:t xml:space="preserve">गरेको </w:t>
            </w:r>
            <w:r w:rsidRPr="003664A3">
              <w:rPr>
                <w:rFonts w:ascii="Arial Narrow" w:hAnsi="Arial Narrow" w:cs="Kalimati"/>
                <w:szCs w:val="22"/>
              </w:rPr>
              <w:t>satisfactory letter/certificate</w:t>
            </w:r>
            <w:r w:rsidRPr="003664A3">
              <w:rPr>
                <w:rFonts w:ascii="Arial Narrow" w:hAnsi="Arial Narrow" w:cs="Kalimati" w:hint="cs"/>
                <w:szCs w:val="22"/>
                <w:cs/>
              </w:rPr>
              <w:t>को आधारमा</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५.२.१</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 भन्दा बढि</w:t>
            </w:r>
            <w:r w:rsidRPr="003664A3">
              <w:rPr>
                <w:rFonts w:ascii="Arial Narrow" w:hAnsi="Arial Narrow" w:cs="Kalimati"/>
                <w:szCs w:val="22"/>
              </w:rPr>
              <w:t xml:space="preserve"> satisfactory letter/certificate</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५.२.२</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 xml:space="preserve">३-५ </w:t>
            </w:r>
            <w:r w:rsidRPr="003664A3">
              <w:rPr>
                <w:rFonts w:ascii="Arial Narrow" w:hAnsi="Arial Narrow" w:cs="Kalimati"/>
                <w:szCs w:val="22"/>
              </w:rPr>
              <w:t>satisfactory letter/certificate</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८</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५.२.३</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cs/>
              </w:rPr>
            </w:pPr>
            <w:r w:rsidRPr="003664A3">
              <w:rPr>
                <w:rFonts w:ascii="Arial Narrow" w:hAnsi="Arial Narrow" w:cs="Kalimati" w:hint="cs"/>
                <w:szCs w:val="22"/>
                <w:cs/>
              </w:rPr>
              <w:t>३ भन्दा कम</w:t>
            </w:r>
            <w:r w:rsidRPr="003664A3">
              <w:rPr>
                <w:rFonts w:ascii="Arial Narrow" w:hAnsi="Arial Narrow" w:cs="Kalimati"/>
                <w:szCs w:val="22"/>
              </w:rPr>
              <w:t xml:space="preserve"> satisfactory letter/certificate</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६</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rPr>
          <w:trHeight w:hRule="exact" w:val="331"/>
        </w:trPr>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६.</w:t>
            </w: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hint="cs"/>
                <w:szCs w:val="22"/>
                <w:cs/>
              </w:rPr>
              <w:t>स्थलगत प्रमाणिकरण</w:t>
            </w:r>
            <w:r w:rsidRPr="003664A3">
              <w:rPr>
                <w:rFonts w:ascii="Arial Narrow" w:hAnsi="Arial Narrow" w:cs="Kalimati"/>
                <w:szCs w:val="22"/>
              </w:rPr>
              <w:t>(Location verification)</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अनिवार्य</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r w:rsidR="00732EE9" w:rsidRPr="003664A3" w:rsidTr="003664A3">
        <w:tc>
          <w:tcPr>
            <w:tcW w:w="421"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c>
          <w:tcPr>
            <w:tcW w:w="2224" w:type="pct"/>
            <w:shd w:val="clear" w:color="auto" w:fill="auto"/>
          </w:tcPr>
          <w:p w:rsidR="00732EE9" w:rsidRPr="003664A3" w:rsidRDefault="00732EE9" w:rsidP="003664A3">
            <w:pPr>
              <w:spacing w:after="0" w:line="240" w:lineRule="auto"/>
              <w:jc w:val="both"/>
              <w:rPr>
                <w:rFonts w:ascii="Arial Narrow" w:hAnsi="Arial Narrow" w:cs="Kalimati"/>
                <w:szCs w:val="22"/>
              </w:rPr>
            </w:pPr>
            <w:r w:rsidRPr="003664A3">
              <w:rPr>
                <w:rFonts w:ascii="Arial Narrow" w:hAnsi="Arial Narrow" w:cs="Kalimati"/>
                <w:szCs w:val="22"/>
                <w:cs/>
              </w:rPr>
              <w:t>जम्मा</w:t>
            </w:r>
            <w:r w:rsidRPr="003664A3">
              <w:rPr>
                <w:rFonts w:ascii="Arial Narrow" w:hAnsi="Arial Narrow" w:cs="Kalimati"/>
                <w:szCs w:val="22"/>
              </w:rPr>
              <w:t>(</w:t>
            </w:r>
            <w:r w:rsidRPr="003664A3">
              <w:rPr>
                <w:rFonts w:ascii="Arial Narrow" w:hAnsi="Arial Narrow" w:cs="Kalimati" w:hint="cs"/>
                <w:szCs w:val="22"/>
                <w:cs/>
              </w:rPr>
              <w:t>१+२+३+४+५</w:t>
            </w:r>
            <w:r w:rsidRPr="003664A3">
              <w:rPr>
                <w:rFonts w:ascii="Arial Narrow" w:hAnsi="Arial Narrow" w:cs="Kalimati"/>
                <w:szCs w:val="22"/>
              </w:rPr>
              <w:t>):</w:t>
            </w:r>
          </w:p>
        </w:tc>
        <w:tc>
          <w:tcPr>
            <w:tcW w:w="635" w:type="pct"/>
            <w:shd w:val="clear" w:color="auto" w:fill="auto"/>
          </w:tcPr>
          <w:p w:rsidR="00732EE9" w:rsidRPr="003664A3" w:rsidRDefault="00732EE9" w:rsidP="003664A3">
            <w:pPr>
              <w:spacing w:after="0" w:line="240" w:lineRule="auto"/>
              <w:rPr>
                <w:rFonts w:ascii="Arial Narrow" w:hAnsi="Arial Narrow" w:cs="Kalimati"/>
                <w:szCs w:val="22"/>
                <w:cs/>
              </w:rPr>
            </w:pPr>
            <w:r w:rsidRPr="003664A3">
              <w:rPr>
                <w:rFonts w:ascii="Arial Narrow" w:hAnsi="Arial Narrow" w:cs="Kalimati" w:hint="cs"/>
                <w:szCs w:val="22"/>
                <w:cs/>
              </w:rPr>
              <w:t>१००</w:t>
            </w:r>
          </w:p>
        </w:tc>
        <w:tc>
          <w:tcPr>
            <w:tcW w:w="1720" w:type="pct"/>
            <w:shd w:val="clear" w:color="auto" w:fill="auto"/>
          </w:tcPr>
          <w:p w:rsidR="00732EE9" w:rsidRPr="003664A3" w:rsidRDefault="00732EE9" w:rsidP="003664A3">
            <w:pPr>
              <w:spacing w:after="0" w:line="240" w:lineRule="auto"/>
              <w:jc w:val="both"/>
              <w:rPr>
                <w:rFonts w:ascii="Arial Narrow" w:hAnsi="Arial Narrow" w:cs="Kalimati"/>
                <w:szCs w:val="22"/>
                <w:cs/>
              </w:rPr>
            </w:pPr>
          </w:p>
        </w:tc>
      </w:tr>
    </w:tbl>
    <w:p w:rsidR="00732EE9" w:rsidRDefault="00732EE9" w:rsidP="00732EE9">
      <w:pPr>
        <w:spacing w:after="0"/>
        <w:jc w:val="center"/>
        <w:rPr>
          <w:rFonts w:ascii="Preeti" w:eastAsia="Calibri" w:hAnsi="Preeti" w:cs="Kalimati"/>
          <w:b/>
          <w:bCs/>
          <w:color w:val="000000"/>
          <w:szCs w:val="22"/>
        </w:rPr>
      </w:pPr>
    </w:p>
    <w:p w:rsidR="00732EE9" w:rsidRDefault="00732EE9"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Default="00496B50" w:rsidP="00732EE9">
      <w:pPr>
        <w:spacing w:after="0" w:line="240" w:lineRule="auto"/>
        <w:rPr>
          <w:rFonts w:ascii="Arial Narrow" w:hAnsi="Arial Narrow" w:cs="Kalimati"/>
          <w:sz w:val="20"/>
        </w:rPr>
      </w:pPr>
    </w:p>
    <w:p w:rsidR="00496B50" w:rsidRPr="0031294C" w:rsidRDefault="00496B50" w:rsidP="00732EE9">
      <w:pPr>
        <w:spacing w:after="0" w:line="240" w:lineRule="auto"/>
        <w:rPr>
          <w:rFonts w:ascii="Arial Narrow" w:hAnsi="Arial Narrow" w:cs="Kalimati"/>
          <w:sz w:val="20"/>
        </w:rPr>
      </w:pPr>
    </w:p>
    <w:p w:rsidR="00732EE9" w:rsidRPr="00885C36" w:rsidRDefault="00732EE9" w:rsidP="008F5885">
      <w:pPr>
        <w:pStyle w:val="ListParagraph"/>
        <w:numPr>
          <w:ilvl w:val="0"/>
          <w:numId w:val="5"/>
        </w:numPr>
        <w:spacing w:after="0"/>
        <w:jc w:val="center"/>
        <w:rPr>
          <w:rFonts w:cs="Kalimati"/>
          <w:b/>
          <w:bCs/>
          <w:szCs w:val="22"/>
        </w:rPr>
      </w:pPr>
      <w:r w:rsidRPr="000F540D">
        <w:rPr>
          <w:rFonts w:cs="Kalimati" w:hint="cs"/>
          <w:b/>
          <w:bCs/>
          <w:szCs w:val="22"/>
          <w:cs/>
        </w:rPr>
        <w:t xml:space="preserve">कार्यक्रमको नाम : </w:t>
      </w:r>
      <w:r w:rsidRPr="000F540D">
        <w:rPr>
          <w:rFonts w:cs="Kalimati"/>
          <w:b/>
          <w:bCs/>
          <w:szCs w:val="22"/>
          <w:cs/>
        </w:rPr>
        <w:t>एग्रीमार्ट स्थापना कार्यक्रम</w:t>
      </w:r>
    </w:p>
    <w:p w:rsidR="00732EE9" w:rsidRPr="0014717E" w:rsidRDefault="00732EE9" w:rsidP="0014717E">
      <w:pPr>
        <w:pStyle w:val="Default"/>
        <w:jc w:val="both"/>
        <w:rPr>
          <w:rFonts w:cs="Kalimati"/>
          <w:b/>
          <w:bCs/>
          <w:sz w:val="22"/>
          <w:szCs w:val="22"/>
        </w:rPr>
      </w:pPr>
      <w:r w:rsidRPr="0014717E">
        <w:rPr>
          <w:rFonts w:cs="Kalimati" w:hint="cs"/>
          <w:b/>
          <w:bCs/>
          <w:sz w:val="22"/>
          <w:szCs w:val="22"/>
          <w:cs/>
        </w:rPr>
        <w:t>आवश्यक योग्यता</w:t>
      </w:r>
    </w:p>
    <w:p w:rsidR="00732EE9" w:rsidRPr="0014717E" w:rsidRDefault="00732EE9" w:rsidP="0014717E">
      <w:pPr>
        <w:spacing w:after="0" w:line="240" w:lineRule="auto"/>
        <w:jc w:val="both"/>
        <w:rPr>
          <w:rFonts w:cs="Kalimati"/>
          <w:szCs w:val="22"/>
        </w:rPr>
      </w:pPr>
      <w:r w:rsidRPr="0014717E">
        <w:rPr>
          <w:rFonts w:ascii="Nirmala UI" w:hAnsi="Nirmala UI" w:cs="Kalimati" w:hint="cs"/>
          <w:szCs w:val="22"/>
          <w:cs/>
        </w:rPr>
        <w:t>(क) व्यवसाय</w:t>
      </w:r>
      <w:r w:rsidRPr="0014717E">
        <w:rPr>
          <w:rFonts w:cs="Kalimati"/>
          <w:szCs w:val="22"/>
        </w:rPr>
        <w:t xml:space="preserve">, </w:t>
      </w:r>
      <w:r w:rsidRPr="0014717E">
        <w:rPr>
          <w:rFonts w:cs="Kalimati"/>
          <w:szCs w:val="22"/>
          <w:cs/>
        </w:rPr>
        <w:t xml:space="preserve">निजी संस्था वा सहकारी संस्था दर्ताको प्रमाण पत्रको प्रमाणित प्रतिलिपि । </w:t>
      </w:r>
      <w:r w:rsidRPr="0014717E">
        <w:rPr>
          <w:rFonts w:cs="Kalimati" w:hint="cs"/>
          <w:szCs w:val="22"/>
          <w:cs/>
        </w:rPr>
        <w:t xml:space="preserve"> </w:t>
      </w:r>
      <w:r w:rsidRPr="0014717E">
        <w:rPr>
          <w:rFonts w:cs="Kalimati"/>
          <w:szCs w:val="22"/>
          <w:cs/>
        </w:rPr>
        <w:t>नविकरण आवश्यक्ता भएमा सो समेत ।</w:t>
      </w:r>
    </w:p>
    <w:p w:rsidR="00732EE9" w:rsidRPr="0014717E" w:rsidRDefault="00732EE9" w:rsidP="0014717E">
      <w:pPr>
        <w:spacing w:after="0" w:line="240" w:lineRule="auto"/>
        <w:jc w:val="both"/>
        <w:rPr>
          <w:rFonts w:cs="Kalimati"/>
          <w:szCs w:val="22"/>
        </w:rPr>
      </w:pPr>
      <w:r w:rsidRPr="0014717E">
        <w:rPr>
          <w:rFonts w:cs="Kalimati" w:hint="cs"/>
          <w:szCs w:val="22"/>
          <w:cs/>
        </w:rPr>
        <w:t xml:space="preserve">(ख) </w:t>
      </w:r>
      <w:r w:rsidRPr="0014717E">
        <w:rPr>
          <w:rFonts w:cs="Kalimati"/>
          <w:szCs w:val="22"/>
          <w:cs/>
        </w:rPr>
        <w:t>व्यवसायी</w:t>
      </w:r>
      <w:r w:rsidRPr="0014717E">
        <w:rPr>
          <w:rFonts w:cs="Kalimati"/>
          <w:szCs w:val="22"/>
        </w:rPr>
        <w:t xml:space="preserve">, </w:t>
      </w:r>
      <w:r w:rsidRPr="0014717E">
        <w:rPr>
          <w:rFonts w:cs="Kalimati"/>
          <w:szCs w:val="22"/>
          <w:cs/>
        </w:rPr>
        <w:t xml:space="preserve">निजी संस्था वा सहकारी संस्थाको विधान वा प्रवन्ध पत्र वा नियमावलीको प्रतिलिपि </w:t>
      </w:r>
    </w:p>
    <w:p w:rsidR="00732EE9" w:rsidRPr="0014717E" w:rsidRDefault="00732EE9" w:rsidP="0014717E">
      <w:pPr>
        <w:spacing w:after="0" w:line="240" w:lineRule="auto"/>
        <w:jc w:val="both"/>
        <w:rPr>
          <w:rFonts w:cs="Kalimati"/>
          <w:szCs w:val="22"/>
        </w:rPr>
      </w:pPr>
      <w:r w:rsidRPr="0014717E">
        <w:rPr>
          <w:rFonts w:cs="Kalimati" w:hint="cs"/>
          <w:szCs w:val="22"/>
          <w:cs/>
        </w:rPr>
        <w:t xml:space="preserve">(ग) </w:t>
      </w:r>
      <w:r w:rsidRPr="0014717E">
        <w:rPr>
          <w:rFonts w:cs="Kalimati"/>
          <w:szCs w:val="22"/>
          <w:cs/>
        </w:rPr>
        <w:t>कर दर्ता प्रमाण पत्रको प्रमाणित प्रतिलिपि ।</w:t>
      </w:r>
    </w:p>
    <w:p w:rsidR="00732EE9" w:rsidRPr="0014717E" w:rsidRDefault="00732EE9" w:rsidP="0014717E">
      <w:pPr>
        <w:spacing w:after="0" w:line="240" w:lineRule="auto"/>
        <w:jc w:val="both"/>
        <w:rPr>
          <w:rFonts w:cs="Kalimati"/>
          <w:szCs w:val="22"/>
        </w:rPr>
      </w:pPr>
      <w:r w:rsidRPr="0014717E">
        <w:rPr>
          <w:rFonts w:cs="Kalimati" w:hint="cs"/>
          <w:szCs w:val="22"/>
          <w:cs/>
        </w:rPr>
        <w:t xml:space="preserve">(घ) </w:t>
      </w:r>
      <w:r w:rsidRPr="0014717E">
        <w:rPr>
          <w:rFonts w:cs="Kalimati"/>
          <w:szCs w:val="22"/>
          <w:cs/>
        </w:rPr>
        <w:t>आवेदक संस्थाको स्वामित्वमा भएको जमिनको लालपूर्जाको प्रतिलिपी वा भाडाको हकमा कम्तीमा २० वर्षको सम्झौता भएको काजजातको प्रमाणित प्रतिलिपी ।</w:t>
      </w:r>
    </w:p>
    <w:p w:rsidR="00732EE9" w:rsidRPr="0014717E" w:rsidRDefault="00732EE9" w:rsidP="0014717E">
      <w:pPr>
        <w:spacing w:after="0" w:line="240" w:lineRule="auto"/>
        <w:jc w:val="both"/>
        <w:rPr>
          <w:rFonts w:cs="Kalimati"/>
          <w:szCs w:val="22"/>
        </w:rPr>
      </w:pPr>
      <w:r w:rsidRPr="0014717E">
        <w:rPr>
          <w:rFonts w:cs="Kalimati" w:hint="cs"/>
          <w:szCs w:val="22"/>
          <w:cs/>
        </w:rPr>
        <w:t xml:space="preserve">(ङ) </w:t>
      </w:r>
      <w:r w:rsidRPr="0014717E">
        <w:rPr>
          <w:rFonts w:cs="Kalimati"/>
          <w:szCs w:val="22"/>
          <w:cs/>
        </w:rPr>
        <w:t>मान्यता प्राप्त ईन्जिनियरिङ्ग फर्म वा प्राविधिकबाट एग्रीमार्टको फलोर प्यानको डिजाईन र लागत अनुमान पेश गर्नु पर्नेछ ।</w:t>
      </w:r>
    </w:p>
    <w:p w:rsidR="00732EE9" w:rsidRPr="0014717E" w:rsidRDefault="00732EE9" w:rsidP="0014717E">
      <w:pPr>
        <w:spacing w:after="0" w:line="240" w:lineRule="auto"/>
        <w:rPr>
          <w:rFonts w:cs="Kalimati"/>
          <w:b/>
          <w:bCs/>
          <w:szCs w:val="22"/>
        </w:rPr>
      </w:pPr>
      <w:r w:rsidRPr="0014717E">
        <w:rPr>
          <w:rFonts w:ascii="Nirmala UI" w:hAnsi="Nirmala UI" w:cs="Kalimati" w:hint="cs"/>
          <w:b/>
          <w:bCs/>
          <w:szCs w:val="22"/>
          <w:cs/>
        </w:rPr>
        <w:t>व्यवसायिक</w:t>
      </w:r>
      <w:r w:rsidRPr="0014717E">
        <w:rPr>
          <w:rFonts w:ascii="Cambria Math" w:hAnsi="Cambria Math" w:cs="Kalimati" w:hint="cs"/>
          <w:b/>
          <w:bCs/>
          <w:szCs w:val="22"/>
          <w:cs/>
        </w:rPr>
        <w:t xml:space="preserve"> </w:t>
      </w:r>
      <w:r w:rsidRPr="0014717E">
        <w:rPr>
          <w:rFonts w:ascii="Nirmala UI" w:hAnsi="Nirmala UI" w:cs="Kalimati" w:hint="cs"/>
          <w:b/>
          <w:bCs/>
          <w:szCs w:val="22"/>
          <w:cs/>
        </w:rPr>
        <w:t>योजना</w:t>
      </w:r>
      <w:r w:rsidRPr="0014717E">
        <w:rPr>
          <w:rFonts w:ascii="Cambria Math" w:hAnsi="Cambria Math" w:cs="Kalimati" w:hint="cs"/>
          <w:b/>
          <w:bCs/>
          <w:szCs w:val="22"/>
          <w:cs/>
        </w:rPr>
        <w:t xml:space="preserve"> /</w:t>
      </w:r>
      <w:r w:rsidRPr="0014717E">
        <w:rPr>
          <w:rFonts w:ascii="Nirmala UI" w:hAnsi="Nirmala UI" w:cs="Kalimati" w:hint="cs"/>
          <w:b/>
          <w:bCs/>
          <w:szCs w:val="22"/>
          <w:cs/>
        </w:rPr>
        <w:t>प्रस्तावको नमूनाः</w:t>
      </w:r>
      <w:r w:rsidRPr="0014717E">
        <w:rPr>
          <w:rFonts w:cs="Kalimati" w:hint="cs"/>
          <w:b/>
          <w:bCs/>
          <w:szCs w:val="22"/>
          <w:cs/>
        </w:rPr>
        <w:t xml:space="preserve"> </w:t>
      </w:r>
      <w:r w:rsidRPr="0014717E">
        <w:rPr>
          <w:rFonts w:cs="Kalimati" w:hint="cs"/>
          <w:szCs w:val="22"/>
          <w:cs/>
        </w:rPr>
        <w:t>सम्बन्धित कार्यालयले तोके बमोजिम</w:t>
      </w:r>
    </w:p>
    <w:p w:rsidR="00732EE9" w:rsidRPr="0014717E" w:rsidRDefault="00732EE9" w:rsidP="0014717E">
      <w:pPr>
        <w:spacing w:after="0" w:line="240" w:lineRule="auto"/>
        <w:rPr>
          <w:rFonts w:ascii="Preeti" w:eastAsia="Calibri" w:hAnsi="Preeti" w:cs="Kalimati"/>
          <w:b/>
          <w:bCs/>
          <w:color w:val="000000"/>
          <w:szCs w:val="22"/>
          <w:lang w:val="nl-NL"/>
        </w:rPr>
      </w:pPr>
      <w:r w:rsidRPr="0014717E">
        <w:rPr>
          <w:rFonts w:ascii="Preeti" w:eastAsia="Calibri" w:hAnsi="Preeti" w:cs="Kalimati" w:hint="cs"/>
          <w:b/>
          <w:bCs/>
          <w:color w:val="000000"/>
          <w:szCs w:val="22"/>
          <w:cs/>
        </w:rPr>
        <w:t xml:space="preserve">स्थलगत प्रमाणिकरण मूल्याङ्कन फारम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6299"/>
        <w:gridCol w:w="1207"/>
        <w:gridCol w:w="800"/>
      </w:tblGrid>
      <w:tr w:rsidR="00732EE9" w:rsidRPr="003664A3" w:rsidTr="00EA6F73">
        <w:trPr>
          <w:trHeight w:val="144"/>
          <w:tblHeader/>
        </w:trPr>
        <w:tc>
          <w:tcPr>
            <w:tcW w:w="403"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3493"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मूल्याङ्कनका सूचकहरु</w:t>
            </w:r>
          </w:p>
        </w:tc>
        <w:tc>
          <w:tcPr>
            <w:tcW w:w="672"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अङ्कभार</w:t>
            </w:r>
          </w:p>
        </w:tc>
        <w:tc>
          <w:tcPr>
            <w:tcW w:w="432" w:type="pct"/>
            <w:shd w:val="clear" w:color="auto" w:fill="D9D9D9"/>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प्राप्‍ताङ्क</w:t>
            </w: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१</w:t>
            </w:r>
          </w:p>
        </w:tc>
        <w:tc>
          <w:tcPr>
            <w:tcW w:w="3493" w:type="pct"/>
          </w:tcPr>
          <w:p w:rsidR="00732EE9" w:rsidRPr="0014717E" w:rsidRDefault="00732EE9" w:rsidP="0014717E">
            <w:pPr>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भौतिक क्षमता</w:t>
            </w:r>
          </w:p>
        </w:tc>
        <w:tc>
          <w:tcPr>
            <w:tcW w:w="672"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368"/>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१.१</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आवेदकको पृष्ठभूमि र प्रस्तावित कार्यक्रम बिच तालमेल भए/ नभएको</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१.२</w:t>
            </w:r>
          </w:p>
        </w:tc>
        <w:tc>
          <w:tcPr>
            <w:tcW w:w="3493" w:type="pct"/>
          </w:tcPr>
          <w:p w:rsidR="00732EE9" w:rsidRPr="0014717E" w:rsidRDefault="00732EE9" w:rsidP="0014717E">
            <w:pPr>
              <w:tabs>
                <w:tab w:val="left" w:pos="5505"/>
              </w:tabs>
              <w:spacing w:after="0" w:line="240" w:lineRule="auto"/>
              <w:rPr>
                <w:rFonts w:ascii="Preeti" w:eastAsia="Calibri" w:hAnsi="Preeti" w:cs="Kalimati"/>
                <w:color w:val="000000"/>
                <w:szCs w:val="22"/>
              </w:rPr>
            </w:pPr>
            <w:r w:rsidRPr="0014717E">
              <w:rPr>
                <w:rFonts w:ascii="Preeti" w:eastAsia="Calibri" w:hAnsi="Preeti" w:cs="Kalimati" w:hint="cs"/>
                <w:color w:val="000000"/>
                <w:szCs w:val="22"/>
                <w:cs/>
              </w:rPr>
              <w:t>भविष्‍यमा कार्यक्रम विस्तारका लागि संभावना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१.३</w:t>
            </w:r>
          </w:p>
        </w:tc>
        <w:tc>
          <w:tcPr>
            <w:tcW w:w="3493" w:type="pct"/>
          </w:tcPr>
          <w:p w:rsidR="00732EE9" w:rsidRPr="003664A3" w:rsidRDefault="00732EE9" w:rsidP="0014717E">
            <w:pPr>
              <w:spacing w:after="0" w:line="240" w:lineRule="auto"/>
              <w:rPr>
                <w:rFonts w:ascii="Times New Roman" w:eastAsia="Calibri" w:hAnsi="Times New Roman"/>
                <w:color w:val="000000"/>
                <w:szCs w:val="22"/>
                <w:cs/>
              </w:rPr>
            </w:pPr>
            <w:r w:rsidRPr="0014717E">
              <w:rPr>
                <w:rFonts w:ascii="Preeti" w:eastAsia="Calibri" w:hAnsi="Preeti" w:cs="Kalimati" w:hint="cs"/>
                <w:color w:val="000000"/>
                <w:szCs w:val="22"/>
                <w:cs/>
              </w:rPr>
              <w:t xml:space="preserve">व्यवसाय अनुसार पूर्वाधारहरुको व्यवस्था </w:t>
            </w: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जग्गा तथा भवन आदि</w:t>
            </w:r>
            <w:r w:rsidRPr="003664A3">
              <w:rPr>
                <w:rFonts w:ascii="Times New Roman" w:eastAsia="Calibri" w:hAnsi="Times New Roman"/>
                <w:color w:val="000000"/>
                <w:szCs w:val="22"/>
              </w:rPr>
              <w:t>)</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१.४</w:t>
            </w:r>
          </w:p>
        </w:tc>
        <w:tc>
          <w:tcPr>
            <w:tcW w:w="3493" w:type="pct"/>
          </w:tcPr>
          <w:p w:rsidR="00732EE9" w:rsidRPr="0014717E" w:rsidRDefault="00732EE9" w:rsidP="0014717E">
            <w:pPr>
              <w:tabs>
                <w:tab w:val="left" w:pos="4350"/>
              </w:tabs>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कार्यक्रम कार्यान्वयन स्थलमा बाटो, पानी, विजुलीजस्ता पूर्वाधारको ब्यवस्था</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१.५</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भौगोलिक उपयुक्तता</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६</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२</w:t>
            </w:r>
          </w:p>
        </w:tc>
        <w:tc>
          <w:tcPr>
            <w:tcW w:w="3493" w:type="pct"/>
          </w:tcPr>
          <w:p w:rsidR="00732EE9" w:rsidRPr="0014717E" w:rsidRDefault="00732EE9" w:rsidP="0014717E">
            <w:pPr>
              <w:spacing w:after="0" w:line="240" w:lineRule="auto"/>
              <w:jc w:val="both"/>
              <w:rPr>
                <w:rFonts w:ascii="Preeti" w:eastAsia="Calibri" w:hAnsi="Preeti" w:cs="Kalimati"/>
                <w:b/>
                <w:bCs/>
                <w:color w:val="000000"/>
                <w:szCs w:val="22"/>
              </w:rPr>
            </w:pPr>
            <w:r w:rsidRPr="0014717E">
              <w:rPr>
                <w:rFonts w:ascii="Preeti" w:eastAsia="Calibri" w:hAnsi="Preeti" w:cs="Kalimati" w:hint="cs"/>
                <w:b/>
                <w:bCs/>
                <w:color w:val="000000"/>
                <w:szCs w:val="22"/>
                <w:cs/>
              </w:rPr>
              <w:t>प्राविधिक क्षमता</w:t>
            </w:r>
          </w:p>
        </w:tc>
        <w:tc>
          <w:tcPr>
            <w:tcW w:w="672"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१0</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२.१</w:t>
            </w:r>
          </w:p>
        </w:tc>
        <w:tc>
          <w:tcPr>
            <w:tcW w:w="3493" w:type="pct"/>
          </w:tcPr>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प्रस्तावित कार्यक्रमसंग मेल खाने कृयाकलापमा हाल संलग्नता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२.३</w:t>
            </w:r>
          </w:p>
        </w:tc>
        <w:tc>
          <w:tcPr>
            <w:tcW w:w="3493" w:type="pct"/>
          </w:tcPr>
          <w:p w:rsidR="00732EE9" w:rsidRPr="0014717E" w:rsidRDefault="00732EE9" w:rsidP="0014717E">
            <w:pPr>
              <w:autoSpaceDE w:val="0"/>
              <w:autoSpaceDN w:val="0"/>
              <w:adjustRightInd w:val="0"/>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आवेदक सम्बन्धित विषयको तालिम/कामको अनुभव प्राप्‍त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3</w:t>
            </w:r>
          </w:p>
        </w:tc>
        <w:tc>
          <w:tcPr>
            <w:tcW w:w="3493" w:type="pct"/>
          </w:tcPr>
          <w:p w:rsidR="00732EE9" w:rsidRPr="0014717E" w:rsidRDefault="00732EE9" w:rsidP="0014717E">
            <w:pPr>
              <w:autoSpaceDE w:val="0"/>
              <w:autoSpaceDN w:val="0"/>
              <w:adjustRightInd w:val="0"/>
              <w:spacing w:after="0" w:line="240" w:lineRule="auto"/>
              <w:jc w:val="both"/>
              <w:rPr>
                <w:rFonts w:ascii="Preeti" w:eastAsia="Calibri" w:hAnsi="Preeti" w:cs="Kalimati"/>
                <w:b/>
                <w:bCs/>
                <w:color w:val="000000"/>
                <w:szCs w:val="22"/>
              </w:rPr>
            </w:pPr>
            <w:r w:rsidRPr="0014717E">
              <w:rPr>
                <w:rFonts w:ascii="Preeti" w:eastAsia="Calibri" w:hAnsi="Preeti" w:cs="Kalimati" w:hint="cs"/>
                <w:b/>
                <w:bCs/>
                <w:color w:val="000000"/>
                <w:szCs w:val="22"/>
                <w:cs/>
              </w:rPr>
              <w:t>स्थानिय स्तरमा उत्पादित तरकारी तथा फलफूल पदार्थ आउनसक्ने सम्भावना भए/नभएको</w:t>
            </w:r>
          </w:p>
        </w:tc>
        <w:tc>
          <w:tcPr>
            <w:tcW w:w="672" w:type="pct"/>
          </w:tcPr>
          <w:p w:rsidR="00732EE9" w:rsidRPr="0014717E" w:rsidRDefault="00732EE9" w:rsidP="0014717E">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5</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b/>
                <w:bCs/>
                <w:i/>
                <w:iCs/>
                <w:color w:val="000000"/>
                <w:szCs w:val="22"/>
                <w:cs/>
              </w:rPr>
              <w:t>4</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r w:rsidRPr="0014717E">
              <w:rPr>
                <w:rFonts w:ascii="Preeti" w:eastAsia="Calibri" w:hAnsi="Preeti" w:cs="Kalimati" w:hint="cs"/>
                <w:b/>
                <w:bCs/>
                <w:color w:val="000000"/>
                <w:szCs w:val="22"/>
                <w:cs/>
              </w:rPr>
              <w:t>वित्तिय क्षमता</w:t>
            </w:r>
          </w:p>
        </w:tc>
        <w:tc>
          <w:tcPr>
            <w:tcW w:w="672" w:type="pct"/>
          </w:tcPr>
          <w:p w:rsidR="00732EE9" w:rsidRPr="0014717E" w:rsidRDefault="00732EE9" w:rsidP="0014717E">
            <w:pPr>
              <w:spacing w:after="0" w:line="240" w:lineRule="auto"/>
              <w:jc w:val="center"/>
              <w:rPr>
                <w:rFonts w:ascii="Preeti" w:eastAsia="Calibri" w:hAnsi="Preeti" w:cs="Kalimati"/>
                <w:b/>
                <w:bCs/>
                <w:i/>
                <w:iCs/>
                <w:color w:val="000000"/>
                <w:szCs w:val="22"/>
              </w:rPr>
            </w:pPr>
            <w:r w:rsidRPr="0014717E">
              <w:rPr>
                <w:rFonts w:ascii="Preeti" w:eastAsia="Calibri" w:hAnsi="Preeti" w:cs="Kalimati" w:hint="cs"/>
                <w:b/>
                <w:bCs/>
                <w:i/>
                <w:iCs/>
                <w:color w:val="000000"/>
                <w:szCs w:val="22"/>
                <w:cs/>
              </w:rPr>
              <w:t>३०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color w:val="000000"/>
                <w:szCs w:val="22"/>
                <w:cs/>
              </w:rPr>
              <w:t>4.१</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r w:rsidRPr="003664A3">
              <w:rPr>
                <w:rFonts w:ascii="Times New Roman" w:eastAsia="Calibri" w:hAnsi="Times New Roman"/>
                <w:color w:val="000000"/>
                <w:szCs w:val="22"/>
              </w:rPr>
              <w:t>(</w:t>
            </w:r>
            <w:r w:rsidRPr="0014717E">
              <w:rPr>
                <w:rFonts w:ascii="Preeti" w:eastAsia="Calibri" w:hAnsi="Preeti" w:cs="Kalimati" w:hint="cs"/>
                <w:color w:val="000000"/>
                <w:szCs w:val="22"/>
                <w:cs/>
              </w:rPr>
              <w:t>मौजुदा पुँजि</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लक्षित वर्गवाट हुने लगानी सहभागिता</w:t>
            </w:r>
            <w:r w:rsidRPr="0014717E">
              <w:rPr>
                <w:rFonts w:ascii="Preeti" w:eastAsia="Calibri" w:hAnsi="Preeti" w:cs="Kalimati"/>
                <w:color w:val="000000"/>
                <w:szCs w:val="22"/>
              </w:rPr>
              <w:t>,</w:t>
            </w:r>
            <w:r w:rsidRPr="0014717E">
              <w:rPr>
                <w:rFonts w:ascii="Preeti" w:eastAsia="Calibri" w:hAnsi="Preeti" w:cs="Kalimati" w:hint="cs"/>
                <w:color w:val="000000"/>
                <w:szCs w:val="22"/>
                <w:cs/>
              </w:rPr>
              <w:t xml:space="preserve"> प्रस्तावकले अन्य निकायवाट जुटाउन सक्ने लगानी आदि</w:t>
            </w:r>
            <w:r w:rsidRPr="003664A3">
              <w:rPr>
                <w:rFonts w:ascii="Times New Roman" w:eastAsia="Calibri" w:hAnsi="Times New Roman"/>
                <w:color w:val="000000"/>
                <w:szCs w:val="22"/>
              </w:rPr>
              <w:t>)</w:t>
            </w:r>
          </w:p>
        </w:tc>
        <w:tc>
          <w:tcPr>
            <w:tcW w:w="672" w:type="pct"/>
          </w:tcPr>
          <w:p w:rsidR="00732EE9" w:rsidRPr="0014717E" w:rsidRDefault="00732EE9" w:rsidP="0014717E">
            <w:pPr>
              <w:spacing w:after="0" w:line="240" w:lineRule="auto"/>
              <w:jc w:val="center"/>
              <w:rPr>
                <w:rFonts w:ascii="Preeti" w:eastAsia="Calibri" w:hAnsi="Preeti" w:cs="Kalimati"/>
                <w:i/>
                <w:iCs/>
                <w:color w:val="000000"/>
                <w:szCs w:val="22"/>
              </w:rPr>
            </w:pPr>
            <w:r w:rsidRPr="0014717E">
              <w:rPr>
                <w:rFonts w:ascii="Preeti" w:eastAsia="Calibri" w:hAnsi="Preeti" w:cs="Kalimati" w:hint="cs"/>
                <w:i/>
                <w:iCs/>
                <w:color w:val="000000"/>
                <w:szCs w:val="22"/>
                <w:cs/>
              </w:rPr>
              <w:t>२०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i/>
                <w:iCs/>
                <w:color w:val="000000"/>
                <w:szCs w:val="22"/>
                <w:cs/>
              </w:rPr>
            </w:pPr>
            <w:r w:rsidRPr="0014717E">
              <w:rPr>
                <w:rFonts w:ascii="Preeti" w:eastAsia="Calibri" w:hAnsi="Preeti" w:cs="Kalimati" w:hint="cs"/>
                <w:color w:val="000000"/>
                <w:szCs w:val="22"/>
                <w:cs/>
              </w:rPr>
              <w:t>4.२</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प्रस्तावकले लागत साझेदारीको प्रतिवद्धता अनुसारको संभाब्यता</w:t>
            </w:r>
          </w:p>
        </w:tc>
        <w:tc>
          <w:tcPr>
            <w:tcW w:w="672" w:type="pct"/>
          </w:tcPr>
          <w:p w:rsidR="00732EE9" w:rsidRPr="0014717E" w:rsidRDefault="00732EE9" w:rsidP="0014717E">
            <w:pPr>
              <w:spacing w:after="0" w:line="240" w:lineRule="auto"/>
              <w:jc w:val="center"/>
              <w:rPr>
                <w:rFonts w:ascii="Preeti" w:eastAsia="Calibri" w:hAnsi="Preeti" w:cs="Kalimati"/>
                <w:i/>
                <w:iCs/>
                <w:color w:val="000000"/>
                <w:szCs w:val="22"/>
                <w:cs/>
              </w:rPr>
            </w:pPr>
            <w:r w:rsidRPr="0014717E">
              <w:rPr>
                <w:rFonts w:ascii="Preeti" w:eastAsia="Calibri" w:hAnsi="Preeti" w:cs="Kalimati" w:hint="cs"/>
                <w:i/>
                <w:iCs/>
                <w:color w:val="000000"/>
                <w:szCs w:val="22"/>
                <w:cs/>
              </w:rPr>
              <w:t>१०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5</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r w:rsidRPr="0014717E">
              <w:rPr>
                <w:rFonts w:ascii="Preeti" w:eastAsia="Calibri" w:hAnsi="Preeti" w:cs="Kalimati" w:hint="cs"/>
                <w:b/>
                <w:bCs/>
                <w:color w:val="000000"/>
                <w:szCs w:val="22"/>
                <w:cs/>
              </w:rPr>
              <w:t>संस्थागत क्षमता</w:t>
            </w:r>
          </w:p>
        </w:tc>
        <w:tc>
          <w:tcPr>
            <w:tcW w:w="672" w:type="pct"/>
          </w:tcPr>
          <w:p w:rsidR="00732EE9" w:rsidRPr="0014717E" w:rsidRDefault="00732EE9" w:rsidP="0014717E">
            <w:pPr>
              <w:spacing w:after="0" w:line="240" w:lineRule="auto"/>
              <w:jc w:val="center"/>
              <w:rPr>
                <w:rFonts w:ascii="Preeti" w:eastAsia="Calibri" w:hAnsi="Preeti" w:cs="Kalimati"/>
                <w:b/>
                <w:bCs/>
                <w:color w:val="000000"/>
                <w:szCs w:val="22"/>
              </w:rPr>
            </w:pPr>
            <w:r w:rsidRPr="0014717E">
              <w:rPr>
                <w:rFonts w:ascii="Preeti" w:eastAsia="Calibri" w:hAnsi="Preeti" w:cs="Kalimati" w:hint="cs"/>
                <w:b/>
                <w:bCs/>
                <w:color w:val="000000"/>
                <w:szCs w:val="22"/>
                <w:cs/>
              </w:rPr>
              <w:t>२५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5.1</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संस्थागत/व्यवसायिक कृयाशिलता सन्तोषजनक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५.2</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दर्ता/नविकरण/करचुक्ता/अडिट आदि अद्यावधिक छ/छैन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i/>
                <w:iCs/>
                <w:color w:val="000000"/>
                <w:szCs w:val="22"/>
                <w:cs/>
              </w:rPr>
            </w:pPr>
            <w:r w:rsidRPr="0014717E">
              <w:rPr>
                <w:rFonts w:ascii="Preeti" w:eastAsia="Calibri" w:hAnsi="Preeti" w:cs="Kalimati" w:hint="cs"/>
                <w:color w:val="000000"/>
                <w:szCs w:val="22"/>
                <w:cs/>
              </w:rPr>
              <w:t>५.3</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प्रस्तावित कार्यक्रमको लाभान्वित वर्गसँगको सम्बन्ध</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५</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r w:rsidR="00732EE9" w:rsidRPr="003664A3" w:rsidTr="00EA6F73">
        <w:trPr>
          <w:trHeight w:val="144"/>
        </w:trPr>
        <w:tc>
          <w:tcPr>
            <w:tcW w:w="403" w:type="pct"/>
          </w:tcPr>
          <w:p w:rsidR="00732EE9" w:rsidRPr="0014717E" w:rsidRDefault="00732EE9" w:rsidP="0014717E">
            <w:pPr>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५.4</w:t>
            </w:r>
          </w:p>
        </w:tc>
        <w:tc>
          <w:tcPr>
            <w:tcW w:w="3493" w:type="pct"/>
          </w:tcPr>
          <w:p w:rsidR="00732EE9" w:rsidRPr="0014717E" w:rsidRDefault="00732EE9" w:rsidP="0014717E">
            <w:pPr>
              <w:autoSpaceDE w:val="0"/>
              <w:autoSpaceDN w:val="0"/>
              <w:adjustRightInd w:val="0"/>
              <w:spacing w:after="0" w:line="240" w:lineRule="auto"/>
              <w:rPr>
                <w:rFonts w:ascii="Preeti" w:eastAsia="Calibri" w:hAnsi="Preeti" w:cs="Kalimati"/>
                <w:color w:val="000000"/>
                <w:szCs w:val="22"/>
                <w:cs/>
              </w:rPr>
            </w:pPr>
            <w:r w:rsidRPr="0014717E">
              <w:rPr>
                <w:rFonts w:ascii="Preeti" w:eastAsia="Calibri" w:hAnsi="Preeti" w:cs="Kalimati" w:hint="cs"/>
                <w:color w:val="000000"/>
                <w:szCs w:val="22"/>
                <w:cs/>
              </w:rPr>
              <w:t>उत्पादित/भण्डारण गरेको वस्तुको बजारिकरण योजना</w:t>
            </w:r>
          </w:p>
        </w:tc>
        <w:tc>
          <w:tcPr>
            <w:tcW w:w="672" w:type="pct"/>
          </w:tcPr>
          <w:p w:rsidR="00732EE9" w:rsidRPr="0014717E" w:rsidRDefault="00732EE9" w:rsidP="0014717E">
            <w:pPr>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१०</w:t>
            </w:r>
          </w:p>
        </w:tc>
        <w:tc>
          <w:tcPr>
            <w:tcW w:w="432" w:type="pct"/>
          </w:tcPr>
          <w:p w:rsidR="00732EE9" w:rsidRPr="0014717E" w:rsidRDefault="00732EE9" w:rsidP="0014717E">
            <w:pPr>
              <w:spacing w:after="0" w:line="240" w:lineRule="auto"/>
              <w:jc w:val="center"/>
              <w:rPr>
                <w:rFonts w:ascii="Preeti" w:eastAsia="Calibri" w:hAnsi="Preeti" w:cs="Kalimati"/>
                <w:color w:val="000000"/>
                <w:szCs w:val="22"/>
              </w:rPr>
            </w:pPr>
          </w:p>
        </w:tc>
      </w:tr>
      <w:tr w:rsidR="00732EE9" w:rsidRPr="003664A3" w:rsidTr="00EA6F73">
        <w:trPr>
          <w:trHeight w:val="144"/>
        </w:trPr>
        <w:tc>
          <w:tcPr>
            <w:tcW w:w="3896" w:type="pct"/>
            <w:gridSpan w:val="2"/>
          </w:tcPr>
          <w:p w:rsidR="00732EE9" w:rsidRPr="0014717E" w:rsidRDefault="00732EE9" w:rsidP="0014717E">
            <w:pPr>
              <w:spacing w:after="0" w:line="240" w:lineRule="auto"/>
              <w:jc w:val="right"/>
              <w:rPr>
                <w:rFonts w:ascii="Preeti" w:eastAsia="Calibri" w:hAnsi="Preeti" w:cs="Kalimati"/>
                <w:b/>
                <w:bCs/>
                <w:color w:val="000000"/>
                <w:szCs w:val="22"/>
                <w:cs/>
              </w:rPr>
            </w:pPr>
            <w:r w:rsidRPr="0014717E">
              <w:rPr>
                <w:rFonts w:ascii="Preeti" w:eastAsia="Calibri" w:hAnsi="Preeti" w:cs="Kalimati" w:hint="cs"/>
                <w:b/>
                <w:bCs/>
                <w:color w:val="000000"/>
                <w:szCs w:val="22"/>
                <w:cs/>
              </w:rPr>
              <w:t>जम्मा</w:t>
            </w:r>
          </w:p>
        </w:tc>
        <w:tc>
          <w:tcPr>
            <w:tcW w:w="672" w:type="pct"/>
          </w:tcPr>
          <w:p w:rsidR="00732EE9" w:rsidRPr="0014717E" w:rsidRDefault="00732EE9" w:rsidP="0014717E">
            <w:pPr>
              <w:spacing w:after="0" w:line="240" w:lineRule="auto"/>
              <w:jc w:val="center"/>
              <w:rPr>
                <w:rFonts w:ascii="Preeti" w:eastAsia="Calibri" w:hAnsi="Preeti" w:cs="Kalimati"/>
                <w:b/>
                <w:bCs/>
                <w:color w:val="000000"/>
                <w:szCs w:val="22"/>
                <w:cs/>
              </w:rPr>
            </w:pPr>
            <w:r w:rsidRPr="0014717E">
              <w:rPr>
                <w:rFonts w:ascii="Preeti" w:eastAsia="Calibri" w:hAnsi="Preeti" w:cs="Kalimati" w:hint="cs"/>
                <w:b/>
                <w:bCs/>
                <w:color w:val="000000"/>
                <w:szCs w:val="22"/>
                <w:cs/>
              </w:rPr>
              <w:t>१००</w:t>
            </w:r>
          </w:p>
        </w:tc>
        <w:tc>
          <w:tcPr>
            <w:tcW w:w="432" w:type="pct"/>
          </w:tcPr>
          <w:p w:rsidR="00732EE9" w:rsidRPr="0014717E" w:rsidRDefault="00732EE9" w:rsidP="0014717E">
            <w:pPr>
              <w:spacing w:after="0" w:line="240" w:lineRule="auto"/>
              <w:jc w:val="center"/>
              <w:rPr>
                <w:rFonts w:ascii="Preeti" w:eastAsia="Calibri" w:hAnsi="Preeti" w:cs="Kalimati"/>
                <w:b/>
                <w:bCs/>
                <w:color w:val="000000"/>
                <w:szCs w:val="22"/>
              </w:rPr>
            </w:pPr>
          </w:p>
        </w:tc>
      </w:tr>
    </w:tbl>
    <w:p w:rsidR="00732EE9" w:rsidRPr="0014717E" w:rsidRDefault="00732EE9" w:rsidP="0014717E">
      <w:pPr>
        <w:spacing w:after="0" w:line="240" w:lineRule="auto"/>
        <w:jc w:val="both"/>
        <w:rPr>
          <w:rFonts w:ascii="Preeti" w:eastAsia="Calibri" w:hAnsi="Preeti" w:cs="Kalimati"/>
          <w:color w:val="000000"/>
          <w:szCs w:val="22"/>
        </w:rPr>
      </w:pPr>
      <w:r w:rsidRPr="0014717E">
        <w:rPr>
          <w:rFonts w:ascii="Preeti" w:eastAsia="Calibri" w:hAnsi="Preeti" w:cs="Kalimati" w:hint="cs"/>
          <w:color w:val="000000"/>
          <w:szCs w:val="22"/>
          <w:cs/>
        </w:rPr>
        <w:t>कूल पचास अङ्क प्राप्‍त गर्न सफल प्रस्तावहरुको प्राथमिकिकरण गरिने छ । अन्यथा पचास भन्दा कम अङ्क प्राप्‍त गरेका प्रस्तावहरु छनौटका लागि समितिमा पेश गरिने छैन ।</w:t>
      </w:r>
    </w:p>
    <w:p w:rsidR="00885C36" w:rsidRPr="0014717E" w:rsidRDefault="00732EE9" w:rsidP="002B34A4">
      <w:pPr>
        <w:spacing w:after="0" w:line="240" w:lineRule="auto"/>
        <w:jc w:val="both"/>
        <w:rPr>
          <w:rFonts w:cs="Kalimati"/>
          <w:b/>
          <w:bCs/>
          <w:szCs w:val="22"/>
          <w:cs/>
        </w:rPr>
      </w:pPr>
      <w:r w:rsidRPr="0014717E">
        <w:rPr>
          <w:rFonts w:cs="Kalimati" w:hint="cs"/>
          <w:b/>
          <w:bCs/>
          <w:szCs w:val="22"/>
          <w:cs/>
        </w:rPr>
        <w:t>स्थलगत प्रमाणिकरणमा भेटिएका अन्य थप विवरण भए उल्लेख गर्नेः</w:t>
      </w:r>
    </w:p>
    <w:p w:rsidR="00732EE9" w:rsidRPr="0014717E" w:rsidRDefault="00732EE9" w:rsidP="0014717E">
      <w:pPr>
        <w:spacing w:after="0" w:line="240" w:lineRule="auto"/>
        <w:jc w:val="both"/>
        <w:rPr>
          <w:rFonts w:ascii="Preeti" w:eastAsia="Calibri" w:hAnsi="Preeti" w:cs="Kalimati"/>
          <w:color w:val="000000"/>
          <w:szCs w:val="22"/>
        </w:rPr>
      </w:pPr>
      <w:r w:rsidRPr="0014717E">
        <w:rPr>
          <w:rFonts w:cs="Kalimati" w:hint="cs"/>
          <w:b/>
          <w:bCs/>
          <w:szCs w:val="22"/>
          <w:cs/>
        </w:rPr>
        <w:t>स्थलगत प्रमाणिकरण टोलको रायः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65"/>
        <w:gridCol w:w="1884"/>
        <w:gridCol w:w="1465"/>
        <w:gridCol w:w="1903"/>
      </w:tblGrid>
      <w:tr w:rsidR="00732EE9" w:rsidRPr="003664A3" w:rsidTr="00EA6F73">
        <w:tc>
          <w:tcPr>
            <w:tcW w:w="376"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क्र.सं.</w:t>
            </w:r>
          </w:p>
        </w:tc>
        <w:tc>
          <w:tcPr>
            <w:tcW w:w="1702"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स्थलगत गर्ने पदाधिकारीहरुको नाम</w:t>
            </w:r>
          </w:p>
        </w:tc>
        <w:tc>
          <w:tcPr>
            <w:tcW w:w="1048"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पद</w:t>
            </w:r>
          </w:p>
        </w:tc>
        <w:tc>
          <w:tcPr>
            <w:tcW w:w="816"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cs/>
              </w:rPr>
            </w:pPr>
            <w:r w:rsidRPr="0014717E">
              <w:rPr>
                <w:rFonts w:ascii="Preeti" w:eastAsia="Calibri" w:hAnsi="Preeti" w:cs="Kalimati" w:hint="cs"/>
                <w:color w:val="000000"/>
                <w:szCs w:val="22"/>
                <w:cs/>
              </w:rPr>
              <w:t>हुन्छ/हुँदैन</w:t>
            </w:r>
          </w:p>
        </w:tc>
        <w:tc>
          <w:tcPr>
            <w:tcW w:w="1059" w:type="pct"/>
            <w:shd w:val="clear" w:color="auto" w:fill="D9D9D9"/>
          </w:tcPr>
          <w:p w:rsidR="00732EE9" w:rsidRPr="0014717E" w:rsidRDefault="00732EE9" w:rsidP="0014717E">
            <w:pPr>
              <w:autoSpaceDE w:val="0"/>
              <w:autoSpaceDN w:val="0"/>
              <w:adjustRightInd w:val="0"/>
              <w:spacing w:after="0" w:line="240" w:lineRule="auto"/>
              <w:jc w:val="center"/>
              <w:rPr>
                <w:rFonts w:ascii="Preeti" w:eastAsia="Calibri" w:hAnsi="Preeti" w:cs="Kalimati"/>
                <w:color w:val="000000"/>
                <w:szCs w:val="22"/>
              </w:rPr>
            </w:pPr>
            <w:r w:rsidRPr="0014717E">
              <w:rPr>
                <w:rFonts w:ascii="Preeti" w:eastAsia="Calibri" w:hAnsi="Preeti" w:cs="Kalimati" w:hint="cs"/>
                <w:color w:val="000000"/>
                <w:szCs w:val="22"/>
                <w:cs/>
              </w:rPr>
              <w:t>दस्तखत</w:t>
            </w:r>
          </w:p>
        </w:tc>
      </w:tr>
      <w:tr w:rsidR="00732EE9" w:rsidRPr="003664A3" w:rsidTr="00EA6F73">
        <w:trPr>
          <w:trHeight w:val="458"/>
        </w:trPr>
        <w:tc>
          <w:tcPr>
            <w:tcW w:w="37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r w:rsidR="00732EE9" w:rsidRPr="003664A3" w:rsidTr="00EA6F73">
        <w:trPr>
          <w:trHeight w:val="170"/>
        </w:trPr>
        <w:tc>
          <w:tcPr>
            <w:tcW w:w="37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r w:rsidR="00732EE9" w:rsidRPr="003664A3" w:rsidTr="00EA6F73">
        <w:trPr>
          <w:trHeight w:val="530"/>
        </w:trPr>
        <w:tc>
          <w:tcPr>
            <w:tcW w:w="37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r w:rsidR="00732EE9" w:rsidRPr="003664A3" w:rsidTr="00EA6F73">
        <w:trPr>
          <w:trHeight w:val="467"/>
        </w:trPr>
        <w:tc>
          <w:tcPr>
            <w:tcW w:w="37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cs/>
              </w:rPr>
            </w:pPr>
          </w:p>
        </w:tc>
        <w:tc>
          <w:tcPr>
            <w:tcW w:w="1702"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48"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816"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c>
          <w:tcPr>
            <w:tcW w:w="1059" w:type="pct"/>
          </w:tcPr>
          <w:p w:rsidR="00732EE9" w:rsidRPr="0014717E" w:rsidRDefault="00732EE9" w:rsidP="0014717E">
            <w:pPr>
              <w:autoSpaceDE w:val="0"/>
              <w:autoSpaceDN w:val="0"/>
              <w:adjustRightInd w:val="0"/>
              <w:spacing w:after="0" w:line="240" w:lineRule="auto"/>
              <w:rPr>
                <w:rFonts w:ascii="Preeti" w:eastAsia="Calibri" w:hAnsi="Preeti" w:cs="Kalimati"/>
                <w:b/>
                <w:bCs/>
                <w:color w:val="000000"/>
                <w:szCs w:val="22"/>
              </w:rPr>
            </w:pPr>
          </w:p>
        </w:tc>
      </w:tr>
    </w:tbl>
    <w:p w:rsidR="00732EE9" w:rsidRPr="0014717E" w:rsidRDefault="00732EE9" w:rsidP="0014717E">
      <w:pPr>
        <w:spacing w:before="120" w:after="120" w:line="240" w:lineRule="auto"/>
        <w:jc w:val="both"/>
        <w:rPr>
          <w:rFonts w:cs="Kalimati"/>
          <w:b/>
          <w:bCs/>
          <w:szCs w:val="22"/>
        </w:rPr>
      </w:pPr>
      <w:r w:rsidRPr="0014717E">
        <w:rPr>
          <w:rFonts w:ascii="Nirmala UI" w:hAnsi="Nirmala UI" w:cs="Kalimati" w:hint="cs"/>
          <w:b/>
          <w:bCs/>
          <w:szCs w:val="22"/>
          <w:cs/>
        </w:rPr>
        <w:t>व्यवसायिक</w:t>
      </w:r>
      <w:r w:rsidRPr="0014717E">
        <w:rPr>
          <w:rFonts w:ascii="Cambria Math" w:hAnsi="Cambria Math" w:cs="Kalimati" w:hint="cs"/>
          <w:b/>
          <w:bCs/>
          <w:szCs w:val="22"/>
          <w:cs/>
        </w:rPr>
        <w:t xml:space="preserve"> </w:t>
      </w:r>
      <w:r w:rsidRPr="0014717E">
        <w:rPr>
          <w:rFonts w:ascii="Nirmala UI" w:hAnsi="Nirmala UI" w:cs="Kalimati" w:hint="cs"/>
          <w:b/>
          <w:bCs/>
          <w:szCs w:val="22"/>
          <w:cs/>
        </w:rPr>
        <w:t>योजना</w:t>
      </w:r>
      <w:r w:rsidRPr="0014717E">
        <w:rPr>
          <w:rFonts w:ascii="Cambria Math" w:hAnsi="Cambria Math" w:cs="Kalimati" w:hint="cs"/>
          <w:b/>
          <w:bCs/>
          <w:szCs w:val="22"/>
          <w:cs/>
        </w:rPr>
        <w:t xml:space="preserve"> </w:t>
      </w:r>
      <w:r w:rsidRPr="0014717E">
        <w:rPr>
          <w:rFonts w:cs="Kalimati" w:hint="cs"/>
          <w:b/>
          <w:bCs/>
          <w:szCs w:val="22"/>
          <w:cs/>
        </w:rPr>
        <w:t xml:space="preserve">मूल्याङ्कन का आधारहरु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5"/>
        <w:gridCol w:w="5662"/>
        <w:gridCol w:w="1065"/>
        <w:gridCol w:w="1545"/>
      </w:tblGrid>
      <w:tr w:rsidR="00732EE9" w:rsidRPr="003664A3" w:rsidTr="00EA6F73">
        <w:trPr>
          <w:trHeight w:val="458"/>
          <w:tblHeader/>
        </w:trPr>
        <w:tc>
          <w:tcPr>
            <w:tcW w:w="418" w:type="pct"/>
            <w:vAlign w:val="center"/>
          </w:tcPr>
          <w:p w:rsidR="00732EE9" w:rsidRPr="003664A3" w:rsidRDefault="00732EE9" w:rsidP="0014717E">
            <w:pPr>
              <w:spacing w:after="0" w:line="240" w:lineRule="auto"/>
              <w:jc w:val="center"/>
              <w:rPr>
                <w:rFonts w:ascii="Preeti" w:hAnsi="Preeti" w:cs="Kalimati"/>
                <w:szCs w:val="22"/>
              </w:rPr>
            </w:pPr>
            <w:r w:rsidRPr="003664A3">
              <w:rPr>
                <w:rFonts w:ascii="Preeti" w:hAnsi="Preeti" w:cs="Kalimati" w:hint="cs"/>
                <w:szCs w:val="22"/>
                <w:cs/>
                <w:lang w:bidi="hi-IN"/>
              </w:rPr>
              <w:t>क्र</w:t>
            </w:r>
            <w:r w:rsidRPr="003664A3">
              <w:rPr>
                <w:rFonts w:ascii="Preeti" w:hAnsi="Preeti" w:cs="Kalimati" w:hint="cs"/>
                <w:szCs w:val="22"/>
                <w:rtl/>
                <w:cs/>
              </w:rPr>
              <w:t>.</w:t>
            </w:r>
            <w:r w:rsidRPr="003664A3">
              <w:rPr>
                <w:rFonts w:ascii="Preeti" w:hAnsi="Preeti" w:cs="Kalimati" w:hint="cs"/>
                <w:szCs w:val="22"/>
                <w:rtl/>
                <w:cs/>
                <w:lang w:bidi="hi-IN"/>
              </w:rPr>
              <w:t>स</w:t>
            </w:r>
            <w:r w:rsidRPr="003664A3">
              <w:rPr>
                <w:rFonts w:ascii="Preeti" w:hAnsi="Preeti" w:cs="Kalimati" w:hint="cs"/>
                <w:szCs w:val="22"/>
                <w:rtl/>
                <w:cs/>
              </w:rPr>
              <w:t>.</w:t>
            </w:r>
          </w:p>
        </w:tc>
        <w:tc>
          <w:tcPr>
            <w:tcW w:w="3136" w:type="pct"/>
            <w:vAlign w:val="center"/>
          </w:tcPr>
          <w:p w:rsidR="00732EE9" w:rsidRPr="003664A3" w:rsidRDefault="00732EE9" w:rsidP="0014717E">
            <w:pPr>
              <w:spacing w:after="0" w:line="240" w:lineRule="auto"/>
              <w:jc w:val="center"/>
              <w:rPr>
                <w:rFonts w:ascii="Preeti" w:hAnsi="Preeti" w:cs="Kalimati"/>
                <w:szCs w:val="22"/>
              </w:rPr>
            </w:pPr>
            <w:r w:rsidRPr="003664A3">
              <w:rPr>
                <w:rFonts w:ascii="Preeti" w:hAnsi="Preeti" w:cs="Kalimati" w:hint="cs"/>
                <w:szCs w:val="22"/>
                <w:cs/>
                <w:lang w:bidi="hi-IN"/>
              </w:rPr>
              <w:t>मुल्याङ्कन आधारहरु</w:t>
            </w:r>
          </w:p>
        </w:tc>
        <w:tc>
          <w:tcPr>
            <w:tcW w:w="590" w:type="pct"/>
            <w:vAlign w:val="center"/>
          </w:tcPr>
          <w:p w:rsidR="00732EE9" w:rsidRPr="003664A3" w:rsidRDefault="00732EE9" w:rsidP="0014717E">
            <w:pPr>
              <w:spacing w:after="0" w:line="240" w:lineRule="auto"/>
              <w:jc w:val="center"/>
              <w:rPr>
                <w:rFonts w:ascii="Preeti" w:hAnsi="Preeti" w:cs="Kalimati"/>
                <w:szCs w:val="22"/>
              </w:rPr>
            </w:pPr>
            <w:r w:rsidRPr="003664A3">
              <w:rPr>
                <w:rFonts w:ascii="Preeti" w:hAnsi="Preeti" w:cs="Kalimati" w:hint="cs"/>
                <w:szCs w:val="22"/>
                <w:cs/>
                <w:lang w:bidi="hi-IN"/>
              </w:rPr>
              <w:t>अधिक्तम</w:t>
            </w:r>
          </w:p>
        </w:tc>
        <w:tc>
          <w:tcPr>
            <w:tcW w:w="856" w:type="pct"/>
            <w:vAlign w:val="center"/>
          </w:tcPr>
          <w:p w:rsidR="00732EE9" w:rsidRPr="003664A3" w:rsidRDefault="00732EE9" w:rsidP="0014717E">
            <w:pPr>
              <w:spacing w:after="0" w:line="240" w:lineRule="auto"/>
              <w:jc w:val="center"/>
              <w:rPr>
                <w:rFonts w:ascii="Preeti" w:hAnsi="Preeti" w:cs="Kalimati"/>
                <w:szCs w:val="22"/>
              </w:rPr>
            </w:pPr>
            <w:r w:rsidRPr="003664A3">
              <w:rPr>
                <w:rFonts w:ascii="Preeti" w:hAnsi="Preeti" w:cs="Kalimati" w:hint="cs"/>
                <w:szCs w:val="22"/>
                <w:cs/>
                <w:lang w:bidi="hi-IN"/>
              </w:rPr>
              <w:t>प्राप्ताङ्क</w:t>
            </w: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१</w:t>
            </w:r>
          </w:p>
        </w:tc>
        <w:tc>
          <w:tcPr>
            <w:tcW w:w="3136"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अनुदानग्राहि संस्थाको अनुभव</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20</w:t>
            </w:r>
          </w:p>
        </w:tc>
        <w:tc>
          <w:tcPr>
            <w:tcW w:w="856" w:type="pct"/>
          </w:tcPr>
          <w:p w:rsidR="00732EE9" w:rsidRPr="003664A3" w:rsidRDefault="00732EE9" w:rsidP="0014717E">
            <w:pPr>
              <w:spacing w:after="0" w:line="240" w:lineRule="auto"/>
              <w:jc w:val="both"/>
              <w:rPr>
                <w:rFonts w:ascii="Preeti" w:hAnsi="Preeti" w:cs="Kalimati"/>
                <w:b/>
                <w:bCs/>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rtl/>
                <w:cs/>
              </w:rPr>
              <w:t>.</w:t>
            </w:r>
            <w:r w:rsidRPr="003664A3">
              <w:rPr>
                <w:rFonts w:ascii="Preeti" w:hAnsi="Preeti" w:cs="Kalimati" w:hint="cs"/>
                <w:szCs w:val="22"/>
                <w:rtl/>
                <w:cs/>
                <w:lang w:bidi="hi-IN"/>
              </w:rPr>
              <w:t>१</w:t>
            </w:r>
            <w:r w:rsidRPr="003664A3">
              <w:rPr>
                <w:rFonts w:ascii="Preeti" w:hAnsi="Preeti" w:cs="Kalimati" w:hint="cs"/>
                <w:szCs w:val="22"/>
                <w:cs/>
              </w:rPr>
              <w:t>१</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विगतमा २ वा सो भन्दा बढि आयोजना संचालन गरेको भए</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5</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 भन्दा कम आयोजना संचालनको अनुभव</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3</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134"/>
        </w:trPr>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२</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बित्तिय श्रोत परिचालन</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१०</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tl/>
                <w:cs/>
              </w:rPr>
            </w:pPr>
            <w:r w:rsidRPr="003664A3">
              <w:rPr>
                <w:rFonts w:ascii="Preeti" w:hAnsi="Preeti" w:cs="Kalimati" w:hint="cs"/>
                <w:szCs w:val="22"/>
                <w:cs/>
              </w:rPr>
              <w:t>रु. ५० लाख</w:t>
            </w:r>
            <w:r w:rsidRPr="003664A3">
              <w:rPr>
                <w:rFonts w:ascii="Preeti" w:hAnsi="Preeti" w:cs="Kalimati" w:hint="cs"/>
                <w:szCs w:val="22"/>
                <w:cs/>
                <w:lang w:bidi="hi-IN"/>
              </w:rPr>
              <w:t xml:space="preserve"> भन्दा बढि</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१०</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रु</w:t>
            </w:r>
            <w:r w:rsidRPr="003664A3">
              <w:rPr>
                <w:rFonts w:ascii="Preeti" w:hAnsi="Preeti" w:cs="Kalimati" w:hint="cs"/>
                <w:szCs w:val="22"/>
                <w:rtl/>
                <w:cs/>
              </w:rPr>
              <w:t>.</w:t>
            </w:r>
            <w:r w:rsidRPr="003664A3">
              <w:rPr>
                <w:rFonts w:ascii="Preeti" w:hAnsi="Preeti" w:cs="Kalimati" w:hint="cs"/>
                <w:szCs w:val="22"/>
                <w:cs/>
              </w:rPr>
              <w:t xml:space="preserve"> २५ लाख</w:t>
            </w:r>
            <w:r w:rsidRPr="003664A3">
              <w:rPr>
                <w:rFonts w:ascii="Preeti" w:hAnsi="Preeti" w:cs="Kalimati" w:hint="cs"/>
                <w:szCs w:val="22"/>
                <w:cs/>
                <w:lang w:bidi="hi-IN"/>
              </w:rPr>
              <w:t xml:space="preserve"> देखि </w:t>
            </w:r>
            <w:r w:rsidRPr="003664A3">
              <w:rPr>
                <w:rFonts w:ascii="Preeti" w:hAnsi="Preeti" w:cs="Kalimati" w:hint="cs"/>
                <w:szCs w:val="22"/>
                <w:cs/>
              </w:rPr>
              <w:t xml:space="preserve">५० लाख सम्म </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8</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242"/>
        </w:trPr>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रु</w:t>
            </w:r>
            <w:r w:rsidRPr="003664A3">
              <w:rPr>
                <w:rFonts w:ascii="Preeti" w:hAnsi="Preeti" w:cs="Kalimati" w:hint="cs"/>
                <w:szCs w:val="22"/>
                <w:rtl/>
                <w:cs/>
              </w:rPr>
              <w:t>.</w:t>
            </w:r>
            <w:r w:rsidRPr="003664A3">
              <w:rPr>
                <w:rFonts w:ascii="Preeti" w:hAnsi="Preeti" w:cs="Kalimati" w:hint="cs"/>
                <w:szCs w:val="22"/>
                <w:cs/>
              </w:rPr>
              <w:t xml:space="preserve"> २५</w:t>
            </w:r>
            <w:r w:rsidRPr="003664A3">
              <w:rPr>
                <w:rFonts w:ascii="Preeti" w:hAnsi="Preeti" w:cs="Kalimati" w:hint="cs"/>
                <w:szCs w:val="22"/>
                <w:cs/>
                <w:lang w:bidi="hi-IN"/>
              </w:rPr>
              <w:t xml:space="preserve"> लाख भन्दा कम </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३</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व्यवस्थापक</w:t>
            </w:r>
            <w:r w:rsidRPr="003664A3">
              <w:rPr>
                <w:rFonts w:ascii="Preeti" w:hAnsi="Preeti" w:cs="Kalimati"/>
                <w:szCs w:val="22"/>
              </w:rPr>
              <w:t xml:space="preserve"> ,</w:t>
            </w:r>
            <w:r w:rsidRPr="003664A3">
              <w:rPr>
                <w:rFonts w:ascii="Preeti" w:hAnsi="Preeti" w:cs="Kalimati" w:hint="cs"/>
                <w:szCs w:val="22"/>
                <w:cs/>
                <w:lang w:bidi="hi-IN"/>
              </w:rPr>
              <w:t xml:space="preserve"> लेखापाल</w:t>
            </w:r>
            <w:r w:rsidRPr="003664A3">
              <w:rPr>
                <w:rFonts w:ascii="Preeti" w:hAnsi="Preeti" w:cs="Kalimati"/>
                <w:szCs w:val="22"/>
              </w:rPr>
              <w:t xml:space="preserve"> ,</w:t>
            </w:r>
            <w:r w:rsidRPr="003664A3">
              <w:rPr>
                <w:rFonts w:ascii="Preeti" w:hAnsi="Preeti" w:cs="Kalimati" w:hint="cs"/>
                <w:szCs w:val="22"/>
                <w:cs/>
                <w:lang w:bidi="hi-IN"/>
              </w:rPr>
              <w:t xml:space="preserve"> कार्यक्रम</w:t>
            </w:r>
            <w:r w:rsidRPr="003664A3">
              <w:rPr>
                <w:rFonts w:ascii="Preeti" w:hAnsi="Preeti" w:cs="Kalimati"/>
                <w:szCs w:val="22"/>
              </w:rPr>
              <w:t xml:space="preserve"> ,</w:t>
            </w:r>
            <w:r w:rsidRPr="003664A3">
              <w:rPr>
                <w:rFonts w:ascii="Preeti" w:hAnsi="Preeti" w:cs="Kalimati" w:hint="cs"/>
                <w:szCs w:val="22"/>
                <w:cs/>
                <w:lang w:bidi="hi-IN"/>
              </w:rPr>
              <w:t xml:space="preserve"> संयोजकले तोकिएको</w:t>
            </w:r>
          </w:p>
        </w:tc>
        <w:tc>
          <w:tcPr>
            <w:tcW w:w="590" w:type="pct"/>
          </w:tcPr>
          <w:p w:rsidR="00732EE9" w:rsidRPr="003664A3" w:rsidRDefault="00732EE9" w:rsidP="0014717E">
            <w:pPr>
              <w:spacing w:after="0" w:line="240" w:lineRule="auto"/>
              <w:jc w:val="both"/>
              <w:rPr>
                <w:rFonts w:ascii="Preeti" w:hAnsi="Preeti" w:cs="Kalimati"/>
                <w:szCs w:val="22"/>
                <w:rtl/>
                <w:cs/>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४</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नियमित लेखा परिक्षण</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२</w:t>
            </w:r>
            <w:r w:rsidRPr="003664A3">
              <w:rPr>
                <w:rFonts w:ascii="Preeti" w:hAnsi="Preeti" w:cs="Kalimati" w:hint="cs"/>
                <w:b/>
                <w:bCs/>
                <w:szCs w:val="22"/>
                <w:rtl/>
                <w:cs/>
              </w:rPr>
              <w:t>.</w:t>
            </w:r>
          </w:p>
        </w:tc>
        <w:tc>
          <w:tcPr>
            <w:tcW w:w="3136"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rPr>
              <w:t xml:space="preserve">स्कीम/व्यावसायिक प्राविधिक पक्ष योजना </w:t>
            </w:r>
          </w:p>
        </w:tc>
        <w:tc>
          <w:tcPr>
            <w:tcW w:w="590"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rPr>
              <w:t>20</w:t>
            </w:r>
          </w:p>
        </w:tc>
        <w:tc>
          <w:tcPr>
            <w:tcW w:w="856" w:type="pct"/>
          </w:tcPr>
          <w:p w:rsidR="00732EE9" w:rsidRPr="003664A3" w:rsidRDefault="00732EE9" w:rsidP="0014717E">
            <w:pPr>
              <w:spacing w:after="0" w:line="240" w:lineRule="auto"/>
              <w:jc w:val="both"/>
              <w:rPr>
                <w:rFonts w:ascii="Preeti" w:hAnsi="Preeti" w:cs="Kalimati"/>
                <w:b/>
                <w:bCs/>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r w:rsidRPr="003664A3">
              <w:rPr>
                <w:rFonts w:ascii="Preeti" w:hAnsi="Preeti" w:cs="Kalimati" w:hint="cs"/>
                <w:szCs w:val="22"/>
                <w:rtl/>
                <w:cs/>
              </w:rPr>
              <w:t>.</w:t>
            </w:r>
            <w:r w:rsidRPr="003664A3">
              <w:rPr>
                <w:rFonts w:ascii="Preeti" w:hAnsi="Preeti" w:cs="Kalimati" w:hint="cs"/>
                <w:szCs w:val="22"/>
                <w:cs/>
              </w:rPr>
              <w:t>१</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 xml:space="preserve">प्राविधिक संभाव्यता </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5</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अति राम्रो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राम्रो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r w:rsidRPr="003664A3">
              <w:rPr>
                <w:rFonts w:ascii="Preeti" w:hAnsi="Preeti" w:cs="Kalimati" w:hint="cs"/>
                <w:szCs w:val="22"/>
                <w:rtl/>
                <w:cs/>
              </w:rPr>
              <w:t>.</w:t>
            </w:r>
            <w:r w:rsidRPr="003664A3">
              <w:rPr>
                <w:rFonts w:ascii="Preeti" w:hAnsi="Preeti" w:cs="Kalimati" w:hint="cs"/>
                <w:szCs w:val="22"/>
                <w:cs/>
              </w:rPr>
              <w:t>२</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समस्याको विश्लेषण</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अति राम्रो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राम्रो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२.३</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उद्देश्य</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5</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सान्दर्भिक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कम सान्दर्भिक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२.४</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औचित्य</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5</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समस्या अनुसार प्रष्ट</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5</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अप्रष्ट</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3</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३</w:t>
            </w:r>
            <w:r w:rsidRPr="003664A3">
              <w:rPr>
                <w:rFonts w:ascii="Preeti" w:hAnsi="Preeti" w:cs="Kalimati" w:hint="cs"/>
                <w:b/>
                <w:bCs/>
                <w:szCs w:val="22"/>
                <w:rtl/>
                <w:cs/>
              </w:rPr>
              <w:t>.</w:t>
            </w:r>
          </w:p>
        </w:tc>
        <w:tc>
          <w:tcPr>
            <w:tcW w:w="3136"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 xml:space="preserve">आयोजना संचालन प्रकृया </w:t>
            </w:r>
          </w:p>
        </w:tc>
        <w:tc>
          <w:tcPr>
            <w:tcW w:w="590"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२०</w:t>
            </w:r>
          </w:p>
        </w:tc>
        <w:tc>
          <w:tcPr>
            <w:tcW w:w="856" w:type="pct"/>
          </w:tcPr>
          <w:p w:rsidR="00732EE9" w:rsidRPr="003664A3" w:rsidRDefault="00732EE9" w:rsidP="0014717E">
            <w:pPr>
              <w:spacing w:after="0" w:line="240" w:lineRule="auto"/>
              <w:jc w:val="both"/>
              <w:rPr>
                <w:rFonts w:ascii="Preeti" w:hAnsi="Preeti" w:cs="Kalimati"/>
                <w:b/>
                <w:bCs/>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r w:rsidRPr="003664A3">
              <w:rPr>
                <w:rFonts w:ascii="Preeti" w:hAnsi="Preeti" w:cs="Kalimati" w:hint="cs"/>
                <w:szCs w:val="22"/>
                <w:rtl/>
                <w:cs/>
              </w:rPr>
              <w:t>.</w:t>
            </w:r>
            <w:r w:rsidRPr="003664A3">
              <w:rPr>
                <w:rFonts w:ascii="Preeti" w:hAnsi="Preeti" w:cs="Kalimati" w:hint="cs"/>
                <w:szCs w:val="22"/>
                <w:cs/>
              </w:rPr>
              <w:t>१</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 xml:space="preserve">लाभान्वित परिवार संख्या </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१००० भन्दा बढि</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५०० देखि १०००</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tl/>
                <w:cs/>
              </w:rPr>
            </w:pPr>
            <w:r w:rsidRPr="003664A3">
              <w:rPr>
                <w:rFonts w:ascii="Preeti" w:hAnsi="Preeti" w:cs="Kalimati" w:hint="cs"/>
                <w:szCs w:val="22"/>
                <w:cs/>
                <w:lang w:bidi="hi-IN"/>
              </w:rPr>
              <w:t>५०० भन्दा कम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३.</w:t>
            </w:r>
            <w:r w:rsidRPr="003664A3">
              <w:rPr>
                <w:rFonts w:ascii="Preeti" w:hAnsi="Preeti" w:cs="Kalimati" w:hint="cs"/>
                <w:szCs w:val="22"/>
                <w:rtl/>
                <w:cs/>
                <w:lang w:bidi="hi-IN"/>
              </w:rPr>
              <w:t>२</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समावेशिकरण</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१५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महिला सहभागिता</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५० प्रतिशत भन्दा बढि</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३० प्रतिशत सम्म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३० प्रतिशत भन्दा कम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दलित</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२० प्रतिशत भन्दा बढि</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१० प्रतिशत देखि २० प्रतिशत सम्म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१० प्रतिशत भन्दा कम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जनजाती</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५० प्रतिशत भन्दा बढि</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३० प्रतिशत सम्म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३० प्रतिशत भन्दा कम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64"/>
        </w:trPr>
        <w:tc>
          <w:tcPr>
            <w:tcW w:w="418"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४</w:t>
            </w:r>
            <w:r w:rsidRPr="003664A3">
              <w:rPr>
                <w:rFonts w:ascii="Preeti" w:hAnsi="Preeti" w:cs="Kalimati" w:hint="cs"/>
                <w:b/>
                <w:bCs/>
                <w:szCs w:val="22"/>
                <w:rtl/>
                <w:cs/>
              </w:rPr>
              <w:t>.</w:t>
            </w:r>
          </w:p>
        </w:tc>
        <w:tc>
          <w:tcPr>
            <w:tcW w:w="3136"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उपलब्धी</w:t>
            </w:r>
          </w:p>
        </w:tc>
        <w:tc>
          <w:tcPr>
            <w:tcW w:w="590"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३०</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४</w:t>
            </w:r>
            <w:r w:rsidRPr="003664A3">
              <w:rPr>
                <w:rFonts w:ascii="Preeti" w:hAnsi="Preeti" w:cs="Kalimati" w:hint="cs"/>
                <w:szCs w:val="22"/>
                <w:cs/>
              </w:rPr>
              <w:t>.१</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उत्पादन उत्पादकत्व वृद्धि</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उत्साहजनक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४</w:t>
            </w:r>
            <w:r w:rsidRPr="003664A3">
              <w:rPr>
                <w:rFonts w:ascii="Preeti" w:hAnsi="Preeti" w:cs="Kalimati" w:hint="cs"/>
                <w:szCs w:val="22"/>
                <w:rtl/>
                <w:cs/>
              </w:rPr>
              <w:t>.</w:t>
            </w:r>
            <w:r w:rsidRPr="003664A3">
              <w:rPr>
                <w:rFonts w:ascii="Preeti" w:hAnsi="Preeti" w:cs="Kalimati" w:hint="cs"/>
                <w:szCs w:val="22"/>
                <w:cs/>
              </w:rPr>
              <w:t>२</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क्षेत्रफल विस्तार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उत्साहजनक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४</w:t>
            </w:r>
            <w:r w:rsidRPr="003664A3">
              <w:rPr>
                <w:rFonts w:ascii="Preeti" w:hAnsi="Preeti" w:cs="Kalimati" w:hint="cs"/>
                <w:szCs w:val="22"/>
                <w:rtl/>
                <w:cs/>
              </w:rPr>
              <w:t>.</w:t>
            </w:r>
            <w:r w:rsidRPr="003664A3">
              <w:rPr>
                <w:rFonts w:ascii="Preeti" w:hAnsi="Preeti" w:cs="Kalimati" w:hint="cs"/>
                <w:szCs w:val="22"/>
                <w:cs/>
              </w:rPr>
              <w:t>३</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सालाखाला मुना</w:t>
            </w:r>
            <w:r w:rsidRPr="003664A3">
              <w:rPr>
                <w:rFonts w:ascii="Preeti" w:hAnsi="Preeti" w:cs="Kalimati" w:hint="cs"/>
                <w:szCs w:val="22"/>
                <w:cs/>
              </w:rPr>
              <w:t>फा (</w:t>
            </w:r>
            <w:r w:rsidRPr="003664A3">
              <w:rPr>
                <w:rFonts w:cs="Kalimati"/>
                <w:b/>
                <w:bCs/>
                <w:szCs w:val="22"/>
              </w:rPr>
              <w:t>Gross margin</w:t>
            </w:r>
            <w:r w:rsidRPr="003664A3">
              <w:rPr>
                <w:rFonts w:cs="Kalimati" w:hint="cs"/>
                <w:b/>
                <w:bCs/>
                <w:szCs w:val="22"/>
                <w:cs/>
              </w:rPr>
              <w:t>)</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206"/>
        </w:trPr>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color w:val="000000"/>
                <w:szCs w:val="22"/>
              </w:rPr>
            </w:pPr>
            <w:r w:rsidRPr="003664A3">
              <w:rPr>
                <w:rFonts w:ascii="Preeti" w:hAnsi="Preeti" w:cs="Kalimati" w:hint="cs"/>
                <w:color w:val="000000"/>
                <w:szCs w:val="22"/>
                <w:cs/>
                <w:lang w:bidi="hi-IN"/>
              </w:rPr>
              <w:t>४</w:t>
            </w:r>
            <w:r w:rsidRPr="003664A3">
              <w:rPr>
                <w:rFonts w:ascii="Preeti" w:hAnsi="Preeti" w:cs="Kalimati" w:hint="cs"/>
                <w:color w:val="000000"/>
                <w:szCs w:val="22"/>
                <w:rtl/>
                <w:cs/>
              </w:rPr>
              <w:t>.</w:t>
            </w:r>
            <w:r w:rsidRPr="003664A3">
              <w:rPr>
                <w:rFonts w:ascii="Preeti" w:hAnsi="Preeti" w:cs="Kalimati" w:hint="cs"/>
                <w:color w:val="000000"/>
                <w:szCs w:val="22"/>
                <w:cs/>
              </w:rPr>
              <w:t>४</w:t>
            </w:r>
          </w:p>
        </w:tc>
        <w:tc>
          <w:tcPr>
            <w:tcW w:w="3136" w:type="pct"/>
          </w:tcPr>
          <w:p w:rsidR="00732EE9" w:rsidRPr="003664A3" w:rsidRDefault="00732EE9" w:rsidP="0014717E">
            <w:pPr>
              <w:spacing w:after="0" w:line="240" w:lineRule="auto"/>
              <w:jc w:val="both"/>
              <w:rPr>
                <w:rFonts w:ascii="Preeti" w:hAnsi="Preeti" w:cs="Kalimati"/>
                <w:color w:val="000000"/>
                <w:szCs w:val="22"/>
              </w:rPr>
            </w:pPr>
            <w:r w:rsidRPr="003664A3">
              <w:rPr>
                <w:rFonts w:cs="Kalimati"/>
                <w:b/>
                <w:bCs/>
                <w:color w:val="000000"/>
                <w:szCs w:val="22"/>
              </w:rPr>
              <w:t>B</w:t>
            </w:r>
            <w:r w:rsidRPr="003664A3">
              <w:rPr>
                <w:rFonts w:cs="Kalimati" w:hint="cs"/>
                <w:b/>
                <w:bCs/>
                <w:color w:val="000000"/>
                <w:szCs w:val="22"/>
                <w:rtl/>
                <w:cs/>
              </w:rPr>
              <w:t>/</w:t>
            </w:r>
            <w:r w:rsidRPr="003664A3">
              <w:rPr>
                <w:rFonts w:cs="Kalimati"/>
                <w:b/>
                <w:bCs/>
                <w:color w:val="000000"/>
                <w:szCs w:val="22"/>
              </w:rPr>
              <w:t>C ratio</w:t>
            </w:r>
          </w:p>
        </w:tc>
        <w:tc>
          <w:tcPr>
            <w:tcW w:w="590" w:type="pct"/>
          </w:tcPr>
          <w:p w:rsidR="00732EE9" w:rsidRPr="003664A3" w:rsidRDefault="00732EE9" w:rsidP="0014717E">
            <w:pPr>
              <w:spacing w:after="0" w:line="240" w:lineRule="auto"/>
              <w:jc w:val="both"/>
              <w:rPr>
                <w:rFonts w:ascii="Preeti" w:hAnsi="Preeti" w:cs="Kalimati"/>
                <w:color w:val="000000"/>
                <w:szCs w:val="22"/>
                <w:rtl/>
                <w:cs/>
              </w:rPr>
            </w:pPr>
            <w:r w:rsidRPr="003664A3">
              <w:rPr>
                <w:rFonts w:ascii="Preeti" w:hAnsi="Preeti" w:cs="Kalimati" w:hint="cs"/>
                <w:color w:val="000000"/>
                <w:szCs w:val="22"/>
                <w:cs/>
                <w:lang w:bidi="hi-IN"/>
              </w:rPr>
              <w:t>५</w:t>
            </w:r>
          </w:p>
        </w:tc>
        <w:tc>
          <w:tcPr>
            <w:tcW w:w="856" w:type="pct"/>
          </w:tcPr>
          <w:p w:rsidR="00732EE9" w:rsidRPr="003664A3" w:rsidRDefault="00732EE9" w:rsidP="0014717E">
            <w:pPr>
              <w:spacing w:after="0" w:line="240" w:lineRule="auto"/>
              <w:jc w:val="both"/>
              <w:rPr>
                <w:rFonts w:ascii="Preeti" w:hAnsi="Preeti" w:cs="Kalimati"/>
                <w:color w:val="FF0000"/>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color w:val="000000"/>
                <w:szCs w:val="22"/>
              </w:rPr>
            </w:pPr>
          </w:p>
        </w:tc>
        <w:tc>
          <w:tcPr>
            <w:tcW w:w="3136" w:type="pct"/>
          </w:tcPr>
          <w:p w:rsidR="00732EE9" w:rsidRPr="003664A3" w:rsidRDefault="00732EE9" w:rsidP="0014717E">
            <w:pPr>
              <w:spacing w:after="0" w:line="240" w:lineRule="auto"/>
              <w:jc w:val="both"/>
              <w:rPr>
                <w:rFonts w:ascii="Preeti" w:hAnsi="Preeti" w:cs="Kalimati"/>
                <w:color w:val="000000"/>
                <w:szCs w:val="22"/>
                <w:rtl/>
                <w:cs/>
              </w:rPr>
            </w:pPr>
            <w:r w:rsidRPr="003664A3">
              <w:rPr>
                <w:rFonts w:ascii="Preeti" w:hAnsi="Preeti" w:cs="Kalimati" w:hint="cs"/>
                <w:color w:val="000000"/>
                <w:szCs w:val="22"/>
                <w:cs/>
                <w:lang w:bidi="hi-IN"/>
              </w:rPr>
              <w:t>राम्रो</w:t>
            </w:r>
          </w:p>
        </w:tc>
        <w:tc>
          <w:tcPr>
            <w:tcW w:w="590" w:type="pct"/>
          </w:tcPr>
          <w:p w:rsidR="00732EE9" w:rsidRPr="003664A3" w:rsidRDefault="00732EE9" w:rsidP="0014717E">
            <w:pPr>
              <w:spacing w:after="0" w:line="240" w:lineRule="auto"/>
              <w:jc w:val="both"/>
              <w:rPr>
                <w:rFonts w:ascii="Preeti" w:hAnsi="Preeti" w:cs="Kalimati"/>
                <w:color w:val="000000"/>
                <w:szCs w:val="22"/>
              </w:rPr>
            </w:pPr>
            <w:r w:rsidRPr="003664A3">
              <w:rPr>
                <w:rFonts w:ascii="Preeti" w:hAnsi="Preeti" w:cs="Kalimati" w:hint="cs"/>
                <w:color w:val="000000"/>
                <w:szCs w:val="22"/>
                <w:cs/>
                <w:lang w:bidi="hi-IN"/>
              </w:rPr>
              <w:t>५</w:t>
            </w:r>
          </w:p>
        </w:tc>
        <w:tc>
          <w:tcPr>
            <w:tcW w:w="856" w:type="pct"/>
          </w:tcPr>
          <w:p w:rsidR="00732EE9" w:rsidRPr="003664A3" w:rsidRDefault="00732EE9" w:rsidP="0014717E">
            <w:pPr>
              <w:spacing w:after="0" w:line="240" w:lineRule="auto"/>
              <w:jc w:val="both"/>
              <w:rPr>
                <w:rFonts w:ascii="Preeti" w:hAnsi="Preeti" w:cs="Kalimati"/>
                <w:color w:val="FF0000"/>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b/>
                <w:bCs/>
                <w:szCs w:val="22"/>
                <w:rtl/>
                <w:cs/>
              </w:rPr>
            </w:pPr>
            <w:r w:rsidRPr="003664A3">
              <w:rPr>
                <w:rFonts w:ascii="Preeti" w:hAnsi="Preeti" w:cs="Kalimati" w:hint="cs"/>
                <w:b/>
                <w:bCs/>
                <w:szCs w:val="22"/>
                <w:cs/>
                <w:lang w:bidi="hi-IN"/>
              </w:rPr>
              <w:t>५</w:t>
            </w:r>
          </w:p>
        </w:tc>
        <w:tc>
          <w:tcPr>
            <w:tcW w:w="3136"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lang w:bidi="hi-IN"/>
              </w:rPr>
              <w:t>प्रस्तावित कृयाकलाप र वित्तिय प्रस्ताव</w:t>
            </w:r>
          </w:p>
        </w:tc>
        <w:tc>
          <w:tcPr>
            <w:tcW w:w="590" w:type="pct"/>
          </w:tcPr>
          <w:p w:rsidR="00732EE9" w:rsidRPr="003664A3" w:rsidRDefault="00732EE9" w:rsidP="0014717E">
            <w:pPr>
              <w:spacing w:after="0" w:line="240" w:lineRule="auto"/>
              <w:jc w:val="both"/>
              <w:rPr>
                <w:rFonts w:ascii="Preeti" w:hAnsi="Preeti" w:cs="Kalimati"/>
                <w:b/>
                <w:bCs/>
                <w:szCs w:val="22"/>
              </w:rPr>
            </w:pPr>
            <w:r w:rsidRPr="003664A3">
              <w:rPr>
                <w:rFonts w:ascii="Preeti" w:hAnsi="Preeti" w:cs="Kalimati" w:hint="cs"/>
                <w:b/>
                <w:bCs/>
                <w:szCs w:val="22"/>
                <w:cs/>
              </w:rPr>
              <w:t>20</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r w:rsidRPr="003664A3">
              <w:rPr>
                <w:rFonts w:ascii="Preeti" w:hAnsi="Preeti" w:cs="Kalimati" w:hint="cs"/>
                <w:szCs w:val="22"/>
                <w:rtl/>
                <w:cs/>
              </w:rPr>
              <w:t>.</w:t>
            </w:r>
            <w:r w:rsidRPr="003664A3">
              <w:rPr>
                <w:rFonts w:ascii="Preeti" w:hAnsi="Preeti" w:cs="Kalimati" w:hint="cs"/>
                <w:szCs w:val="22"/>
                <w:cs/>
              </w:rPr>
              <w:t>१</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प्रस्तावित कृयाकलाप र उद्देश्य तालमेल</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10</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64"/>
        </w:trPr>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6</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590" w:type="pct"/>
          </w:tcPr>
          <w:p w:rsidR="00732EE9" w:rsidRPr="003664A3" w:rsidRDefault="00732EE9" w:rsidP="0014717E">
            <w:pPr>
              <w:spacing w:after="0" w:line="240" w:lineRule="auto"/>
              <w:jc w:val="both"/>
              <w:rPr>
                <w:rFonts w:ascii="Preeti" w:hAnsi="Preeti" w:cs="Kalimati"/>
                <w:szCs w:val="22"/>
                <w:rtl/>
                <w:cs/>
              </w:rPr>
            </w:pPr>
            <w:r w:rsidRPr="003664A3">
              <w:rPr>
                <w:rFonts w:ascii="Preeti" w:hAnsi="Preeti" w:cs="Kalimati" w:hint="cs"/>
                <w:szCs w:val="22"/>
                <w:cs/>
              </w:rPr>
              <w:t>4</w:t>
            </w:r>
            <w:r w:rsidRPr="003664A3">
              <w:rPr>
                <w:rFonts w:ascii="Preeti" w:hAnsi="Preeti" w:cs="Kalimati" w:hint="cs"/>
                <w:szCs w:val="22"/>
                <w:cs/>
                <w:lang w:bidi="hi-IN"/>
              </w:rPr>
              <w:t>३</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161"/>
        </w:trPr>
        <w:tc>
          <w:tcPr>
            <w:tcW w:w="418"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w:t>
            </w:r>
            <w:r w:rsidRPr="003664A3">
              <w:rPr>
                <w:rFonts w:ascii="Preeti" w:hAnsi="Preeti" w:cs="Kalimati" w:hint="cs"/>
                <w:szCs w:val="22"/>
                <w:rtl/>
                <w:cs/>
              </w:rPr>
              <w:t>.</w:t>
            </w:r>
            <w:r w:rsidRPr="003664A3">
              <w:rPr>
                <w:rFonts w:ascii="Preeti" w:hAnsi="Preeti" w:cs="Kalimati" w:hint="cs"/>
                <w:szCs w:val="22"/>
                <w:cs/>
              </w:rPr>
              <w:t>२</w:t>
            </w: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अनुदानग्राहिको सहभागिता</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10</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७० प्रतिशत भन्दा बढि</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rPr>
              <w:t>6</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rPr>
          <w:trHeight w:val="620"/>
        </w:trPr>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६० प्रतिशत देखि ७० प्रतिशत सम्म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४</w:t>
            </w:r>
          </w:p>
        </w:tc>
        <w:tc>
          <w:tcPr>
            <w:tcW w:w="856" w:type="pct"/>
          </w:tcPr>
          <w:p w:rsidR="00732EE9" w:rsidRPr="003664A3" w:rsidRDefault="00732EE9" w:rsidP="0014717E">
            <w:pPr>
              <w:spacing w:after="0" w:line="240" w:lineRule="auto"/>
              <w:jc w:val="both"/>
              <w:rPr>
                <w:rFonts w:ascii="Preeti" w:hAnsi="Preeti" w:cs="Kalimati"/>
                <w:szCs w:val="22"/>
              </w:rPr>
            </w:pPr>
          </w:p>
        </w:tc>
      </w:tr>
      <w:tr w:rsidR="00732EE9" w:rsidRPr="003664A3" w:rsidTr="00EA6F73">
        <w:tc>
          <w:tcPr>
            <w:tcW w:w="418" w:type="pct"/>
          </w:tcPr>
          <w:p w:rsidR="00732EE9" w:rsidRPr="003664A3" w:rsidRDefault="00732EE9" w:rsidP="0014717E">
            <w:pPr>
              <w:spacing w:after="0" w:line="240" w:lineRule="auto"/>
              <w:jc w:val="both"/>
              <w:rPr>
                <w:rFonts w:ascii="Preeti" w:hAnsi="Preeti" w:cs="Kalimati"/>
                <w:szCs w:val="22"/>
              </w:rPr>
            </w:pPr>
          </w:p>
        </w:tc>
        <w:tc>
          <w:tcPr>
            <w:tcW w:w="3136"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६० प्रतिशत सम्म</w:t>
            </w:r>
          </w:p>
        </w:tc>
        <w:tc>
          <w:tcPr>
            <w:tcW w:w="590" w:type="pct"/>
          </w:tcPr>
          <w:p w:rsidR="00732EE9" w:rsidRPr="003664A3" w:rsidRDefault="00732EE9" w:rsidP="0014717E">
            <w:pPr>
              <w:spacing w:after="0" w:line="240" w:lineRule="auto"/>
              <w:jc w:val="both"/>
              <w:rPr>
                <w:rFonts w:ascii="Preeti" w:hAnsi="Preeti" w:cs="Kalimati"/>
                <w:szCs w:val="22"/>
              </w:rPr>
            </w:pPr>
            <w:r w:rsidRPr="003664A3">
              <w:rPr>
                <w:rFonts w:ascii="Preeti" w:hAnsi="Preeti" w:cs="Kalimati" w:hint="cs"/>
                <w:szCs w:val="22"/>
                <w:cs/>
                <w:lang w:bidi="hi-IN"/>
              </w:rPr>
              <w:t>२</w:t>
            </w:r>
          </w:p>
        </w:tc>
        <w:tc>
          <w:tcPr>
            <w:tcW w:w="856" w:type="pct"/>
          </w:tcPr>
          <w:p w:rsidR="00732EE9" w:rsidRPr="003664A3" w:rsidRDefault="00732EE9" w:rsidP="0014717E">
            <w:pPr>
              <w:spacing w:after="0" w:line="240" w:lineRule="auto"/>
              <w:jc w:val="both"/>
              <w:rPr>
                <w:rFonts w:ascii="Preeti" w:hAnsi="Preeti" w:cs="Kalimati"/>
                <w:szCs w:val="22"/>
              </w:rPr>
            </w:pPr>
          </w:p>
        </w:tc>
      </w:tr>
    </w:tbl>
    <w:p w:rsidR="00732EE9" w:rsidRPr="0014717E" w:rsidRDefault="00732EE9" w:rsidP="0014717E">
      <w:pPr>
        <w:spacing w:after="0" w:line="240" w:lineRule="auto"/>
        <w:contextualSpacing/>
        <w:rPr>
          <w:rFonts w:ascii="Preeti" w:eastAsia="Calibri" w:hAnsi="Preeti" w:cs="Kalimati"/>
          <w:b/>
          <w:bCs/>
          <w:spacing w:val="-2"/>
          <w:szCs w:val="22"/>
        </w:rPr>
      </w:pPr>
    </w:p>
    <w:p w:rsidR="00732EE9" w:rsidRDefault="00732EE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F51C79" w:rsidRDefault="00F51C79" w:rsidP="00732EE9">
      <w:pPr>
        <w:spacing w:after="0"/>
        <w:jc w:val="center"/>
        <w:rPr>
          <w:rFonts w:ascii="Preeti" w:eastAsia="Calibri" w:hAnsi="Preeti" w:cs="Kalimati"/>
          <w:b/>
          <w:bCs/>
          <w:color w:val="000000"/>
          <w:szCs w:val="22"/>
        </w:rPr>
      </w:pPr>
    </w:p>
    <w:p w:rsidR="00732EE9" w:rsidRDefault="00732EE9" w:rsidP="00732EE9">
      <w:pPr>
        <w:spacing w:after="0"/>
        <w:contextualSpacing/>
        <w:jc w:val="center"/>
        <w:rPr>
          <w:rFonts w:cs="Kalimati"/>
          <w:b/>
          <w:bCs/>
          <w:sz w:val="26"/>
          <w:szCs w:val="26"/>
        </w:rPr>
      </w:pPr>
    </w:p>
    <w:p w:rsidR="000119C0" w:rsidRPr="000119C0" w:rsidRDefault="000119C0" w:rsidP="004F3472">
      <w:pPr>
        <w:pStyle w:val="ListParagraph"/>
        <w:numPr>
          <w:ilvl w:val="0"/>
          <w:numId w:val="5"/>
        </w:numPr>
        <w:tabs>
          <w:tab w:val="left" w:pos="90"/>
          <w:tab w:val="left" w:pos="450"/>
          <w:tab w:val="left" w:pos="2160"/>
        </w:tabs>
        <w:spacing w:after="0"/>
        <w:jc w:val="center"/>
        <w:rPr>
          <w:rFonts w:cs="Kalimati"/>
          <w:b/>
          <w:bCs/>
          <w:szCs w:val="22"/>
        </w:rPr>
      </w:pPr>
      <w:r>
        <w:rPr>
          <w:rFonts w:cs="Kalimati" w:hint="cs"/>
          <w:b/>
          <w:bCs/>
          <w:szCs w:val="22"/>
          <w:cs/>
        </w:rPr>
        <w:t xml:space="preserve">कार्यक्रमको नामः </w:t>
      </w:r>
      <w:r w:rsidRPr="000119C0">
        <w:rPr>
          <w:rFonts w:cs="Kalimati" w:hint="cs"/>
          <w:b/>
          <w:bCs/>
          <w:szCs w:val="22"/>
          <w:cs/>
        </w:rPr>
        <w:t>एक हेक्टर भन्दा बढि क्षेत्रफलमा किवीफल खेती विस्तारका लागि प्रस्तावनामा आधारित अनुदान कार्यक्रम</w:t>
      </w:r>
    </w:p>
    <w:p w:rsidR="000119C0" w:rsidRPr="0014717E" w:rsidRDefault="000119C0" w:rsidP="0014717E">
      <w:pPr>
        <w:pStyle w:val="ListParagraph"/>
        <w:spacing w:after="0" w:line="240" w:lineRule="auto"/>
        <w:ind w:left="630"/>
        <w:rPr>
          <w:rFonts w:cs="Kalimati"/>
          <w:b/>
          <w:bCs/>
          <w:szCs w:val="22"/>
        </w:rPr>
      </w:pPr>
      <w:r w:rsidRPr="0014717E">
        <w:rPr>
          <w:rFonts w:cs="Kalimati" w:hint="cs"/>
          <w:b/>
          <w:bCs/>
          <w:szCs w:val="22"/>
          <w:cs/>
        </w:rPr>
        <w:t>उदेश्यः</w:t>
      </w:r>
    </w:p>
    <w:p w:rsidR="000119C0" w:rsidRPr="0014717E" w:rsidRDefault="000119C0" w:rsidP="0014717E">
      <w:pPr>
        <w:pStyle w:val="ListParagraph"/>
        <w:numPr>
          <w:ilvl w:val="0"/>
          <w:numId w:val="6"/>
        </w:numPr>
        <w:tabs>
          <w:tab w:val="left" w:pos="900"/>
          <w:tab w:val="left" w:pos="990"/>
        </w:tabs>
        <w:spacing w:after="0" w:line="240" w:lineRule="auto"/>
        <w:ind w:firstLine="270"/>
        <w:jc w:val="both"/>
        <w:rPr>
          <w:rFonts w:cs="Kalimati"/>
          <w:szCs w:val="22"/>
          <w:lang w:bidi="hi-IN"/>
        </w:rPr>
      </w:pPr>
      <w:r w:rsidRPr="0014717E">
        <w:rPr>
          <w:rFonts w:ascii="Nirmala UI" w:hAnsi="Nirmala UI" w:cs="Kalimati" w:hint="cs"/>
          <w:szCs w:val="22"/>
          <w:cs/>
          <w:lang w:bidi="hi-IN"/>
        </w:rPr>
        <w:t>किवि</w:t>
      </w:r>
      <w:r w:rsidR="00D25875" w:rsidRPr="0014717E">
        <w:rPr>
          <w:rFonts w:ascii="Nirmala UI" w:hAnsi="Nirmala UI" w:cs="Kalimati" w:hint="cs"/>
          <w:szCs w:val="22"/>
          <w:cs/>
        </w:rPr>
        <w:t xml:space="preserve"> </w:t>
      </w:r>
      <w:r w:rsidRPr="0014717E">
        <w:rPr>
          <w:rFonts w:ascii="Nirmala UI" w:hAnsi="Nirmala UI" w:cs="Kalimati" w:hint="cs"/>
          <w:szCs w:val="22"/>
          <w:cs/>
          <w:lang w:bidi="hi-IN"/>
        </w:rPr>
        <w:t>फलको</w:t>
      </w:r>
      <w:r w:rsidR="00D25875" w:rsidRPr="0014717E">
        <w:rPr>
          <w:rFonts w:ascii="Nirmala UI" w:hAnsi="Nirmala UI" w:cs="Kalimati" w:hint="cs"/>
          <w:szCs w:val="22"/>
          <w:cs/>
        </w:rPr>
        <w:t xml:space="preserve"> </w:t>
      </w:r>
      <w:r w:rsidRPr="0014717E">
        <w:rPr>
          <w:rFonts w:ascii="Nirmala UI" w:hAnsi="Nirmala UI" w:cs="Kalimati" w:hint="cs"/>
          <w:szCs w:val="22"/>
          <w:cs/>
          <w:lang w:bidi="hi-IN"/>
        </w:rPr>
        <w:t>क्षेत्रफ</w:t>
      </w:r>
      <w:r w:rsidRPr="0014717E">
        <w:rPr>
          <w:rFonts w:cs="Kalimati" w:hint="cs"/>
          <w:szCs w:val="22"/>
          <w:cs/>
          <w:lang w:bidi="hi-IN"/>
        </w:rPr>
        <w:t>ल र उत्पादन वृ</w:t>
      </w:r>
      <w:r w:rsidRPr="0014717E">
        <w:rPr>
          <w:rFonts w:cs="Kalimati" w:hint="cs"/>
          <w:szCs w:val="22"/>
          <w:cs/>
        </w:rPr>
        <w:t>द्धि</w:t>
      </w:r>
      <w:r w:rsidRPr="0014717E">
        <w:rPr>
          <w:rFonts w:cs="Kalimati" w:hint="cs"/>
          <w:szCs w:val="22"/>
          <w:cs/>
          <w:lang w:bidi="hi-IN"/>
        </w:rPr>
        <w:t xml:space="preserve"> गरी उद्यमशिलता र रोजगारी बढाउने ।</w:t>
      </w:r>
    </w:p>
    <w:p w:rsidR="000119C0" w:rsidRPr="0014717E" w:rsidRDefault="000119C0" w:rsidP="0014717E">
      <w:pPr>
        <w:pStyle w:val="ListParagraph"/>
        <w:numPr>
          <w:ilvl w:val="0"/>
          <w:numId w:val="6"/>
        </w:numPr>
        <w:spacing w:after="0" w:line="240" w:lineRule="auto"/>
        <w:ind w:left="1440" w:hanging="450"/>
        <w:jc w:val="both"/>
        <w:rPr>
          <w:rFonts w:cs="Kalimati"/>
          <w:szCs w:val="22"/>
          <w:lang w:bidi="hi-IN"/>
        </w:rPr>
      </w:pPr>
      <w:r w:rsidRPr="0014717E">
        <w:rPr>
          <w:rFonts w:cs="Kalimati" w:hint="cs"/>
          <w:szCs w:val="22"/>
          <w:cs/>
          <w:lang w:bidi="hi-IN"/>
        </w:rPr>
        <w:t>व्यवसा</w:t>
      </w:r>
      <w:r w:rsidRPr="0014717E">
        <w:rPr>
          <w:rFonts w:cs="Kalimati" w:hint="cs"/>
          <w:szCs w:val="22"/>
          <w:cs/>
        </w:rPr>
        <w:t>यि</w:t>
      </w:r>
      <w:r w:rsidRPr="0014717E">
        <w:rPr>
          <w:rFonts w:cs="Kalimati" w:hint="cs"/>
          <w:szCs w:val="22"/>
          <w:cs/>
          <w:lang w:bidi="hi-IN"/>
        </w:rPr>
        <w:t>क फलफूल खेतीको विस्तारलाई प्रवर्द्धन गरी आयात प्रतिस्थापन तथा निर्यात प्रवर्द्धन गर्ने।</w:t>
      </w:r>
    </w:p>
    <w:p w:rsidR="000119C0" w:rsidRPr="0014717E" w:rsidRDefault="000119C0" w:rsidP="0014717E">
      <w:pPr>
        <w:pStyle w:val="ListParagraph"/>
        <w:tabs>
          <w:tab w:val="left" w:pos="720"/>
        </w:tabs>
        <w:spacing w:after="0" w:line="240" w:lineRule="auto"/>
        <w:ind w:left="630"/>
        <w:jc w:val="both"/>
        <w:rPr>
          <w:rFonts w:cs="Kalimati"/>
          <w:b/>
          <w:bCs/>
          <w:szCs w:val="22"/>
        </w:rPr>
      </w:pPr>
      <w:r w:rsidRPr="0014717E">
        <w:rPr>
          <w:rFonts w:cs="Kalimati" w:hint="cs"/>
          <w:b/>
          <w:bCs/>
          <w:szCs w:val="22"/>
          <w:cs/>
        </w:rPr>
        <w:t>अनुदान प्राप्त गर्न सक्ने साझेदारहरुः</w:t>
      </w:r>
    </w:p>
    <w:p w:rsidR="000119C0" w:rsidRPr="0014717E" w:rsidRDefault="000119C0" w:rsidP="0014717E">
      <w:pPr>
        <w:pStyle w:val="ListParagraph"/>
        <w:tabs>
          <w:tab w:val="left" w:pos="1440"/>
        </w:tabs>
        <w:spacing w:after="0" w:line="240" w:lineRule="auto"/>
        <w:ind w:left="1170"/>
        <w:jc w:val="both"/>
        <w:rPr>
          <w:rFonts w:cs="Kalimati"/>
          <w:szCs w:val="22"/>
          <w:lang w:bidi="hi-IN"/>
        </w:rPr>
      </w:pPr>
      <w:r w:rsidRPr="0014717E">
        <w:rPr>
          <w:rFonts w:cs="Kalimati" w:hint="cs"/>
          <w:szCs w:val="22"/>
          <w:cs/>
        </w:rPr>
        <w:t>कृषक समूह/कृषि सहकारी/निजी कृषि उद्यमी</w:t>
      </w:r>
      <w:r w:rsidRPr="0014717E">
        <w:rPr>
          <w:rFonts w:cs="Kalimati"/>
          <w:szCs w:val="22"/>
        </w:rPr>
        <w:t>/</w:t>
      </w:r>
      <w:r w:rsidRPr="0014717E">
        <w:rPr>
          <w:rFonts w:cs="Kalimati" w:hint="cs"/>
          <w:szCs w:val="22"/>
          <w:cs/>
        </w:rPr>
        <w:t>फार्म/व्यवसायिक कृषक</w:t>
      </w:r>
    </w:p>
    <w:p w:rsidR="000119C0" w:rsidRPr="0014717E" w:rsidRDefault="000119C0" w:rsidP="0014717E">
      <w:pPr>
        <w:pStyle w:val="ListParagraph"/>
        <w:spacing w:after="0" w:line="240" w:lineRule="auto"/>
        <w:ind w:left="630"/>
        <w:rPr>
          <w:rFonts w:cs="Kalimati"/>
          <w:b/>
          <w:bCs/>
          <w:szCs w:val="22"/>
        </w:rPr>
      </w:pPr>
      <w:bookmarkStart w:id="0" w:name="_Hlk22211993"/>
      <w:r w:rsidRPr="0014717E">
        <w:rPr>
          <w:rFonts w:cs="Kalimati" w:hint="cs"/>
          <w:b/>
          <w:bCs/>
          <w:szCs w:val="22"/>
          <w:cs/>
        </w:rPr>
        <w:t>संलग्न गर्नुपर्ने आवश्यक कागजातहरु</w:t>
      </w:r>
      <w:bookmarkEnd w:id="0"/>
      <w:r w:rsidRPr="0014717E">
        <w:rPr>
          <w:rFonts w:cs="Kalimati" w:hint="cs"/>
          <w:b/>
          <w:bCs/>
          <w:szCs w:val="22"/>
          <w:cs/>
        </w:rPr>
        <w:t>ः</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bookmarkStart w:id="1" w:name="_Hlk22215107"/>
      <w:r w:rsidRPr="0014717E">
        <w:rPr>
          <w:rFonts w:ascii="Times New Roman" w:eastAsia="Calibri" w:hAnsi="Times New Roman" w:cs="Kalimati" w:hint="cs"/>
          <w:szCs w:val="22"/>
          <w:cs/>
          <w:lang w:bidi="kok-IN"/>
        </w:rPr>
        <w:t>संस्था</w:t>
      </w:r>
      <w:r w:rsidRPr="0014717E">
        <w:rPr>
          <w:rFonts w:ascii="Times New Roman" w:eastAsia="Calibri" w:hAnsi="Times New Roman" w:cs="Kalimati"/>
          <w:szCs w:val="22"/>
          <w:lang w:bidi="kok-IN"/>
        </w:rPr>
        <w:t>/</w:t>
      </w:r>
      <w:r w:rsidRPr="0014717E">
        <w:rPr>
          <w:rFonts w:ascii="Times New Roman" w:eastAsia="Calibri" w:hAnsi="Times New Roman" w:cs="Kalimati" w:hint="cs"/>
          <w:szCs w:val="22"/>
          <w:cs/>
          <w:lang w:bidi="kok-IN"/>
        </w:rPr>
        <w:t>समुह दर्ताको प्रमाण पत्रको प्रमाणित प्रतिलिपि</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संस्था</w:t>
      </w:r>
      <w:r w:rsidRPr="0014717E">
        <w:rPr>
          <w:rFonts w:ascii="Times New Roman" w:eastAsia="Calibri" w:hAnsi="Times New Roman" w:cs="Kalimati"/>
          <w:szCs w:val="22"/>
          <w:lang w:bidi="kok-IN"/>
        </w:rPr>
        <w:t>/</w:t>
      </w:r>
      <w:r w:rsidRPr="0014717E">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14717E">
        <w:rPr>
          <w:rFonts w:ascii="Times New Roman" w:eastAsia="Calibri" w:hAnsi="Times New Roman" w:cs="Kalimati"/>
          <w:szCs w:val="22"/>
          <w:lang w:bidi="kok-IN"/>
        </w:rPr>
        <w:t>.</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संस्थाको </w:t>
      </w:r>
      <w:r w:rsidRPr="0014717E">
        <w:rPr>
          <w:rFonts w:ascii="Times New Roman" w:eastAsia="Calibri" w:hAnsi="Times New Roman" w:cs="Kalimati"/>
          <w:szCs w:val="22"/>
          <w:lang w:bidi="kok-IN"/>
        </w:rPr>
        <w:t xml:space="preserve">PAN </w:t>
      </w:r>
      <w:r w:rsidRPr="0014717E">
        <w:rPr>
          <w:rFonts w:ascii="Times New Roman" w:eastAsia="Calibri" w:hAnsi="Times New Roman" w:cs="Kalimati" w:hint="cs"/>
          <w:szCs w:val="22"/>
          <w:cs/>
          <w:lang w:bidi="kok-IN"/>
        </w:rPr>
        <w:t xml:space="preserve">वा </w:t>
      </w:r>
      <w:r w:rsidRPr="0014717E">
        <w:rPr>
          <w:rFonts w:ascii="Times New Roman" w:eastAsia="Calibri" w:hAnsi="Times New Roman" w:cs="Kalimati"/>
          <w:szCs w:val="22"/>
          <w:lang w:bidi="kok-IN"/>
        </w:rPr>
        <w:t xml:space="preserve">VAT </w:t>
      </w:r>
      <w:r w:rsidRPr="0014717E">
        <w:rPr>
          <w:rFonts w:ascii="Times New Roman" w:eastAsia="Calibri" w:hAnsi="Times New Roman" w:cs="Kalimati" w:hint="cs"/>
          <w:szCs w:val="22"/>
          <w:cs/>
          <w:lang w:bidi="kok-IN"/>
        </w:rPr>
        <w:t>प्रमाण पत्रको प्रमाणित प्रतिलिपि।</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नेपाली नागरिकताको प्रमाणपत्र प्रतिलिपी । </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सहकारी संस्थाको हकमा </w:t>
      </w:r>
      <w:r w:rsidRPr="0014717E">
        <w:rPr>
          <w:rFonts w:ascii="Times New Roman" w:eastAsia="Calibri" w:hAnsi="Times New Roman" w:cs="Kalimati" w:hint="cs"/>
          <w:szCs w:val="22"/>
          <w:cs/>
        </w:rPr>
        <w:t>गत</w:t>
      </w:r>
      <w:r w:rsidRPr="0014717E">
        <w:rPr>
          <w:rFonts w:ascii="Times New Roman" w:eastAsia="Calibri" w:hAnsi="Times New Roman" w:cs="Kalimati" w:hint="cs"/>
          <w:szCs w:val="22"/>
          <w:cs/>
          <w:lang w:bidi="kok-IN"/>
        </w:rPr>
        <w:t xml:space="preserve"> आ.व. को लेखापरीक्षणको प्रमाणित प्रतिलिपि ।</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गत आ.व. को कर चुक्ता प्रमाण पत्रको प्रमाणित प्रतिलिपि।</w:t>
      </w:r>
    </w:p>
    <w:p w:rsidR="000119C0" w:rsidRPr="0014717E" w:rsidRDefault="000119C0" w:rsidP="00E237E9">
      <w:pPr>
        <w:numPr>
          <w:ilvl w:val="0"/>
          <w:numId w:val="41"/>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Nirmala UI" w:hAnsi="Nirmala UI" w:cs="Kalimati" w:hint="cs"/>
          <w:szCs w:val="22"/>
          <w:cs/>
        </w:rPr>
        <w:t>कार्यक्रमको लागि लागत सहभागिता खुलेको प्रस्ताव ।</w:t>
      </w:r>
    </w:p>
    <w:p w:rsidR="000119C0" w:rsidRPr="0014717E" w:rsidRDefault="000119C0" w:rsidP="00E237E9">
      <w:pPr>
        <w:numPr>
          <w:ilvl w:val="0"/>
          <w:numId w:val="41"/>
        </w:numPr>
        <w:tabs>
          <w:tab w:val="left" w:pos="900"/>
        </w:tabs>
        <w:spacing w:after="0" w:line="240" w:lineRule="auto"/>
        <w:ind w:left="1440"/>
        <w:contextualSpacing/>
        <w:jc w:val="both"/>
        <w:rPr>
          <w:rFonts w:ascii="Times New Roman" w:eastAsia="Calibri" w:hAnsi="Times New Roman" w:cs="Kalimati"/>
          <w:szCs w:val="22"/>
          <w:lang w:bidi="kok-IN"/>
        </w:rPr>
      </w:pPr>
      <w:r w:rsidRPr="0014717E">
        <w:rPr>
          <w:rFonts w:ascii="Nirmala UI" w:hAnsi="Nirmala UI" w:cs="Kalimati" w:hint="cs"/>
          <w:szCs w:val="22"/>
          <w:cs/>
        </w:rPr>
        <w:t>जग्गा भाडामा लिएर क</w:t>
      </w:r>
      <w:r w:rsidR="002B34A4">
        <w:rPr>
          <w:rFonts w:ascii="Nirmala UI" w:hAnsi="Nirmala UI" w:cs="Kalimati" w:hint="cs"/>
          <w:szCs w:val="22"/>
          <w:cs/>
        </w:rPr>
        <w:t>िवी खेती गर्नेको हकमा न्यूनतम बीस</w:t>
      </w:r>
      <w:r w:rsidRPr="0014717E">
        <w:rPr>
          <w:rFonts w:ascii="Nirmala UI" w:hAnsi="Nirmala UI" w:cs="Kalimati" w:hint="cs"/>
          <w:szCs w:val="22"/>
          <w:cs/>
        </w:rPr>
        <w:t xml:space="preserve"> वर्षका लागि जग्गा भाडामा लिएको करारनामा।</w:t>
      </w:r>
    </w:p>
    <w:p w:rsidR="000119C0" w:rsidRPr="0014717E" w:rsidRDefault="000119C0" w:rsidP="00E237E9">
      <w:pPr>
        <w:numPr>
          <w:ilvl w:val="0"/>
          <w:numId w:val="41"/>
        </w:numPr>
        <w:tabs>
          <w:tab w:val="left" w:pos="900"/>
        </w:tabs>
        <w:spacing w:after="0" w:line="240" w:lineRule="auto"/>
        <w:ind w:left="1440"/>
        <w:contextualSpacing/>
        <w:jc w:val="both"/>
        <w:rPr>
          <w:rFonts w:ascii="Times New Roman" w:eastAsia="Calibri" w:hAnsi="Times New Roman" w:cs="Kalimati"/>
          <w:szCs w:val="22"/>
          <w:lang w:bidi="kok-IN"/>
        </w:rPr>
      </w:pPr>
      <w:r w:rsidRPr="0014717E">
        <w:rPr>
          <w:rFonts w:ascii="Nirmala UI" w:hAnsi="Nirmala UI" w:cs="Kalimati" w:hint="cs"/>
          <w:szCs w:val="22"/>
          <w:cs/>
        </w:rPr>
        <w:t>कार्यक्रम संचालनका लागि कार्यक्रममा तोकिए बमोजिमको जग्गा एकै ब्लकमा जोडिएको  प्रमाण (लालपूर्जा तथा ट्रेस प्रतिलिपि सहितको) ।</w:t>
      </w:r>
    </w:p>
    <w:p w:rsidR="000119C0" w:rsidRPr="0014717E" w:rsidRDefault="000119C0" w:rsidP="00E237E9">
      <w:pPr>
        <w:numPr>
          <w:ilvl w:val="0"/>
          <w:numId w:val="41"/>
        </w:numPr>
        <w:tabs>
          <w:tab w:val="left" w:pos="900"/>
          <w:tab w:val="left" w:pos="1530"/>
        </w:tabs>
        <w:spacing w:after="0" w:line="240" w:lineRule="auto"/>
        <w:ind w:left="1440"/>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कृषि ज्ञान केन्द्रको सिफारिस</w:t>
      </w:r>
    </w:p>
    <w:p w:rsidR="000119C0" w:rsidRPr="0014717E" w:rsidRDefault="000119C0" w:rsidP="00E237E9">
      <w:pPr>
        <w:numPr>
          <w:ilvl w:val="0"/>
          <w:numId w:val="41"/>
        </w:numPr>
        <w:tabs>
          <w:tab w:val="left" w:pos="900"/>
          <w:tab w:val="left" w:pos="1530"/>
        </w:tabs>
        <w:spacing w:after="0" w:line="240" w:lineRule="auto"/>
        <w:ind w:left="1440"/>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स्थानीय तह कृषि शाखाको सिफारिश </w:t>
      </w:r>
    </w:p>
    <w:p w:rsidR="000119C0" w:rsidRPr="0014717E" w:rsidRDefault="000119C0" w:rsidP="00E237E9">
      <w:pPr>
        <w:numPr>
          <w:ilvl w:val="0"/>
          <w:numId w:val="41"/>
        </w:numPr>
        <w:tabs>
          <w:tab w:val="left" w:pos="1170"/>
        </w:tabs>
        <w:spacing w:after="0" w:line="240" w:lineRule="auto"/>
        <w:jc w:val="both"/>
        <w:rPr>
          <w:rFonts w:cs="Kalimati"/>
          <w:szCs w:val="22"/>
        </w:rPr>
      </w:pPr>
      <w:r w:rsidRPr="0014717E">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14717E" w:rsidRDefault="000119C0" w:rsidP="005F01E8">
      <w:pPr>
        <w:pStyle w:val="ListParagraph"/>
        <w:spacing w:after="0" w:line="240" w:lineRule="auto"/>
        <w:ind w:left="0"/>
        <w:rPr>
          <w:rFonts w:cs="Kalimati"/>
          <w:szCs w:val="22"/>
        </w:rPr>
      </w:pPr>
      <w:bookmarkStart w:id="2" w:name="_Hlk22207772"/>
      <w:bookmarkEnd w:id="1"/>
      <w:r w:rsidRPr="0014717E">
        <w:rPr>
          <w:rFonts w:ascii="Nirmala UI" w:hAnsi="Nirmala UI" w:cs="Kalimati" w:hint="cs"/>
          <w:b/>
          <w:bCs/>
          <w:szCs w:val="22"/>
          <w:cs/>
        </w:rPr>
        <w:t>सहजीकरण सेवा तथा सुविधाः</w:t>
      </w:r>
    </w:p>
    <w:bookmarkEnd w:id="2"/>
    <w:p w:rsidR="000119C0" w:rsidRPr="0014717E" w:rsidRDefault="000119C0" w:rsidP="005F01E8">
      <w:pPr>
        <w:spacing w:after="0" w:line="240" w:lineRule="auto"/>
        <w:ind w:left="450"/>
        <w:jc w:val="both"/>
        <w:rPr>
          <w:rFonts w:cs="Kalimati"/>
          <w:szCs w:val="22"/>
        </w:rPr>
      </w:pPr>
      <w:r w:rsidRPr="0014717E">
        <w:rPr>
          <w:rFonts w:ascii="Preeti" w:hAnsi="Preeti" w:cs="Kalimati" w:hint="cs"/>
          <w:szCs w:val="22"/>
          <w:cs/>
        </w:rPr>
        <w:t>यो कार्यक्रम अन्तर्गत विरुवा खरीद</w:t>
      </w:r>
      <w:r w:rsidRPr="0014717E">
        <w:rPr>
          <w:rFonts w:ascii="Preeti" w:hAnsi="Preeti" w:cs="Kalimati"/>
          <w:szCs w:val="22"/>
        </w:rPr>
        <w:t xml:space="preserve">, </w:t>
      </w:r>
      <w:r w:rsidRPr="0014717E">
        <w:rPr>
          <w:rFonts w:ascii="Preeti" w:hAnsi="Preeti" w:cs="Kalimati" w:hint="cs"/>
          <w:szCs w:val="22"/>
          <w:cs/>
        </w:rPr>
        <w:t>थोपा सिचाई</w:t>
      </w:r>
      <w:r w:rsidRPr="0014717E">
        <w:rPr>
          <w:rFonts w:ascii="Preeti" w:hAnsi="Preeti" w:cs="Kalimati"/>
          <w:szCs w:val="22"/>
        </w:rPr>
        <w:t xml:space="preserve">, </w:t>
      </w:r>
      <w:r w:rsidRPr="0014717E">
        <w:rPr>
          <w:rFonts w:ascii="Preeti" w:hAnsi="Preeti" w:cs="Kalimati"/>
          <w:szCs w:val="22"/>
          <w:cs/>
        </w:rPr>
        <w:t>आ</w:t>
      </w:r>
      <w:r w:rsidRPr="0014717E">
        <w:rPr>
          <w:rFonts w:ascii="Preeti" w:hAnsi="Preeti" w:cs="Kalimati" w:hint="cs"/>
          <w:szCs w:val="22"/>
          <w:cs/>
        </w:rPr>
        <w:t>वश्य</w:t>
      </w:r>
      <w:r w:rsidRPr="0014717E">
        <w:rPr>
          <w:rFonts w:ascii="Preeti" w:hAnsi="Preeti" w:cs="Kalimati"/>
          <w:szCs w:val="22"/>
          <w:cs/>
        </w:rPr>
        <w:t>क पूर्वाधार</w:t>
      </w:r>
      <w:r w:rsidRPr="0014717E">
        <w:rPr>
          <w:rFonts w:ascii="Preeti" w:hAnsi="Preeti" w:cs="Kalimati" w:hint="cs"/>
          <w:szCs w:val="22"/>
          <w:cs/>
        </w:rPr>
        <w:t>हरु तथा विरुवा सपोर्ट सिस्टममा निर्माण तथा वार</w:t>
      </w:r>
      <w:r w:rsidR="00B5517E">
        <w:rPr>
          <w:rFonts w:ascii="Preeti" w:hAnsi="Preeti" w:cs="Kalimati" w:hint="cs"/>
          <w:szCs w:val="22"/>
          <w:cs/>
        </w:rPr>
        <w:t>वन्देज कार्यहरु समावेश हुनेछन ।</w:t>
      </w:r>
      <w:r w:rsidRPr="0014717E">
        <w:rPr>
          <w:rFonts w:ascii="Preeti" w:hAnsi="Preeti" w:cs="Kalimati" w:hint="cs"/>
          <w:szCs w:val="22"/>
          <w:cs/>
        </w:rPr>
        <w:t xml:space="preserve">सम्बन्धित विषयकको प्राविधिकले नेपाल सरकारको प्रचलित ऐन नियम तथा स्थानिय दर रेटका आधारमा उत्पादन प्याकेजलाई आधार मानी तयार गरेको स्वीकृत लागत स्टिमेटको </w:t>
      </w:r>
      <w:r w:rsidR="00B5517E">
        <w:rPr>
          <w:rFonts w:ascii="Preeti" w:hAnsi="Preeti" w:cs="Kalimati" w:hint="cs"/>
          <w:szCs w:val="22"/>
          <w:cs/>
        </w:rPr>
        <w:t xml:space="preserve">पचहत्त प्रतिशत </w:t>
      </w:r>
      <w:r w:rsidRPr="0014717E">
        <w:rPr>
          <w:rFonts w:ascii="Preeti" w:hAnsi="Preeti" w:cs="Kalimati" w:hint="cs"/>
          <w:szCs w:val="22"/>
          <w:cs/>
        </w:rPr>
        <w:t>सम्म अनुदान उपलब्ध गराईने छ।</w:t>
      </w:r>
    </w:p>
    <w:p w:rsidR="000119C0" w:rsidRPr="0014717E" w:rsidRDefault="000119C0" w:rsidP="0014717E">
      <w:pPr>
        <w:pStyle w:val="ListParagraph"/>
        <w:spacing w:line="240" w:lineRule="auto"/>
        <w:ind w:left="0"/>
        <w:rPr>
          <w:rFonts w:cs="Kalimati"/>
          <w:b/>
          <w:bCs/>
          <w:szCs w:val="22"/>
        </w:rPr>
      </w:pPr>
      <w:bookmarkStart w:id="3" w:name="_Hlk22208637"/>
      <w:r w:rsidRPr="0014717E">
        <w:rPr>
          <w:rFonts w:cs="Kalimati" w:hint="cs"/>
          <w:b/>
          <w:bCs/>
          <w:szCs w:val="22"/>
          <w:cs/>
        </w:rPr>
        <w:t>कार्यक्रम संचालनका आधारभूत पक्ष तथा मूल्याङ्कनका आधारहरुः</w:t>
      </w:r>
    </w:p>
    <w:p w:rsidR="000119C0" w:rsidRPr="0014717E" w:rsidRDefault="000119C0" w:rsidP="00E237E9">
      <w:pPr>
        <w:pStyle w:val="ListParagraph"/>
        <w:numPr>
          <w:ilvl w:val="0"/>
          <w:numId w:val="42"/>
        </w:numPr>
        <w:spacing w:line="240" w:lineRule="auto"/>
        <w:rPr>
          <w:rFonts w:cs="Kalimati"/>
          <w:szCs w:val="22"/>
        </w:rPr>
      </w:pPr>
      <w:r w:rsidRPr="0014717E">
        <w:rPr>
          <w:rFonts w:cs="Kalimati"/>
          <w:szCs w:val="22"/>
          <w:cs/>
          <w:lang w:bidi="hi-IN"/>
        </w:rPr>
        <w:t xml:space="preserve">यो </w:t>
      </w:r>
      <w:r w:rsidRPr="0014717E">
        <w:rPr>
          <w:rFonts w:cs="Kalimati" w:hint="cs"/>
          <w:szCs w:val="22"/>
          <w:cs/>
          <w:lang w:bidi="hi-IN"/>
        </w:rPr>
        <w:t>कार्यक्रम</w:t>
      </w:r>
      <w:r w:rsidRPr="0014717E">
        <w:rPr>
          <w:rFonts w:cs="Kalimati"/>
          <w:szCs w:val="22"/>
          <w:cs/>
          <w:lang w:bidi="hi-IN"/>
        </w:rPr>
        <w:t xml:space="preserve">मा </w:t>
      </w:r>
      <w:r w:rsidR="00B5517E">
        <w:rPr>
          <w:rFonts w:cs="Kalimati" w:hint="cs"/>
          <w:szCs w:val="22"/>
          <w:cs/>
        </w:rPr>
        <w:t>एक</w:t>
      </w:r>
      <w:r w:rsidRPr="0014717E">
        <w:rPr>
          <w:rFonts w:cs="Kalimati" w:hint="cs"/>
          <w:szCs w:val="22"/>
          <w:cs/>
          <w:lang w:bidi="hi-IN"/>
        </w:rPr>
        <w:t xml:space="preserve"> हेक्टर भन्दा वढि क्षेत्रफलमा किविफल खेती </w:t>
      </w:r>
      <w:r w:rsidRPr="0014717E">
        <w:rPr>
          <w:rFonts w:cs="Kalimati"/>
          <w:szCs w:val="22"/>
          <w:cs/>
          <w:lang w:bidi="hi-IN"/>
        </w:rPr>
        <w:t>ग</w:t>
      </w:r>
      <w:r w:rsidRPr="0014717E">
        <w:rPr>
          <w:rFonts w:cs="Kalimati" w:hint="cs"/>
          <w:szCs w:val="22"/>
          <w:cs/>
        </w:rPr>
        <w:t>र्ने आवेदकका</w:t>
      </w:r>
      <w:r w:rsidRPr="0014717E">
        <w:rPr>
          <w:rFonts w:cs="Kalimati"/>
          <w:szCs w:val="22"/>
          <w:cs/>
          <w:lang w:bidi="hi-IN"/>
        </w:rPr>
        <w:t xml:space="preserve"> लाग</w:t>
      </w:r>
      <w:r w:rsidRPr="0014717E">
        <w:rPr>
          <w:rFonts w:cs="Kalimati" w:hint="cs"/>
          <w:szCs w:val="22"/>
          <w:cs/>
          <w:lang w:bidi="hi-IN"/>
        </w:rPr>
        <w:t>ि</w:t>
      </w:r>
      <w:r w:rsidR="00B5517E">
        <w:rPr>
          <w:rFonts w:cs="Kalimati" w:hint="cs"/>
          <w:szCs w:val="22"/>
          <w:cs/>
        </w:rPr>
        <w:t xml:space="preserve"> </w:t>
      </w:r>
      <w:r w:rsidRPr="0014717E">
        <w:rPr>
          <w:rFonts w:cs="Kalimati" w:hint="cs"/>
          <w:szCs w:val="22"/>
          <w:cs/>
        </w:rPr>
        <w:t>हुनेछ।</w:t>
      </w:r>
    </w:p>
    <w:p w:rsidR="000119C0" w:rsidRPr="0014717E" w:rsidRDefault="000119C0" w:rsidP="00E237E9">
      <w:pPr>
        <w:pStyle w:val="ListParagraph"/>
        <w:numPr>
          <w:ilvl w:val="0"/>
          <w:numId w:val="42"/>
        </w:numPr>
        <w:spacing w:after="100" w:line="240" w:lineRule="auto"/>
        <w:jc w:val="both"/>
        <w:rPr>
          <w:rFonts w:ascii="Preeti" w:hAnsi="Preeti" w:cs="Kalimati"/>
          <w:szCs w:val="22"/>
        </w:rPr>
      </w:pPr>
      <w:r w:rsidRPr="0014717E">
        <w:rPr>
          <w:rFonts w:ascii="Preeti" w:hAnsi="Preeti" w:cs="Kalimati" w:hint="cs"/>
          <w:szCs w:val="22"/>
          <w:cs/>
        </w:rPr>
        <w:t>अनुदाग्राहीले प्रस्ताव बमोजिम सम्बन्धित विषयको प्राविधिकमार्फत स्थलगत सर्भेक्षण गराएर लागत इष्टिमेट तयार गरी स्वीकृतिको लागि सम्बन्धित कार्यालयमा पेश गर्नुपर्नेछ। लागत इष्‍टिमेट तयार गर्दा प्रचलित ऐन</w:t>
      </w:r>
      <w:r w:rsidRPr="0014717E">
        <w:rPr>
          <w:rFonts w:ascii="Preeti" w:hAnsi="Preeti" w:cs="Kalimati"/>
          <w:szCs w:val="22"/>
        </w:rPr>
        <w:t xml:space="preserve">, </w:t>
      </w:r>
      <w:r w:rsidRPr="0014717E">
        <w:rPr>
          <w:rFonts w:ascii="Preeti" w:hAnsi="Preeti" w:cs="Kalimati" w:hint="cs"/>
          <w:szCs w:val="22"/>
          <w:cs/>
        </w:rPr>
        <w:t>कानून तथा स्वीकृत स्थानीय दररेट लाई आधार बनाउनु पर्नेछ साथै कार्यालयले तोके बमोजिमको उत्पादन प्याकेजलाई आधार बनाउनु पर्नेछ।</w:t>
      </w:r>
    </w:p>
    <w:p w:rsidR="000119C0" w:rsidRPr="0014717E" w:rsidRDefault="000119C0" w:rsidP="00E237E9">
      <w:pPr>
        <w:pStyle w:val="ListParagraph"/>
        <w:numPr>
          <w:ilvl w:val="0"/>
          <w:numId w:val="42"/>
        </w:numPr>
        <w:spacing w:after="100" w:line="240" w:lineRule="auto"/>
        <w:jc w:val="both"/>
        <w:rPr>
          <w:rFonts w:cs="Kalimati"/>
          <w:szCs w:val="22"/>
        </w:rPr>
      </w:pPr>
      <w:r w:rsidRPr="0014717E">
        <w:rPr>
          <w:rFonts w:ascii="Preeti" w:hAnsi="Preeti" w:cs="Kalimati" w:hint="cs"/>
          <w:szCs w:val="22"/>
          <w:cs/>
        </w:rPr>
        <w:t>अनुदानग्राहीले आफ्नो कृषि व्यवसायको सम्भव भएसम्म कृषि विमा गराउनु पर्नेछ</w:t>
      </w:r>
      <w:r w:rsidRPr="0014717E">
        <w:rPr>
          <w:rFonts w:cs="Kalimati" w:hint="cs"/>
          <w:szCs w:val="22"/>
          <w:cs/>
        </w:rPr>
        <w:t xml:space="preserve"> ।</w:t>
      </w:r>
    </w:p>
    <w:p w:rsidR="000119C0" w:rsidRPr="0014717E" w:rsidRDefault="000119C0" w:rsidP="0014717E">
      <w:pPr>
        <w:pStyle w:val="ListParagraph"/>
        <w:spacing w:after="100" w:line="240" w:lineRule="auto"/>
        <w:ind w:left="360"/>
        <w:rPr>
          <w:rFonts w:cs="Kalimati"/>
          <w:szCs w:val="22"/>
        </w:rPr>
      </w:pPr>
      <w:r w:rsidRPr="0014717E">
        <w:rPr>
          <w:rFonts w:cs="Kalimati" w:hint="cs"/>
          <w:b/>
          <w:bCs/>
          <w:szCs w:val="22"/>
          <w:cs/>
        </w:rPr>
        <w:t>ब्यवसायिक योजना</w:t>
      </w:r>
      <w:r w:rsidRPr="0014717E">
        <w:rPr>
          <w:rFonts w:cs="Kalimati" w:hint="cs"/>
          <w:szCs w:val="22"/>
          <w:cs/>
        </w:rPr>
        <w:t xml:space="preserve"> </w:t>
      </w:r>
      <w:r w:rsidRPr="0014717E">
        <w:rPr>
          <w:rFonts w:cs="Kalimati" w:hint="cs"/>
          <w:b/>
          <w:bCs/>
          <w:szCs w:val="22"/>
          <w:cs/>
        </w:rPr>
        <w:t xml:space="preserve">मूल्याङ्कनका आधारहरुः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
        <w:gridCol w:w="2356"/>
        <w:gridCol w:w="4142"/>
        <w:gridCol w:w="894"/>
        <w:gridCol w:w="905"/>
      </w:tblGrid>
      <w:tr w:rsidR="000119C0" w:rsidRPr="003664A3" w:rsidTr="00EA6F73">
        <w:trPr>
          <w:trHeight w:val="476"/>
          <w:tblHeader/>
          <w:jc w:val="center"/>
        </w:trPr>
        <w:tc>
          <w:tcPr>
            <w:tcW w:w="405" w:type="pct"/>
          </w:tcPr>
          <w:p w:rsidR="000119C0" w:rsidRPr="003664A3" w:rsidRDefault="000119C0" w:rsidP="0014717E">
            <w:pPr>
              <w:spacing w:after="0" w:line="240" w:lineRule="auto"/>
              <w:jc w:val="center"/>
              <w:rPr>
                <w:rFonts w:ascii="Preeti" w:hAnsi="Preeti" w:cs="Kalimati"/>
                <w:b/>
                <w:bCs/>
                <w:szCs w:val="22"/>
              </w:rPr>
            </w:pPr>
            <w:r w:rsidRPr="003664A3">
              <w:rPr>
                <w:rFonts w:ascii="Preeti" w:hAnsi="Preeti" w:cs="Kalimati" w:hint="cs"/>
                <w:b/>
                <w:bCs/>
                <w:szCs w:val="22"/>
                <w:cs/>
              </w:rPr>
              <w:t>क्र सं</w:t>
            </w:r>
          </w:p>
        </w:tc>
        <w:tc>
          <w:tcPr>
            <w:tcW w:w="1305" w:type="pct"/>
          </w:tcPr>
          <w:p w:rsidR="000119C0" w:rsidRPr="003664A3" w:rsidRDefault="000119C0" w:rsidP="0014717E">
            <w:pPr>
              <w:spacing w:after="0" w:line="240" w:lineRule="auto"/>
              <w:jc w:val="center"/>
              <w:rPr>
                <w:rFonts w:ascii="Preeti" w:hAnsi="Preeti" w:cs="Kalimati"/>
                <w:b/>
                <w:bCs/>
                <w:szCs w:val="22"/>
              </w:rPr>
            </w:pPr>
            <w:r w:rsidRPr="003664A3">
              <w:rPr>
                <w:rFonts w:ascii="Preeti" w:hAnsi="Preeti" w:cs="Kalimati" w:hint="cs"/>
                <w:b/>
                <w:bCs/>
                <w:szCs w:val="22"/>
                <w:cs/>
              </w:rPr>
              <w:t>विषय</w:t>
            </w:r>
          </w:p>
        </w:tc>
        <w:tc>
          <w:tcPr>
            <w:tcW w:w="2294" w:type="pct"/>
          </w:tcPr>
          <w:p w:rsidR="000119C0" w:rsidRPr="003664A3" w:rsidRDefault="000119C0" w:rsidP="0014717E">
            <w:pPr>
              <w:spacing w:after="0" w:line="240" w:lineRule="auto"/>
              <w:jc w:val="center"/>
              <w:rPr>
                <w:rFonts w:ascii="Preeti" w:hAnsi="Preeti" w:cs="Kalimati"/>
                <w:b/>
                <w:bCs/>
                <w:szCs w:val="22"/>
              </w:rPr>
            </w:pPr>
            <w:r w:rsidRPr="003664A3">
              <w:rPr>
                <w:rFonts w:ascii="Preeti" w:hAnsi="Preeti" w:cs="Kalimati" w:hint="cs"/>
                <w:b/>
                <w:bCs/>
                <w:szCs w:val="22"/>
                <w:cs/>
              </w:rPr>
              <w:t>मापदण्ड</w:t>
            </w:r>
          </w:p>
        </w:tc>
        <w:tc>
          <w:tcPr>
            <w:tcW w:w="495" w:type="pct"/>
          </w:tcPr>
          <w:p w:rsidR="000119C0" w:rsidRPr="003664A3" w:rsidRDefault="000119C0" w:rsidP="0014717E">
            <w:pPr>
              <w:spacing w:after="0" w:line="240" w:lineRule="auto"/>
              <w:jc w:val="center"/>
              <w:rPr>
                <w:rFonts w:ascii="Preeti" w:hAnsi="Preeti" w:cs="Kalimati"/>
                <w:b/>
                <w:bCs/>
                <w:szCs w:val="22"/>
              </w:rPr>
            </w:pPr>
            <w:r w:rsidRPr="003664A3">
              <w:rPr>
                <w:rFonts w:ascii="Preeti" w:hAnsi="Preeti" w:cs="Kalimati" w:hint="cs"/>
                <w:b/>
                <w:bCs/>
                <w:szCs w:val="22"/>
                <w:cs/>
              </w:rPr>
              <w:t>पूर्णाङ्क</w:t>
            </w:r>
          </w:p>
        </w:tc>
        <w:tc>
          <w:tcPr>
            <w:tcW w:w="501" w:type="pct"/>
          </w:tcPr>
          <w:p w:rsidR="000119C0" w:rsidRPr="003664A3" w:rsidRDefault="000119C0" w:rsidP="0014717E">
            <w:pPr>
              <w:spacing w:after="0" w:line="240" w:lineRule="auto"/>
              <w:jc w:val="center"/>
              <w:rPr>
                <w:rFonts w:ascii="Preeti" w:hAnsi="Preeti" w:cs="Kalimati"/>
                <w:b/>
                <w:bCs/>
                <w:szCs w:val="22"/>
              </w:rPr>
            </w:pPr>
            <w:r w:rsidRPr="003664A3">
              <w:rPr>
                <w:rFonts w:ascii="Preeti" w:hAnsi="Preeti" w:cs="Kalimati" w:hint="cs"/>
                <w:b/>
                <w:bCs/>
                <w:szCs w:val="22"/>
                <w:cs/>
              </w:rPr>
              <w:t>प्राप्ताङ्क</w:t>
            </w:r>
          </w:p>
        </w:tc>
      </w:tr>
      <w:tr w:rsidR="000119C0" w:rsidRPr="003664A3" w:rsidTr="00EA6F73">
        <w:trPr>
          <w:trHeight w:val="332"/>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 xml:space="preserve">हावापानीको उपयुक्तता </w:t>
            </w:r>
            <w:r w:rsidRPr="003664A3">
              <w:rPr>
                <w:rFonts w:ascii="Times New Roman" w:hAnsi="Times New Roman" w:cs="Times New Roman"/>
                <w:szCs w:val="22"/>
              </w:rPr>
              <w:t>(</w:t>
            </w:r>
            <w:r w:rsidRPr="003664A3">
              <w:rPr>
                <w:rFonts w:ascii="Preeti" w:hAnsi="Preeti" w:cs="Kalimati" w:hint="cs"/>
                <w:szCs w:val="22"/>
                <w:cs/>
              </w:rPr>
              <w:t>उच्चाई</w:t>
            </w:r>
            <w:r w:rsidRPr="003664A3">
              <w:rPr>
                <w:rFonts w:ascii="Preeti" w:hAnsi="Preeti" w:cs="Kalimati"/>
                <w:szCs w:val="22"/>
              </w:rPr>
              <w:t xml:space="preserve">, </w:t>
            </w:r>
            <w:r w:rsidRPr="003664A3">
              <w:rPr>
                <w:rFonts w:ascii="Preeti" w:hAnsi="Preeti" w:cs="Kalimati" w:hint="cs"/>
                <w:szCs w:val="22"/>
                <w:cs/>
              </w:rPr>
              <w:t>मोहडा आदि</w:t>
            </w:r>
            <w:r w:rsidRPr="003664A3">
              <w:rPr>
                <w:rFonts w:ascii="Times New Roman" w:hAnsi="Times New Roman" w:cs="Times New Roman"/>
                <w:szCs w:val="22"/>
              </w:rPr>
              <w:t>)</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१५००देखि २४०० मीटर</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२०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cs/>
              </w:rPr>
            </w:pPr>
            <w:r w:rsidRPr="003664A3">
              <w:rPr>
                <w:rFonts w:ascii="Preeti" w:hAnsi="Preeti" w:cs="Kalimati" w:hint="cs"/>
                <w:szCs w:val="22"/>
                <w:cs/>
              </w:rPr>
              <w:t>१२००  देखि</w:t>
            </w:r>
            <w:r w:rsidR="00B5517E" w:rsidRPr="003664A3">
              <w:rPr>
                <w:rFonts w:ascii="Preeti" w:hAnsi="Preeti" w:cs="Kalimati" w:hint="cs"/>
                <w:szCs w:val="22"/>
                <w:cs/>
              </w:rPr>
              <w:t xml:space="preserve"> </w:t>
            </w:r>
            <w:r w:rsidRPr="003664A3">
              <w:rPr>
                <w:rFonts w:ascii="Preeti" w:hAnsi="Preeti" w:cs="Kalimati" w:hint="cs"/>
                <w:szCs w:val="22"/>
                <w:cs/>
              </w:rPr>
              <w:t>१५००मीटर</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१६</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२</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सिंचाई सुविधा</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सधै सिंचाई सुविधा तथा निकास सुविधा</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वर्षा सिजनमा मात्र सिंचाई सुविधा भएको</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८</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३</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यातायात सुविधा</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सधैं गाडी जान सक्ने स्थान</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हिउँदमा मात्र गाडी जान सक्ने स्थान</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८</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४</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जनशक्ति व्यावस्थापन</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बगान व्यवस्थापन गर्न सक्ने र स्वयं लगनशिलता धेरै भएको</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स्वयं संलग्नता कमी</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८</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५</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प्राविधक दक्षता</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प्राविधिक अनुभव भएको</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१५</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trHeight w:val="233"/>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प्राविधिक ज्ञान कमी भएको</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१२</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६</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जमिनको बनोट</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प्लट मिलेको जमीन</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१५</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प्लट नमिलेको जमीन</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१२</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७</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माटोको बनोट</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किवी खेतीका लागि उत्तम कालो बलौटे माटो</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किवी खेतीका लागि मध्यम सेतो अथवा रातो माटो</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८</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८</w:t>
            </w: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बजारीकरण स्थिति</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 xml:space="preserve">बजारको उत्तम संभावना </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center"/>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बजारको मध्यम संभावना</w:t>
            </w: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८</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r w:rsidR="000119C0" w:rsidRPr="003664A3" w:rsidTr="00EA6F73">
        <w:trPr>
          <w:jc w:val="center"/>
        </w:trPr>
        <w:tc>
          <w:tcPr>
            <w:tcW w:w="405"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1305" w:type="pct"/>
            <w:shd w:val="clear" w:color="auto" w:fill="FFFFFF"/>
          </w:tcPr>
          <w:p w:rsidR="000119C0" w:rsidRPr="003664A3" w:rsidRDefault="000119C0" w:rsidP="0014717E">
            <w:pPr>
              <w:spacing w:after="0" w:line="240" w:lineRule="auto"/>
              <w:jc w:val="both"/>
              <w:rPr>
                <w:rFonts w:ascii="Preeti" w:hAnsi="Preeti" w:cs="Kalimati"/>
                <w:szCs w:val="22"/>
              </w:rPr>
            </w:pPr>
            <w:r w:rsidRPr="003664A3">
              <w:rPr>
                <w:rFonts w:ascii="Preeti" w:hAnsi="Preeti" w:cs="Kalimati" w:hint="cs"/>
                <w:szCs w:val="22"/>
                <w:cs/>
              </w:rPr>
              <w:t xml:space="preserve">      जम्मा</w:t>
            </w:r>
          </w:p>
        </w:tc>
        <w:tc>
          <w:tcPr>
            <w:tcW w:w="2294" w:type="pct"/>
            <w:shd w:val="clear" w:color="auto" w:fill="FFFFFF"/>
          </w:tcPr>
          <w:p w:rsidR="000119C0" w:rsidRPr="003664A3" w:rsidRDefault="000119C0" w:rsidP="0014717E">
            <w:pPr>
              <w:spacing w:after="0" w:line="240" w:lineRule="auto"/>
              <w:jc w:val="both"/>
              <w:rPr>
                <w:rFonts w:ascii="Preeti" w:hAnsi="Preeti" w:cs="Kalimati"/>
                <w:szCs w:val="22"/>
              </w:rPr>
            </w:pPr>
          </w:p>
        </w:tc>
        <w:tc>
          <w:tcPr>
            <w:tcW w:w="495" w:type="pct"/>
            <w:shd w:val="clear" w:color="auto" w:fill="FFFFFF"/>
          </w:tcPr>
          <w:p w:rsidR="000119C0" w:rsidRPr="003664A3" w:rsidRDefault="000119C0" w:rsidP="0014717E">
            <w:pPr>
              <w:spacing w:after="0" w:line="240" w:lineRule="auto"/>
              <w:jc w:val="center"/>
              <w:rPr>
                <w:rFonts w:ascii="Preeti" w:hAnsi="Preeti" w:cs="Kalimati"/>
                <w:szCs w:val="22"/>
              </w:rPr>
            </w:pPr>
            <w:r w:rsidRPr="003664A3">
              <w:rPr>
                <w:rFonts w:ascii="Preeti" w:hAnsi="Preeti" w:cs="Kalimati" w:hint="cs"/>
                <w:szCs w:val="22"/>
                <w:cs/>
              </w:rPr>
              <w:t>१००</w:t>
            </w:r>
          </w:p>
        </w:tc>
        <w:tc>
          <w:tcPr>
            <w:tcW w:w="501" w:type="pct"/>
            <w:shd w:val="clear" w:color="auto" w:fill="FFFFFF"/>
          </w:tcPr>
          <w:p w:rsidR="000119C0" w:rsidRPr="003664A3" w:rsidRDefault="000119C0" w:rsidP="0014717E">
            <w:pPr>
              <w:spacing w:after="0" w:line="240" w:lineRule="auto"/>
              <w:jc w:val="both"/>
              <w:rPr>
                <w:rFonts w:ascii="Preeti" w:hAnsi="Preeti" w:cs="Kalimati"/>
                <w:szCs w:val="22"/>
              </w:rPr>
            </w:pPr>
          </w:p>
        </w:tc>
      </w:tr>
    </w:tbl>
    <w:p w:rsidR="000119C0" w:rsidRPr="0014717E" w:rsidRDefault="000119C0" w:rsidP="0014717E">
      <w:pPr>
        <w:pStyle w:val="ListParagraph"/>
        <w:spacing w:line="240" w:lineRule="auto"/>
        <w:ind w:left="1080"/>
        <w:rPr>
          <w:rFonts w:cs="Kalimati"/>
          <w:szCs w:val="22"/>
        </w:rPr>
      </w:pPr>
    </w:p>
    <w:bookmarkEnd w:id="3"/>
    <w:p w:rsidR="002B34A4" w:rsidRDefault="002B34A4">
      <w:pPr>
        <w:rPr>
          <w:rFonts w:cs="Kalimati"/>
          <w:b/>
          <w:bCs/>
          <w:szCs w:val="22"/>
          <w:cs/>
        </w:rPr>
      </w:pPr>
      <w:r>
        <w:rPr>
          <w:rFonts w:cs="Kalimati"/>
          <w:b/>
          <w:bCs/>
          <w:szCs w:val="22"/>
          <w:cs/>
        </w:rPr>
        <w:br w:type="page"/>
      </w:r>
    </w:p>
    <w:p w:rsidR="000119C0" w:rsidRPr="0014717E" w:rsidRDefault="000119C0" w:rsidP="00BD6800">
      <w:pPr>
        <w:pStyle w:val="ListParagraph"/>
        <w:numPr>
          <w:ilvl w:val="0"/>
          <w:numId w:val="5"/>
        </w:numPr>
        <w:tabs>
          <w:tab w:val="left" w:pos="90"/>
          <w:tab w:val="left" w:pos="450"/>
          <w:tab w:val="left" w:pos="2160"/>
        </w:tabs>
        <w:spacing w:after="0"/>
        <w:jc w:val="center"/>
        <w:rPr>
          <w:rFonts w:cs="Kalimati"/>
          <w:b/>
          <w:bCs/>
          <w:szCs w:val="22"/>
        </w:rPr>
      </w:pPr>
      <w:r w:rsidRPr="0014717E">
        <w:rPr>
          <w:rFonts w:cs="Kalimati" w:hint="cs"/>
          <w:b/>
          <w:bCs/>
          <w:szCs w:val="22"/>
          <w:cs/>
        </w:rPr>
        <w:t xml:space="preserve">कार्यक्रमको नामः </w:t>
      </w:r>
      <w:r w:rsidRPr="0014717E">
        <w:rPr>
          <w:rFonts w:cs="Kalimati"/>
          <w:b/>
          <w:bCs/>
          <w:szCs w:val="22"/>
          <w:cs/>
        </w:rPr>
        <w:t>वगर खेती कार्यक्रम</w:t>
      </w:r>
    </w:p>
    <w:p w:rsidR="000119C0" w:rsidRPr="0014717E" w:rsidRDefault="000119C0" w:rsidP="0014717E">
      <w:pPr>
        <w:spacing w:after="0" w:line="240" w:lineRule="auto"/>
        <w:rPr>
          <w:rFonts w:cs="Kalimati"/>
          <w:b/>
          <w:bCs/>
          <w:szCs w:val="22"/>
        </w:rPr>
      </w:pPr>
      <w:r w:rsidRPr="0014717E">
        <w:rPr>
          <w:rFonts w:cs="Kalimati"/>
          <w:b/>
          <w:bCs/>
          <w:szCs w:val="22"/>
        </w:rPr>
        <w:t xml:space="preserve"> </w:t>
      </w:r>
      <w:r w:rsidRPr="0014717E">
        <w:rPr>
          <w:rFonts w:cs="Kalimati" w:hint="cs"/>
          <w:b/>
          <w:bCs/>
          <w:szCs w:val="22"/>
          <w:cs/>
        </w:rPr>
        <w:t>उदेश्यः</w:t>
      </w:r>
    </w:p>
    <w:p w:rsidR="000119C0" w:rsidRPr="0014717E" w:rsidRDefault="000119C0" w:rsidP="0014717E">
      <w:pPr>
        <w:pStyle w:val="ListParagraph"/>
        <w:numPr>
          <w:ilvl w:val="0"/>
          <w:numId w:val="7"/>
        </w:numPr>
        <w:spacing w:after="0" w:line="240" w:lineRule="auto"/>
        <w:jc w:val="both"/>
        <w:rPr>
          <w:rFonts w:ascii="Preeti" w:hAnsi="Preeti" w:cs="Kalimati"/>
          <w:szCs w:val="22"/>
        </w:rPr>
      </w:pPr>
      <w:r w:rsidRPr="0014717E">
        <w:rPr>
          <w:rFonts w:ascii="Preeti" w:hAnsi="Preeti" w:cs="Kalimati"/>
          <w:szCs w:val="22"/>
          <w:cs/>
        </w:rPr>
        <w:t>नदी खोला किनारको वलौटे उकास जग्गाको सदुपयोग गरी तरकारीको उत्पादन र उत्पादकत्व  वृद्धि गर्ने ।</w:t>
      </w:r>
    </w:p>
    <w:p w:rsidR="000119C0" w:rsidRPr="0014717E" w:rsidRDefault="000119C0" w:rsidP="0014717E">
      <w:pPr>
        <w:pStyle w:val="ListParagraph"/>
        <w:numPr>
          <w:ilvl w:val="0"/>
          <w:numId w:val="7"/>
        </w:numPr>
        <w:spacing w:line="240" w:lineRule="auto"/>
        <w:jc w:val="both"/>
        <w:rPr>
          <w:rFonts w:ascii="Preeti" w:hAnsi="Preeti" w:cs="Kalimati"/>
          <w:szCs w:val="22"/>
        </w:rPr>
      </w:pPr>
      <w:r w:rsidRPr="0014717E">
        <w:rPr>
          <w:rFonts w:ascii="Preeti" w:hAnsi="Preeti" w:cs="Kalimati"/>
          <w:szCs w:val="22"/>
          <w:cs/>
        </w:rPr>
        <w:t>न्य</w:t>
      </w:r>
      <w:r w:rsidRPr="0014717E">
        <w:rPr>
          <w:rFonts w:ascii="Preeti" w:hAnsi="Preeti" w:cs="Kalimati" w:hint="cs"/>
          <w:szCs w:val="22"/>
          <w:cs/>
        </w:rPr>
        <w:t>ू</w:t>
      </w:r>
      <w:r w:rsidRPr="0014717E">
        <w:rPr>
          <w:rFonts w:ascii="Preeti" w:hAnsi="Preeti" w:cs="Kalimati"/>
          <w:szCs w:val="22"/>
          <w:cs/>
        </w:rPr>
        <w:t>न आय भएकायुवा</w:t>
      </w:r>
      <w:r w:rsidRPr="0014717E">
        <w:rPr>
          <w:rFonts w:ascii="Preeti" w:hAnsi="Preeti" w:cs="Kalimati"/>
          <w:szCs w:val="22"/>
        </w:rPr>
        <w:t>,</w:t>
      </w:r>
      <w:r w:rsidRPr="0014717E">
        <w:rPr>
          <w:rFonts w:ascii="Preeti" w:hAnsi="Preeti" w:cs="Kalimati" w:hint="cs"/>
          <w:szCs w:val="22"/>
          <w:cs/>
        </w:rPr>
        <w:t xml:space="preserve"> शिक्षित बेरोजगार</w:t>
      </w:r>
      <w:r w:rsidR="005F01E8">
        <w:rPr>
          <w:rFonts w:ascii="Preeti" w:hAnsi="Preeti" w:cs="Kalimati" w:hint="cs"/>
          <w:szCs w:val="22"/>
          <w:cs/>
        </w:rPr>
        <w:t xml:space="preserve"> </w:t>
      </w:r>
      <w:r w:rsidRPr="0014717E">
        <w:rPr>
          <w:rFonts w:ascii="Preeti" w:hAnsi="Preeti" w:cs="Kalimati"/>
          <w:szCs w:val="22"/>
          <w:cs/>
        </w:rPr>
        <w:t>भ</w:t>
      </w:r>
      <w:r w:rsidRPr="0014717E">
        <w:rPr>
          <w:rFonts w:ascii="Preeti" w:hAnsi="Preeti" w:cs="Kalimati" w:hint="cs"/>
          <w:szCs w:val="22"/>
          <w:cs/>
        </w:rPr>
        <w:t>ू</w:t>
      </w:r>
      <w:r w:rsidRPr="0014717E">
        <w:rPr>
          <w:rFonts w:ascii="Preeti" w:hAnsi="Preeti" w:cs="Kalimati"/>
          <w:szCs w:val="22"/>
          <w:cs/>
        </w:rPr>
        <w:t>मिहीन कृषकहरुलाई रोजगारीको अवसरहरु श्रृजना गर्न</w:t>
      </w:r>
      <w:r w:rsidRPr="0014717E">
        <w:rPr>
          <w:rFonts w:ascii="Preeti" w:hAnsi="Preeti" w:cs="Kalimati" w:hint="cs"/>
          <w:szCs w:val="22"/>
          <w:cs/>
        </w:rPr>
        <w:t xml:space="preserve"> ।</w:t>
      </w:r>
    </w:p>
    <w:p w:rsidR="000119C0" w:rsidRPr="0014717E" w:rsidRDefault="000119C0" w:rsidP="005F01E8">
      <w:pPr>
        <w:pStyle w:val="ListParagraph"/>
        <w:numPr>
          <w:ilvl w:val="0"/>
          <w:numId w:val="7"/>
        </w:numPr>
        <w:spacing w:after="0" w:line="240" w:lineRule="auto"/>
        <w:jc w:val="both"/>
        <w:rPr>
          <w:rFonts w:ascii="Preeti" w:hAnsi="Preeti" w:cs="Kalimati"/>
          <w:szCs w:val="22"/>
        </w:rPr>
      </w:pPr>
      <w:r w:rsidRPr="0014717E">
        <w:rPr>
          <w:rFonts w:ascii="Preeti" w:hAnsi="Preeti" w:cs="Kalimati"/>
          <w:szCs w:val="22"/>
          <w:cs/>
        </w:rPr>
        <w:t>भ</w:t>
      </w:r>
      <w:r w:rsidRPr="0014717E">
        <w:rPr>
          <w:rFonts w:ascii="Preeti" w:hAnsi="Preeti" w:cs="Kalimati" w:hint="cs"/>
          <w:szCs w:val="22"/>
          <w:cs/>
        </w:rPr>
        <w:t>ु</w:t>
      </w:r>
      <w:r w:rsidRPr="0014717E">
        <w:rPr>
          <w:rFonts w:ascii="Preeti" w:hAnsi="Preeti" w:cs="Kalimati"/>
          <w:szCs w:val="22"/>
          <w:cs/>
        </w:rPr>
        <w:t>मिहीन र न्य</w:t>
      </w:r>
      <w:r w:rsidRPr="0014717E">
        <w:rPr>
          <w:rFonts w:ascii="Preeti" w:hAnsi="Preeti" w:cs="Kalimati" w:hint="cs"/>
          <w:szCs w:val="22"/>
          <w:cs/>
        </w:rPr>
        <w:t>ू</w:t>
      </w:r>
      <w:r w:rsidRPr="0014717E">
        <w:rPr>
          <w:rFonts w:ascii="Preeti" w:hAnsi="Preeti" w:cs="Kalimati"/>
          <w:szCs w:val="22"/>
          <w:cs/>
        </w:rPr>
        <w:t xml:space="preserve">न आय भएका कृषक परिवारको </w:t>
      </w:r>
      <w:r w:rsidRPr="0014717E">
        <w:rPr>
          <w:rFonts w:ascii="Preeti" w:hAnsi="Preeti" w:cs="Kalimati" w:hint="cs"/>
          <w:szCs w:val="22"/>
          <w:cs/>
        </w:rPr>
        <w:t>आय</w:t>
      </w:r>
      <w:r w:rsidRPr="0014717E">
        <w:rPr>
          <w:rFonts w:ascii="Preeti" w:hAnsi="Preeti" w:cs="Kalimati"/>
          <w:szCs w:val="22"/>
          <w:cs/>
        </w:rPr>
        <w:t xml:space="preserve">स्तरमा सुधार ल्याउन </w:t>
      </w:r>
      <w:r w:rsidRPr="0014717E">
        <w:rPr>
          <w:rFonts w:ascii="Preeti" w:hAnsi="Preeti" w:cs="Kalimati" w:hint="cs"/>
          <w:szCs w:val="22"/>
          <w:cs/>
        </w:rPr>
        <w:t>।</w:t>
      </w:r>
    </w:p>
    <w:p w:rsidR="000119C0" w:rsidRPr="0014717E" w:rsidRDefault="000119C0" w:rsidP="005F01E8">
      <w:pPr>
        <w:tabs>
          <w:tab w:val="left" w:pos="5835"/>
        </w:tabs>
        <w:spacing w:before="240" w:after="0" w:line="240" w:lineRule="auto"/>
        <w:jc w:val="both"/>
        <w:rPr>
          <w:rFonts w:cs="Kalimati"/>
          <w:b/>
          <w:bCs/>
          <w:szCs w:val="22"/>
        </w:rPr>
      </w:pPr>
      <w:r w:rsidRPr="0014717E">
        <w:rPr>
          <w:rFonts w:cs="Kalimati" w:hint="cs"/>
          <w:b/>
          <w:bCs/>
          <w:szCs w:val="22"/>
          <w:cs/>
        </w:rPr>
        <w:t xml:space="preserve"> अनुदान प्राप्त गर्न सक्ने साझेदारहरुः</w:t>
      </w:r>
    </w:p>
    <w:p w:rsidR="000119C0" w:rsidRPr="0014717E" w:rsidRDefault="000119C0" w:rsidP="0014717E">
      <w:pPr>
        <w:pStyle w:val="ListParagraph"/>
        <w:spacing w:after="0" w:line="240" w:lineRule="auto"/>
        <w:ind w:left="1080"/>
        <w:jc w:val="both"/>
        <w:rPr>
          <w:rFonts w:ascii="Preeti" w:hAnsi="Preeti" w:cs="Kalimati"/>
          <w:szCs w:val="22"/>
        </w:rPr>
      </w:pPr>
      <w:r w:rsidRPr="0014717E">
        <w:rPr>
          <w:rFonts w:ascii="Preeti" w:hAnsi="Preeti" w:cs="Kalimati"/>
          <w:szCs w:val="22"/>
          <w:cs/>
        </w:rPr>
        <w:t>नदी खोला किनारको आसपासको कृषक</w:t>
      </w:r>
      <w:r w:rsidRPr="0014717E">
        <w:rPr>
          <w:rFonts w:ascii="Preeti" w:hAnsi="Preeti" w:cs="Kalimati" w:hint="cs"/>
          <w:szCs w:val="22"/>
          <w:cs/>
        </w:rPr>
        <w:t>/</w:t>
      </w:r>
      <w:r w:rsidRPr="0014717E">
        <w:rPr>
          <w:rFonts w:ascii="Preeti" w:hAnsi="Preeti" w:cs="Kalimati"/>
          <w:szCs w:val="22"/>
          <w:cs/>
        </w:rPr>
        <w:t>कृषि उद्यमी</w:t>
      </w:r>
      <w:r w:rsidRPr="0014717E">
        <w:rPr>
          <w:rFonts w:ascii="Preeti" w:hAnsi="Preeti" w:cs="Kalimati" w:hint="cs"/>
          <w:szCs w:val="22"/>
          <w:cs/>
        </w:rPr>
        <w:t>/कृषक समूह/</w:t>
      </w:r>
      <w:r w:rsidRPr="0014717E">
        <w:rPr>
          <w:rFonts w:ascii="Preeti" w:hAnsi="Preeti" w:cs="Kalimati"/>
          <w:szCs w:val="22"/>
          <w:cs/>
        </w:rPr>
        <w:t>कृषि सहकारी</w:t>
      </w:r>
    </w:p>
    <w:p w:rsidR="000119C0" w:rsidRPr="0014717E" w:rsidRDefault="000119C0" w:rsidP="005F01E8">
      <w:pPr>
        <w:spacing w:after="0" w:line="240" w:lineRule="auto"/>
        <w:rPr>
          <w:rFonts w:cs="Kalimati"/>
          <w:b/>
          <w:bCs/>
          <w:szCs w:val="22"/>
        </w:rPr>
      </w:pPr>
      <w:bookmarkStart w:id="4" w:name="_Hlk22292756"/>
      <w:r w:rsidRPr="0014717E">
        <w:rPr>
          <w:rFonts w:cs="Kalimati" w:hint="cs"/>
          <w:b/>
          <w:bCs/>
          <w:szCs w:val="22"/>
          <w:cs/>
        </w:rPr>
        <w:t xml:space="preserve"> संलग्न गर्नुपर्ने आवश्यक कागजातहरुः</w:t>
      </w:r>
    </w:p>
    <w:p w:rsidR="000119C0" w:rsidRPr="0014717E" w:rsidRDefault="000119C0" w:rsidP="00E237E9">
      <w:pPr>
        <w:numPr>
          <w:ilvl w:val="0"/>
          <w:numId w:val="43"/>
        </w:numPr>
        <w:tabs>
          <w:tab w:val="left" w:pos="900"/>
          <w:tab w:val="left" w:pos="1170"/>
        </w:tabs>
        <w:spacing w:after="0" w:line="240" w:lineRule="auto"/>
        <w:ind w:left="1210"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संस्था</w:t>
      </w:r>
      <w:r w:rsidRPr="0014717E">
        <w:rPr>
          <w:rFonts w:ascii="Times New Roman" w:eastAsia="Calibri" w:hAnsi="Times New Roman" w:cs="Kalimati"/>
          <w:szCs w:val="22"/>
          <w:lang w:bidi="kok-IN"/>
        </w:rPr>
        <w:t>/</w:t>
      </w:r>
      <w:r w:rsidRPr="0014717E">
        <w:rPr>
          <w:rFonts w:ascii="Times New Roman" w:eastAsia="Calibri" w:hAnsi="Times New Roman" w:cs="Kalimati" w:hint="cs"/>
          <w:szCs w:val="22"/>
          <w:cs/>
          <w:lang w:bidi="kok-IN"/>
        </w:rPr>
        <w:t>समुह दर्ताको प्रमाण पत्रको प्रमाणित प्रतिलिपि</w:t>
      </w:r>
    </w:p>
    <w:p w:rsidR="000119C0" w:rsidRPr="0014717E" w:rsidRDefault="000119C0" w:rsidP="00E237E9">
      <w:pPr>
        <w:numPr>
          <w:ilvl w:val="0"/>
          <w:numId w:val="43"/>
        </w:numPr>
        <w:tabs>
          <w:tab w:val="left" w:pos="900"/>
          <w:tab w:val="left" w:pos="1170"/>
        </w:tabs>
        <w:spacing w:after="0" w:line="240" w:lineRule="auto"/>
        <w:ind w:left="1210"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संस्था</w:t>
      </w:r>
      <w:r w:rsidRPr="0014717E">
        <w:rPr>
          <w:rFonts w:ascii="Times New Roman" w:eastAsia="Calibri" w:hAnsi="Times New Roman" w:cs="Kalimati"/>
          <w:szCs w:val="22"/>
          <w:lang w:bidi="kok-IN"/>
        </w:rPr>
        <w:t>/</w:t>
      </w:r>
      <w:r w:rsidRPr="0014717E">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14717E">
        <w:rPr>
          <w:rFonts w:ascii="Times New Roman" w:eastAsia="Calibri" w:hAnsi="Times New Roman" w:cs="Kalimati"/>
          <w:szCs w:val="22"/>
          <w:lang w:bidi="kok-IN"/>
        </w:rPr>
        <w:t>.</w:t>
      </w:r>
    </w:p>
    <w:p w:rsidR="000119C0" w:rsidRPr="0014717E" w:rsidRDefault="000119C0" w:rsidP="00E237E9">
      <w:pPr>
        <w:numPr>
          <w:ilvl w:val="0"/>
          <w:numId w:val="43"/>
        </w:numPr>
        <w:tabs>
          <w:tab w:val="left" w:pos="900"/>
          <w:tab w:val="left" w:pos="1170"/>
        </w:tabs>
        <w:spacing w:after="0" w:line="240" w:lineRule="auto"/>
        <w:ind w:left="1210"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संस्थाको </w:t>
      </w:r>
      <w:r w:rsidRPr="0014717E">
        <w:rPr>
          <w:rFonts w:ascii="Times New Roman" w:eastAsia="Calibri" w:hAnsi="Times New Roman" w:cs="Kalimati"/>
          <w:szCs w:val="22"/>
          <w:lang w:bidi="kok-IN"/>
        </w:rPr>
        <w:t xml:space="preserve">PAN </w:t>
      </w:r>
      <w:r w:rsidRPr="0014717E">
        <w:rPr>
          <w:rFonts w:ascii="Times New Roman" w:eastAsia="Calibri" w:hAnsi="Times New Roman" w:cs="Kalimati" w:hint="cs"/>
          <w:szCs w:val="22"/>
          <w:cs/>
          <w:lang w:bidi="kok-IN"/>
        </w:rPr>
        <w:t xml:space="preserve">वा </w:t>
      </w:r>
      <w:r w:rsidRPr="0014717E">
        <w:rPr>
          <w:rFonts w:ascii="Times New Roman" w:eastAsia="Calibri" w:hAnsi="Times New Roman" w:cs="Kalimati"/>
          <w:szCs w:val="22"/>
          <w:lang w:bidi="kok-IN"/>
        </w:rPr>
        <w:t xml:space="preserve">VAT </w:t>
      </w:r>
      <w:r w:rsidRPr="0014717E">
        <w:rPr>
          <w:rFonts w:ascii="Times New Roman" w:eastAsia="Calibri" w:hAnsi="Times New Roman" w:cs="Kalimati" w:hint="cs"/>
          <w:szCs w:val="22"/>
          <w:cs/>
          <w:lang w:bidi="kok-IN"/>
        </w:rPr>
        <w:t>प्रमाण पत्रको प्रमाणित प्रतिलिपि।</w:t>
      </w:r>
    </w:p>
    <w:p w:rsidR="000119C0" w:rsidRPr="0014717E" w:rsidRDefault="000119C0" w:rsidP="00E237E9">
      <w:pPr>
        <w:numPr>
          <w:ilvl w:val="0"/>
          <w:numId w:val="43"/>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नेपाली नागरिकताको प्रमाणपत्र प्रतिलिपी । </w:t>
      </w:r>
    </w:p>
    <w:p w:rsidR="000119C0" w:rsidRPr="0014717E" w:rsidRDefault="000119C0" w:rsidP="00E237E9">
      <w:pPr>
        <w:numPr>
          <w:ilvl w:val="0"/>
          <w:numId w:val="43"/>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सहकारी संस्थाको हकमा </w:t>
      </w:r>
      <w:r w:rsidRPr="0014717E">
        <w:rPr>
          <w:rFonts w:ascii="Times New Roman" w:eastAsia="Calibri" w:hAnsi="Times New Roman" w:cs="Kalimati" w:hint="cs"/>
          <w:szCs w:val="22"/>
          <w:cs/>
        </w:rPr>
        <w:t>गत</w:t>
      </w:r>
      <w:r w:rsidRPr="0014717E">
        <w:rPr>
          <w:rFonts w:ascii="Times New Roman" w:eastAsia="Calibri" w:hAnsi="Times New Roman" w:cs="Kalimati" w:hint="cs"/>
          <w:szCs w:val="22"/>
          <w:cs/>
          <w:lang w:bidi="kok-IN"/>
        </w:rPr>
        <w:t xml:space="preserve"> आ.व. को लेखापरीक्षणको प्रमाणित प्रतिलिपि ।</w:t>
      </w:r>
    </w:p>
    <w:p w:rsidR="000119C0" w:rsidRPr="0014717E" w:rsidRDefault="000119C0" w:rsidP="00E237E9">
      <w:pPr>
        <w:numPr>
          <w:ilvl w:val="0"/>
          <w:numId w:val="43"/>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गत आ.व. को कर चुक्ता प्रमाण पत्रको प्रमाणित प्रतिलिपि।</w:t>
      </w:r>
    </w:p>
    <w:p w:rsidR="000119C0" w:rsidRPr="0014717E" w:rsidRDefault="000119C0" w:rsidP="00E237E9">
      <w:pPr>
        <w:numPr>
          <w:ilvl w:val="0"/>
          <w:numId w:val="43"/>
        </w:numPr>
        <w:tabs>
          <w:tab w:val="left" w:pos="900"/>
          <w:tab w:val="left" w:pos="1170"/>
        </w:tabs>
        <w:spacing w:after="0" w:line="240" w:lineRule="auto"/>
        <w:ind w:hanging="135"/>
        <w:contextualSpacing/>
        <w:jc w:val="both"/>
        <w:rPr>
          <w:rFonts w:ascii="Times New Roman" w:eastAsia="Calibri" w:hAnsi="Times New Roman" w:cs="Kalimati"/>
          <w:szCs w:val="22"/>
          <w:lang w:bidi="kok-IN"/>
        </w:rPr>
      </w:pPr>
      <w:r w:rsidRPr="0014717E">
        <w:rPr>
          <w:rFonts w:ascii="Nirmala UI" w:hAnsi="Nirmala UI" w:cs="Kalimati" w:hint="cs"/>
          <w:szCs w:val="22"/>
          <w:cs/>
        </w:rPr>
        <w:t>कार्यक्रमको लागि लागत सहभागिता खुलेको प्रस्ताव ।</w:t>
      </w:r>
    </w:p>
    <w:p w:rsidR="000119C0" w:rsidRPr="0014717E" w:rsidRDefault="000119C0" w:rsidP="00E237E9">
      <w:pPr>
        <w:numPr>
          <w:ilvl w:val="0"/>
          <w:numId w:val="43"/>
        </w:numPr>
        <w:tabs>
          <w:tab w:val="left" w:pos="900"/>
        </w:tabs>
        <w:spacing w:after="0" w:line="240" w:lineRule="auto"/>
        <w:ind w:left="1440"/>
        <w:contextualSpacing/>
        <w:jc w:val="both"/>
        <w:rPr>
          <w:rFonts w:ascii="Times New Roman" w:eastAsia="Calibri" w:hAnsi="Times New Roman" w:cs="Kalimati"/>
          <w:szCs w:val="22"/>
          <w:lang w:bidi="kok-IN"/>
        </w:rPr>
      </w:pPr>
      <w:r w:rsidRPr="0014717E">
        <w:rPr>
          <w:rFonts w:ascii="Nirmala UI" w:hAnsi="Nirmala UI" w:cs="Kalimati" w:hint="cs"/>
          <w:szCs w:val="22"/>
          <w:cs/>
        </w:rPr>
        <w:t xml:space="preserve">जग्गा भाडामा </w:t>
      </w:r>
      <w:r w:rsidR="002B34A4">
        <w:rPr>
          <w:rFonts w:ascii="Nirmala UI" w:hAnsi="Nirmala UI" w:cs="Kalimati" w:hint="cs"/>
          <w:szCs w:val="22"/>
          <w:cs/>
        </w:rPr>
        <w:t>लिएर खेती गर्नेको हकमा न्यूनतम पाँच</w:t>
      </w:r>
      <w:r w:rsidRPr="0014717E">
        <w:rPr>
          <w:rFonts w:ascii="Nirmala UI" w:hAnsi="Nirmala UI" w:cs="Kalimati" w:hint="cs"/>
          <w:szCs w:val="22"/>
          <w:cs/>
        </w:rPr>
        <w:t xml:space="preserve"> वर्षका लागि जग्गा भाडामा लिएको करारनामा।</w:t>
      </w:r>
    </w:p>
    <w:p w:rsidR="000119C0" w:rsidRPr="0014717E" w:rsidRDefault="000119C0" w:rsidP="00E237E9">
      <w:pPr>
        <w:numPr>
          <w:ilvl w:val="0"/>
          <w:numId w:val="43"/>
        </w:numPr>
        <w:tabs>
          <w:tab w:val="left" w:pos="900"/>
          <w:tab w:val="left" w:pos="1530"/>
        </w:tabs>
        <w:spacing w:after="0" w:line="240" w:lineRule="auto"/>
        <w:ind w:left="1440"/>
        <w:contextualSpacing/>
        <w:jc w:val="both"/>
        <w:rPr>
          <w:rFonts w:ascii="Times New Roman" w:eastAsia="Calibri" w:hAnsi="Times New Roman" w:cs="Kalimati"/>
          <w:szCs w:val="22"/>
          <w:lang w:bidi="kok-IN"/>
        </w:rPr>
      </w:pPr>
      <w:r w:rsidRPr="0014717E">
        <w:rPr>
          <w:rFonts w:ascii="Times New Roman" w:eastAsia="Calibri" w:hAnsi="Times New Roman" w:cs="Kalimati" w:hint="cs"/>
          <w:szCs w:val="22"/>
          <w:cs/>
          <w:lang w:bidi="kok-IN"/>
        </w:rPr>
        <w:t xml:space="preserve">स्थानीय तह कृषि शाखाको सिफारिश </w:t>
      </w:r>
    </w:p>
    <w:p w:rsidR="000119C0" w:rsidRPr="0014717E" w:rsidRDefault="000119C0" w:rsidP="00E237E9">
      <w:pPr>
        <w:numPr>
          <w:ilvl w:val="0"/>
          <w:numId w:val="43"/>
        </w:numPr>
        <w:tabs>
          <w:tab w:val="left" w:pos="900"/>
          <w:tab w:val="left" w:pos="1530"/>
        </w:tabs>
        <w:spacing w:after="0" w:line="240" w:lineRule="auto"/>
        <w:ind w:left="1440"/>
        <w:contextualSpacing/>
        <w:jc w:val="both"/>
        <w:rPr>
          <w:rFonts w:cs="Kalimati"/>
          <w:szCs w:val="22"/>
        </w:rPr>
      </w:pPr>
      <w:r w:rsidRPr="0014717E">
        <w:rPr>
          <w:rFonts w:cs="Kalimati" w:hint="cs"/>
          <w:szCs w:val="22"/>
          <w:cs/>
        </w:rPr>
        <w:t>आवेदकले दोहोरो पर्ने गरी यसै कार्यका लागि अन्य निकायबाट अनुदान नलिएको र नलिने स्वःघोषणा पत्र पेश गर्नु पर्ने छ ।</w:t>
      </w:r>
    </w:p>
    <w:bookmarkEnd w:id="4"/>
    <w:p w:rsidR="000119C0" w:rsidRPr="0014717E" w:rsidRDefault="000119C0" w:rsidP="0014717E">
      <w:pPr>
        <w:pStyle w:val="ListParagraph"/>
        <w:spacing w:line="240" w:lineRule="auto"/>
        <w:ind w:left="0"/>
        <w:rPr>
          <w:rFonts w:cs="Kalimati"/>
          <w:szCs w:val="22"/>
        </w:rPr>
      </w:pPr>
      <w:r w:rsidRPr="0014717E">
        <w:rPr>
          <w:rFonts w:ascii="Nirmala UI" w:hAnsi="Nirmala UI" w:cs="Kalimati" w:hint="cs"/>
          <w:b/>
          <w:bCs/>
          <w:szCs w:val="22"/>
          <w:cs/>
        </w:rPr>
        <w:t>सहजीकरण सेवा तथा सुविधाः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3817"/>
        <w:gridCol w:w="4337"/>
      </w:tblGrid>
      <w:tr w:rsidR="000119C0" w:rsidRPr="003664A3" w:rsidTr="005F2182">
        <w:tc>
          <w:tcPr>
            <w:tcW w:w="484" w:type="pct"/>
          </w:tcPr>
          <w:p w:rsidR="000119C0" w:rsidRPr="003664A3" w:rsidRDefault="000119C0" w:rsidP="0014717E">
            <w:pPr>
              <w:pStyle w:val="ListParagraph"/>
              <w:spacing w:after="0" w:line="240" w:lineRule="auto"/>
              <w:ind w:left="0"/>
              <w:jc w:val="both"/>
              <w:rPr>
                <w:rFonts w:ascii="Preeti" w:hAnsi="Preeti" w:cs="Kalimati"/>
                <w:b/>
                <w:bCs/>
                <w:szCs w:val="22"/>
              </w:rPr>
            </w:pPr>
            <w:r w:rsidRPr="003664A3">
              <w:rPr>
                <w:rFonts w:ascii="Preeti" w:hAnsi="Preeti" w:cs="Kalimati"/>
                <w:szCs w:val="22"/>
                <w:cs/>
              </w:rPr>
              <w:t>क्र.स</w:t>
            </w:r>
            <w:r w:rsidRPr="003664A3">
              <w:rPr>
                <w:rFonts w:ascii="Preeti" w:hAnsi="Preeti" w:cs="Kalimati" w:hint="cs"/>
                <w:szCs w:val="22"/>
                <w:cs/>
              </w:rPr>
              <w:t>ं</w:t>
            </w:r>
            <w:r w:rsidRPr="003664A3">
              <w:rPr>
                <w:rFonts w:ascii="Preeti" w:hAnsi="Preeti" w:cs="Kalimati"/>
                <w:szCs w:val="22"/>
                <w:cs/>
              </w:rPr>
              <w:t>.</w:t>
            </w:r>
          </w:p>
        </w:tc>
        <w:tc>
          <w:tcPr>
            <w:tcW w:w="2114" w:type="pct"/>
          </w:tcPr>
          <w:p w:rsidR="000119C0" w:rsidRPr="003664A3" w:rsidRDefault="000119C0" w:rsidP="0014717E">
            <w:pPr>
              <w:pStyle w:val="ListParagraph"/>
              <w:spacing w:after="0" w:line="240" w:lineRule="auto"/>
              <w:ind w:left="0"/>
              <w:jc w:val="both"/>
              <w:rPr>
                <w:rFonts w:ascii="Preeti" w:hAnsi="Preeti" w:cs="Kalimati"/>
                <w:b/>
                <w:bCs/>
                <w:szCs w:val="22"/>
              </w:rPr>
            </w:pPr>
            <w:r w:rsidRPr="003664A3">
              <w:rPr>
                <w:rFonts w:ascii="Preeti" w:hAnsi="Preeti" w:cs="Kalimati"/>
                <w:szCs w:val="22"/>
                <w:cs/>
              </w:rPr>
              <w:t>विवरण</w:t>
            </w:r>
          </w:p>
        </w:tc>
        <w:tc>
          <w:tcPr>
            <w:tcW w:w="2402" w:type="pct"/>
          </w:tcPr>
          <w:p w:rsidR="000119C0" w:rsidRPr="003664A3" w:rsidRDefault="000119C0" w:rsidP="0014717E">
            <w:pPr>
              <w:pStyle w:val="ListParagraph"/>
              <w:spacing w:after="0" w:line="240" w:lineRule="auto"/>
              <w:ind w:left="0"/>
              <w:jc w:val="both"/>
              <w:rPr>
                <w:rFonts w:ascii="Preeti" w:hAnsi="Preeti" w:cs="Kalimati"/>
                <w:b/>
                <w:bCs/>
                <w:szCs w:val="22"/>
              </w:rPr>
            </w:pPr>
            <w:r w:rsidRPr="003664A3">
              <w:rPr>
                <w:rFonts w:ascii="Preeti" w:hAnsi="Preeti" w:cs="Kalimati" w:hint="cs"/>
                <w:b/>
                <w:bCs/>
                <w:szCs w:val="22"/>
                <w:cs/>
              </w:rPr>
              <w:t>परिमाण</w:t>
            </w: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cs/>
              </w:rPr>
            </w:pPr>
            <w:r w:rsidRPr="003664A3">
              <w:rPr>
                <w:rFonts w:ascii="Preeti" w:hAnsi="Preeti" w:cs="Kalimati" w:hint="cs"/>
                <w:b/>
                <w:bCs/>
                <w:szCs w:val="22"/>
                <w:cs/>
              </w:rPr>
              <w:t>१</w:t>
            </w:r>
          </w:p>
        </w:tc>
        <w:tc>
          <w:tcPr>
            <w:tcW w:w="2114" w:type="pct"/>
          </w:tcPr>
          <w:p w:rsidR="000119C0" w:rsidRPr="003664A3" w:rsidRDefault="000119C0" w:rsidP="0014717E">
            <w:pPr>
              <w:pStyle w:val="ListParagraph"/>
              <w:spacing w:after="0" w:line="240" w:lineRule="auto"/>
              <w:ind w:left="0"/>
              <w:jc w:val="both"/>
              <w:rPr>
                <w:rFonts w:ascii="Preeti" w:hAnsi="Preeti" w:cs="Kalimati"/>
                <w:b/>
                <w:bCs/>
                <w:szCs w:val="22"/>
              </w:rPr>
            </w:pPr>
            <w:r w:rsidRPr="003664A3">
              <w:rPr>
                <w:rFonts w:ascii="Preeti" w:hAnsi="Preeti" w:cs="Kalimati"/>
                <w:szCs w:val="22"/>
                <w:cs/>
              </w:rPr>
              <w:t xml:space="preserve"> सिचाई</w:t>
            </w:r>
            <w:r w:rsidRPr="003664A3">
              <w:rPr>
                <w:rFonts w:ascii="Preeti" w:hAnsi="Preeti" w:cs="Kalimati" w:hint="cs"/>
                <w:szCs w:val="22"/>
                <w:cs/>
              </w:rPr>
              <w:t>का लागि</w:t>
            </w:r>
            <w:r w:rsidRPr="003664A3">
              <w:rPr>
                <w:rFonts w:ascii="Preeti" w:hAnsi="Preeti" w:cs="Kalimati"/>
                <w:szCs w:val="22"/>
                <w:cs/>
              </w:rPr>
              <w:t xml:space="preserve"> सामाग्री सहयोग</w:t>
            </w:r>
          </w:p>
        </w:tc>
        <w:tc>
          <w:tcPr>
            <w:tcW w:w="2402" w:type="pct"/>
          </w:tcPr>
          <w:p w:rsidR="000119C0" w:rsidRPr="003664A3" w:rsidRDefault="000119C0" w:rsidP="0014717E">
            <w:pPr>
              <w:pStyle w:val="ListParagraph"/>
              <w:spacing w:after="0" w:line="240" w:lineRule="auto"/>
              <w:ind w:left="0"/>
              <w:jc w:val="both"/>
              <w:rPr>
                <w:rFonts w:ascii="Preeti" w:hAnsi="Preeti" w:cs="Kalimati"/>
                <w:szCs w:val="22"/>
              </w:rPr>
            </w:pPr>
            <w:r w:rsidRPr="003664A3">
              <w:rPr>
                <w:rFonts w:ascii="Preeti" w:hAnsi="Preeti" w:cs="Kalimati" w:hint="cs"/>
                <w:szCs w:val="22"/>
                <w:cs/>
              </w:rPr>
              <w:t>कम्तीमा २ एच</w:t>
            </w:r>
            <w:r w:rsidR="00B5517E" w:rsidRPr="003664A3">
              <w:rPr>
                <w:rFonts w:ascii="Preeti" w:hAnsi="Preeti" w:cs="Kalimati" w:hint="cs"/>
                <w:szCs w:val="22"/>
                <w:cs/>
              </w:rPr>
              <w:t>.</w:t>
            </w:r>
            <w:r w:rsidRPr="003664A3">
              <w:rPr>
                <w:rFonts w:ascii="Preeti" w:hAnsi="Preeti" w:cs="Kalimati" w:hint="cs"/>
                <w:szCs w:val="22"/>
                <w:cs/>
              </w:rPr>
              <w:t>पी</w:t>
            </w:r>
            <w:r w:rsidR="00B5517E" w:rsidRPr="003664A3">
              <w:rPr>
                <w:rFonts w:ascii="Preeti" w:hAnsi="Preeti" w:cs="Kalimati" w:hint="cs"/>
                <w:szCs w:val="22"/>
                <w:cs/>
              </w:rPr>
              <w:t>.</w:t>
            </w:r>
            <w:r w:rsidRPr="003664A3">
              <w:rPr>
                <w:rFonts w:ascii="Preeti" w:hAnsi="Preeti" w:cs="Kalimati" w:hint="cs"/>
                <w:szCs w:val="22"/>
                <w:cs/>
              </w:rPr>
              <w:t xml:space="preserve"> मोटर वा</w:t>
            </w:r>
            <w:r w:rsidR="00455628" w:rsidRPr="003664A3">
              <w:rPr>
                <w:rFonts w:ascii="Preeti" w:hAnsi="Preeti" w:cs="Kalimati" w:hint="cs"/>
                <w:szCs w:val="22"/>
                <w:cs/>
              </w:rPr>
              <w:t xml:space="preserve"> </w:t>
            </w:r>
            <w:r w:rsidRPr="003664A3">
              <w:rPr>
                <w:rFonts w:ascii="Preeti" w:hAnsi="Preeti" w:cs="Kalimati" w:hint="cs"/>
                <w:szCs w:val="22"/>
                <w:cs/>
              </w:rPr>
              <w:t>७ एच</w:t>
            </w:r>
            <w:r w:rsidR="00B5517E" w:rsidRPr="003664A3">
              <w:rPr>
                <w:rFonts w:ascii="Preeti" w:hAnsi="Preeti" w:cs="Kalimati" w:hint="cs"/>
                <w:szCs w:val="22"/>
                <w:cs/>
              </w:rPr>
              <w:t>.</w:t>
            </w:r>
            <w:r w:rsidRPr="003664A3">
              <w:rPr>
                <w:rFonts w:ascii="Preeti" w:hAnsi="Preeti" w:cs="Kalimati" w:hint="cs"/>
                <w:szCs w:val="22"/>
                <w:cs/>
              </w:rPr>
              <w:t>पी</w:t>
            </w:r>
            <w:r w:rsidR="00B5517E" w:rsidRPr="003664A3">
              <w:rPr>
                <w:rFonts w:ascii="Preeti" w:hAnsi="Preeti" w:cs="Kalimati" w:hint="cs"/>
                <w:szCs w:val="22"/>
                <w:cs/>
              </w:rPr>
              <w:t>.</w:t>
            </w:r>
            <w:r w:rsidRPr="003664A3">
              <w:rPr>
                <w:rFonts w:ascii="Preeti" w:hAnsi="Preeti" w:cs="Kalimati" w:hint="cs"/>
                <w:szCs w:val="22"/>
                <w:cs/>
              </w:rPr>
              <w:t xml:space="preserve"> सम्मको पम्पसेटलगायतका अन्य आवश्यक सिचाई सामाग्री</w:t>
            </w:r>
            <w:r w:rsidRPr="003664A3">
              <w:rPr>
                <w:rFonts w:ascii="Preeti" w:hAnsi="Preeti" w:cs="Kalimati"/>
                <w:szCs w:val="22"/>
              </w:rPr>
              <w:t xml:space="preserve">, </w:t>
            </w: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rPr>
            </w:pPr>
            <w:r w:rsidRPr="003664A3">
              <w:rPr>
                <w:rFonts w:ascii="Preeti" w:hAnsi="Preeti" w:cs="Kalimati" w:hint="cs"/>
                <w:b/>
                <w:bCs/>
                <w:szCs w:val="22"/>
                <w:cs/>
              </w:rPr>
              <w:t>२</w:t>
            </w:r>
          </w:p>
        </w:tc>
        <w:tc>
          <w:tcPr>
            <w:tcW w:w="2114" w:type="pct"/>
          </w:tcPr>
          <w:p w:rsidR="000119C0" w:rsidRPr="003664A3" w:rsidRDefault="000119C0" w:rsidP="0014717E">
            <w:pPr>
              <w:pStyle w:val="ListParagraph"/>
              <w:spacing w:after="0" w:line="240" w:lineRule="auto"/>
              <w:ind w:left="0"/>
              <w:jc w:val="both"/>
              <w:rPr>
                <w:rFonts w:ascii="Preeti" w:hAnsi="Preeti" w:cs="Kalimati"/>
                <w:szCs w:val="22"/>
                <w:cs/>
              </w:rPr>
            </w:pPr>
            <w:r w:rsidRPr="003664A3">
              <w:rPr>
                <w:rFonts w:ascii="Preeti" w:hAnsi="Preeti" w:cs="Kalimati" w:hint="cs"/>
                <w:szCs w:val="22"/>
                <w:cs/>
              </w:rPr>
              <w:t>तरकारीको वीउ</w:t>
            </w:r>
          </w:p>
        </w:tc>
        <w:tc>
          <w:tcPr>
            <w:tcW w:w="2402" w:type="pct"/>
          </w:tcPr>
          <w:p w:rsidR="000119C0" w:rsidRPr="003664A3" w:rsidRDefault="000119C0" w:rsidP="0014717E">
            <w:pPr>
              <w:pStyle w:val="ListParagraph"/>
              <w:spacing w:after="0" w:line="240" w:lineRule="auto"/>
              <w:ind w:left="0"/>
              <w:jc w:val="both"/>
              <w:rPr>
                <w:rFonts w:ascii="Preeti" w:hAnsi="Preeti" w:cs="Kalimati"/>
                <w:szCs w:val="22"/>
                <w:cs/>
              </w:rPr>
            </w:pP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rPr>
            </w:pPr>
            <w:r w:rsidRPr="003664A3">
              <w:rPr>
                <w:rFonts w:ascii="Preeti" w:hAnsi="Preeti" w:cs="Kalimati" w:hint="cs"/>
                <w:b/>
                <w:bCs/>
                <w:szCs w:val="22"/>
                <w:cs/>
              </w:rPr>
              <w:t>३</w:t>
            </w:r>
          </w:p>
        </w:tc>
        <w:tc>
          <w:tcPr>
            <w:tcW w:w="2114" w:type="pct"/>
          </w:tcPr>
          <w:p w:rsidR="000119C0" w:rsidRPr="003664A3" w:rsidRDefault="000119C0" w:rsidP="0014717E">
            <w:pPr>
              <w:pStyle w:val="ListParagraph"/>
              <w:spacing w:after="0" w:line="240" w:lineRule="auto"/>
              <w:ind w:left="0"/>
              <w:jc w:val="both"/>
              <w:rPr>
                <w:rFonts w:ascii="Preeti" w:hAnsi="Preeti" w:cs="Kalimati"/>
                <w:szCs w:val="22"/>
              </w:rPr>
            </w:pPr>
            <w:r w:rsidRPr="003664A3">
              <w:rPr>
                <w:rFonts w:ascii="Preeti" w:hAnsi="Preeti" w:cs="Kalimati" w:hint="cs"/>
                <w:szCs w:val="22"/>
                <w:cs/>
              </w:rPr>
              <w:t>बजार ब्यवस्थापन सामाग्री सहयोग</w:t>
            </w:r>
          </w:p>
        </w:tc>
        <w:tc>
          <w:tcPr>
            <w:tcW w:w="2402" w:type="pct"/>
          </w:tcPr>
          <w:p w:rsidR="000119C0" w:rsidRPr="003664A3" w:rsidRDefault="000119C0" w:rsidP="0014717E">
            <w:pPr>
              <w:pStyle w:val="ListParagraph"/>
              <w:spacing w:after="0" w:line="240" w:lineRule="auto"/>
              <w:ind w:left="0"/>
              <w:jc w:val="both"/>
              <w:rPr>
                <w:rFonts w:ascii="Preeti" w:hAnsi="Preeti" w:cs="Kalimati"/>
                <w:szCs w:val="22"/>
                <w:cs/>
              </w:rPr>
            </w:pPr>
            <w:r w:rsidRPr="003664A3">
              <w:rPr>
                <w:rFonts w:ascii="Preeti" w:hAnsi="Preeti" w:cs="Kalimati" w:hint="cs"/>
                <w:szCs w:val="22"/>
                <w:cs/>
              </w:rPr>
              <w:t>क्रेट</w:t>
            </w:r>
            <w:r w:rsidRPr="003664A3">
              <w:rPr>
                <w:rFonts w:ascii="Preeti" w:hAnsi="Preeti" w:cs="Kalimati"/>
                <w:szCs w:val="22"/>
              </w:rPr>
              <w:t xml:space="preserve">, </w:t>
            </w:r>
            <w:r w:rsidRPr="003664A3">
              <w:rPr>
                <w:rFonts w:ascii="Preeti" w:hAnsi="Preeti" w:cs="Kalimati" w:hint="cs"/>
                <w:szCs w:val="22"/>
                <w:cs/>
              </w:rPr>
              <w:t>तराजु</w:t>
            </w:r>
            <w:r w:rsidRPr="003664A3">
              <w:rPr>
                <w:rFonts w:ascii="Preeti" w:hAnsi="Preeti" w:cs="Kalimati"/>
                <w:szCs w:val="22"/>
              </w:rPr>
              <w:t xml:space="preserve">, </w:t>
            </w:r>
            <w:r w:rsidRPr="003664A3">
              <w:rPr>
                <w:rFonts w:ascii="Preeti" w:hAnsi="Preeti" w:cs="Kalimati" w:hint="cs"/>
                <w:szCs w:val="22"/>
                <w:cs/>
              </w:rPr>
              <w:t>प्लाष्टिक ब्याग आदि</w:t>
            </w: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rPr>
            </w:pPr>
            <w:r w:rsidRPr="003664A3">
              <w:rPr>
                <w:rFonts w:ascii="Preeti" w:hAnsi="Preeti" w:cs="Kalimati" w:hint="cs"/>
                <w:b/>
                <w:bCs/>
                <w:szCs w:val="22"/>
                <w:cs/>
              </w:rPr>
              <w:t>४</w:t>
            </w:r>
          </w:p>
        </w:tc>
        <w:tc>
          <w:tcPr>
            <w:tcW w:w="2114" w:type="pct"/>
          </w:tcPr>
          <w:p w:rsidR="000119C0" w:rsidRPr="003664A3" w:rsidRDefault="000119C0" w:rsidP="0014717E">
            <w:pPr>
              <w:pStyle w:val="ListParagraph"/>
              <w:spacing w:after="0" w:line="240" w:lineRule="auto"/>
              <w:ind w:left="0"/>
              <w:jc w:val="both"/>
              <w:rPr>
                <w:rFonts w:ascii="Preeti" w:hAnsi="Preeti" w:cs="Kalimati"/>
                <w:szCs w:val="22"/>
              </w:rPr>
            </w:pPr>
            <w:r w:rsidRPr="003664A3">
              <w:rPr>
                <w:rFonts w:ascii="Preeti" w:hAnsi="Preeti" w:cs="Kalimati" w:hint="cs"/>
                <w:szCs w:val="22"/>
                <w:cs/>
              </w:rPr>
              <w:t xml:space="preserve">वाली सरंक्षणका प्रविधिहरु </w:t>
            </w:r>
          </w:p>
        </w:tc>
        <w:tc>
          <w:tcPr>
            <w:tcW w:w="2402" w:type="pct"/>
          </w:tcPr>
          <w:p w:rsidR="000119C0" w:rsidRPr="003664A3" w:rsidRDefault="000119C0" w:rsidP="0014717E">
            <w:pPr>
              <w:pStyle w:val="ListParagraph"/>
              <w:spacing w:after="0" w:line="240" w:lineRule="auto"/>
              <w:ind w:left="0"/>
              <w:jc w:val="both"/>
              <w:rPr>
                <w:rFonts w:ascii="Preeti" w:hAnsi="Preeti" w:cs="Kalimati"/>
                <w:szCs w:val="22"/>
              </w:rPr>
            </w:pPr>
            <w:r w:rsidRPr="003664A3">
              <w:rPr>
                <w:rFonts w:ascii="Preeti" w:hAnsi="Preeti" w:cs="Kalimati" w:hint="cs"/>
                <w:szCs w:val="22"/>
                <w:cs/>
              </w:rPr>
              <w:t>मोहिनी पासो जैविक विषादी कलर ट्रयाप आदि</w:t>
            </w: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rPr>
            </w:pPr>
            <w:r w:rsidRPr="003664A3">
              <w:rPr>
                <w:rFonts w:ascii="Preeti" w:hAnsi="Preeti" w:cs="Kalimati" w:hint="cs"/>
                <w:b/>
                <w:bCs/>
                <w:szCs w:val="22"/>
                <w:cs/>
              </w:rPr>
              <w:t>५</w:t>
            </w:r>
          </w:p>
        </w:tc>
        <w:tc>
          <w:tcPr>
            <w:tcW w:w="2114" w:type="pct"/>
          </w:tcPr>
          <w:p w:rsidR="000119C0" w:rsidRPr="003664A3" w:rsidRDefault="000119C0" w:rsidP="0014717E">
            <w:pPr>
              <w:pStyle w:val="ListParagraph"/>
              <w:spacing w:after="0" w:line="240" w:lineRule="auto"/>
              <w:ind w:left="0"/>
              <w:jc w:val="both"/>
              <w:rPr>
                <w:rFonts w:ascii="Preeti" w:hAnsi="Preeti" w:cs="Kalimati"/>
                <w:szCs w:val="22"/>
                <w:cs/>
              </w:rPr>
            </w:pPr>
            <w:r w:rsidRPr="003664A3">
              <w:rPr>
                <w:rFonts w:ascii="Preeti" w:hAnsi="Preeti" w:cs="Kalimati" w:hint="cs"/>
                <w:szCs w:val="22"/>
                <w:cs/>
              </w:rPr>
              <w:t>जैविक विषादी प्रयोगका लागि</w:t>
            </w:r>
          </w:p>
        </w:tc>
        <w:tc>
          <w:tcPr>
            <w:tcW w:w="2402" w:type="pct"/>
          </w:tcPr>
          <w:p w:rsidR="000119C0" w:rsidRPr="003664A3" w:rsidRDefault="000119C0" w:rsidP="0014717E">
            <w:pPr>
              <w:pStyle w:val="ListParagraph"/>
              <w:spacing w:after="0" w:line="240" w:lineRule="auto"/>
              <w:ind w:left="0"/>
              <w:jc w:val="both"/>
              <w:rPr>
                <w:rFonts w:ascii="Preeti" w:hAnsi="Preeti" w:cs="Kalimati"/>
                <w:szCs w:val="22"/>
                <w:cs/>
              </w:rPr>
            </w:pPr>
            <w:r w:rsidRPr="003664A3">
              <w:rPr>
                <w:rFonts w:ascii="Preeti" w:hAnsi="Preeti" w:cs="Kalimati" w:hint="cs"/>
                <w:szCs w:val="22"/>
                <w:cs/>
              </w:rPr>
              <w:t>ब्याट्रीवाट चल्ने पावर स्प्रेयर</w:t>
            </w: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rPr>
            </w:pPr>
            <w:r w:rsidRPr="003664A3">
              <w:rPr>
                <w:rFonts w:ascii="Preeti" w:hAnsi="Preeti" w:cs="Kalimati" w:hint="cs"/>
                <w:b/>
                <w:bCs/>
                <w:szCs w:val="22"/>
                <w:cs/>
              </w:rPr>
              <w:t>६</w:t>
            </w:r>
          </w:p>
        </w:tc>
        <w:tc>
          <w:tcPr>
            <w:tcW w:w="2114" w:type="pct"/>
          </w:tcPr>
          <w:p w:rsidR="000119C0" w:rsidRPr="003664A3" w:rsidRDefault="000119C0" w:rsidP="0014717E">
            <w:pPr>
              <w:pStyle w:val="ListParagraph"/>
              <w:spacing w:after="0" w:line="240" w:lineRule="auto"/>
              <w:ind w:left="0"/>
              <w:jc w:val="both"/>
              <w:rPr>
                <w:rFonts w:ascii="Preeti" w:hAnsi="Preeti" w:cs="Kalimati"/>
                <w:szCs w:val="22"/>
                <w:cs/>
              </w:rPr>
            </w:pPr>
            <w:r w:rsidRPr="003664A3">
              <w:rPr>
                <w:rFonts w:ascii="Preeti" w:hAnsi="Preeti" w:cs="Kalimati" w:hint="cs"/>
                <w:szCs w:val="22"/>
                <w:cs/>
              </w:rPr>
              <w:t>बगर जग्गा भाडा रकम</w:t>
            </w:r>
          </w:p>
        </w:tc>
        <w:tc>
          <w:tcPr>
            <w:tcW w:w="2402" w:type="pct"/>
          </w:tcPr>
          <w:p w:rsidR="000119C0" w:rsidRPr="003664A3" w:rsidRDefault="000119C0" w:rsidP="00B5517E">
            <w:pPr>
              <w:pStyle w:val="ListParagraph"/>
              <w:spacing w:after="0" w:line="240" w:lineRule="auto"/>
              <w:ind w:left="0"/>
              <w:jc w:val="both"/>
              <w:rPr>
                <w:rFonts w:ascii="Preeti" w:hAnsi="Preeti" w:cs="Kalimati"/>
                <w:szCs w:val="22"/>
              </w:rPr>
            </w:pPr>
            <w:r w:rsidRPr="003664A3">
              <w:rPr>
                <w:rFonts w:ascii="Preeti" w:hAnsi="Preeti" w:cs="Kalimati" w:hint="cs"/>
                <w:szCs w:val="22"/>
                <w:cs/>
              </w:rPr>
              <w:t>प्रति क्लष्टर रु</w:t>
            </w:r>
            <w:r w:rsidR="00B5517E" w:rsidRPr="003664A3">
              <w:rPr>
                <w:rFonts w:ascii="Preeti" w:hAnsi="Preeti" w:cs="Kalimati" w:hint="cs"/>
                <w:szCs w:val="22"/>
                <w:cs/>
              </w:rPr>
              <w:t>.</w:t>
            </w:r>
            <w:r w:rsidRPr="003664A3">
              <w:rPr>
                <w:rFonts w:ascii="Preeti" w:hAnsi="Preeti" w:cs="Kalimati" w:hint="cs"/>
                <w:szCs w:val="22"/>
                <w:cs/>
              </w:rPr>
              <w:t xml:space="preserve"> </w:t>
            </w:r>
            <w:r w:rsidR="00B5517E" w:rsidRPr="003664A3">
              <w:rPr>
                <w:rFonts w:ascii="Preeti" w:hAnsi="Preeti" w:cs="Kalimati" w:hint="cs"/>
                <w:szCs w:val="22"/>
                <w:cs/>
              </w:rPr>
              <w:t>दश हजार</w:t>
            </w:r>
            <w:r w:rsidRPr="003664A3">
              <w:rPr>
                <w:rFonts w:ascii="Preeti" w:hAnsi="Preeti" w:cs="Kalimati" w:hint="cs"/>
                <w:szCs w:val="22"/>
                <w:cs/>
              </w:rPr>
              <w:t xml:space="preserve"> सम्म</w:t>
            </w:r>
          </w:p>
        </w:tc>
      </w:tr>
      <w:tr w:rsidR="000119C0" w:rsidRPr="003664A3" w:rsidTr="005F2182">
        <w:tc>
          <w:tcPr>
            <w:tcW w:w="484" w:type="pct"/>
          </w:tcPr>
          <w:p w:rsidR="000119C0" w:rsidRPr="003664A3" w:rsidRDefault="000119C0" w:rsidP="0014717E">
            <w:pPr>
              <w:pStyle w:val="ListParagraph"/>
              <w:spacing w:after="0" w:line="240" w:lineRule="auto"/>
              <w:ind w:left="0"/>
              <w:jc w:val="center"/>
              <w:rPr>
                <w:rFonts w:ascii="Preeti" w:hAnsi="Preeti" w:cs="Kalimati"/>
                <w:b/>
                <w:bCs/>
                <w:szCs w:val="22"/>
              </w:rPr>
            </w:pPr>
            <w:r w:rsidRPr="003664A3">
              <w:rPr>
                <w:rFonts w:ascii="Preeti" w:hAnsi="Preeti" w:cs="Kalimati" w:hint="cs"/>
                <w:b/>
                <w:bCs/>
                <w:szCs w:val="22"/>
                <w:cs/>
              </w:rPr>
              <w:t>७</w:t>
            </w:r>
          </w:p>
        </w:tc>
        <w:tc>
          <w:tcPr>
            <w:tcW w:w="2114" w:type="pct"/>
          </w:tcPr>
          <w:p w:rsidR="000119C0" w:rsidRPr="003664A3" w:rsidRDefault="000119C0" w:rsidP="00B5517E">
            <w:pPr>
              <w:pStyle w:val="ListParagraph"/>
              <w:spacing w:after="0" w:line="240" w:lineRule="auto"/>
              <w:ind w:left="0"/>
              <w:jc w:val="both"/>
              <w:rPr>
                <w:rFonts w:ascii="Preeti" w:hAnsi="Preeti" w:cs="Kalimati"/>
                <w:b/>
                <w:bCs/>
                <w:szCs w:val="22"/>
              </w:rPr>
            </w:pPr>
            <w:r w:rsidRPr="003664A3">
              <w:rPr>
                <w:rFonts w:ascii="Preeti" w:hAnsi="Preeti" w:cs="Kalimati" w:hint="cs"/>
                <w:szCs w:val="22"/>
                <w:cs/>
              </w:rPr>
              <w:t xml:space="preserve">बजारिकरण प्रोत्साहन </w:t>
            </w:r>
            <w:r w:rsidRPr="003664A3">
              <w:rPr>
                <w:rFonts w:ascii="Preeti" w:hAnsi="Preeti" w:cs="Kalimati"/>
                <w:szCs w:val="22"/>
                <w:cs/>
              </w:rPr>
              <w:t xml:space="preserve">प्रति </w:t>
            </w:r>
            <w:r w:rsidRPr="003664A3">
              <w:rPr>
                <w:rFonts w:ascii="Preeti" w:hAnsi="Preeti" w:cs="Kalimati" w:hint="cs"/>
                <w:szCs w:val="22"/>
                <w:cs/>
              </w:rPr>
              <w:t>विघा</w:t>
            </w:r>
            <w:r w:rsidR="00B5517E" w:rsidRPr="003664A3">
              <w:rPr>
                <w:rFonts w:ascii="Preeti" w:hAnsi="Preeti" w:cs="Kalimati" w:hint="cs"/>
                <w:szCs w:val="22"/>
                <w:cs/>
              </w:rPr>
              <w:t xml:space="preserve"> </w:t>
            </w:r>
            <w:r w:rsidRPr="003664A3">
              <w:rPr>
                <w:rFonts w:ascii="Preeti" w:hAnsi="Preeti" w:cs="Kalimati" w:hint="cs"/>
                <w:szCs w:val="22"/>
                <w:cs/>
              </w:rPr>
              <w:t xml:space="preserve">रु. </w:t>
            </w:r>
            <w:r w:rsidR="00B5517E" w:rsidRPr="003664A3">
              <w:rPr>
                <w:rFonts w:ascii="Preeti" w:hAnsi="Preeti" w:cs="Kalimati" w:hint="cs"/>
                <w:szCs w:val="22"/>
                <w:cs/>
              </w:rPr>
              <w:t>पाँच हजार</w:t>
            </w:r>
            <w:r w:rsidRPr="003664A3">
              <w:rPr>
                <w:rFonts w:ascii="Preeti" w:hAnsi="Preeti" w:cs="Kalimati" w:hint="cs"/>
                <w:szCs w:val="22"/>
                <w:cs/>
              </w:rPr>
              <w:t xml:space="preserve"> प्रोत्साहन</w:t>
            </w:r>
          </w:p>
        </w:tc>
        <w:tc>
          <w:tcPr>
            <w:tcW w:w="2402" w:type="pct"/>
          </w:tcPr>
          <w:p w:rsidR="000119C0" w:rsidRPr="003664A3" w:rsidRDefault="000119C0" w:rsidP="0014717E">
            <w:pPr>
              <w:pStyle w:val="ListParagraph"/>
              <w:spacing w:after="0" w:line="240" w:lineRule="auto"/>
              <w:ind w:left="0"/>
              <w:jc w:val="both"/>
              <w:rPr>
                <w:rFonts w:ascii="Preeti" w:hAnsi="Preeti" w:cs="Kalimati"/>
                <w:b/>
                <w:bCs/>
                <w:szCs w:val="22"/>
              </w:rPr>
            </w:pPr>
          </w:p>
        </w:tc>
      </w:tr>
    </w:tbl>
    <w:p w:rsidR="000119C0" w:rsidRPr="0014717E" w:rsidRDefault="000119C0" w:rsidP="0014717E">
      <w:pPr>
        <w:pStyle w:val="ListParagraph"/>
        <w:spacing w:line="240" w:lineRule="auto"/>
        <w:ind w:left="1440"/>
        <w:jc w:val="both"/>
        <w:rPr>
          <w:rFonts w:ascii="Preeti" w:hAnsi="Preeti" w:cs="Kalimati"/>
          <w:szCs w:val="22"/>
        </w:rPr>
      </w:pPr>
    </w:p>
    <w:p w:rsidR="000119C0" w:rsidRPr="0014717E" w:rsidRDefault="000119C0" w:rsidP="00B5517E">
      <w:pPr>
        <w:pStyle w:val="ListParagraph"/>
        <w:spacing w:after="0" w:line="240" w:lineRule="auto"/>
        <w:ind w:left="630" w:hanging="630"/>
        <w:jc w:val="both"/>
        <w:rPr>
          <w:rFonts w:ascii="Preeti" w:hAnsi="Preeti" w:cs="Kalimati"/>
          <w:szCs w:val="22"/>
        </w:rPr>
      </w:pPr>
      <w:r w:rsidRPr="006A2033">
        <w:rPr>
          <w:rFonts w:ascii="Preeti" w:hAnsi="Preeti" w:cs="Kalimati" w:hint="cs"/>
          <w:b/>
          <w:bCs/>
          <w:szCs w:val="22"/>
          <w:cs/>
        </w:rPr>
        <w:t>नोटः</w:t>
      </w:r>
      <w:r w:rsidRPr="0014717E">
        <w:rPr>
          <w:rFonts w:ascii="Preeti" w:hAnsi="Preeti" w:cs="Kalimati" w:hint="cs"/>
          <w:szCs w:val="22"/>
          <w:cs/>
        </w:rPr>
        <w:t xml:space="preserve"> निवेदकले माथि उल्लेखित तालिकामा समावेश क्रियाकलापहरु मध्ये आफूलाई आवश्यक क्रियाकलापहरु मात्र समावेश गर्न सक्ने छन् । उल्लेखित सवै क्रियाकलाप अनिवार्य छैनन् ।</w:t>
      </w:r>
    </w:p>
    <w:p w:rsidR="000119C0" w:rsidRPr="0014717E" w:rsidRDefault="000119C0" w:rsidP="006A2033">
      <w:pPr>
        <w:spacing w:after="0" w:line="240" w:lineRule="auto"/>
        <w:jc w:val="both"/>
        <w:rPr>
          <w:rFonts w:ascii="Preeti" w:hAnsi="Preeti" w:cs="Kalimati"/>
          <w:szCs w:val="22"/>
        </w:rPr>
      </w:pPr>
      <w:r w:rsidRPr="0014717E">
        <w:rPr>
          <w:rFonts w:ascii="Preeti" w:hAnsi="Preeti" w:cs="Kalimati" w:hint="cs"/>
          <w:szCs w:val="22"/>
          <w:cs/>
        </w:rPr>
        <w:t xml:space="preserve">छनौट गरिएका क्लस्टरले उत्पादन सामाग्रीहरु खरीद गरी कार्य प्रारम्भ गरी वगरमा वाली स्थापित भएपछि कार्यसम्पन्नताका आधारमा प्रथम किस्ता वापत सम्झौता रकमको पचास प्रतिशत रकम उपलब्ध गराईने छ । </w:t>
      </w:r>
      <w:r w:rsidRPr="0014717E">
        <w:rPr>
          <w:rFonts w:ascii="Preeti" w:hAnsi="Preeti" w:cs="Kalimati"/>
          <w:szCs w:val="22"/>
          <w:cs/>
        </w:rPr>
        <w:t>कार्यक्रम संयोजकले फिल्ड अनुगमन गरिसकेपछि अनुगमन प्रतिवेदनका आधारमा सम्झौता अनुसार कार्यक्रम सम्पन्न भएप</w:t>
      </w:r>
      <w:r w:rsidRPr="0014717E">
        <w:rPr>
          <w:rFonts w:ascii="Preeti" w:hAnsi="Preeti" w:cs="Kalimati" w:hint="cs"/>
          <w:szCs w:val="22"/>
          <w:cs/>
        </w:rPr>
        <w:t xml:space="preserve">श्चात </w:t>
      </w:r>
      <w:r w:rsidRPr="0014717E">
        <w:rPr>
          <w:rFonts w:ascii="Preeti" w:hAnsi="Preeti" w:cs="Kalimati"/>
          <w:szCs w:val="22"/>
          <w:cs/>
        </w:rPr>
        <w:t>सम्झौता</w:t>
      </w:r>
      <w:r w:rsidRPr="0014717E">
        <w:rPr>
          <w:rFonts w:ascii="Preeti" w:hAnsi="Preeti" w:cs="Kalimati" w:hint="cs"/>
          <w:szCs w:val="22"/>
          <w:cs/>
        </w:rPr>
        <w:t xml:space="preserve"> अनुसारको</w:t>
      </w:r>
      <w:r w:rsidRPr="0014717E">
        <w:rPr>
          <w:rFonts w:ascii="Preeti" w:hAnsi="Preeti" w:cs="Kalimati"/>
          <w:szCs w:val="22"/>
          <w:cs/>
        </w:rPr>
        <w:t xml:space="preserve"> रकम सम्वन्धितको वैकं खाता मार्फत भुक्तानी गरिने छ ।</w:t>
      </w:r>
    </w:p>
    <w:p w:rsidR="000119C0" w:rsidRPr="0014717E" w:rsidRDefault="000119C0" w:rsidP="006A2033">
      <w:pPr>
        <w:spacing w:after="0" w:line="240" w:lineRule="auto"/>
        <w:ind w:left="450" w:hanging="450"/>
        <w:jc w:val="both"/>
        <w:rPr>
          <w:rFonts w:cs="Kalimati"/>
          <w:b/>
          <w:bCs/>
          <w:szCs w:val="22"/>
        </w:rPr>
      </w:pPr>
      <w:r w:rsidRPr="0014717E">
        <w:rPr>
          <w:rFonts w:cs="Kalimati" w:hint="cs"/>
          <w:b/>
          <w:bCs/>
          <w:szCs w:val="22"/>
          <w:cs/>
        </w:rPr>
        <w:t xml:space="preserve">कार्यक्रम संचालनका आधारभूत पक्ष तथा </w:t>
      </w:r>
      <w:bookmarkStart w:id="5" w:name="_Hlk22462637"/>
      <w:r w:rsidRPr="0014717E">
        <w:rPr>
          <w:rFonts w:cs="Kalimati" w:hint="cs"/>
          <w:b/>
          <w:bCs/>
          <w:szCs w:val="22"/>
          <w:cs/>
        </w:rPr>
        <w:t xml:space="preserve">मूल्याङ्कनका आधारहरु : </w:t>
      </w:r>
      <w:bookmarkEnd w:id="5"/>
    </w:p>
    <w:p w:rsidR="000119C0" w:rsidRPr="0014717E" w:rsidRDefault="000119C0" w:rsidP="0014717E">
      <w:pPr>
        <w:pStyle w:val="ListParagraph"/>
        <w:numPr>
          <w:ilvl w:val="0"/>
          <w:numId w:val="8"/>
        </w:numPr>
        <w:spacing w:line="240" w:lineRule="auto"/>
        <w:jc w:val="both"/>
        <w:rPr>
          <w:rFonts w:ascii="Preeti" w:hAnsi="Preeti" w:cs="Kalimati"/>
          <w:szCs w:val="22"/>
        </w:rPr>
      </w:pPr>
      <w:r w:rsidRPr="0014717E">
        <w:rPr>
          <w:rFonts w:ascii="Preeti" w:hAnsi="Preeti" w:cs="Kalimati"/>
          <w:szCs w:val="22"/>
          <w:cs/>
        </w:rPr>
        <w:t xml:space="preserve">वगर खेती गरिने स्थल नदी खोला किनार आसपासको उकास वा वगर </w:t>
      </w:r>
      <w:r w:rsidRPr="0014717E">
        <w:rPr>
          <w:rFonts w:ascii="Preeti" w:hAnsi="Preeti" w:cs="Kalimati" w:hint="cs"/>
          <w:szCs w:val="22"/>
          <w:cs/>
        </w:rPr>
        <w:t xml:space="preserve">क्षेत्र </w:t>
      </w:r>
      <w:r w:rsidRPr="0014717E">
        <w:rPr>
          <w:rFonts w:ascii="Preeti" w:hAnsi="Preeti" w:cs="Kalimati"/>
          <w:szCs w:val="22"/>
          <w:cs/>
        </w:rPr>
        <w:t>हुनुपर्ने छ</w:t>
      </w:r>
      <w:r w:rsidRPr="0014717E">
        <w:rPr>
          <w:rFonts w:ascii="Preeti" w:hAnsi="Preeti" w:cs="Kalimati" w:hint="cs"/>
          <w:szCs w:val="22"/>
          <w:cs/>
        </w:rPr>
        <w:t xml:space="preserve"> ।</w:t>
      </w:r>
    </w:p>
    <w:p w:rsidR="000119C0" w:rsidRPr="0014717E" w:rsidRDefault="000119C0" w:rsidP="0014717E">
      <w:pPr>
        <w:pStyle w:val="ListParagraph"/>
        <w:numPr>
          <w:ilvl w:val="0"/>
          <w:numId w:val="8"/>
        </w:numPr>
        <w:spacing w:line="240" w:lineRule="auto"/>
        <w:jc w:val="both"/>
        <w:rPr>
          <w:rFonts w:ascii="Preeti" w:hAnsi="Preeti" w:cs="Kalimati"/>
          <w:szCs w:val="22"/>
        </w:rPr>
      </w:pPr>
      <w:r w:rsidRPr="0014717E">
        <w:rPr>
          <w:rFonts w:ascii="Preeti" w:hAnsi="Preeti" w:cs="Kalimati"/>
          <w:szCs w:val="22"/>
          <w:cs/>
        </w:rPr>
        <w:t>कार्यक्रम सञ्चालन गर्दा नदी खोला किनारको आसपासको कृषक</w:t>
      </w:r>
      <w:r w:rsidRPr="0014717E">
        <w:rPr>
          <w:rFonts w:ascii="Preeti" w:hAnsi="Preeti" w:cs="Kalimati"/>
          <w:szCs w:val="22"/>
        </w:rPr>
        <w:t>,</w:t>
      </w:r>
      <w:r w:rsidRPr="0014717E">
        <w:rPr>
          <w:rFonts w:ascii="Preeti" w:hAnsi="Preeti" w:cs="Kalimati"/>
          <w:szCs w:val="22"/>
          <w:cs/>
        </w:rPr>
        <w:t>कृषि उद्यमी</w:t>
      </w:r>
      <w:r w:rsidR="00B5517E">
        <w:rPr>
          <w:rFonts w:ascii="Preeti" w:hAnsi="Preeti" w:cs="Kalimati" w:hint="cs"/>
          <w:szCs w:val="22"/>
          <w:cs/>
        </w:rPr>
        <w:t xml:space="preserve"> </w:t>
      </w:r>
      <w:r w:rsidRPr="0014717E">
        <w:rPr>
          <w:rFonts w:ascii="Preeti" w:hAnsi="Preeti" w:cs="Kalimati"/>
          <w:szCs w:val="22"/>
        </w:rPr>
        <w:t>,</w:t>
      </w:r>
      <w:r w:rsidRPr="0014717E">
        <w:rPr>
          <w:rFonts w:ascii="Preeti" w:hAnsi="Preeti" w:cs="Kalimati"/>
          <w:szCs w:val="22"/>
          <w:cs/>
        </w:rPr>
        <w:t>कृषि सहकारी मार्फत क्लस्टरमा कार्यक्रम सञ्चालन गरिनेछ ।</w:t>
      </w:r>
    </w:p>
    <w:p w:rsidR="000119C0" w:rsidRPr="0014717E" w:rsidRDefault="000119C0" w:rsidP="0014717E">
      <w:pPr>
        <w:pStyle w:val="ListParagraph"/>
        <w:numPr>
          <w:ilvl w:val="0"/>
          <w:numId w:val="8"/>
        </w:numPr>
        <w:spacing w:line="240" w:lineRule="auto"/>
        <w:jc w:val="both"/>
        <w:rPr>
          <w:rFonts w:ascii="Preeti" w:hAnsi="Preeti" w:cs="Kalimati"/>
          <w:szCs w:val="22"/>
        </w:rPr>
      </w:pPr>
      <w:r w:rsidRPr="0014717E">
        <w:rPr>
          <w:rFonts w:ascii="Preeti" w:hAnsi="Preeti" w:cs="Kalimati"/>
          <w:szCs w:val="22"/>
          <w:cs/>
        </w:rPr>
        <w:t>विगत वर्षदेखि वगरमा तरकारी खेती गर्द</w:t>
      </w:r>
      <w:r w:rsidRPr="0014717E">
        <w:rPr>
          <w:rFonts w:ascii="Preeti" w:hAnsi="Preeti" w:cs="Kalimati" w:hint="cs"/>
          <w:szCs w:val="22"/>
          <w:cs/>
        </w:rPr>
        <w:t>ै</w:t>
      </w:r>
      <w:r w:rsidRPr="0014717E">
        <w:rPr>
          <w:rFonts w:ascii="Preeti" w:hAnsi="Preeti" w:cs="Kalimati"/>
          <w:szCs w:val="22"/>
          <w:cs/>
        </w:rPr>
        <w:t xml:space="preserve"> आएका </w:t>
      </w:r>
      <w:r w:rsidRPr="0014717E">
        <w:rPr>
          <w:rFonts w:ascii="Preeti" w:hAnsi="Preeti" w:cs="Kalimati" w:hint="cs"/>
          <w:szCs w:val="22"/>
          <w:cs/>
        </w:rPr>
        <w:t xml:space="preserve">तथा </w:t>
      </w:r>
      <w:r w:rsidRPr="0014717E">
        <w:rPr>
          <w:rFonts w:ascii="Preeti" w:hAnsi="Preeti" w:cs="Kalimati"/>
          <w:szCs w:val="22"/>
          <w:cs/>
        </w:rPr>
        <w:t>पहिलो पटक वगरमा तरकारी खेती गर्न इच्छुक कृषक</w:t>
      </w:r>
      <w:r w:rsidRPr="0014717E">
        <w:rPr>
          <w:rFonts w:ascii="Preeti" w:hAnsi="Preeti" w:cs="Kalimati"/>
          <w:szCs w:val="22"/>
        </w:rPr>
        <w:t>,</w:t>
      </w:r>
      <w:r w:rsidRPr="0014717E">
        <w:rPr>
          <w:rFonts w:ascii="Preeti" w:hAnsi="Preeti" w:cs="Kalimati"/>
          <w:szCs w:val="22"/>
          <w:cs/>
        </w:rPr>
        <w:t>कृषि उद्यमी</w:t>
      </w:r>
      <w:r w:rsidRPr="0014717E">
        <w:rPr>
          <w:rFonts w:ascii="Preeti" w:hAnsi="Preeti" w:cs="Kalimati"/>
          <w:szCs w:val="22"/>
        </w:rPr>
        <w:t>,</w:t>
      </w:r>
      <w:r w:rsidR="00B5517E">
        <w:rPr>
          <w:rFonts w:ascii="Preeti" w:hAnsi="Preeti" w:cs="Kalimati" w:hint="cs"/>
          <w:szCs w:val="22"/>
          <w:cs/>
        </w:rPr>
        <w:t xml:space="preserve"> </w:t>
      </w:r>
      <w:r w:rsidRPr="0014717E">
        <w:rPr>
          <w:rFonts w:ascii="Preeti" w:hAnsi="Preeti" w:cs="Kalimati"/>
          <w:szCs w:val="22"/>
          <w:cs/>
        </w:rPr>
        <w:t xml:space="preserve">कृषक समुह तथा कृषि सहकारी यस कार्यक्रममा संलग्न </w:t>
      </w:r>
      <w:r w:rsidR="00455628">
        <w:rPr>
          <w:rFonts w:ascii="Preeti" w:hAnsi="Preeti" w:cs="Kalimati" w:hint="cs"/>
          <w:szCs w:val="22"/>
          <w:cs/>
        </w:rPr>
        <w:t>सक्नेछन तथा दुवैको हकमा पाँच</w:t>
      </w:r>
      <w:r w:rsidRPr="0014717E">
        <w:rPr>
          <w:rFonts w:ascii="Preeti" w:hAnsi="Preeti" w:cs="Kalimati" w:hint="cs"/>
          <w:szCs w:val="22"/>
          <w:cs/>
        </w:rPr>
        <w:t xml:space="preserve"> विघाको क्लष्टरमा बगर खेती गरिएको हुनुपर्नेछ</w:t>
      </w:r>
      <w:r w:rsidRPr="0014717E">
        <w:rPr>
          <w:rFonts w:ascii="Preeti" w:hAnsi="Preeti" w:cs="Kalimati"/>
          <w:szCs w:val="22"/>
          <w:cs/>
        </w:rPr>
        <w:t>।</w:t>
      </w:r>
    </w:p>
    <w:p w:rsidR="000119C0" w:rsidRPr="0014717E" w:rsidRDefault="000119C0" w:rsidP="0014717E">
      <w:pPr>
        <w:pStyle w:val="ListParagraph"/>
        <w:numPr>
          <w:ilvl w:val="0"/>
          <w:numId w:val="8"/>
        </w:numPr>
        <w:spacing w:line="240" w:lineRule="auto"/>
        <w:jc w:val="both"/>
        <w:rPr>
          <w:rFonts w:ascii="Preeti" w:hAnsi="Preeti" w:cs="Kalimati"/>
          <w:szCs w:val="22"/>
        </w:rPr>
      </w:pPr>
      <w:r w:rsidRPr="0014717E">
        <w:rPr>
          <w:rFonts w:ascii="Preeti" w:hAnsi="Preeti" w:cs="Kalimati"/>
          <w:szCs w:val="22"/>
          <w:cs/>
        </w:rPr>
        <w:t>वगर खेत</w:t>
      </w:r>
      <w:r w:rsidRPr="0014717E">
        <w:rPr>
          <w:rFonts w:ascii="Preeti" w:hAnsi="Preeti" w:cs="Kalimati" w:hint="cs"/>
          <w:szCs w:val="22"/>
          <w:cs/>
        </w:rPr>
        <w:t>ी</w:t>
      </w:r>
      <w:r w:rsidRPr="0014717E">
        <w:rPr>
          <w:rFonts w:ascii="Preeti" w:hAnsi="Preeti" w:cs="Kalimati"/>
          <w:szCs w:val="22"/>
          <w:cs/>
        </w:rPr>
        <w:t xml:space="preserve"> आफ्नै </w:t>
      </w:r>
      <w:r w:rsidRPr="0014717E">
        <w:rPr>
          <w:rFonts w:ascii="Preeti" w:hAnsi="Preeti" w:cs="Kalimati" w:hint="cs"/>
          <w:szCs w:val="22"/>
          <w:cs/>
        </w:rPr>
        <w:t>स्वामित्वको वगर</w:t>
      </w:r>
      <w:r w:rsidRPr="0014717E">
        <w:rPr>
          <w:rFonts w:ascii="Preeti" w:hAnsi="Preeti" w:cs="Kalimati"/>
          <w:szCs w:val="22"/>
          <w:cs/>
        </w:rPr>
        <w:t xml:space="preserve"> वा भाडा</w:t>
      </w:r>
      <w:r w:rsidRPr="0014717E">
        <w:rPr>
          <w:rFonts w:ascii="Preeti" w:hAnsi="Preeti" w:cs="Kalimati" w:hint="cs"/>
          <w:szCs w:val="22"/>
          <w:cs/>
        </w:rPr>
        <w:t xml:space="preserve"> अथवा ठेक्कामा लिएको अरुको स्वामित्वमा रहेको वगर </w:t>
      </w:r>
      <w:r w:rsidRPr="0014717E">
        <w:rPr>
          <w:rFonts w:ascii="Preeti" w:hAnsi="Preeti" w:cs="Kalimati"/>
          <w:szCs w:val="22"/>
          <w:cs/>
        </w:rPr>
        <w:t>वा स्थानिय तहको</w:t>
      </w:r>
      <w:r w:rsidRPr="0014717E">
        <w:rPr>
          <w:rFonts w:ascii="Preeti" w:hAnsi="Preeti" w:cs="Kalimati" w:hint="cs"/>
          <w:szCs w:val="22"/>
          <w:cs/>
        </w:rPr>
        <w:t xml:space="preserve"> अधिकारमा रहेको</w:t>
      </w:r>
      <w:r w:rsidRPr="0014717E">
        <w:rPr>
          <w:rFonts w:ascii="Preeti" w:hAnsi="Preeti" w:cs="Kalimati"/>
          <w:szCs w:val="22"/>
          <w:cs/>
        </w:rPr>
        <w:t>खोलाको खाली जग्गा</w:t>
      </w:r>
      <w:r w:rsidRPr="0014717E">
        <w:rPr>
          <w:rFonts w:ascii="Preeti" w:hAnsi="Preeti" w:cs="Kalimati" w:hint="cs"/>
          <w:szCs w:val="22"/>
          <w:cs/>
        </w:rPr>
        <w:t xml:space="preserve"> तथा वगर</w:t>
      </w:r>
      <w:r w:rsidRPr="0014717E">
        <w:rPr>
          <w:rFonts w:ascii="Preeti" w:hAnsi="Preeti" w:cs="Kalimati"/>
          <w:szCs w:val="22"/>
          <w:cs/>
        </w:rPr>
        <w:t>स्थान</w:t>
      </w:r>
      <w:r w:rsidRPr="0014717E">
        <w:rPr>
          <w:rFonts w:ascii="Preeti" w:hAnsi="Preeti" w:cs="Kalimati" w:hint="cs"/>
          <w:szCs w:val="22"/>
          <w:cs/>
        </w:rPr>
        <w:t>ी</w:t>
      </w:r>
      <w:r w:rsidRPr="0014717E">
        <w:rPr>
          <w:rFonts w:ascii="Preeti" w:hAnsi="Preeti" w:cs="Kalimati"/>
          <w:szCs w:val="22"/>
          <w:cs/>
        </w:rPr>
        <w:t>य तहको स्वीकृतीमा भाडामा लिएर गर्न</w:t>
      </w:r>
      <w:r w:rsidRPr="0014717E">
        <w:rPr>
          <w:rFonts w:ascii="Preeti" w:hAnsi="Preeti" w:cs="Kalimati" w:hint="cs"/>
          <w:szCs w:val="22"/>
          <w:cs/>
        </w:rPr>
        <w:t xml:space="preserve"> संचालन गर्न</w:t>
      </w:r>
      <w:r w:rsidRPr="0014717E">
        <w:rPr>
          <w:rFonts w:ascii="Preeti" w:hAnsi="Preeti" w:cs="Kalimati"/>
          <w:szCs w:val="22"/>
          <w:cs/>
        </w:rPr>
        <w:t xml:space="preserve"> सकिनेछ।</w:t>
      </w:r>
    </w:p>
    <w:p w:rsidR="000119C0" w:rsidRPr="0014717E" w:rsidRDefault="000119C0" w:rsidP="0014717E">
      <w:pPr>
        <w:pStyle w:val="ListParagraph"/>
        <w:numPr>
          <w:ilvl w:val="0"/>
          <w:numId w:val="8"/>
        </w:numPr>
        <w:spacing w:line="240" w:lineRule="auto"/>
        <w:jc w:val="both"/>
        <w:rPr>
          <w:rFonts w:ascii="Preeti" w:hAnsi="Preeti" w:cs="Kalimati"/>
          <w:szCs w:val="22"/>
        </w:rPr>
      </w:pPr>
      <w:bookmarkStart w:id="6" w:name="_Hlk22462728"/>
      <w:r w:rsidRPr="0014717E">
        <w:rPr>
          <w:rFonts w:ascii="Preeti" w:hAnsi="Preeti" w:cs="Kalimati"/>
          <w:szCs w:val="22"/>
          <w:cs/>
        </w:rPr>
        <w:t xml:space="preserve">भुमिहीन र न्युन आय भएका </w:t>
      </w:r>
      <w:r w:rsidRPr="0014717E">
        <w:rPr>
          <w:rFonts w:ascii="Preeti" w:hAnsi="Preeti" w:cs="Kalimati"/>
          <w:szCs w:val="22"/>
        </w:rPr>
        <w:t>,</w:t>
      </w:r>
      <w:r w:rsidRPr="0014717E">
        <w:rPr>
          <w:rFonts w:ascii="Preeti" w:hAnsi="Preeti" w:cs="Kalimati"/>
          <w:szCs w:val="22"/>
          <w:cs/>
        </w:rPr>
        <w:t>सामाजिक रुपमा पिछडिएकाला</w:t>
      </w:r>
      <w:r w:rsidRPr="0014717E">
        <w:rPr>
          <w:rFonts w:ascii="Preeti" w:hAnsi="Preeti" w:cs="Kalimati" w:hint="cs"/>
          <w:szCs w:val="22"/>
          <w:cs/>
        </w:rPr>
        <w:t>ई</w:t>
      </w:r>
      <w:r w:rsidRPr="0014717E">
        <w:rPr>
          <w:rFonts w:ascii="Preeti" w:hAnsi="Preeti" w:cs="Kalimati"/>
          <w:szCs w:val="22"/>
          <w:cs/>
        </w:rPr>
        <w:t xml:space="preserve"> विषेश प्राथमिकता दिइने छ ।</w:t>
      </w:r>
    </w:p>
    <w:bookmarkEnd w:id="6"/>
    <w:p w:rsidR="000119C0" w:rsidRPr="0014717E" w:rsidRDefault="000119C0" w:rsidP="006A2033">
      <w:pPr>
        <w:pStyle w:val="ListParagraph"/>
        <w:numPr>
          <w:ilvl w:val="0"/>
          <w:numId w:val="8"/>
        </w:numPr>
        <w:spacing w:after="0" w:line="240" w:lineRule="auto"/>
        <w:jc w:val="both"/>
        <w:rPr>
          <w:rFonts w:ascii="Preeti" w:hAnsi="Preeti" w:cs="Kalimati"/>
          <w:szCs w:val="22"/>
        </w:rPr>
      </w:pPr>
      <w:r w:rsidRPr="0014717E">
        <w:rPr>
          <w:rFonts w:ascii="Preeti" w:hAnsi="Preeti" w:cs="Kalimati"/>
          <w:szCs w:val="22"/>
          <w:cs/>
        </w:rPr>
        <w:t>वगर</w:t>
      </w:r>
      <w:r w:rsidR="00455628">
        <w:rPr>
          <w:rFonts w:ascii="Preeti" w:hAnsi="Preeti" w:cs="Kalimati" w:hint="cs"/>
          <w:szCs w:val="22"/>
          <w:cs/>
        </w:rPr>
        <w:t xml:space="preserve"> </w:t>
      </w:r>
      <w:r w:rsidRPr="0014717E">
        <w:rPr>
          <w:rFonts w:ascii="Preeti" w:hAnsi="Preeti" w:cs="Kalimati"/>
          <w:szCs w:val="22"/>
          <w:cs/>
        </w:rPr>
        <w:t>खेती कार्यक्रम सञ्चालनका लागि कृषि ज्ञानकेन्द्रले क्लस्टर छनौट गर्दा जमिनको उपलव्धता</w:t>
      </w:r>
      <w:r w:rsidRPr="0014717E">
        <w:rPr>
          <w:rFonts w:ascii="Preeti" w:hAnsi="Preeti" w:cs="Kalimati"/>
          <w:szCs w:val="22"/>
        </w:rPr>
        <w:t xml:space="preserve">, </w:t>
      </w:r>
      <w:r w:rsidRPr="0014717E">
        <w:rPr>
          <w:rFonts w:ascii="Preeti" w:hAnsi="Preeti" w:cs="Kalimati"/>
          <w:szCs w:val="22"/>
          <w:cs/>
        </w:rPr>
        <w:t>वगर</w:t>
      </w:r>
      <w:r w:rsidR="00455628">
        <w:rPr>
          <w:rFonts w:ascii="Preeti" w:hAnsi="Preeti" w:cs="Kalimati" w:hint="cs"/>
          <w:szCs w:val="22"/>
          <w:cs/>
        </w:rPr>
        <w:t xml:space="preserve"> </w:t>
      </w:r>
      <w:r w:rsidRPr="0014717E">
        <w:rPr>
          <w:rFonts w:ascii="Preeti" w:hAnsi="Preeti" w:cs="Kalimati"/>
          <w:szCs w:val="22"/>
          <w:cs/>
        </w:rPr>
        <w:t>खेतीको व्यवसायिकरणको सम्भावना लगायत अन्य मापदण्डका आधारमा गर्न सक्नेछ ।</w:t>
      </w:r>
    </w:p>
    <w:p w:rsidR="000119C0" w:rsidRPr="0014717E" w:rsidRDefault="000119C0" w:rsidP="005F01E8">
      <w:pPr>
        <w:spacing w:after="0" w:line="240" w:lineRule="auto"/>
        <w:ind w:left="450"/>
        <w:jc w:val="both"/>
        <w:rPr>
          <w:rFonts w:cs="Kalimati"/>
          <w:b/>
          <w:bCs/>
          <w:szCs w:val="22"/>
        </w:rPr>
      </w:pPr>
      <w:r w:rsidRPr="0014717E">
        <w:rPr>
          <w:rFonts w:cs="Kalimati" w:hint="cs"/>
          <w:b/>
          <w:bCs/>
          <w:szCs w:val="22"/>
          <w:cs/>
        </w:rPr>
        <w:t xml:space="preserve">मूल्याङ्कनका आधारहरु : </w:t>
      </w:r>
    </w:p>
    <w:p w:rsidR="000119C0" w:rsidRPr="0014717E" w:rsidRDefault="000119C0" w:rsidP="00E237E9">
      <w:pPr>
        <w:pStyle w:val="ListParagraph"/>
        <w:numPr>
          <w:ilvl w:val="0"/>
          <w:numId w:val="134"/>
        </w:numPr>
        <w:spacing w:line="240" w:lineRule="auto"/>
        <w:jc w:val="both"/>
        <w:rPr>
          <w:rFonts w:ascii="Preeti" w:hAnsi="Preeti" w:cs="Kalimati"/>
          <w:szCs w:val="22"/>
        </w:rPr>
      </w:pPr>
      <w:r w:rsidRPr="0014717E">
        <w:rPr>
          <w:rFonts w:ascii="Preeti" w:hAnsi="Preeti" w:cs="Kalimati"/>
          <w:szCs w:val="22"/>
          <w:cs/>
        </w:rPr>
        <w:t xml:space="preserve">भुमिहीन र न्युन आय भएका </w:t>
      </w:r>
      <w:r w:rsidRPr="0014717E">
        <w:rPr>
          <w:rFonts w:ascii="Preeti" w:hAnsi="Preeti" w:cs="Kalimati"/>
          <w:szCs w:val="22"/>
        </w:rPr>
        <w:t>,</w:t>
      </w:r>
      <w:r w:rsidRPr="0014717E">
        <w:rPr>
          <w:rFonts w:ascii="Preeti" w:hAnsi="Preeti" w:cs="Kalimati"/>
          <w:szCs w:val="22"/>
          <w:cs/>
        </w:rPr>
        <w:t>सामाजिक रुपमा पिछडिएकाला</w:t>
      </w:r>
      <w:r w:rsidRPr="0014717E">
        <w:rPr>
          <w:rFonts w:ascii="Preeti" w:hAnsi="Preeti" w:cs="Kalimati" w:hint="cs"/>
          <w:szCs w:val="22"/>
          <w:cs/>
        </w:rPr>
        <w:t>ई</w:t>
      </w:r>
      <w:r w:rsidRPr="0014717E">
        <w:rPr>
          <w:rFonts w:ascii="Preeti" w:hAnsi="Preeti" w:cs="Kalimati"/>
          <w:szCs w:val="22"/>
          <w:cs/>
        </w:rPr>
        <w:t xml:space="preserve"> विषेश प्राथमिकता दिइने छ ।</w:t>
      </w:r>
    </w:p>
    <w:p w:rsidR="000119C0" w:rsidRPr="0014717E" w:rsidRDefault="000119C0" w:rsidP="00E237E9">
      <w:pPr>
        <w:pStyle w:val="ListParagraph"/>
        <w:numPr>
          <w:ilvl w:val="0"/>
          <w:numId w:val="134"/>
        </w:numPr>
        <w:spacing w:line="240" w:lineRule="auto"/>
        <w:jc w:val="both"/>
        <w:rPr>
          <w:rFonts w:ascii="Preeti" w:hAnsi="Preeti" w:cs="Kalimati"/>
          <w:szCs w:val="22"/>
        </w:rPr>
      </w:pPr>
      <w:r w:rsidRPr="0014717E">
        <w:rPr>
          <w:rFonts w:ascii="Preeti" w:hAnsi="Preeti" w:cs="Kalimati" w:hint="cs"/>
          <w:szCs w:val="22"/>
          <w:cs/>
        </w:rPr>
        <w:t xml:space="preserve">एक आर्थिक वर्षमा </w:t>
      </w:r>
      <w:r w:rsidRPr="0014717E">
        <w:rPr>
          <w:rFonts w:ascii="Preeti" w:hAnsi="Preeti" w:cs="Kalimati"/>
          <w:szCs w:val="22"/>
          <w:cs/>
        </w:rPr>
        <w:t>छनौट</w:t>
      </w:r>
      <w:r w:rsidRPr="0014717E">
        <w:rPr>
          <w:rFonts w:ascii="Preeti" w:hAnsi="Preeti" w:cs="Kalimati" w:hint="cs"/>
          <w:szCs w:val="22"/>
          <w:cs/>
        </w:rPr>
        <w:t xml:space="preserve"> भई सहयोग प्राप्त गरेको </w:t>
      </w:r>
      <w:r w:rsidRPr="0014717E">
        <w:rPr>
          <w:rFonts w:ascii="Preeti" w:hAnsi="Preeti" w:cs="Kalimati"/>
          <w:szCs w:val="22"/>
          <w:cs/>
        </w:rPr>
        <w:t>कृषक</w:t>
      </w:r>
      <w:r w:rsidRPr="0014717E">
        <w:rPr>
          <w:rFonts w:ascii="Preeti" w:hAnsi="Preeti" w:cs="Kalimati"/>
          <w:szCs w:val="22"/>
        </w:rPr>
        <w:t>,</w:t>
      </w:r>
      <w:r w:rsidRPr="0014717E">
        <w:rPr>
          <w:rFonts w:ascii="Preeti" w:hAnsi="Preeti" w:cs="Kalimati"/>
          <w:szCs w:val="22"/>
          <w:cs/>
        </w:rPr>
        <w:t xml:space="preserve">कृषि उद्यमी </w:t>
      </w:r>
      <w:r w:rsidRPr="0014717E">
        <w:rPr>
          <w:rFonts w:ascii="Preeti" w:hAnsi="Preeti" w:cs="Kalimati"/>
          <w:szCs w:val="22"/>
        </w:rPr>
        <w:t>,</w:t>
      </w:r>
      <w:r w:rsidRPr="0014717E">
        <w:rPr>
          <w:rFonts w:ascii="Preeti" w:hAnsi="Preeti" w:cs="Kalimati"/>
          <w:szCs w:val="22"/>
          <w:cs/>
        </w:rPr>
        <w:t>कृषक समुह तथा सहकारीले</w:t>
      </w:r>
      <w:r w:rsidR="00455628">
        <w:rPr>
          <w:rFonts w:ascii="Preeti" w:hAnsi="Preeti" w:cs="Kalimati" w:hint="cs"/>
          <w:szCs w:val="22"/>
          <w:cs/>
        </w:rPr>
        <w:t xml:space="preserve"> </w:t>
      </w:r>
      <w:r w:rsidRPr="0014717E">
        <w:rPr>
          <w:rFonts w:ascii="Preeti" w:hAnsi="Preeti" w:cs="Kalimati" w:hint="cs"/>
          <w:szCs w:val="22"/>
          <w:cs/>
        </w:rPr>
        <w:t>थप दुई वर्षसम्म यसै कार्यक्रममा सहभागी हुन निवेदन दिन पाउने छैन ।</w:t>
      </w:r>
    </w:p>
    <w:p w:rsidR="000119C0" w:rsidRPr="0014717E" w:rsidRDefault="000119C0" w:rsidP="00E237E9">
      <w:pPr>
        <w:pStyle w:val="ListParagraph"/>
        <w:numPr>
          <w:ilvl w:val="0"/>
          <w:numId w:val="134"/>
        </w:numPr>
        <w:spacing w:after="0" w:line="240" w:lineRule="auto"/>
        <w:jc w:val="both"/>
        <w:rPr>
          <w:rFonts w:ascii="Preeti" w:hAnsi="Preeti" w:cs="Kalimati"/>
          <w:szCs w:val="22"/>
        </w:rPr>
      </w:pPr>
      <w:r w:rsidRPr="0014717E">
        <w:rPr>
          <w:rFonts w:ascii="Preeti" w:hAnsi="Preeti" w:cs="Kalimati"/>
          <w:szCs w:val="22"/>
          <w:cs/>
        </w:rPr>
        <w:t>क्ल</w:t>
      </w:r>
      <w:r w:rsidRPr="0014717E">
        <w:rPr>
          <w:rFonts w:ascii="Preeti" w:hAnsi="Preeti" w:cs="Kalimati" w:hint="cs"/>
          <w:szCs w:val="22"/>
          <w:cs/>
        </w:rPr>
        <w:t>स्ट</w:t>
      </w:r>
      <w:r w:rsidR="00455628">
        <w:rPr>
          <w:rFonts w:ascii="Preeti" w:hAnsi="Preeti" w:cs="Kalimati"/>
          <w:szCs w:val="22"/>
          <w:cs/>
        </w:rPr>
        <w:t>रका लागि</w:t>
      </w:r>
      <w:r w:rsidR="00455628">
        <w:rPr>
          <w:rFonts w:ascii="Preeti" w:hAnsi="Preeti" w:cs="Kalimati" w:hint="cs"/>
          <w:szCs w:val="22"/>
          <w:cs/>
        </w:rPr>
        <w:t xml:space="preserve"> </w:t>
      </w:r>
      <w:r w:rsidRPr="0014717E">
        <w:rPr>
          <w:rFonts w:ascii="Preeti" w:hAnsi="Preeti" w:cs="Kalimati"/>
          <w:szCs w:val="22"/>
          <w:cs/>
        </w:rPr>
        <w:t>चाहिने जमिनको उपलव्धता</w:t>
      </w:r>
      <w:r w:rsidRPr="0014717E">
        <w:rPr>
          <w:rFonts w:ascii="Preeti" w:hAnsi="Preeti" w:cs="Kalimati"/>
          <w:szCs w:val="22"/>
        </w:rPr>
        <w:t xml:space="preserve">, </w:t>
      </w:r>
      <w:r w:rsidRPr="0014717E">
        <w:rPr>
          <w:rFonts w:ascii="Preeti" w:hAnsi="Preeti" w:cs="Kalimati"/>
          <w:szCs w:val="22"/>
          <w:cs/>
        </w:rPr>
        <w:t>वगरखेतीको व्यवसायिकरणको सम्भावना</w:t>
      </w:r>
      <w:r w:rsidR="00455628">
        <w:rPr>
          <w:rFonts w:ascii="Preeti" w:hAnsi="Preeti" w:cs="Kalimati" w:hint="cs"/>
          <w:szCs w:val="22"/>
          <w:cs/>
        </w:rPr>
        <w:t xml:space="preserve"> </w:t>
      </w:r>
      <w:r w:rsidRPr="0014717E">
        <w:rPr>
          <w:rFonts w:ascii="Preeti" w:hAnsi="Preeti" w:cs="Kalimati" w:hint="cs"/>
          <w:szCs w:val="22"/>
          <w:cs/>
        </w:rPr>
        <w:t>भएकालाई प्राथमिकता दिईने छ।</w:t>
      </w:r>
    </w:p>
    <w:p w:rsidR="000119C0" w:rsidRDefault="000119C0"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F51C79" w:rsidRDefault="00F51C79" w:rsidP="006A2033">
      <w:pPr>
        <w:spacing w:after="0" w:line="240" w:lineRule="auto"/>
        <w:jc w:val="center"/>
        <w:rPr>
          <w:rFonts w:cs="Kalimati"/>
          <w:b/>
          <w:bCs/>
          <w:szCs w:val="22"/>
        </w:rPr>
      </w:pPr>
    </w:p>
    <w:p w:rsidR="006A2033" w:rsidRPr="00BF1E3D" w:rsidRDefault="006A2033" w:rsidP="006A2033">
      <w:pPr>
        <w:spacing w:after="0" w:line="240" w:lineRule="auto"/>
        <w:jc w:val="center"/>
        <w:rPr>
          <w:rFonts w:cs="Kalimati"/>
          <w:b/>
          <w:bCs/>
          <w:szCs w:val="22"/>
        </w:rPr>
      </w:pPr>
    </w:p>
    <w:p w:rsidR="000119C0" w:rsidRPr="00BF1E3D" w:rsidRDefault="000119C0" w:rsidP="00D07A52">
      <w:pPr>
        <w:pStyle w:val="ListParagraph"/>
        <w:numPr>
          <w:ilvl w:val="0"/>
          <w:numId w:val="5"/>
        </w:numPr>
        <w:tabs>
          <w:tab w:val="left" w:pos="90"/>
          <w:tab w:val="left" w:pos="450"/>
          <w:tab w:val="left" w:pos="2160"/>
        </w:tabs>
        <w:spacing w:after="0"/>
        <w:jc w:val="center"/>
        <w:rPr>
          <w:rFonts w:cs="Kalimati"/>
          <w:b/>
          <w:bCs/>
          <w:szCs w:val="22"/>
          <w:u w:val="single"/>
        </w:rPr>
      </w:pPr>
      <w:r>
        <w:rPr>
          <w:rFonts w:cs="Kalimati" w:hint="cs"/>
          <w:b/>
          <w:bCs/>
          <w:szCs w:val="22"/>
          <w:cs/>
        </w:rPr>
        <w:t xml:space="preserve">कार्यक्रमको नामः </w:t>
      </w:r>
      <w:r w:rsidRPr="00BF1E3D">
        <w:rPr>
          <w:rFonts w:cs="Kalimati" w:hint="cs"/>
          <w:b/>
          <w:bCs/>
          <w:szCs w:val="22"/>
          <w:cs/>
        </w:rPr>
        <w:t>स्क्रिन हाउस निर्माण कार्यक्रम</w:t>
      </w:r>
    </w:p>
    <w:p w:rsidR="000119C0" w:rsidRPr="00BF1E3D" w:rsidRDefault="000119C0" w:rsidP="000119C0">
      <w:pPr>
        <w:spacing w:after="0" w:line="240" w:lineRule="auto"/>
        <w:rPr>
          <w:rFonts w:cs="Kalimati"/>
          <w:b/>
          <w:bCs/>
          <w:szCs w:val="22"/>
        </w:rPr>
      </w:pPr>
      <w:r w:rsidRPr="00BF1E3D">
        <w:rPr>
          <w:rFonts w:cs="Kalimati" w:hint="cs"/>
          <w:b/>
          <w:bCs/>
          <w:szCs w:val="22"/>
          <w:cs/>
        </w:rPr>
        <w:t xml:space="preserve"> उदेश्यः</w:t>
      </w:r>
    </w:p>
    <w:p w:rsidR="000119C0" w:rsidRPr="00BF1E3D" w:rsidRDefault="000119C0" w:rsidP="008F75F5">
      <w:pPr>
        <w:numPr>
          <w:ilvl w:val="0"/>
          <w:numId w:val="9"/>
        </w:numPr>
        <w:tabs>
          <w:tab w:val="left" w:pos="720"/>
        </w:tabs>
        <w:spacing w:after="0" w:line="240" w:lineRule="auto"/>
        <w:jc w:val="both"/>
        <w:rPr>
          <w:rFonts w:cs="Kalimati"/>
          <w:szCs w:val="22"/>
        </w:rPr>
      </w:pPr>
      <w:r w:rsidRPr="00BF1E3D">
        <w:rPr>
          <w:rFonts w:cs="Kalimati" w:hint="cs"/>
          <w:szCs w:val="22"/>
          <w:cs/>
        </w:rPr>
        <w:t xml:space="preserve">पूर्वाधारयुक्त फलफुलको नर्सरीको निर्माण गर्दै गुणस्तरीय फलफूल बेर्नाको सहज उपलब्धता सुनिश्‍चत गर्ने । </w:t>
      </w:r>
    </w:p>
    <w:p w:rsidR="000119C0" w:rsidRPr="00BF1E3D" w:rsidRDefault="000119C0" w:rsidP="008F75F5">
      <w:pPr>
        <w:numPr>
          <w:ilvl w:val="0"/>
          <w:numId w:val="9"/>
        </w:numPr>
        <w:tabs>
          <w:tab w:val="left" w:pos="720"/>
        </w:tabs>
        <w:spacing w:after="0" w:line="240" w:lineRule="auto"/>
        <w:jc w:val="both"/>
        <w:rPr>
          <w:rFonts w:cs="Kalimati"/>
          <w:szCs w:val="22"/>
        </w:rPr>
      </w:pPr>
      <w:r w:rsidRPr="00BF1E3D">
        <w:rPr>
          <w:rFonts w:cs="Kalimati" w:hint="cs"/>
          <w:szCs w:val="22"/>
          <w:cs/>
        </w:rPr>
        <w:t>स्थानीय स्तरमा गुणस्तरीय फलफुलको क्षेत्रफल र उत्पादन वृद्दि गरि उद्यमशिलता र रोजगारी बढाउने ।</w:t>
      </w:r>
    </w:p>
    <w:p w:rsidR="000119C0" w:rsidRPr="00BF1E3D" w:rsidRDefault="000119C0" w:rsidP="008F75F5">
      <w:pPr>
        <w:numPr>
          <w:ilvl w:val="0"/>
          <w:numId w:val="9"/>
        </w:numPr>
        <w:tabs>
          <w:tab w:val="left" w:pos="720"/>
        </w:tabs>
        <w:spacing w:after="0" w:line="240" w:lineRule="auto"/>
        <w:jc w:val="both"/>
        <w:rPr>
          <w:rFonts w:cs="Kalimati"/>
          <w:szCs w:val="22"/>
        </w:rPr>
      </w:pPr>
      <w:r w:rsidRPr="00BF1E3D">
        <w:rPr>
          <w:rFonts w:cs="Kalimati" w:hint="cs"/>
          <w:szCs w:val="22"/>
          <w:cs/>
        </w:rPr>
        <w:t>व्यवसायीक फलफूल खेतीको विस्तारलाई प्रवर्द्धन गरी आयात प्रतिस्थापन तथा निर्यात प्रवर्द्धन गर्ने ।</w:t>
      </w:r>
    </w:p>
    <w:p w:rsidR="000119C0" w:rsidRPr="00BF1E3D" w:rsidRDefault="000119C0" w:rsidP="000119C0">
      <w:pPr>
        <w:tabs>
          <w:tab w:val="left" w:pos="5835"/>
        </w:tabs>
        <w:spacing w:after="0" w:line="240" w:lineRule="auto"/>
        <w:jc w:val="both"/>
        <w:rPr>
          <w:rFonts w:cs="Kalimati"/>
          <w:b/>
          <w:bCs/>
          <w:szCs w:val="22"/>
        </w:rPr>
      </w:pPr>
      <w:r w:rsidRPr="00BF1E3D">
        <w:rPr>
          <w:rFonts w:cs="Kalimati" w:hint="cs"/>
          <w:b/>
          <w:bCs/>
          <w:szCs w:val="22"/>
          <w:cs/>
        </w:rPr>
        <w:t xml:space="preserve"> अनुदान प्राप्त गर्न सक्ने साझेदारहरु ( योग्यता सहित आवश्यक विवरण ) :</w:t>
      </w:r>
    </w:p>
    <w:p w:rsidR="000119C0" w:rsidRPr="00BF1E3D" w:rsidRDefault="000119C0" w:rsidP="000119C0">
      <w:pPr>
        <w:pStyle w:val="ListParagraph"/>
        <w:spacing w:after="0" w:line="240" w:lineRule="auto"/>
        <w:ind w:left="1170"/>
        <w:jc w:val="both"/>
        <w:rPr>
          <w:rFonts w:cs="Kalimati"/>
          <w:b/>
          <w:bCs/>
          <w:szCs w:val="22"/>
          <w:u w:val="single"/>
        </w:rPr>
      </w:pPr>
      <w:r w:rsidRPr="00BF1E3D">
        <w:rPr>
          <w:rFonts w:cs="Kalimati" w:hint="cs"/>
          <w:szCs w:val="22"/>
          <w:cs/>
        </w:rPr>
        <w:t>कृषक समूह/कृषि सहकारी संस्था/</w:t>
      </w:r>
      <w:r w:rsidRPr="00BF1E3D">
        <w:rPr>
          <w:rFonts w:cs="Kalimati"/>
          <w:szCs w:val="22"/>
          <w:cs/>
        </w:rPr>
        <w:t>निजीउद्यमी</w:t>
      </w:r>
    </w:p>
    <w:p w:rsidR="000119C0" w:rsidRPr="006565BB" w:rsidRDefault="000119C0" w:rsidP="005F01E8">
      <w:pPr>
        <w:spacing w:after="0"/>
        <w:rPr>
          <w:rFonts w:cs="Kalimati"/>
          <w:b/>
          <w:bCs/>
          <w:szCs w:val="22"/>
        </w:rPr>
      </w:pPr>
      <w:r w:rsidRPr="00BF1E3D">
        <w:rPr>
          <w:rFonts w:cs="Kalimati" w:hint="cs"/>
          <w:b/>
          <w:bCs/>
          <w:szCs w:val="22"/>
          <w:cs/>
        </w:rPr>
        <w:t>संलग्न गर्नुपर्ने आवश्यक कागजातहरुः</w:t>
      </w:r>
    </w:p>
    <w:p w:rsidR="000119C0" w:rsidRPr="006A2033" w:rsidRDefault="000119C0" w:rsidP="006C3D22">
      <w:pPr>
        <w:numPr>
          <w:ilvl w:val="0"/>
          <w:numId w:val="214"/>
        </w:numPr>
        <w:tabs>
          <w:tab w:val="left" w:pos="720"/>
        </w:tabs>
        <w:spacing w:after="0" w:line="240" w:lineRule="auto"/>
        <w:jc w:val="both"/>
        <w:rPr>
          <w:rFonts w:cs="Kalimati"/>
          <w:szCs w:val="22"/>
        </w:rPr>
      </w:pPr>
      <w:bookmarkStart w:id="7" w:name="_Hlk22293829"/>
      <w:r w:rsidRPr="006A2033">
        <w:rPr>
          <w:rFonts w:cs="Kalimati" w:hint="cs"/>
          <w:szCs w:val="22"/>
          <w:cs/>
        </w:rPr>
        <w:t>संस्था</w:t>
      </w:r>
      <w:r w:rsidRPr="006A2033">
        <w:rPr>
          <w:rFonts w:cs="Kalimati"/>
          <w:szCs w:val="22"/>
        </w:rPr>
        <w:t>/</w:t>
      </w:r>
      <w:r w:rsidRPr="006A2033">
        <w:rPr>
          <w:rFonts w:cs="Kalimati" w:hint="cs"/>
          <w:szCs w:val="22"/>
          <w:cs/>
        </w:rPr>
        <w:t>समुह दर्ताको प्रमाण पत्रको प्रमाणित प्रतिलिपि</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संस्था</w:t>
      </w:r>
      <w:r w:rsidRPr="006A2033">
        <w:rPr>
          <w:rFonts w:cs="Kalimati"/>
          <w:szCs w:val="22"/>
        </w:rPr>
        <w:t>/</w:t>
      </w:r>
      <w:r w:rsidRPr="006A2033">
        <w:rPr>
          <w:rFonts w:cs="Kalimati" w:hint="cs"/>
          <w:szCs w:val="22"/>
          <w:cs/>
        </w:rPr>
        <w:t xml:space="preserve">समुह नवीकरणको प्रमाणको प्रमाणित प्रतिलिपि तथा बैठकको निर्णयको प्रतिलिपि  </w:t>
      </w:r>
      <w:r w:rsidRPr="006A2033">
        <w:rPr>
          <w:rFonts w:cs="Kalimati"/>
          <w:szCs w:val="22"/>
        </w:rPr>
        <w:t>.</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 xml:space="preserve">संस्थाको </w:t>
      </w:r>
      <w:r w:rsidRPr="006A2033">
        <w:rPr>
          <w:rFonts w:cs="Kalimati"/>
          <w:szCs w:val="22"/>
        </w:rPr>
        <w:t xml:space="preserve">PAN </w:t>
      </w:r>
      <w:r w:rsidRPr="006A2033">
        <w:rPr>
          <w:rFonts w:cs="Kalimati" w:hint="cs"/>
          <w:szCs w:val="22"/>
          <w:cs/>
        </w:rPr>
        <w:t xml:space="preserve">वा </w:t>
      </w:r>
      <w:r w:rsidRPr="006A2033">
        <w:rPr>
          <w:rFonts w:cs="Kalimati"/>
          <w:szCs w:val="22"/>
        </w:rPr>
        <w:t xml:space="preserve">VAT </w:t>
      </w:r>
      <w:r w:rsidRPr="006A2033">
        <w:rPr>
          <w:rFonts w:cs="Kalimati" w:hint="cs"/>
          <w:szCs w:val="22"/>
          <w:cs/>
        </w:rPr>
        <w:t>प्रमाण पत्रको प्रमाणित प्रतिलिपि।</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 xml:space="preserve">नेपाली नागरिकताको प्रमाणपत्र प्रतिलिपी । </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सहकारी संस्थाको हकमा गत आ.व. को लेखापरीक्षणको प्रमाणित प्रतिलिपि ।</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गत आ.व. को कर चुक्ता प्रमाण पत्रको प्रमाणित प्रतिलिपि।</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कार्यक्रमको लागि लागत सहभागिता खुलेको प्रस्ताव ।</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जग्गा भाडामा ल</w:t>
      </w:r>
      <w:r w:rsidR="002B34A4">
        <w:rPr>
          <w:rFonts w:cs="Kalimati" w:hint="cs"/>
          <w:szCs w:val="22"/>
          <w:cs/>
        </w:rPr>
        <w:t>िएर खेती गर्नेको हकमा न्यूनतम दश</w:t>
      </w:r>
      <w:r w:rsidRPr="006A2033">
        <w:rPr>
          <w:rFonts w:cs="Kalimati" w:hint="cs"/>
          <w:szCs w:val="22"/>
          <w:cs/>
        </w:rPr>
        <w:t xml:space="preserve"> वर्षका लागि जग्गा भाडामा लिएको करारनामा।</w:t>
      </w:r>
    </w:p>
    <w:p w:rsidR="000119C0" w:rsidRPr="006A2033" w:rsidRDefault="000119C0" w:rsidP="006C3D22">
      <w:pPr>
        <w:numPr>
          <w:ilvl w:val="0"/>
          <w:numId w:val="214"/>
        </w:numPr>
        <w:tabs>
          <w:tab w:val="left" w:pos="720"/>
        </w:tabs>
        <w:spacing w:after="0" w:line="240" w:lineRule="auto"/>
        <w:jc w:val="both"/>
        <w:rPr>
          <w:rFonts w:cs="Kalimati"/>
          <w:szCs w:val="22"/>
        </w:rPr>
      </w:pPr>
      <w:r w:rsidRPr="006A2033">
        <w:rPr>
          <w:rFonts w:cs="Kalimati" w:hint="cs"/>
          <w:szCs w:val="22"/>
          <w:cs/>
        </w:rPr>
        <w:t>स्थानीय तह कृषि शाखाको सिफारिश</w:t>
      </w:r>
    </w:p>
    <w:p w:rsidR="000119C0" w:rsidRPr="000119C0" w:rsidRDefault="000119C0" w:rsidP="006C3D22">
      <w:pPr>
        <w:numPr>
          <w:ilvl w:val="0"/>
          <w:numId w:val="214"/>
        </w:numPr>
        <w:tabs>
          <w:tab w:val="left" w:pos="720"/>
          <w:tab w:val="left" w:pos="900"/>
        </w:tabs>
        <w:spacing w:after="0" w:line="240" w:lineRule="auto"/>
        <w:jc w:val="both"/>
        <w:rPr>
          <w:rFonts w:cs="Kalimati"/>
          <w:szCs w:val="22"/>
        </w:rPr>
      </w:pPr>
      <w:r w:rsidRPr="00BF1E3D">
        <w:rPr>
          <w:rFonts w:cs="Kalimati" w:hint="cs"/>
          <w:szCs w:val="22"/>
          <w:cs/>
        </w:rPr>
        <w:t>आवेदकले दोहोरो पर्ने गरी यसै कार्यका लागि अन्य निकायबाट अनुदान नलिएको र नलिने स्वःघोषणा पत्र पेश गर्नु पर्ने छ ।</w:t>
      </w:r>
      <w:bookmarkEnd w:id="7"/>
    </w:p>
    <w:p w:rsidR="006A2033" w:rsidRDefault="000119C0" w:rsidP="006A2033">
      <w:pPr>
        <w:pStyle w:val="ListParagraph"/>
        <w:spacing w:after="0" w:line="240" w:lineRule="auto"/>
        <w:ind w:left="0"/>
        <w:rPr>
          <w:rFonts w:ascii="Nirmala UI" w:hAnsi="Nirmala UI" w:cs="Kalimati"/>
          <w:b/>
          <w:bCs/>
          <w:szCs w:val="22"/>
        </w:rPr>
      </w:pPr>
      <w:r w:rsidRPr="00BF1E3D">
        <w:rPr>
          <w:rFonts w:ascii="Nirmala UI" w:hAnsi="Nirmala UI" w:cs="Kalimati" w:hint="cs"/>
          <w:b/>
          <w:bCs/>
          <w:szCs w:val="22"/>
          <w:cs/>
        </w:rPr>
        <w:t>सहजीकरण सेवा तथा सुविधाः</w:t>
      </w:r>
    </w:p>
    <w:p w:rsidR="000119C0" w:rsidRPr="006A2033" w:rsidRDefault="000119C0" w:rsidP="006A2033">
      <w:pPr>
        <w:pStyle w:val="ListParagraph"/>
        <w:spacing w:after="0"/>
        <w:ind w:left="0"/>
        <w:rPr>
          <w:rFonts w:cs="Kalimati"/>
          <w:sz w:val="24"/>
          <w:szCs w:val="22"/>
        </w:rPr>
      </w:pPr>
      <w:r w:rsidRPr="00BF1E3D">
        <w:rPr>
          <w:rFonts w:cs="Kalimati" w:hint="cs"/>
          <w:szCs w:val="22"/>
          <w:cs/>
        </w:rPr>
        <w:t xml:space="preserve">फलफूल वालीको नर्सरी </w:t>
      </w:r>
      <w:r w:rsidRPr="00BF1E3D">
        <w:rPr>
          <w:rFonts w:cs="Kalimati"/>
          <w:szCs w:val="22"/>
          <w:cs/>
          <w:lang w:bidi="hi-IN"/>
        </w:rPr>
        <w:t>गर्नको ला</w:t>
      </w:r>
      <w:r w:rsidRPr="00BF1E3D">
        <w:rPr>
          <w:rFonts w:cs="Kalimati" w:hint="cs"/>
          <w:szCs w:val="22"/>
          <w:cs/>
        </w:rPr>
        <w:t xml:space="preserve">गिस्क्रिन हाउस निर्माण कार्य </w:t>
      </w:r>
      <w:r w:rsidRPr="00BF1E3D">
        <w:rPr>
          <w:rFonts w:cs="Kalimati"/>
          <w:szCs w:val="22"/>
          <w:cs/>
          <w:lang w:bidi="hi-IN"/>
        </w:rPr>
        <w:t>गर्न</w:t>
      </w:r>
      <w:r w:rsidRPr="00BF1E3D">
        <w:rPr>
          <w:rFonts w:cs="Kalimati" w:hint="cs"/>
          <w:szCs w:val="22"/>
          <w:cs/>
        </w:rPr>
        <w:t xml:space="preserve"> सम्बन्धित विषयको प्राविधिकले नेपाल सरकारको प्रचलित ऐन</w:t>
      </w:r>
      <w:r w:rsidRPr="00BF1E3D">
        <w:rPr>
          <w:rFonts w:cs="Kalimati"/>
          <w:szCs w:val="22"/>
        </w:rPr>
        <w:t xml:space="preserve">, </w:t>
      </w:r>
      <w:r w:rsidRPr="00BF1E3D">
        <w:rPr>
          <w:rFonts w:cs="Kalimati" w:hint="cs"/>
          <w:szCs w:val="22"/>
          <w:cs/>
        </w:rPr>
        <w:t>नियम तथा स्थानीय दररेटको आधारमा तयार गरेको स्विकृत लागत अनुमानको पचहत्तर प्रतिशत सम्म अनुदान उपलब्ध हुनेछ ।</w:t>
      </w:r>
    </w:p>
    <w:p w:rsidR="000119C0" w:rsidRPr="00BF1E3D" w:rsidRDefault="000119C0" w:rsidP="005F01E8">
      <w:pPr>
        <w:spacing w:after="0"/>
        <w:ind w:left="450" w:hanging="450"/>
        <w:jc w:val="both"/>
        <w:rPr>
          <w:rFonts w:cs="Kalimati"/>
          <w:b/>
          <w:bCs/>
          <w:szCs w:val="22"/>
        </w:rPr>
      </w:pPr>
      <w:r w:rsidRPr="00BF1E3D">
        <w:rPr>
          <w:rFonts w:cs="Kalimati" w:hint="cs"/>
          <w:b/>
          <w:bCs/>
          <w:szCs w:val="22"/>
          <w:cs/>
        </w:rPr>
        <w:t xml:space="preserve">कार्यक्रम संचालनका आधारभूत पक्ष तथा मूल्याङ्कनका आधारहरु : </w:t>
      </w:r>
    </w:p>
    <w:p w:rsidR="000119C0" w:rsidRPr="006A2033" w:rsidRDefault="000119C0" w:rsidP="006C3D22">
      <w:pPr>
        <w:numPr>
          <w:ilvl w:val="0"/>
          <w:numId w:val="215"/>
        </w:numPr>
        <w:tabs>
          <w:tab w:val="left" w:pos="720"/>
          <w:tab w:val="left" w:pos="900"/>
        </w:tabs>
        <w:spacing w:after="0" w:line="240" w:lineRule="auto"/>
        <w:jc w:val="both"/>
        <w:rPr>
          <w:rFonts w:cs="Kalimati"/>
          <w:szCs w:val="22"/>
        </w:rPr>
      </w:pPr>
      <w:r w:rsidRPr="00BF1E3D">
        <w:rPr>
          <w:rFonts w:cs="Kalimati" w:hint="cs"/>
          <w:szCs w:val="22"/>
          <w:cs/>
        </w:rPr>
        <w:t>कम्तिमा तिन कठ्ठा वा दुई रोपनी जग्गाको व्यवस्था भएको हुनु पर्नेछ ।</w:t>
      </w:r>
    </w:p>
    <w:p w:rsidR="000119C0" w:rsidRPr="006A2033" w:rsidRDefault="000119C0" w:rsidP="006C3D22">
      <w:pPr>
        <w:numPr>
          <w:ilvl w:val="0"/>
          <w:numId w:val="215"/>
        </w:numPr>
        <w:tabs>
          <w:tab w:val="left" w:pos="720"/>
          <w:tab w:val="left" w:pos="900"/>
        </w:tabs>
        <w:spacing w:after="0" w:line="240" w:lineRule="auto"/>
        <w:jc w:val="both"/>
        <w:rPr>
          <w:rFonts w:cs="Kalimati"/>
          <w:szCs w:val="22"/>
        </w:rPr>
      </w:pPr>
      <w:r w:rsidRPr="00BF1E3D">
        <w:rPr>
          <w:rFonts w:cs="Kalimati" w:hint="cs"/>
          <w:szCs w:val="22"/>
          <w:cs/>
        </w:rPr>
        <w:t>वार्षिक रुपमा कम्तिमा  पन्ध्र हजार विजु</w:t>
      </w:r>
      <w:r w:rsidRPr="00BF1E3D">
        <w:rPr>
          <w:rFonts w:cs="Kalimati"/>
          <w:szCs w:val="22"/>
        </w:rPr>
        <w:t xml:space="preserve">, </w:t>
      </w:r>
      <w:r w:rsidRPr="00BF1E3D">
        <w:rPr>
          <w:rFonts w:cs="Kalimati" w:hint="cs"/>
          <w:szCs w:val="22"/>
          <w:cs/>
        </w:rPr>
        <w:t xml:space="preserve">ग्राफ्टिङ्ग वा कटिङ्ग फलफूलका विरुवा उत्पादन गर्न सक्ने क्षमता भएको संरचनाको डिजाईन र स्थानीय दररेट अनुसार लागत अनुमान तयार गरेको हुनु पर्नेछ। </w:t>
      </w:r>
    </w:p>
    <w:p w:rsidR="000119C0" w:rsidRPr="006A2033" w:rsidRDefault="000119C0" w:rsidP="006C3D22">
      <w:pPr>
        <w:numPr>
          <w:ilvl w:val="0"/>
          <w:numId w:val="215"/>
        </w:numPr>
        <w:tabs>
          <w:tab w:val="left" w:pos="720"/>
          <w:tab w:val="left" w:pos="900"/>
        </w:tabs>
        <w:spacing w:after="0" w:line="240" w:lineRule="auto"/>
        <w:jc w:val="both"/>
        <w:rPr>
          <w:rFonts w:cs="Kalimati"/>
          <w:szCs w:val="22"/>
        </w:rPr>
      </w:pPr>
      <w:r w:rsidRPr="00BF1E3D">
        <w:rPr>
          <w:rFonts w:cs="Kalimati" w:hint="cs"/>
          <w:szCs w:val="22"/>
          <w:cs/>
        </w:rPr>
        <w:t>स्क्रिन हाउस पुर्वाधार स्थापना र संचालन कार्ययोजना भएको</w:t>
      </w:r>
      <w:r w:rsidRPr="00BF1E3D">
        <w:rPr>
          <w:rFonts w:cs="Kalimati"/>
          <w:szCs w:val="22"/>
        </w:rPr>
        <w:t xml:space="preserve">, </w:t>
      </w:r>
      <w:r w:rsidRPr="00BF1E3D">
        <w:rPr>
          <w:rFonts w:cs="Kalimati" w:hint="cs"/>
          <w:szCs w:val="22"/>
          <w:cs/>
        </w:rPr>
        <w:t xml:space="preserve">तोकिएको लागत बमोजिमको योगदान व्यहोर्न सक्ने हुनुपर्छ। </w:t>
      </w:r>
    </w:p>
    <w:p w:rsidR="000119C0" w:rsidRPr="006565BB" w:rsidRDefault="000119C0" w:rsidP="006C3D22">
      <w:pPr>
        <w:numPr>
          <w:ilvl w:val="0"/>
          <w:numId w:val="215"/>
        </w:numPr>
        <w:tabs>
          <w:tab w:val="left" w:pos="720"/>
          <w:tab w:val="left" w:pos="900"/>
        </w:tabs>
        <w:spacing w:after="0" w:line="240" w:lineRule="auto"/>
        <w:jc w:val="both"/>
        <w:rPr>
          <w:rFonts w:ascii="Mangal" w:hAnsi="Mangal" w:cs="Kalimati"/>
          <w:b/>
          <w:bCs/>
          <w:szCs w:val="22"/>
        </w:rPr>
      </w:pPr>
      <w:r w:rsidRPr="00BF1E3D">
        <w:rPr>
          <w:rFonts w:cs="Kalimati" w:hint="cs"/>
          <w:szCs w:val="22"/>
          <w:cs/>
        </w:rPr>
        <w:t>पूर्वाधार निर्माणका लागि स्वयं दक्ष भएको हुनुपर्ने वा दक्ष प्राविधिकको व्यवस्था भएको हुनुपर्नेछ।</w:t>
      </w:r>
    </w:p>
    <w:p w:rsidR="000119C0" w:rsidRPr="006565BB" w:rsidRDefault="000119C0" w:rsidP="006A2033">
      <w:pPr>
        <w:spacing w:before="120" w:after="0"/>
        <w:ind w:left="810" w:hanging="720"/>
        <w:jc w:val="both"/>
        <w:rPr>
          <w:rFonts w:cs="Kalimati"/>
          <w:b/>
          <w:bCs/>
          <w:szCs w:val="22"/>
        </w:rPr>
      </w:pPr>
      <w:r w:rsidRPr="006565BB">
        <w:rPr>
          <w:rFonts w:cs="Kalimati" w:hint="cs"/>
          <w:b/>
          <w:bCs/>
          <w:szCs w:val="22"/>
          <w:cs/>
        </w:rPr>
        <w:t xml:space="preserve">मूल्याङ्कनका आधारहरु : </w:t>
      </w:r>
    </w:p>
    <w:p w:rsidR="000119C0" w:rsidRPr="00BF1E3D" w:rsidRDefault="000119C0" w:rsidP="006A2033">
      <w:pPr>
        <w:spacing w:after="0" w:line="240" w:lineRule="auto"/>
        <w:ind w:left="90"/>
        <w:jc w:val="both"/>
        <w:rPr>
          <w:rFonts w:eastAsia="Calibri" w:cs="Kalimati"/>
          <w:b/>
          <w:bCs/>
          <w:szCs w:val="22"/>
          <w:cs/>
          <w:lang w:val="da-DK"/>
        </w:rPr>
      </w:pPr>
      <w:r w:rsidRPr="00BF1E3D">
        <w:rPr>
          <w:rFonts w:ascii="Preeti" w:eastAsia="Calibri" w:hAnsi="Preeti" w:cs="Kalimati" w:hint="cs"/>
          <w:szCs w:val="22"/>
          <w:cs/>
        </w:rPr>
        <w:t>स्क्रिन हाउस निर्माण गर्ने कृषकको प्रस्तावमा आधारित अनुदान कार्यक्रमको</w:t>
      </w:r>
      <w:r>
        <w:rPr>
          <w:rFonts w:ascii="Preeti" w:eastAsia="Calibri" w:hAnsi="Preeti" w:cs="Kalimati" w:hint="cs"/>
          <w:szCs w:val="22"/>
          <w:cs/>
        </w:rPr>
        <w:t xml:space="preserve"> </w:t>
      </w:r>
      <w:r w:rsidR="006A2033">
        <w:rPr>
          <w:rFonts w:ascii="Preeti" w:eastAsia="Calibri" w:hAnsi="Preeti" w:cs="Kalimati" w:hint="cs"/>
          <w:szCs w:val="22"/>
          <w:cs/>
        </w:rPr>
        <w:t>फिल्ड निरिक्षण तथा प्रस्थाव</w:t>
      </w:r>
      <w:r w:rsidR="006A2033">
        <w:rPr>
          <w:rFonts w:ascii="Preeti" w:eastAsia="Calibri" w:hAnsi="Preeti" w:cs="Kalimati"/>
          <w:szCs w:val="22"/>
        </w:rPr>
        <w:t xml:space="preserve"> </w:t>
      </w:r>
      <w:r w:rsidRPr="00BF1E3D">
        <w:rPr>
          <w:rFonts w:ascii="Preeti" w:eastAsia="Calibri" w:hAnsi="Preeti" w:cs="Kalimati" w:hint="cs"/>
          <w:szCs w:val="22"/>
          <w:cs/>
        </w:rPr>
        <w:t>मूल्याङ्कनका आधारहरु</w:t>
      </w:r>
      <w:r w:rsidRPr="00BF1E3D">
        <w:rPr>
          <w:rFonts w:ascii="Preeti" w:eastAsia="Calibri" w:hAnsi="Preeti"/>
          <w:szCs w:val="22"/>
        </w:rPr>
        <w:t>M</w:t>
      </w:r>
      <w:r w:rsidRPr="00BF1E3D">
        <w:rPr>
          <w:rFonts w:ascii="Preeti" w:eastAsia="Calibri" w:hAnsi="Preeti" w:hint="cs"/>
          <w:szCs w:val="22"/>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907"/>
        <w:gridCol w:w="4680"/>
        <w:gridCol w:w="811"/>
        <w:gridCol w:w="850"/>
      </w:tblGrid>
      <w:tr w:rsidR="000119C0" w:rsidRPr="003664A3" w:rsidTr="000C1034">
        <w:trPr>
          <w:trHeight w:val="476"/>
          <w:tblHeader/>
        </w:trPr>
        <w:tc>
          <w:tcPr>
            <w:tcW w:w="432"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क्र सं</w:t>
            </w:r>
          </w:p>
        </w:tc>
        <w:tc>
          <w:tcPr>
            <w:tcW w:w="1056"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मुल्याङ्कनका आधार</w:t>
            </w:r>
          </w:p>
        </w:tc>
        <w:tc>
          <w:tcPr>
            <w:tcW w:w="2592"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मापदण्ड</w:t>
            </w:r>
          </w:p>
        </w:tc>
        <w:tc>
          <w:tcPr>
            <w:tcW w:w="449"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पूर्णाङ्क</w:t>
            </w:r>
          </w:p>
        </w:tc>
        <w:tc>
          <w:tcPr>
            <w:tcW w:w="471"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प्राप्ताङ्क</w:t>
            </w:r>
          </w:p>
        </w:tc>
      </w:tr>
      <w:tr w:rsidR="000119C0" w:rsidRPr="003664A3" w:rsidTr="000C1034">
        <w:trPr>
          <w:trHeight w:val="332"/>
        </w:trPr>
        <w:tc>
          <w:tcPr>
            <w:tcW w:w="432" w:type="pct"/>
            <w:vAlign w:val="center"/>
          </w:tcPr>
          <w:p w:rsidR="000119C0" w:rsidRPr="003664A3" w:rsidRDefault="000119C0" w:rsidP="003503A0">
            <w:pPr>
              <w:spacing w:after="0" w:line="240" w:lineRule="auto"/>
              <w:jc w:val="center"/>
              <w:rPr>
                <w:rFonts w:ascii="Preeti" w:hAnsi="Preeti" w:cs="Kalimati"/>
                <w:b/>
                <w:bCs/>
                <w:szCs w:val="22"/>
                <w:cs/>
              </w:rPr>
            </w:pPr>
            <w:r w:rsidRPr="003664A3">
              <w:rPr>
                <w:rFonts w:ascii="Preeti" w:hAnsi="Preeti" w:cs="Kalimati" w:hint="cs"/>
                <w:b/>
                <w:bCs/>
                <w:szCs w:val="22"/>
                <w:cs/>
              </w:rPr>
              <w:t>१</w:t>
            </w:r>
          </w:p>
        </w:tc>
        <w:tc>
          <w:tcPr>
            <w:tcW w:w="1056" w:type="pct"/>
            <w:vAlign w:val="center"/>
          </w:tcPr>
          <w:p w:rsidR="000119C0" w:rsidRPr="003664A3" w:rsidRDefault="000119C0" w:rsidP="003503A0">
            <w:pPr>
              <w:spacing w:after="0" w:line="240" w:lineRule="auto"/>
              <w:jc w:val="center"/>
              <w:rPr>
                <w:rFonts w:ascii="Preeti" w:hAnsi="Preeti" w:cs="Kalimati"/>
                <w:b/>
                <w:bCs/>
                <w:sz w:val="20"/>
                <w:szCs w:val="22"/>
                <w:cs/>
              </w:rPr>
            </w:pPr>
            <w:r w:rsidRPr="003664A3">
              <w:rPr>
                <w:rFonts w:ascii="Preeti" w:hAnsi="Preeti" w:cs="Kalimati" w:hint="cs"/>
                <w:b/>
                <w:bCs/>
                <w:sz w:val="20"/>
                <w:szCs w:val="22"/>
                <w:cs/>
              </w:rPr>
              <w:t>जग्गाको क्षेत्रफल</w:t>
            </w:r>
          </w:p>
        </w:tc>
        <w:tc>
          <w:tcPr>
            <w:tcW w:w="2592" w:type="pct"/>
          </w:tcPr>
          <w:p w:rsidR="000119C0" w:rsidRPr="003664A3" w:rsidRDefault="000119C0" w:rsidP="003503A0">
            <w:pPr>
              <w:spacing w:after="0" w:line="240" w:lineRule="auto"/>
              <w:jc w:val="center"/>
              <w:rPr>
                <w:rFonts w:ascii="Preeti" w:hAnsi="Preeti" w:cs="Kalimati"/>
                <w:b/>
                <w:bCs/>
                <w:szCs w:val="22"/>
                <w:cs/>
              </w:rPr>
            </w:pPr>
          </w:p>
        </w:tc>
        <w:tc>
          <w:tcPr>
            <w:tcW w:w="449" w:type="pct"/>
          </w:tcPr>
          <w:p w:rsidR="000119C0" w:rsidRPr="003664A3" w:rsidRDefault="000119C0" w:rsidP="003503A0">
            <w:pPr>
              <w:spacing w:after="0" w:line="240" w:lineRule="auto"/>
              <w:jc w:val="center"/>
              <w:rPr>
                <w:rFonts w:ascii="Preeti" w:hAnsi="Preeti" w:cs="Kalimati"/>
                <w:b/>
                <w:bCs/>
                <w:szCs w:val="22"/>
                <w:cs/>
              </w:rPr>
            </w:pPr>
            <w:r w:rsidRPr="003664A3">
              <w:rPr>
                <w:rFonts w:ascii="Preeti" w:hAnsi="Preeti" w:cs="Kalimati" w:hint="cs"/>
                <w:b/>
                <w:bCs/>
                <w:szCs w:val="22"/>
                <w:cs/>
              </w:rPr>
              <w:t>२०</w:t>
            </w:r>
          </w:p>
        </w:tc>
        <w:tc>
          <w:tcPr>
            <w:tcW w:w="471" w:type="pct"/>
          </w:tcPr>
          <w:p w:rsidR="000119C0" w:rsidRPr="003664A3" w:rsidRDefault="000119C0" w:rsidP="003503A0">
            <w:pPr>
              <w:spacing w:after="0" w:line="240" w:lineRule="auto"/>
              <w:jc w:val="both"/>
              <w:rPr>
                <w:rFonts w:ascii="Preeti" w:hAnsi="Preeti" w:cs="Kalimati"/>
                <w:b/>
                <w:bCs/>
                <w:szCs w:val="22"/>
              </w:rPr>
            </w:pPr>
          </w:p>
        </w:tc>
      </w:tr>
      <w:tr w:rsidR="000119C0" w:rsidRPr="003664A3" w:rsidTr="000C1034">
        <w:trPr>
          <w:trHeight w:val="332"/>
        </w:trPr>
        <w:tc>
          <w:tcPr>
            <w:tcW w:w="432" w:type="pct"/>
            <w:vMerge w:val="restart"/>
            <w:vAlign w:val="center"/>
          </w:tcPr>
          <w:p w:rsidR="000119C0" w:rsidRPr="003664A3" w:rsidRDefault="000119C0" w:rsidP="003503A0">
            <w:pPr>
              <w:spacing w:after="0" w:line="240" w:lineRule="auto"/>
              <w:jc w:val="center"/>
              <w:rPr>
                <w:rFonts w:ascii="Preeti" w:hAnsi="Preeti" w:cs="Kalimati"/>
                <w:szCs w:val="22"/>
              </w:rPr>
            </w:pPr>
          </w:p>
        </w:tc>
        <w:tc>
          <w:tcPr>
            <w:tcW w:w="1056" w:type="pct"/>
            <w:vMerge w:val="restart"/>
            <w:vAlign w:val="center"/>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तिन कठ्ठा भन्दा माथि र आफ्नै स्वामित्व भएको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२०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तिन कठ्ठा मात्र जग्गा भएको र आफ्नै स्वामित्व भएको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rPr>
          <w:trHeight w:val="449"/>
        </w:trPr>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आफ्नो जग्गा नभएको तर न्यूनतम क्षेत्रफल कम्तिमा पन्ध्र वर्ष वा सो भन्दा बढीको भाडामा लिएको ।</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आफ्नो जग्गा नभएको दश वर्ष देखि पन्ध्र वर्ष सम्म भाडामा लिएको ।</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b/>
                <w:bCs/>
                <w:sz w:val="20"/>
                <w:szCs w:val="22"/>
                <w:cs/>
              </w:rPr>
            </w:pPr>
            <w:r w:rsidRPr="003664A3">
              <w:rPr>
                <w:rFonts w:ascii="Preeti" w:hAnsi="Preeti" w:cs="Kalimati" w:hint="cs"/>
                <w:b/>
                <w:bCs/>
                <w:sz w:val="20"/>
                <w:szCs w:val="22"/>
                <w:cs/>
              </w:rPr>
              <w:t>२</w:t>
            </w:r>
          </w:p>
        </w:tc>
        <w:tc>
          <w:tcPr>
            <w:tcW w:w="1056" w:type="pct"/>
          </w:tcPr>
          <w:p w:rsidR="000119C0" w:rsidRPr="003664A3" w:rsidRDefault="000119C0" w:rsidP="003503A0">
            <w:pPr>
              <w:spacing w:after="0" w:line="240" w:lineRule="auto"/>
              <w:jc w:val="center"/>
              <w:rPr>
                <w:rFonts w:ascii="Preeti" w:hAnsi="Preeti" w:cs="Kalimati"/>
                <w:b/>
                <w:bCs/>
                <w:sz w:val="20"/>
                <w:szCs w:val="22"/>
                <w:cs/>
              </w:rPr>
            </w:pPr>
            <w:r w:rsidRPr="003664A3">
              <w:rPr>
                <w:rFonts w:ascii="Preeti" w:hAnsi="Preeti" w:cs="Kalimati" w:hint="cs"/>
                <w:b/>
                <w:bCs/>
                <w:sz w:val="20"/>
                <w:szCs w:val="22"/>
                <w:cs/>
              </w:rPr>
              <w:t>पुर्वाधारको अवस्था</w:t>
            </w:r>
          </w:p>
        </w:tc>
        <w:tc>
          <w:tcPr>
            <w:tcW w:w="2592" w:type="pct"/>
          </w:tcPr>
          <w:p w:rsidR="000119C0" w:rsidRPr="003664A3" w:rsidRDefault="000119C0" w:rsidP="003503A0">
            <w:pPr>
              <w:spacing w:after="0" w:line="240" w:lineRule="auto"/>
              <w:jc w:val="center"/>
              <w:rPr>
                <w:rFonts w:ascii="Preeti" w:hAnsi="Preeti" w:cs="Kalimati"/>
                <w:b/>
                <w:bCs/>
                <w:szCs w:val="22"/>
                <w:cs/>
              </w:rPr>
            </w:pPr>
          </w:p>
        </w:tc>
        <w:tc>
          <w:tcPr>
            <w:tcW w:w="449" w:type="pct"/>
          </w:tcPr>
          <w:p w:rsidR="000119C0" w:rsidRPr="003664A3" w:rsidRDefault="000119C0" w:rsidP="003503A0">
            <w:pPr>
              <w:spacing w:after="0" w:line="240" w:lineRule="auto"/>
              <w:jc w:val="center"/>
              <w:rPr>
                <w:rFonts w:ascii="Preeti" w:hAnsi="Preeti" w:cs="Kalimati"/>
                <w:b/>
                <w:bCs/>
                <w:szCs w:val="22"/>
                <w:cs/>
              </w:rPr>
            </w:pPr>
            <w:r w:rsidRPr="003664A3">
              <w:rPr>
                <w:rFonts w:ascii="Preeti" w:hAnsi="Preeti" w:cs="Kalimati" w:hint="cs"/>
                <w:b/>
                <w:b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val="restart"/>
          </w:tcPr>
          <w:p w:rsidR="000119C0" w:rsidRPr="003664A3" w:rsidRDefault="000119C0" w:rsidP="003503A0">
            <w:pPr>
              <w:spacing w:after="0" w:line="240" w:lineRule="auto"/>
              <w:jc w:val="center"/>
              <w:rPr>
                <w:rFonts w:ascii="Preeti" w:hAnsi="Preeti" w:cs="Kalimati"/>
                <w:sz w:val="20"/>
                <w:szCs w:val="22"/>
              </w:rPr>
            </w:pPr>
          </w:p>
        </w:tc>
        <w:tc>
          <w:tcPr>
            <w:tcW w:w="1056" w:type="pct"/>
            <w:vMerge w:val="restart"/>
          </w:tcPr>
          <w:p w:rsidR="000119C0" w:rsidRPr="003664A3" w:rsidRDefault="000119C0" w:rsidP="003503A0">
            <w:pPr>
              <w:spacing w:after="0" w:line="240" w:lineRule="auto"/>
              <w:jc w:val="center"/>
              <w:rPr>
                <w:rFonts w:ascii="Preeti" w:hAnsi="Preeti" w:cs="Kalimati"/>
                <w:sz w:val="20"/>
                <w:szCs w:val="22"/>
              </w:rPr>
            </w:pPr>
          </w:p>
        </w:tc>
        <w:tc>
          <w:tcPr>
            <w:tcW w:w="2592" w:type="pct"/>
          </w:tcPr>
          <w:p w:rsidR="000119C0" w:rsidRPr="003664A3" w:rsidRDefault="000119C0" w:rsidP="003503A0">
            <w:pPr>
              <w:spacing w:after="0" w:line="240" w:lineRule="auto"/>
              <w:jc w:val="center"/>
              <w:rPr>
                <w:rFonts w:ascii="Preeti" w:hAnsi="Preeti" w:cs="Kalimati"/>
                <w:szCs w:val="22"/>
                <w:cs/>
              </w:rPr>
            </w:pPr>
            <w:r w:rsidRPr="003664A3">
              <w:rPr>
                <w:rFonts w:ascii="Preeti" w:hAnsi="Preeti" w:cs="Kalimati" w:hint="cs"/>
                <w:szCs w:val="22"/>
                <w:cs/>
              </w:rPr>
              <w:t>सडक</w:t>
            </w:r>
            <w:r w:rsidRPr="003664A3">
              <w:rPr>
                <w:rFonts w:ascii="Preeti" w:hAnsi="Preeti" w:cs="Kalimati"/>
                <w:szCs w:val="22"/>
              </w:rPr>
              <w:t xml:space="preserve">, </w:t>
            </w:r>
            <w:r w:rsidRPr="003664A3">
              <w:rPr>
                <w:rFonts w:ascii="Preeti" w:hAnsi="Preeti" w:cs="Kalimati" w:hint="cs"/>
                <w:szCs w:val="22"/>
                <w:cs/>
              </w:rPr>
              <w:t>विजुली तथा सिचाईको पर्याप्त सुविधा भएको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सडक</w:t>
            </w:r>
            <w:r w:rsidRPr="003664A3">
              <w:rPr>
                <w:rFonts w:ascii="Preeti" w:hAnsi="Preeti" w:cs="Kalimati"/>
                <w:szCs w:val="22"/>
              </w:rPr>
              <w:t xml:space="preserve">, </w:t>
            </w:r>
            <w:r w:rsidRPr="003664A3">
              <w:rPr>
                <w:rFonts w:ascii="Preeti" w:hAnsi="Preeti" w:cs="Kalimati" w:hint="cs"/>
                <w:szCs w:val="22"/>
                <w:cs/>
              </w:rPr>
              <w:t>विजुली तथा सिचाईको सुविधा पर्याप्त नभएको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३</w:t>
            </w:r>
          </w:p>
        </w:tc>
        <w:tc>
          <w:tcPr>
            <w:tcW w:w="1056"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प्राविधिक मापदण्ड</w:t>
            </w:r>
          </w:p>
        </w:tc>
        <w:tc>
          <w:tcPr>
            <w:tcW w:w="2592" w:type="pct"/>
          </w:tcPr>
          <w:p w:rsidR="000119C0" w:rsidRPr="003664A3" w:rsidRDefault="000119C0" w:rsidP="003503A0">
            <w:pPr>
              <w:spacing w:after="0" w:line="240" w:lineRule="auto"/>
              <w:jc w:val="center"/>
              <w:rPr>
                <w:rFonts w:ascii="Preeti" w:hAnsi="Preeti" w:cs="Kalimati"/>
                <w:b/>
                <w:bCs/>
                <w:szCs w:val="22"/>
              </w:rPr>
            </w:pPr>
          </w:p>
        </w:tc>
        <w:tc>
          <w:tcPr>
            <w:tcW w:w="449"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val="restart"/>
          </w:tcPr>
          <w:p w:rsidR="000119C0" w:rsidRPr="003664A3" w:rsidRDefault="000119C0" w:rsidP="003503A0">
            <w:pPr>
              <w:spacing w:after="0" w:line="240" w:lineRule="auto"/>
              <w:jc w:val="center"/>
              <w:rPr>
                <w:rFonts w:ascii="Preeti" w:hAnsi="Preeti" w:cs="Kalimati"/>
                <w:szCs w:val="22"/>
              </w:rPr>
            </w:pPr>
          </w:p>
        </w:tc>
        <w:tc>
          <w:tcPr>
            <w:tcW w:w="1056" w:type="pct"/>
            <w:vMerge w:val="restart"/>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स्क्रिन हाउसको प्राविधिक मापदण्ड अनुसार भएको र क्षमता पर्याप्‍त भएको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स्क्रिन हाउसको प्राविधिक मापदण्ड अनुसार भएको र क्षमता कम उपयुक्त भएको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rPr>
          <w:trHeight w:val="233"/>
        </w:trPr>
        <w:tc>
          <w:tcPr>
            <w:tcW w:w="432"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४</w:t>
            </w:r>
          </w:p>
        </w:tc>
        <w:tc>
          <w:tcPr>
            <w:tcW w:w="1056"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फलफूल क्षेत्र विस्तारमा पुर्याउन सक्ने योगदान</w:t>
            </w:r>
          </w:p>
        </w:tc>
        <w:tc>
          <w:tcPr>
            <w:tcW w:w="2592" w:type="pct"/>
          </w:tcPr>
          <w:p w:rsidR="000119C0" w:rsidRPr="003664A3" w:rsidRDefault="000119C0" w:rsidP="003503A0">
            <w:pPr>
              <w:spacing w:after="0" w:line="240" w:lineRule="auto"/>
              <w:rPr>
                <w:rFonts w:ascii="Preeti" w:hAnsi="Preeti" w:cs="Kalimati"/>
                <w:b/>
                <w:bCs/>
                <w:szCs w:val="22"/>
              </w:rPr>
            </w:pPr>
          </w:p>
        </w:tc>
        <w:tc>
          <w:tcPr>
            <w:tcW w:w="449"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१५</w:t>
            </w:r>
          </w:p>
        </w:tc>
        <w:tc>
          <w:tcPr>
            <w:tcW w:w="471" w:type="pct"/>
          </w:tcPr>
          <w:p w:rsidR="000119C0" w:rsidRPr="003664A3" w:rsidRDefault="000119C0" w:rsidP="003503A0">
            <w:pPr>
              <w:spacing w:after="0" w:line="240" w:lineRule="auto"/>
              <w:jc w:val="both"/>
              <w:rPr>
                <w:rFonts w:ascii="Preeti" w:hAnsi="Preeti" w:cs="Kalimati"/>
                <w:b/>
                <w:bCs/>
                <w:szCs w:val="22"/>
              </w:rPr>
            </w:pPr>
          </w:p>
        </w:tc>
      </w:tr>
      <w:tr w:rsidR="000119C0" w:rsidRPr="003664A3" w:rsidTr="000C1034">
        <w:tc>
          <w:tcPr>
            <w:tcW w:w="432" w:type="pct"/>
            <w:vMerge w:val="restart"/>
          </w:tcPr>
          <w:p w:rsidR="000119C0" w:rsidRPr="003664A3" w:rsidRDefault="000119C0" w:rsidP="003503A0">
            <w:pPr>
              <w:spacing w:after="0" w:line="240" w:lineRule="auto"/>
              <w:jc w:val="center"/>
              <w:rPr>
                <w:rFonts w:ascii="Preeti" w:hAnsi="Preeti" w:cs="Kalimati"/>
                <w:szCs w:val="22"/>
              </w:rPr>
            </w:pPr>
          </w:p>
        </w:tc>
        <w:tc>
          <w:tcPr>
            <w:tcW w:w="1056" w:type="pct"/>
            <w:vMerge w:val="restart"/>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उत्पादन क्षेत्रमा नै स्थापना भएको वा हुन सक्ने</w:t>
            </w:r>
          </w:p>
          <w:p w:rsidR="000119C0" w:rsidRPr="003664A3" w:rsidRDefault="000119C0" w:rsidP="003503A0">
            <w:pPr>
              <w:spacing w:after="0" w:line="240" w:lineRule="auto"/>
              <w:rPr>
                <w:rFonts w:ascii="Preeti" w:hAnsi="Preeti" w:cs="Kalimati"/>
                <w:szCs w:val="22"/>
              </w:rPr>
            </w:pP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rPr>
          <w:trHeight w:val="602"/>
        </w:trPr>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उत्पादन क्षेत्र भएको जिल्लामा स्थापना भएको वा हुन सक्ने</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५</w:t>
            </w:r>
          </w:p>
        </w:tc>
        <w:tc>
          <w:tcPr>
            <w:tcW w:w="1056"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उत्पादन हुने फलफुल बेर्नाको संख्या</w:t>
            </w:r>
          </w:p>
        </w:tc>
        <w:tc>
          <w:tcPr>
            <w:tcW w:w="2592" w:type="pct"/>
          </w:tcPr>
          <w:p w:rsidR="000119C0" w:rsidRPr="003664A3" w:rsidRDefault="000119C0" w:rsidP="003503A0">
            <w:pPr>
              <w:spacing w:after="0" w:line="240" w:lineRule="auto"/>
              <w:jc w:val="center"/>
              <w:rPr>
                <w:rFonts w:ascii="Preeti" w:hAnsi="Preeti" w:cs="Kalimati"/>
                <w:b/>
                <w:bCs/>
                <w:szCs w:val="22"/>
              </w:rPr>
            </w:pPr>
          </w:p>
        </w:tc>
        <w:tc>
          <w:tcPr>
            <w:tcW w:w="449"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२०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val="restart"/>
          </w:tcPr>
          <w:p w:rsidR="000119C0" w:rsidRPr="003664A3" w:rsidRDefault="000119C0" w:rsidP="003503A0">
            <w:pPr>
              <w:spacing w:after="0" w:line="240" w:lineRule="auto"/>
              <w:jc w:val="center"/>
              <w:rPr>
                <w:rFonts w:ascii="Preeti" w:hAnsi="Preeti" w:cs="Kalimati"/>
                <w:szCs w:val="22"/>
              </w:rPr>
            </w:pPr>
          </w:p>
        </w:tc>
        <w:tc>
          <w:tcPr>
            <w:tcW w:w="1056" w:type="pct"/>
            <w:vMerge w:val="restart"/>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तिस हजार वा सो भन्दा बढी फलफूल बेर्ना उत्पादन</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२०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vMerge/>
          </w:tcPr>
          <w:p w:rsidR="000119C0" w:rsidRPr="003664A3" w:rsidRDefault="000119C0" w:rsidP="003503A0">
            <w:pPr>
              <w:spacing w:after="0" w:line="240" w:lineRule="auto"/>
              <w:jc w:val="center"/>
              <w:rPr>
                <w:rFonts w:ascii="Preeti" w:hAnsi="Preeti" w:cs="Kalimati"/>
                <w:szCs w:val="22"/>
              </w:rPr>
            </w:pPr>
          </w:p>
        </w:tc>
        <w:tc>
          <w:tcPr>
            <w:tcW w:w="1056" w:type="pct"/>
            <w:vMerge/>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पन्ध्र हजार देखि तिस हजार सम्म बेर्ना उत्पादन</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६</w:t>
            </w:r>
          </w:p>
        </w:tc>
        <w:tc>
          <w:tcPr>
            <w:tcW w:w="1056"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जनशक्तिको अवस्था</w:t>
            </w:r>
          </w:p>
        </w:tc>
        <w:tc>
          <w:tcPr>
            <w:tcW w:w="2592" w:type="pct"/>
          </w:tcPr>
          <w:p w:rsidR="000119C0" w:rsidRPr="003664A3" w:rsidRDefault="000119C0" w:rsidP="003503A0">
            <w:pPr>
              <w:spacing w:after="0" w:line="240" w:lineRule="auto"/>
              <w:rPr>
                <w:rFonts w:ascii="Preeti" w:hAnsi="Preeti" w:cs="Kalimati"/>
                <w:b/>
                <w:bCs/>
                <w:szCs w:val="22"/>
              </w:rPr>
            </w:pPr>
          </w:p>
        </w:tc>
        <w:tc>
          <w:tcPr>
            <w:tcW w:w="449"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१५</w:t>
            </w:r>
          </w:p>
        </w:tc>
        <w:tc>
          <w:tcPr>
            <w:tcW w:w="471" w:type="pct"/>
          </w:tcPr>
          <w:p w:rsidR="000119C0" w:rsidRPr="003664A3" w:rsidRDefault="000119C0" w:rsidP="003503A0">
            <w:pPr>
              <w:spacing w:after="0" w:line="240" w:lineRule="auto"/>
              <w:jc w:val="both"/>
              <w:rPr>
                <w:rFonts w:ascii="Preeti" w:hAnsi="Preeti" w:cs="Kalimati"/>
                <w:b/>
                <w:bCs/>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szCs w:val="22"/>
              </w:rPr>
            </w:pPr>
          </w:p>
        </w:tc>
        <w:tc>
          <w:tcPr>
            <w:tcW w:w="1056" w:type="pct"/>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कृषि स्नातक वा सो भन्दा बढी अध्ययन गरेको जनशक्ति</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१५</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szCs w:val="22"/>
              </w:rPr>
            </w:pPr>
          </w:p>
        </w:tc>
        <w:tc>
          <w:tcPr>
            <w:tcW w:w="1056" w:type="pct"/>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कृषिमा प्रमाणपत्र तह अध्ययन गरेको जनशक्ति व्यवस्थापन गरेको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१०</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szCs w:val="22"/>
              </w:rPr>
            </w:pPr>
          </w:p>
        </w:tc>
        <w:tc>
          <w:tcPr>
            <w:tcW w:w="1056" w:type="pct"/>
          </w:tcPr>
          <w:p w:rsidR="000119C0" w:rsidRPr="003664A3" w:rsidRDefault="000119C0" w:rsidP="003503A0">
            <w:pPr>
              <w:spacing w:after="0" w:line="240" w:lineRule="auto"/>
              <w:jc w:val="center"/>
              <w:rPr>
                <w:rFonts w:ascii="Preeti" w:hAnsi="Preeti" w:cs="Kalimati"/>
                <w:szCs w:val="22"/>
              </w:rPr>
            </w:pPr>
          </w:p>
        </w:tc>
        <w:tc>
          <w:tcPr>
            <w:tcW w:w="2592"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नर्सरी व्यवस्थापनमा तालिम तथा अनुभव प्राप्त गरेको जनशक्ति व्यवस्थापन गरेको</w:t>
            </w:r>
          </w:p>
        </w:tc>
        <w:tc>
          <w:tcPr>
            <w:tcW w:w="449" w:type="pct"/>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६</w:t>
            </w:r>
          </w:p>
        </w:tc>
        <w:tc>
          <w:tcPr>
            <w:tcW w:w="471" w:type="pct"/>
          </w:tcPr>
          <w:p w:rsidR="000119C0" w:rsidRPr="003664A3" w:rsidRDefault="000119C0" w:rsidP="003503A0">
            <w:pPr>
              <w:spacing w:after="0" w:line="240" w:lineRule="auto"/>
              <w:jc w:val="both"/>
              <w:rPr>
                <w:rFonts w:ascii="Preeti" w:hAnsi="Preeti" w:cs="Kalimati"/>
                <w:szCs w:val="22"/>
              </w:rPr>
            </w:pPr>
          </w:p>
        </w:tc>
      </w:tr>
      <w:tr w:rsidR="000119C0" w:rsidRPr="003664A3" w:rsidTr="000C1034">
        <w:tc>
          <w:tcPr>
            <w:tcW w:w="432" w:type="pct"/>
          </w:tcPr>
          <w:p w:rsidR="000119C0" w:rsidRPr="003664A3" w:rsidRDefault="000119C0" w:rsidP="003503A0">
            <w:pPr>
              <w:spacing w:after="0" w:line="240" w:lineRule="auto"/>
              <w:jc w:val="center"/>
              <w:rPr>
                <w:rFonts w:ascii="Preeti" w:hAnsi="Preeti" w:cs="Kalimati"/>
                <w:szCs w:val="22"/>
              </w:rPr>
            </w:pPr>
          </w:p>
        </w:tc>
        <w:tc>
          <w:tcPr>
            <w:tcW w:w="1056" w:type="pct"/>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 xml:space="preserve">जम्मा </w:t>
            </w:r>
          </w:p>
        </w:tc>
        <w:tc>
          <w:tcPr>
            <w:tcW w:w="2592" w:type="pct"/>
          </w:tcPr>
          <w:p w:rsidR="000119C0" w:rsidRPr="003664A3" w:rsidRDefault="000119C0" w:rsidP="003503A0">
            <w:pPr>
              <w:spacing w:after="0" w:line="240" w:lineRule="auto"/>
              <w:jc w:val="center"/>
              <w:rPr>
                <w:rFonts w:ascii="Preeti" w:hAnsi="Preeti" w:cs="Kalimati"/>
                <w:szCs w:val="22"/>
                <w:cs/>
              </w:rPr>
            </w:pPr>
          </w:p>
        </w:tc>
        <w:tc>
          <w:tcPr>
            <w:tcW w:w="449" w:type="pct"/>
          </w:tcPr>
          <w:p w:rsidR="000119C0" w:rsidRPr="003664A3" w:rsidRDefault="000119C0" w:rsidP="003503A0">
            <w:pPr>
              <w:spacing w:after="0" w:line="240" w:lineRule="auto"/>
              <w:jc w:val="center"/>
              <w:rPr>
                <w:rFonts w:ascii="Preeti" w:hAnsi="Preeti" w:cs="Kalimati"/>
                <w:szCs w:val="22"/>
                <w:cs/>
              </w:rPr>
            </w:pPr>
            <w:r w:rsidRPr="003664A3">
              <w:rPr>
                <w:rFonts w:ascii="Preeti" w:hAnsi="Preeti" w:cs="Kalimati" w:hint="cs"/>
                <w:szCs w:val="22"/>
                <w:cs/>
              </w:rPr>
              <w:t>१००</w:t>
            </w:r>
          </w:p>
        </w:tc>
        <w:tc>
          <w:tcPr>
            <w:tcW w:w="471" w:type="pct"/>
          </w:tcPr>
          <w:p w:rsidR="000119C0" w:rsidRPr="003664A3" w:rsidRDefault="000119C0" w:rsidP="003503A0">
            <w:pPr>
              <w:spacing w:after="0" w:line="240" w:lineRule="auto"/>
              <w:jc w:val="both"/>
              <w:rPr>
                <w:rFonts w:ascii="Preeti" w:hAnsi="Preeti" w:cs="Kalimati"/>
                <w:szCs w:val="22"/>
              </w:rPr>
            </w:pPr>
          </w:p>
        </w:tc>
      </w:tr>
    </w:tbl>
    <w:p w:rsidR="006A2033" w:rsidRPr="006A2033" w:rsidRDefault="006A2033" w:rsidP="006A2033">
      <w:pPr>
        <w:pStyle w:val="ListParagraph"/>
        <w:tabs>
          <w:tab w:val="left" w:pos="90"/>
          <w:tab w:val="left" w:pos="450"/>
          <w:tab w:val="left" w:pos="2160"/>
        </w:tabs>
        <w:spacing w:after="0"/>
        <w:rPr>
          <w:rFonts w:cs="Kalimati"/>
          <w:b/>
          <w:bCs/>
          <w:szCs w:val="22"/>
        </w:rPr>
      </w:pPr>
    </w:p>
    <w:p w:rsidR="006A2033" w:rsidRDefault="006A2033"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F51C79" w:rsidRDefault="00F51C79" w:rsidP="006A2033">
      <w:pPr>
        <w:pStyle w:val="ListParagraph"/>
        <w:tabs>
          <w:tab w:val="left" w:pos="90"/>
          <w:tab w:val="left" w:pos="450"/>
          <w:tab w:val="left" w:pos="2160"/>
        </w:tabs>
        <w:spacing w:after="0"/>
        <w:rPr>
          <w:rFonts w:cs="Kalimati"/>
          <w:b/>
          <w:bCs/>
          <w:szCs w:val="22"/>
        </w:rPr>
      </w:pPr>
    </w:p>
    <w:p w:rsidR="006A2033" w:rsidRPr="006A2033" w:rsidRDefault="006A2033" w:rsidP="006A2033">
      <w:pPr>
        <w:pStyle w:val="ListParagraph"/>
        <w:tabs>
          <w:tab w:val="left" w:pos="90"/>
          <w:tab w:val="left" w:pos="450"/>
          <w:tab w:val="left" w:pos="2160"/>
        </w:tabs>
        <w:spacing w:after="0"/>
        <w:rPr>
          <w:rFonts w:cs="Kalimati"/>
          <w:b/>
          <w:bCs/>
          <w:szCs w:val="22"/>
        </w:rPr>
      </w:pPr>
    </w:p>
    <w:p w:rsidR="000119C0" w:rsidRPr="00BF1E3D" w:rsidRDefault="000119C0" w:rsidP="00D07A52">
      <w:pPr>
        <w:pStyle w:val="ListParagraph"/>
        <w:numPr>
          <w:ilvl w:val="0"/>
          <w:numId w:val="5"/>
        </w:numPr>
        <w:tabs>
          <w:tab w:val="left" w:pos="90"/>
          <w:tab w:val="left" w:pos="450"/>
          <w:tab w:val="left" w:pos="2160"/>
        </w:tabs>
        <w:spacing w:after="0"/>
        <w:jc w:val="center"/>
        <w:rPr>
          <w:rFonts w:cs="Kalimati"/>
          <w:b/>
          <w:bCs/>
          <w:szCs w:val="22"/>
        </w:rPr>
      </w:pPr>
      <w:r>
        <w:rPr>
          <w:rFonts w:cs="Kalimati" w:hint="cs"/>
          <w:b/>
          <w:bCs/>
          <w:szCs w:val="22"/>
          <w:cs/>
        </w:rPr>
        <w:t xml:space="preserve">कार्यक्रमको नामः </w:t>
      </w:r>
      <w:r w:rsidRPr="00BF1E3D">
        <w:rPr>
          <w:rFonts w:cs="Kalimati" w:hint="cs"/>
          <w:b/>
          <w:bCs/>
          <w:szCs w:val="22"/>
          <w:cs/>
        </w:rPr>
        <w:t>सुन्तला</w:t>
      </w:r>
      <w:r w:rsidR="00192302">
        <w:rPr>
          <w:rFonts w:cs="Kalimati" w:hint="cs"/>
          <w:b/>
          <w:bCs/>
          <w:szCs w:val="22"/>
          <w:cs/>
        </w:rPr>
        <w:t xml:space="preserve"> </w:t>
      </w:r>
      <w:r w:rsidRPr="00BF1E3D">
        <w:rPr>
          <w:rFonts w:cs="Kalimati" w:hint="cs"/>
          <w:b/>
          <w:bCs/>
          <w:szCs w:val="22"/>
          <w:cs/>
        </w:rPr>
        <w:t>जात वगैँचा व्यवस्थापन एवं सुदृढिकरण कार्यक्रम</w:t>
      </w:r>
    </w:p>
    <w:p w:rsidR="000119C0" w:rsidRPr="00BF1E3D" w:rsidRDefault="006A2033" w:rsidP="00455628">
      <w:pPr>
        <w:pStyle w:val="ListParagraph"/>
        <w:spacing w:after="0"/>
        <w:ind w:hanging="720"/>
        <w:rPr>
          <w:rFonts w:cs="Kalimati"/>
          <w:b/>
          <w:bCs/>
          <w:szCs w:val="22"/>
        </w:rPr>
      </w:pPr>
      <w:r>
        <w:rPr>
          <w:rFonts w:cs="Kalimati" w:hint="cs"/>
          <w:b/>
          <w:bCs/>
          <w:szCs w:val="22"/>
          <w:cs/>
        </w:rPr>
        <w:t>उद्दे</w:t>
      </w:r>
      <w:r w:rsidR="000119C0" w:rsidRPr="00BF1E3D">
        <w:rPr>
          <w:rFonts w:cs="Kalimati" w:hint="cs"/>
          <w:b/>
          <w:bCs/>
          <w:szCs w:val="22"/>
          <w:cs/>
        </w:rPr>
        <w:t>श्यः</w:t>
      </w:r>
    </w:p>
    <w:p w:rsidR="000119C0" w:rsidRPr="00AA3ADD" w:rsidRDefault="000119C0" w:rsidP="000119C0">
      <w:pPr>
        <w:pStyle w:val="NoSpacing"/>
        <w:numPr>
          <w:ilvl w:val="0"/>
          <w:numId w:val="12"/>
        </w:numPr>
        <w:rPr>
          <w:sz w:val="22"/>
          <w:lang w:bidi="ne-NP"/>
        </w:rPr>
      </w:pPr>
      <w:r w:rsidRPr="00BF1E3D">
        <w:rPr>
          <w:rFonts w:hint="cs"/>
          <w:sz w:val="22"/>
          <w:cs/>
          <w:lang w:bidi="ne-NP"/>
        </w:rPr>
        <w:t>व्यवसायिक स्तरमा स्थापना भएका पुराना सुन्तलाजातकाबगैँचाहरुमा प्राविधिक सेवा टेवा पुर्‍याई कृषकको प्राविधिक क्षमता अभिवृद्धिमा मद्दत पुर्‍याउने ।</w:t>
      </w:r>
    </w:p>
    <w:p w:rsidR="000119C0" w:rsidRPr="00BF1E3D" w:rsidRDefault="000119C0" w:rsidP="008F75F5">
      <w:pPr>
        <w:pStyle w:val="NoSpacing"/>
        <w:numPr>
          <w:ilvl w:val="0"/>
          <w:numId w:val="12"/>
        </w:numPr>
        <w:rPr>
          <w:sz w:val="22"/>
          <w:lang w:bidi="ne-NP"/>
        </w:rPr>
      </w:pPr>
      <w:r w:rsidRPr="00BF1E3D">
        <w:rPr>
          <w:rFonts w:hint="cs"/>
          <w:sz w:val="22"/>
          <w:cs/>
          <w:lang w:bidi="ne-NP"/>
        </w:rPr>
        <w:t xml:space="preserve"> व्यवस्थापनको कमीले गर्दा वर्षेनी ह्रास हुँदै गएका बगैँचाको व्यवस्थापकीय सुधार गरी उत्पादकत्व वृद्धि गर्ने ।</w:t>
      </w:r>
    </w:p>
    <w:p w:rsidR="000119C0" w:rsidRPr="00BF1E3D" w:rsidRDefault="000119C0" w:rsidP="008F75F5">
      <w:pPr>
        <w:pStyle w:val="NoSpacing"/>
        <w:numPr>
          <w:ilvl w:val="0"/>
          <w:numId w:val="12"/>
        </w:numPr>
        <w:rPr>
          <w:sz w:val="22"/>
          <w:lang w:bidi="ne-NP"/>
        </w:rPr>
      </w:pPr>
      <w:r w:rsidRPr="00BF1E3D">
        <w:rPr>
          <w:rFonts w:hint="cs"/>
          <w:sz w:val="22"/>
          <w:cs/>
          <w:lang w:bidi="ne-NP"/>
        </w:rPr>
        <w:t xml:space="preserve"> सुन्तलाजात फलफूलको गुणस्तरमा सुधार ल्यार्इ निर्यात प्रवर्द्धनमा सघाउ पुर्‍याउने ।</w:t>
      </w:r>
    </w:p>
    <w:p w:rsidR="000119C0" w:rsidRPr="00BF1E3D" w:rsidRDefault="000119C0" w:rsidP="000119C0">
      <w:pPr>
        <w:pStyle w:val="ListParagraph"/>
        <w:spacing w:after="0"/>
        <w:ind w:left="0"/>
        <w:rPr>
          <w:szCs w:val="22"/>
        </w:rPr>
      </w:pPr>
      <w:r w:rsidRPr="00BF1E3D">
        <w:rPr>
          <w:rFonts w:cs="Kalimati" w:hint="cs"/>
          <w:b/>
          <w:bCs/>
          <w:szCs w:val="22"/>
          <w:cs/>
        </w:rPr>
        <w:t>अनुदान प्राप्त गर्न सक्ने साझेदारहरुः</w:t>
      </w:r>
    </w:p>
    <w:p w:rsidR="000119C0" w:rsidRPr="00BF1E3D" w:rsidRDefault="000119C0" w:rsidP="000119C0">
      <w:pPr>
        <w:pStyle w:val="ListParagraph"/>
        <w:spacing w:after="0"/>
        <w:ind w:left="1080"/>
        <w:rPr>
          <w:rFonts w:cs="Kalimati"/>
          <w:szCs w:val="22"/>
        </w:rPr>
      </w:pPr>
      <w:r w:rsidRPr="00BF1E3D">
        <w:rPr>
          <w:rFonts w:cs="Kalimati" w:hint="cs"/>
          <w:szCs w:val="22"/>
          <w:cs/>
          <w:lang w:bidi="hi-IN"/>
        </w:rPr>
        <w:t>कृषक समूह</w:t>
      </w:r>
      <w:r w:rsidRPr="00BF1E3D">
        <w:rPr>
          <w:rFonts w:cs="Kalimati" w:hint="cs"/>
          <w:szCs w:val="22"/>
          <w:cs/>
        </w:rPr>
        <w:t>/</w:t>
      </w:r>
      <w:r w:rsidRPr="00BF1E3D">
        <w:rPr>
          <w:rFonts w:cs="Kalimati" w:hint="cs"/>
          <w:szCs w:val="22"/>
          <w:cs/>
          <w:lang w:bidi="hi-IN"/>
        </w:rPr>
        <w:t>कृषि सहकारी संस्था</w:t>
      </w:r>
      <w:r w:rsidRPr="00BF1E3D">
        <w:rPr>
          <w:rFonts w:cs="Kalimati"/>
          <w:szCs w:val="22"/>
        </w:rPr>
        <w:t>/</w:t>
      </w:r>
      <w:r w:rsidRPr="00BF1E3D">
        <w:rPr>
          <w:rFonts w:cs="Kalimati" w:hint="cs"/>
          <w:szCs w:val="22"/>
          <w:cs/>
          <w:lang w:bidi="hi-IN"/>
        </w:rPr>
        <w:t>कृषि उद्य</w:t>
      </w:r>
      <w:r w:rsidRPr="00BF1E3D">
        <w:rPr>
          <w:rFonts w:cs="Kalimati" w:hint="cs"/>
          <w:szCs w:val="22"/>
          <w:cs/>
        </w:rPr>
        <w:t>मी/</w:t>
      </w:r>
      <w:r w:rsidRPr="00BF1E3D">
        <w:rPr>
          <w:rFonts w:cs="Kalimati" w:hint="cs"/>
          <w:szCs w:val="22"/>
          <w:cs/>
          <w:lang w:bidi="hi-IN"/>
        </w:rPr>
        <w:t>कृषि फार्म</w:t>
      </w:r>
      <w:r w:rsidRPr="00BF1E3D">
        <w:rPr>
          <w:rFonts w:cs="Kalimati" w:hint="cs"/>
          <w:szCs w:val="22"/>
          <w:cs/>
        </w:rPr>
        <w:t>/</w:t>
      </w:r>
      <w:r w:rsidRPr="00BF1E3D">
        <w:rPr>
          <w:rFonts w:cs="Kalimati" w:hint="cs"/>
          <w:szCs w:val="22"/>
          <w:cs/>
          <w:lang w:bidi="hi-IN"/>
        </w:rPr>
        <w:t>कम्पनी वा संस्थाहरु</w:t>
      </w:r>
    </w:p>
    <w:p w:rsidR="000119C0" w:rsidRPr="00BF1E3D" w:rsidRDefault="000119C0" w:rsidP="005F01E8">
      <w:pPr>
        <w:spacing w:after="0"/>
        <w:rPr>
          <w:rFonts w:cs="Kalimati"/>
          <w:b/>
          <w:bCs/>
          <w:szCs w:val="22"/>
        </w:rPr>
      </w:pPr>
      <w:r w:rsidRPr="00BF1E3D">
        <w:rPr>
          <w:rFonts w:cs="Kalimati" w:hint="cs"/>
          <w:b/>
          <w:bCs/>
          <w:szCs w:val="22"/>
          <w:cs/>
        </w:rPr>
        <w:t>संलग्न गर्नुपर्ने आवश्यक कागजातहरुः</w:t>
      </w:r>
    </w:p>
    <w:p w:rsidR="000119C0" w:rsidRPr="00BF1E3D" w:rsidRDefault="000119C0" w:rsidP="00E237E9">
      <w:pPr>
        <w:numPr>
          <w:ilvl w:val="0"/>
          <w:numId w:val="44"/>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समुह दर्ताको प्रमाण पत्रको प्रमाणित प्रतिलिपि</w:t>
      </w:r>
    </w:p>
    <w:p w:rsidR="000119C0" w:rsidRPr="00BF1E3D" w:rsidRDefault="000119C0" w:rsidP="00E237E9">
      <w:pPr>
        <w:numPr>
          <w:ilvl w:val="0"/>
          <w:numId w:val="44"/>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F1E3D">
        <w:rPr>
          <w:rFonts w:ascii="Times New Roman" w:eastAsia="Calibri" w:hAnsi="Times New Roman" w:cs="Kalimati"/>
          <w:szCs w:val="22"/>
          <w:lang w:bidi="kok-IN"/>
        </w:rPr>
        <w:t>.</w:t>
      </w:r>
    </w:p>
    <w:p w:rsidR="000119C0" w:rsidRPr="00BF1E3D" w:rsidRDefault="000119C0" w:rsidP="00E237E9">
      <w:pPr>
        <w:numPr>
          <w:ilvl w:val="0"/>
          <w:numId w:val="44"/>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संस्थाको </w:t>
      </w:r>
      <w:r w:rsidRPr="00BF1E3D">
        <w:rPr>
          <w:rFonts w:ascii="Times New Roman" w:eastAsia="Calibri" w:hAnsi="Times New Roman" w:cs="Kalimati"/>
          <w:szCs w:val="22"/>
          <w:lang w:bidi="kok-IN"/>
        </w:rPr>
        <w:t xml:space="preserve">PAN </w:t>
      </w:r>
      <w:r w:rsidRPr="00BF1E3D">
        <w:rPr>
          <w:rFonts w:ascii="Times New Roman" w:eastAsia="Calibri" w:hAnsi="Times New Roman" w:cs="Kalimati" w:hint="cs"/>
          <w:szCs w:val="22"/>
          <w:cs/>
          <w:lang w:bidi="kok-IN"/>
        </w:rPr>
        <w:t xml:space="preserve">वा </w:t>
      </w:r>
      <w:r w:rsidRPr="00BF1E3D">
        <w:rPr>
          <w:rFonts w:ascii="Times New Roman" w:eastAsia="Calibri" w:hAnsi="Times New Roman" w:cs="Kalimati"/>
          <w:szCs w:val="22"/>
          <w:lang w:bidi="kok-IN"/>
        </w:rPr>
        <w:t xml:space="preserve">VAT </w:t>
      </w:r>
      <w:r w:rsidRPr="00BF1E3D">
        <w:rPr>
          <w:rFonts w:ascii="Times New Roman" w:eastAsia="Calibri" w:hAnsi="Times New Roman" w:cs="Kalimati" w:hint="cs"/>
          <w:szCs w:val="22"/>
          <w:cs/>
          <w:lang w:bidi="kok-IN"/>
        </w:rPr>
        <w:t>प्रमाण पत्रको प्रमाणित प्रतिलिपि।</w:t>
      </w:r>
    </w:p>
    <w:p w:rsidR="000119C0" w:rsidRPr="00BF1E3D" w:rsidRDefault="000119C0" w:rsidP="00E237E9">
      <w:pPr>
        <w:numPr>
          <w:ilvl w:val="0"/>
          <w:numId w:val="44"/>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नेपाली नागरिकताको प्रमाणपत्र प्रतिलिपी । </w:t>
      </w:r>
    </w:p>
    <w:p w:rsidR="000119C0" w:rsidRPr="00BF1E3D" w:rsidRDefault="000119C0" w:rsidP="00E237E9">
      <w:pPr>
        <w:numPr>
          <w:ilvl w:val="0"/>
          <w:numId w:val="44"/>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सहकारी संस्थाको हकमा </w:t>
      </w:r>
      <w:r w:rsidRPr="00BF1E3D">
        <w:rPr>
          <w:rFonts w:ascii="Times New Roman" w:eastAsia="Calibri" w:hAnsi="Times New Roman" w:cs="Kalimati" w:hint="cs"/>
          <w:szCs w:val="22"/>
          <w:cs/>
        </w:rPr>
        <w:t>गत</w:t>
      </w:r>
      <w:r w:rsidRPr="00BF1E3D">
        <w:rPr>
          <w:rFonts w:ascii="Times New Roman" w:eastAsia="Calibri" w:hAnsi="Times New Roman" w:cs="Kalimati" w:hint="cs"/>
          <w:szCs w:val="22"/>
          <w:cs/>
          <w:lang w:bidi="kok-IN"/>
        </w:rPr>
        <w:t xml:space="preserve"> आ.व. को लेखापरीक्षणको प्रमाणित प्रतिलिपि ।</w:t>
      </w:r>
    </w:p>
    <w:p w:rsidR="000119C0" w:rsidRPr="00BF1E3D" w:rsidRDefault="000119C0" w:rsidP="00E237E9">
      <w:pPr>
        <w:numPr>
          <w:ilvl w:val="0"/>
          <w:numId w:val="44"/>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गत आ.व. को कर चुक्ता प्रमाण पत्रको प्रमाणित प्रतिलिपि।</w:t>
      </w:r>
    </w:p>
    <w:p w:rsidR="000119C0" w:rsidRPr="00BF1E3D" w:rsidRDefault="000119C0" w:rsidP="00E237E9">
      <w:pPr>
        <w:numPr>
          <w:ilvl w:val="0"/>
          <w:numId w:val="44"/>
        </w:numPr>
        <w:tabs>
          <w:tab w:val="left" w:pos="90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स्थानीय तह कृषि शाखाको सिफारिश </w:t>
      </w:r>
    </w:p>
    <w:p w:rsidR="000119C0" w:rsidRPr="006565BB" w:rsidRDefault="000119C0" w:rsidP="00E237E9">
      <w:pPr>
        <w:numPr>
          <w:ilvl w:val="0"/>
          <w:numId w:val="44"/>
        </w:numPr>
        <w:tabs>
          <w:tab w:val="left" w:pos="1170"/>
        </w:tabs>
        <w:spacing w:after="0"/>
        <w:jc w:val="both"/>
        <w:rPr>
          <w:rFonts w:cs="Kalimati"/>
          <w:szCs w:val="22"/>
        </w:rPr>
      </w:pPr>
      <w:r w:rsidRPr="00BF1E3D">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AA3ADD" w:rsidRDefault="000119C0" w:rsidP="000119C0">
      <w:pPr>
        <w:spacing w:after="0" w:line="240" w:lineRule="auto"/>
        <w:contextualSpacing/>
        <w:rPr>
          <w:rFonts w:ascii="Nirmala UI" w:hAnsi="Nirmala UI" w:cs="Kalimati"/>
          <w:b/>
          <w:bCs/>
          <w:szCs w:val="22"/>
          <w:rtl/>
          <w:cs/>
        </w:rPr>
      </w:pPr>
      <w:r w:rsidRPr="00BF1E3D">
        <w:rPr>
          <w:rFonts w:ascii="Nirmala UI" w:hAnsi="Nirmala UI" w:cs="Kalimati" w:hint="cs"/>
          <w:b/>
          <w:bCs/>
          <w:szCs w:val="22"/>
          <w:cs/>
        </w:rPr>
        <w:t>सहजीकरण सेवा तथा सुविधाः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3"/>
        <w:gridCol w:w="1953"/>
        <w:gridCol w:w="3659"/>
        <w:gridCol w:w="2462"/>
      </w:tblGrid>
      <w:tr w:rsidR="000119C0" w:rsidRPr="003664A3" w:rsidTr="000C1034">
        <w:trPr>
          <w:tblHeader/>
        </w:trPr>
        <w:tc>
          <w:tcPr>
            <w:tcW w:w="491" w:type="pct"/>
            <w:vAlign w:val="center"/>
          </w:tcPr>
          <w:p w:rsidR="000119C0" w:rsidRPr="003664A3" w:rsidRDefault="000119C0" w:rsidP="003503A0">
            <w:pPr>
              <w:spacing w:after="0" w:line="240" w:lineRule="auto"/>
              <w:ind w:right="252"/>
              <w:jc w:val="center"/>
              <w:rPr>
                <w:rFonts w:ascii="Mangal" w:hAnsi="Mangal" w:cs="Kalimati"/>
                <w:szCs w:val="22"/>
              </w:rPr>
            </w:pPr>
            <w:r w:rsidRPr="003664A3">
              <w:rPr>
                <w:rFonts w:ascii="Nirmala UI" w:hAnsi="Nirmala UI" w:cs="Kalimati" w:hint="cs"/>
                <w:b/>
                <w:bCs/>
                <w:szCs w:val="22"/>
                <w:cs/>
              </w:rPr>
              <w:t>क्र</w:t>
            </w:r>
            <w:r w:rsidRPr="003664A3">
              <w:rPr>
                <w:rFonts w:ascii="Cambria Math" w:hAnsi="Cambria Math" w:cs="Kalimati" w:hint="cs"/>
                <w:b/>
                <w:bCs/>
                <w:szCs w:val="22"/>
                <w:cs/>
              </w:rPr>
              <w:t>.</w:t>
            </w:r>
            <w:r w:rsidRPr="003664A3">
              <w:rPr>
                <w:rFonts w:ascii="Nirmala UI" w:hAnsi="Nirmala UI" w:cs="Kalimati" w:hint="cs"/>
                <w:b/>
                <w:bCs/>
                <w:szCs w:val="22"/>
                <w:cs/>
              </w:rPr>
              <w:t>सं</w:t>
            </w:r>
            <w:r w:rsidRPr="003664A3">
              <w:rPr>
                <w:rFonts w:ascii="Cambria Math" w:hAnsi="Cambria Math" w:cs="Kalimati" w:hint="cs"/>
                <w:b/>
                <w:bCs/>
                <w:szCs w:val="22"/>
                <w:cs/>
              </w:rPr>
              <w:t>.</w:t>
            </w:r>
          </w:p>
        </w:tc>
        <w:tc>
          <w:tcPr>
            <w:tcW w:w="1094" w:type="pct"/>
            <w:vAlign w:val="center"/>
          </w:tcPr>
          <w:p w:rsidR="000119C0" w:rsidRPr="003664A3" w:rsidRDefault="000119C0" w:rsidP="003503A0">
            <w:pPr>
              <w:spacing w:after="0" w:line="240" w:lineRule="auto"/>
              <w:ind w:right="432"/>
              <w:jc w:val="center"/>
              <w:rPr>
                <w:rFonts w:ascii="Mangal" w:hAnsi="Mangal" w:cs="Kalimati"/>
                <w:szCs w:val="22"/>
              </w:rPr>
            </w:pPr>
            <w:r w:rsidRPr="003664A3">
              <w:rPr>
                <w:rFonts w:ascii="Nirmala UI" w:hAnsi="Nirmala UI" w:cs="Kalimati" w:hint="cs"/>
                <w:b/>
                <w:bCs/>
                <w:szCs w:val="22"/>
                <w:cs/>
              </w:rPr>
              <w:t>कार्यक्रमकोनाम</w:t>
            </w:r>
          </w:p>
        </w:tc>
        <w:tc>
          <w:tcPr>
            <w:tcW w:w="2039" w:type="pct"/>
            <w:vAlign w:val="center"/>
          </w:tcPr>
          <w:p w:rsidR="000119C0" w:rsidRPr="003664A3" w:rsidRDefault="000119C0" w:rsidP="003503A0">
            <w:pPr>
              <w:spacing w:after="0" w:line="240" w:lineRule="auto"/>
              <w:ind w:right="432"/>
              <w:jc w:val="center"/>
              <w:rPr>
                <w:rFonts w:ascii="Mangal" w:hAnsi="Mangal" w:cs="Kalimati"/>
                <w:szCs w:val="22"/>
              </w:rPr>
            </w:pPr>
            <w:r w:rsidRPr="003664A3">
              <w:rPr>
                <w:rFonts w:ascii="Nirmala UI" w:hAnsi="Nirmala UI" w:cs="Kalimati" w:hint="cs"/>
                <w:b/>
                <w:bCs/>
                <w:szCs w:val="22"/>
                <w:cs/>
                <w:lang w:bidi="hi-IN"/>
              </w:rPr>
              <w:t>क्रियाकलापकोविवरण</w:t>
            </w:r>
          </w:p>
        </w:tc>
        <w:tc>
          <w:tcPr>
            <w:tcW w:w="1377" w:type="pct"/>
            <w:vAlign w:val="center"/>
          </w:tcPr>
          <w:p w:rsidR="000119C0" w:rsidRPr="003664A3" w:rsidRDefault="000119C0" w:rsidP="003503A0">
            <w:pPr>
              <w:spacing w:after="0" w:line="240" w:lineRule="auto"/>
              <w:ind w:right="432"/>
              <w:jc w:val="center"/>
              <w:rPr>
                <w:rFonts w:ascii="Mangal" w:hAnsi="Mangal" w:cs="Kalimati"/>
                <w:szCs w:val="22"/>
              </w:rPr>
            </w:pPr>
            <w:r w:rsidRPr="003664A3">
              <w:rPr>
                <w:rFonts w:ascii="Nirmala UI" w:hAnsi="Nirmala UI" w:cs="Kalimati" w:hint="cs"/>
                <w:b/>
                <w:bCs/>
                <w:szCs w:val="22"/>
                <w:cs/>
              </w:rPr>
              <w:t xml:space="preserve">अनुदान </w:t>
            </w:r>
          </w:p>
        </w:tc>
      </w:tr>
      <w:tr w:rsidR="000119C0" w:rsidRPr="003664A3" w:rsidTr="000C1034">
        <w:trPr>
          <w:trHeight w:val="719"/>
        </w:trPr>
        <w:tc>
          <w:tcPr>
            <w:tcW w:w="491" w:type="pct"/>
          </w:tcPr>
          <w:p w:rsidR="000119C0" w:rsidRPr="003664A3" w:rsidRDefault="000119C0" w:rsidP="003503A0">
            <w:pPr>
              <w:spacing w:after="0" w:line="240" w:lineRule="auto"/>
              <w:ind w:right="432"/>
              <w:rPr>
                <w:rFonts w:ascii="Mangal" w:hAnsi="Mangal" w:cs="Kalimati"/>
                <w:szCs w:val="22"/>
              </w:rPr>
            </w:pPr>
            <w:r w:rsidRPr="003664A3">
              <w:rPr>
                <w:rFonts w:ascii="Nirmala UI" w:hAnsi="Nirmala UI" w:cs="Kalimati" w:hint="cs"/>
                <w:szCs w:val="22"/>
                <w:cs/>
              </w:rPr>
              <w:t>१</w:t>
            </w:r>
            <w:r w:rsidRPr="003664A3">
              <w:rPr>
                <w:rFonts w:ascii="Cambria Math" w:hAnsi="Cambria Math" w:cs="Kalimati" w:hint="cs"/>
                <w:szCs w:val="22"/>
                <w:cs/>
              </w:rPr>
              <w:t>.</w:t>
            </w:r>
          </w:p>
        </w:tc>
        <w:tc>
          <w:tcPr>
            <w:tcW w:w="1094" w:type="pct"/>
          </w:tcPr>
          <w:p w:rsidR="000119C0" w:rsidRPr="00BF1E3D" w:rsidRDefault="000119C0" w:rsidP="003503A0">
            <w:pPr>
              <w:pStyle w:val="NoSpacing"/>
              <w:rPr>
                <w:rFonts w:ascii="Mangal" w:hAnsi="Mangal"/>
                <w:sz w:val="22"/>
                <w:lang w:bidi="ne-NP"/>
              </w:rPr>
            </w:pPr>
            <w:r w:rsidRPr="00BF1E3D">
              <w:rPr>
                <w:rFonts w:hint="cs"/>
                <w:sz w:val="22"/>
                <w:cs/>
                <w:lang w:bidi="ne-NP"/>
              </w:rPr>
              <w:t xml:space="preserve">तालिम कार्यक्रम </w:t>
            </w:r>
          </w:p>
        </w:tc>
        <w:tc>
          <w:tcPr>
            <w:tcW w:w="2039" w:type="pct"/>
          </w:tcPr>
          <w:p w:rsidR="000119C0" w:rsidRPr="00BF1E3D" w:rsidRDefault="000119C0" w:rsidP="003503A0">
            <w:pPr>
              <w:pStyle w:val="NoSpacing"/>
              <w:rPr>
                <w:sz w:val="22"/>
                <w:lang w:bidi="ne-NP"/>
              </w:rPr>
            </w:pPr>
            <w:r w:rsidRPr="00BF1E3D">
              <w:rPr>
                <w:rFonts w:hint="cs"/>
                <w:sz w:val="22"/>
                <w:cs/>
                <w:lang w:bidi="ne-NP"/>
              </w:rPr>
              <w:t xml:space="preserve">सुन्तलाजात बगैँचा व्यवस्थापन तथा सुदृढिकरण स्थलगत एक </w:t>
            </w:r>
            <w:r w:rsidRPr="00BF1E3D">
              <w:rPr>
                <w:rFonts w:hint="cs"/>
                <w:sz w:val="22"/>
                <w:cs/>
                <w:lang w:bidi="hi-IN"/>
              </w:rPr>
              <w:t xml:space="preserve">दिने </w:t>
            </w:r>
            <w:r w:rsidRPr="00BF1E3D">
              <w:rPr>
                <w:rFonts w:hint="cs"/>
                <w:sz w:val="22"/>
                <w:cs/>
                <w:lang w:bidi="ne-NP"/>
              </w:rPr>
              <w:t>तालिम</w:t>
            </w:r>
          </w:p>
          <w:p w:rsidR="000119C0" w:rsidRPr="00BF1E3D" w:rsidRDefault="000119C0" w:rsidP="008F75F5">
            <w:pPr>
              <w:pStyle w:val="NoSpacing"/>
              <w:numPr>
                <w:ilvl w:val="0"/>
                <w:numId w:val="10"/>
              </w:numPr>
              <w:ind w:left="720"/>
              <w:rPr>
                <w:sz w:val="22"/>
                <w:lang w:bidi="ne-NP"/>
              </w:rPr>
            </w:pPr>
            <w:r w:rsidRPr="00BF1E3D">
              <w:rPr>
                <w:rFonts w:hint="cs"/>
                <w:sz w:val="22"/>
                <w:cs/>
                <w:lang w:bidi="ne-NP"/>
              </w:rPr>
              <w:t>क्यानोपी व्यवस्थापन,</w:t>
            </w:r>
          </w:p>
          <w:p w:rsidR="000119C0" w:rsidRPr="00BF1E3D" w:rsidRDefault="000119C0" w:rsidP="008F75F5">
            <w:pPr>
              <w:pStyle w:val="NoSpacing"/>
              <w:numPr>
                <w:ilvl w:val="0"/>
                <w:numId w:val="10"/>
              </w:numPr>
              <w:ind w:left="720"/>
              <w:rPr>
                <w:sz w:val="22"/>
                <w:lang w:bidi="ne-NP"/>
              </w:rPr>
            </w:pPr>
            <w:r w:rsidRPr="00BF1E3D">
              <w:rPr>
                <w:rFonts w:hint="cs"/>
                <w:sz w:val="22"/>
                <w:cs/>
                <w:lang w:bidi="ne-NP"/>
              </w:rPr>
              <w:t>रोग किरा व्यवस्थापन,</w:t>
            </w:r>
          </w:p>
          <w:p w:rsidR="000119C0" w:rsidRPr="00BF1E3D" w:rsidRDefault="000119C0" w:rsidP="008F75F5">
            <w:pPr>
              <w:pStyle w:val="NoSpacing"/>
              <w:numPr>
                <w:ilvl w:val="0"/>
                <w:numId w:val="10"/>
              </w:numPr>
              <w:ind w:left="720"/>
              <w:rPr>
                <w:sz w:val="22"/>
                <w:lang w:bidi="ne-NP"/>
              </w:rPr>
            </w:pPr>
            <w:r w:rsidRPr="00BF1E3D">
              <w:rPr>
                <w:rFonts w:hint="cs"/>
                <w:sz w:val="22"/>
                <w:cs/>
                <w:lang w:bidi="ne-NP"/>
              </w:rPr>
              <w:t>मलजल व्यवस्थापन तथा</w:t>
            </w:r>
          </w:p>
          <w:p w:rsidR="000119C0" w:rsidRPr="00BF1E3D" w:rsidRDefault="000119C0" w:rsidP="008F75F5">
            <w:pPr>
              <w:pStyle w:val="NoSpacing"/>
              <w:numPr>
                <w:ilvl w:val="0"/>
                <w:numId w:val="10"/>
              </w:numPr>
              <w:ind w:left="720"/>
              <w:rPr>
                <w:sz w:val="22"/>
                <w:lang w:bidi="ne-NP"/>
              </w:rPr>
            </w:pPr>
            <w:r w:rsidRPr="00BF1E3D">
              <w:rPr>
                <w:rFonts w:hint="cs"/>
                <w:sz w:val="22"/>
                <w:cs/>
                <w:lang w:bidi="ne-NP"/>
              </w:rPr>
              <w:t xml:space="preserve">सिंचार्इ व्यवस्थापन सम्बन्धी </w:t>
            </w:r>
          </w:p>
          <w:p w:rsidR="000119C0" w:rsidRPr="00BF1E3D" w:rsidRDefault="000119C0" w:rsidP="008F75F5">
            <w:pPr>
              <w:pStyle w:val="NoSpacing"/>
              <w:numPr>
                <w:ilvl w:val="0"/>
                <w:numId w:val="10"/>
              </w:numPr>
              <w:ind w:left="720"/>
              <w:rPr>
                <w:sz w:val="22"/>
                <w:lang w:bidi="ne-NP"/>
              </w:rPr>
            </w:pPr>
            <w:r w:rsidRPr="00BF1E3D">
              <w:rPr>
                <w:rFonts w:hint="cs"/>
                <w:sz w:val="22"/>
                <w:cs/>
                <w:lang w:bidi="ne-NP"/>
              </w:rPr>
              <w:t xml:space="preserve">अन्य </w:t>
            </w:r>
            <w:r w:rsidRPr="00BF1E3D">
              <w:rPr>
                <w:sz w:val="22"/>
                <w:lang w:bidi="ne-NP"/>
              </w:rPr>
              <w:t>(</w:t>
            </w:r>
            <w:r w:rsidRPr="00BF1E3D">
              <w:rPr>
                <w:rFonts w:hint="cs"/>
                <w:sz w:val="22"/>
                <w:cs/>
                <w:lang w:bidi="ne-NP"/>
              </w:rPr>
              <w:t>अन्तरवाली</w:t>
            </w:r>
            <w:r w:rsidRPr="00BF1E3D">
              <w:rPr>
                <w:sz w:val="22"/>
                <w:lang w:bidi="ne-NP"/>
              </w:rPr>
              <w:t>)</w:t>
            </w:r>
          </w:p>
        </w:tc>
        <w:tc>
          <w:tcPr>
            <w:tcW w:w="1377" w:type="pct"/>
          </w:tcPr>
          <w:p w:rsidR="000119C0" w:rsidRPr="00BF1E3D" w:rsidRDefault="000119C0" w:rsidP="008F75F5">
            <w:pPr>
              <w:pStyle w:val="NoSpacing"/>
              <w:numPr>
                <w:ilvl w:val="0"/>
                <w:numId w:val="14"/>
              </w:numPr>
              <w:ind w:left="342" w:hanging="270"/>
              <w:jc w:val="both"/>
              <w:rPr>
                <w:sz w:val="22"/>
              </w:rPr>
            </w:pPr>
            <w:r w:rsidRPr="00BF1E3D">
              <w:rPr>
                <w:rFonts w:hint="cs"/>
                <w:sz w:val="22"/>
                <w:cs/>
                <w:lang w:bidi="hi-IN"/>
              </w:rPr>
              <w:t>कक्षा सञ्चालन रु</w:t>
            </w:r>
            <w:r w:rsidRPr="00BF1E3D">
              <w:rPr>
                <w:sz w:val="22"/>
                <w:lang w:bidi="hi-IN"/>
              </w:rPr>
              <w:t>.</w:t>
            </w:r>
            <w:r w:rsidRPr="00BF1E3D">
              <w:rPr>
                <w:rFonts w:hint="cs"/>
                <w:sz w:val="22"/>
                <w:cs/>
                <w:lang w:bidi="ne-NP"/>
              </w:rPr>
              <w:t>छ शय</w:t>
            </w:r>
          </w:p>
          <w:p w:rsidR="000119C0" w:rsidRPr="00BF1E3D" w:rsidRDefault="000119C0" w:rsidP="008F75F5">
            <w:pPr>
              <w:pStyle w:val="NoSpacing"/>
              <w:numPr>
                <w:ilvl w:val="0"/>
                <w:numId w:val="14"/>
              </w:numPr>
              <w:ind w:left="342" w:hanging="270"/>
              <w:jc w:val="both"/>
              <w:rPr>
                <w:sz w:val="22"/>
              </w:rPr>
            </w:pPr>
            <w:r w:rsidRPr="00BF1E3D">
              <w:rPr>
                <w:rFonts w:hint="cs"/>
                <w:sz w:val="22"/>
                <w:cs/>
                <w:lang w:bidi="hi-IN"/>
              </w:rPr>
              <w:t>कार्यपत्र रु</w:t>
            </w:r>
            <w:r w:rsidRPr="00BF1E3D">
              <w:rPr>
                <w:sz w:val="22"/>
                <w:lang w:bidi="hi-IN"/>
              </w:rPr>
              <w:t>.</w:t>
            </w:r>
            <w:r w:rsidRPr="00BF1E3D">
              <w:rPr>
                <w:rFonts w:hint="cs"/>
                <w:sz w:val="22"/>
                <w:cs/>
                <w:lang w:bidi="ne-NP"/>
              </w:rPr>
              <w:t>आठ शय</w:t>
            </w:r>
          </w:p>
          <w:p w:rsidR="000119C0" w:rsidRPr="00BF1E3D" w:rsidRDefault="000119C0" w:rsidP="008F75F5">
            <w:pPr>
              <w:pStyle w:val="NoSpacing"/>
              <w:numPr>
                <w:ilvl w:val="0"/>
                <w:numId w:val="14"/>
              </w:numPr>
              <w:ind w:left="342" w:hanging="270"/>
              <w:jc w:val="both"/>
              <w:rPr>
                <w:sz w:val="22"/>
              </w:rPr>
            </w:pPr>
            <w:r w:rsidRPr="00BF1E3D">
              <w:rPr>
                <w:rFonts w:hint="cs"/>
                <w:sz w:val="22"/>
                <w:cs/>
                <w:lang w:bidi="hi-IN"/>
              </w:rPr>
              <w:t>खाजा रु</w:t>
            </w:r>
            <w:r w:rsidRPr="00BF1E3D">
              <w:rPr>
                <w:sz w:val="22"/>
                <w:lang w:bidi="hi-IN"/>
              </w:rPr>
              <w:t>.</w:t>
            </w:r>
            <w:r w:rsidRPr="00BF1E3D">
              <w:rPr>
                <w:rFonts w:hint="cs"/>
                <w:sz w:val="22"/>
                <w:cs/>
                <w:lang w:bidi="ne-NP"/>
              </w:rPr>
              <w:t xml:space="preserve"> एक शय</w:t>
            </w:r>
            <w:r w:rsidRPr="00BF1E3D">
              <w:rPr>
                <w:rFonts w:hint="cs"/>
                <w:sz w:val="22"/>
              </w:rPr>
              <w:t>(</w:t>
            </w:r>
            <w:r w:rsidRPr="00BF1E3D">
              <w:rPr>
                <w:rFonts w:hint="cs"/>
                <w:sz w:val="22"/>
                <w:cs/>
                <w:lang w:bidi="hi-IN"/>
              </w:rPr>
              <w:t>प्रति व्यक्ति प्रति दिन</w:t>
            </w:r>
            <w:r w:rsidRPr="00BF1E3D">
              <w:rPr>
                <w:sz w:val="22"/>
              </w:rPr>
              <w:t>)</w:t>
            </w:r>
          </w:p>
          <w:p w:rsidR="000119C0" w:rsidRPr="00BF1E3D" w:rsidRDefault="000119C0" w:rsidP="008F75F5">
            <w:pPr>
              <w:pStyle w:val="NoSpacing"/>
              <w:numPr>
                <w:ilvl w:val="0"/>
                <w:numId w:val="14"/>
              </w:numPr>
              <w:ind w:left="342" w:hanging="270"/>
              <w:jc w:val="both"/>
              <w:rPr>
                <w:sz w:val="22"/>
              </w:rPr>
            </w:pPr>
            <w:r w:rsidRPr="00BF1E3D">
              <w:rPr>
                <w:rFonts w:hint="cs"/>
                <w:sz w:val="22"/>
                <w:cs/>
                <w:lang w:bidi="hi-IN"/>
              </w:rPr>
              <w:t>मसलन्द प्रति व्यक्ति रु</w:t>
            </w:r>
            <w:r w:rsidRPr="00BF1E3D">
              <w:rPr>
                <w:sz w:val="22"/>
                <w:lang w:bidi="hi-IN"/>
              </w:rPr>
              <w:t>.</w:t>
            </w:r>
            <w:r w:rsidRPr="00BF1E3D">
              <w:rPr>
                <w:rFonts w:hint="cs"/>
                <w:sz w:val="22"/>
                <w:cs/>
                <w:lang w:bidi="ne-NP"/>
              </w:rPr>
              <w:t>एक शय</w:t>
            </w:r>
          </w:p>
          <w:p w:rsidR="000119C0" w:rsidRPr="00BF1E3D" w:rsidRDefault="000119C0" w:rsidP="008F75F5">
            <w:pPr>
              <w:pStyle w:val="NoSpacing"/>
              <w:numPr>
                <w:ilvl w:val="0"/>
                <w:numId w:val="14"/>
              </w:numPr>
              <w:ind w:left="342" w:hanging="270"/>
              <w:jc w:val="both"/>
              <w:rPr>
                <w:sz w:val="22"/>
                <w:rtl/>
                <w:cs/>
              </w:rPr>
            </w:pPr>
            <w:r w:rsidRPr="00BF1E3D">
              <w:rPr>
                <w:rFonts w:hint="cs"/>
                <w:sz w:val="22"/>
                <w:cs/>
                <w:lang w:bidi="hi-IN"/>
              </w:rPr>
              <w:t>विविध रु</w:t>
            </w:r>
            <w:r w:rsidRPr="00BF1E3D">
              <w:rPr>
                <w:sz w:val="22"/>
                <w:lang w:bidi="hi-IN"/>
              </w:rPr>
              <w:t>.</w:t>
            </w:r>
            <w:r w:rsidRPr="00BF1E3D">
              <w:rPr>
                <w:rFonts w:hint="cs"/>
                <w:sz w:val="22"/>
                <w:cs/>
                <w:lang w:bidi="ne-NP"/>
              </w:rPr>
              <w:t>एक हजार</w:t>
            </w:r>
            <w:r w:rsidRPr="00BF1E3D">
              <w:rPr>
                <w:rFonts w:hint="cs"/>
                <w:sz w:val="22"/>
                <w:cs/>
                <w:lang w:bidi="hi-IN"/>
              </w:rPr>
              <w:t xml:space="preserve"> प्रति तालिम।</w:t>
            </w:r>
          </w:p>
        </w:tc>
      </w:tr>
      <w:tr w:rsidR="000119C0" w:rsidRPr="003664A3" w:rsidTr="000C1034">
        <w:trPr>
          <w:trHeight w:val="449"/>
        </w:trPr>
        <w:tc>
          <w:tcPr>
            <w:tcW w:w="491" w:type="pct"/>
            <w:vMerge w:val="restar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२</w:t>
            </w:r>
            <w:r w:rsidRPr="003664A3">
              <w:rPr>
                <w:rFonts w:ascii="Mangal" w:hAnsi="Mangal" w:cs="Kalimati"/>
                <w:szCs w:val="22"/>
              </w:rPr>
              <w:t>.</w:t>
            </w:r>
          </w:p>
          <w:p w:rsidR="000119C0" w:rsidRPr="003664A3" w:rsidRDefault="000119C0" w:rsidP="003503A0">
            <w:pPr>
              <w:spacing w:after="0" w:line="240" w:lineRule="auto"/>
              <w:ind w:right="432"/>
              <w:rPr>
                <w:rFonts w:ascii="Mangal" w:hAnsi="Mangal" w:cs="Kalimati"/>
                <w:szCs w:val="22"/>
                <w:cs/>
              </w:rPr>
            </w:pPr>
          </w:p>
        </w:tc>
        <w:tc>
          <w:tcPr>
            <w:tcW w:w="1094" w:type="pct"/>
            <w:vMerge w:val="restart"/>
          </w:tcPr>
          <w:p w:rsidR="000119C0" w:rsidRPr="00BF1E3D" w:rsidRDefault="000119C0" w:rsidP="003503A0">
            <w:pPr>
              <w:pStyle w:val="NoSpacing"/>
              <w:rPr>
                <w:sz w:val="22"/>
                <w:lang w:bidi="ne-NP"/>
              </w:rPr>
            </w:pPr>
            <w:r w:rsidRPr="00BF1E3D">
              <w:rPr>
                <w:rFonts w:hint="cs"/>
                <w:sz w:val="22"/>
                <w:cs/>
                <w:lang w:bidi="ne-NP"/>
              </w:rPr>
              <w:t xml:space="preserve">प्रदर्शन कार्यक्रम </w:t>
            </w:r>
            <w:r w:rsidRPr="00BF1E3D">
              <w:rPr>
                <w:sz w:val="22"/>
                <w:lang w:bidi="ne-NP"/>
              </w:rPr>
              <w:t>(</w:t>
            </w:r>
            <w:r w:rsidRPr="00BF1E3D">
              <w:rPr>
                <w:rFonts w:hint="cs"/>
                <w:sz w:val="22"/>
                <w:cs/>
                <w:lang w:bidi="ne-NP"/>
              </w:rPr>
              <w:t>न्यून</w:t>
            </w:r>
            <w:r w:rsidRPr="00BF1E3D">
              <w:rPr>
                <w:rFonts w:hint="cs"/>
                <w:sz w:val="22"/>
                <w:cs/>
                <w:lang w:bidi="hi-IN"/>
              </w:rPr>
              <w:t xml:space="preserve">तम </w:t>
            </w:r>
            <w:r w:rsidRPr="00BF1E3D">
              <w:rPr>
                <w:rFonts w:hint="cs"/>
                <w:sz w:val="22"/>
                <w:cs/>
                <w:lang w:bidi="ne-NP"/>
              </w:rPr>
              <w:t>२</w:t>
            </w:r>
            <w:r w:rsidRPr="00BF1E3D">
              <w:rPr>
                <w:rFonts w:hint="cs"/>
                <w:sz w:val="22"/>
                <w:cs/>
                <w:lang w:bidi="hi-IN"/>
              </w:rPr>
              <w:t xml:space="preserve"> रोपनी</w:t>
            </w:r>
            <w:r w:rsidRPr="00BF1E3D">
              <w:rPr>
                <w:rFonts w:hint="cs"/>
                <w:sz w:val="22"/>
                <w:cs/>
                <w:lang w:bidi="ne-NP"/>
              </w:rPr>
              <w:t>मा</w:t>
            </w:r>
            <w:r w:rsidRPr="00BF1E3D">
              <w:rPr>
                <w:sz w:val="22"/>
                <w:lang w:bidi="ne-NP"/>
              </w:rPr>
              <w:t>)</w:t>
            </w:r>
          </w:p>
        </w:tc>
        <w:tc>
          <w:tcPr>
            <w:tcW w:w="2039" w:type="pct"/>
          </w:tcPr>
          <w:p w:rsidR="000119C0" w:rsidRPr="00BF1E3D" w:rsidRDefault="000119C0" w:rsidP="003503A0">
            <w:pPr>
              <w:pStyle w:val="NoSpacing"/>
              <w:rPr>
                <w:rFonts w:ascii="Mangal" w:hAnsi="Mangal"/>
                <w:sz w:val="22"/>
                <w:cs/>
                <w:lang w:bidi="ne-NP"/>
              </w:rPr>
            </w:pPr>
            <w:r w:rsidRPr="00BF1E3D">
              <w:rPr>
                <w:rFonts w:ascii="Mangal" w:hAnsi="Mangal" w:hint="cs"/>
                <w:sz w:val="22"/>
                <w:cs/>
                <w:lang w:bidi="ne-NP"/>
              </w:rPr>
              <w:t>क्यानोपी (काँट/छाँट)व्यवस्थापन</w:t>
            </w:r>
            <w:r w:rsidRPr="00BF1E3D">
              <w:rPr>
                <w:rFonts w:ascii="Mangal" w:hAnsi="Mangal" w:hint="cs"/>
                <w:sz w:val="22"/>
                <w:cs/>
                <w:lang w:bidi="hi-IN"/>
              </w:rPr>
              <w:t xml:space="preserve"> प्रदर्शन</w:t>
            </w:r>
          </w:p>
        </w:tc>
        <w:tc>
          <w:tcPr>
            <w:tcW w:w="1377" w:type="pct"/>
            <w:vMerge w:val="restart"/>
          </w:tcPr>
          <w:p w:rsidR="000119C0" w:rsidRPr="00BF1E3D" w:rsidRDefault="000119C0" w:rsidP="008F75F5">
            <w:pPr>
              <w:pStyle w:val="NoSpacing"/>
              <w:numPr>
                <w:ilvl w:val="0"/>
                <w:numId w:val="14"/>
              </w:numPr>
              <w:ind w:left="342" w:hanging="270"/>
              <w:jc w:val="both"/>
              <w:rPr>
                <w:sz w:val="22"/>
                <w:lang w:bidi="hi-IN"/>
              </w:rPr>
            </w:pPr>
            <w:r w:rsidRPr="00BF1E3D">
              <w:rPr>
                <w:rFonts w:hint="cs"/>
                <w:sz w:val="22"/>
                <w:cs/>
                <w:lang w:bidi="hi-IN"/>
              </w:rPr>
              <w:t xml:space="preserve">शत प्रतिशत </w:t>
            </w:r>
          </w:p>
        </w:tc>
      </w:tr>
      <w:tr w:rsidR="000119C0" w:rsidRPr="003664A3" w:rsidTr="000C1034">
        <w:trPr>
          <w:trHeight w:val="305"/>
        </w:trPr>
        <w:tc>
          <w:tcPr>
            <w:tcW w:w="491" w:type="pct"/>
            <w:vMerge/>
          </w:tcPr>
          <w:p w:rsidR="000119C0" w:rsidRPr="003664A3" w:rsidRDefault="000119C0" w:rsidP="003503A0">
            <w:pPr>
              <w:spacing w:after="0" w:line="240" w:lineRule="auto"/>
              <w:ind w:right="432"/>
              <w:rPr>
                <w:rFonts w:ascii="Mangal" w:hAnsi="Mangal" w:cs="Kalimati"/>
                <w:szCs w:val="22"/>
              </w:rPr>
            </w:pPr>
          </w:p>
        </w:tc>
        <w:tc>
          <w:tcPr>
            <w:tcW w:w="1094" w:type="pct"/>
            <w:vMerge/>
          </w:tcPr>
          <w:p w:rsidR="000119C0" w:rsidRPr="003664A3" w:rsidRDefault="000119C0" w:rsidP="003503A0">
            <w:pPr>
              <w:spacing w:after="0" w:line="240" w:lineRule="auto"/>
              <w:ind w:right="432"/>
              <w:rPr>
                <w:rFonts w:ascii="Mangal" w:hAnsi="Mangal" w:cs="Kalimati"/>
                <w:szCs w:val="22"/>
              </w:rPr>
            </w:pPr>
          </w:p>
        </w:tc>
        <w:tc>
          <w:tcPr>
            <w:tcW w:w="2039" w:type="pc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 xml:space="preserve">बोर्डो मिश्रण </w:t>
            </w:r>
            <w:r w:rsidRPr="003664A3">
              <w:rPr>
                <w:rFonts w:ascii="Nirmala UI" w:hAnsi="Nirmala UI" w:cs="Kalimati" w:hint="cs"/>
                <w:szCs w:val="22"/>
                <w:cs/>
                <w:lang w:bidi="hi-IN"/>
              </w:rPr>
              <w:t>प्रयोग</w:t>
            </w:r>
            <w:r w:rsidRPr="003664A3">
              <w:rPr>
                <w:rFonts w:ascii="Nirmala UI" w:hAnsi="Nirmala UI" w:cs="Kalimati" w:hint="cs"/>
                <w:szCs w:val="22"/>
                <w:cs/>
              </w:rPr>
              <w:t xml:space="preserve"> </w:t>
            </w:r>
            <w:r w:rsidRPr="003664A3">
              <w:rPr>
                <w:rFonts w:ascii="Nirmala UI" w:hAnsi="Nirmala UI" w:cs="Kalimati" w:hint="cs"/>
                <w:szCs w:val="22"/>
                <w:cs/>
                <w:lang w:bidi="hi-IN"/>
              </w:rPr>
              <w:t>प्रदर्शन</w:t>
            </w:r>
          </w:p>
        </w:tc>
        <w:tc>
          <w:tcPr>
            <w:tcW w:w="1377" w:type="pct"/>
            <w:vMerge/>
          </w:tcPr>
          <w:p w:rsidR="000119C0" w:rsidRPr="00BF1E3D" w:rsidRDefault="000119C0" w:rsidP="008F75F5">
            <w:pPr>
              <w:pStyle w:val="NoSpacing"/>
              <w:numPr>
                <w:ilvl w:val="0"/>
                <w:numId w:val="14"/>
              </w:numPr>
              <w:ind w:left="342" w:hanging="270"/>
              <w:jc w:val="both"/>
              <w:rPr>
                <w:sz w:val="22"/>
                <w:lang w:bidi="hi-IN"/>
              </w:rPr>
            </w:pPr>
          </w:p>
        </w:tc>
      </w:tr>
      <w:tr w:rsidR="000119C0" w:rsidRPr="003664A3" w:rsidTr="000C1034">
        <w:tc>
          <w:tcPr>
            <w:tcW w:w="491" w:type="pct"/>
          </w:tcPr>
          <w:p w:rsidR="000119C0" w:rsidRPr="003664A3" w:rsidRDefault="000119C0" w:rsidP="003503A0">
            <w:pPr>
              <w:spacing w:after="0" w:line="240" w:lineRule="auto"/>
              <w:ind w:right="432"/>
              <w:rPr>
                <w:rFonts w:ascii="Mangal" w:hAnsi="Mangal" w:cs="Kalimati"/>
                <w:szCs w:val="22"/>
              </w:rPr>
            </w:pPr>
            <w:r w:rsidRPr="003664A3">
              <w:rPr>
                <w:rFonts w:ascii="Nirmala UI" w:hAnsi="Nirmala UI" w:cs="Kalimati" w:hint="cs"/>
                <w:szCs w:val="22"/>
                <w:cs/>
              </w:rPr>
              <w:t>३</w:t>
            </w:r>
            <w:r w:rsidRPr="003664A3">
              <w:rPr>
                <w:rFonts w:ascii="Mangal" w:hAnsi="Mangal" w:cs="Kalimati"/>
                <w:szCs w:val="22"/>
              </w:rPr>
              <w:t>.</w:t>
            </w:r>
          </w:p>
        </w:tc>
        <w:tc>
          <w:tcPr>
            <w:tcW w:w="1094" w:type="pc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पुरानोबगैचा व्यवस्थापन कार्यक्रम</w:t>
            </w:r>
          </w:p>
        </w:tc>
        <w:tc>
          <w:tcPr>
            <w:tcW w:w="2039" w:type="pc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शुक्ष्मतत्व</w:t>
            </w:r>
            <w:r w:rsidRPr="003664A3">
              <w:rPr>
                <w:rFonts w:ascii="Mangal" w:hAnsi="Mangal" w:cs="Kalimati"/>
                <w:szCs w:val="22"/>
              </w:rPr>
              <w:t xml:space="preserve">, </w:t>
            </w:r>
            <w:r w:rsidRPr="003664A3">
              <w:rPr>
                <w:rFonts w:ascii="Nirmala UI" w:hAnsi="Nirmala UI" w:cs="Kalimati" w:hint="cs"/>
                <w:szCs w:val="22"/>
                <w:cs/>
              </w:rPr>
              <w:t>मल</w:t>
            </w:r>
            <w:r w:rsidRPr="003664A3">
              <w:rPr>
                <w:rFonts w:ascii="Mangal" w:hAnsi="Mangal" w:cs="Kalimati"/>
                <w:szCs w:val="22"/>
              </w:rPr>
              <w:t xml:space="preserve">, </w:t>
            </w:r>
            <w:r w:rsidRPr="003664A3">
              <w:rPr>
                <w:rFonts w:ascii="Nirmala UI" w:hAnsi="Nirmala UI" w:cs="Kalimati" w:hint="cs"/>
                <w:szCs w:val="22"/>
                <w:cs/>
              </w:rPr>
              <w:t>बोर्डो मिश्रण सामाग्री तथा विषादी वितरण</w:t>
            </w:r>
          </w:p>
        </w:tc>
        <w:tc>
          <w:tcPr>
            <w:tcW w:w="1377" w:type="pct"/>
          </w:tcPr>
          <w:p w:rsidR="000119C0" w:rsidRPr="00BF1E3D" w:rsidRDefault="000119C0" w:rsidP="008F75F5">
            <w:pPr>
              <w:pStyle w:val="NoSpacing"/>
              <w:numPr>
                <w:ilvl w:val="0"/>
                <w:numId w:val="14"/>
              </w:numPr>
              <w:ind w:left="342" w:hanging="270"/>
              <w:jc w:val="both"/>
              <w:rPr>
                <w:sz w:val="22"/>
                <w:lang w:bidi="hi-IN"/>
              </w:rPr>
            </w:pPr>
            <w:r w:rsidRPr="00BF1E3D">
              <w:rPr>
                <w:rFonts w:hint="cs"/>
                <w:sz w:val="22"/>
                <w:cs/>
                <w:lang w:bidi="hi-IN"/>
              </w:rPr>
              <w:t>पचहत्तर प्रतिशत अनुदान</w:t>
            </w:r>
          </w:p>
        </w:tc>
      </w:tr>
      <w:tr w:rsidR="000119C0" w:rsidRPr="003664A3" w:rsidTr="000C1034">
        <w:tc>
          <w:tcPr>
            <w:tcW w:w="491" w:type="pct"/>
          </w:tcPr>
          <w:p w:rsidR="000119C0" w:rsidRPr="003664A3" w:rsidRDefault="000119C0" w:rsidP="003503A0">
            <w:pPr>
              <w:spacing w:after="0" w:line="240" w:lineRule="auto"/>
              <w:ind w:right="432"/>
              <w:rPr>
                <w:rFonts w:ascii="Mangal" w:hAnsi="Mangal" w:cs="Kalimati"/>
                <w:szCs w:val="22"/>
              </w:rPr>
            </w:pPr>
            <w:r w:rsidRPr="003664A3">
              <w:rPr>
                <w:rFonts w:ascii="Nirmala UI" w:hAnsi="Nirmala UI" w:cs="Kalimati" w:hint="cs"/>
                <w:szCs w:val="22"/>
                <w:cs/>
              </w:rPr>
              <w:t>५</w:t>
            </w:r>
            <w:r w:rsidRPr="003664A3">
              <w:rPr>
                <w:rFonts w:ascii="Cambria Math" w:hAnsi="Cambria Math" w:cs="Kalimati" w:hint="cs"/>
                <w:szCs w:val="22"/>
                <w:cs/>
              </w:rPr>
              <w:t>.</w:t>
            </w:r>
          </w:p>
        </w:tc>
        <w:tc>
          <w:tcPr>
            <w:tcW w:w="1094" w:type="pct"/>
          </w:tcPr>
          <w:p w:rsidR="000119C0" w:rsidRPr="003664A3" w:rsidRDefault="000119C0" w:rsidP="003503A0">
            <w:pPr>
              <w:spacing w:after="0" w:line="240" w:lineRule="auto"/>
              <w:ind w:right="432"/>
              <w:rPr>
                <w:rFonts w:ascii="Mangal" w:hAnsi="Mangal" w:cs="Kalimati"/>
                <w:szCs w:val="22"/>
              </w:rPr>
            </w:pPr>
            <w:r w:rsidRPr="003664A3">
              <w:rPr>
                <w:rFonts w:ascii="Nirmala UI" w:hAnsi="Nirmala UI" w:cs="Kalimati" w:hint="cs"/>
                <w:szCs w:val="22"/>
                <w:cs/>
              </w:rPr>
              <w:t xml:space="preserve">कृषि औजार </w:t>
            </w:r>
            <w:r w:rsidRPr="003664A3">
              <w:rPr>
                <w:rFonts w:ascii="Nirmala UI" w:hAnsi="Nirmala UI" w:cs="Kalimati" w:hint="cs"/>
                <w:szCs w:val="22"/>
                <w:cs/>
                <w:lang w:bidi="hi-IN"/>
              </w:rPr>
              <w:t>उपकरण</w:t>
            </w:r>
            <w:r w:rsidRPr="003664A3">
              <w:rPr>
                <w:rFonts w:ascii="Mangal" w:hAnsi="Mangal" w:cs="Kalimati" w:hint="cs"/>
                <w:szCs w:val="22"/>
                <w:cs/>
              </w:rPr>
              <w:t xml:space="preserve">‌ </w:t>
            </w:r>
            <w:r w:rsidRPr="003664A3">
              <w:rPr>
                <w:rFonts w:ascii="Nirmala UI" w:hAnsi="Nirmala UI" w:cs="Kalimati" w:hint="cs"/>
                <w:szCs w:val="22"/>
                <w:cs/>
              </w:rPr>
              <w:t>वितरण</w:t>
            </w:r>
          </w:p>
        </w:tc>
        <w:tc>
          <w:tcPr>
            <w:tcW w:w="2039" w:type="pct"/>
          </w:tcPr>
          <w:p w:rsidR="000119C0" w:rsidRPr="003664A3" w:rsidRDefault="000119C0" w:rsidP="003503A0">
            <w:pPr>
              <w:spacing w:after="0" w:line="240" w:lineRule="auto"/>
              <w:ind w:right="432"/>
              <w:rPr>
                <w:rFonts w:ascii="Mangal" w:hAnsi="Mangal" w:cs="Kalimati"/>
                <w:szCs w:val="22"/>
              </w:rPr>
            </w:pPr>
            <w:r w:rsidRPr="003664A3">
              <w:rPr>
                <w:rFonts w:ascii="Nirmala UI" w:hAnsi="Nirmala UI" w:cs="Kalimati" w:hint="cs"/>
                <w:szCs w:val="22"/>
                <w:cs/>
              </w:rPr>
              <w:t>सिकेचर</w:t>
            </w:r>
            <w:r w:rsidRPr="003664A3">
              <w:rPr>
                <w:rFonts w:ascii="Cambria Math" w:hAnsi="Cambria Math" w:cs="Kalimati" w:hint="cs"/>
                <w:szCs w:val="22"/>
                <w:cs/>
              </w:rPr>
              <w:t>,</w:t>
            </w:r>
            <w:r w:rsidRPr="003664A3">
              <w:rPr>
                <w:rFonts w:ascii="Nirmala UI" w:hAnsi="Nirmala UI" w:cs="Kalimati" w:hint="cs"/>
                <w:szCs w:val="22"/>
                <w:cs/>
              </w:rPr>
              <w:t>प्रुर्निङस</w:t>
            </w:r>
            <w:r w:rsidRPr="003664A3">
              <w:rPr>
                <w:rFonts w:ascii="Cambria Math" w:hAnsi="Cambria Math" w:cs="Kalimati" w:hint="cs"/>
                <w:szCs w:val="22"/>
                <w:cs/>
              </w:rPr>
              <w:t xml:space="preserve">, </w:t>
            </w:r>
            <w:r w:rsidRPr="003664A3">
              <w:rPr>
                <w:rFonts w:ascii="Nirmala UI" w:hAnsi="Nirmala UI" w:cs="Kalimati" w:hint="cs"/>
                <w:szCs w:val="22"/>
                <w:cs/>
              </w:rPr>
              <w:t>स्प्रेयर</w:t>
            </w:r>
            <w:r w:rsidRPr="003664A3">
              <w:rPr>
                <w:rFonts w:ascii="Mangal" w:hAnsi="Mangal" w:cs="Kalimati"/>
                <w:szCs w:val="22"/>
              </w:rPr>
              <w:t xml:space="preserve">, </w:t>
            </w:r>
            <w:r w:rsidRPr="003664A3">
              <w:rPr>
                <w:rFonts w:ascii="Nirmala UI" w:hAnsi="Nirmala UI" w:cs="Kalimati" w:hint="cs"/>
                <w:szCs w:val="22"/>
                <w:cs/>
              </w:rPr>
              <w:t>भर्</w:t>
            </w:r>
            <w:r w:rsidRPr="003664A3">
              <w:rPr>
                <w:rFonts w:ascii="Cambria Math" w:hAnsi="Cambria Math" w:cs="Kalimati" w:hint="cs"/>
                <w:szCs w:val="22"/>
                <w:cs/>
              </w:rPr>
              <w:t>‍</w:t>
            </w:r>
            <w:r w:rsidRPr="003664A3">
              <w:rPr>
                <w:rFonts w:ascii="Nirmala UI" w:hAnsi="Nirmala UI" w:cs="Kalimati" w:hint="cs"/>
                <w:szCs w:val="22"/>
                <w:cs/>
              </w:rPr>
              <w:t>याङ्ग</w:t>
            </w:r>
            <w:r w:rsidRPr="003664A3">
              <w:rPr>
                <w:rFonts w:ascii="Mangal" w:hAnsi="Mangal" w:cs="Kalimati"/>
                <w:szCs w:val="22"/>
              </w:rPr>
              <w:t xml:space="preserve">, </w:t>
            </w:r>
            <w:r w:rsidRPr="003664A3">
              <w:rPr>
                <w:rFonts w:ascii="Nirmala UI" w:hAnsi="Nirmala UI" w:cs="Kalimati" w:hint="cs"/>
                <w:szCs w:val="22"/>
                <w:cs/>
              </w:rPr>
              <w:t>फल टिप्ने सामाग्री आदि</w:t>
            </w:r>
          </w:p>
        </w:tc>
        <w:tc>
          <w:tcPr>
            <w:tcW w:w="1377" w:type="pct"/>
          </w:tcPr>
          <w:p w:rsidR="000119C0" w:rsidRPr="00BF1E3D" w:rsidRDefault="000119C0" w:rsidP="008F75F5">
            <w:pPr>
              <w:pStyle w:val="NoSpacing"/>
              <w:numPr>
                <w:ilvl w:val="0"/>
                <w:numId w:val="14"/>
              </w:numPr>
              <w:ind w:left="342" w:hanging="270"/>
              <w:jc w:val="both"/>
              <w:rPr>
                <w:sz w:val="22"/>
                <w:lang w:bidi="hi-IN"/>
              </w:rPr>
            </w:pPr>
            <w:r w:rsidRPr="00BF1E3D">
              <w:rPr>
                <w:rFonts w:hint="cs"/>
                <w:sz w:val="22"/>
                <w:cs/>
                <w:lang w:bidi="hi-IN"/>
              </w:rPr>
              <w:t>पचहत्तर प्रतिशत अनुदान</w:t>
            </w:r>
          </w:p>
        </w:tc>
      </w:tr>
      <w:tr w:rsidR="000119C0" w:rsidRPr="003664A3" w:rsidTr="000C1034">
        <w:tc>
          <w:tcPr>
            <w:tcW w:w="491" w:type="pc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६</w:t>
            </w:r>
            <w:r w:rsidRPr="003664A3">
              <w:rPr>
                <w:rFonts w:ascii="Mangal" w:hAnsi="Mangal" w:cs="Kalimati"/>
                <w:szCs w:val="22"/>
              </w:rPr>
              <w:t>.</w:t>
            </w:r>
          </w:p>
        </w:tc>
        <w:tc>
          <w:tcPr>
            <w:tcW w:w="1094" w:type="pc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सिचाई व्यवस्थापन</w:t>
            </w:r>
          </w:p>
        </w:tc>
        <w:tc>
          <w:tcPr>
            <w:tcW w:w="2039" w:type="pct"/>
          </w:tcPr>
          <w:p w:rsidR="000119C0" w:rsidRPr="003664A3" w:rsidRDefault="000119C0" w:rsidP="003503A0">
            <w:pPr>
              <w:spacing w:after="0" w:line="240" w:lineRule="auto"/>
              <w:ind w:right="432"/>
              <w:rPr>
                <w:rFonts w:ascii="Mangal" w:hAnsi="Mangal" w:cs="Kalimati"/>
                <w:szCs w:val="22"/>
                <w:cs/>
              </w:rPr>
            </w:pPr>
            <w:r w:rsidRPr="003664A3">
              <w:rPr>
                <w:rFonts w:ascii="Nirmala UI" w:hAnsi="Nirmala UI" w:cs="Kalimati" w:hint="cs"/>
                <w:szCs w:val="22"/>
                <w:cs/>
              </w:rPr>
              <w:t>प्लास्टिक पोखरीनिर्माण</w:t>
            </w:r>
            <w:r w:rsidRPr="003664A3">
              <w:rPr>
                <w:rFonts w:ascii="Mangal" w:hAnsi="Mangal" w:cs="Kalimati"/>
                <w:szCs w:val="22"/>
              </w:rPr>
              <w:t xml:space="preserve">, </w:t>
            </w:r>
            <w:r w:rsidRPr="003664A3">
              <w:rPr>
                <w:rFonts w:ascii="Nirmala UI" w:hAnsi="Nirmala UI" w:cs="Kalimati" w:hint="cs"/>
                <w:szCs w:val="22"/>
                <w:cs/>
              </w:rPr>
              <w:t>आधुनिक प्रविधिमा आधारित सिचाई</w:t>
            </w:r>
            <w:r w:rsidRPr="003664A3">
              <w:rPr>
                <w:rFonts w:ascii="Mangal" w:hAnsi="Mangal" w:cs="Kalimati"/>
                <w:szCs w:val="22"/>
              </w:rPr>
              <w:t xml:space="preserve">, </w:t>
            </w:r>
            <w:r w:rsidRPr="003664A3">
              <w:rPr>
                <w:rFonts w:ascii="Nirmala UI" w:hAnsi="Nirmala UI" w:cs="Kalimati" w:hint="cs"/>
                <w:szCs w:val="22"/>
                <w:cs/>
              </w:rPr>
              <w:t>पाईप सिचाई</w:t>
            </w:r>
            <w:r w:rsidRPr="003664A3">
              <w:rPr>
                <w:rFonts w:ascii="Mangal" w:hAnsi="Mangal" w:cs="Kalimati"/>
                <w:szCs w:val="22"/>
              </w:rPr>
              <w:t xml:space="preserve">, </w:t>
            </w:r>
            <w:r w:rsidRPr="003664A3">
              <w:rPr>
                <w:rFonts w:ascii="Nirmala UI" w:hAnsi="Nirmala UI" w:cs="Kalimati" w:hint="cs"/>
                <w:szCs w:val="22"/>
                <w:cs/>
              </w:rPr>
              <w:t>सिचाई कुलो निर्माण</w:t>
            </w:r>
          </w:p>
        </w:tc>
        <w:tc>
          <w:tcPr>
            <w:tcW w:w="1377" w:type="pct"/>
          </w:tcPr>
          <w:p w:rsidR="000119C0" w:rsidRPr="00BF1E3D" w:rsidRDefault="000119C0" w:rsidP="008F75F5">
            <w:pPr>
              <w:pStyle w:val="NoSpacing"/>
              <w:numPr>
                <w:ilvl w:val="0"/>
                <w:numId w:val="14"/>
              </w:numPr>
              <w:ind w:left="342" w:hanging="270"/>
              <w:jc w:val="both"/>
              <w:rPr>
                <w:sz w:val="22"/>
                <w:lang w:bidi="hi-IN"/>
              </w:rPr>
            </w:pPr>
            <w:r w:rsidRPr="00BF1E3D">
              <w:rPr>
                <w:rFonts w:hint="cs"/>
                <w:sz w:val="22"/>
                <w:cs/>
                <w:lang w:bidi="hi-IN"/>
              </w:rPr>
              <w:t>पचहत्तर प्रतिशत अनुदान</w:t>
            </w:r>
          </w:p>
        </w:tc>
      </w:tr>
    </w:tbl>
    <w:p w:rsidR="000119C0" w:rsidRPr="00BF1E3D" w:rsidRDefault="000119C0" w:rsidP="002B34A4">
      <w:pPr>
        <w:rPr>
          <w:rFonts w:cs="Kalimati"/>
          <w:b/>
          <w:bCs/>
          <w:szCs w:val="22"/>
        </w:rPr>
      </w:pPr>
      <w:r w:rsidRPr="00BF1E3D">
        <w:rPr>
          <w:rFonts w:cs="Kalimati" w:hint="cs"/>
          <w:b/>
          <w:bCs/>
          <w:szCs w:val="22"/>
          <w:cs/>
        </w:rPr>
        <w:t xml:space="preserve"> कार्यक्रम संचालनका आधारभूत पक्ष तथा मूल्याङ्कनका आधारहरु : </w:t>
      </w:r>
    </w:p>
    <w:p w:rsidR="000119C0" w:rsidRPr="00BF1E3D" w:rsidRDefault="000119C0" w:rsidP="00247123">
      <w:pPr>
        <w:pStyle w:val="NoSpacing"/>
        <w:numPr>
          <w:ilvl w:val="0"/>
          <w:numId w:val="13"/>
        </w:numPr>
        <w:rPr>
          <w:sz w:val="22"/>
          <w:lang w:bidi="ne-NP"/>
        </w:rPr>
      </w:pPr>
      <w:r w:rsidRPr="00BF1E3D">
        <w:rPr>
          <w:rFonts w:hint="cs"/>
          <w:sz w:val="22"/>
          <w:cs/>
          <w:lang w:bidi="ne-NP"/>
        </w:rPr>
        <w:t>व्यवसायिक स्तरमा स्थापना भएका पुराना सुन्तलाजातका बगैँचाहरु भएको क्षेत्रमा यो कार्यक्रम संचालन गर्न सकिनेछ ।</w:t>
      </w:r>
    </w:p>
    <w:p w:rsidR="000119C0" w:rsidRPr="00BF1E3D" w:rsidRDefault="000119C0" w:rsidP="00247123">
      <w:pPr>
        <w:pStyle w:val="NoSpacing"/>
        <w:numPr>
          <w:ilvl w:val="0"/>
          <w:numId w:val="13"/>
        </w:numPr>
        <w:rPr>
          <w:sz w:val="22"/>
          <w:lang w:bidi="ne-NP"/>
        </w:rPr>
      </w:pPr>
      <w:r w:rsidRPr="00BF1E3D">
        <w:rPr>
          <w:rFonts w:hint="cs"/>
          <w:sz w:val="22"/>
          <w:cs/>
          <w:lang w:bidi="ne-NP"/>
        </w:rPr>
        <w:t xml:space="preserve">कार्यक्रम सञ्चालन गर्दा वगैंचाको क्षेत्रफल न्यूनतम दुई रोपनी हुनुपर्ने छ । </w:t>
      </w:r>
    </w:p>
    <w:p w:rsidR="000119C0" w:rsidRPr="00BF1E3D" w:rsidRDefault="000119C0" w:rsidP="00247123">
      <w:pPr>
        <w:pStyle w:val="NoSpacing"/>
        <w:numPr>
          <w:ilvl w:val="0"/>
          <w:numId w:val="13"/>
        </w:numPr>
        <w:rPr>
          <w:sz w:val="22"/>
          <w:lang w:bidi="ne-NP"/>
        </w:rPr>
      </w:pPr>
      <w:r w:rsidRPr="00BF1E3D">
        <w:rPr>
          <w:rFonts w:hint="cs"/>
          <w:sz w:val="22"/>
          <w:cs/>
          <w:lang w:bidi="ne-NP"/>
        </w:rPr>
        <w:t>प्रधानमन्त्री कृषि आधुनिकिकरण आयोजना अन्तरगत सोही बालीमा सुपरजोन</w:t>
      </w:r>
      <w:r w:rsidRPr="00BF1E3D">
        <w:rPr>
          <w:rFonts w:hint="cs"/>
          <w:sz w:val="22"/>
          <w:lang w:bidi="ne-NP"/>
        </w:rPr>
        <w:t>,</w:t>
      </w:r>
      <w:r w:rsidRPr="00BF1E3D">
        <w:rPr>
          <w:rFonts w:hint="cs"/>
          <w:sz w:val="22"/>
          <w:cs/>
          <w:lang w:bidi="ne-NP"/>
        </w:rPr>
        <w:t>जोन</w:t>
      </w:r>
      <w:r w:rsidRPr="00BF1E3D">
        <w:rPr>
          <w:sz w:val="22"/>
          <w:lang w:bidi="ne-NP"/>
        </w:rPr>
        <w:t xml:space="preserve">, </w:t>
      </w:r>
      <w:r w:rsidRPr="00BF1E3D">
        <w:rPr>
          <w:rFonts w:hint="cs"/>
          <w:sz w:val="22"/>
          <w:cs/>
          <w:lang w:bidi="ne-NP"/>
        </w:rPr>
        <w:t>ब्लक तथा पकेट विकास कार्यक्रम लागू भएका क्षेत्र छनौटमा समावेश गर्न पाईनेछैन ।</w:t>
      </w:r>
    </w:p>
    <w:p w:rsidR="000119C0" w:rsidRPr="00BF1E3D" w:rsidRDefault="000119C0" w:rsidP="00247123">
      <w:pPr>
        <w:pStyle w:val="NoSpacing"/>
        <w:numPr>
          <w:ilvl w:val="0"/>
          <w:numId w:val="13"/>
        </w:numPr>
        <w:rPr>
          <w:sz w:val="22"/>
          <w:lang w:bidi="ne-NP"/>
        </w:rPr>
      </w:pPr>
      <w:r w:rsidRPr="00BF1E3D">
        <w:rPr>
          <w:rFonts w:hint="cs"/>
          <w:sz w:val="22"/>
          <w:cs/>
          <w:lang w:bidi="ne-NP"/>
        </w:rPr>
        <w:t>कृषि ज्ञान केन्द्रले कार्यक्रम सञ्चालनको लागि</w:t>
      </w:r>
      <w:r>
        <w:rPr>
          <w:rFonts w:hint="cs"/>
          <w:sz w:val="22"/>
          <w:cs/>
          <w:lang w:bidi="ne-NP"/>
        </w:rPr>
        <w:t xml:space="preserve"> </w:t>
      </w:r>
      <w:r w:rsidRPr="00BF1E3D">
        <w:rPr>
          <w:rFonts w:hint="cs"/>
          <w:sz w:val="22"/>
          <w:cs/>
          <w:lang w:bidi="ne-NP"/>
        </w:rPr>
        <w:t>व्यवसायिक पुराना सुन्तला जातका बगैँचाहरु भएका कृषक/समुह/सहकारी/कृषि उद्यमी</w:t>
      </w:r>
      <w:r w:rsidRPr="00BF1E3D">
        <w:rPr>
          <w:sz w:val="22"/>
          <w:lang w:bidi="ne-NP"/>
        </w:rPr>
        <w:t xml:space="preserve">/ </w:t>
      </w:r>
      <w:r w:rsidRPr="00BF1E3D">
        <w:rPr>
          <w:rFonts w:hint="cs"/>
          <w:sz w:val="22"/>
          <w:cs/>
          <w:lang w:bidi="ne-NP"/>
        </w:rPr>
        <w:t>फर्म</w:t>
      </w:r>
      <w:r w:rsidRPr="00BF1E3D">
        <w:rPr>
          <w:sz w:val="22"/>
          <w:lang w:bidi="ne-NP"/>
        </w:rPr>
        <w:t>/</w:t>
      </w:r>
      <w:r w:rsidRPr="00BF1E3D">
        <w:rPr>
          <w:rFonts w:hint="cs"/>
          <w:sz w:val="22"/>
          <w:cs/>
          <w:lang w:bidi="ne-NP"/>
        </w:rPr>
        <w:t>कम्पनी वा संस्थाहरु तथा स्थानिय तहको समन्वयमा अभियानको रुपमा सञ्चालन गर्नु पर्नेछ ।</w:t>
      </w:r>
    </w:p>
    <w:p w:rsidR="000119C0" w:rsidRPr="005F01E8" w:rsidRDefault="000119C0" w:rsidP="00247123">
      <w:pPr>
        <w:pStyle w:val="NoSpacing"/>
        <w:numPr>
          <w:ilvl w:val="0"/>
          <w:numId w:val="13"/>
        </w:numPr>
        <w:rPr>
          <w:sz w:val="22"/>
          <w:lang w:bidi="ne-NP"/>
        </w:rPr>
      </w:pPr>
      <w:r w:rsidRPr="00BF1E3D">
        <w:rPr>
          <w:rFonts w:hint="cs"/>
          <w:sz w:val="22"/>
          <w:cs/>
          <w:lang w:bidi="ne-NP"/>
        </w:rPr>
        <w:t>स्थलगतरुपमा पुराना सुन्तलाजातका बगैंचाको प्राविधिक निरीक्षण पश्‍चातकृषक/समुह/सहकारी/कृषि उद्यमी</w:t>
      </w:r>
      <w:r w:rsidRPr="00BF1E3D">
        <w:rPr>
          <w:sz w:val="22"/>
          <w:lang w:bidi="ne-NP"/>
        </w:rPr>
        <w:t xml:space="preserve">/ </w:t>
      </w:r>
      <w:r w:rsidRPr="00BF1E3D">
        <w:rPr>
          <w:rFonts w:hint="cs"/>
          <w:sz w:val="22"/>
          <w:cs/>
          <w:lang w:bidi="ne-NP"/>
        </w:rPr>
        <w:t>फर्म</w:t>
      </w:r>
      <w:r w:rsidRPr="00BF1E3D">
        <w:rPr>
          <w:sz w:val="22"/>
          <w:lang w:bidi="ne-NP"/>
        </w:rPr>
        <w:t>/</w:t>
      </w:r>
      <w:r w:rsidRPr="00BF1E3D">
        <w:rPr>
          <w:rFonts w:hint="cs"/>
          <w:sz w:val="22"/>
          <w:cs/>
          <w:lang w:bidi="ne-NP"/>
        </w:rPr>
        <w:t xml:space="preserve"> कम्पनी वा संस्थाहरुसँग पुराना सुन्तला जातका बगैँचाहरु सुदृढिकरणका लागि माग</w:t>
      </w:r>
      <w:r w:rsidRPr="00BF1E3D">
        <w:rPr>
          <w:sz w:val="22"/>
          <w:lang w:bidi="ne-NP"/>
        </w:rPr>
        <w:t>,</w:t>
      </w:r>
      <w:r w:rsidRPr="00BF1E3D">
        <w:rPr>
          <w:rFonts w:hint="cs"/>
          <w:sz w:val="22"/>
          <w:cs/>
          <w:lang w:bidi="ne-NP"/>
        </w:rPr>
        <w:t xml:space="preserve"> आवश्यकता तथा प्राथमिकताको आधारमा माथि उल्लेखित क्रियाकलाप समावेश गरी कार्यक्रम सञ्चालन गर्नु पर्नेछ । </w:t>
      </w:r>
    </w:p>
    <w:p w:rsidR="000119C0" w:rsidRPr="00B2395D" w:rsidRDefault="000119C0" w:rsidP="00247123">
      <w:pPr>
        <w:spacing w:after="120" w:line="240" w:lineRule="auto"/>
        <w:ind w:left="630" w:firstLine="270"/>
        <w:jc w:val="both"/>
        <w:rPr>
          <w:rFonts w:cs="Kalimati"/>
          <w:b/>
          <w:bCs/>
          <w:szCs w:val="22"/>
          <w:u w:val="single"/>
        </w:rPr>
      </w:pPr>
      <w:r w:rsidRPr="00B55D05">
        <w:rPr>
          <w:rFonts w:cs="Kalimati" w:hint="cs"/>
          <w:b/>
          <w:bCs/>
          <w:szCs w:val="22"/>
          <w:cs/>
        </w:rPr>
        <w:t xml:space="preserve">मूल्याङ्कनका आधारहरु : </w:t>
      </w:r>
      <w:r w:rsidRPr="00BF1E3D">
        <w:rPr>
          <w:rFonts w:cs="Kalimati" w:hint="cs"/>
          <w:szCs w:val="22"/>
          <w:cs/>
        </w:rPr>
        <w:t>सुन्तला जातका बगैँचाहरु सुदृढिकरणका लागि माग</w:t>
      </w:r>
      <w:r w:rsidRPr="00BF1E3D">
        <w:rPr>
          <w:rFonts w:cs="Kalimati"/>
          <w:szCs w:val="22"/>
        </w:rPr>
        <w:t>,</w:t>
      </w:r>
      <w:r w:rsidRPr="00BF1E3D">
        <w:rPr>
          <w:rFonts w:cs="Kalimati" w:hint="cs"/>
          <w:szCs w:val="22"/>
          <w:cs/>
        </w:rPr>
        <w:t xml:space="preserve"> आवश्यकता तथा प्राथमिकताका आधारमा मूल्यकङ्कन गरिने।</w:t>
      </w:r>
    </w:p>
    <w:p w:rsidR="000119C0" w:rsidRDefault="000119C0"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F51C79" w:rsidRDefault="00F51C79" w:rsidP="000119C0">
      <w:pPr>
        <w:spacing w:after="0"/>
        <w:jc w:val="center"/>
        <w:rPr>
          <w:rFonts w:cs="Kalimati"/>
          <w:b/>
          <w:bCs/>
          <w:szCs w:val="22"/>
        </w:rPr>
      </w:pPr>
    </w:p>
    <w:p w:rsidR="000119C0" w:rsidRPr="00BF1E3D" w:rsidRDefault="008457B2" w:rsidP="00D07A52">
      <w:pPr>
        <w:pStyle w:val="ListParagraph"/>
        <w:numPr>
          <w:ilvl w:val="0"/>
          <w:numId w:val="5"/>
        </w:numPr>
        <w:tabs>
          <w:tab w:val="left" w:pos="90"/>
          <w:tab w:val="left" w:pos="450"/>
          <w:tab w:val="left" w:pos="900"/>
        </w:tabs>
        <w:spacing w:after="0"/>
        <w:jc w:val="center"/>
        <w:rPr>
          <w:rFonts w:cs="Kalimati"/>
          <w:b/>
          <w:bCs/>
          <w:szCs w:val="22"/>
        </w:rPr>
      </w:pPr>
      <w:r>
        <w:rPr>
          <w:rFonts w:cs="Kalimati" w:hint="cs"/>
          <w:b/>
          <w:bCs/>
          <w:szCs w:val="22"/>
          <w:cs/>
        </w:rPr>
        <w:t xml:space="preserve">कार्यक्रमको नामः </w:t>
      </w:r>
      <w:r w:rsidR="000119C0" w:rsidRPr="00BF1E3D">
        <w:rPr>
          <w:rFonts w:cs="Kalimati" w:hint="cs"/>
          <w:b/>
          <w:bCs/>
          <w:szCs w:val="22"/>
          <w:cs/>
        </w:rPr>
        <w:t xml:space="preserve">व्यवसायिक फलफुल वगैचा स्थापना सहयोग </w:t>
      </w:r>
      <w:r w:rsidR="000119C0" w:rsidRPr="00BF1E3D">
        <w:rPr>
          <w:rFonts w:cs="Kalimati"/>
          <w:b/>
          <w:bCs/>
          <w:szCs w:val="22"/>
          <w:cs/>
        </w:rPr>
        <w:t>कार्यक्रम</w:t>
      </w:r>
    </w:p>
    <w:p w:rsidR="000119C0" w:rsidRPr="00BF1E3D" w:rsidRDefault="000119C0" w:rsidP="000119C0">
      <w:pPr>
        <w:spacing w:after="0"/>
        <w:rPr>
          <w:rFonts w:cs="Kalimati"/>
          <w:b/>
          <w:bCs/>
          <w:szCs w:val="22"/>
        </w:rPr>
      </w:pPr>
      <w:r w:rsidRPr="00BF1E3D">
        <w:rPr>
          <w:rFonts w:cs="Kalimati" w:hint="cs"/>
          <w:b/>
          <w:bCs/>
          <w:szCs w:val="22"/>
          <w:cs/>
        </w:rPr>
        <w:t>उदेश्यः</w:t>
      </w:r>
    </w:p>
    <w:p w:rsidR="000119C0" w:rsidRPr="00BF1E3D" w:rsidRDefault="000119C0" w:rsidP="00247123">
      <w:pPr>
        <w:pStyle w:val="ListParagraph"/>
        <w:numPr>
          <w:ilvl w:val="0"/>
          <w:numId w:val="15"/>
        </w:numPr>
        <w:tabs>
          <w:tab w:val="left" w:pos="360"/>
        </w:tabs>
        <w:spacing w:after="0" w:line="240" w:lineRule="auto"/>
        <w:jc w:val="both"/>
        <w:rPr>
          <w:rFonts w:cs="Kalimati"/>
          <w:szCs w:val="22"/>
        </w:rPr>
      </w:pPr>
      <w:r w:rsidRPr="00BF1E3D">
        <w:rPr>
          <w:rFonts w:cs="Kalimati" w:hint="cs"/>
          <w:szCs w:val="22"/>
          <w:cs/>
        </w:rPr>
        <w:t>गुणस्तरीय विरुवा र उन्नत प्रविधिको प्रयोगवाट मुख्य फलफुलवालीहरुको  क्षेत्रफल विस्तार र वगैचा सुदृढिकरण द्बारा उत्पादन र उत्पादकत्वमा वृद्धि गर्ने ।</w:t>
      </w:r>
    </w:p>
    <w:p w:rsidR="000119C0" w:rsidRPr="00BF1E3D" w:rsidRDefault="000119C0" w:rsidP="00247123">
      <w:pPr>
        <w:pStyle w:val="ListParagraph"/>
        <w:numPr>
          <w:ilvl w:val="0"/>
          <w:numId w:val="15"/>
        </w:numPr>
        <w:tabs>
          <w:tab w:val="left" w:pos="360"/>
        </w:tabs>
        <w:spacing w:after="0" w:line="240" w:lineRule="auto"/>
        <w:jc w:val="both"/>
        <w:rPr>
          <w:rFonts w:cs="Kalimati"/>
          <w:szCs w:val="22"/>
        </w:rPr>
      </w:pPr>
      <w:r w:rsidRPr="00BF1E3D">
        <w:rPr>
          <w:rFonts w:cs="Kalimati" w:hint="cs"/>
          <w:szCs w:val="22"/>
          <w:cs/>
        </w:rPr>
        <w:t>सम्भाव्य फलफुलमा आत्मनिर्भरता वढाई आयात प्रतिस्थापन गर्ने ।</w:t>
      </w:r>
    </w:p>
    <w:p w:rsidR="000119C0" w:rsidRPr="00BF1E3D" w:rsidRDefault="000119C0" w:rsidP="00247123">
      <w:pPr>
        <w:pStyle w:val="ListParagraph"/>
        <w:numPr>
          <w:ilvl w:val="0"/>
          <w:numId w:val="15"/>
        </w:numPr>
        <w:tabs>
          <w:tab w:val="left" w:pos="360"/>
        </w:tabs>
        <w:spacing w:after="0" w:line="240" w:lineRule="auto"/>
        <w:jc w:val="both"/>
        <w:rPr>
          <w:rFonts w:cs="Kalimati"/>
          <w:szCs w:val="22"/>
        </w:rPr>
      </w:pPr>
      <w:r w:rsidRPr="00BF1E3D">
        <w:rPr>
          <w:rFonts w:cs="Kalimati" w:hint="cs"/>
          <w:szCs w:val="22"/>
          <w:cs/>
        </w:rPr>
        <w:t>विभिन्‍न फलफुलका नयाँ प्रविधि र उन्‍नत जातहरुको पहिचान गरी सम्भाव्यताको आधारमा विस्तार गर्ने।</w:t>
      </w:r>
    </w:p>
    <w:p w:rsidR="000119C0" w:rsidRPr="00BF1E3D" w:rsidRDefault="000119C0" w:rsidP="00247123">
      <w:pPr>
        <w:tabs>
          <w:tab w:val="left" w:pos="5835"/>
        </w:tabs>
        <w:spacing w:after="0" w:line="240" w:lineRule="auto"/>
        <w:jc w:val="both"/>
        <w:rPr>
          <w:rFonts w:cs="Kalimati"/>
          <w:b/>
          <w:bCs/>
          <w:szCs w:val="22"/>
        </w:rPr>
      </w:pPr>
      <w:r w:rsidRPr="00BF1E3D">
        <w:rPr>
          <w:rFonts w:cs="Kalimati" w:hint="cs"/>
          <w:b/>
          <w:bCs/>
          <w:szCs w:val="22"/>
          <w:cs/>
        </w:rPr>
        <w:t>अनुदान प्राप्त गर्न सक्ने साझेदारहरुः</w:t>
      </w:r>
    </w:p>
    <w:p w:rsidR="000119C0" w:rsidRPr="00BF1E3D" w:rsidRDefault="000119C0" w:rsidP="000119C0">
      <w:pPr>
        <w:pStyle w:val="ListParagraph"/>
        <w:spacing w:after="0" w:line="240" w:lineRule="auto"/>
        <w:ind w:left="1890"/>
        <w:jc w:val="both"/>
        <w:rPr>
          <w:rFonts w:cs="Kalimati"/>
          <w:b/>
          <w:bCs/>
          <w:szCs w:val="22"/>
          <w:u w:val="single"/>
        </w:rPr>
      </w:pPr>
      <w:r w:rsidRPr="00BF1E3D">
        <w:rPr>
          <w:rFonts w:cs="Kalimati" w:hint="cs"/>
          <w:szCs w:val="22"/>
          <w:cs/>
        </w:rPr>
        <w:t>कृषक समूह</w:t>
      </w:r>
      <w:r w:rsidRPr="00BF1E3D">
        <w:rPr>
          <w:rFonts w:cs="Kalimati"/>
          <w:szCs w:val="22"/>
        </w:rPr>
        <w:t>/</w:t>
      </w:r>
      <w:r w:rsidRPr="00BF1E3D">
        <w:rPr>
          <w:rFonts w:cs="Kalimati" w:hint="cs"/>
          <w:szCs w:val="22"/>
          <w:cs/>
        </w:rPr>
        <w:t>कृषि सहकारी संस्था</w:t>
      </w:r>
      <w:r w:rsidRPr="00BF1E3D">
        <w:rPr>
          <w:rFonts w:cs="Kalimati"/>
          <w:szCs w:val="22"/>
        </w:rPr>
        <w:t>/</w:t>
      </w:r>
      <w:r w:rsidRPr="00BF1E3D">
        <w:rPr>
          <w:rFonts w:cs="Kalimati" w:hint="cs"/>
          <w:szCs w:val="22"/>
          <w:cs/>
        </w:rPr>
        <w:t>कृषि फार्म/कृषि उद्यमीहरु</w:t>
      </w:r>
    </w:p>
    <w:p w:rsidR="000119C0" w:rsidRPr="00BF1E3D" w:rsidRDefault="000119C0" w:rsidP="00247123">
      <w:pPr>
        <w:spacing w:after="0"/>
        <w:rPr>
          <w:rFonts w:cs="Kalimati"/>
          <w:b/>
          <w:bCs/>
          <w:szCs w:val="22"/>
        </w:rPr>
      </w:pPr>
      <w:r w:rsidRPr="00BF1E3D">
        <w:rPr>
          <w:rFonts w:cs="Kalimati" w:hint="cs"/>
          <w:b/>
          <w:bCs/>
          <w:szCs w:val="22"/>
          <w:cs/>
        </w:rPr>
        <w:t>संलग्न गर्नुपर्ने आवश्यक कागजातहरुः</w:t>
      </w:r>
    </w:p>
    <w:p w:rsidR="000119C0" w:rsidRPr="00BF1E3D" w:rsidRDefault="000119C0" w:rsidP="00E237E9">
      <w:pPr>
        <w:numPr>
          <w:ilvl w:val="0"/>
          <w:numId w:val="45"/>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समुह दर्ताको प्रमाण पत्रको प्रमाणित प्रतिलिपि</w:t>
      </w:r>
    </w:p>
    <w:p w:rsidR="000119C0" w:rsidRPr="00BF1E3D" w:rsidRDefault="000119C0" w:rsidP="00E237E9">
      <w:pPr>
        <w:numPr>
          <w:ilvl w:val="0"/>
          <w:numId w:val="45"/>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F1E3D">
        <w:rPr>
          <w:rFonts w:ascii="Times New Roman" w:eastAsia="Calibri" w:hAnsi="Times New Roman" w:cs="Kalimati"/>
          <w:szCs w:val="22"/>
          <w:lang w:bidi="kok-IN"/>
        </w:rPr>
        <w:t>.</w:t>
      </w:r>
    </w:p>
    <w:p w:rsidR="000119C0" w:rsidRPr="00BF1E3D" w:rsidRDefault="000119C0" w:rsidP="00E237E9">
      <w:pPr>
        <w:numPr>
          <w:ilvl w:val="0"/>
          <w:numId w:val="45"/>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संस्थाको </w:t>
      </w:r>
      <w:r w:rsidRPr="00BF1E3D">
        <w:rPr>
          <w:rFonts w:ascii="Times New Roman" w:eastAsia="Calibri" w:hAnsi="Times New Roman" w:cs="Kalimati"/>
          <w:szCs w:val="22"/>
          <w:lang w:bidi="kok-IN"/>
        </w:rPr>
        <w:t xml:space="preserve">PAN </w:t>
      </w:r>
      <w:r w:rsidRPr="00BF1E3D">
        <w:rPr>
          <w:rFonts w:ascii="Times New Roman" w:eastAsia="Calibri" w:hAnsi="Times New Roman" w:cs="Kalimati" w:hint="cs"/>
          <w:szCs w:val="22"/>
          <w:cs/>
          <w:lang w:bidi="kok-IN"/>
        </w:rPr>
        <w:t xml:space="preserve">वा </w:t>
      </w:r>
      <w:r w:rsidRPr="00BF1E3D">
        <w:rPr>
          <w:rFonts w:ascii="Times New Roman" w:eastAsia="Calibri" w:hAnsi="Times New Roman" w:cs="Kalimati"/>
          <w:szCs w:val="22"/>
          <w:lang w:bidi="kok-IN"/>
        </w:rPr>
        <w:t xml:space="preserve">VAT </w:t>
      </w:r>
      <w:r w:rsidRPr="00BF1E3D">
        <w:rPr>
          <w:rFonts w:ascii="Times New Roman" w:eastAsia="Calibri" w:hAnsi="Times New Roman" w:cs="Kalimati" w:hint="cs"/>
          <w:szCs w:val="22"/>
          <w:cs/>
          <w:lang w:bidi="kok-IN"/>
        </w:rPr>
        <w:t>प्रमाण पत्रको प्रमाणित प्रतिलिपि।</w:t>
      </w:r>
    </w:p>
    <w:p w:rsidR="000119C0" w:rsidRPr="00BF1E3D" w:rsidRDefault="000119C0" w:rsidP="00E237E9">
      <w:pPr>
        <w:numPr>
          <w:ilvl w:val="0"/>
          <w:numId w:val="45"/>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नेपाली नागरिकताको प्रमाणपत्र प्रतिलिपी । </w:t>
      </w:r>
    </w:p>
    <w:p w:rsidR="000119C0" w:rsidRPr="00BF1E3D" w:rsidRDefault="000119C0" w:rsidP="00E237E9">
      <w:pPr>
        <w:numPr>
          <w:ilvl w:val="0"/>
          <w:numId w:val="45"/>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सहकारी संस्थाको हकमा </w:t>
      </w:r>
      <w:r w:rsidRPr="00BF1E3D">
        <w:rPr>
          <w:rFonts w:ascii="Times New Roman" w:eastAsia="Calibri" w:hAnsi="Times New Roman" w:cs="Kalimati" w:hint="cs"/>
          <w:szCs w:val="22"/>
          <w:cs/>
        </w:rPr>
        <w:t>गत</w:t>
      </w:r>
      <w:r w:rsidRPr="00BF1E3D">
        <w:rPr>
          <w:rFonts w:ascii="Times New Roman" w:eastAsia="Calibri" w:hAnsi="Times New Roman" w:cs="Kalimati" w:hint="cs"/>
          <w:szCs w:val="22"/>
          <w:cs/>
          <w:lang w:bidi="kok-IN"/>
        </w:rPr>
        <w:t xml:space="preserve"> आ.व. को लेखापरीक्षणको प्रमाणित प्रतिलिपि ।</w:t>
      </w:r>
    </w:p>
    <w:p w:rsidR="000119C0" w:rsidRPr="00BF1E3D" w:rsidRDefault="000119C0" w:rsidP="00E237E9">
      <w:pPr>
        <w:numPr>
          <w:ilvl w:val="0"/>
          <w:numId w:val="45"/>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गत आ.व. को कर चुक्ता प्रमाण पत्रको प्रमाणित प्रतिलिपि।</w:t>
      </w:r>
    </w:p>
    <w:p w:rsidR="000119C0" w:rsidRPr="00BF1E3D" w:rsidRDefault="000119C0" w:rsidP="00E237E9">
      <w:pPr>
        <w:numPr>
          <w:ilvl w:val="0"/>
          <w:numId w:val="45"/>
        </w:numPr>
        <w:tabs>
          <w:tab w:val="left" w:pos="90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स्थानीय तह कृषि शाखाको सिफारिश </w:t>
      </w:r>
    </w:p>
    <w:p w:rsidR="000119C0" w:rsidRPr="00BF1E3D" w:rsidRDefault="000119C0" w:rsidP="00E237E9">
      <w:pPr>
        <w:numPr>
          <w:ilvl w:val="0"/>
          <w:numId w:val="45"/>
        </w:numPr>
        <w:spacing w:after="0" w:line="240" w:lineRule="auto"/>
        <w:contextualSpacing/>
        <w:jc w:val="both"/>
        <w:rPr>
          <w:szCs w:val="22"/>
        </w:rPr>
      </w:pPr>
      <w:r w:rsidRPr="00BF1E3D">
        <w:rPr>
          <w:rFonts w:cs="Kalimati" w:hint="cs"/>
          <w:szCs w:val="22"/>
          <w:cs/>
        </w:rPr>
        <w:t>कार्यक्रम सञ्चालनको लागि आवश्यक जग्गाको लालपुर्जाको प्रतिलिपि वा करार</w:t>
      </w:r>
      <w:r w:rsidR="002B34A4">
        <w:rPr>
          <w:rFonts w:cs="Kalimati" w:hint="cs"/>
          <w:szCs w:val="22"/>
          <w:cs/>
        </w:rPr>
        <w:t>मा लिएको जग्गा हो भने न्युनतम पन्ध्र</w:t>
      </w:r>
      <w:r w:rsidRPr="00BF1E3D">
        <w:rPr>
          <w:rFonts w:cs="Kalimati" w:hint="cs"/>
          <w:szCs w:val="22"/>
          <w:cs/>
        </w:rPr>
        <w:t xml:space="preserve"> वर्ष करार सम्झौता गरेको सम्झौता पत्र को प्रतिलिपि ।</w:t>
      </w:r>
    </w:p>
    <w:p w:rsidR="000119C0" w:rsidRPr="00BF1E3D" w:rsidRDefault="000119C0" w:rsidP="00E237E9">
      <w:pPr>
        <w:numPr>
          <w:ilvl w:val="0"/>
          <w:numId w:val="45"/>
        </w:numPr>
        <w:contextualSpacing/>
        <w:rPr>
          <w:rFonts w:cs="Kalimati"/>
          <w:szCs w:val="22"/>
        </w:rPr>
      </w:pPr>
      <w:r w:rsidRPr="00BF1E3D">
        <w:rPr>
          <w:rFonts w:cs="Kalimati"/>
          <w:szCs w:val="22"/>
          <w:cs/>
        </w:rPr>
        <w:t>प्राविधिक ज्ञान तथा अनुभव भए त्यसको प्रमाणको प्रतिलिपि ।</w:t>
      </w:r>
    </w:p>
    <w:p w:rsidR="000119C0" w:rsidRPr="00247123" w:rsidRDefault="000119C0" w:rsidP="00E237E9">
      <w:pPr>
        <w:numPr>
          <w:ilvl w:val="0"/>
          <w:numId w:val="45"/>
        </w:numPr>
        <w:tabs>
          <w:tab w:val="left" w:pos="1170"/>
        </w:tabs>
        <w:spacing w:after="0"/>
        <w:jc w:val="both"/>
        <w:rPr>
          <w:rFonts w:cs="Kalimati"/>
          <w:szCs w:val="22"/>
        </w:rPr>
      </w:pPr>
      <w:r w:rsidRPr="00BF1E3D">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BF1E3D" w:rsidRDefault="000119C0" w:rsidP="000119C0">
      <w:pPr>
        <w:spacing w:after="0" w:line="240" w:lineRule="auto"/>
        <w:contextualSpacing/>
        <w:rPr>
          <w:rFonts w:cs="Kalimati"/>
          <w:sz w:val="24"/>
          <w:szCs w:val="22"/>
        </w:rPr>
      </w:pPr>
      <w:r w:rsidRPr="00BF1E3D">
        <w:rPr>
          <w:rFonts w:ascii="Nirmala UI" w:hAnsi="Nirmala UI" w:cs="Kalimati" w:hint="cs"/>
          <w:b/>
          <w:bCs/>
          <w:szCs w:val="22"/>
          <w:cs/>
        </w:rPr>
        <w:t>सहजीकरण सेवा तथा सुविधाः</w:t>
      </w:r>
    </w:p>
    <w:p w:rsidR="000119C0" w:rsidRPr="00BF1E3D" w:rsidRDefault="000119C0" w:rsidP="008F75F5">
      <w:pPr>
        <w:pStyle w:val="ListParagraph"/>
        <w:numPr>
          <w:ilvl w:val="0"/>
          <w:numId w:val="17"/>
        </w:numPr>
        <w:tabs>
          <w:tab w:val="left" w:pos="360"/>
        </w:tabs>
        <w:spacing w:after="0"/>
        <w:jc w:val="both"/>
        <w:rPr>
          <w:rFonts w:cs="Kalimati"/>
          <w:b/>
          <w:bCs/>
          <w:szCs w:val="22"/>
        </w:rPr>
      </w:pPr>
      <w:r w:rsidRPr="00BF1E3D">
        <w:rPr>
          <w:rFonts w:cs="Kalimati" w:hint="cs"/>
          <w:szCs w:val="22"/>
          <w:cs/>
        </w:rPr>
        <w:t>व्यवसायिक फलफुल वगैचा स्थापना सहयोग कार्यक्रम</w:t>
      </w:r>
      <w:r w:rsidRPr="00BF1E3D">
        <w:rPr>
          <w:rFonts w:cs="Kalimati"/>
          <w:szCs w:val="22"/>
          <w:cs/>
        </w:rPr>
        <w:t xml:space="preserve">अन्तर्गत </w:t>
      </w:r>
      <w:r w:rsidRPr="00BF1E3D">
        <w:rPr>
          <w:rFonts w:cs="Kalimati" w:hint="cs"/>
          <w:szCs w:val="22"/>
          <w:cs/>
        </w:rPr>
        <w:t>नयाँ बगैँचा स्थापनाका लागि  देहाय बमोजिमका क्रियाकलापहरुमा तोकिए अनुसार सेवा उपलब्ध हुनेछ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6"/>
        <w:gridCol w:w="1807"/>
        <w:gridCol w:w="1749"/>
        <w:gridCol w:w="2538"/>
        <w:gridCol w:w="2217"/>
      </w:tblGrid>
      <w:tr w:rsidR="000119C0" w:rsidRPr="003664A3" w:rsidTr="000C1034">
        <w:trPr>
          <w:tblHeader/>
        </w:trPr>
        <w:tc>
          <w:tcPr>
            <w:tcW w:w="382" w:type="pct"/>
            <w:vAlign w:val="center"/>
          </w:tcPr>
          <w:p w:rsidR="000119C0" w:rsidRPr="003664A3" w:rsidRDefault="000119C0" w:rsidP="003503A0">
            <w:pPr>
              <w:spacing w:after="0" w:line="240" w:lineRule="auto"/>
              <w:jc w:val="center"/>
              <w:rPr>
                <w:rFonts w:ascii="Preeti" w:hAnsi="Preeti" w:cs="Kalimati"/>
                <w:b/>
                <w:bCs/>
                <w:sz w:val="24"/>
                <w:szCs w:val="24"/>
              </w:rPr>
            </w:pPr>
            <w:r w:rsidRPr="003664A3">
              <w:rPr>
                <w:rFonts w:ascii="Preeti" w:hAnsi="Preeti" w:cs="Kalimati"/>
                <w:b/>
                <w:bCs/>
                <w:sz w:val="24"/>
                <w:szCs w:val="24"/>
                <w:cs/>
                <w:lang w:bidi="hi-IN"/>
              </w:rPr>
              <w:t>सि.नं.</w:t>
            </w:r>
          </w:p>
        </w:tc>
        <w:tc>
          <w:tcPr>
            <w:tcW w:w="955" w:type="pct"/>
            <w:vAlign w:val="center"/>
          </w:tcPr>
          <w:p w:rsidR="000119C0" w:rsidRPr="003664A3" w:rsidRDefault="000119C0" w:rsidP="003503A0">
            <w:pPr>
              <w:spacing w:after="0" w:line="240" w:lineRule="auto"/>
              <w:jc w:val="center"/>
              <w:rPr>
                <w:rFonts w:ascii="Preeti" w:hAnsi="Preeti" w:cs="Kalimati"/>
                <w:b/>
                <w:bCs/>
                <w:sz w:val="24"/>
                <w:szCs w:val="24"/>
              </w:rPr>
            </w:pPr>
            <w:r w:rsidRPr="003664A3">
              <w:rPr>
                <w:rFonts w:ascii="Preeti" w:hAnsi="Preeti" w:cs="Kalimati"/>
                <w:b/>
                <w:bCs/>
                <w:sz w:val="24"/>
                <w:szCs w:val="24"/>
                <w:cs/>
                <w:lang w:bidi="hi-IN"/>
              </w:rPr>
              <w:t>कार्यक्रमको विवरण</w:t>
            </w:r>
          </w:p>
        </w:tc>
        <w:tc>
          <w:tcPr>
            <w:tcW w:w="989" w:type="pct"/>
            <w:vAlign w:val="center"/>
          </w:tcPr>
          <w:p w:rsidR="000119C0" w:rsidRPr="003664A3" w:rsidRDefault="000119C0" w:rsidP="003503A0">
            <w:pPr>
              <w:spacing w:after="0" w:line="240" w:lineRule="auto"/>
              <w:jc w:val="center"/>
              <w:rPr>
                <w:rFonts w:ascii="Preeti" w:hAnsi="Preeti" w:cs="Kalimati"/>
                <w:b/>
                <w:bCs/>
                <w:sz w:val="24"/>
                <w:szCs w:val="24"/>
              </w:rPr>
            </w:pPr>
            <w:r w:rsidRPr="003664A3">
              <w:rPr>
                <w:rFonts w:ascii="Preeti" w:hAnsi="Preeti" w:cs="Kalimati"/>
                <w:b/>
                <w:bCs/>
                <w:sz w:val="24"/>
                <w:szCs w:val="24"/>
                <w:cs/>
                <w:lang w:bidi="hi-IN"/>
              </w:rPr>
              <w:t>क्रियाकलाप</w:t>
            </w:r>
          </w:p>
        </w:tc>
        <w:tc>
          <w:tcPr>
            <w:tcW w:w="1426" w:type="pct"/>
            <w:vAlign w:val="center"/>
          </w:tcPr>
          <w:p w:rsidR="000119C0" w:rsidRPr="003664A3" w:rsidRDefault="000119C0" w:rsidP="003503A0">
            <w:pPr>
              <w:spacing w:after="0" w:line="240" w:lineRule="auto"/>
              <w:jc w:val="center"/>
              <w:rPr>
                <w:rFonts w:ascii="Preeti" w:hAnsi="Preeti" w:cs="Kalimati"/>
                <w:b/>
                <w:bCs/>
                <w:sz w:val="24"/>
                <w:szCs w:val="24"/>
              </w:rPr>
            </w:pPr>
            <w:r w:rsidRPr="003664A3">
              <w:rPr>
                <w:rFonts w:ascii="Preeti" w:hAnsi="Preeti" w:cs="Kalimati" w:hint="cs"/>
                <w:b/>
                <w:bCs/>
                <w:sz w:val="24"/>
                <w:szCs w:val="24"/>
                <w:cs/>
              </w:rPr>
              <w:t xml:space="preserve">सहजीकरण सेवा तथा सुविधा </w:t>
            </w:r>
          </w:p>
        </w:tc>
        <w:tc>
          <w:tcPr>
            <w:tcW w:w="1248" w:type="pct"/>
            <w:vAlign w:val="center"/>
          </w:tcPr>
          <w:p w:rsidR="000119C0" w:rsidRPr="003664A3" w:rsidRDefault="000119C0" w:rsidP="003503A0">
            <w:pPr>
              <w:spacing w:after="0" w:line="240" w:lineRule="auto"/>
              <w:jc w:val="center"/>
              <w:rPr>
                <w:rFonts w:ascii="Preeti" w:hAnsi="Preeti" w:cs="Kalimati"/>
                <w:b/>
                <w:bCs/>
                <w:sz w:val="24"/>
                <w:szCs w:val="24"/>
              </w:rPr>
            </w:pPr>
            <w:r w:rsidRPr="003664A3">
              <w:rPr>
                <w:rFonts w:ascii="Preeti" w:hAnsi="Preeti" w:cs="Kalimati"/>
                <w:b/>
                <w:bCs/>
                <w:sz w:val="24"/>
                <w:szCs w:val="24"/>
                <w:cs/>
                <w:lang w:bidi="hi-IN"/>
              </w:rPr>
              <w:t>कैफियत</w:t>
            </w:r>
          </w:p>
        </w:tc>
      </w:tr>
      <w:tr w:rsidR="000119C0" w:rsidRPr="003664A3" w:rsidTr="000C1034">
        <w:trPr>
          <w:trHeight w:val="602"/>
        </w:trPr>
        <w:tc>
          <w:tcPr>
            <w:tcW w:w="382"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hint="cs"/>
                <w:sz w:val="24"/>
                <w:szCs w:val="24"/>
                <w:cs/>
              </w:rPr>
              <w:t>१</w:t>
            </w:r>
          </w:p>
        </w:tc>
        <w:tc>
          <w:tcPr>
            <w:tcW w:w="955"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hint="cs"/>
                <w:sz w:val="24"/>
                <w:szCs w:val="24"/>
                <w:cs/>
              </w:rPr>
              <w:t>फ</w:t>
            </w:r>
            <w:r w:rsidRPr="003664A3">
              <w:rPr>
                <w:rFonts w:ascii="Preeti" w:hAnsi="Preeti" w:cs="Kalimati"/>
                <w:sz w:val="24"/>
                <w:szCs w:val="24"/>
                <w:cs/>
                <w:lang w:bidi="hi-IN"/>
              </w:rPr>
              <w:t>लफूल बगैँचा क्षेत्र विस्तार</w:t>
            </w:r>
            <w:r w:rsidRPr="003664A3">
              <w:rPr>
                <w:rFonts w:ascii="Preeti" w:hAnsi="Preeti" w:cs="Kalimati"/>
                <w:sz w:val="24"/>
                <w:szCs w:val="24"/>
                <w:cs/>
                <w:lang w:bidi="hi-IN"/>
              </w:rPr>
              <w:tab/>
            </w:r>
          </w:p>
        </w:tc>
        <w:tc>
          <w:tcPr>
            <w:tcW w:w="989"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hint="cs"/>
                <w:sz w:val="24"/>
                <w:szCs w:val="24"/>
                <w:cs/>
              </w:rPr>
              <w:t>श्रोत विरुवा खरिद तथा वितरण</w:t>
            </w:r>
          </w:p>
        </w:tc>
        <w:tc>
          <w:tcPr>
            <w:tcW w:w="1426" w:type="pct"/>
            <w:vAlign w:val="center"/>
          </w:tcPr>
          <w:p w:rsidR="000119C0" w:rsidRPr="003664A3" w:rsidRDefault="000119C0" w:rsidP="008F75F5">
            <w:pPr>
              <w:numPr>
                <w:ilvl w:val="0"/>
                <w:numId w:val="16"/>
              </w:numPr>
              <w:spacing w:after="0" w:line="240" w:lineRule="auto"/>
              <w:ind w:left="252" w:hanging="252"/>
              <w:contextualSpacing/>
              <w:rPr>
                <w:rFonts w:ascii="Preeti" w:hAnsi="Preeti" w:cs="Kalimati"/>
                <w:sz w:val="24"/>
                <w:szCs w:val="24"/>
              </w:rPr>
            </w:pPr>
            <w:r w:rsidRPr="003664A3">
              <w:rPr>
                <w:rFonts w:ascii="Preeti" w:hAnsi="Preeti" w:cs="Kalimati" w:hint="cs"/>
                <w:sz w:val="24"/>
                <w:szCs w:val="24"/>
                <w:cs/>
              </w:rPr>
              <w:t xml:space="preserve">श्रोत बिरुवा खरिदमा </w:t>
            </w:r>
            <w:r w:rsidR="00B5517E" w:rsidRPr="003664A3">
              <w:rPr>
                <w:rFonts w:ascii="Preeti" w:hAnsi="Preeti" w:cs="Kalimati" w:hint="cs"/>
                <w:sz w:val="24"/>
                <w:szCs w:val="24"/>
                <w:cs/>
              </w:rPr>
              <w:t xml:space="preserve">पचास </w:t>
            </w:r>
            <w:r w:rsidR="00773F1A" w:rsidRPr="003664A3">
              <w:rPr>
                <w:rFonts w:ascii="Preeti" w:hAnsi="Preeti" w:cs="Kalimati" w:hint="cs"/>
                <w:sz w:val="24"/>
                <w:szCs w:val="24"/>
                <w:cs/>
              </w:rPr>
              <w:t xml:space="preserve">प्रतिशत </w:t>
            </w:r>
            <w:r w:rsidR="00B5517E" w:rsidRPr="003664A3">
              <w:rPr>
                <w:rFonts w:ascii="Preeti" w:hAnsi="Preeti" w:cs="Kalimati" w:hint="cs"/>
                <w:sz w:val="24"/>
                <w:szCs w:val="24"/>
                <w:cs/>
              </w:rPr>
              <w:t>प्रतिशत</w:t>
            </w:r>
            <w:r w:rsidRPr="003664A3">
              <w:rPr>
                <w:rFonts w:ascii="Preeti" w:hAnsi="Preeti" w:cs="Kalimati" w:hint="cs"/>
                <w:sz w:val="24"/>
                <w:szCs w:val="24"/>
                <w:cs/>
              </w:rPr>
              <w:t xml:space="preserve"> अनुदान </w:t>
            </w:r>
          </w:p>
          <w:p w:rsidR="000119C0" w:rsidRPr="003664A3" w:rsidRDefault="000119C0" w:rsidP="003503A0">
            <w:pPr>
              <w:spacing w:after="0" w:line="240" w:lineRule="auto"/>
              <w:ind w:left="252"/>
              <w:contextualSpacing/>
              <w:rPr>
                <w:rFonts w:ascii="Preeti" w:hAnsi="Preeti" w:cs="Kalimati"/>
                <w:sz w:val="24"/>
                <w:szCs w:val="24"/>
              </w:rPr>
            </w:pPr>
          </w:p>
        </w:tc>
        <w:tc>
          <w:tcPr>
            <w:tcW w:w="1248"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hint="cs"/>
                <w:sz w:val="24"/>
                <w:szCs w:val="24"/>
                <w:cs/>
              </w:rPr>
              <w:t xml:space="preserve">नेपाल सरकारले तोकेको श्रोत केन्द्रबाट विरुवा व्यवस्थापन गर्नु पर्ने । सो नभएमा स्थानिय दररेट तथा सार्वजनिक खरिद ऐन २०६३ तथा नियमावली २०६४ बमोजिम । </w:t>
            </w:r>
          </w:p>
        </w:tc>
      </w:tr>
      <w:tr w:rsidR="000119C0" w:rsidRPr="003664A3" w:rsidTr="000C1034">
        <w:tc>
          <w:tcPr>
            <w:tcW w:w="382"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hint="cs"/>
                <w:sz w:val="24"/>
                <w:szCs w:val="24"/>
                <w:cs/>
              </w:rPr>
              <w:t>२</w:t>
            </w:r>
          </w:p>
        </w:tc>
        <w:tc>
          <w:tcPr>
            <w:tcW w:w="955"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sz w:val="24"/>
                <w:szCs w:val="24"/>
                <w:cs/>
                <w:lang w:bidi="hi-IN"/>
              </w:rPr>
              <w:t>कृषि औजार उपकरण</w:t>
            </w:r>
            <w:r w:rsidRPr="003664A3">
              <w:rPr>
                <w:rFonts w:ascii="Preeti" w:hAnsi="Preeti" w:cs="Kalimati" w:hint="cs"/>
                <w:sz w:val="24"/>
                <w:szCs w:val="24"/>
                <w:cs/>
              </w:rPr>
              <w:t xml:space="preserve"> खरिद तथा वितरण</w:t>
            </w:r>
            <w:r w:rsidRPr="003664A3">
              <w:rPr>
                <w:rFonts w:ascii="Preeti" w:hAnsi="Preeti" w:cs="Kalimati"/>
                <w:sz w:val="24"/>
                <w:szCs w:val="24"/>
                <w:cs/>
                <w:lang w:bidi="hi-IN"/>
              </w:rPr>
              <w:tab/>
            </w:r>
            <w:r w:rsidRPr="003664A3">
              <w:rPr>
                <w:rFonts w:ascii="Preeti" w:hAnsi="Preeti" w:cs="Kalimati"/>
                <w:sz w:val="24"/>
                <w:szCs w:val="24"/>
                <w:cs/>
                <w:lang w:bidi="hi-IN"/>
              </w:rPr>
              <w:tab/>
            </w:r>
            <w:r w:rsidRPr="003664A3">
              <w:rPr>
                <w:rFonts w:ascii="Preeti" w:hAnsi="Preeti" w:cs="Kalimati"/>
                <w:sz w:val="24"/>
                <w:szCs w:val="24"/>
                <w:cs/>
                <w:lang w:bidi="hi-IN"/>
              </w:rPr>
              <w:tab/>
            </w:r>
          </w:p>
        </w:tc>
        <w:tc>
          <w:tcPr>
            <w:tcW w:w="989"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sz w:val="24"/>
                <w:szCs w:val="24"/>
                <w:cs/>
                <w:lang w:bidi="hi-IN"/>
              </w:rPr>
              <w:t>खाडल खन्ने मे</w:t>
            </w:r>
            <w:r w:rsidRPr="003664A3">
              <w:rPr>
                <w:rFonts w:ascii="Preeti" w:hAnsi="Preeti" w:cs="Kalimati" w:hint="cs"/>
                <w:sz w:val="24"/>
                <w:szCs w:val="24"/>
                <w:cs/>
              </w:rPr>
              <w:t>शि</w:t>
            </w:r>
            <w:r w:rsidRPr="003664A3">
              <w:rPr>
                <w:rFonts w:ascii="Preeti" w:hAnsi="Preeti" w:cs="Kalimati"/>
                <w:sz w:val="24"/>
                <w:szCs w:val="24"/>
                <w:cs/>
                <w:lang w:bidi="hi-IN"/>
              </w:rPr>
              <w:t>न</w:t>
            </w:r>
            <w:r w:rsidRPr="003664A3">
              <w:rPr>
                <w:rFonts w:ascii="Preeti" w:hAnsi="Preeti" w:cs="Kalimati"/>
                <w:sz w:val="24"/>
                <w:szCs w:val="24"/>
              </w:rPr>
              <w:t xml:space="preserve">, </w:t>
            </w:r>
            <w:r w:rsidRPr="003664A3">
              <w:rPr>
                <w:rFonts w:ascii="Cambria" w:hAnsi="Cambria" w:cs="Kalimati"/>
                <w:sz w:val="24"/>
                <w:szCs w:val="24"/>
                <w:cs/>
                <w:lang w:bidi="hi-IN"/>
              </w:rPr>
              <w:t>पावर</w:t>
            </w:r>
            <w:r w:rsidRPr="003664A3">
              <w:rPr>
                <w:rFonts w:ascii="Cambria" w:hAnsi="Cambria" w:cs="Kalimati"/>
                <w:sz w:val="24"/>
                <w:szCs w:val="24"/>
              </w:rPr>
              <w:t>/</w:t>
            </w:r>
            <w:r w:rsidRPr="003664A3">
              <w:rPr>
                <w:rFonts w:ascii="Cambria" w:hAnsi="Cambria" w:cs="Kalimati"/>
                <w:sz w:val="24"/>
                <w:szCs w:val="24"/>
                <w:cs/>
                <w:lang w:bidi="hi-IN"/>
              </w:rPr>
              <w:t>मिनि</w:t>
            </w:r>
            <w:r w:rsidRPr="003664A3">
              <w:rPr>
                <w:rFonts w:ascii="Preeti" w:hAnsi="Preeti" w:cs="Kalimati"/>
                <w:sz w:val="24"/>
                <w:szCs w:val="24"/>
                <w:cs/>
                <w:lang w:bidi="hi-IN"/>
              </w:rPr>
              <w:t xml:space="preserve"> टिलर</w:t>
            </w:r>
            <w:r w:rsidRPr="003664A3">
              <w:rPr>
                <w:rFonts w:ascii="Preeti" w:hAnsi="Preeti" w:cs="Kalimati"/>
                <w:sz w:val="24"/>
                <w:szCs w:val="24"/>
              </w:rPr>
              <w:t xml:space="preserve">, </w:t>
            </w:r>
            <w:r w:rsidRPr="003664A3">
              <w:rPr>
                <w:rFonts w:ascii="Preeti" w:hAnsi="Preeti" w:cs="Kalimati"/>
                <w:sz w:val="24"/>
                <w:szCs w:val="24"/>
                <w:cs/>
                <w:lang w:bidi="hi-IN"/>
              </w:rPr>
              <w:t>घाँस काट्ने र गोड्ने मे</w:t>
            </w:r>
            <w:r w:rsidRPr="003664A3">
              <w:rPr>
                <w:rFonts w:ascii="Preeti" w:hAnsi="Preeti" w:cs="Kalimati" w:hint="cs"/>
                <w:sz w:val="24"/>
                <w:szCs w:val="24"/>
                <w:cs/>
              </w:rPr>
              <w:t>शि</w:t>
            </w:r>
            <w:r w:rsidRPr="003664A3">
              <w:rPr>
                <w:rFonts w:ascii="Preeti" w:hAnsi="Preeti" w:cs="Kalimati"/>
                <w:sz w:val="24"/>
                <w:szCs w:val="24"/>
                <w:cs/>
                <w:lang w:bidi="hi-IN"/>
              </w:rPr>
              <w:t>न</w:t>
            </w:r>
            <w:r w:rsidRPr="003664A3">
              <w:rPr>
                <w:rFonts w:ascii="Preeti" w:hAnsi="Preeti" w:cs="Kalimati" w:hint="cs"/>
                <w:sz w:val="24"/>
                <w:szCs w:val="24"/>
                <w:cs/>
              </w:rPr>
              <w:t xml:space="preserve"> आदि </w:t>
            </w:r>
          </w:p>
        </w:tc>
        <w:tc>
          <w:tcPr>
            <w:tcW w:w="1426" w:type="pct"/>
          </w:tcPr>
          <w:p w:rsidR="000119C0" w:rsidRPr="003664A3" w:rsidRDefault="000119C0" w:rsidP="00B5517E">
            <w:pPr>
              <w:spacing w:after="0" w:line="240" w:lineRule="auto"/>
              <w:jc w:val="center"/>
              <w:rPr>
                <w:rFonts w:ascii="Preeti" w:hAnsi="Preeti" w:cs="Kalimati"/>
                <w:sz w:val="24"/>
                <w:szCs w:val="24"/>
                <w:cs/>
              </w:rPr>
            </w:pPr>
            <w:r w:rsidRPr="003664A3">
              <w:rPr>
                <w:rFonts w:ascii="Preeti" w:hAnsi="Preeti" w:cs="Kalimati" w:hint="cs"/>
                <w:sz w:val="24"/>
                <w:szCs w:val="24"/>
                <w:cs/>
              </w:rPr>
              <w:t xml:space="preserve">प्रचलित बजार मुल्यमा </w:t>
            </w:r>
            <w:r w:rsidR="00B5517E" w:rsidRPr="003664A3">
              <w:rPr>
                <w:rFonts w:ascii="Preeti" w:hAnsi="Preeti" w:cs="Kalimati" w:hint="cs"/>
                <w:sz w:val="24"/>
                <w:szCs w:val="24"/>
                <w:cs/>
              </w:rPr>
              <w:t>पचहत्तर</w:t>
            </w:r>
            <w:r w:rsidRPr="003664A3">
              <w:rPr>
                <w:rFonts w:ascii="Preeti" w:hAnsi="Preeti" w:cs="Kalimati" w:hint="cs"/>
                <w:sz w:val="24"/>
                <w:szCs w:val="24"/>
                <w:cs/>
              </w:rPr>
              <w:t xml:space="preserve"> </w:t>
            </w:r>
            <w:r w:rsidR="00773F1A" w:rsidRPr="003664A3">
              <w:rPr>
                <w:rFonts w:ascii="Preeti" w:hAnsi="Preeti" w:cs="Kalimati" w:hint="cs"/>
                <w:sz w:val="24"/>
                <w:szCs w:val="24"/>
                <w:cs/>
              </w:rPr>
              <w:t xml:space="preserve">प्रतिशत </w:t>
            </w:r>
            <w:r w:rsidRPr="003664A3">
              <w:rPr>
                <w:rFonts w:ascii="Preeti" w:hAnsi="Preeti" w:cs="Kalimati" w:hint="cs"/>
                <w:sz w:val="24"/>
                <w:szCs w:val="24"/>
                <w:cs/>
              </w:rPr>
              <w:t>अनुदान</w:t>
            </w:r>
          </w:p>
        </w:tc>
        <w:tc>
          <w:tcPr>
            <w:tcW w:w="1248" w:type="pct"/>
          </w:tcPr>
          <w:p w:rsidR="000119C0" w:rsidRPr="003664A3" w:rsidRDefault="000119C0" w:rsidP="003503A0">
            <w:pPr>
              <w:spacing w:after="0" w:line="240" w:lineRule="auto"/>
              <w:rPr>
                <w:rFonts w:ascii="Preeti" w:hAnsi="Preeti" w:cs="Kalimati"/>
                <w:sz w:val="24"/>
                <w:szCs w:val="24"/>
              </w:rPr>
            </w:pPr>
          </w:p>
        </w:tc>
      </w:tr>
      <w:tr w:rsidR="000119C0" w:rsidRPr="003664A3" w:rsidTr="000C1034">
        <w:tc>
          <w:tcPr>
            <w:tcW w:w="382"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hint="cs"/>
                <w:sz w:val="24"/>
                <w:szCs w:val="24"/>
                <w:cs/>
              </w:rPr>
              <w:t>३</w:t>
            </w:r>
          </w:p>
        </w:tc>
        <w:tc>
          <w:tcPr>
            <w:tcW w:w="955" w:type="pct"/>
          </w:tcPr>
          <w:p w:rsidR="000119C0" w:rsidRPr="003664A3" w:rsidRDefault="000119C0" w:rsidP="003503A0">
            <w:pPr>
              <w:spacing w:after="0" w:line="240" w:lineRule="auto"/>
              <w:rPr>
                <w:rFonts w:ascii="Preeti" w:hAnsi="Preeti" w:cs="Kalimati"/>
                <w:sz w:val="24"/>
                <w:szCs w:val="24"/>
              </w:rPr>
            </w:pPr>
            <w:r w:rsidRPr="003664A3">
              <w:rPr>
                <w:rFonts w:ascii="Preeti" w:hAnsi="Preeti" w:cs="Kalimati"/>
                <w:sz w:val="24"/>
                <w:szCs w:val="24"/>
                <w:cs/>
                <w:lang w:bidi="hi-IN"/>
              </w:rPr>
              <w:t>सिंचाई</w:t>
            </w:r>
            <w:r w:rsidRPr="003664A3">
              <w:rPr>
                <w:rFonts w:ascii="Preeti" w:hAnsi="Preeti" w:cs="Kalimati" w:hint="cs"/>
                <w:sz w:val="24"/>
                <w:szCs w:val="24"/>
                <w:cs/>
              </w:rPr>
              <w:t>व्यवस्थापन</w:t>
            </w:r>
            <w:r w:rsidRPr="003664A3">
              <w:rPr>
                <w:rFonts w:ascii="Preeti" w:hAnsi="Preeti" w:cs="Kalimati"/>
                <w:sz w:val="24"/>
                <w:szCs w:val="24"/>
                <w:cs/>
                <w:lang w:bidi="hi-IN"/>
              </w:rPr>
              <w:tab/>
            </w:r>
          </w:p>
        </w:tc>
        <w:tc>
          <w:tcPr>
            <w:tcW w:w="989" w:type="pct"/>
          </w:tcPr>
          <w:p w:rsidR="000119C0" w:rsidRPr="003664A3" w:rsidRDefault="000119C0" w:rsidP="003503A0">
            <w:pPr>
              <w:spacing w:after="0" w:line="240" w:lineRule="auto"/>
              <w:rPr>
                <w:rFonts w:cs="Kalimati"/>
                <w:sz w:val="24"/>
                <w:szCs w:val="24"/>
              </w:rPr>
            </w:pPr>
            <w:r w:rsidRPr="003664A3">
              <w:rPr>
                <w:rFonts w:ascii="Preeti" w:hAnsi="Preeti" w:cs="Kalimati"/>
                <w:sz w:val="24"/>
                <w:szCs w:val="24"/>
                <w:cs/>
                <w:lang w:bidi="hi-IN"/>
              </w:rPr>
              <w:t>पोखरी (प्लाष्टिक तथा सिमेन्ट)</w:t>
            </w:r>
            <w:r w:rsidRPr="003664A3">
              <w:rPr>
                <w:rFonts w:ascii="Preeti" w:hAnsi="Preeti" w:cs="Kalimati"/>
                <w:sz w:val="24"/>
                <w:szCs w:val="24"/>
              </w:rPr>
              <w:t xml:space="preserve">, </w:t>
            </w:r>
            <w:r w:rsidRPr="003664A3">
              <w:rPr>
                <w:rFonts w:ascii="Preeti" w:hAnsi="Preeti" w:cs="Kalimati" w:hint="cs"/>
                <w:sz w:val="24"/>
                <w:szCs w:val="24"/>
                <w:cs/>
              </w:rPr>
              <w:t>भूमिगत सिँचाई</w:t>
            </w:r>
            <w:r w:rsidRPr="003664A3">
              <w:rPr>
                <w:rFonts w:ascii="Preeti" w:hAnsi="Preeti" w:cs="Kalimati"/>
                <w:sz w:val="24"/>
                <w:szCs w:val="24"/>
              </w:rPr>
              <w:t xml:space="preserve">, </w:t>
            </w:r>
            <w:r w:rsidRPr="003664A3">
              <w:rPr>
                <w:rFonts w:ascii="Preeti" w:hAnsi="Preeti" w:cs="Kalimati"/>
                <w:sz w:val="24"/>
                <w:szCs w:val="24"/>
                <w:cs/>
                <w:lang w:bidi="hi-IN"/>
              </w:rPr>
              <w:t>पाईप</w:t>
            </w:r>
            <w:r w:rsidRPr="003664A3">
              <w:rPr>
                <w:rFonts w:ascii="Preeti" w:hAnsi="Preeti" w:cs="Kalimati"/>
                <w:sz w:val="24"/>
                <w:szCs w:val="24"/>
              </w:rPr>
              <w:t xml:space="preserve">, </w:t>
            </w:r>
            <w:r w:rsidRPr="003664A3">
              <w:rPr>
                <w:rFonts w:ascii="Preeti" w:hAnsi="Preeti" w:cs="Kalimati"/>
                <w:sz w:val="24"/>
                <w:szCs w:val="24"/>
                <w:cs/>
                <w:lang w:bidi="hi-IN"/>
              </w:rPr>
              <w:t>कुलो निर्माण</w:t>
            </w:r>
            <w:r w:rsidRPr="003664A3">
              <w:rPr>
                <w:rFonts w:ascii="Preeti" w:hAnsi="Preeti" w:cs="Kalimati"/>
                <w:sz w:val="24"/>
                <w:szCs w:val="24"/>
                <w:lang w:bidi="hi-IN"/>
              </w:rPr>
              <w:t xml:space="preserve">, </w:t>
            </w:r>
            <w:r w:rsidRPr="003664A3">
              <w:rPr>
                <w:rFonts w:ascii="Preeti" w:hAnsi="Preeti" w:cs="Kalimati" w:hint="cs"/>
                <w:sz w:val="24"/>
                <w:szCs w:val="24"/>
                <w:cs/>
              </w:rPr>
              <w:t xml:space="preserve">नविनतम प्रविधिमा आधारित सिंचाई </w:t>
            </w:r>
            <w:r w:rsidRPr="003664A3">
              <w:rPr>
                <w:rFonts w:cs="Kalimati"/>
                <w:sz w:val="24"/>
                <w:szCs w:val="24"/>
              </w:rPr>
              <w:t>(</w:t>
            </w:r>
            <w:r w:rsidRPr="003664A3">
              <w:rPr>
                <w:rFonts w:ascii="Preeti" w:hAnsi="Preeti" w:cs="Kalimati"/>
                <w:sz w:val="24"/>
                <w:szCs w:val="24"/>
                <w:cs/>
                <w:lang w:bidi="hi-IN"/>
              </w:rPr>
              <w:t>थोपा सिंचाई</w:t>
            </w:r>
            <w:r w:rsidRPr="003664A3">
              <w:rPr>
                <w:rFonts w:ascii="Preeti" w:hAnsi="Preeti" w:cs="Kalimati"/>
                <w:sz w:val="24"/>
                <w:szCs w:val="24"/>
              </w:rPr>
              <w:t>,</w:t>
            </w:r>
            <w:r w:rsidRPr="003664A3">
              <w:rPr>
                <w:rFonts w:ascii="Preeti" w:hAnsi="Preeti" w:cs="Kalimati" w:hint="cs"/>
                <w:sz w:val="24"/>
                <w:szCs w:val="24"/>
                <w:cs/>
              </w:rPr>
              <w:t xml:space="preserve"> सौर्य सिंचाई</w:t>
            </w:r>
            <w:r w:rsidRPr="003664A3">
              <w:rPr>
                <w:rFonts w:cs="Kalimati"/>
                <w:sz w:val="24"/>
                <w:szCs w:val="24"/>
              </w:rPr>
              <w:t>)</w:t>
            </w:r>
          </w:p>
        </w:tc>
        <w:tc>
          <w:tcPr>
            <w:tcW w:w="1426" w:type="pct"/>
            <w:vAlign w:val="center"/>
          </w:tcPr>
          <w:p w:rsidR="000119C0" w:rsidRPr="003664A3" w:rsidRDefault="000119C0" w:rsidP="003503A0">
            <w:pPr>
              <w:spacing w:after="0" w:line="240" w:lineRule="auto"/>
              <w:jc w:val="center"/>
              <w:rPr>
                <w:rFonts w:ascii="Preeti" w:hAnsi="Preeti" w:cs="Kalimati"/>
                <w:sz w:val="24"/>
                <w:szCs w:val="24"/>
              </w:rPr>
            </w:pPr>
            <w:r w:rsidRPr="003664A3">
              <w:rPr>
                <w:rFonts w:ascii="Preeti" w:hAnsi="Preeti" w:cs="Kalimati" w:hint="cs"/>
                <w:sz w:val="24"/>
                <w:szCs w:val="24"/>
                <w:cs/>
              </w:rPr>
              <w:t xml:space="preserve">प्रचलित बजार मुल्यमा </w:t>
            </w:r>
            <w:r w:rsidR="00B5517E" w:rsidRPr="003664A3">
              <w:rPr>
                <w:rFonts w:ascii="Preeti" w:hAnsi="Preeti" w:cs="Kalimati" w:hint="cs"/>
                <w:sz w:val="24"/>
                <w:szCs w:val="24"/>
                <w:cs/>
              </w:rPr>
              <w:t xml:space="preserve">पचहत्तर प्रतिशत </w:t>
            </w:r>
            <w:r w:rsidRPr="003664A3">
              <w:rPr>
                <w:rFonts w:ascii="Preeti" w:hAnsi="Preeti" w:cs="Kalimati" w:hint="cs"/>
                <w:sz w:val="24"/>
                <w:szCs w:val="24"/>
                <w:cs/>
              </w:rPr>
              <w:t>अनुदान</w:t>
            </w:r>
          </w:p>
          <w:p w:rsidR="000119C0" w:rsidRPr="003664A3" w:rsidRDefault="000119C0" w:rsidP="003503A0">
            <w:pPr>
              <w:spacing w:after="0" w:line="240" w:lineRule="auto"/>
              <w:jc w:val="center"/>
              <w:rPr>
                <w:rFonts w:ascii="Preeti" w:hAnsi="Preeti" w:cs="Kalimati"/>
                <w:sz w:val="24"/>
                <w:szCs w:val="24"/>
              </w:rPr>
            </w:pPr>
          </w:p>
        </w:tc>
        <w:tc>
          <w:tcPr>
            <w:tcW w:w="1248" w:type="pct"/>
          </w:tcPr>
          <w:p w:rsidR="000119C0" w:rsidRPr="003664A3" w:rsidRDefault="000119C0" w:rsidP="003503A0">
            <w:pPr>
              <w:spacing w:after="0" w:line="240" w:lineRule="auto"/>
              <w:rPr>
                <w:rFonts w:ascii="Preeti" w:hAnsi="Preeti" w:cs="Kalimati"/>
                <w:sz w:val="24"/>
                <w:szCs w:val="24"/>
              </w:rPr>
            </w:pPr>
          </w:p>
          <w:p w:rsidR="000119C0" w:rsidRPr="003664A3" w:rsidRDefault="000119C0" w:rsidP="003503A0">
            <w:pPr>
              <w:spacing w:after="0" w:line="240" w:lineRule="auto"/>
              <w:rPr>
                <w:rFonts w:ascii="Preeti" w:hAnsi="Preeti" w:cs="Kalimati"/>
                <w:sz w:val="24"/>
                <w:szCs w:val="24"/>
              </w:rPr>
            </w:pPr>
          </w:p>
        </w:tc>
      </w:tr>
    </w:tbl>
    <w:p w:rsidR="000119C0" w:rsidRPr="00BF1E3D" w:rsidRDefault="000119C0" w:rsidP="008F75F5">
      <w:pPr>
        <w:pStyle w:val="ListParagraph"/>
        <w:numPr>
          <w:ilvl w:val="0"/>
          <w:numId w:val="17"/>
        </w:numPr>
        <w:tabs>
          <w:tab w:val="left" w:pos="360"/>
        </w:tabs>
        <w:spacing w:after="0"/>
        <w:jc w:val="both"/>
        <w:rPr>
          <w:rFonts w:cs="Kalimati"/>
          <w:b/>
          <w:bCs/>
          <w:szCs w:val="22"/>
        </w:rPr>
      </w:pPr>
      <w:r w:rsidRPr="00BF1E3D">
        <w:rPr>
          <w:rFonts w:cs="Kalimati" w:hint="cs"/>
          <w:szCs w:val="22"/>
          <w:cs/>
        </w:rPr>
        <w:t>पूर्ववत स्थापना भएका व्यवसायिक बगैँचाका लागि देहाय बमोजिमका क्रियाकलापमा तोकिए अनुसार सहजीकरण सेवा उपलब्ध हुनेछ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4"/>
        <w:gridCol w:w="2313"/>
        <w:gridCol w:w="4013"/>
        <w:gridCol w:w="2017"/>
      </w:tblGrid>
      <w:tr w:rsidR="000119C0" w:rsidRPr="003664A3" w:rsidTr="000C1034">
        <w:trPr>
          <w:tblHeader/>
          <w:jc w:val="center"/>
        </w:trPr>
        <w:tc>
          <w:tcPr>
            <w:tcW w:w="379"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सि.नं.</w:t>
            </w:r>
          </w:p>
        </w:tc>
        <w:tc>
          <w:tcPr>
            <w:tcW w:w="1281"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कार्यक्रमको विवरण</w:t>
            </w:r>
          </w:p>
        </w:tc>
        <w:tc>
          <w:tcPr>
            <w:tcW w:w="2223"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क्रियाकलाप</w:t>
            </w:r>
          </w:p>
        </w:tc>
        <w:tc>
          <w:tcPr>
            <w:tcW w:w="1117"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r>
      <w:tr w:rsidR="000119C0" w:rsidRPr="003664A3" w:rsidTr="000C1034">
        <w:trPr>
          <w:trHeight w:val="602"/>
          <w:jc w:val="center"/>
        </w:trPr>
        <w:tc>
          <w:tcPr>
            <w:tcW w:w="379" w:type="pct"/>
          </w:tcPr>
          <w:p w:rsidR="000119C0" w:rsidRPr="003664A3" w:rsidRDefault="000119C0" w:rsidP="003503A0">
            <w:pPr>
              <w:spacing w:after="0" w:line="240" w:lineRule="auto"/>
              <w:rPr>
                <w:rFonts w:ascii="Preeti" w:hAnsi="Preeti" w:cs="Kalimati"/>
                <w:sz w:val="20"/>
              </w:rPr>
            </w:pPr>
            <w:r w:rsidRPr="003664A3">
              <w:rPr>
                <w:rFonts w:ascii="Preeti" w:hAnsi="Preeti" w:cs="Kalimati" w:hint="cs"/>
                <w:sz w:val="20"/>
                <w:cs/>
              </w:rPr>
              <w:t>१</w:t>
            </w:r>
          </w:p>
        </w:tc>
        <w:tc>
          <w:tcPr>
            <w:tcW w:w="1281" w:type="pct"/>
          </w:tcPr>
          <w:p w:rsidR="000119C0" w:rsidRPr="003664A3" w:rsidRDefault="000119C0" w:rsidP="003503A0">
            <w:pPr>
              <w:spacing w:after="0" w:line="240" w:lineRule="auto"/>
              <w:rPr>
                <w:rFonts w:ascii="Preeti" w:hAnsi="Preeti" w:cs="Kalimati"/>
                <w:szCs w:val="22"/>
              </w:rPr>
            </w:pPr>
            <w:r w:rsidRPr="003664A3">
              <w:rPr>
                <w:rFonts w:ascii="Preeti" w:hAnsi="Preeti" w:cs="Kalimati"/>
                <w:szCs w:val="22"/>
                <w:cs/>
                <w:lang w:bidi="hi-IN"/>
              </w:rPr>
              <w:t>कृषि औजार उपकरण</w:t>
            </w:r>
            <w:r w:rsidRPr="003664A3">
              <w:rPr>
                <w:rFonts w:ascii="Preeti" w:hAnsi="Preeti" w:cs="Kalimati" w:hint="cs"/>
                <w:szCs w:val="22"/>
                <w:cs/>
              </w:rPr>
              <w:t xml:space="preserve"> खरिद तथा वितरण</w:t>
            </w:r>
            <w:r w:rsidRPr="003664A3">
              <w:rPr>
                <w:rFonts w:ascii="Preeti" w:hAnsi="Preeti" w:cs="Kalimati"/>
                <w:szCs w:val="22"/>
                <w:cs/>
                <w:lang w:bidi="hi-IN"/>
              </w:rPr>
              <w:tab/>
            </w:r>
            <w:r w:rsidRPr="003664A3">
              <w:rPr>
                <w:rFonts w:ascii="Preeti" w:hAnsi="Preeti" w:cs="Kalimati"/>
                <w:szCs w:val="22"/>
                <w:cs/>
                <w:lang w:bidi="hi-IN"/>
              </w:rPr>
              <w:tab/>
            </w:r>
            <w:r w:rsidRPr="003664A3">
              <w:rPr>
                <w:rFonts w:ascii="Preeti" w:hAnsi="Preeti" w:cs="Kalimati"/>
                <w:szCs w:val="22"/>
                <w:cs/>
                <w:lang w:bidi="hi-IN"/>
              </w:rPr>
              <w:tab/>
            </w:r>
          </w:p>
        </w:tc>
        <w:tc>
          <w:tcPr>
            <w:tcW w:w="2223" w:type="pct"/>
          </w:tcPr>
          <w:p w:rsidR="000119C0" w:rsidRPr="003664A3" w:rsidRDefault="000119C0" w:rsidP="003503A0">
            <w:pPr>
              <w:spacing w:after="0" w:line="240" w:lineRule="auto"/>
              <w:rPr>
                <w:rFonts w:ascii="Preeti" w:hAnsi="Preeti" w:cs="Kalimati"/>
                <w:szCs w:val="22"/>
              </w:rPr>
            </w:pPr>
            <w:r w:rsidRPr="003664A3">
              <w:rPr>
                <w:rFonts w:ascii="Cambria" w:hAnsi="Cambria" w:cs="Kalimati"/>
                <w:szCs w:val="22"/>
                <w:cs/>
                <w:lang w:bidi="hi-IN"/>
              </w:rPr>
              <w:t>पावर</w:t>
            </w:r>
            <w:r w:rsidRPr="003664A3">
              <w:rPr>
                <w:rFonts w:ascii="Cambria" w:hAnsi="Cambria" w:cs="Kalimati"/>
                <w:szCs w:val="22"/>
              </w:rPr>
              <w:t>/</w:t>
            </w:r>
            <w:r w:rsidRPr="003664A3">
              <w:rPr>
                <w:rFonts w:ascii="Cambria" w:hAnsi="Cambria" w:cs="Kalimati"/>
                <w:szCs w:val="22"/>
                <w:cs/>
                <w:lang w:bidi="hi-IN"/>
              </w:rPr>
              <w:t>मिनि</w:t>
            </w:r>
            <w:r w:rsidRPr="003664A3">
              <w:rPr>
                <w:rFonts w:ascii="Preeti" w:hAnsi="Preeti" w:cs="Kalimati"/>
                <w:szCs w:val="22"/>
                <w:cs/>
                <w:lang w:bidi="hi-IN"/>
              </w:rPr>
              <w:t xml:space="preserve"> टिलर</w:t>
            </w:r>
            <w:r w:rsidRPr="003664A3">
              <w:rPr>
                <w:rFonts w:ascii="Preeti" w:hAnsi="Preeti" w:cs="Kalimati"/>
                <w:szCs w:val="22"/>
              </w:rPr>
              <w:t xml:space="preserve">, </w:t>
            </w:r>
            <w:r w:rsidRPr="003664A3">
              <w:rPr>
                <w:rFonts w:ascii="Preeti" w:hAnsi="Preeti" w:cs="Kalimati"/>
                <w:szCs w:val="22"/>
                <w:cs/>
                <w:lang w:bidi="hi-IN"/>
              </w:rPr>
              <w:t>घाँस काट्ने र गोड्ने मे</w:t>
            </w:r>
            <w:r w:rsidRPr="003664A3">
              <w:rPr>
                <w:rFonts w:ascii="Preeti" w:hAnsi="Preeti" w:cs="Kalimati" w:hint="cs"/>
                <w:szCs w:val="22"/>
                <w:cs/>
              </w:rPr>
              <w:t>शि</w:t>
            </w:r>
            <w:r w:rsidRPr="003664A3">
              <w:rPr>
                <w:rFonts w:ascii="Preeti" w:hAnsi="Preeti" w:cs="Kalimati"/>
                <w:szCs w:val="22"/>
                <w:cs/>
                <w:lang w:bidi="hi-IN"/>
              </w:rPr>
              <w:t>न</w:t>
            </w:r>
            <w:r w:rsidRPr="003664A3">
              <w:rPr>
                <w:rFonts w:ascii="Preeti" w:hAnsi="Preeti" w:cs="Kalimati" w:hint="cs"/>
                <w:szCs w:val="22"/>
                <w:cs/>
              </w:rPr>
              <w:t xml:space="preserve"> आदि </w:t>
            </w:r>
          </w:p>
        </w:tc>
        <w:tc>
          <w:tcPr>
            <w:tcW w:w="1117" w:type="pct"/>
            <w:vAlign w:val="center"/>
          </w:tcPr>
          <w:p w:rsidR="000119C0" w:rsidRPr="003664A3" w:rsidRDefault="000119C0" w:rsidP="00B5517E">
            <w:pPr>
              <w:spacing w:after="0" w:line="240" w:lineRule="auto"/>
              <w:jc w:val="center"/>
              <w:rPr>
                <w:rFonts w:ascii="Preeti" w:hAnsi="Preeti" w:cs="Kalimati"/>
                <w:szCs w:val="22"/>
              </w:rPr>
            </w:pPr>
            <w:r w:rsidRPr="003664A3">
              <w:rPr>
                <w:rFonts w:ascii="Preeti" w:hAnsi="Preeti" w:cs="Kalimati" w:hint="cs"/>
                <w:szCs w:val="22"/>
                <w:cs/>
              </w:rPr>
              <w:t xml:space="preserve">प्रचलित बजार मुल्यमा </w:t>
            </w:r>
            <w:r w:rsidR="00B5517E" w:rsidRPr="003664A3">
              <w:rPr>
                <w:rFonts w:ascii="Preeti" w:hAnsi="Preeti" w:cs="Kalimati" w:hint="cs"/>
                <w:szCs w:val="22"/>
                <w:cs/>
              </w:rPr>
              <w:t>पचहत्तर प्रतिशत</w:t>
            </w:r>
            <w:r w:rsidRPr="003664A3">
              <w:rPr>
                <w:rFonts w:ascii="Preeti" w:hAnsi="Preeti" w:cs="Kalimati" w:hint="cs"/>
                <w:szCs w:val="22"/>
                <w:cs/>
              </w:rPr>
              <w:t xml:space="preserve"> अनुदान </w:t>
            </w:r>
          </w:p>
        </w:tc>
      </w:tr>
      <w:tr w:rsidR="000119C0" w:rsidRPr="003664A3" w:rsidTr="000C1034">
        <w:trPr>
          <w:jc w:val="center"/>
        </w:trPr>
        <w:tc>
          <w:tcPr>
            <w:tcW w:w="379" w:type="pct"/>
          </w:tcPr>
          <w:p w:rsidR="000119C0" w:rsidRPr="00F51C79" w:rsidRDefault="000119C0" w:rsidP="003503A0">
            <w:pPr>
              <w:spacing w:after="0" w:line="240" w:lineRule="auto"/>
              <w:rPr>
                <w:rFonts w:ascii="Preeti" w:hAnsi="Preeti" w:cs="Kalimati"/>
                <w:sz w:val="18"/>
                <w:szCs w:val="18"/>
              </w:rPr>
            </w:pPr>
            <w:r w:rsidRPr="00F51C79">
              <w:rPr>
                <w:rFonts w:ascii="Preeti" w:hAnsi="Preeti" w:cs="Kalimati" w:hint="cs"/>
                <w:sz w:val="18"/>
                <w:szCs w:val="18"/>
                <w:cs/>
              </w:rPr>
              <w:t>२</w:t>
            </w:r>
          </w:p>
        </w:tc>
        <w:tc>
          <w:tcPr>
            <w:tcW w:w="1281" w:type="pct"/>
          </w:tcPr>
          <w:p w:rsidR="000119C0" w:rsidRPr="00F51C79" w:rsidRDefault="000119C0" w:rsidP="003503A0">
            <w:pPr>
              <w:spacing w:after="0" w:line="240" w:lineRule="auto"/>
              <w:rPr>
                <w:rFonts w:ascii="Preeti" w:hAnsi="Preeti" w:cs="Kalimati"/>
                <w:sz w:val="18"/>
                <w:szCs w:val="18"/>
              </w:rPr>
            </w:pPr>
            <w:r w:rsidRPr="00F51C79">
              <w:rPr>
                <w:rFonts w:ascii="Preeti" w:hAnsi="Preeti" w:cs="Kalimati"/>
                <w:sz w:val="18"/>
                <w:szCs w:val="18"/>
                <w:cs/>
                <w:lang w:bidi="hi-IN"/>
              </w:rPr>
              <w:t>सिंचाई</w:t>
            </w:r>
            <w:r w:rsidR="00773F1A" w:rsidRPr="00F51C79">
              <w:rPr>
                <w:rFonts w:ascii="Preeti" w:hAnsi="Preeti" w:cs="Kalimati" w:hint="cs"/>
                <w:sz w:val="18"/>
                <w:szCs w:val="18"/>
                <w:cs/>
              </w:rPr>
              <w:t xml:space="preserve"> </w:t>
            </w:r>
            <w:r w:rsidRPr="00F51C79">
              <w:rPr>
                <w:rFonts w:ascii="Preeti" w:hAnsi="Preeti" w:cs="Kalimati" w:hint="cs"/>
                <w:sz w:val="18"/>
                <w:szCs w:val="18"/>
                <w:cs/>
              </w:rPr>
              <w:t>व्यवस्थापन</w:t>
            </w:r>
            <w:r w:rsidRPr="00F51C79">
              <w:rPr>
                <w:rFonts w:ascii="Preeti" w:hAnsi="Preeti" w:cs="Kalimati"/>
                <w:sz w:val="18"/>
                <w:szCs w:val="18"/>
                <w:cs/>
                <w:lang w:bidi="hi-IN"/>
              </w:rPr>
              <w:tab/>
            </w:r>
          </w:p>
        </w:tc>
        <w:tc>
          <w:tcPr>
            <w:tcW w:w="2223" w:type="pct"/>
          </w:tcPr>
          <w:p w:rsidR="000119C0" w:rsidRPr="00F51C79" w:rsidRDefault="000119C0" w:rsidP="003503A0">
            <w:pPr>
              <w:spacing w:after="0" w:line="240" w:lineRule="auto"/>
              <w:rPr>
                <w:rFonts w:cs="Kalimati"/>
                <w:sz w:val="18"/>
                <w:szCs w:val="18"/>
              </w:rPr>
            </w:pPr>
            <w:r w:rsidRPr="00F51C79">
              <w:rPr>
                <w:rFonts w:ascii="Preeti" w:hAnsi="Preeti" w:cs="Kalimati"/>
                <w:sz w:val="18"/>
                <w:szCs w:val="18"/>
                <w:cs/>
                <w:lang w:bidi="hi-IN"/>
              </w:rPr>
              <w:t>पोखरी (प्लाष्टिक तथा सिमेन्ट)</w:t>
            </w:r>
            <w:r w:rsidRPr="00F51C79">
              <w:rPr>
                <w:rFonts w:ascii="Preeti" w:hAnsi="Preeti" w:cs="Kalimati"/>
                <w:sz w:val="18"/>
                <w:szCs w:val="18"/>
              </w:rPr>
              <w:t xml:space="preserve">, </w:t>
            </w:r>
            <w:r w:rsidRPr="00F51C79">
              <w:rPr>
                <w:rFonts w:ascii="Preeti" w:hAnsi="Preeti" w:cs="Kalimati" w:hint="cs"/>
                <w:sz w:val="18"/>
                <w:szCs w:val="18"/>
                <w:cs/>
              </w:rPr>
              <w:t>भूमिगत सिँचाई</w:t>
            </w:r>
            <w:r w:rsidRPr="00F51C79">
              <w:rPr>
                <w:rFonts w:ascii="Preeti" w:hAnsi="Preeti" w:cs="Kalimati"/>
                <w:sz w:val="18"/>
                <w:szCs w:val="18"/>
              </w:rPr>
              <w:t xml:space="preserve">, </w:t>
            </w:r>
            <w:r w:rsidRPr="00F51C79">
              <w:rPr>
                <w:rFonts w:ascii="Preeti" w:hAnsi="Preeti" w:cs="Kalimati"/>
                <w:sz w:val="18"/>
                <w:szCs w:val="18"/>
                <w:cs/>
                <w:lang w:bidi="hi-IN"/>
              </w:rPr>
              <w:t>पाईप</w:t>
            </w:r>
            <w:r w:rsidRPr="00F51C79">
              <w:rPr>
                <w:rFonts w:ascii="Preeti" w:hAnsi="Preeti" w:cs="Kalimati"/>
                <w:sz w:val="18"/>
                <w:szCs w:val="18"/>
              </w:rPr>
              <w:t xml:space="preserve">, </w:t>
            </w:r>
            <w:r w:rsidRPr="00F51C79">
              <w:rPr>
                <w:rFonts w:ascii="Preeti" w:hAnsi="Preeti" w:cs="Kalimati"/>
                <w:sz w:val="18"/>
                <w:szCs w:val="18"/>
                <w:cs/>
                <w:lang w:bidi="hi-IN"/>
              </w:rPr>
              <w:t>कुलो निर्माण</w:t>
            </w:r>
            <w:r w:rsidRPr="00F51C79">
              <w:rPr>
                <w:rFonts w:ascii="Preeti" w:hAnsi="Preeti" w:cs="Kalimati"/>
                <w:sz w:val="18"/>
                <w:szCs w:val="18"/>
                <w:lang w:bidi="hi-IN"/>
              </w:rPr>
              <w:t xml:space="preserve">, </w:t>
            </w:r>
            <w:r w:rsidRPr="00F51C79">
              <w:rPr>
                <w:rFonts w:ascii="Preeti" w:hAnsi="Preeti" w:cs="Kalimati" w:hint="cs"/>
                <w:sz w:val="18"/>
                <w:szCs w:val="18"/>
                <w:cs/>
              </w:rPr>
              <w:t xml:space="preserve">नविनतम प्रविधिमा आधारित सिंचाई </w:t>
            </w:r>
            <w:r w:rsidRPr="00F51C79">
              <w:rPr>
                <w:rFonts w:cs="Kalimati"/>
                <w:sz w:val="18"/>
                <w:szCs w:val="18"/>
              </w:rPr>
              <w:t>(</w:t>
            </w:r>
            <w:r w:rsidRPr="00F51C79">
              <w:rPr>
                <w:rFonts w:ascii="Preeti" w:hAnsi="Preeti" w:cs="Kalimati"/>
                <w:sz w:val="18"/>
                <w:szCs w:val="18"/>
                <w:cs/>
                <w:lang w:bidi="hi-IN"/>
              </w:rPr>
              <w:t>थोपा सिंचाई</w:t>
            </w:r>
            <w:r w:rsidRPr="00F51C79">
              <w:rPr>
                <w:rFonts w:ascii="Preeti" w:hAnsi="Preeti" w:cs="Kalimati"/>
                <w:sz w:val="18"/>
                <w:szCs w:val="18"/>
              </w:rPr>
              <w:t>,</w:t>
            </w:r>
            <w:r w:rsidRPr="00F51C79">
              <w:rPr>
                <w:rFonts w:ascii="Preeti" w:hAnsi="Preeti" w:cs="Kalimati" w:hint="cs"/>
                <w:sz w:val="18"/>
                <w:szCs w:val="18"/>
                <w:cs/>
              </w:rPr>
              <w:t xml:space="preserve"> सौर्य सिंचाई</w:t>
            </w:r>
            <w:r w:rsidRPr="00F51C79">
              <w:rPr>
                <w:rFonts w:cs="Kalimati"/>
                <w:sz w:val="18"/>
                <w:szCs w:val="18"/>
              </w:rPr>
              <w:t>)</w:t>
            </w:r>
          </w:p>
        </w:tc>
        <w:tc>
          <w:tcPr>
            <w:tcW w:w="1117" w:type="pct"/>
            <w:vAlign w:val="center"/>
          </w:tcPr>
          <w:p w:rsidR="000119C0" w:rsidRPr="00F51C79" w:rsidRDefault="000119C0" w:rsidP="003503A0">
            <w:pPr>
              <w:spacing w:after="0" w:line="240" w:lineRule="auto"/>
              <w:jc w:val="center"/>
              <w:rPr>
                <w:rFonts w:ascii="Preeti" w:hAnsi="Preeti" w:cs="Kalimati"/>
                <w:sz w:val="18"/>
                <w:szCs w:val="18"/>
              </w:rPr>
            </w:pPr>
            <w:r w:rsidRPr="00F51C79">
              <w:rPr>
                <w:rFonts w:ascii="Preeti" w:hAnsi="Preeti" w:cs="Kalimati" w:hint="cs"/>
                <w:sz w:val="18"/>
                <w:szCs w:val="18"/>
                <w:cs/>
              </w:rPr>
              <w:t xml:space="preserve">प्रचलित बजार मुल्यमा </w:t>
            </w:r>
            <w:r w:rsidR="00B5517E" w:rsidRPr="00F51C79">
              <w:rPr>
                <w:rFonts w:ascii="Preeti" w:hAnsi="Preeti" w:cs="Kalimati" w:hint="cs"/>
                <w:sz w:val="18"/>
                <w:szCs w:val="18"/>
                <w:cs/>
              </w:rPr>
              <w:t>पचास प्रतिश</w:t>
            </w:r>
            <w:r w:rsidRPr="00F51C79">
              <w:rPr>
                <w:rFonts w:ascii="Preeti" w:hAnsi="Preeti" w:cs="Kalimati" w:hint="cs"/>
                <w:sz w:val="18"/>
                <w:szCs w:val="18"/>
                <w:cs/>
              </w:rPr>
              <w:t xml:space="preserve"> अनुदान</w:t>
            </w:r>
          </w:p>
          <w:p w:rsidR="000119C0" w:rsidRPr="00F51C79" w:rsidRDefault="000119C0" w:rsidP="003503A0">
            <w:pPr>
              <w:spacing w:after="0" w:line="240" w:lineRule="auto"/>
              <w:jc w:val="center"/>
              <w:rPr>
                <w:rFonts w:ascii="Preeti" w:hAnsi="Preeti" w:cs="Kalimati"/>
                <w:sz w:val="18"/>
                <w:szCs w:val="18"/>
              </w:rPr>
            </w:pPr>
          </w:p>
        </w:tc>
      </w:tr>
      <w:tr w:rsidR="000119C0" w:rsidRPr="003664A3" w:rsidTr="000C1034">
        <w:trPr>
          <w:jc w:val="center"/>
        </w:trPr>
        <w:tc>
          <w:tcPr>
            <w:tcW w:w="379" w:type="pct"/>
          </w:tcPr>
          <w:p w:rsidR="000119C0" w:rsidRPr="00F51C79" w:rsidRDefault="000119C0" w:rsidP="003503A0">
            <w:pPr>
              <w:spacing w:after="0" w:line="240" w:lineRule="auto"/>
              <w:rPr>
                <w:rFonts w:ascii="Preeti" w:hAnsi="Preeti" w:cs="Kalimati"/>
                <w:sz w:val="18"/>
                <w:szCs w:val="18"/>
              </w:rPr>
            </w:pPr>
            <w:r w:rsidRPr="00F51C79">
              <w:rPr>
                <w:rFonts w:ascii="Preeti" w:hAnsi="Preeti" w:cs="Kalimati" w:hint="cs"/>
                <w:sz w:val="18"/>
                <w:szCs w:val="18"/>
                <w:cs/>
              </w:rPr>
              <w:t>३</w:t>
            </w:r>
          </w:p>
        </w:tc>
        <w:tc>
          <w:tcPr>
            <w:tcW w:w="1281" w:type="pct"/>
          </w:tcPr>
          <w:p w:rsidR="000119C0" w:rsidRPr="00F51C79" w:rsidRDefault="000119C0" w:rsidP="003503A0">
            <w:pPr>
              <w:spacing w:after="0" w:line="240" w:lineRule="auto"/>
              <w:rPr>
                <w:rFonts w:ascii="Preeti" w:hAnsi="Preeti" w:cs="Kalimati"/>
                <w:sz w:val="18"/>
                <w:szCs w:val="18"/>
              </w:rPr>
            </w:pPr>
            <w:r w:rsidRPr="00F51C79">
              <w:rPr>
                <w:rFonts w:ascii="Preeti" w:hAnsi="Preeti" w:cs="Kalimati" w:hint="cs"/>
                <w:sz w:val="18"/>
                <w:szCs w:val="18"/>
                <w:cs/>
              </w:rPr>
              <w:t xml:space="preserve">मुल्य अभिवृद्धि कार्यक्रम  </w:t>
            </w:r>
          </w:p>
        </w:tc>
        <w:tc>
          <w:tcPr>
            <w:tcW w:w="2223" w:type="pct"/>
          </w:tcPr>
          <w:p w:rsidR="000119C0" w:rsidRPr="00F51C79" w:rsidRDefault="000119C0" w:rsidP="003503A0">
            <w:pPr>
              <w:spacing w:after="0" w:line="240" w:lineRule="auto"/>
              <w:rPr>
                <w:rFonts w:cs="Kalimati"/>
                <w:sz w:val="18"/>
                <w:szCs w:val="18"/>
                <w:cs/>
              </w:rPr>
            </w:pPr>
            <w:r w:rsidRPr="00F51C79">
              <w:rPr>
                <w:rFonts w:cs="Kalimati" w:hint="cs"/>
                <w:sz w:val="18"/>
                <w:szCs w:val="18"/>
                <w:cs/>
              </w:rPr>
              <w:t>फलफूल प्रशोधन</w:t>
            </w:r>
            <w:r w:rsidRPr="00F51C79">
              <w:rPr>
                <w:rFonts w:cs="Kalimati"/>
                <w:sz w:val="18"/>
                <w:szCs w:val="18"/>
              </w:rPr>
              <w:t xml:space="preserve">, </w:t>
            </w:r>
            <w:r w:rsidRPr="00F51C79">
              <w:rPr>
                <w:rFonts w:cs="Kalimati" w:hint="cs"/>
                <w:sz w:val="18"/>
                <w:szCs w:val="18"/>
                <w:cs/>
              </w:rPr>
              <w:t xml:space="preserve">बजारीकरण आदि </w:t>
            </w:r>
          </w:p>
        </w:tc>
        <w:tc>
          <w:tcPr>
            <w:tcW w:w="1117" w:type="pct"/>
            <w:vAlign w:val="center"/>
          </w:tcPr>
          <w:p w:rsidR="000119C0" w:rsidRPr="00F51C79" w:rsidRDefault="000119C0" w:rsidP="00B5517E">
            <w:pPr>
              <w:spacing w:after="0" w:line="240" w:lineRule="auto"/>
              <w:jc w:val="center"/>
              <w:rPr>
                <w:rFonts w:ascii="Preeti" w:hAnsi="Preeti" w:cs="Kalimati"/>
                <w:sz w:val="18"/>
                <w:szCs w:val="18"/>
              </w:rPr>
            </w:pPr>
            <w:r w:rsidRPr="00F51C79">
              <w:rPr>
                <w:rFonts w:ascii="Preeti" w:hAnsi="Preeti" w:cs="Kalimati" w:hint="cs"/>
                <w:sz w:val="18"/>
                <w:szCs w:val="18"/>
                <w:cs/>
              </w:rPr>
              <w:t xml:space="preserve">लागत अनुमानको </w:t>
            </w:r>
            <w:r w:rsidR="00B5517E" w:rsidRPr="00F51C79">
              <w:rPr>
                <w:rFonts w:ascii="Preeti" w:hAnsi="Preeti" w:cs="Kalimati" w:hint="cs"/>
                <w:sz w:val="18"/>
                <w:szCs w:val="18"/>
                <w:cs/>
              </w:rPr>
              <w:t>पचास प्रतिशत</w:t>
            </w:r>
            <w:r w:rsidRPr="00F51C79">
              <w:rPr>
                <w:rFonts w:ascii="Preeti" w:hAnsi="Preeti" w:cs="Kalimati" w:hint="cs"/>
                <w:sz w:val="18"/>
                <w:szCs w:val="18"/>
                <w:cs/>
              </w:rPr>
              <w:t xml:space="preserve"> अनुदान</w:t>
            </w:r>
          </w:p>
        </w:tc>
      </w:tr>
      <w:tr w:rsidR="000119C0" w:rsidRPr="003664A3" w:rsidTr="000C1034">
        <w:trPr>
          <w:jc w:val="center"/>
        </w:trPr>
        <w:tc>
          <w:tcPr>
            <w:tcW w:w="379" w:type="pct"/>
          </w:tcPr>
          <w:p w:rsidR="000119C0" w:rsidRPr="00F51C79" w:rsidRDefault="000119C0" w:rsidP="003503A0">
            <w:pPr>
              <w:spacing w:after="0" w:line="240" w:lineRule="auto"/>
              <w:rPr>
                <w:rFonts w:ascii="Preeti" w:hAnsi="Preeti" w:cs="Kalimati"/>
                <w:sz w:val="18"/>
                <w:szCs w:val="18"/>
                <w:cs/>
              </w:rPr>
            </w:pPr>
            <w:r w:rsidRPr="00F51C79">
              <w:rPr>
                <w:rFonts w:ascii="Preeti" w:hAnsi="Preeti" w:cs="Kalimati" w:hint="cs"/>
                <w:sz w:val="18"/>
                <w:szCs w:val="18"/>
                <w:cs/>
              </w:rPr>
              <w:t>४</w:t>
            </w:r>
          </w:p>
        </w:tc>
        <w:tc>
          <w:tcPr>
            <w:tcW w:w="1281" w:type="pct"/>
          </w:tcPr>
          <w:p w:rsidR="000119C0" w:rsidRPr="00F51C79" w:rsidRDefault="000119C0" w:rsidP="003503A0">
            <w:pPr>
              <w:spacing w:after="0" w:line="240" w:lineRule="auto"/>
              <w:rPr>
                <w:rFonts w:ascii="Preeti" w:hAnsi="Preeti" w:cs="Kalimati"/>
                <w:sz w:val="18"/>
                <w:szCs w:val="18"/>
                <w:cs/>
              </w:rPr>
            </w:pPr>
            <w:r w:rsidRPr="00F51C79">
              <w:rPr>
                <w:rFonts w:ascii="Preeti" w:hAnsi="Preeti" w:cs="Kalimati" w:hint="cs"/>
                <w:sz w:val="18"/>
                <w:szCs w:val="18"/>
                <w:cs/>
              </w:rPr>
              <w:t xml:space="preserve">उन्नत प्रविधि अवलम्वन </w:t>
            </w:r>
          </w:p>
        </w:tc>
        <w:tc>
          <w:tcPr>
            <w:tcW w:w="2223" w:type="pct"/>
          </w:tcPr>
          <w:p w:rsidR="000119C0" w:rsidRPr="00F51C79" w:rsidRDefault="000119C0" w:rsidP="003503A0">
            <w:pPr>
              <w:spacing w:after="0" w:line="240" w:lineRule="auto"/>
              <w:rPr>
                <w:rFonts w:cs="Kalimati"/>
                <w:sz w:val="18"/>
                <w:szCs w:val="18"/>
                <w:cs/>
              </w:rPr>
            </w:pPr>
            <w:r w:rsidRPr="00F51C79">
              <w:rPr>
                <w:rFonts w:cs="Kalimati" w:hint="cs"/>
                <w:sz w:val="18"/>
                <w:szCs w:val="18"/>
                <w:cs/>
              </w:rPr>
              <w:t>मल्चिङ्ग</w:t>
            </w:r>
            <w:r w:rsidRPr="00F51C79">
              <w:rPr>
                <w:rFonts w:cs="Kalimati"/>
                <w:sz w:val="18"/>
                <w:szCs w:val="18"/>
              </w:rPr>
              <w:t xml:space="preserve">, </w:t>
            </w:r>
            <w:r w:rsidRPr="00F51C79">
              <w:rPr>
                <w:rFonts w:cs="Kalimati" w:hint="cs"/>
                <w:sz w:val="18"/>
                <w:szCs w:val="18"/>
                <w:cs/>
              </w:rPr>
              <w:t>थोपा सिँचाई</w:t>
            </w:r>
            <w:r w:rsidRPr="00F51C79">
              <w:rPr>
                <w:rFonts w:cs="Kalimati"/>
                <w:sz w:val="18"/>
                <w:szCs w:val="18"/>
              </w:rPr>
              <w:t xml:space="preserve">, </w:t>
            </w:r>
            <w:r w:rsidRPr="00F51C79">
              <w:rPr>
                <w:rFonts w:cs="Kalimati" w:hint="cs"/>
                <w:sz w:val="18"/>
                <w:szCs w:val="18"/>
                <w:cs/>
              </w:rPr>
              <w:t xml:space="preserve">अन्तरवाली आदि </w:t>
            </w:r>
          </w:p>
        </w:tc>
        <w:tc>
          <w:tcPr>
            <w:tcW w:w="1117" w:type="pct"/>
            <w:vAlign w:val="center"/>
          </w:tcPr>
          <w:p w:rsidR="000119C0" w:rsidRPr="00F51C79" w:rsidRDefault="000119C0" w:rsidP="00B5517E">
            <w:pPr>
              <w:spacing w:after="0" w:line="240" w:lineRule="auto"/>
              <w:jc w:val="center"/>
              <w:rPr>
                <w:rFonts w:ascii="Preeti" w:hAnsi="Preeti" w:cs="Kalimati"/>
                <w:sz w:val="18"/>
                <w:szCs w:val="18"/>
                <w:cs/>
              </w:rPr>
            </w:pPr>
            <w:r w:rsidRPr="00F51C79">
              <w:rPr>
                <w:rFonts w:ascii="Preeti" w:hAnsi="Preeti" w:cs="Kalimati" w:hint="cs"/>
                <w:sz w:val="18"/>
                <w:szCs w:val="18"/>
                <w:cs/>
              </w:rPr>
              <w:t xml:space="preserve">लागत अनुमानको </w:t>
            </w:r>
            <w:r w:rsidR="00B5517E" w:rsidRPr="00F51C79">
              <w:rPr>
                <w:rFonts w:ascii="Preeti" w:hAnsi="Preeti" w:cs="Kalimati" w:hint="cs"/>
                <w:sz w:val="18"/>
                <w:szCs w:val="18"/>
                <w:cs/>
              </w:rPr>
              <w:t>पचास प्रतिशत</w:t>
            </w:r>
            <w:r w:rsidRPr="00F51C79">
              <w:rPr>
                <w:rFonts w:ascii="Preeti" w:hAnsi="Preeti" w:cs="Kalimati" w:hint="cs"/>
                <w:sz w:val="18"/>
                <w:szCs w:val="18"/>
                <w:cs/>
              </w:rPr>
              <w:t xml:space="preserve"> अनुदान </w:t>
            </w:r>
          </w:p>
        </w:tc>
      </w:tr>
    </w:tbl>
    <w:p w:rsidR="000119C0" w:rsidRDefault="000119C0" w:rsidP="000119C0">
      <w:pPr>
        <w:spacing w:after="0" w:line="240" w:lineRule="auto"/>
        <w:contextualSpacing/>
        <w:rPr>
          <w:rFonts w:cs="Kalimati"/>
          <w:b/>
          <w:bCs/>
          <w:szCs w:val="22"/>
        </w:rPr>
      </w:pPr>
    </w:p>
    <w:p w:rsidR="00F51C79" w:rsidRDefault="00F51C79" w:rsidP="00247123">
      <w:pPr>
        <w:spacing w:after="0" w:line="240" w:lineRule="auto"/>
        <w:contextualSpacing/>
        <w:rPr>
          <w:rFonts w:cs="Kalimati"/>
          <w:b/>
          <w:bCs/>
          <w:szCs w:val="22"/>
        </w:rPr>
      </w:pPr>
    </w:p>
    <w:p w:rsidR="00F51C79" w:rsidRDefault="00F51C79" w:rsidP="00247123">
      <w:pPr>
        <w:spacing w:after="0" w:line="240" w:lineRule="auto"/>
        <w:contextualSpacing/>
        <w:rPr>
          <w:rFonts w:cs="Kalimati"/>
          <w:b/>
          <w:bCs/>
          <w:szCs w:val="22"/>
        </w:rPr>
      </w:pPr>
    </w:p>
    <w:p w:rsidR="000119C0" w:rsidRPr="00247123" w:rsidRDefault="000119C0" w:rsidP="00247123">
      <w:pPr>
        <w:spacing w:after="0" w:line="240" w:lineRule="auto"/>
        <w:contextualSpacing/>
        <w:rPr>
          <w:rFonts w:cs="Kalimati"/>
          <w:b/>
          <w:bCs/>
          <w:szCs w:val="22"/>
        </w:rPr>
      </w:pPr>
      <w:r w:rsidRPr="00BF1E3D">
        <w:rPr>
          <w:rFonts w:cs="Kalimati" w:hint="cs"/>
          <w:b/>
          <w:bCs/>
          <w:szCs w:val="22"/>
          <w:cs/>
        </w:rPr>
        <w:t xml:space="preserve">कार्यक्रम संचालनका आधारभूत पक्ष तथा मूल्याङ्कनका आधारहरुः </w:t>
      </w:r>
    </w:p>
    <w:p w:rsidR="000119C0" w:rsidRPr="00247123" w:rsidRDefault="000119C0" w:rsidP="00E237E9">
      <w:pPr>
        <w:numPr>
          <w:ilvl w:val="0"/>
          <w:numId w:val="18"/>
        </w:numPr>
        <w:contextualSpacing/>
        <w:rPr>
          <w:rFonts w:cs="Kalimati"/>
          <w:szCs w:val="22"/>
        </w:rPr>
      </w:pPr>
      <w:r w:rsidRPr="00BF1E3D">
        <w:rPr>
          <w:rFonts w:cs="Kalimati" w:hint="cs"/>
          <w:szCs w:val="22"/>
          <w:cs/>
        </w:rPr>
        <w:t>यस कार्यक्रमका लागि तपसिल बमोजिमको क्षेत्रमा व्यवसायिक फलफूल खेती भएको हुनुपर्ने छ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2"/>
        <w:gridCol w:w="3250"/>
        <w:gridCol w:w="3340"/>
        <w:gridCol w:w="1715"/>
      </w:tblGrid>
      <w:tr w:rsidR="000119C0" w:rsidRPr="003664A3" w:rsidTr="000C1034">
        <w:trPr>
          <w:tblHeader/>
        </w:trPr>
        <w:tc>
          <w:tcPr>
            <w:tcW w:w="400" w:type="pct"/>
          </w:tcPr>
          <w:p w:rsidR="000119C0" w:rsidRPr="003664A3" w:rsidRDefault="000119C0" w:rsidP="003503A0">
            <w:pPr>
              <w:spacing w:after="0"/>
              <w:jc w:val="center"/>
              <w:rPr>
                <w:rFonts w:cs="Kalimati"/>
                <w:b/>
                <w:bCs/>
                <w:szCs w:val="22"/>
              </w:rPr>
            </w:pPr>
            <w:r w:rsidRPr="003664A3">
              <w:rPr>
                <w:rFonts w:cs="Kalimati"/>
                <w:b/>
                <w:bCs/>
                <w:szCs w:val="22"/>
                <w:cs/>
              </w:rPr>
              <w:t>क्र.स</w:t>
            </w:r>
            <w:r w:rsidRPr="003664A3">
              <w:rPr>
                <w:rFonts w:cs="Kalimati" w:hint="cs"/>
                <w:b/>
                <w:bCs/>
                <w:szCs w:val="22"/>
                <w:cs/>
              </w:rPr>
              <w:t>ं</w:t>
            </w:r>
            <w:r w:rsidRPr="003664A3">
              <w:rPr>
                <w:rFonts w:cs="Kalimati"/>
                <w:b/>
                <w:bCs/>
                <w:szCs w:val="22"/>
                <w:cs/>
              </w:rPr>
              <w:t>.</w:t>
            </w:r>
          </w:p>
        </w:tc>
        <w:tc>
          <w:tcPr>
            <w:tcW w:w="1800" w:type="pct"/>
          </w:tcPr>
          <w:p w:rsidR="000119C0" w:rsidRPr="003664A3" w:rsidRDefault="000119C0" w:rsidP="003503A0">
            <w:pPr>
              <w:spacing w:after="0"/>
              <w:jc w:val="center"/>
              <w:rPr>
                <w:rFonts w:cs="Kalimati"/>
                <w:b/>
                <w:bCs/>
                <w:szCs w:val="22"/>
              </w:rPr>
            </w:pPr>
            <w:r w:rsidRPr="003664A3">
              <w:rPr>
                <w:rFonts w:cs="Kalimati"/>
                <w:b/>
                <w:bCs/>
                <w:szCs w:val="22"/>
                <w:cs/>
              </w:rPr>
              <w:t>जिल्ला</w:t>
            </w:r>
          </w:p>
        </w:tc>
        <w:tc>
          <w:tcPr>
            <w:tcW w:w="1850" w:type="pct"/>
          </w:tcPr>
          <w:p w:rsidR="000119C0" w:rsidRPr="003664A3" w:rsidRDefault="000119C0" w:rsidP="003503A0">
            <w:pPr>
              <w:spacing w:after="0"/>
              <w:jc w:val="center"/>
              <w:rPr>
                <w:rFonts w:cs="Kalimati"/>
                <w:b/>
                <w:bCs/>
                <w:szCs w:val="22"/>
              </w:rPr>
            </w:pPr>
            <w:r w:rsidRPr="003664A3">
              <w:rPr>
                <w:rFonts w:cs="Kalimati"/>
                <w:b/>
                <w:bCs/>
                <w:szCs w:val="22"/>
                <w:cs/>
              </w:rPr>
              <w:t>वाली</w:t>
            </w:r>
          </w:p>
        </w:tc>
        <w:tc>
          <w:tcPr>
            <w:tcW w:w="950" w:type="pct"/>
          </w:tcPr>
          <w:p w:rsidR="000119C0" w:rsidRPr="003664A3" w:rsidRDefault="000119C0" w:rsidP="003503A0">
            <w:pPr>
              <w:spacing w:after="0"/>
              <w:jc w:val="center"/>
              <w:rPr>
                <w:rFonts w:cs="Kalimati"/>
                <w:b/>
                <w:bCs/>
                <w:szCs w:val="22"/>
                <w:cs/>
              </w:rPr>
            </w:pPr>
            <w:r w:rsidRPr="003664A3">
              <w:rPr>
                <w:rFonts w:cs="Kalimati" w:hint="cs"/>
                <w:b/>
                <w:bCs/>
                <w:szCs w:val="22"/>
                <w:cs/>
              </w:rPr>
              <w:t xml:space="preserve">न्यूनतम क्षेत्रफल </w:t>
            </w:r>
          </w:p>
        </w:tc>
      </w:tr>
      <w:tr w:rsidR="000119C0" w:rsidRPr="003664A3" w:rsidTr="000C1034">
        <w:tc>
          <w:tcPr>
            <w:tcW w:w="400" w:type="pct"/>
            <w:vMerge w:val="restart"/>
            <w:vAlign w:val="center"/>
          </w:tcPr>
          <w:p w:rsidR="000119C0" w:rsidRPr="003664A3" w:rsidRDefault="000119C0" w:rsidP="003503A0">
            <w:pPr>
              <w:spacing w:after="0"/>
              <w:jc w:val="center"/>
              <w:rPr>
                <w:rFonts w:cs="Kalimati"/>
                <w:szCs w:val="22"/>
              </w:rPr>
            </w:pPr>
            <w:r w:rsidRPr="003664A3">
              <w:rPr>
                <w:rFonts w:cs="Kalimati" w:hint="cs"/>
                <w:szCs w:val="22"/>
                <w:cs/>
              </w:rPr>
              <w:t>१</w:t>
            </w:r>
          </w:p>
        </w:tc>
        <w:tc>
          <w:tcPr>
            <w:tcW w:w="1800" w:type="pct"/>
            <w:vMerge w:val="restart"/>
            <w:vAlign w:val="center"/>
          </w:tcPr>
          <w:p w:rsidR="000119C0" w:rsidRPr="003664A3" w:rsidRDefault="000119C0" w:rsidP="003503A0">
            <w:pPr>
              <w:spacing w:after="0"/>
              <w:jc w:val="center"/>
              <w:rPr>
                <w:rFonts w:cs="Kalimati"/>
                <w:szCs w:val="22"/>
              </w:rPr>
            </w:pPr>
            <w:r w:rsidRPr="003664A3">
              <w:rPr>
                <w:rFonts w:cs="Kalimati"/>
                <w:szCs w:val="22"/>
                <w:cs/>
              </w:rPr>
              <w:t>ताप्लेजुङ</w:t>
            </w:r>
            <w:r w:rsidRPr="003664A3">
              <w:rPr>
                <w:rFonts w:cs="Kalimati"/>
                <w:szCs w:val="22"/>
              </w:rPr>
              <w:t xml:space="preserve">, </w:t>
            </w:r>
            <w:r w:rsidRPr="003664A3">
              <w:rPr>
                <w:rFonts w:cs="Kalimati"/>
                <w:szCs w:val="22"/>
                <w:cs/>
              </w:rPr>
              <w:t>पाँचथर</w:t>
            </w:r>
            <w:r w:rsidRPr="003664A3">
              <w:rPr>
                <w:rFonts w:cs="Kalimati"/>
                <w:szCs w:val="22"/>
              </w:rPr>
              <w:t xml:space="preserve">, </w:t>
            </w:r>
            <w:r w:rsidRPr="003664A3">
              <w:rPr>
                <w:rFonts w:cs="Kalimati"/>
                <w:szCs w:val="22"/>
                <w:cs/>
              </w:rPr>
              <w:t>इलाम</w:t>
            </w:r>
            <w:r w:rsidRPr="003664A3">
              <w:rPr>
                <w:rFonts w:cs="Kalimati"/>
                <w:szCs w:val="22"/>
              </w:rPr>
              <w:t xml:space="preserve">, </w:t>
            </w:r>
            <w:r w:rsidRPr="003664A3">
              <w:rPr>
                <w:rFonts w:cs="Kalimati"/>
                <w:szCs w:val="22"/>
                <w:cs/>
              </w:rPr>
              <w:t>ओखलढुङ्गा खोटाङ्ग</w:t>
            </w:r>
            <w:r w:rsidRPr="003664A3">
              <w:rPr>
                <w:rFonts w:cs="Kalimati"/>
                <w:szCs w:val="22"/>
              </w:rPr>
              <w:t xml:space="preserve">, </w:t>
            </w:r>
            <w:r w:rsidRPr="003664A3">
              <w:rPr>
                <w:rFonts w:cs="Kalimati"/>
                <w:szCs w:val="22"/>
                <w:cs/>
              </w:rPr>
              <w:t>भोजपुर</w:t>
            </w:r>
            <w:r w:rsidRPr="003664A3">
              <w:rPr>
                <w:rFonts w:cs="Kalimati"/>
                <w:szCs w:val="22"/>
              </w:rPr>
              <w:t xml:space="preserve">, </w:t>
            </w:r>
            <w:r w:rsidRPr="003664A3">
              <w:rPr>
                <w:rFonts w:cs="Kalimati"/>
                <w:szCs w:val="22"/>
                <w:cs/>
              </w:rPr>
              <w:t>संखुवासभा</w:t>
            </w:r>
            <w:r w:rsidRPr="003664A3">
              <w:rPr>
                <w:rFonts w:cs="Kalimati"/>
                <w:szCs w:val="22"/>
              </w:rPr>
              <w:t xml:space="preserve">, </w:t>
            </w:r>
            <w:r w:rsidRPr="003664A3">
              <w:rPr>
                <w:rFonts w:cs="Kalimati"/>
                <w:szCs w:val="22"/>
                <w:cs/>
              </w:rPr>
              <w:t>तेह्रथुम धनकुटा</w:t>
            </w:r>
            <w:r w:rsidRPr="003664A3">
              <w:rPr>
                <w:rFonts w:cs="Kalimati"/>
                <w:szCs w:val="22"/>
              </w:rPr>
              <w:t xml:space="preserve">, </w:t>
            </w:r>
            <w:r w:rsidRPr="003664A3">
              <w:rPr>
                <w:rFonts w:cs="Kalimati"/>
                <w:szCs w:val="22"/>
                <w:cs/>
              </w:rPr>
              <w:t>सोलुखुम्बु</w:t>
            </w:r>
            <w:r w:rsidRPr="003664A3">
              <w:rPr>
                <w:rFonts w:cs="Kalimati"/>
                <w:szCs w:val="22"/>
              </w:rPr>
              <w:t>,</w:t>
            </w:r>
            <w:r w:rsidRPr="003664A3">
              <w:rPr>
                <w:rFonts w:cs="Kalimati" w:hint="cs"/>
                <w:szCs w:val="22"/>
                <w:cs/>
              </w:rPr>
              <w:t>उदयपुर</w:t>
            </w:r>
          </w:p>
        </w:tc>
        <w:tc>
          <w:tcPr>
            <w:tcW w:w="1850" w:type="pct"/>
          </w:tcPr>
          <w:p w:rsidR="000119C0" w:rsidRPr="003664A3" w:rsidRDefault="000119C0" w:rsidP="003503A0">
            <w:pPr>
              <w:spacing w:after="0"/>
              <w:jc w:val="both"/>
              <w:rPr>
                <w:rFonts w:cs="Kalimati"/>
                <w:szCs w:val="22"/>
                <w:cs/>
              </w:rPr>
            </w:pPr>
            <w:r w:rsidRPr="003664A3">
              <w:rPr>
                <w:rFonts w:cs="Kalimati"/>
                <w:szCs w:val="22"/>
                <w:cs/>
              </w:rPr>
              <w:t>सुन्तला</w:t>
            </w:r>
            <w:r w:rsidRPr="003664A3">
              <w:rPr>
                <w:rFonts w:cs="Kalimati" w:hint="cs"/>
                <w:szCs w:val="22"/>
                <w:cs/>
              </w:rPr>
              <w:t>जात फलफूल</w:t>
            </w:r>
            <w:r w:rsidRPr="003664A3">
              <w:rPr>
                <w:rFonts w:cs="Kalimati"/>
                <w:szCs w:val="22"/>
              </w:rPr>
              <w:t xml:space="preserve">, </w:t>
            </w:r>
            <w:r w:rsidRPr="003664A3">
              <w:rPr>
                <w:rFonts w:cs="Kalimati" w:hint="cs"/>
                <w:szCs w:val="22"/>
                <w:cs/>
              </w:rPr>
              <w:t>आँप</w:t>
            </w:r>
            <w:r w:rsidRPr="003664A3">
              <w:rPr>
                <w:rFonts w:cs="Kalimati"/>
                <w:szCs w:val="22"/>
              </w:rPr>
              <w:t>,</w:t>
            </w:r>
            <w:r w:rsidRPr="003664A3">
              <w:rPr>
                <w:rFonts w:cs="Kalimati" w:hint="cs"/>
                <w:szCs w:val="22"/>
                <w:cs/>
              </w:rPr>
              <w:t xml:space="preserve"> लिचि एभोकाडो</w:t>
            </w:r>
            <w:r w:rsidRPr="003664A3">
              <w:rPr>
                <w:rFonts w:cs="Kalimati"/>
                <w:szCs w:val="22"/>
              </w:rPr>
              <w:t xml:space="preserve">, </w:t>
            </w:r>
            <w:r w:rsidRPr="003664A3">
              <w:rPr>
                <w:rFonts w:cs="Kalimati" w:hint="cs"/>
                <w:szCs w:val="22"/>
                <w:cs/>
              </w:rPr>
              <w:t xml:space="preserve">स्याउ </w:t>
            </w:r>
          </w:p>
        </w:tc>
        <w:tc>
          <w:tcPr>
            <w:tcW w:w="950" w:type="pct"/>
          </w:tcPr>
          <w:p w:rsidR="000119C0" w:rsidRPr="003664A3" w:rsidRDefault="00B5517E" w:rsidP="003503A0">
            <w:pPr>
              <w:spacing w:after="0"/>
              <w:jc w:val="both"/>
              <w:rPr>
                <w:rFonts w:cs="Kalimati"/>
                <w:szCs w:val="22"/>
              </w:rPr>
            </w:pPr>
            <w:r w:rsidRPr="003664A3">
              <w:rPr>
                <w:rFonts w:cs="Kalimati" w:hint="cs"/>
                <w:szCs w:val="22"/>
                <w:cs/>
              </w:rPr>
              <w:t>पाँच</w:t>
            </w:r>
            <w:r w:rsidR="000119C0" w:rsidRPr="003664A3">
              <w:rPr>
                <w:rFonts w:cs="Kalimati" w:hint="cs"/>
                <w:szCs w:val="22"/>
                <w:cs/>
              </w:rPr>
              <w:t xml:space="preserve"> रोपनी</w:t>
            </w:r>
          </w:p>
        </w:tc>
      </w:tr>
      <w:tr w:rsidR="000119C0" w:rsidRPr="003664A3" w:rsidTr="000C1034">
        <w:tc>
          <w:tcPr>
            <w:tcW w:w="400" w:type="pct"/>
            <w:vMerge/>
            <w:vAlign w:val="center"/>
          </w:tcPr>
          <w:p w:rsidR="000119C0" w:rsidRPr="003664A3" w:rsidRDefault="000119C0" w:rsidP="003503A0">
            <w:pPr>
              <w:spacing w:after="0"/>
              <w:jc w:val="center"/>
              <w:rPr>
                <w:rFonts w:cs="Kalimati"/>
                <w:szCs w:val="22"/>
                <w:cs/>
              </w:rPr>
            </w:pPr>
          </w:p>
        </w:tc>
        <w:tc>
          <w:tcPr>
            <w:tcW w:w="1800" w:type="pct"/>
            <w:vMerge/>
            <w:vAlign w:val="center"/>
          </w:tcPr>
          <w:p w:rsidR="000119C0" w:rsidRPr="003664A3" w:rsidRDefault="000119C0" w:rsidP="003503A0">
            <w:pPr>
              <w:spacing w:after="0"/>
              <w:jc w:val="center"/>
              <w:rPr>
                <w:rFonts w:cs="Kalimati"/>
                <w:szCs w:val="22"/>
                <w:cs/>
              </w:rPr>
            </w:pPr>
          </w:p>
        </w:tc>
        <w:tc>
          <w:tcPr>
            <w:tcW w:w="1850" w:type="pct"/>
          </w:tcPr>
          <w:p w:rsidR="000119C0" w:rsidRPr="003664A3" w:rsidRDefault="000119C0" w:rsidP="003503A0">
            <w:pPr>
              <w:spacing w:after="0"/>
              <w:jc w:val="both"/>
              <w:rPr>
                <w:rFonts w:cs="Kalimati"/>
                <w:szCs w:val="22"/>
                <w:cs/>
              </w:rPr>
            </w:pPr>
            <w:r w:rsidRPr="003664A3">
              <w:rPr>
                <w:rFonts w:cs="Kalimati" w:hint="cs"/>
                <w:szCs w:val="22"/>
                <w:cs/>
              </w:rPr>
              <w:t>केरा, स्ट्रवेरी, ड्रयागनफ्रुट</w:t>
            </w:r>
          </w:p>
        </w:tc>
        <w:tc>
          <w:tcPr>
            <w:tcW w:w="950" w:type="pct"/>
          </w:tcPr>
          <w:p w:rsidR="000119C0" w:rsidRPr="003664A3" w:rsidRDefault="00B5517E" w:rsidP="003503A0">
            <w:pPr>
              <w:spacing w:after="0"/>
              <w:jc w:val="both"/>
              <w:rPr>
                <w:rFonts w:cs="Kalimati"/>
                <w:szCs w:val="22"/>
              </w:rPr>
            </w:pPr>
            <w:r w:rsidRPr="003664A3">
              <w:rPr>
                <w:rFonts w:cs="Kalimati" w:hint="cs"/>
                <w:szCs w:val="22"/>
                <w:cs/>
              </w:rPr>
              <w:t>दुई</w:t>
            </w:r>
            <w:r w:rsidR="000119C0" w:rsidRPr="003664A3">
              <w:rPr>
                <w:rFonts w:cs="Kalimati" w:hint="cs"/>
                <w:szCs w:val="22"/>
                <w:cs/>
              </w:rPr>
              <w:t xml:space="preserve"> रोपनी</w:t>
            </w:r>
          </w:p>
        </w:tc>
      </w:tr>
      <w:tr w:rsidR="000119C0" w:rsidRPr="003664A3" w:rsidTr="000C1034">
        <w:tc>
          <w:tcPr>
            <w:tcW w:w="400" w:type="pct"/>
            <w:vMerge w:val="restart"/>
            <w:vAlign w:val="center"/>
          </w:tcPr>
          <w:p w:rsidR="000119C0" w:rsidRPr="003664A3" w:rsidRDefault="000119C0" w:rsidP="003503A0">
            <w:pPr>
              <w:spacing w:after="0"/>
              <w:jc w:val="center"/>
              <w:rPr>
                <w:rFonts w:cs="Kalimati"/>
                <w:szCs w:val="22"/>
              </w:rPr>
            </w:pPr>
            <w:r w:rsidRPr="003664A3">
              <w:rPr>
                <w:rFonts w:cs="Kalimati" w:hint="cs"/>
                <w:szCs w:val="22"/>
                <w:cs/>
              </w:rPr>
              <w:t>२</w:t>
            </w:r>
          </w:p>
        </w:tc>
        <w:tc>
          <w:tcPr>
            <w:tcW w:w="1800" w:type="pct"/>
            <w:vMerge w:val="restart"/>
            <w:vAlign w:val="center"/>
          </w:tcPr>
          <w:p w:rsidR="000119C0" w:rsidRPr="003664A3" w:rsidRDefault="000119C0" w:rsidP="003503A0">
            <w:pPr>
              <w:spacing w:after="0"/>
              <w:jc w:val="center"/>
              <w:rPr>
                <w:rFonts w:cs="Kalimati"/>
                <w:szCs w:val="22"/>
                <w:cs/>
              </w:rPr>
            </w:pPr>
            <w:r w:rsidRPr="003664A3">
              <w:rPr>
                <w:rFonts w:cs="Kalimati" w:hint="cs"/>
                <w:szCs w:val="22"/>
                <w:cs/>
              </w:rPr>
              <w:t>झापा</w:t>
            </w:r>
            <w:r w:rsidRPr="003664A3">
              <w:rPr>
                <w:rFonts w:cs="Kalimati"/>
                <w:szCs w:val="22"/>
              </w:rPr>
              <w:t xml:space="preserve">, </w:t>
            </w:r>
            <w:r w:rsidRPr="003664A3">
              <w:rPr>
                <w:rFonts w:cs="Kalimati"/>
                <w:szCs w:val="22"/>
                <w:cs/>
              </w:rPr>
              <w:t>मोरङ्ग सुनसरी</w:t>
            </w:r>
            <w:r w:rsidRPr="003664A3">
              <w:rPr>
                <w:rFonts w:cs="Kalimati"/>
                <w:szCs w:val="22"/>
              </w:rPr>
              <w:t xml:space="preserve">, </w:t>
            </w:r>
            <w:r w:rsidRPr="003664A3">
              <w:rPr>
                <w:rFonts w:cs="Kalimati" w:hint="cs"/>
                <w:szCs w:val="22"/>
                <w:cs/>
              </w:rPr>
              <w:t>उदयपुर</w:t>
            </w:r>
          </w:p>
        </w:tc>
        <w:tc>
          <w:tcPr>
            <w:tcW w:w="1850" w:type="pct"/>
          </w:tcPr>
          <w:p w:rsidR="000119C0" w:rsidRPr="003664A3" w:rsidRDefault="000119C0" w:rsidP="003503A0">
            <w:pPr>
              <w:spacing w:after="0"/>
              <w:jc w:val="both"/>
              <w:rPr>
                <w:rFonts w:cs="Kalimati"/>
                <w:szCs w:val="22"/>
                <w:cs/>
              </w:rPr>
            </w:pPr>
            <w:r w:rsidRPr="003664A3">
              <w:rPr>
                <w:rFonts w:cs="Kalimati"/>
                <w:szCs w:val="22"/>
                <w:cs/>
              </w:rPr>
              <w:t>आँप</w:t>
            </w:r>
            <w:r w:rsidRPr="003664A3">
              <w:rPr>
                <w:rFonts w:cs="Kalimati"/>
                <w:szCs w:val="22"/>
              </w:rPr>
              <w:t xml:space="preserve">, </w:t>
            </w:r>
            <w:r w:rsidRPr="003664A3">
              <w:rPr>
                <w:rFonts w:cs="Kalimati"/>
                <w:szCs w:val="22"/>
                <w:cs/>
              </w:rPr>
              <w:t>लिची</w:t>
            </w:r>
            <w:r w:rsidRPr="003664A3">
              <w:rPr>
                <w:rFonts w:cs="Kalimati"/>
                <w:szCs w:val="22"/>
              </w:rPr>
              <w:t xml:space="preserve">, </w:t>
            </w:r>
            <w:r w:rsidRPr="003664A3">
              <w:rPr>
                <w:rFonts w:cs="Kalimati" w:hint="cs"/>
                <w:szCs w:val="22"/>
                <w:cs/>
              </w:rPr>
              <w:t>सुन्तलाजात फलफुल</w:t>
            </w:r>
            <w:r w:rsidRPr="003664A3">
              <w:rPr>
                <w:rFonts w:cs="Kalimati"/>
                <w:szCs w:val="22"/>
              </w:rPr>
              <w:t xml:space="preserve">, </w:t>
            </w:r>
            <w:r w:rsidRPr="003664A3">
              <w:rPr>
                <w:rFonts w:cs="Kalimati"/>
                <w:szCs w:val="22"/>
                <w:cs/>
              </w:rPr>
              <w:t>सुप</w:t>
            </w:r>
            <w:r w:rsidRPr="003664A3">
              <w:rPr>
                <w:rFonts w:cs="Kalimati" w:hint="cs"/>
                <w:szCs w:val="22"/>
                <w:cs/>
              </w:rPr>
              <w:t>ा</w:t>
            </w:r>
            <w:r w:rsidRPr="003664A3">
              <w:rPr>
                <w:rFonts w:cs="Kalimati"/>
                <w:szCs w:val="22"/>
                <w:cs/>
              </w:rPr>
              <w:t>री</w:t>
            </w:r>
            <w:r w:rsidRPr="003664A3">
              <w:rPr>
                <w:rFonts w:cs="Kalimati"/>
                <w:szCs w:val="22"/>
              </w:rPr>
              <w:t>,</w:t>
            </w:r>
          </w:p>
        </w:tc>
        <w:tc>
          <w:tcPr>
            <w:tcW w:w="950" w:type="pct"/>
          </w:tcPr>
          <w:p w:rsidR="000119C0" w:rsidRPr="003664A3" w:rsidRDefault="00B5517E" w:rsidP="003503A0">
            <w:pPr>
              <w:spacing w:after="0"/>
              <w:jc w:val="both"/>
              <w:rPr>
                <w:rFonts w:cs="Kalimati"/>
                <w:szCs w:val="22"/>
              </w:rPr>
            </w:pPr>
            <w:r w:rsidRPr="003664A3">
              <w:rPr>
                <w:rFonts w:cs="Kalimati" w:hint="cs"/>
                <w:szCs w:val="22"/>
                <w:cs/>
              </w:rPr>
              <w:t>पन्ध्र</w:t>
            </w:r>
            <w:r w:rsidR="000119C0" w:rsidRPr="003664A3">
              <w:rPr>
                <w:rFonts w:cs="Kalimati" w:hint="cs"/>
                <w:szCs w:val="22"/>
                <w:cs/>
              </w:rPr>
              <w:t xml:space="preserve"> कठ्ठा </w:t>
            </w:r>
          </w:p>
        </w:tc>
      </w:tr>
      <w:tr w:rsidR="000119C0" w:rsidRPr="003664A3" w:rsidTr="000C1034">
        <w:tc>
          <w:tcPr>
            <w:tcW w:w="400" w:type="pct"/>
            <w:vMerge/>
          </w:tcPr>
          <w:p w:rsidR="000119C0" w:rsidRPr="003664A3" w:rsidRDefault="000119C0" w:rsidP="003503A0">
            <w:pPr>
              <w:spacing w:after="0"/>
              <w:jc w:val="center"/>
              <w:rPr>
                <w:rFonts w:cs="Kalimati"/>
                <w:szCs w:val="22"/>
                <w:cs/>
              </w:rPr>
            </w:pPr>
          </w:p>
        </w:tc>
        <w:tc>
          <w:tcPr>
            <w:tcW w:w="1800" w:type="pct"/>
            <w:vMerge/>
          </w:tcPr>
          <w:p w:rsidR="000119C0" w:rsidRPr="003664A3" w:rsidRDefault="000119C0" w:rsidP="003503A0">
            <w:pPr>
              <w:spacing w:after="0"/>
              <w:jc w:val="both"/>
              <w:rPr>
                <w:rFonts w:cs="Kalimati"/>
                <w:szCs w:val="22"/>
                <w:cs/>
              </w:rPr>
            </w:pPr>
          </w:p>
        </w:tc>
        <w:tc>
          <w:tcPr>
            <w:tcW w:w="1850" w:type="pct"/>
          </w:tcPr>
          <w:p w:rsidR="000119C0" w:rsidRPr="003664A3" w:rsidRDefault="000119C0" w:rsidP="003503A0">
            <w:pPr>
              <w:spacing w:after="0"/>
              <w:jc w:val="both"/>
              <w:rPr>
                <w:rFonts w:cs="Kalimati"/>
                <w:szCs w:val="22"/>
                <w:cs/>
              </w:rPr>
            </w:pPr>
            <w:r w:rsidRPr="003664A3">
              <w:rPr>
                <w:rFonts w:cs="Kalimati" w:hint="cs"/>
                <w:szCs w:val="22"/>
                <w:cs/>
              </w:rPr>
              <w:t xml:space="preserve">मेवा तथा केरा </w:t>
            </w:r>
          </w:p>
        </w:tc>
        <w:tc>
          <w:tcPr>
            <w:tcW w:w="950" w:type="pct"/>
          </w:tcPr>
          <w:p w:rsidR="000119C0" w:rsidRPr="003664A3" w:rsidRDefault="00B5517E" w:rsidP="003503A0">
            <w:pPr>
              <w:spacing w:after="0"/>
              <w:jc w:val="both"/>
              <w:rPr>
                <w:rFonts w:cs="Kalimati"/>
                <w:szCs w:val="22"/>
              </w:rPr>
            </w:pPr>
            <w:r w:rsidRPr="003664A3">
              <w:rPr>
                <w:rFonts w:cs="Kalimati" w:hint="cs"/>
                <w:szCs w:val="22"/>
                <w:cs/>
              </w:rPr>
              <w:t>दश</w:t>
            </w:r>
            <w:r w:rsidR="000119C0" w:rsidRPr="003664A3">
              <w:rPr>
                <w:rFonts w:cs="Kalimati" w:hint="cs"/>
                <w:szCs w:val="22"/>
                <w:cs/>
              </w:rPr>
              <w:t xml:space="preserve"> कठ्ठा </w:t>
            </w:r>
          </w:p>
        </w:tc>
      </w:tr>
      <w:tr w:rsidR="000119C0" w:rsidRPr="003664A3" w:rsidTr="000C1034">
        <w:tc>
          <w:tcPr>
            <w:tcW w:w="400" w:type="pct"/>
            <w:vMerge/>
          </w:tcPr>
          <w:p w:rsidR="000119C0" w:rsidRPr="003664A3" w:rsidRDefault="000119C0" w:rsidP="003503A0">
            <w:pPr>
              <w:spacing w:after="0"/>
              <w:jc w:val="center"/>
              <w:rPr>
                <w:rFonts w:cs="Kalimati"/>
                <w:szCs w:val="22"/>
                <w:cs/>
              </w:rPr>
            </w:pPr>
          </w:p>
        </w:tc>
        <w:tc>
          <w:tcPr>
            <w:tcW w:w="1800" w:type="pct"/>
            <w:vMerge/>
          </w:tcPr>
          <w:p w:rsidR="000119C0" w:rsidRPr="003664A3" w:rsidRDefault="000119C0" w:rsidP="003503A0">
            <w:pPr>
              <w:spacing w:after="0"/>
              <w:jc w:val="both"/>
              <w:rPr>
                <w:rFonts w:cs="Kalimati"/>
                <w:szCs w:val="22"/>
                <w:cs/>
              </w:rPr>
            </w:pPr>
          </w:p>
        </w:tc>
        <w:tc>
          <w:tcPr>
            <w:tcW w:w="1850" w:type="pct"/>
          </w:tcPr>
          <w:p w:rsidR="000119C0" w:rsidRPr="003664A3" w:rsidRDefault="000119C0" w:rsidP="003503A0">
            <w:pPr>
              <w:spacing w:after="0"/>
              <w:jc w:val="both"/>
              <w:rPr>
                <w:rFonts w:cs="Kalimati"/>
                <w:szCs w:val="22"/>
                <w:cs/>
              </w:rPr>
            </w:pPr>
            <w:r w:rsidRPr="003664A3">
              <w:rPr>
                <w:rFonts w:cs="Kalimati" w:hint="cs"/>
                <w:szCs w:val="22"/>
                <w:cs/>
              </w:rPr>
              <w:t>भुइकटहर</w:t>
            </w:r>
            <w:r w:rsidRPr="003664A3">
              <w:rPr>
                <w:rFonts w:ascii="Preeti" w:hAnsi="Preeti" w:cs="Kalimati"/>
                <w:szCs w:val="22"/>
                <w:cs/>
              </w:rPr>
              <w:t>,</w:t>
            </w:r>
            <w:r w:rsidRPr="003664A3">
              <w:rPr>
                <w:rFonts w:ascii="Preeti" w:hAnsi="Preeti" w:cs="Kalimati" w:hint="cs"/>
                <w:szCs w:val="22"/>
                <w:cs/>
              </w:rPr>
              <w:t xml:space="preserve"> स्ट्रवेरी</w:t>
            </w:r>
            <w:r w:rsidRPr="003664A3">
              <w:rPr>
                <w:rFonts w:ascii="Preeti" w:hAnsi="Preeti" w:cs="Kalimati"/>
                <w:szCs w:val="22"/>
              </w:rPr>
              <w:t xml:space="preserve">, </w:t>
            </w:r>
            <w:r w:rsidRPr="003664A3">
              <w:rPr>
                <w:rFonts w:cs="Kalimati" w:hint="cs"/>
                <w:szCs w:val="22"/>
                <w:cs/>
              </w:rPr>
              <w:t>ड्रयागनफ्रुट</w:t>
            </w:r>
          </w:p>
        </w:tc>
        <w:tc>
          <w:tcPr>
            <w:tcW w:w="950" w:type="pct"/>
          </w:tcPr>
          <w:p w:rsidR="000119C0" w:rsidRPr="003664A3" w:rsidRDefault="00B5517E" w:rsidP="00B5517E">
            <w:pPr>
              <w:spacing w:after="0"/>
              <w:rPr>
                <w:rFonts w:cs="Kalimati"/>
                <w:szCs w:val="22"/>
                <w:cs/>
              </w:rPr>
            </w:pPr>
            <w:r w:rsidRPr="003664A3">
              <w:rPr>
                <w:rFonts w:cs="Kalimati" w:hint="cs"/>
                <w:szCs w:val="22"/>
                <w:cs/>
              </w:rPr>
              <w:t xml:space="preserve">चार </w:t>
            </w:r>
            <w:r w:rsidR="000119C0" w:rsidRPr="003664A3">
              <w:rPr>
                <w:rFonts w:cs="Kalimati" w:hint="cs"/>
                <w:szCs w:val="22"/>
                <w:cs/>
              </w:rPr>
              <w:t xml:space="preserve">कठ्ठा </w:t>
            </w:r>
          </w:p>
        </w:tc>
      </w:tr>
    </w:tbl>
    <w:p w:rsidR="000119C0" w:rsidRPr="00BF1E3D" w:rsidRDefault="000119C0" w:rsidP="000119C0">
      <w:pPr>
        <w:tabs>
          <w:tab w:val="left" w:pos="360"/>
        </w:tabs>
        <w:spacing w:after="0"/>
        <w:jc w:val="both"/>
        <w:rPr>
          <w:rFonts w:cs="Kalimati"/>
          <w:szCs w:val="22"/>
        </w:rPr>
      </w:pPr>
    </w:p>
    <w:p w:rsidR="000119C0" w:rsidRPr="00BF1E3D" w:rsidRDefault="000119C0" w:rsidP="00247123">
      <w:pPr>
        <w:tabs>
          <w:tab w:val="left" w:pos="360"/>
        </w:tabs>
        <w:spacing w:after="0" w:line="240" w:lineRule="auto"/>
        <w:jc w:val="both"/>
        <w:rPr>
          <w:rFonts w:cs="Kalimati"/>
          <w:b/>
          <w:bCs/>
          <w:szCs w:val="22"/>
        </w:rPr>
      </w:pPr>
      <w:r w:rsidRPr="00BF1E3D">
        <w:rPr>
          <w:rFonts w:cs="Kalimati" w:hint="cs"/>
          <w:szCs w:val="22"/>
          <w:cs/>
        </w:rPr>
        <w:t xml:space="preserve">यस कार्यक्रममा निर्दिष्ट बाली तथा क्षेत्रफलमा व्यवसायिक बगैंचा स्थापनाका अलवा सोही निर्दष्ट बालीहरुको स्थापित व्यवसायिक बगैंचामा उत्पादनशिल क्रियाकलाप तथा उन्‍नत प्रविधिहरु अवलम्वनका लागि प्रस्ताव पेश गर्न सकिनेछ ।  </w:t>
      </w:r>
    </w:p>
    <w:p w:rsidR="000119C0" w:rsidRPr="00247123" w:rsidRDefault="000119C0" w:rsidP="00247123">
      <w:pPr>
        <w:spacing w:after="0" w:line="240" w:lineRule="auto"/>
        <w:contextualSpacing/>
        <w:rPr>
          <w:rFonts w:cs="Kalimati"/>
          <w:sz w:val="24"/>
          <w:szCs w:val="22"/>
        </w:rPr>
      </w:pPr>
      <w:r w:rsidRPr="00BF1E3D">
        <w:rPr>
          <w:rFonts w:cs="Kalimati" w:hint="cs"/>
          <w:b/>
          <w:bCs/>
          <w:szCs w:val="22"/>
          <w:cs/>
        </w:rPr>
        <w:t xml:space="preserve">मूल्याङ्कनका आधारहरुः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2148"/>
        <w:gridCol w:w="1818"/>
        <w:gridCol w:w="1901"/>
        <w:gridCol w:w="1571"/>
        <w:gridCol w:w="746"/>
      </w:tblGrid>
      <w:tr w:rsidR="000119C0" w:rsidRPr="003664A3" w:rsidTr="000C1034">
        <w:tc>
          <w:tcPr>
            <w:tcW w:w="467" w:type="pct"/>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lang w:bidi="hi-IN"/>
              </w:rPr>
              <w:t>क्र</w:t>
            </w:r>
            <w:r w:rsidRPr="003664A3">
              <w:rPr>
                <w:rFonts w:cs="Kalimati" w:hint="cs"/>
                <w:b/>
                <w:bCs/>
                <w:szCs w:val="22"/>
                <w:cs/>
              </w:rPr>
              <w:t>.</w:t>
            </w:r>
            <w:r w:rsidRPr="003664A3">
              <w:rPr>
                <w:rFonts w:cs="Kalimati" w:hint="cs"/>
                <w:b/>
                <w:bCs/>
                <w:szCs w:val="22"/>
                <w:cs/>
                <w:lang w:bidi="hi-IN"/>
              </w:rPr>
              <w:t xml:space="preserve"> स</w:t>
            </w:r>
            <w:r w:rsidRPr="003664A3">
              <w:rPr>
                <w:rFonts w:cs="Kalimati" w:hint="cs"/>
                <w:b/>
                <w:bCs/>
                <w:szCs w:val="22"/>
                <w:cs/>
              </w:rPr>
              <w:t>.</w:t>
            </w:r>
          </w:p>
        </w:tc>
        <w:tc>
          <w:tcPr>
            <w:tcW w:w="1190" w:type="pct"/>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lang w:bidi="hi-IN"/>
              </w:rPr>
              <w:t>मूल्याङ्कनका आधार</w:t>
            </w:r>
          </w:p>
        </w:tc>
        <w:tc>
          <w:tcPr>
            <w:tcW w:w="2930" w:type="pct"/>
            <w:gridSpan w:val="3"/>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lang w:bidi="hi-IN"/>
              </w:rPr>
              <w:t>मूल्याङ्कन</w:t>
            </w:r>
          </w:p>
        </w:tc>
        <w:tc>
          <w:tcPr>
            <w:tcW w:w="412" w:type="pct"/>
            <w:vAlign w:val="center"/>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प्राप्ताङ्क</w:t>
            </w:r>
          </w:p>
        </w:tc>
      </w:tr>
      <w:tr w:rsidR="000119C0" w:rsidRPr="003664A3" w:rsidTr="000C1034">
        <w:tc>
          <w:tcPr>
            <w:tcW w:w="5000" w:type="pct"/>
            <w:gridSpan w:val="6"/>
          </w:tcPr>
          <w:p w:rsidR="000119C0" w:rsidRPr="003664A3" w:rsidRDefault="000119C0" w:rsidP="003503A0">
            <w:pPr>
              <w:spacing w:after="0" w:line="240" w:lineRule="auto"/>
              <w:rPr>
                <w:rFonts w:cs="Kalimati"/>
                <w:b/>
                <w:bCs/>
                <w:szCs w:val="22"/>
                <w:rtl/>
                <w:cs/>
              </w:rPr>
            </w:pPr>
            <w:r w:rsidRPr="003664A3">
              <w:rPr>
                <w:rFonts w:cs="Kalimati" w:hint="cs"/>
                <w:b/>
                <w:bCs/>
                <w:szCs w:val="22"/>
                <w:cs/>
              </w:rPr>
              <w:t xml:space="preserve">पुर्व छनौटका आधार </w:t>
            </w: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१</w:t>
            </w:r>
          </w:p>
        </w:tc>
        <w:tc>
          <w:tcPr>
            <w:tcW w:w="1190" w:type="pct"/>
          </w:tcPr>
          <w:p w:rsidR="000119C0" w:rsidRPr="003664A3" w:rsidRDefault="000119C0" w:rsidP="003503A0">
            <w:pPr>
              <w:spacing w:after="0" w:line="240" w:lineRule="auto"/>
              <w:rPr>
                <w:rFonts w:cs="Kalimati"/>
                <w:szCs w:val="22"/>
                <w:rtl/>
                <w:cs/>
              </w:rPr>
            </w:pPr>
            <w:r w:rsidRPr="003664A3">
              <w:rPr>
                <w:rFonts w:cs="Kalimati" w:hint="cs"/>
                <w:szCs w:val="22"/>
                <w:cs/>
              </w:rPr>
              <w:t xml:space="preserve">क्षेत्र विस्तारको प्रस्ताव </w:t>
            </w:r>
          </w:p>
        </w:tc>
        <w:tc>
          <w:tcPr>
            <w:tcW w:w="1007" w:type="pct"/>
          </w:tcPr>
          <w:p w:rsidR="000119C0" w:rsidRPr="003664A3" w:rsidRDefault="00A62B10" w:rsidP="003503A0">
            <w:pPr>
              <w:tabs>
                <w:tab w:val="left" w:pos="2367"/>
              </w:tabs>
              <w:spacing w:after="0" w:line="240" w:lineRule="auto"/>
              <w:contextualSpacing/>
              <w:rPr>
                <w:rFonts w:cs="Kalimati"/>
                <w:szCs w:val="22"/>
                <w:cs/>
              </w:rPr>
            </w:pPr>
            <w:r w:rsidRPr="003664A3">
              <w:rPr>
                <w:rFonts w:cs="Kalimati" w:hint="cs"/>
                <w:szCs w:val="22"/>
                <w:cs/>
              </w:rPr>
              <w:t>एक</w:t>
            </w:r>
            <w:r w:rsidR="000119C0" w:rsidRPr="003664A3">
              <w:rPr>
                <w:rFonts w:cs="Kalimati" w:hint="cs"/>
                <w:szCs w:val="22"/>
                <w:cs/>
              </w:rPr>
              <w:t xml:space="preserve"> हे</w:t>
            </w:r>
            <w:r w:rsidRPr="003664A3">
              <w:rPr>
                <w:rFonts w:cs="Kalimati" w:hint="cs"/>
                <w:szCs w:val="22"/>
                <w:cs/>
              </w:rPr>
              <w:t>क्टर</w:t>
            </w:r>
            <w:r w:rsidR="000119C0" w:rsidRPr="003664A3">
              <w:rPr>
                <w:rFonts w:cs="Kalimati" w:hint="cs"/>
                <w:szCs w:val="22"/>
                <w:cs/>
              </w:rPr>
              <w:t xml:space="preserve"> भन्दा कम </w:t>
            </w:r>
          </w:p>
        </w:tc>
        <w:tc>
          <w:tcPr>
            <w:tcW w:w="1053" w:type="pct"/>
          </w:tcPr>
          <w:p w:rsidR="000119C0" w:rsidRPr="003664A3" w:rsidRDefault="00A62B10" w:rsidP="003503A0">
            <w:pPr>
              <w:tabs>
                <w:tab w:val="left" w:pos="2367"/>
              </w:tabs>
              <w:spacing w:after="0" w:line="240" w:lineRule="auto"/>
              <w:contextualSpacing/>
              <w:rPr>
                <w:rFonts w:cs="Kalimati"/>
                <w:szCs w:val="22"/>
                <w:cs/>
              </w:rPr>
            </w:pPr>
            <w:r w:rsidRPr="003664A3">
              <w:rPr>
                <w:rFonts w:cs="Kalimati" w:hint="cs"/>
                <w:szCs w:val="22"/>
                <w:cs/>
              </w:rPr>
              <w:t>एक</w:t>
            </w:r>
            <w:r w:rsidR="000119C0" w:rsidRPr="003664A3">
              <w:rPr>
                <w:rFonts w:cs="Kalimati" w:hint="cs"/>
                <w:szCs w:val="22"/>
                <w:cs/>
              </w:rPr>
              <w:t xml:space="preserve"> हे</w:t>
            </w:r>
            <w:r w:rsidRPr="003664A3">
              <w:rPr>
                <w:rFonts w:cs="Kalimati" w:hint="cs"/>
                <w:szCs w:val="22"/>
                <w:cs/>
              </w:rPr>
              <w:t>क्टर देखि तिन</w:t>
            </w:r>
            <w:r w:rsidR="000119C0" w:rsidRPr="003664A3">
              <w:rPr>
                <w:rFonts w:cs="Kalimati" w:hint="cs"/>
                <w:szCs w:val="22"/>
                <w:cs/>
              </w:rPr>
              <w:t xml:space="preserve"> हे</w:t>
            </w:r>
            <w:r w:rsidRPr="003664A3">
              <w:rPr>
                <w:rFonts w:cs="Kalimati" w:hint="cs"/>
                <w:szCs w:val="22"/>
                <w:cs/>
              </w:rPr>
              <w:t>क्टर</w:t>
            </w:r>
            <w:r w:rsidR="000119C0" w:rsidRPr="003664A3">
              <w:rPr>
                <w:rFonts w:cs="Kalimati" w:hint="cs"/>
                <w:szCs w:val="22"/>
                <w:cs/>
              </w:rPr>
              <w:t xml:space="preserve"> भन्दा कम </w:t>
            </w:r>
          </w:p>
        </w:tc>
        <w:tc>
          <w:tcPr>
            <w:tcW w:w="870" w:type="pct"/>
          </w:tcPr>
          <w:p w:rsidR="000119C0" w:rsidRPr="003664A3" w:rsidRDefault="00A62B10" w:rsidP="00A62B10">
            <w:pPr>
              <w:tabs>
                <w:tab w:val="left" w:pos="2367"/>
              </w:tabs>
              <w:spacing w:after="0" w:line="240" w:lineRule="auto"/>
              <w:contextualSpacing/>
              <w:rPr>
                <w:rFonts w:cs="Kalimati"/>
                <w:szCs w:val="22"/>
              </w:rPr>
            </w:pPr>
            <w:r w:rsidRPr="003664A3">
              <w:rPr>
                <w:rFonts w:cs="Kalimati" w:hint="cs"/>
                <w:szCs w:val="22"/>
                <w:cs/>
              </w:rPr>
              <w:t>तिन</w:t>
            </w:r>
            <w:r w:rsidR="000119C0" w:rsidRPr="003664A3">
              <w:rPr>
                <w:rFonts w:cs="Kalimati" w:hint="cs"/>
                <w:szCs w:val="22"/>
                <w:cs/>
              </w:rPr>
              <w:t xml:space="preserve"> हे</w:t>
            </w:r>
            <w:r w:rsidRPr="003664A3">
              <w:rPr>
                <w:rFonts w:cs="Kalimati" w:hint="cs"/>
                <w:szCs w:val="22"/>
                <w:cs/>
              </w:rPr>
              <w:t xml:space="preserve">क्टर </w:t>
            </w:r>
            <w:r w:rsidR="000119C0" w:rsidRPr="003664A3">
              <w:rPr>
                <w:rFonts w:cs="Kalimati" w:hint="cs"/>
                <w:szCs w:val="22"/>
                <w:cs/>
              </w:rPr>
              <w:t>वा सो भन्दा बढी</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cs/>
              </w:rPr>
            </w:pPr>
            <w:r w:rsidRPr="003664A3">
              <w:rPr>
                <w:rFonts w:cs="Kalimati" w:hint="cs"/>
                <w:b/>
                <w:bCs/>
                <w:szCs w:val="22"/>
                <w:cs/>
              </w:rPr>
              <w:t>अङ्क भार</w:t>
            </w:r>
          </w:p>
        </w:tc>
        <w:tc>
          <w:tcPr>
            <w:tcW w:w="1007"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८</w:t>
            </w:r>
          </w:p>
        </w:tc>
        <w:tc>
          <w:tcPr>
            <w:tcW w:w="1053"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१५</w:t>
            </w:r>
          </w:p>
        </w:tc>
        <w:tc>
          <w:tcPr>
            <w:tcW w:w="870"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२०</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२</w:t>
            </w:r>
          </w:p>
        </w:tc>
        <w:tc>
          <w:tcPr>
            <w:tcW w:w="1190" w:type="pct"/>
          </w:tcPr>
          <w:p w:rsidR="000119C0" w:rsidRPr="003664A3" w:rsidRDefault="000119C0" w:rsidP="003503A0">
            <w:pPr>
              <w:spacing w:after="0" w:line="240" w:lineRule="auto"/>
              <w:rPr>
                <w:rFonts w:cs="Kalimati"/>
                <w:szCs w:val="22"/>
              </w:rPr>
            </w:pPr>
            <w:r w:rsidRPr="003664A3">
              <w:rPr>
                <w:rFonts w:cs="Kalimati" w:hint="cs"/>
                <w:szCs w:val="22"/>
                <w:cs/>
              </w:rPr>
              <w:t xml:space="preserve">फलफुल खेती </w:t>
            </w:r>
            <w:r w:rsidRPr="003664A3">
              <w:rPr>
                <w:rFonts w:cs="Kalimati" w:hint="cs"/>
                <w:szCs w:val="22"/>
                <w:cs/>
                <w:lang w:bidi="hi-IN"/>
              </w:rPr>
              <w:t xml:space="preserve"> विषय</w:t>
            </w:r>
            <w:r w:rsidRPr="003664A3">
              <w:rPr>
                <w:rFonts w:cs="Kalimati" w:hint="cs"/>
                <w:szCs w:val="22"/>
                <w:cs/>
              </w:rPr>
              <w:t>मा</w:t>
            </w:r>
            <w:r w:rsidRPr="003664A3">
              <w:rPr>
                <w:rFonts w:ascii="Nirmala UI" w:hAnsi="Nirmala UI" w:cs="Kalimati" w:hint="cs"/>
                <w:szCs w:val="22"/>
                <w:cs/>
                <w:lang w:bidi="hi-IN"/>
              </w:rPr>
              <w:t>प्राविधिक ज्ञान सीप</w:t>
            </w:r>
            <w:r w:rsidRPr="003664A3">
              <w:rPr>
                <w:rFonts w:ascii="Nirmala UI" w:hAnsi="Nirmala UI" w:cs="Kalimati"/>
                <w:szCs w:val="22"/>
              </w:rPr>
              <w:t xml:space="preserve">, </w:t>
            </w:r>
            <w:r w:rsidRPr="003664A3">
              <w:rPr>
                <w:rFonts w:ascii="Nirmala UI" w:hAnsi="Nirmala UI" w:cs="Kalimati" w:hint="cs"/>
                <w:szCs w:val="22"/>
                <w:cs/>
                <w:lang w:bidi="hi-IN"/>
              </w:rPr>
              <w:t>अनुभव</w:t>
            </w:r>
          </w:p>
        </w:tc>
        <w:tc>
          <w:tcPr>
            <w:tcW w:w="1007"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सामान्य </w:t>
            </w:r>
            <w:r w:rsidRPr="003664A3">
              <w:rPr>
                <w:rFonts w:cs="Kalimati" w:hint="cs"/>
                <w:szCs w:val="22"/>
                <w:cs/>
                <w:lang w:bidi="hi-IN"/>
              </w:rPr>
              <w:t>तालिम प्राप्</w:t>
            </w:r>
            <w:r w:rsidRPr="003664A3">
              <w:rPr>
                <w:rFonts w:cs="Kalimati" w:hint="cs"/>
                <w:szCs w:val="22"/>
                <w:cs/>
              </w:rPr>
              <w:t xml:space="preserve">‍त </w:t>
            </w:r>
            <w:r w:rsidRPr="003664A3">
              <w:rPr>
                <w:rFonts w:cs="Kalimati" w:hint="cs"/>
                <w:szCs w:val="22"/>
                <w:cs/>
                <w:lang w:bidi="hi-IN"/>
              </w:rPr>
              <w:t>गरेको</w:t>
            </w:r>
          </w:p>
        </w:tc>
        <w:tc>
          <w:tcPr>
            <w:tcW w:w="1053" w:type="pct"/>
          </w:tcPr>
          <w:p w:rsidR="000119C0" w:rsidRPr="003664A3" w:rsidRDefault="00A62B10" w:rsidP="003503A0">
            <w:pPr>
              <w:spacing w:after="0" w:line="240" w:lineRule="auto"/>
              <w:jc w:val="center"/>
              <w:rPr>
                <w:rFonts w:cs="Kalimati"/>
                <w:szCs w:val="22"/>
              </w:rPr>
            </w:pPr>
            <w:r w:rsidRPr="003664A3">
              <w:rPr>
                <w:rFonts w:cs="Kalimati" w:hint="cs"/>
                <w:szCs w:val="22"/>
                <w:cs/>
                <w:lang w:bidi="hi-IN"/>
              </w:rPr>
              <w:t xml:space="preserve">न्यूनतम </w:t>
            </w:r>
            <w:r w:rsidRPr="003664A3">
              <w:rPr>
                <w:rFonts w:cs="Kalimati" w:hint="cs"/>
                <w:szCs w:val="22"/>
                <w:cs/>
              </w:rPr>
              <w:t>दुई</w:t>
            </w:r>
            <w:r w:rsidR="000119C0" w:rsidRPr="003664A3">
              <w:rPr>
                <w:rFonts w:cs="Kalimati" w:hint="cs"/>
                <w:szCs w:val="22"/>
                <w:cs/>
                <w:lang w:bidi="hi-IN"/>
              </w:rPr>
              <w:t xml:space="preserve"> वर्षको अनुभव</w:t>
            </w:r>
          </w:p>
        </w:tc>
        <w:tc>
          <w:tcPr>
            <w:tcW w:w="870" w:type="pct"/>
          </w:tcPr>
          <w:p w:rsidR="000119C0" w:rsidRPr="003664A3" w:rsidRDefault="00A62B10" w:rsidP="003503A0">
            <w:pPr>
              <w:spacing w:after="0" w:line="240" w:lineRule="auto"/>
              <w:jc w:val="center"/>
              <w:rPr>
                <w:rFonts w:cs="Kalimati"/>
                <w:szCs w:val="22"/>
              </w:rPr>
            </w:pPr>
            <w:r w:rsidRPr="003664A3">
              <w:rPr>
                <w:rFonts w:cs="Kalimati" w:hint="cs"/>
                <w:szCs w:val="22"/>
                <w:cs/>
              </w:rPr>
              <w:t>दुई</w:t>
            </w:r>
            <w:r w:rsidR="000119C0" w:rsidRPr="003664A3">
              <w:rPr>
                <w:rFonts w:cs="Kalimati" w:hint="cs"/>
                <w:szCs w:val="22"/>
                <w:cs/>
                <w:lang w:bidi="hi-IN"/>
              </w:rPr>
              <w:t xml:space="preserve"> वर्ष</w:t>
            </w:r>
            <w:r w:rsidRPr="003664A3">
              <w:rPr>
                <w:rFonts w:cs="Kalimati" w:hint="cs"/>
                <w:szCs w:val="22"/>
                <w:cs/>
              </w:rPr>
              <w:t xml:space="preserve"> </w:t>
            </w:r>
            <w:r w:rsidR="000119C0" w:rsidRPr="003664A3">
              <w:rPr>
                <w:rFonts w:cs="Kalimati" w:hint="cs"/>
                <w:szCs w:val="22"/>
                <w:cs/>
                <w:lang w:bidi="hi-IN"/>
              </w:rPr>
              <w:t>भन्दा</w:t>
            </w:r>
            <w:r w:rsidR="000119C0" w:rsidRPr="003664A3">
              <w:rPr>
                <w:rFonts w:cs="Kalimati" w:hint="cs"/>
                <w:szCs w:val="22"/>
                <w:cs/>
              </w:rPr>
              <w:t xml:space="preserve"> बढि</w:t>
            </w:r>
            <w:r w:rsidR="000119C0" w:rsidRPr="003664A3">
              <w:rPr>
                <w:rFonts w:cs="Kalimati" w:hint="cs"/>
                <w:szCs w:val="22"/>
                <w:cs/>
                <w:lang w:bidi="hi-IN"/>
              </w:rPr>
              <w:t xml:space="preserve"> अनुभव</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rPr>
            </w:pPr>
            <w:r w:rsidRPr="003664A3">
              <w:rPr>
                <w:rFonts w:cs="Kalimati" w:hint="cs"/>
                <w:b/>
                <w:bCs/>
                <w:szCs w:val="22"/>
                <w:cs/>
                <w:lang w:bidi="hi-IN"/>
              </w:rPr>
              <w:t xml:space="preserve">अङ्क भार </w:t>
            </w:r>
          </w:p>
        </w:tc>
        <w:tc>
          <w:tcPr>
            <w:tcW w:w="1007" w:type="pct"/>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४</w:t>
            </w:r>
          </w:p>
        </w:tc>
        <w:tc>
          <w:tcPr>
            <w:tcW w:w="1053" w:type="pct"/>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७</w:t>
            </w:r>
          </w:p>
        </w:tc>
        <w:tc>
          <w:tcPr>
            <w:tcW w:w="870" w:type="pct"/>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१०</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 ३</w:t>
            </w:r>
          </w:p>
        </w:tc>
        <w:tc>
          <w:tcPr>
            <w:tcW w:w="1190" w:type="pct"/>
          </w:tcPr>
          <w:p w:rsidR="000119C0" w:rsidRPr="003664A3" w:rsidRDefault="000119C0" w:rsidP="003503A0">
            <w:pPr>
              <w:spacing w:after="0" w:line="240" w:lineRule="auto"/>
              <w:rPr>
                <w:rFonts w:cs="Kalimati"/>
                <w:szCs w:val="22"/>
                <w:cs/>
              </w:rPr>
            </w:pPr>
            <w:r w:rsidRPr="003664A3">
              <w:rPr>
                <w:rFonts w:cs="Kalimati" w:hint="cs"/>
                <w:szCs w:val="22"/>
                <w:cs/>
              </w:rPr>
              <w:t>विरुवाको श्रोत तथा उपलब्धता</w:t>
            </w:r>
          </w:p>
        </w:tc>
        <w:tc>
          <w:tcPr>
            <w:tcW w:w="1007" w:type="pct"/>
          </w:tcPr>
          <w:p w:rsidR="000119C0" w:rsidRPr="003664A3" w:rsidRDefault="000119C0" w:rsidP="003503A0">
            <w:pPr>
              <w:spacing w:after="0" w:line="240" w:lineRule="auto"/>
              <w:jc w:val="center"/>
              <w:rPr>
                <w:rFonts w:cs="Kalimati"/>
                <w:szCs w:val="22"/>
              </w:rPr>
            </w:pPr>
            <w:r w:rsidRPr="003664A3">
              <w:rPr>
                <w:rFonts w:cs="Kalimati" w:hint="cs"/>
                <w:szCs w:val="22"/>
                <w:cs/>
              </w:rPr>
              <w:t>मान्यता प्राप्‍त नभएका र स्थानियस्तरमा</w:t>
            </w:r>
          </w:p>
          <w:p w:rsidR="000119C0" w:rsidRPr="003664A3" w:rsidRDefault="000119C0" w:rsidP="003503A0">
            <w:pPr>
              <w:spacing w:after="0" w:line="240" w:lineRule="auto"/>
              <w:jc w:val="center"/>
              <w:rPr>
                <w:rFonts w:cs="Kalimati"/>
                <w:szCs w:val="22"/>
                <w:cs/>
              </w:rPr>
            </w:pPr>
            <w:r w:rsidRPr="003664A3">
              <w:rPr>
                <w:rFonts w:cs="Kalimati" w:hint="cs"/>
                <w:szCs w:val="22"/>
                <w:cs/>
              </w:rPr>
              <w:t xml:space="preserve">उत्पादित </w:t>
            </w:r>
          </w:p>
        </w:tc>
        <w:tc>
          <w:tcPr>
            <w:tcW w:w="1053" w:type="pct"/>
          </w:tcPr>
          <w:p w:rsidR="000119C0" w:rsidRPr="003664A3" w:rsidRDefault="000119C0" w:rsidP="003503A0">
            <w:pPr>
              <w:spacing w:after="0" w:line="240" w:lineRule="auto"/>
              <w:jc w:val="center"/>
              <w:rPr>
                <w:rFonts w:cs="Kalimati"/>
                <w:szCs w:val="22"/>
                <w:cs/>
              </w:rPr>
            </w:pPr>
            <w:r w:rsidRPr="003664A3">
              <w:rPr>
                <w:rFonts w:cs="Kalimati" w:hint="cs"/>
                <w:szCs w:val="22"/>
                <w:cs/>
              </w:rPr>
              <w:t>मान्यता प्राप्‍त नभएका तर निजीस्तरमा स्थापित नर्सरी</w:t>
            </w:r>
          </w:p>
        </w:tc>
        <w:tc>
          <w:tcPr>
            <w:tcW w:w="870" w:type="pct"/>
          </w:tcPr>
          <w:p w:rsidR="000119C0" w:rsidRPr="003664A3" w:rsidRDefault="000119C0" w:rsidP="003503A0">
            <w:pPr>
              <w:spacing w:after="0" w:line="240" w:lineRule="auto"/>
              <w:jc w:val="center"/>
              <w:rPr>
                <w:rFonts w:cs="Kalimati"/>
                <w:szCs w:val="22"/>
                <w:cs/>
              </w:rPr>
            </w:pPr>
            <w:r w:rsidRPr="003664A3">
              <w:rPr>
                <w:rFonts w:cs="Kalimati" w:hint="cs"/>
                <w:szCs w:val="22"/>
                <w:cs/>
              </w:rPr>
              <w:t>सरकारी फार्म वा मान्यता प्राप्‍त श्रोत केन्द्र</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rPr>
            </w:pPr>
            <w:r w:rsidRPr="003664A3">
              <w:rPr>
                <w:rFonts w:cs="Kalimati" w:hint="cs"/>
                <w:b/>
                <w:bCs/>
                <w:szCs w:val="22"/>
                <w:cs/>
                <w:lang w:bidi="hi-IN"/>
              </w:rPr>
              <w:t xml:space="preserve">अङ्क भार </w:t>
            </w:r>
          </w:p>
        </w:tc>
        <w:tc>
          <w:tcPr>
            <w:tcW w:w="1007" w:type="pct"/>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८</w:t>
            </w:r>
          </w:p>
        </w:tc>
        <w:tc>
          <w:tcPr>
            <w:tcW w:w="1053" w:type="pct"/>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१५</w:t>
            </w:r>
          </w:p>
        </w:tc>
        <w:tc>
          <w:tcPr>
            <w:tcW w:w="870" w:type="pct"/>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२०</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४</w:t>
            </w:r>
          </w:p>
        </w:tc>
        <w:tc>
          <w:tcPr>
            <w:tcW w:w="1190" w:type="pct"/>
          </w:tcPr>
          <w:p w:rsidR="000119C0" w:rsidRPr="003664A3" w:rsidRDefault="000119C0" w:rsidP="003503A0">
            <w:pPr>
              <w:spacing w:after="0" w:line="240" w:lineRule="auto"/>
              <w:rPr>
                <w:rFonts w:cs="Kalimati"/>
                <w:szCs w:val="22"/>
                <w:cs/>
              </w:rPr>
            </w:pPr>
            <w:r w:rsidRPr="003664A3">
              <w:rPr>
                <w:rFonts w:ascii="Nirmala UI" w:hAnsi="Nirmala UI" w:cs="Kalimati" w:hint="cs"/>
                <w:szCs w:val="22"/>
                <w:cs/>
              </w:rPr>
              <w:t xml:space="preserve">प्रस्तावकको साझेदारी तर्फको </w:t>
            </w:r>
            <w:r w:rsidRPr="003664A3">
              <w:rPr>
                <w:rFonts w:ascii="Nirmala UI" w:hAnsi="Nirmala UI" w:cs="Kalimati" w:hint="cs"/>
                <w:szCs w:val="22"/>
                <w:cs/>
                <w:lang w:bidi="hi-IN"/>
              </w:rPr>
              <w:t>आर्थिक क्षमता</w:t>
            </w:r>
          </w:p>
        </w:tc>
        <w:tc>
          <w:tcPr>
            <w:tcW w:w="1007" w:type="pct"/>
          </w:tcPr>
          <w:p w:rsidR="000119C0" w:rsidRPr="003664A3" w:rsidRDefault="000119C0" w:rsidP="003503A0">
            <w:pPr>
              <w:spacing w:after="0" w:line="240" w:lineRule="auto"/>
              <w:jc w:val="center"/>
              <w:rPr>
                <w:rFonts w:cs="Kalimati"/>
                <w:szCs w:val="22"/>
                <w:rtl/>
                <w:cs/>
              </w:rPr>
            </w:pPr>
            <w:r w:rsidRPr="003664A3">
              <w:rPr>
                <w:rFonts w:cs="Kalimati" w:hint="cs"/>
                <w:szCs w:val="22"/>
                <w:cs/>
                <w:lang w:bidi="hi-IN"/>
              </w:rPr>
              <w:t xml:space="preserve"> बैंकिङ्ग साझेदारी  </w:t>
            </w:r>
          </w:p>
        </w:tc>
        <w:tc>
          <w:tcPr>
            <w:tcW w:w="1053" w:type="pct"/>
          </w:tcPr>
          <w:p w:rsidR="000119C0" w:rsidRPr="003664A3" w:rsidRDefault="000119C0" w:rsidP="003503A0">
            <w:pPr>
              <w:spacing w:after="0" w:line="240" w:lineRule="auto"/>
              <w:jc w:val="center"/>
              <w:rPr>
                <w:rFonts w:cs="Kalimati"/>
                <w:szCs w:val="22"/>
                <w:cs/>
              </w:rPr>
            </w:pPr>
            <w:r w:rsidRPr="003664A3">
              <w:rPr>
                <w:rFonts w:cs="Kalimati" w:hint="cs"/>
                <w:szCs w:val="22"/>
                <w:cs/>
              </w:rPr>
              <w:t>स्व</w:t>
            </w:r>
            <w:r w:rsidRPr="003664A3">
              <w:rPr>
                <w:rFonts w:cs="Kalimati"/>
                <w:szCs w:val="22"/>
              </w:rPr>
              <w:t>-</w:t>
            </w:r>
            <w:r w:rsidRPr="003664A3">
              <w:rPr>
                <w:rFonts w:cs="Kalimati" w:hint="cs"/>
                <w:szCs w:val="22"/>
                <w:cs/>
              </w:rPr>
              <w:t>लगानी</w:t>
            </w:r>
          </w:p>
        </w:tc>
        <w:tc>
          <w:tcPr>
            <w:tcW w:w="870" w:type="pct"/>
          </w:tcPr>
          <w:p w:rsidR="000119C0" w:rsidRPr="003664A3" w:rsidRDefault="000119C0" w:rsidP="003503A0">
            <w:pPr>
              <w:spacing w:after="0" w:line="240" w:lineRule="auto"/>
              <w:jc w:val="center"/>
              <w:rPr>
                <w:rFonts w:cs="Kalimati"/>
                <w:szCs w:val="22"/>
                <w:rtl/>
                <w:cs/>
              </w:rPr>
            </w:pPr>
            <w:r w:rsidRPr="003664A3">
              <w:rPr>
                <w:rFonts w:cs="Kalimati" w:hint="cs"/>
                <w:szCs w:val="22"/>
                <w:cs/>
                <w:lang w:bidi="hi-IN"/>
              </w:rPr>
              <w:t>स्थान</w:t>
            </w:r>
            <w:r w:rsidRPr="003664A3">
              <w:rPr>
                <w:rFonts w:cs="Kalimati" w:hint="cs"/>
                <w:szCs w:val="22"/>
                <w:cs/>
              </w:rPr>
              <w:t>ि</w:t>
            </w:r>
            <w:r w:rsidRPr="003664A3">
              <w:rPr>
                <w:rFonts w:cs="Kalimati" w:hint="cs"/>
                <w:szCs w:val="22"/>
                <w:cs/>
                <w:lang w:bidi="hi-IN"/>
              </w:rPr>
              <w:t xml:space="preserve">य तहसँग साझेदारी </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cs/>
              </w:rPr>
            </w:pPr>
            <w:r w:rsidRPr="003664A3">
              <w:rPr>
                <w:rFonts w:cs="Kalimati" w:hint="cs"/>
                <w:b/>
                <w:bCs/>
                <w:szCs w:val="22"/>
                <w:cs/>
              </w:rPr>
              <w:t>अङ्क भार</w:t>
            </w:r>
          </w:p>
        </w:tc>
        <w:tc>
          <w:tcPr>
            <w:tcW w:w="1007"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८</w:t>
            </w:r>
          </w:p>
        </w:tc>
        <w:tc>
          <w:tcPr>
            <w:tcW w:w="1053"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१५</w:t>
            </w:r>
          </w:p>
        </w:tc>
        <w:tc>
          <w:tcPr>
            <w:tcW w:w="870"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२०</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rPr>
          <w:trHeight w:val="485"/>
        </w:trPr>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५</w:t>
            </w:r>
          </w:p>
        </w:tc>
        <w:tc>
          <w:tcPr>
            <w:tcW w:w="1190" w:type="pct"/>
          </w:tcPr>
          <w:p w:rsidR="000119C0" w:rsidRPr="003664A3" w:rsidRDefault="000119C0" w:rsidP="003503A0">
            <w:pPr>
              <w:spacing w:after="0" w:line="240" w:lineRule="auto"/>
              <w:rPr>
                <w:rFonts w:ascii="Nirmala UI" w:hAnsi="Nirmala UI" w:cs="Kalimati"/>
                <w:szCs w:val="22"/>
              </w:rPr>
            </w:pPr>
            <w:r w:rsidRPr="003664A3">
              <w:rPr>
                <w:rFonts w:ascii="Nirmala UI" w:hAnsi="Nirmala UI" w:cs="Kalimati" w:hint="cs"/>
                <w:szCs w:val="22"/>
                <w:cs/>
                <w:lang w:bidi="hi-IN"/>
              </w:rPr>
              <w:t xml:space="preserve"> बजारिकरण योजना </w:t>
            </w:r>
          </w:p>
        </w:tc>
        <w:tc>
          <w:tcPr>
            <w:tcW w:w="1007" w:type="pct"/>
          </w:tcPr>
          <w:p w:rsidR="000119C0" w:rsidRPr="003664A3" w:rsidRDefault="000119C0" w:rsidP="003503A0">
            <w:pPr>
              <w:spacing w:after="0" w:line="240" w:lineRule="auto"/>
              <w:jc w:val="center"/>
              <w:rPr>
                <w:rFonts w:cs="Kalimati"/>
                <w:szCs w:val="22"/>
              </w:rPr>
            </w:pPr>
            <w:r w:rsidRPr="003664A3">
              <w:rPr>
                <w:rFonts w:cs="Kalimati" w:hint="cs"/>
                <w:szCs w:val="22"/>
                <w:cs/>
              </w:rPr>
              <w:t>सन्तोषजनक</w:t>
            </w:r>
          </w:p>
        </w:tc>
        <w:tc>
          <w:tcPr>
            <w:tcW w:w="1053" w:type="pct"/>
          </w:tcPr>
          <w:p w:rsidR="000119C0" w:rsidRPr="003664A3" w:rsidRDefault="000119C0" w:rsidP="003503A0">
            <w:pPr>
              <w:spacing w:after="0" w:line="240" w:lineRule="auto"/>
              <w:jc w:val="center"/>
              <w:rPr>
                <w:rFonts w:cs="Kalimati"/>
                <w:szCs w:val="22"/>
              </w:rPr>
            </w:pPr>
            <w:r w:rsidRPr="003664A3">
              <w:rPr>
                <w:rFonts w:cs="Kalimati" w:hint="cs"/>
                <w:szCs w:val="22"/>
                <w:cs/>
              </w:rPr>
              <w:t>मध्यम</w:t>
            </w:r>
          </w:p>
        </w:tc>
        <w:tc>
          <w:tcPr>
            <w:tcW w:w="870" w:type="pct"/>
          </w:tcPr>
          <w:p w:rsidR="000119C0" w:rsidRPr="003664A3" w:rsidRDefault="000119C0" w:rsidP="003503A0">
            <w:pPr>
              <w:spacing w:after="0" w:line="240" w:lineRule="auto"/>
              <w:jc w:val="center"/>
              <w:rPr>
                <w:rFonts w:cs="Kalimati"/>
                <w:szCs w:val="22"/>
              </w:rPr>
            </w:pPr>
            <w:r w:rsidRPr="003664A3">
              <w:rPr>
                <w:rFonts w:cs="Kalimati" w:hint="cs"/>
                <w:szCs w:val="22"/>
                <w:cs/>
              </w:rPr>
              <w:t>उत्तम</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cs/>
              </w:rPr>
            </w:pPr>
            <w:r w:rsidRPr="003664A3">
              <w:rPr>
                <w:rFonts w:cs="Kalimati" w:hint="cs"/>
                <w:b/>
                <w:bCs/>
                <w:szCs w:val="22"/>
                <w:cs/>
              </w:rPr>
              <w:t xml:space="preserve">अङ्क भार </w:t>
            </w:r>
          </w:p>
        </w:tc>
        <w:tc>
          <w:tcPr>
            <w:tcW w:w="1007"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४</w:t>
            </w:r>
          </w:p>
        </w:tc>
        <w:tc>
          <w:tcPr>
            <w:tcW w:w="1053"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७</w:t>
            </w:r>
          </w:p>
        </w:tc>
        <w:tc>
          <w:tcPr>
            <w:tcW w:w="870"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१०</w:t>
            </w:r>
          </w:p>
        </w:tc>
        <w:tc>
          <w:tcPr>
            <w:tcW w:w="412" w:type="pct"/>
          </w:tcPr>
          <w:p w:rsidR="000119C0" w:rsidRPr="003664A3" w:rsidRDefault="000119C0" w:rsidP="003503A0">
            <w:pPr>
              <w:spacing w:after="0" w:line="240" w:lineRule="auto"/>
              <w:jc w:val="center"/>
              <w:rPr>
                <w:rFonts w:cs="Kalimati"/>
                <w:szCs w:val="22"/>
                <w:rtl/>
                <w:cs/>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६</w:t>
            </w:r>
          </w:p>
        </w:tc>
        <w:tc>
          <w:tcPr>
            <w:tcW w:w="1190" w:type="pct"/>
          </w:tcPr>
          <w:p w:rsidR="000119C0" w:rsidRPr="003664A3" w:rsidRDefault="000119C0" w:rsidP="003503A0">
            <w:pPr>
              <w:spacing w:after="0" w:line="240" w:lineRule="auto"/>
              <w:rPr>
                <w:rFonts w:ascii="Nirmala UI" w:hAnsi="Nirmala UI" w:cs="Kalimati"/>
                <w:szCs w:val="22"/>
                <w:rtl/>
                <w:cs/>
              </w:rPr>
            </w:pPr>
            <w:r w:rsidRPr="003664A3">
              <w:rPr>
                <w:rFonts w:ascii="Nirmala UI" w:hAnsi="Nirmala UI" w:cs="Kalimati" w:hint="cs"/>
                <w:szCs w:val="22"/>
                <w:cs/>
                <w:lang w:bidi="hi-IN"/>
              </w:rPr>
              <w:t>भवि</w:t>
            </w:r>
            <w:r w:rsidRPr="003664A3">
              <w:rPr>
                <w:rFonts w:ascii="Nirmala UI" w:hAnsi="Nirmala UI" w:cs="Kalimati" w:hint="cs"/>
                <w:szCs w:val="22"/>
                <w:cs/>
              </w:rPr>
              <w:t>ष्य</w:t>
            </w:r>
            <w:r w:rsidRPr="003664A3">
              <w:rPr>
                <w:rFonts w:ascii="Nirmala UI" w:hAnsi="Nirmala UI" w:cs="Kalimati" w:hint="cs"/>
                <w:szCs w:val="22"/>
                <w:cs/>
                <w:lang w:bidi="hi-IN"/>
              </w:rPr>
              <w:t>मा निरन्तरता सम्बन्धी योजना तथा दिगोपना</w:t>
            </w:r>
          </w:p>
        </w:tc>
        <w:tc>
          <w:tcPr>
            <w:tcW w:w="1007" w:type="pct"/>
          </w:tcPr>
          <w:p w:rsidR="000119C0" w:rsidRPr="003664A3" w:rsidRDefault="000119C0" w:rsidP="003503A0">
            <w:pPr>
              <w:spacing w:after="0" w:line="240" w:lineRule="auto"/>
              <w:jc w:val="center"/>
              <w:rPr>
                <w:rFonts w:cs="Kalimati"/>
                <w:szCs w:val="22"/>
                <w:rtl/>
                <w:cs/>
              </w:rPr>
            </w:pPr>
            <w:r w:rsidRPr="003664A3">
              <w:rPr>
                <w:rFonts w:ascii="Nirmala UI" w:hAnsi="Nirmala UI" w:cs="Kalimati" w:hint="cs"/>
                <w:szCs w:val="22"/>
                <w:cs/>
                <w:lang w:bidi="hi-IN"/>
              </w:rPr>
              <w:t>पेश नगरेको भए</w:t>
            </w:r>
          </w:p>
        </w:tc>
        <w:tc>
          <w:tcPr>
            <w:tcW w:w="1053" w:type="pct"/>
          </w:tcPr>
          <w:p w:rsidR="000119C0" w:rsidRPr="003664A3" w:rsidRDefault="000119C0" w:rsidP="003503A0">
            <w:pPr>
              <w:spacing w:after="0" w:line="240" w:lineRule="auto"/>
              <w:jc w:val="center"/>
              <w:rPr>
                <w:rFonts w:cs="Kalimati"/>
                <w:szCs w:val="22"/>
                <w:rtl/>
                <w:cs/>
              </w:rPr>
            </w:pPr>
            <w:r w:rsidRPr="003664A3">
              <w:rPr>
                <w:rFonts w:ascii="Nirmala UI" w:hAnsi="Nirmala UI" w:cs="Kalimati" w:hint="cs"/>
                <w:szCs w:val="22"/>
                <w:cs/>
                <w:lang w:bidi="hi-IN"/>
              </w:rPr>
              <w:t xml:space="preserve">मध्यम स्तरको योजना पेश </w:t>
            </w:r>
            <w:r w:rsidRPr="003664A3">
              <w:rPr>
                <w:rFonts w:ascii="Nirmala UI" w:hAnsi="Nirmala UI" w:cs="Kalimati" w:hint="cs"/>
                <w:szCs w:val="22"/>
                <w:cs/>
              </w:rPr>
              <w:t>गरेको</w:t>
            </w:r>
          </w:p>
        </w:tc>
        <w:tc>
          <w:tcPr>
            <w:tcW w:w="870" w:type="pct"/>
          </w:tcPr>
          <w:p w:rsidR="000119C0" w:rsidRPr="003664A3" w:rsidRDefault="000119C0" w:rsidP="003503A0">
            <w:pPr>
              <w:spacing w:after="0" w:line="240" w:lineRule="auto"/>
              <w:jc w:val="center"/>
              <w:rPr>
                <w:rFonts w:cs="Kalimati"/>
                <w:szCs w:val="22"/>
                <w:rtl/>
                <w:cs/>
              </w:rPr>
            </w:pPr>
            <w:r w:rsidRPr="003664A3">
              <w:rPr>
                <w:rFonts w:ascii="Nirmala UI" w:hAnsi="Nirmala UI" w:cs="Kalimati" w:hint="cs"/>
                <w:szCs w:val="22"/>
                <w:cs/>
                <w:lang w:bidi="hi-IN"/>
              </w:rPr>
              <w:t xml:space="preserve">उत्तम स्तरको योजना पेश </w:t>
            </w:r>
            <w:r w:rsidRPr="003664A3">
              <w:rPr>
                <w:rFonts w:ascii="Nirmala UI" w:hAnsi="Nirmala UI" w:cs="Kalimati" w:hint="cs"/>
                <w:szCs w:val="22"/>
                <w:cs/>
              </w:rPr>
              <w:t>गरेको</w:t>
            </w:r>
          </w:p>
        </w:tc>
        <w:tc>
          <w:tcPr>
            <w:tcW w:w="412" w:type="pct"/>
          </w:tcPr>
          <w:p w:rsidR="000119C0" w:rsidRPr="003664A3" w:rsidRDefault="000119C0" w:rsidP="003503A0">
            <w:pPr>
              <w:spacing w:after="0" w:line="240" w:lineRule="auto"/>
              <w:jc w:val="center"/>
              <w:rPr>
                <w:rFonts w:cs="Kalimati"/>
                <w:szCs w:val="22"/>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cs/>
              </w:rPr>
            </w:pPr>
            <w:r w:rsidRPr="003664A3">
              <w:rPr>
                <w:rFonts w:cs="Kalimati" w:hint="cs"/>
                <w:b/>
                <w:bCs/>
                <w:szCs w:val="22"/>
                <w:cs/>
              </w:rPr>
              <w:t xml:space="preserve">अङ्क भार </w:t>
            </w:r>
          </w:p>
        </w:tc>
        <w:tc>
          <w:tcPr>
            <w:tcW w:w="1007"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८</w:t>
            </w:r>
          </w:p>
        </w:tc>
        <w:tc>
          <w:tcPr>
            <w:tcW w:w="1053"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१५</w:t>
            </w:r>
          </w:p>
        </w:tc>
        <w:tc>
          <w:tcPr>
            <w:tcW w:w="870"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२०</w:t>
            </w:r>
          </w:p>
        </w:tc>
        <w:tc>
          <w:tcPr>
            <w:tcW w:w="412" w:type="pct"/>
          </w:tcPr>
          <w:p w:rsidR="000119C0" w:rsidRPr="003664A3" w:rsidRDefault="000119C0" w:rsidP="003503A0">
            <w:pPr>
              <w:spacing w:after="0" w:line="240" w:lineRule="auto"/>
              <w:jc w:val="center"/>
              <w:rPr>
                <w:rFonts w:cs="Kalimati"/>
                <w:szCs w:val="22"/>
              </w:rPr>
            </w:pPr>
          </w:p>
        </w:tc>
      </w:tr>
      <w:tr w:rsidR="000119C0" w:rsidRPr="003664A3" w:rsidTr="000C1034">
        <w:tc>
          <w:tcPr>
            <w:tcW w:w="467" w:type="pct"/>
          </w:tcPr>
          <w:p w:rsidR="000119C0" w:rsidRPr="003664A3" w:rsidRDefault="000119C0" w:rsidP="003503A0">
            <w:pPr>
              <w:spacing w:after="0" w:line="240" w:lineRule="auto"/>
              <w:jc w:val="center"/>
              <w:rPr>
                <w:rFonts w:cs="Kalimati"/>
                <w:b/>
                <w:bCs/>
                <w:szCs w:val="22"/>
              </w:rPr>
            </w:pPr>
          </w:p>
        </w:tc>
        <w:tc>
          <w:tcPr>
            <w:tcW w:w="1190" w:type="pct"/>
          </w:tcPr>
          <w:p w:rsidR="000119C0" w:rsidRPr="003664A3" w:rsidRDefault="000119C0" w:rsidP="003503A0">
            <w:pPr>
              <w:spacing w:after="0" w:line="240" w:lineRule="auto"/>
              <w:rPr>
                <w:rFonts w:ascii="Nirmala UI" w:hAnsi="Nirmala UI" w:cs="Kalimati"/>
                <w:b/>
                <w:bCs/>
                <w:szCs w:val="22"/>
                <w:rtl/>
                <w:cs/>
              </w:rPr>
            </w:pPr>
            <w:r w:rsidRPr="003664A3">
              <w:rPr>
                <w:rFonts w:ascii="Nirmala UI" w:hAnsi="Nirmala UI" w:cs="Kalimati" w:hint="cs"/>
                <w:b/>
                <w:bCs/>
                <w:szCs w:val="22"/>
                <w:cs/>
              </w:rPr>
              <w:t xml:space="preserve">पुर्व छनौटको जम्मा </w:t>
            </w:r>
          </w:p>
        </w:tc>
        <w:tc>
          <w:tcPr>
            <w:tcW w:w="1007"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४०</w:t>
            </w:r>
          </w:p>
        </w:tc>
        <w:tc>
          <w:tcPr>
            <w:tcW w:w="1053"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७५</w:t>
            </w:r>
          </w:p>
        </w:tc>
        <w:tc>
          <w:tcPr>
            <w:tcW w:w="870"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१००</w:t>
            </w:r>
          </w:p>
        </w:tc>
        <w:tc>
          <w:tcPr>
            <w:tcW w:w="412" w:type="pct"/>
          </w:tcPr>
          <w:p w:rsidR="000119C0" w:rsidRPr="003664A3" w:rsidRDefault="000119C0" w:rsidP="003503A0">
            <w:pPr>
              <w:spacing w:after="0" w:line="240" w:lineRule="auto"/>
              <w:jc w:val="center"/>
              <w:rPr>
                <w:rFonts w:cs="Kalimati"/>
                <w:b/>
                <w:bCs/>
                <w:szCs w:val="22"/>
              </w:rPr>
            </w:pPr>
          </w:p>
        </w:tc>
      </w:tr>
      <w:tr w:rsidR="000119C0" w:rsidRPr="003664A3" w:rsidTr="000C1034">
        <w:tc>
          <w:tcPr>
            <w:tcW w:w="5000" w:type="pct"/>
            <w:gridSpan w:val="6"/>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स्थलगत प्रमाणिकरणका आधार </w:t>
            </w: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 २</w:t>
            </w:r>
          </w:p>
        </w:tc>
        <w:tc>
          <w:tcPr>
            <w:tcW w:w="1190" w:type="pct"/>
          </w:tcPr>
          <w:p w:rsidR="000119C0" w:rsidRPr="003664A3" w:rsidRDefault="000119C0" w:rsidP="003503A0">
            <w:pPr>
              <w:spacing w:after="0" w:line="240" w:lineRule="auto"/>
              <w:rPr>
                <w:rFonts w:cs="Kalimati"/>
                <w:szCs w:val="22"/>
                <w:cs/>
              </w:rPr>
            </w:pPr>
            <w:r w:rsidRPr="003664A3">
              <w:rPr>
                <w:rFonts w:cs="Kalimati"/>
                <w:szCs w:val="22"/>
                <w:cs/>
              </w:rPr>
              <w:t xml:space="preserve">भौगोलिक र वातावरणीय उपयुक्तता     </w:t>
            </w:r>
          </w:p>
        </w:tc>
        <w:tc>
          <w:tcPr>
            <w:tcW w:w="1007" w:type="pct"/>
          </w:tcPr>
          <w:p w:rsidR="000119C0" w:rsidRPr="003664A3" w:rsidRDefault="000119C0" w:rsidP="003503A0">
            <w:pPr>
              <w:tabs>
                <w:tab w:val="left" w:pos="2367"/>
              </w:tabs>
              <w:spacing w:after="0" w:line="240" w:lineRule="auto"/>
              <w:contextualSpacing/>
              <w:jc w:val="center"/>
              <w:rPr>
                <w:rFonts w:cs="Kalimati"/>
                <w:szCs w:val="22"/>
                <w:cs/>
              </w:rPr>
            </w:pPr>
            <w:r w:rsidRPr="003664A3">
              <w:rPr>
                <w:rFonts w:cs="Kalimati" w:hint="cs"/>
                <w:szCs w:val="22"/>
                <w:cs/>
              </w:rPr>
              <w:t>सन्तोषजनक</w:t>
            </w:r>
          </w:p>
        </w:tc>
        <w:tc>
          <w:tcPr>
            <w:tcW w:w="1053" w:type="pct"/>
          </w:tcPr>
          <w:p w:rsidR="000119C0" w:rsidRPr="003664A3" w:rsidRDefault="000119C0" w:rsidP="003503A0">
            <w:pPr>
              <w:tabs>
                <w:tab w:val="left" w:pos="2367"/>
              </w:tabs>
              <w:spacing w:after="0" w:line="240" w:lineRule="auto"/>
              <w:contextualSpacing/>
              <w:jc w:val="center"/>
              <w:rPr>
                <w:rFonts w:cs="Kalimati"/>
                <w:szCs w:val="22"/>
                <w:cs/>
              </w:rPr>
            </w:pPr>
            <w:r w:rsidRPr="003664A3">
              <w:rPr>
                <w:rFonts w:cs="Kalimati" w:hint="cs"/>
                <w:szCs w:val="22"/>
                <w:cs/>
              </w:rPr>
              <w:t>मध्यम</w:t>
            </w:r>
          </w:p>
        </w:tc>
        <w:tc>
          <w:tcPr>
            <w:tcW w:w="870" w:type="pct"/>
          </w:tcPr>
          <w:p w:rsidR="000119C0" w:rsidRPr="003664A3" w:rsidRDefault="000119C0" w:rsidP="003503A0">
            <w:pPr>
              <w:tabs>
                <w:tab w:val="left" w:pos="2367"/>
              </w:tabs>
              <w:spacing w:after="0" w:line="240" w:lineRule="auto"/>
              <w:contextualSpacing/>
              <w:jc w:val="center"/>
              <w:rPr>
                <w:rFonts w:cs="Kalimati"/>
                <w:szCs w:val="22"/>
                <w:cs/>
              </w:rPr>
            </w:pPr>
            <w:r w:rsidRPr="003664A3">
              <w:rPr>
                <w:rFonts w:cs="Kalimati" w:hint="cs"/>
                <w:szCs w:val="22"/>
                <w:cs/>
              </w:rPr>
              <w:t>उत्तम</w:t>
            </w:r>
          </w:p>
        </w:tc>
        <w:tc>
          <w:tcPr>
            <w:tcW w:w="412" w:type="pct"/>
          </w:tcPr>
          <w:p w:rsidR="000119C0" w:rsidRPr="003664A3" w:rsidRDefault="000119C0" w:rsidP="003503A0">
            <w:pPr>
              <w:spacing w:after="0" w:line="240" w:lineRule="auto"/>
              <w:jc w:val="center"/>
              <w:rPr>
                <w:rFonts w:cs="Kalimati"/>
                <w:szCs w:val="22"/>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cs/>
              </w:rPr>
            </w:pPr>
            <w:r w:rsidRPr="003664A3">
              <w:rPr>
                <w:rFonts w:cs="Kalimati" w:hint="cs"/>
                <w:b/>
                <w:bCs/>
                <w:szCs w:val="22"/>
                <w:cs/>
              </w:rPr>
              <w:t>अङ्क भार</w:t>
            </w:r>
          </w:p>
        </w:tc>
        <w:tc>
          <w:tcPr>
            <w:tcW w:w="1007" w:type="pct"/>
          </w:tcPr>
          <w:p w:rsidR="000119C0" w:rsidRPr="003664A3" w:rsidRDefault="000119C0" w:rsidP="003503A0">
            <w:pPr>
              <w:tabs>
                <w:tab w:val="left" w:pos="2367"/>
              </w:tabs>
              <w:spacing w:after="0" w:line="240" w:lineRule="auto"/>
              <w:contextualSpacing/>
              <w:jc w:val="center"/>
              <w:rPr>
                <w:rFonts w:cs="Kalimati"/>
                <w:b/>
                <w:bCs/>
                <w:szCs w:val="22"/>
                <w:cs/>
              </w:rPr>
            </w:pPr>
            <w:r w:rsidRPr="003664A3">
              <w:rPr>
                <w:rFonts w:cs="Kalimati" w:hint="cs"/>
                <w:b/>
                <w:bCs/>
                <w:szCs w:val="22"/>
                <w:cs/>
              </w:rPr>
              <w:t>२०</w:t>
            </w:r>
          </w:p>
        </w:tc>
        <w:tc>
          <w:tcPr>
            <w:tcW w:w="1053"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३५</w:t>
            </w:r>
          </w:p>
        </w:tc>
        <w:tc>
          <w:tcPr>
            <w:tcW w:w="870" w:type="pct"/>
          </w:tcPr>
          <w:p w:rsidR="000119C0" w:rsidRPr="003664A3" w:rsidRDefault="000119C0" w:rsidP="003503A0">
            <w:pPr>
              <w:tabs>
                <w:tab w:val="left" w:pos="2367"/>
              </w:tabs>
              <w:spacing w:after="0" w:line="240" w:lineRule="auto"/>
              <w:contextualSpacing/>
              <w:jc w:val="center"/>
              <w:rPr>
                <w:rFonts w:cs="Kalimati"/>
                <w:b/>
                <w:bCs/>
                <w:szCs w:val="22"/>
              </w:rPr>
            </w:pPr>
            <w:r w:rsidRPr="003664A3">
              <w:rPr>
                <w:rFonts w:cs="Kalimati" w:hint="cs"/>
                <w:b/>
                <w:bCs/>
                <w:szCs w:val="22"/>
                <w:cs/>
              </w:rPr>
              <w:t>५०</w:t>
            </w:r>
          </w:p>
        </w:tc>
        <w:tc>
          <w:tcPr>
            <w:tcW w:w="412" w:type="pct"/>
          </w:tcPr>
          <w:p w:rsidR="000119C0" w:rsidRPr="003664A3" w:rsidRDefault="000119C0" w:rsidP="003503A0">
            <w:pPr>
              <w:spacing w:after="0" w:line="240" w:lineRule="auto"/>
              <w:jc w:val="center"/>
              <w:rPr>
                <w:rFonts w:cs="Kalimati"/>
                <w:szCs w:val="22"/>
              </w:rPr>
            </w:pPr>
          </w:p>
        </w:tc>
      </w:tr>
      <w:tr w:rsidR="000119C0" w:rsidRPr="003664A3" w:rsidTr="000C1034">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ascii="Nirmala UI" w:hAnsi="Nirmala UI" w:cs="Kalimati"/>
                <w:b/>
                <w:bCs/>
                <w:szCs w:val="22"/>
                <w:rtl/>
                <w:cs/>
              </w:rPr>
            </w:pPr>
            <w:r w:rsidRPr="003664A3">
              <w:rPr>
                <w:rFonts w:ascii="Nirmala UI" w:hAnsi="Nirmala UI" w:cs="Kalimati" w:hint="cs"/>
                <w:b/>
                <w:bCs/>
                <w:szCs w:val="22"/>
                <w:cs/>
              </w:rPr>
              <w:t xml:space="preserve">पुर्व छनौट तथा स्थलगत प्रमाणिकरणको </w:t>
            </w:r>
            <w:r w:rsidRPr="003664A3">
              <w:rPr>
                <w:rFonts w:ascii="Nirmala UI" w:hAnsi="Nirmala UI" w:cs="Kalimati" w:hint="cs"/>
                <w:b/>
                <w:bCs/>
                <w:szCs w:val="22"/>
                <w:cs/>
                <w:lang w:bidi="hi-IN"/>
              </w:rPr>
              <w:t xml:space="preserve">जम्मा </w:t>
            </w:r>
          </w:p>
        </w:tc>
        <w:tc>
          <w:tcPr>
            <w:tcW w:w="1007"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६०</w:t>
            </w:r>
          </w:p>
        </w:tc>
        <w:tc>
          <w:tcPr>
            <w:tcW w:w="1053"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११०</w:t>
            </w:r>
          </w:p>
        </w:tc>
        <w:tc>
          <w:tcPr>
            <w:tcW w:w="870"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१५०</w:t>
            </w:r>
          </w:p>
        </w:tc>
        <w:tc>
          <w:tcPr>
            <w:tcW w:w="412" w:type="pct"/>
          </w:tcPr>
          <w:p w:rsidR="000119C0" w:rsidRPr="003664A3" w:rsidRDefault="000119C0" w:rsidP="003503A0">
            <w:pPr>
              <w:spacing w:after="0" w:line="240" w:lineRule="auto"/>
              <w:jc w:val="center"/>
              <w:rPr>
                <w:rFonts w:cs="Kalimati"/>
                <w:szCs w:val="22"/>
              </w:rPr>
            </w:pPr>
          </w:p>
        </w:tc>
      </w:tr>
    </w:tbl>
    <w:p w:rsidR="000119C0" w:rsidRPr="00BF1E3D" w:rsidRDefault="000119C0" w:rsidP="000119C0">
      <w:pPr>
        <w:pStyle w:val="ListParagraph"/>
        <w:spacing w:after="0" w:line="240" w:lineRule="auto"/>
        <w:jc w:val="both"/>
        <w:rPr>
          <w:rFonts w:cs="Kalimati"/>
          <w:b/>
          <w:bCs/>
          <w:szCs w:val="22"/>
        </w:rPr>
      </w:pPr>
    </w:p>
    <w:p w:rsidR="000119C0" w:rsidRDefault="000119C0"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Default="00F51C79" w:rsidP="000119C0">
      <w:pPr>
        <w:pStyle w:val="ListParagraph"/>
        <w:spacing w:after="0" w:line="240" w:lineRule="auto"/>
        <w:jc w:val="center"/>
        <w:rPr>
          <w:rFonts w:cs="Kalimati"/>
          <w:b/>
          <w:bCs/>
          <w:szCs w:val="22"/>
        </w:rPr>
      </w:pPr>
    </w:p>
    <w:p w:rsidR="00F51C79" w:rsidRPr="00BF1E3D" w:rsidRDefault="00F51C79" w:rsidP="000119C0">
      <w:pPr>
        <w:pStyle w:val="ListParagraph"/>
        <w:spacing w:after="0" w:line="240" w:lineRule="auto"/>
        <w:jc w:val="center"/>
        <w:rPr>
          <w:rFonts w:cs="Kalimati"/>
          <w:b/>
          <w:bCs/>
          <w:szCs w:val="22"/>
        </w:rPr>
      </w:pPr>
    </w:p>
    <w:p w:rsidR="000119C0" w:rsidRPr="00BF1E3D" w:rsidRDefault="008457B2" w:rsidP="00D7058C">
      <w:pPr>
        <w:pStyle w:val="ListParagraph"/>
        <w:numPr>
          <w:ilvl w:val="0"/>
          <w:numId w:val="5"/>
        </w:numPr>
        <w:tabs>
          <w:tab w:val="left" w:pos="90"/>
          <w:tab w:val="left" w:pos="450"/>
          <w:tab w:val="left" w:pos="900"/>
        </w:tabs>
        <w:spacing w:after="0"/>
        <w:jc w:val="center"/>
        <w:rPr>
          <w:rFonts w:cs="Kalimati"/>
          <w:b/>
          <w:bCs/>
          <w:szCs w:val="22"/>
        </w:rPr>
      </w:pPr>
      <w:r>
        <w:rPr>
          <w:rFonts w:cs="Kalimati" w:hint="cs"/>
          <w:b/>
          <w:bCs/>
          <w:szCs w:val="22"/>
          <w:cs/>
        </w:rPr>
        <w:t xml:space="preserve">कार्यक्रमको नामः </w:t>
      </w:r>
      <w:r w:rsidR="000119C0" w:rsidRPr="00BF1E3D">
        <w:rPr>
          <w:rFonts w:cs="Kalimati" w:hint="cs"/>
          <w:b/>
          <w:bCs/>
          <w:szCs w:val="22"/>
          <w:cs/>
        </w:rPr>
        <w:t>नमूना कृषि</w:t>
      </w:r>
      <w:r w:rsidR="000119C0" w:rsidRPr="00BF1E3D">
        <w:rPr>
          <w:rFonts w:cs="Kalimati"/>
          <w:b/>
          <w:bCs/>
          <w:szCs w:val="22"/>
          <w:cs/>
        </w:rPr>
        <w:t xml:space="preserve"> फार्म</w:t>
      </w:r>
      <w:r w:rsidR="000119C0" w:rsidRPr="00BF1E3D">
        <w:rPr>
          <w:rFonts w:cs="Kalimati" w:hint="cs"/>
          <w:b/>
          <w:bCs/>
          <w:szCs w:val="22"/>
          <w:cs/>
        </w:rPr>
        <w:t xml:space="preserve"> स्थापना तथा</w:t>
      </w:r>
      <w:r w:rsidR="000119C0" w:rsidRPr="00BF1E3D">
        <w:rPr>
          <w:rFonts w:cs="Kalimati"/>
          <w:b/>
          <w:bCs/>
          <w:szCs w:val="22"/>
          <w:cs/>
        </w:rPr>
        <w:t xml:space="preserve"> संचालन </w:t>
      </w:r>
      <w:r w:rsidR="000119C0" w:rsidRPr="00BF1E3D">
        <w:rPr>
          <w:rFonts w:cs="Kalimati" w:hint="cs"/>
          <w:b/>
          <w:bCs/>
          <w:szCs w:val="22"/>
          <w:cs/>
        </w:rPr>
        <w:t>कार्यक्रम</w:t>
      </w:r>
    </w:p>
    <w:p w:rsidR="000119C0" w:rsidRPr="00BF1E3D" w:rsidRDefault="000119C0" w:rsidP="006A2033">
      <w:pPr>
        <w:spacing w:after="0" w:line="240" w:lineRule="auto"/>
        <w:rPr>
          <w:rFonts w:cs="Kalimati"/>
          <w:b/>
          <w:bCs/>
          <w:szCs w:val="22"/>
        </w:rPr>
      </w:pPr>
      <w:r w:rsidRPr="00BF1E3D">
        <w:rPr>
          <w:rFonts w:cs="Kalimati" w:hint="cs"/>
          <w:b/>
          <w:bCs/>
          <w:szCs w:val="22"/>
          <w:cs/>
        </w:rPr>
        <w:t xml:space="preserve"> उदेश्यः</w:t>
      </w:r>
    </w:p>
    <w:p w:rsidR="000119C0" w:rsidRPr="00BF1E3D" w:rsidRDefault="000119C0" w:rsidP="00E237E9">
      <w:pPr>
        <w:numPr>
          <w:ilvl w:val="0"/>
          <w:numId w:val="19"/>
        </w:numPr>
        <w:tabs>
          <w:tab w:val="left" w:pos="1440"/>
          <w:tab w:val="left" w:pos="1620"/>
        </w:tabs>
        <w:spacing w:after="0" w:line="240" w:lineRule="auto"/>
        <w:jc w:val="both"/>
        <w:rPr>
          <w:rFonts w:ascii="Nirmala UI" w:hAnsi="Nirmala UI" w:cs="Kalimati"/>
          <w:szCs w:val="22"/>
        </w:rPr>
      </w:pPr>
      <w:r w:rsidRPr="00BF1E3D">
        <w:rPr>
          <w:rFonts w:ascii="Nirmala UI" w:hAnsi="Nirmala UI" w:cs="Kalimati" w:hint="cs"/>
          <w:szCs w:val="22"/>
          <w:cs/>
        </w:rPr>
        <w:t>निर्वाहमुखी कृषकहरुलाई व्यवसायिक कृषकमा रुपान्तरण गरी कृषि वस्तुको उत्पादन र उत्पादकत्व वृद्धि गर्ने</w:t>
      </w:r>
      <w:r w:rsidRPr="00BF1E3D">
        <w:rPr>
          <w:rFonts w:ascii="Nirmala UI" w:hAnsi="Nirmala UI" w:cs="Kalimati"/>
          <w:szCs w:val="22"/>
          <w:cs/>
        </w:rPr>
        <w:t xml:space="preserve"> ।</w:t>
      </w:r>
    </w:p>
    <w:p w:rsidR="000119C0" w:rsidRPr="00BF1E3D" w:rsidRDefault="000119C0" w:rsidP="00E237E9">
      <w:pPr>
        <w:numPr>
          <w:ilvl w:val="0"/>
          <w:numId w:val="19"/>
        </w:numPr>
        <w:tabs>
          <w:tab w:val="left" w:pos="1440"/>
          <w:tab w:val="left" w:pos="1620"/>
        </w:tabs>
        <w:spacing w:after="0" w:line="240" w:lineRule="auto"/>
        <w:jc w:val="both"/>
        <w:rPr>
          <w:rFonts w:ascii="Nirmala UI" w:hAnsi="Nirmala UI" w:cs="Kalimati"/>
          <w:szCs w:val="22"/>
        </w:rPr>
      </w:pPr>
      <w:r w:rsidRPr="00BF1E3D">
        <w:rPr>
          <w:rFonts w:ascii="Nirmala UI" w:hAnsi="Nirmala UI" w:cs="Kalimati" w:hint="cs"/>
          <w:szCs w:val="22"/>
          <w:cs/>
        </w:rPr>
        <w:t xml:space="preserve">कृषि क्षेत्रमा व्यवसायिकता र </w:t>
      </w:r>
      <w:r w:rsidRPr="00BF1E3D">
        <w:rPr>
          <w:rFonts w:ascii="Nirmala UI" w:hAnsi="Nirmala UI" w:cs="Kalimati"/>
          <w:szCs w:val="22"/>
          <w:cs/>
        </w:rPr>
        <w:t>उद्यमशिलताको प्र</w:t>
      </w:r>
      <w:r w:rsidRPr="00BF1E3D">
        <w:rPr>
          <w:rFonts w:ascii="Nirmala UI" w:hAnsi="Nirmala UI" w:cs="Kalimati" w:hint="cs"/>
          <w:szCs w:val="22"/>
          <w:cs/>
        </w:rPr>
        <w:t>व</w:t>
      </w:r>
      <w:r w:rsidRPr="00BF1E3D">
        <w:rPr>
          <w:rFonts w:ascii="Nirmala UI" w:hAnsi="Nirmala UI" w:cs="Kalimati"/>
          <w:szCs w:val="22"/>
          <w:cs/>
        </w:rPr>
        <w:t xml:space="preserve">र्द्धन </w:t>
      </w:r>
      <w:r w:rsidRPr="00BF1E3D">
        <w:rPr>
          <w:rFonts w:ascii="Nirmala UI" w:hAnsi="Nirmala UI" w:cs="Kalimati" w:hint="cs"/>
          <w:szCs w:val="22"/>
          <w:cs/>
        </w:rPr>
        <w:t>गर्ने ।</w:t>
      </w:r>
    </w:p>
    <w:p w:rsidR="000119C0" w:rsidRPr="00BF1E3D" w:rsidRDefault="000119C0" w:rsidP="00E237E9">
      <w:pPr>
        <w:numPr>
          <w:ilvl w:val="0"/>
          <w:numId w:val="19"/>
        </w:numPr>
        <w:tabs>
          <w:tab w:val="left" w:pos="1440"/>
          <w:tab w:val="left" w:pos="1620"/>
        </w:tabs>
        <w:spacing w:after="0" w:line="240" w:lineRule="auto"/>
        <w:jc w:val="both"/>
        <w:rPr>
          <w:rFonts w:ascii="Nirmala UI" w:hAnsi="Nirmala UI" w:cs="Kalimati"/>
          <w:szCs w:val="22"/>
        </w:rPr>
      </w:pPr>
      <w:r w:rsidRPr="00BF1E3D">
        <w:rPr>
          <w:rFonts w:ascii="Nirmala UI" w:hAnsi="Nirmala UI" w:cs="Kalimati" w:hint="cs"/>
          <w:szCs w:val="22"/>
          <w:cs/>
        </w:rPr>
        <w:t>शिक्षित वेरोजगार युवाहरुलाई कृषि पेशामा आर्कषित गराई स्थानीयस्तरमा रोजगारी सिर्जना गर्ने।</w:t>
      </w:r>
    </w:p>
    <w:p w:rsidR="000119C0" w:rsidRPr="00BF1E3D" w:rsidRDefault="00773F1A" w:rsidP="00E237E9">
      <w:pPr>
        <w:numPr>
          <w:ilvl w:val="0"/>
          <w:numId w:val="19"/>
        </w:numPr>
        <w:tabs>
          <w:tab w:val="left" w:pos="1440"/>
          <w:tab w:val="left" w:pos="1620"/>
        </w:tabs>
        <w:spacing w:after="0" w:line="240" w:lineRule="auto"/>
        <w:jc w:val="both"/>
        <w:rPr>
          <w:rFonts w:ascii="Nirmala UI" w:hAnsi="Nirmala UI" w:cs="Kalimati"/>
          <w:szCs w:val="22"/>
        </w:rPr>
      </w:pPr>
      <w:r>
        <w:rPr>
          <w:rFonts w:ascii="Nirmala UI" w:hAnsi="Nirmala UI" w:cs="Kalimati" w:hint="cs"/>
          <w:szCs w:val="22"/>
          <w:cs/>
        </w:rPr>
        <w:t xml:space="preserve">प्रदेशका सवै </w:t>
      </w:r>
      <w:r w:rsidR="000119C0" w:rsidRPr="00BF1E3D">
        <w:rPr>
          <w:rFonts w:ascii="Nirmala UI" w:hAnsi="Nirmala UI" w:cs="Kalimati" w:hint="cs"/>
          <w:szCs w:val="22"/>
          <w:cs/>
        </w:rPr>
        <w:t xml:space="preserve">स्थानीय तहहरुमा </w:t>
      </w:r>
      <w:r w:rsidR="000119C0" w:rsidRPr="00BF1E3D">
        <w:rPr>
          <w:rFonts w:ascii="Nirmala UI" w:hAnsi="Nirmala UI" w:cs="Kalimati"/>
          <w:szCs w:val="22"/>
          <w:cs/>
        </w:rPr>
        <w:t>नमूना कृषि फार्म</w:t>
      </w:r>
      <w:r>
        <w:rPr>
          <w:rFonts w:ascii="Nirmala UI" w:hAnsi="Nirmala UI" w:cs="Kalimati" w:hint="cs"/>
          <w:szCs w:val="22"/>
          <w:cs/>
        </w:rPr>
        <w:t xml:space="preserve"> स्थापना गरी ती फार्महरुलाई</w:t>
      </w:r>
      <w:r w:rsidR="000119C0" w:rsidRPr="00BF1E3D">
        <w:rPr>
          <w:rFonts w:ascii="Nirmala UI" w:hAnsi="Nirmala UI" w:cs="Kalimati" w:hint="cs"/>
          <w:szCs w:val="22"/>
          <w:cs/>
        </w:rPr>
        <w:t xml:space="preserve"> उन्नत कृषि प्रविधि अवलोकन तथा प्रशिक्षण स्थलको रुपमा प्रयोग गरी किसान किसान प्रसार पद्धतिको प्रवर्द्धन गर्ने ।</w:t>
      </w:r>
    </w:p>
    <w:p w:rsidR="000119C0" w:rsidRPr="00BF1E3D" w:rsidRDefault="000119C0" w:rsidP="00247123">
      <w:pPr>
        <w:pStyle w:val="ListParagraph"/>
        <w:tabs>
          <w:tab w:val="left" w:pos="5835"/>
        </w:tabs>
        <w:spacing w:after="0" w:line="240" w:lineRule="auto"/>
        <w:ind w:left="0"/>
        <w:jc w:val="both"/>
        <w:rPr>
          <w:rFonts w:cs="Kalimati"/>
          <w:b/>
          <w:bCs/>
          <w:szCs w:val="22"/>
        </w:rPr>
      </w:pPr>
      <w:r w:rsidRPr="00BF1E3D">
        <w:rPr>
          <w:rFonts w:cs="Kalimati" w:hint="cs"/>
          <w:b/>
          <w:bCs/>
          <w:szCs w:val="22"/>
          <w:cs/>
        </w:rPr>
        <w:t>अनुदान प्राप्त गर्न सक्ने साझेदारहरुः</w:t>
      </w:r>
    </w:p>
    <w:p w:rsidR="000119C0" w:rsidRPr="00247123" w:rsidRDefault="000119C0" w:rsidP="00247123">
      <w:pPr>
        <w:pStyle w:val="ListParagraph"/>
        <w:spacing w:after="0" w:line="240" w:lineRule="auto"/>
        <w:jc w:val="both"/>
        <w:rPr>
          <w:rFonts w:cs="Kalimati"/>
          <w:b/>
          <w:bCs/>
          <w:szCs w:val="22"/>
          <w:u w:val="single"/>
        </w:rPr>
      </w:pPr>
      <w:r w:rsidRPr="00BF1E3D">
        <w:rPr>
          <w:rFonts w:cs="Kalimati" w:hint="cs"/>
          <w:szCs w:val="22"/>
          <w:cs/>
        </w:rPr>
        <w:t>कृषक समूह/कृषि सहकारी संस्था</w:t>
      </w:r>
      <w:r w:rsidRPr="00BF1E3D">
        <w:rPr>
          <w:rFonts w:cs="Kalimati"/>
          <w:szCs w:val="22"/>
        </w:rPr>
        <w:t>/</w:t>
      </w:r>
      <w:r w:rsidRPr="00BF1E3D">
        <w:rPr>
          <w:rFonts w:cs="Kalimati" w:hint="cs"/>
          <w:szCs w:val="22"/>
          <w:cs/>
        </w:rPr>
        <w:t>कृषि फार्म/कृषि उद्यमीहरु</w:t>
      </w:r>
    </w:p>
    <w:p w:rsidR="000119C0" w:rsidRPr="00BF1E3D" w:rsidRDefault="000119C0" w:rsidP="00247123">
      <w:pPr>
        <w:spacing w:after="0" w:line="240" w:lineRule="auto"/>
        <w:rPr>
          <w:rFonts w:cs="Kalimati"/>
          <w:b/>
          <w:bCs/>
          <w:szCs w:val="22"/>
        </w:rPr>
      </w:pPr>
      <w:r w:rsidRPr="00BF1E3D">
        <w:rPr>
          <w:rFonts w:cs="Kalimati" w:hint="cs"/>
          <w:b/>
          <w:bCs/>
          <w:szCs w:val="22"/>
          <w:cs/>
        </w:rPr>
        <w:t>संलग्न गर्नुपर्ने आवश्यक कागजातहरुः</w:t>
      </w:r>
    </w:p>
    <w:p w:rsidR="000119C0" w:rsidRPr="00BF1E3D" w:rsidRDefault="000119C0" w:rsidP="00E237E9">
      <w:pPr>
        <w:numPr>
          <w:ilvl w:val="0"/>
          <w:numId w:val="46"/>
        </w:numPr>
        <w:tabs>
          <w:tab w:val="left" w:pos="900"/>
          <w:tab w:val="left" w:pos="1170"/>
        </w:tabs>
        <w:spacing w:after="0" w:line="240" w:lineRule="auto"/>
        <w:contextualSpacing/>
        <w:jc w:val="both"/>
        <w:rPr>
          <w:rFonts w:ascii="Times New Roman" w:eastAsia="Calibri" w:hAnsi="Times New Roman" w:cs="Kalimati"/>
          <w:szCs w:val="22"/>
          <w:lang w:bidi="kok-IN"/>
        </w:rPr>
      </w:pPr>
      <w:bookmarkStart w:id="8" w:name="_Hlk22297918"/>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समुह दर्ताको प्रमाण पत्रको प्रमाणित प्रतिलिपि</w:t>
      </w:r>
    </w:p>
    <w:p w:rsidR="000119C0" w:rsidRPr="00BF1E3D" w:rsidRDefault="000119C0" w:rsidP="00E237E9">
      <w:pPr>
        <w:numPr>
          <w:ilvl w:val="0"/>
          <w:numId w:val="46"/>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F1E3D">
        <w:rPr>
          <w:rFonts w:ascii="Times New Roman" w:eastAsia="Calibri" w:hAnsi="Times New Roman" w:cs="Kalimati"/>
          <w:szCs w:val="22"/>
          <w:lang w:bidi="kok-IN"/>
        </w:rPr>
        <w:t>.</w:t>
      </w:r>
    </w:p>
    <w:p w:rsidR="000119C0" w:rsidRPr="00BF1E3D" w:rsidRDefault="000119C0" w:rsidP="00E237E9">
      <w:pPr>
        <w:numPr>
          <w:ilvl w:val="0"/>
          <w:numId w:val="46"/>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संस्थाको </w:t>
      </w:r>
      <w:r w:rsidRPr="00BF1E3D">
        <w:rPr>
          <w:rFonts w:ascii="Times New Roman" w:eastAsia="Calibri" w:hAnsi="Times New Roman" w:cs="Kalimati"/>
          <w:szCs w:val="22"/>
          <w:lang w:bidi="kok-IN"/>
        </w:rPr>
        <w:t xml:space="preserve">PAN </w:t>
      </w:r>
      <w:r w:rsidRPr="00BF1E3D">
        <w:rPr>
          <w:rFonts w:ascii="Times New Roman" w:eastAsia="Calibri" w:hAnsi="Times New Roman" w:cs="Kalimati" w:hint="cs"/>
          <w:szCs w:val="22"/>
          <w:cs/>
          <w:lang w:bidi="kok-IN"/>
        </w:rPr>
        <w:t xml:space="preserve">वा </w:t>
      </w:r>
      <w:r w:rsidRPr="00BF1E3D">
        <w:rPr>
          <w:rFonts w:ascii="Times New Roman" w:eastAsia="Calibri" w:hAnsi="Times New Roman" w:cs="Kalimati"/>
          <w:szCs w:val="22"/>
          <w:lang w:bidi="kok-IN"/>
        </w:rPr>
        <w:t xml:space="preserve">VAT </w:t>
      </w:r>
      <w:r w:rsidRPr="00BF1E3D">
        <w:rPr>
          <w:rFonts w:ascii="Times New Roman" w:eastAsia="Calibri" w:hAnsi="Times New Roman" w:cs="Kalimati" w:hint="cs"/>
          <w:szCs w:val="22"/>
          <w:cs/>
          <w:lang w:bidi="kok-IN"/>
        </w:rPr>
        <w:t>प्रमाण पत्रको प्रमाणित प्रतिलिपि।</w:t>
      </w:r>
    </w:p>
    <w:p w:rsidR="000119C0" w:rsidRPr="00BF1E3D" w:rsidRDefault="000119C0" w:rsidP="00E237E9">
      <w:pPr>
        <w:numPr>
          <w:ilvl w:val="0"/>
          <w:numId w:val="46"/>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नेपाली नागरिकताको प्रमाणपत्र प्रतिलिपी । </w:t>
      </w:r>
    </w:p>
    <w:p w:rsidR="000119C0" w:rsidRPr="00BF1E3D" w:rsidRDefault="000119C0" w:rsidP="00E237E9">
      <w:pPr>
        <w:numPr>
          <w:ilvl w:val="0"/>
          <w:numId w:val="46"/>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सहकारी संस्थाको हकमा </w:t>
      </w:r>
      <w:r w:rsidRPr="00BF1E3D">
        <w:rPr>
          <w:rFonts w:ascii="Times New Roman" w:eastAsia="Calibri" w:hAnsi="Times New Roman" w:cs="Kalimati" w:hint="cs"/>
          <w:szCs w:val="22"/>
          <w:cs/>
        </w:rPr>
        <w:t>गत</w:t>
      </w:r>
      <w:r w:rsidRPr="00BF1E3D">
        <w:rPr>
          <w:rFonts w:ascii="Times New Roman" w:eastAsia="Calibri" w:hAnsi="Times New Roman" w:cs="Kalimati" w:hint="cs"/>
          <w:szCs w:val="22"/>
          <w:cs/>
          <w:lang w:bidi="kok-IN"/>
        </w:rPr>
        <w:t xml:space="preserve"> आ.व. को लेखापरीक्षणको प्रमाणित प्रतिलिपि ।</w:t>
      </w:r>
    </w:p>
    <w:p w:rsidR="000119C0" w:rsidRPr="00BF1E3D" w:rsidRDefault="000119C0" w:rsidP="00E237E9">
      <w:pPr>
        <w:numPr>
          <w:ilvl w:val="0"/>
          <w:numId w:val="46"/>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गत आ.व. को कर चुक्ता प्रमाण पत्रको प्रमाणित प्रतिलिपि।</w:t>
      </w:r>
    </w:p>
    <w:p w:rsidR="000119C0" w:rsidRPr="00BF1E3D" w:rsidRDefault="000119C0" w:rsidP="00E237E9">
      <w:pPr>
        <w:numPr>
          <w:ilvl w:val="0"/>
          <w:numId w:val="46"/>
        </w:numPr>
        <w:tabs>
          <w:tab w:val="left" w:pos="90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स्थानीय तह कृषि शाखाको सिफारिश </w:t>
      </w:r>
    </w:p>
    <w:p w:rsidR="000119C0" w:rsidRPr="00BF1E3D" w:rsidRDefault="000119C0" w:rsidP="00E237E9">
      <w:pPr>
        <w:numPr>
          <w:ilvl w:val="0"/>
          <w:numId w:val="46"/>
        </w:numPr>
        <w:spacing w:after="0" w:line="240" w:lineRule="auto"/>
        <w:contextualSpacing/>
        <w:jc w:val="both"/>
        <w:rPr>
          <w:szCs w:val="22"/>
        </w:rPr>
      </w:pPr>
      <w:r w:rsidRPr="00BF1E3D">
        <w:rPr>
          <w:rFonts w:cs="Kalimati" w:hint="cs"/>
          <w:szCs w:val="22"/>
          <w:cs/>
        </w:rPr>
        <w:t xml:space="preserve">कार्यक्रम सञ्चालनको लागि आवश्यक जग्गाको लालपुर्जाको प्रतिलिपि वा करारमा लिएको जग्गा हो भने </w:t>
      </w:r>
      <w:r w:rsidRPr="00BF1E3D">
        <w:rPr>
          <w:rFonts w:ascii="Nirmala UI" w:hAnsi="Nirmala UI" w:cs="Kalimati" w:hint="cs"/>
          <w:szCs w:val="22"/>
          <w:cs/>
        </w:rPr>
        <w:t>अधिकार प्राप्‍त कानुन व्यवसायी मार्फत</w:t>
      </w:r>
      <w:r w:rsidRPr="00BF1E3D">
        <w:rPr>
          <w:rFonts w:cs="Kalimati" w:hint="cs"/>
          <w:szCs w:val="22"/>
          <w:cs/>
        </w:rPr>
        <w:t>तयार गरेको न्युनतम १० वर्ष करार सम्झौता गरेको सम्झौता पत्र को प्रतिलिपि ।</w:t>
      </w:r>
    </w:p>
    <w:p w:rsidR="000119C0" w:rsidRPr="00BF1E3D" w:rsidRDefault="000119C0" w:rsidP="00E237E9">
      <w:pPr>
        <w:numPr>
          <w:ilvl w:val="0"/>
          <w:numId w:val="46"/>
        </w:numPr>
        <w:spacing w:after="0" w:line="240" w:lineRule="auto"/>
        <w:contextualSpacing/>
        <w:rPr>
          <w:rFonts w:cs="Kalimati"/>
          <w:szCs w:val="22"/>
        </w:rPr>
      </w:pPr>
      <w:r w:rsidRPr="00BF1E3D">
        <w:rPr>
          <w:rFonts w:cs="Kalimati"/>
          <w:szCs w:val="22"/>
          <w:cs/>
        </w:rPr>
        <w:t>प्राविधिक ज्ञान तथा अनुभव भए त्यसको प्रमाणको प्रतिलिपि ।</w:t>
      </w:r>
    </w:p>
    <w:bookmarkEnd w:id="8"/>
    <w:p w:rsidR="000119C0" w:rsidRPr="00BF1E3D" w:rsidRDefault="000119C0" w:rsidP="00E237E9">
      <w:pPr>
        <w:pStyle w:val="ListParagraph"/>
        <w:numPr>
          <w:ilvl w:val="0"/>
          <w:numId w:val="46"/>
        </w:numPr>
        <w:tabs>
          <w:tab w:val="left" w:pos="90"/>
        </w:tabs>
        <w:spacing w:after="0" w:line="240" w:lineRule="auto"/>
        <w:jc w:val="both"/>
        <w:rPr>
          <w:rFonts w:ascii="Nirmala UI" w:hAnsi="Nirmala UI" w:cs="Kalimati"/>
          <w:szCs w:val="22"/>
        </w:rPr>
      </w:pPr>
      <w:r w:rsidRPr="00BF1E3D">
        <w:rPr>
          <w:rFonts w:ascii="Nirmala UI" w:hAnsi="Nirmala UI" w:cs="Kalimati" w:hint="cs"/>
          <w:szCs w:val="22"/>
          <w:cs/>
        </w:rPr>
        <w:t>स्थानीय तहवाट साझेदारीमा नमूना कृषि फार्म संचालन हुने भए लागत साझेदारी रकम उल्लेख गरिएको सिफारिश पत्र ।</w:t>
      </w:r>
    </w:p>
    <w:p w:rsidR="000119C0" w:rsidRPr="00BF1E3D" w:rsidRDefault="000119C0" w:rsidP="00E237E9">
      <w:pPr>
        <w:pStyle w:val="ListParagraph"/>
        <w:numPr>
          <w:ilvl w:val="0"/>
          <w:numId w:val="46"/>
        </w:numPr>
        <w:tabs>
          <w:tab w:val="left" w:pos="90"/>
        </w:tabs>
        <w:spacing w:after="0" w:line="240" w:lineRule="auto"/>
        <w:jc w:val="both"/>
        <w:rPr>
          <w:rFonts w:ascii="Nirmala UI" w:hAnsi="Nirmala UI" w:cs="Kalimati"/>
          <w:szCs w:val="22"/>
        </w:rPr>
      </w:pPr>
      <w:r w:rsidRPr="00BF1E3D">
        <w:rPr>
          <w:rFonts w:ascii="Nirmala UI" w:hAnsi="Nirmala UI" w:cs="Kalimati" w:hint="cs"/>
          <w:szCs w:val="22"/>
          <w:cs/>
        </w:rPr>
        <w:t>आवेदकले आफूले संचालन गर्ने कृषि व्यवसायको कार्यालयले तोके बमोजिमको नमूना कृषि फार्म स्थापना प्रस्ताव।</w:t>
      </w:r>
    </w:p>
    <w:p w:rsidR="000119C0" w:rsidRPr="008457B2" w:rsidRDefault="000119C0" w:rsidP="00E237E9">
      <w:pPr>
        <w:numPr>
          <w:ilvl w:val="0"/>
          <w:numId w:val="46"/>
        </w:numPr>
        <w:tabs>
          <w:tab w:val="left" w:pos="1170"/>
        </w:tabs>
        <w:spacing w:after="0" w:line="240" w:lineRule="auto"/>
        <w:jc w:val="both"/>
        <w:rPr>
          <w:rFonts w:cs="Kalimati"/>
          <w:szCs w:val="22"/>
        </w:rPr>
      </w:pPr>
      <w:r w:rsidRPr="00BF1E3D">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BF1E3D" w:rsidRDefault="000119C0" w:rsidP="00FB4903">
      <w:pPr>
        <w:pStyle w:val="ListParagraph"/>
        <w:spacing w:after="0" w:line="240" w:lineRule="auto"/>
        <w:ind w:left="0"/>
        <w:rPr>
          <w:rFonts w:cs="Kalimati"/>
          <w:sz w:val="24"/>
          <w:szCs w:val="22"/>
        </w:rPr>
      </w:pPr>
      <w:r w:rsidRPr="00BF1E3D">
        <w:rPr>
          <w:rFonts w:ascii="Nirmala UI" w:hAnsi="Nirmala UI" w:cs="Kalimati" w:hint="cs"/>
          <w:b/>
          <w:bCs/>
          <w:szCs w:val="22"/>
          <w:cs/>
        </w:rPr>
        <w:t>सहजीकरण सेवा तथा सुविधाः</w:t>
      </w:r>
    </w:p>
    <w:p w:rsidR="000119C0" w:rsidRPr="00BF1E3D" w:rsidRDefault="000119C0" w:rsidP="00247123">
      <w:pPr>
        <w:pStyle w:val="ListParagraph"/>
        <w:spacing w:before="120" w:after="0" w:line="240" w:lineRule="auto"/>
        <w:ind w:left="0" w:firstLine="360"/>
        <w:rPr>
          <w:rFonts w:cs="Kalimati"/>
          <w:szCs w:val="22"/>
        </w:rPr>
      </w:pPr>
      <w:r w:rsidRPr="00BF1E3D">
        <w:rPr>
          <w:rFonts w:cs="Kalimati" w:hint="cs"/>
          <w:szCs w:val="22"/>
          <w:cs/>
        </w:rPr>
        <w:t xml:space="preserve">यस कार्यक्रम अन्तर्गत तपसिल बमोजिमको क्षेत्रमा अनुदान उपलब्ध हुनेछ । </w:t>
      </w:r>
    </w:p>
    <w:p w:rsidR="000119C0" w:rsidRPr="00BF1E3D" w:rsidRDefault="000119C0" w:rsidP="00247123">
      <w:pPr>
        <w:numPr>
          <w:ilvl w:val="0"/>
          <w:numId w:val="11"/>
        </w:numPr>
        <w:spacing w:after="0" w:line="240" w:lineRule="auto"/>
        <w:jc w:val="both"/>
        <w:rPr>
          <w:rFonts w:cs="Kalimati"/>
          <w:b/>
          <w:bCs/>
          <w:szCs w:val="22"/>
        </w:rPr>
      </w:pPr>
      <w:r w:rsidRPr="00BF1E3D">
        <w:rPr>
          <w:rFonts w:cs="Kalimati" w:hint="cs"/>
          <w:b/>
          <w:bCs/>
          <w:szCs w:val="22"/>
          <w:cs/>
        </w:rPr>
        <w:t xml:space="preserve">तरकारी उत्पादनः </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lang w:bidi="hi-IN"/>
        </w:rPr>
      </w:pPr>
      <w:r w:rsidRPr="00BF1E3D">
        <w:rPr>
          <w:rFonts w:cs="Kalimati" w:hint="cs"/>
          <w:szCs w:val="22"/>
          <w:cs/>
        </w:rPr>
        <w:t xml:space="preserve">बेमौसमी तरकारी उत्पादन पूर्वाधार निर्मण </w:t>
      </w:r>
      <w:r w:rsidRPr="00BF1E3D">
        <w:rPr>
          <w:rFonts w:cs="Kalimati"/>
          <w:szCs w:val="22"/>
        </w:rPr>
        <w:t xml:space="preserve">– </w:t>
      </w:r>
      <w:r w:rsidRPr="00BF1E3D">
        <w:rPr>
          <w:rFonts w:cs="Kalimati" w:hint="cs"/>
          <w:szCs w:val="22"/>
          <w:cs/>
        </w:rPr>
        <w:t>हाईटेक नर्सरी</w:t>
      </w:r>
      <w:r w:rsidRPr="00BF1E3D">
        <w:rPr>
          <w:rFonts w:cs="Kalimati"/>
          <w:szCs w:val="22"/>
        </w:rPr>
        <w:t xml:space="preserve">, </w:t>
      </w:r>
      <w:r w:rsidRPr="00BF1E3D">
        <w:rPr>
          <w:rFonts w:cs="Kalimati" w:hint="cs"/>
          <w:szCs w:val="22"/>
          <w:cs/>
        </w:rPr>
        <w:t>ग्रीन हाउस वा नेट हाउस</w:t>
      </w:r>
      <w:r w:rsidRPr="00BF1E3D">
        <w:rPr>
          <w:rFonts w:cs="Kalimati"/>
          <w:szCs w:val="22"/>
        </w:rPr>
        <w:t>,</w:t>
      </w:r>
      <w:r w:rsidRPr="00BF1E3D">
        <w:rPr>
          <w:rFonts w:cs="Kalimati" w:hint="cs"/>
          <w:szCs w:val="22"/>
          <w:cs/>
        </w:rPr>
        <w:t xml:space="preserve">थोपा सिँचाई </w:t>
      </w:r>
      <w:r w:rsidRPr="00BF1E3D">
        <w:rPr>
          <w:rFonts w:cs="Kalimati" w:hint="cs"/>
          <w:szCs w:val="22"/>
          <w:cs/>
        </w:rPr>
        <w:tab/>
        <w:t>सहितको प्लाष्‍टिक घरभित्र</w:t>
      </w:r>
      <w:r w:rsidRPr="00BF1E3D">
        <w:rPr>
          <w:rFonts w:cs="Kalimati"/>
          <w:szCs w:val="22"/>
          <w:cs/>
          <w:lang w:bidi="hi-IN"/>
        </w:rPr>
        <w:t xml:space="preserve"> व्यवसायिक तरकारी उत्पादन </w:t>
      </w:r>
    </w:p>
    <w:p w:rsidR="00247123" w:rsidRDefault="000119C0" w:rsidP="00E237E9">
      <w:pPr>
        <w:pStyle w:val="ListParagraph"/>
        <w:numPr>
          <w:ilvl w:val="0"/>
          <w:numId w:val="20"/>
        </w:numPr>
        <w:tabs>
          <w:tab w:val="left" w:pos="1170"/>
        </w:tabs>
        <w:spacing w:after="0" w:line="240" w:lineRule="auto"/>
        <w:ind w:firstLine="180"/>
        <w:jc w:val="both"/>
        <w:rPr>
          <w:rFonts w:cs="Kalimati"/>
          <w:szCs w:val="22"/>
          <w:lang w:bidi="hi-IN"/>
        </w:rPr>
      </w:pPr>
      <w:r w:rsidRPr="00BF1E3D">
        <w:rPr>
          <w:rFonts w:cs="Kalimati" w:hint="cs"/>
          <w:szCs w:val="22"/>
          <w:cs/>
        </w:rPr>
        <w:t xml:space="preserve">दुई वा दुई भन्दा बढी उन्नत प्रविधि अपनाई गरिएको लागत पुष्‍टयाई हुने व्यवसायिक </w:t>
      </w:r>
      <w:r w:rsidR="00247123">
        <w:rPr>
          <w:rFonts w:cs="Kalimati" w:hint="cs"/>
          <w:szCs w:val="22"/>
          <w:cs/>
        </w:rPr>
        <w:t xml:space="preserve">  </w:t>
      </w:r>
    </w:p>
    <w:p w:rsidR="000119C0" w:rsidRPr="00247123" w:rsidRDefault="00247123" w:rsidP="00247123">
      <w:pPr>
        <w:pStyle w:val="ListParagraph"/>
        <w:tabs>
          <w:tab w:val="left" w:pos="1170"/>
        </w:tabs>
        <w:spacing w:after="0" w:line="240" w:lineRule="auto"/>
        <w:ind w:left="900"/>
        <w:jc w:val="both"/>
        <w:rPr>
          <w:rFonts w:cs="Kalimati"/>
          <w:szCs w:val="22"/>
          <w:lang w:bidi="hi-IN"/>
        </w:rPr>
      </w:pPr>
      <w:r>
        <w:rPr>
          <w:rFonts w:cs="Kalimati" w:hint="cs"/>
          <w:szCs w:val="22"/>
          <w:cs/>
        </w:rPr>
        <w:t xml:space="preserve">   तरकारी </w:t>
      </w:r>
      <w:r w:rsidR="000119C0" w:rsidRPr="00247123">
        <w:rPr>
          <w:rFonts w:cs="Kalimati" w:hint="cs"/>
          <w:szCs w:val="22"/>
          <w:cs/>
        </w:rPr>
        <w:t>उत्पादन</w:t>
      </w:r>
      <w:r w:rsidRPr="00247123">
        <w:rPr>
          <w:rFonts w:cs="Kalimati" w:hint="cs"/>
          <w:szCs w:val="22"/>
          <w:cs/>
        </w:rPr>
        <w:t xml:space="preserve"> </w:t>
      </w:r>
      <w:r w:rsidR="000119C0" w:rsidRPr="00247123">
        <w:rPr>
          <w:rFonts w:cs="Kalimati" w:hint="cs"/>
          <w:szCs w:val="22"/>
          <w:cs/>
        </w:rPr>
        <w:t xml:space="preserve">। </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lang w:bidi="hi-IN"/>
        </w:rPr>
      </w:pPr>
      <w:r w:rsidRPr="00BF1E3D">
        <w:rPr>
          <w:rFonts w:cs="Kalimati" w:hint="cs"/>
          <w:szCs w:val="22"/>
          <w:cs/>
        </w:rPr>
        <w:t>खुल्ला ठाँउमा बेमौसमी तरकारी उत्पादन ।</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lang w:bidi="hi-IN"/>
        </w:rPr>
      </w:pPr>
      <w:r w:rsidRPr="00BF1E3D">
        <w:rPr>
          <w:rFonts w:cs="Kalimati" w:hint="cs"/>
          <w:szCs w:val="22"/>
          <w:cs/>
        </w:rPr>
        <w:t xml:space="preserve">मुल्य श्रृंखलामा आधारित मुल्य अभिवृद्धि हुने व्यवसायिक तरकारी उत्पादन । </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lang w:bidi="hi-IN"/>
        </w:rPr>
      </w:pPr>
      <w:r w:rsidRPr="00BF1E3D">
        <w:rPr>
          <w:rFonts w:cs="Kalimati" w:hint="cs"/>
          <w:szCs w:val="22"/>
          <w:cs/>
        </w:rPr>
        <w:t>समुदायमा आधारित व्यवसायिक बेर्ना उत्पादन ।</w:t>
      </w:r>
    </w:p>
    <w:p w:rsidR="000119C0" w:rsidRPr="00BF1E3D" w:rsidRDefault="000119C0" w:rsidP="00247123">
      <w:pPr>
        <w:numPr>
          <w:ilvl w:val="0"/>
          <w:numId w:val="11"/>
        </w:numPr>
        <w:spacing w:after="0" w:line="240" w:lineRule="auto"/>
        <w:jc w:val="both"/>
        <w:rPr>
          <w:rFonts w:cs="Kalimati"/>
          <w:b/>
          <w:bCs/>
          <w:szCs w:val="22"/>
        </w:rPr>
      </w:pPr>
      <w:r w:rsidRPr="00BF1E3D">
        <w:rPr>
          <w:rFonts w:cs="Kalimati" w:hint="cs"/>
          <w:b/>
          <w:bCs/>
          <w:szCs w:val="22"/>
          <w:cs/>
        </w:rPr>
        <w:t>फलफुल उत्पादनः</w:t>
      </w:r>
    </w:p>
    <w:p w:rsidR="000119C0" w:rsidRPr="00BF1E3D" w:rsidRDefault="00FB4903" w:rsidP="00E237E9">
      <w:pPr>
        <w:pStyle w:val="ListParagraph"/>
        <w:numPr>
          <w:ilvl w:val="0"/>
          <w:numId w:val="20"/>
        </w:numPr>
        <w:tabs>
          <w:tab w:val="left" w:pos="1170"/>
        </w:tabs>
        <w:spacing w:after="0" w:line="240" w:lineRule="auto"/>
        <w:ind w:firstLine="180"/>
        <w:jc w:val="both"/>
        <w:rPr>
          <w:rFonts w:cs="Kalimati"/>
          <w:szCs w:val="22"/>
        </w:rPr>
      </w:pPr>
      <w:r>
        <w:rPr>
          <w:rFonts w:cs="Kalimati" w:hint="cs"/>
          <w:szCs w:val="22"/>
          <w:cs/>
        </w:rPr>
        <w:t>प्राथमिकतामा आधारित बालीमा दुई</w:t>
      </w:r>
      <w:r w:rsidR="000119C0" w:rsidRPr="00BF1E3D">
        <w:rPr>
          <w:rFonts w:cs="Kalimati" w:hint="cs"/>
          <w:szCs w:val="22"/>
          <w:cs/>
        </w:rPr>
        <w:t xml:space="preserve"> वा सो भन्दा बढी उन्‍नत प्रविधि अपनाई </w:t>
      </w:r>
      <w:r>
        <w:rPr>
          <w:rFonts w:cs="Kalimati"/>
          <w:szCs w:val="22"/>
          <w:cs/>
          <w:lang w:bidi="hi-IN"/>
        </w:rPr>
        <w:t xml:space="preserve">पहाडमा कम्तीमा </w:t>
      </w:r>
      <w:r>
        <w:rPr>
          <w:rFonts w:cs="Kalimati" w:hint="cs"/>
          <w:szCs w:val="22"/>
          <w:cs/>
        </w:rPr>
        <w:t xml:space="preserve">दश </w:t>
      </w:r>
      <w:r>
        <w:rPr>
          <w:rFonts w:cs="Kalimati"/>
          <w:szCs w:val="22"/>
          <w:cs/>
          <w:lang w:bidi="hi-IN"/>
        </w:rPr>
        <w:t xml:space="preserve">रोपनी र तराईमा </w:t>
      </w:r>
      <w:r w:rsidR="000119C0" w:rsidRPr="00BF1E3D">
        <w:rPr>
          <w:rFonts w:cs="Kalimati" w:hint="cs"/>
          <w:szCs w:val="22"/>
          <w:cs/>
        </w:rPr>
        <w:t xml:space="preserve"> </w:t>
      </w:r>
      <w:r>
        <w:rPr>
          <w:rFonts w:cs="Kalimati" w:hint="cs"/>
          <w:szCs w:val="22"/>
          <w:cs/>
        </w:rPr>
        <w:t xml:space="preserve">बीस </w:t>
      </w:r>
      <w:r w:rsidR="000119C0" w:rsidRPr="00BF1E3D">
        <w:rPr>
          <w:rFonts w:cs="Kalimati" w:hint="cs"/>
          <w:szCs w:val="22"/>
          <w:cs/>
        </w:rPr>
        <w:t>कठ्ठा</w:t>
      </w:r>
      <w:r>
        <w:rPr>
          <w:rFonts w:cs="Kalimati" w:hint="cs"/>
          <w:szCs w:val="22"/>
          <w:cs/>
        </w:rPr>
        <w:t xml:space="preserve"> </w:t>
      </w:r>
      <w:r w:rsidR="000119C0" w:rsidRPr="00BF1E3D">
        <w:rPr>
          <w:rFonts w:cs="Kalimati" w:hint="cs"/>
          <w:szCs w:val="22"/>
          <w:cs/>
        </w:rPr>
        <w:t>वा</w:t>
      </w:r>
      <w:r>
        <w:rPr>
          <w:rFonts w:cs="Kalimati" w:hint="cs"/>
          <w:szCs w:val="22"/>
          <w:cs/>
        </w:rPr>
        <w:t xml:space="preserve"> </w:t>
      </w:r>
      <w:r w:rsidR="000119C0" w:rsidRPr="00BF1E3D">
        <w:rPr>
          <w:rFonts w:cs="Kalimati" w:hint="cs"/>
          <w:szCs w:val="22"/>
          <w:cs/>
        </w:rPr>
        <w:t xml:space="preserve"> सो </w:t>
      </w:r>
      <w:r w:rsidR="000119C0" w:rsidRPr="00BF1E3D">
        <w:rPr>
          <w:rFonts w:cs="Kalimati"/>
          <w:szCs w:val="22"/>
          <w:cs/>
          <w:lang w:bidi="hi-IN"/>
        </w:rPr>
        <w:t>भन्दा बढी जमिनमा विशेष प्रजातीको वा मिश्रित फलफुल</w:t>
      </w:r>
      <w:r w:rsidR="000119C0" w:rsidRPr="00BF1E3D">
        <w:rPr>
          <w:rFonts w:cs="Kalimati" w:hint="cs"/>
          <w:szCs w:val="22"/>
          <w:cs/>
        </w:rPr>
        <w:tab/>
      </w:r>
      <w:r w:rsidR="000119C0">
        <w:rPr>
          <w:rFonts w:cs="Kalimati" w:hint="cs"/>
          <w:szCs w:val="22"/>
          <w:cs/>
        </w:rPr>
        <w:t xml:space="preserve">उत्पादन </w:t>
      </w:r>
      <w:r w:rsidR="000119C0" w:rsidRPr="00BF1E3D">
        <w:rPr>
          <w:rFonts w:cs="Kalimati" w:hint="cs"/>
          <w:szCs w:val="22"/>
          <w:cs/>
        </w:rPr>
        <w:t>योजना।</w:t>
      </w:r>
    </w:p>
    <w:p w:rsidR="000119C0" w:rsidRPr="00BF1E3D" w:rsidRDefault="000119C0" w:rsidP="00E237E9">
      <w:pPr>
        <w:pStyle w:val="ListParagraph"/>
        <w:numPr>
          <w:ilvl w:val="1"/>
          <w:numId w:val="21"/>
        </w:numPr>
        <w:rPr>
          <w:rFonts w:cs="Kalimati"/>
          <w:b/>
          <w:bCs/>
          <w:szCs w:val="22"/>
        </w:rPr>
      </w:pPr>
      <w:r w:rsidRPr="00BF1E3D">
        <w:rPr>
          <w:rFonts w:cs="Kalimati" w:hint="cs"/>
          <w:b/>
          <w:bCs/>
          <w:szCs w:val="22"/>
          <w:cs/>
        </w:rPr>
        <w:t xml:space="preserve">प्राथमिकता प्राप्‍त बाली </w:t>
      </w:r>
      <w:r w:rsidRPr="00BF1E3D">
        <w:rPr>
          <w:rFonts w:cs="Kalimati"/>
          <w:b/>
          <w:bCs/>
          <w:szCs w:val="22"/>
        </w:rPr>
        <w:t xml:space="preserve">- </w:t>
      </w:r>
    </w:p>
    <w:p w:rsidR="000119C0" w:rsidRPr="00BF1E3D" w:rsidRDefault="000119C0" w:rsidP="00E237E9">
      <w:pPr>
        <w:pStyle w:val="ListParagraph"/>
        <w:numPr>
          <w:ilvl w:val="3"/>
          <w:numId w:val="21"/>
        </w:numPr>
        <w:rPr>
          <w:rFonts w:cs="Kalimati"/>
          <w:szCs w:val="22"/>
        </w:rPr>
      </w:pPr>
      <w:r w:rsidRPr="00BF1E3D">
        <w:rPr>
          <w:rFonts w:cs="Kalimati" w:hint="cs"/>
          <w:szCs w:val="22"/>
          <w:cs/>
        </w:rPr>
        <w:t>तराई</w:t>
      </w:r>
      <w:r w:rsidRPr="00BF1E3D">
        <w:rPr>
          <w:rFonts w:cs="Kalimati"/>
          <w:szCs w:val="22"/>
        </w:rPr>
        <w:t xml:space="preserve">- </w:t>
      </w:r>
      <w:r w:rsidRPr="00BF1E3D">
        <w:rPr>
          <w:rFonts w:cs="Kalimati" w:hint="cs"/>
          <w:szCs w:val="22"/>
          <w:cs/>
        </w:rPr>
        <w:t>आँप</w:t>
      </w:r>
      <w:r w:rsidRPr="00BF1E3D">
        <w:rPr>
          <w:rFonts w:cs="Kalimati"/>
          <w:szCs w:val="22"/>
        </w:rPr>
        <w:t xml:space="preserve">, </w:t>
      </w:r>
      <w:r w:rsidRPr="00BF1E3D">
        <w:rPr>
          <w:rFonts w:cs="Kalimati"/>
          <w:szCs w:val="22"/>
          <w:cs/>
          <w:lang w:bidi="hi-IN"/>
        </w:rPr>
        <w:t>केरा</w:t>
      </w:r>
      <w:r w:rsidRPr="00BF1E3D">
        <w:rPr>
          <w:rFonts w:cs="Kalimati"/>
          <w:szCs w:val="22"/>
        </w:rPr>
        <w:t>,</w:t>
      </w:r>
      <w:r w:rsidRPr="00BF1E3D">
        <w:rPr>
          <w:rFonts w:cs="Kalimati"/>
          <w:szCs w:val="22"/>
          <w:cs/>
          <w:lang w:bidi="hi-IN"/>
        </w:rPr>
        <w:t>लिचि</w:t>
      </w:r>
      <w:r w:rsidRPr="00BF1E3D">
        <w:rPr>
          <w:rFonts w:cs="Kalimati"/>
          <w:szCs w:val="22"/>
        </w:rPr>
        <w:t xml:space="preserve">, </w:t>
      </w:r>
      <w:r w:rsidRPr="00BF1E3D">
        <w:rPr>
          <w:rFonts w:cs="Kalimati"/>
          <w:szCs w:val="22"/>
          <w:cs/>
          <w:lang w:bidi="hi-IN"/>
        </w:rPr>
        <w:t>मेवा</w:t>
      </w:r>
      <w:r w:rsidRPr="00BF1E3D">
        <w:rPr>
          <w:rFonts w:cs="Kalimati"/>
          <w:szCs w:val="22"/>
          <w:lang w:bidi="hi-IN"/>
        </w:rPr>
        <w:t xml:space="preserve">, </w:t>
      </w:r>
      <w:r w:rsidRPr="00BF1E3D">
        <w:rPr>
          <w:rFonts w:cs="Kalimati" w:hint="cs"/>
          <w:szCs w:val="22"/>
          <w:cs/>
        </w:rPr>
        <w:t xml:space="preserve">स्ट्रवेरी,कागती र भूर्इ कटहर </w:t>
      </w:r>
    </w:p>
    <w:p w:rsidR="000119C0" w:rsidRPr="00BF1E3D" w:rsidRDefault="000119C0" w:rsidP="00E237E9">
      <w:pPr>
        <w:pStyle w:val="ListParagraph"/>
        <w:numPr>
          <w:ilvl w:val="3"/>
          <w:numId w:val="21"/>
        </w:numPr>
        <w:rPr>
          <w:rFonts w:cs="Kalimati"/>
          <w:szCs w:val="22"/>
        </w:rPr>
      </w:pPr>
      <w:r w:rsidRPr="00BF1E3D">
        <w:rPr>
          <w:rFonts w:cs="Kalimati" w:hint="cs"/>
          <w:szCs w:val="22"/>
          <w:cs/>
        </w:rPr>
        <w:t>पहाड</w:t>
      </w:r>
      <w:r w:rsidRPr="00BF1E3D">
        <w:rPr>
          <w:rFonts w:cs="Kalimati"/>
          <w:szCs w:val="22"/>
        </w:rPr>
        <w:t xml:space="preserve">- </w:t>
      </w:r>
      <w:r w:rsidRPr="00BF1E3D">
        <w:rPr>
          <w:rFonts w:cs="Kalimati"/>
          <w:szCs w:val="22"/>
          <w:cs/>
          <w:lang w:bidi="hi-IN"/>
        </w:rPr>
        <w:t>कागती</w:t>
      </w:r>
      <w:r w:rsidRPr="00BF1E3D">
        <w:rPr>
          <w:rFonts w:cs="Kalimati"/>
          <w:szCs w:val="22"/>
        </w:rPr>
        <w:t xml:space="preserve">, </w:t>
      </w:r>
      <w:r w:rsidRPr="00BF1E3D">
        <w:rPr>
          <w:rFonts w:cs="Kalimati"/>
          <w:szCs w:val="22"/>
          <w:cs/>
          <w:lang w:bidi="hi-IN"/>
        </w:rPr>
        <w:t>सुन्तला</w:t>
      </w:r>
      <w:r w:rsidRPr="00BF1E3D">
        <w:rPr>
          <w:rFonts w:cs="Kalimati"/>
          <w:szCs w:val="22"/>
        </w:rPr>
        <w:t>,</w:t>
      </w:r>
      <w:r w:rsidRPr="00BF1E3D">
        <w:rPr>
          <w:rFonts w:cs="Kalimati"/>
          <w:szCs w:val="22"/>
          <w:cs/>
          <w:lang w:bidi="hi-IN"/>
        </w:rPr>
        <w:t>लिचि</w:t>
      </w:r>
      <w:r w:rsidRPr="00BF1E3D">
        <w:rPr>
          <w:rFonts w:cs="Kalimati"/>
          <w:szCs w:val="22"/>
          <w:lang w:bidi="hi-IN"/>
        </w:rPr>
        <w:t xml:space="preserve">, </w:t>
      </w:r>
      <w:r w:rsidRPr="00BF1E3D">
        <w:rPr>
          <w:rFonts w:cs="Kalimati" w:hint="cs"/>
          <w:szCs w:val="22"/>
          <w:cs/>
        </w:rPr>
        <w:t xml:space="preserve">किवी, स्याउ र स्ट्रेवरी </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rPr>
      </w:pPr>
      <w:r w:rsidRPr="00BF1E3D">
        <w:rPr>
          <w:rFonts w:cs="Kalimati" w:hint="cs"/>
          <w:szCs w:val="22"/>
          <w:cs/>
        </w:rPr>
        <w:t xml:space="preserve">उच्च घनत्व फलफूल खेती </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rPr>
      </w:pPr>
      <w:r w:rsidRPr="00BF1E3D">
        <w:rPr>
          <w:rFonts w:cs="Kalimati" w:hint="cs"/>
          <w:szCs w:val="22"/>
          <w:cs/>
        </w:rPr>
        <w:t>बाली उत्पादन</w:t>
      </w:r>
      <w:r w:rsidRPr="00BF1E3D">
        <w:rPr>
          <w:rFonts w:cs="Kalimati"/>
          <w:szCs w:val="22"/>
        </w:rPr>
        <w:t>,</w:t>
      </w:r>
      <w:r w:rsidRPr="00BF1E3D">
        <w:rPr>
          <w:rFonts w:cs="Kalimati" w:hint="cs"/>
          <w:szCs w:val="22"/>
          <w:cs/>
        </w:rPr>
        <w:t xml:space="preserve"> प्रसोधन</w:t>
      </w:r>
      <w:r w:rsidRPr="00BF1E3D">
        <w:rPr>
          <w:rFonts w:cs="Kalimati"/>
          <w:szCs w:val="22"/>
        </w:rPr>
        <w:t>,</w:t>
      </w:r>
      <w:r w:rsidRPr="00BF1E3D">
        <w:rPr>
          <w:rFonts w:cs="Kalimati" w:hint="cs"/>
          <w:szCs w:val="22"/>
          <w:cs/>
        </w:rPr>
        <w:t xml:space="preserve">बजारिकरण योजना सहितको लागत अनुमान समावेश भएको प्रस्ताव </w:t>
      </w:r>
    </w:p>
    <w:p w:rsidR="000119C0" w:rsidRPr="00BF1E3D" w:rsidRDefault="000119C0" w:rsidP="00FB4903">
      <w:pPr>
        <w:numPr>
          <w:ilvl w:val="0"/>
          <w:numId w:val="11"/>
        </w:numPr>
        <w:spacing w:after="0" w:line="240" w:lineRule="auto"/>
        <w:jc w:val="both"/>
        <w:rPr>
          <w:rFonts w:cs="Kalimati"/>
          <w:b/>
          <w:bCs/>
          <w:szCs w:val="22"/>
        </w:rPr>
      </w:pPr>
      <w:r w:rsidRPr="00BF1E3D">
        <w:rPr>
          <w:rFonts w:cs="Kalimati" w:hint="cs"/>
          <w:b/>
          <w:bCs/>
          <w:szCs w:val="22"/>
          <w:cs/>
        </w:rPr>
        <w:t>व्यवसायिक बाली</w:t>
      </w:r>
    </w:p>
    <w:p w:rsidR="000119C0" w:rsidRPr="00BF1E3D" w:rsidRDefault="00FB4903" w:rsidP="00E237E9">
      <w:pPr>
        <w:pStyle w:val="ListParagraph"/>
        <w:numPr>
          <w:ilvl w:val="0"/>
          <w:numId w:val="20"/>
        </w:numPr>
        <w:tabs>
          <w:tab w:val="left" w:pos="1170"/>
        </w:tabs>
        <w:spacing w:after="0" w:line="240" w:lineRule="auto"/>
        <w:ind w:firstLine="180"/>
        <w:jc w:val="both"/>
        <w:rPr>
          <w:rFonts w:cs="Kalimati"/>
          <w:szCs w:val="22"/>
        </w:rPr>
      </w:pPr>
      <w:r>
        <w:rPr>
          <w:rFonts w:cs="Kalimati"/>
          <w:szCs w:val="22"/>
          <w:cs/>
        </w:rPr>
        <w:t xml:space="preserve">कम्तीमा </w:t>
      </w:r>
      <w:r>
        <w:rPr>
          <w:rFonts w:cs="Kalimati" w:hint="cs"/>
          <w:szCs w:val="22"/>
          <w:cs/>
        </w:rPr>
        <w:t>बीस</w:t>
      </w:r>
      <w:r w:rsidR="000119C0" w:rsidRPr="00BF1E3D">
        <w:rPr>
          <w:rFonts w:cs="Kalimati"/>
          <w:szCs w:val="22"/>
          <w:cs/>
        </w:rPr>
        <w:t xml:space="preserve"> रोपनी जमिनमा </w:t>
      </w:r>
      <w:r w:rsidR="000119C0" w:rsidRPr="00BF1E3D">
        <w:rPr>
          <w:rFonts w:cs="Kalimati" w:hint="cs"/>
          <w:szCs w:val="22"/>
          <w:cs/>
        </w:rPr>
        <w:t>अलैची</w:t>
      </w:r>
      <w:r w:rsidR="000119C0" w:rsidRPr="00BF1E3D">
        <w:rPr>
          <w:rFonts w:cs="Kalimati"/>
          <w:szCs w:val="22"/>
        </w:rPr>
        <w:t xml:space="preserve">, </w:t>
      </w:r>
      <w:r w:rsidR="000119C0" w:rsidRPr="00BF1E3D">
        <w:rPr>
          <w:rFonts w:cs="Kalimati" w:hint="cs"/>
          <w:szCs w:val="22"/>
          <w:cs/>
        </w:rPr>
        <w:t>चिया</w:t>
      </w:r>
      <w:r w:rsidR="000119C0" w:rsidRPr="00BF1E3D">
        <w:rPr>
          <w:rFonts w:cs="Kalimati"/>
          <w:szCs w:val="22"/>
        </w:rPr>
        <w:t>,</w:t>
      </w:r>
      <w:r w:rsidR="000119C0" w:rsidRPr="00BF1E3D">
        <w:rPr>
          <w:rFonts w:cs="Kalimati" w:hint="cs"/>
          <w:szCs w:val="22"/>
          <w:cs/>
        </w:rPr>
        <w:t xml:space="preserve"> अदुवा</w:t>
      </w:r>
      <w:r w:rsidR="000119C0" w:rsidRPr="00BF1E3D">
        <w:rPr>
          <w:rFonts w:cs="Kalimati"/>
          <w:szCs w:val="22"/>
        </w:rPr>
        <w:t>,</w:t>
      </w:r>
      <w:r w:rsidR="000119C0" w:rsidRPr="00BF1E3D">
        <w:rPr>
          <w:rFonts w:cs="Kalimati" w:hint="cs"/>
          <w:szCs w:val="22"/>
          <w:cs/>
        </w:rPr>
        <w:t>सुपारी</w:t>
      </w:r>
      <w:r w:rsidR="000119C0" w:rsidRPr="00BF1E3D">
        <w:rPr>
          <w:rFonts w:cs="Kalimati"/>
          <w:szCs w:val="22"/>
          <w:cs/>
        </w:rPr>
        <w:t xml:space="preserve"> उत्पादन र</w:t>
      </w:r>
      <w:r w:rsidR="000119C0" w:rsidRPr="00BF1E3D">
        <w:rPr>
          <w:rFonts w:cs="Kalimati" w:hint="cs"/>
          <w:szCs w:val="22"/>
          <w:cs/>
        </w:rPr>
        <w:t xml:space="preserve"> प्रशोधन तथा</w:t>
      </w:r>
      <w:r w:rsidR="000119C0" w:rsidRPr="00BF1E3D">
        <w:rPr>
          <w:rFonts w:cs="Kalimati"/>
          <w:szCs w:val="22"/>
          <w:cs/>
        </w:rPr>
        <w:t xml:space="preserve"> बजार मुल्य </w:t>
      </w:r>
      <w:r w:rsidR="000119C0" w:rsidRPr="00BF1E3D">
        <w:rPr>
          <w:rFonts w:cs="Kalimati" w:hint="cs"/>
          <w:szCs w:val="22"/>
          <w:cs/>
        </w:rPr>
        <w:tab/>
      </w:r>
      <w:r w:rsidR="000119C0" w:rsidRPr="00BF1E3D">
        <w:rPr>
          <w:rFonts w:cs="Kalimati"/>
          <w:szCs w:val="22"/>
          <w:cs/>
        </w:rPr>
        <w:t>श्रृखलाका</w:t>
      </w:r>
      <w:r w:rsidR="000119C0" w:rsidRPr="00BF1E3D">
        <w:rPr>
          <w:rFonts w:cs="Kalimati" w:hint="cs"/>
          <w:szCs w:val="22"/>
          <w:cs/>
        </w:rPr>
        <w:t xml:space="preserve"> पात्रहरु समावेश गरी तयार गरेको प्रस्ताव</w:t>
      </w:r>
    </w:p>
    <w:p w:rsidR="000119C0" w:rsidRPr="00BF1E3D" w:rsidRDefault="000119C0" w:rsidP="00FB4903">
      <w:pPr>
        <w:numPr>
          <w:ilvl w:val="0"/>
          <w:numId w:val="11"/>
        </w:numPr>
        <w:spacing w:after="0" w:line="240" w:lineRule="auto"/>
        <w:jc w:val="both"/>
        <w:rPr>
          <w:rFonts w:cs="Kalimati"/>
          <w:b/>
          <w:bCs/>
          <w:szCs w:val="22"/>
        </w:rPr>
      </w:pPr>
      <w:r w:rsidRPr="00BF1E3D">
        <w:rPr>
          <w:rFonts w:cs="Kalimati" w:hint="cs"/>
          <w:b/>
          <w:bCs/>
          <w:szCs w:val="22"/>
          <w:cs/>
        </w:rPr>
        <w:t>च्याउ उत्पादनः</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lang w:bidi="hi-IN"/>
        </w:rPr>
      </w:pPr>
      <w:r w:rsidRPr="00BF1E3D">
        <w:rPr>
          <w:rFonts w:cs="Kalimati"/>
          <w:szCs w:val="22"/>
          <w:cs/>
          <w:lang w:bidi="hi-IN"/>
        </w:rPr>
        <w:t xml:space="preserve">कम्तीमा </w:t>
      </w:r>
      <w:r w:rsidR="00FB4903">
        <w:rPr>
          <w:rFonts w:cs="Kalimati" w:hint="cs"/>
          <w:szCs w:val="22"/>
          <w:cs/>
        </w:rPr>
        <w:t>वार्षिक पचास</w:t>
      </w:r>
      <w:r w:rsidRPr="00BF1E3D">
        <w:rPr>
          <w:rFonts w:cs="Kalimati" w:hint="cs"/>
          <w:szCs w:val="22"/>
          <w:cs/>
        </w:rPr>
        <w:t xml:space="preserve"> के.जि. कन्ये वा गोब्रे च्याउ बिउ र कम्तिमा </w:t>
      </w:r>
      <w:r w:rsidR="00A62B10">
        <w:rPr>
          <w:rFonts w:cs="Kalimati" w:hint="cs"/>
          <w:szCs w:val="22"/>
          <w:cs/>
        </w:rPr>
        <w:t>एक शय</w:t>
      </w:r>
      <w:r w:rsidRPr="00BF1E3D">
        <w:rPr>
          <w:rFonts w:cs="Kalimati" w:hint="cs"/>
          <w:szCs w:val="22"/>
          <w:cs/>
        </w:rPr>
        <w:t xml:space="preserve"> मुडामा सिताके च्याउ </w:t>
      </w:r>
      <w:r w:rsidRPr="00BF1E3D">
        <w:rPr>
          <w:rFonts w:cs="Kalimati" w:hint="cs"/>
          <w:szCs w:val="22"/>
          <w:cs/>
        </w:rPr>
        <w:tab/>
        <w:t>बिउको प्रयोग गरी सिफारिश प्रविधि अनुसार च्याउ</w:t>
      </w:r>
      <w:r w:rsidRPr="00BF1E3D">
        <w:rPr>
          <w:rFonts w:cs="Kalimati"/>
          <w:szCs w:val="22"/>
          <w:cs/>
          <w:lang w:bidi="hi-IN"/>
        </w:rPr>
        <w:t xml:space="preserve"> उत्पादन र बजार मुल्य श्रृखलाको आधार एवं दिगो व्यवस्थापन सहितको लागत अनुमान तथा आम्दानी खुलेको </w:t>
      </w:r>
      <w:r w:rsidRPr="00BF1E3D">
        <w:rPr>
          <w:rFonts w:cs="Kalimati" w:hint="cs"/>
          <w:szCs w:val="22"/>
          <w:cs/>
        </w:rPr>
        <w:t>प्रस्ताव</w:t>
      </w:r>
      <w:r w:rsidRPr="00BF1E3D">
        <w:rPr>
          <w:rFonts w:cs="Kalimati"/>
          <w:szCs w:val="22"/>
          <w:cs/>
          <w:lang w:bidi="hi-IN"/>
        </w:rPr>
        <w:t xml:space="preserve"> ।</w:t>
      </w:r>
    </w:p>
    <w:p w:rsidR="000119C0" w:rsidRPr="00BF1E3D" w:rsidRDefault="000119C0" w:rsidP="00FB4903">
      <w:pPr>
        <w:numPr>
          <w:ilvl w:val="0"/>
          <w:numId w:val="11"/>
        </w:numPr>
        <w:spacing w:after="0" w:line="240" w:lineRule="auto"/>
        <w:jc w:val="both"/>
        <w:rPr>
          <w:rFonts w:cs="Kalimati"/>
          <w:b/>
          <w:bCs/>
          <w:szCs w:val="22"/>
        </w:rPr>
      </w:pPr>
      <w:r w:rsidRPr="00BF1E3D">
        <w:rPr>
          <w:rFonts w:cs="Kalimati" w:hint="cs"/>
          <w:b/>
          <w:bCs/>
          <w:szCs w:val="22"/>
          <w:cs/>
        </w:rPr>
        <w:t xml:space="preserve">मौरीपालनः </w:t>
      </w:r>
    </w:p>
    <w:p w:rsidR="000119C0" w:rsidRPr="00A62B10" w:rsidRDefault="000119C0" w:rsidP="00E237E9">
      <w:pPr>
        <w:pStyle w:val="ListParagraph"/>
        <w:numPr>
          <w:ilvl w:val="0"/>
          <w:numId w:val="20"/>
        </w:numPr>
        <w:tabs>
          <w:tab w:val="left" w:pos="1170"/>
        </w:tabs>
        <w:spacing w:after="0" w:line="240" w:lineRule="auto"/>
        <w:ind w:left="1170" w:hanging="270"/>
        <w:jc w:val="both"/>
        <w:rPr>
          <w:rFonts w:cs="Kalimati"/>
          <w:szCs w:val="22"/>
        </w:rPr>
      </w:pPr>
      <w:r w:rsidRPr="00BF1E3D">
        <w:rPr>
          <w:rFonts w:cs="Kalimati"/>
          <w:szCs w:val="22"/>
          <w:cs/>
        </w:rPr>
        <w:t xml:space="preserve">कम्तीमा </w:t>
      </w:r>
      <w:r w:rsidR="00A62B10">
        <w:rPr>
          <w:rFonts w:cs="Kalimati" w:hint="cs"/>
          <w:szCs w:val="22"/>
          <w:cs/>
        </w:rPr>
        <w:t>पचास</w:t>
      </w:r>
      <w:r w:rsidRPr="00BF1E3D">
        <w:rPr>
          <w:rFonts w:cs="Kalimati" w:hint="cs"/>
          <w:szCs w:val="22"/>
          <w:cs/>
        </w:rPr>
        <w:t xml:space="preserve"> वटा आधुनिक मौरीघारको प्रयोग गरि सिफारिश प्रविधि अनुसार मौरीपालन गरी </w:t>
      </w:r>
      <w:r w:rsidR="00A62B10">
        <w:rPr>
          <w:rFonts w:cs="Kalimati" w:hint="cs"/>
          <w:szCs w:val="22"/>
          <w:cs/>
        </w:rPr>
        <w:t xml:space="preserve">मह </w:t>
      </w:r>
      <w:r w:rsidRPr="00A62B10">
        <w:rPr>
          <w:rFonts w:cs="Kalimati"/>
          <w:szCs w:val="22"/>
          <w:cs/>
        </w:rPr>
        <w:t xml:space="preserve">उत्पादन र बजार मुल्य श्रृखलाको आधार एवं दिगों व्यवस्थापन सहितको लागत अनुमान तथा </w:t>
      </w:r>
      <w:r w:rsidR="00247123" w:rsidRPr="00A62B10">
        <w:rPr>
          <w:rFonts w:cs="Kalimati"/>
          <w:szCs w:val="22"/>
          <w:cs/>
        </w:rPr>
        <w:t xml:space="preserve">आम्दानी खुलेको </w:t>
      </w:r>
      <w:r w:rsidRPr="00A62B10">
        <w:rPr>
          <w:rFonts w:cs="Kalimati" w:hint="cs"/>
          <w:szCs w:val="22"/>
          <w:cs/>
        </w:rPr>
        <w:t>प्रस्ताव</w:t>
      </w:r>
      <w:r w:rsidRPr="00A62B10">
        <w:rPr>
          <w:rFonts w:cs="Kalimati"/>
          <w:szCs w:val="22"/>
          <w:cs/>
        </w:rPr>
        <w:t xml:space="preserve"> ।</w:t>
      </w:r>
    </w:p>
    <w:p w:rsidR="000119C0" w:rsidRPr="00BF1E3D" w:rsidRDefault="000119C0" w:rsidP="00247123">
      <w:pPr>
        <w:numPr>
          <w:ilvl w:val="0"/>
          <w:numId w:val="11"/>
        </w:numPr>
        <w:spacing w:after="0" w:line="240" w:lineRule="auto"/>
        <w:jc w:val="both"/>
        <w:rPr>
          <w:rFonts w:cs="Kalimati"/>
          <w:b/>
          <w:bCs/>
          <w:szCs w:val="22"/>
        </w:rPr>
      </w:pPr>
      <w:r w:rsidRPr="00BF1E3D">
        <w:rPr>
          <w:rFonts w:cs="Kalimati" w:hint="cs"/>
          <w:b/>
          <w:bCs/>
          <w:szCs w:val="22"/>
          <w:cs/>
        </w:rPr>
        <w:t>अन्य वाली तथा बस्तुहरु</w:t>
      </w:r>
    </w:p>
    <w:p w:rsidR="000119C0" w:rsidRPr="00BF1E3D" w:rsidRDefault="000119C0" w:rsidP="00E237E9">
      <w:pPr>
        <w:pStyle w:val="ListParagraph"/>
        <w:numPr>
          <w:ilvl w:val="0"/>
          <w:numId w:val="20"/>
        </w:numPr>
        <w:tabs>
          <w:tab w:val="left" w:pos="1170"/>
        </w:tabs>
        <w:spacing w:after="0" w:line="240" w:lineRule="auto"/>
        <w:ind w:firstLine="180"/>
        <w:jc w:val="both"/>
        <w:rPr>
          <w:rFonts w:cs="Kalimati"/>
          <w:szCs w:val="22"/>
        </w:rPr>
      </w:pPr>
      <w:r w:rsidRPr="00BF1E3D">
        <w:rPr>
          <w:rFonts w:cs="Kalimati"/>
          <w:szCs w:val="22"/>
          <w:cs/>
        </w:rPr>
        <w:t>तरकारी बालीको वीउ उत्पादन</w:t>
      </w:r>
      <w:r w:rsidRPr="00BF1E3D">
        <w:rPr>
          <w:rFonts w:cs="Kalimati"/>
          <w:szCs w:val="22"/>
        </w:rPr>
        <w:t xml:space="preserve">,  </w:t>
      </w:r>
      <w:r w:rsidRPr="00BF1E3D">
        <w:rPr>
          <w:rFonts w:cs="Kalimati" w:hint="cs"/>
          <w:szCs w:val="22"/>
          <w:cs/>
        </w:rPr>
        <w:t>पुष्प</w:t>
      </w:r>
      <w:r w:rsidRPr="00BF1E3D">
        <w:rPr>
          <w:rFonts w:cs="Kalimati"/>
          <w:szCs w:val="22"/>
          <w:cs/>
        </w:rPr>
        <w:t xml:space="preserve"> उत्पादन</w:t>
      </w:r>
      <w:r w:rsidRPr="00BF1E3D">
        <w:rPr>
          <w:rFonts w:cs="Kalimati" w:hint="cs"/>
          <w:szCs w:val="22"/>
          <w:cs/>
        </w:rPr>
        <w:t xml:space="preserve">, मरीचमा आधारित </w:t>
      </w:r>
      <w:r w:rsidRPr="00BF1E3D">
        <w:rPr>
          <w:rFonts w:cs="Kalimati"/>
          <w:szCs w:val="22"/>
          <w:cs/>
        </w:rPr>
        <w:t>व्यवसायिक रुपमा कम्तीमा</w:t>
      </w:r>
      <w:r w:rsidR="00FB4903">
        <w:rPr>
          <w:rFonts w:cs="Kalimati" w:hint="cs"/>
          <w:szCs w:val="22"/>
          <w:cs/>
        </w:rPr>
        <w:tab/>
        <w:t>पहाडमा पाँच</w:t>
      </w:r>
      <w:r w:rsidRPr="00BF1E3D">
        <w:rPr>
          <w:rFonts w:cs="Kalimati"/>
          <w:szCs w:val="22"/>
          <w:cs/>
        </w:rPr>
        <w:t xml:space="preserve"> रोपनी </w:t>
      </w:r>
      <w:r w:rsidR="00FB4903">
        <w:rPr>
          <w:rFonts w:cs="Kalimati" w:hint="cs"/>
          <w:szCs w:val="22"/>
          <w:cs/>
        </w:rPr>
        <w:t>र तराईमा बीस</w:t>
      </w:r>
      <w:r w:rsidRPr="00BF1E3D">
        <w:rPr>
          <w:rFonts w:cs="Kalimati" w:hint="cs"/>
          <w:szCs w:val="22"/>
          <w:cs/>
        </w:rPr>
        <w:t xml:space="preserve"> कठ्ठा </w:t>
      </w:r>
      <w:r w:rsidRPr="00BF1E3D">
        <w:rPr>
          <w:rFonts w:cs="Kalimati"/>
          <w:szCs w:val="22"/>
          <w:cs/>
        </w:rPr>
        <w:t xml:space="preserve">भन्दा वढी जमिनमा लगाउन दिगो व्यवस्थापन सहितको लागत अुनमान तथा आम्दानी खुलेको  </w:t>
      </w:r>
      <w:r w:rsidRPr="00BF1E3D">
        <w:rPr>
          <w:rFonts w:cs="Kalimati" w:hint="cs"/>
          <w:szCs w:val="22"/>
          <w:cs/>
        </w:rPr>
        <w:t>प्रस्ताव</w:t>
      </w:r>
      <w:r w:rsidRPr="00BF1E3D">
        <w:rPr>
          <w:rFonts w:cs="Kalimati"/>
          <w:szCs w:val="22"/>
          <w:cs/>
        </w:rPr>
        <w:t xml:space="preserve"> ।</w:t>
      </w:r>
    </w:p>
    <w:p w:rsidR="000119C0" w:rsidRPr="00BF1E3D" w:rsidRDefault="000119C0" w:rsidP="00247123">
      <w:pPr>
        <w:numPr>
          <w:ilvl w:val="0"/>
          <w:numId w:val="11"/>
        </w:numPr>
        <w:spacing w:after="0" w:line="240" w:lineRule="auto"/>
        <w:jc w:val="both"/>
        <w:rPr>
          <w:rFonts w:cs="Kalimati"/>
          <w:b/>
          <w:bCs/>
          <w:szCs w:val="22"/>
        </w:rPr>
      </w:pPr>
      <w:r w:rsidRPr="00BF1E3D">
        <w:rPr>
          <w:rFonts w:cs="Kalimati" w:hint="cs"/>
          <w:b/>
          <w:bCs/>
          <w:szCs w:val="22"/>
          <w:cs/>
        </w:rPr>
        <w:t>एकिकृत फार्म</w:t>
      </w:r>
      <w:r w:rsidRPr="00BF1E3D">
        <w:rPr>
          <w:rFonts w:cs="Kalimati"/>
          <w:b/>
          <w:bCs/>
          <w:szCs w:val="22"/>
        </w:rPr>
        <w:t xml:space="preserve">/ </w:t>
      </w:r>
      <w:r w:rsidRPr="00BF1E3D">
        <w:rPr>
          <w:rFonts w:cs="Kalimati" w:hint="cs"/>
          <w:b/>
          <w:bCs/>
          <w:szCs w:val="22"/>
          <w:cs/>
        </w:rPr>
        <w:t xml:space="preserve">व्यवसाय </w:t>
      </w:r>
    </w:p>
    <w:p w:rsidR="000119C0" w:rsidRPr="00773F1A" w:rsidRDefault="000119C0" w:rsidP="00773F1A">
      <w:pPr>
        <w:pStyle w:val="ListParagraph"/>
        <w:numPr>
          <w:ilvl w:val="0"/>
          <w:numId w:val="20"/>
        </w:numPr>
        <w:tabs>
          <w:tab w:val="left" w:pos="1170"/>
        </w:tabs>
        <w:spacing w:after="0" w:line="240" w:lineRule="auto"/>
        <w:ind w:firstLine="180"/>
        <w:jc w:val="both"/>
        <w:rPr>
          <w:rFonts w:cs="Kalimati"/>
          <w:szCs w:val="22"/>
        </w:rPr>
      </w:pPr>
      <w:r w:rsidRPr="00BF1E3D">
        <w:rPr>
          <w:rFonts w:cs="Kalimati"/>
          <w:szCs w:val="22"/>
          <w:cs/>
        </w:rPr>
        <w:t xml:space="preserve">कम्तीमा </w:t>
      </w:r>
      <w:r w:rsidR="00FB4903">
        <w:rPr>
          <w:rFonts w:cs="Kalimati" w:hint="cs"/>
          <w:szCs w:val="22"/>
          <w:cs/>
        </w:rPr>
        <w:t>वार्षिक सञ्चालन खर्च रु. दश</w:t>
      </w:r>
      <w:r w:rsidRPr="00BF1E3D">
        <w:rPr>
          <w:rFonts w:cs="Kalimati" w:hint="cs"/>
          <w:szCs w:val="22"/>
          <w:cs/>
        </w:rPr>
        <w:t xml:space="preserve"> लाख लागत अनुमान भएको माथि</w:t>
      </w:r>
      <w:r>
        <w:rPr>
          <w:rFonts w:cs="Kalimati" w:hint="cs"/>
          <w:szCs w:val="22"/>
          <w:cs/>
        </w:rPr>
        <w:t xml:space="preserve"> </w:t>
      </w:r>
      <w:r w:rsidRPr="00BF1E3D">
        <w:rPr>
          <w:rFonts w:cs="Kalimati" w:hint="cs"/>
          <w:szCs w:val="22"/>
          <w:cs/>
        </w:rPr>
        <w:t xml:space="preserve">उल्लेखित कुनै </w:t>
      </w:r>
      <w:r w:rsidR="00773F1A">
        <w:rPr>
          <w:rFonts w:cs="Kalimati" w:hint="cs"/>
          <w:szCs w:val="22"/>
          <w:cs/>
        </w:rPr>
        <w:t>दुई</w:t>
      </w:r>
      <w:r w:rsidR="00247123">
        <w:rPr>
          <w:rFonts w:cs="Kalimati" w:hint="cs"/>
          <w:szCs w:val="22"/>
          <w:cs/>
        </w:rPr>
        <w:t xml:space="preserve"> </w:t>
      </w:r>
      <w:r w:rsidR="00247123" w:rsidRPr="00773F1A">
        <w:rPr>
          <w:rFonts w:cs="Kalimati" w:hint="cs"/>
          <w:szCs w:val="22"/>
          <w:cs/>
        </w:rPr>
        <w:t xml:space="preserve"> </w:t>
      </w:r>
      <w:r w:rsidR="00FB4903" w:rsidRPr="00773F1A">
        <w:rPr>
          <w:rFonts w:cs="Kalimati" w:hint="cs"/>
          <w:szCs w:val="22"/>
          <w:cs/>
        </w:rPr>
        <w:t>वा तिन</w:t>
      </w:r>
      <w:r w:rsidRPr="00773F1A">
        <w:rPr>
          <w:rFonts w:cs="Kalimati" w:hint="cs"/>
          <w:szCs w:val="22"/>
          <w:cs/>
        </w:rPr>
        <w:t xml:space="preserve"> वटा बस्तुको एकिकृत </w:t>
      </w:r>
      <w:r w:rsidRPr="00773F1A">
        <w:rPr>
          <w:rFonts w:cs="Kalimati"/>
          <w:szCs w:val="22"/>
          <w:cs/>
        </w:rPr>
        <w:t>उत्पादन र बजार मुल्य श्रृ</w:t>
      </w:r>
      <w:r w:rsidRPr="00773F1A">
        <w:rPr>
          <w:rFonts w:cs="Kalimati" w:hint="cs"/>
          <w:szCs w:val="22"/>
          <w:cs/>
        </w:rPr>
        <w:t>ं</w:t>
      </w:r>
      <w:r w:rsidRPr="00773F1A">
        <w:rPr>
          <w:rFonts w:cs="Kalimati"/>
          <w:szCs w:val="22"/>
          <w:cs/>
        </w:rPr>
        <w:t xml:space="preserve">खलाको आधार एवं </w:t>
      </w:r>
      <w:r w:rsidRPr="00773F1A">
        <w:rPr>
          <w:rFonts w:cs="Kalimati" w:hint="cs"/>
          <w:szCs w:val="22"/>
          <w:cs/>
        </w:rPr>
        <w:tab/>
      </w:r>
      <w:r w:rsidRPr="00773F1A">
        <w:rPr>
          <w:rFonts w:cs="Kalimati"/>
          <w:szCs w:val="22"/>
          <w:cs/>
        </w:rPr>
        <w:t>दिगो</w:t>
      </w:r>
      <w:r w:rsidR="00773F1A">
        <w:rPr>
          <w:rFonts w:cs="Kalimati" w:hint="cs"/>
          <w:szCs w:val="22"/>
          <w:cs/>
        </w:rPr>
        <w:t xml:space="preserve"> </w:t>
      </w:r>
      <w:r w:rsidRPr="00773F1A">
        <w:rPr>
          <w:rFonts w:cs="Kalimati"/>
          <w:szCs w:val="22"/>
          <w:cs/>
        </w:rPr>
        <w:t xml:space="preserve">व्यवस्थापन सहितको </w:t>
      </w:r>
      <w:r w:rsidRPr="00773F1A">
        <w:rPr>
          <w:rFonts w:cs="Kalimati" w:hint="cs"/>
          <w:szCs w:val="22"/>
          <w:cs/>
        </w:rPr>
        <w:t>प्रस्ताव</w:t>
      </w:r>
      <w:r w:rsidRPr="00773F1A">
        <w:rPr>
          <w:rFonts w:cs="Kalimati"/>
          <w:szCs w:val="22"/>
          <w:cs/>
        </w:rPr>
        <w:t xml:space="preserve"> ।</w:t>
      </w:r>
    </w:p>
    <w:p w:rsidR="000119C0" w:rsidRDefault="000119C0" w:rsidP="00247123">
      <w:pPr>
        <w:tabs>
          <w:tab w:val="left" w:pos="1440"/>
          <w:tab w:val="left" w:pos="1620"/>
        </w:tabs>
        <w:spacing w:after="0" w:line="240" w:lineRule="auto"/>
        <w:jc w:val="both"/>
        <w:rPr>
          <w:rFonts w:ascii="Nirmala UI" w:hAnsi="Nirmala UI" w:cs="Kalimati"/>
          <w:szCs w:val="22"/>
        </w:rPr>
      </w:pPr>
      <w:r w:rsidRPr="00BF1E3D">
        <w:rPr>
          <w:rFonts w:cs="Kalimati" w:hint="cs"/>
          <w:szCs w:val="22"/>
          <w:cs/>
        </w:rPr>
        <w:t>न</w:t>
      </w:r>
      <w:r w:rsidRPr="00BF1E3D">
        <w:rPr>
          <w:rFonts w:ascii="Nirmala UI" w:hAnsi="Nirmala UI" w:cs="Kalimati" w:hint="cs"/>
          <w:szCs w:val="22"/>
          <w:cs/>
        </w:rPr>
        <w:t>मूना कृषि फार्म स्थापनाका लागि कृषि नमूना फार्मको वर्गीकरण</w:t>
      </w:r>
      <w:r w:rsidRPr="00BF1E3D">
        <w:rPr>
          <w:rFonts w:ascii="Nirmala UI" w:hAnsi="Nirmala UI" w:cs="Kalimati"/>
          <w:szCs w:val="22"/>
        </w:rPr>
        <w:t xml:space="preserve">, </w:t>
      </w:r>
      <w:r w:rsidRPr="00BF1E3D">
        <w:rPr>
          <w:rFonts w:ascii="Nirmala UI" w:hAnsi="Nirmala UI" w:cs="Kalimati" w:hint="cs"/>
          <w:szCs w:val="22"/>
          <w:cs/>
        </w:rPr>
        <w:t>अनुदान रकम तथा कार्यान्वयको व्यवस्था देहाय अनुसार हुनेछ ।</w:t>
      </w:r>
    </w:p>
    <w:p w:rsidR="00F51C79" w:rsidRPr="00BF1E3D" w:rsidRDefault="00F51C79" w:rsidP="00247123">
      <w:pPr>
        <w:tabs>
          <w:tab w:val="left" w:pos="1440"/>
          <w:tab w:val="left" w:pos="1620"/>
        </w:tabs>
        <w:spacing w:after="0" w:line="240" w:lineRule="auto"/>
        <w:jc w:val="both"/>
        <w:rPr>
          <w:rFonts w:ascii="Nirmala UI" w:hAnsi="Nirmala UI" w:cs="Kalimati"/>
          <w:szCs w:val="22"/>
          <w: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690"/>
        <w:gridCol w:w="2977"/>
        <w:gridCol w:w="1986"/>
        <w:gridCol w:w="1816"/>
      </w:tblGrid>
      <w:tr w:rsidR="000119C0" w:rsidRPr="003664A3" w:rsidTr="000C1034">
        <w:trPr>
          <w:trHeight w:val="620"/>
          <w:tblHeader/>
        </w:trPr>
        <w:tc>
          <w:tcPr>
            <w:tcW w:w="309" w:type="pct"/>
            <w:vAlign w:val="center"/>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वर्ग</w:t>
            </w:r>
          </w:p>
        </w:tc>
        <w:tc>
          <w:tcPr>
            <w:tcW w:w="936" w:type="pct"/>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फार्म स्थापनाको कूल लागत</w:t>
            </w:r>
          </w:p>
        </w:tc>
        <w:tc>
          <w:tcPr>
            <w:tcW w:w="1649" w:type="pct"/>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अनुदान रकम रु</w:t>
            </w:r>
          </w:p>
        </w:tc>
        <w:tc>
          <w:tcPr>
            <w:tcW w:w="1100" w:type="pct"/>
            <w:vAlign w:val="center"/>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कार्यक्रम सञ्चालन गर्ने निकाय</w:t>
            </w:r>
          </w:p>
        </w:tc>
        <w:tc>
          <w:tcPr>
            <w:tcW w:w="1006" w:type="pct"/>
            <w:vAlign w:val="center"/>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बजेट विनियोजन</w:t>
            </w:r>
          </w:p>
        </w:tc>
      </w:tr>
      <w:tr w:rsidR="000119C0" w:rsidRPr="003664A3" w:rsidTr="000C1034">
        <w:trPr>
          <w:trHeight w:val="467"/>
        </w:trPr>
        <w:tc>
          <w:tcPr>
            <w:tcW w:w="309" w:type="pct"/>
            <w:vAlign w:val="center"/>
          </w:tcPr>
          <w:p w:rsidR="000119C0" w:rsidRPr="003664A3" w:rsidRDefault="000119C0" w:rsidP="003503A0">
            <w:pPr>
              <w:spacing w:after="0" w:line="240" w:lineRule="auto"/>
              <w:jc w:val="center"/>
              <w:rPr>
                <w:rFonts w:cs="Kalimati"/>
                <w:szCs w:val="22"/>
              </w:rPr>
            </w:pPr>
            <w:r w:rsidRPr="003664A3">
              <w:rPr>
                <w:rFonts w:cs="Kalimati" w:hint="cs"/>
                <w:szCs w:val="22"/>
                <w:cs/>
              </w:rPr>
              <w:t>क.</w:t>
            </w:r>
          </w:p>
        </w:tc>
        <w:tc>
          <w:tcPr>
            <w:tcW w:w="936" w:type="pct"/>
            <w:vAlign w:val="center"/>
          </w:tcPr>
          <w:p w:rsidR="000119C0" w:rsidRPr="003664A3" w:rsidRDefault="00A62B10" w:rsidP="003503A0">
            <w:pPr>
              <w:spacing w:after="0" w:line="240" w:lineRule="auto"/>
              <w:jc w:val="center"/>
              <w:rPr>
                <w:rFonts w:cs="Kalimati"/>
                <w:szCs w:val="22"/>
              </w:rPr>
            </w:pPr>
            <w:r w:rsidRPr="003664A3">
              <w:rPr>
                <w:rFonts w:cs="Kalimati" w:hint="cs"/>
                <w:szCs w:val="22"/>
                <w:cs/>
              </w:rPr>
              <w:t>रु. दश</w:t>
            </w:r>
            <w:r w:rsidR="000119C0" w:rsidRPr="003664A3">
              <w:rPr>
                <w:rFonts w:cs="Kalimati" w:hint="cs"/>
                <w:szCs w:val="22"/>
                <w:cs/>
              </w:rPr>
              <w:t xml:space="preserve"> लाख सम्म</w:t>
            </w:r>
          </w:p>
        </w:tc>
        <w:tc>
          <w:tcPr>
            <w:tcW w:w="1649" w:type="pct"/>
            <w:vMerge w:val="restart"/>
            <w:shd w:val="clear" w:color="auto" w:fill="auto"/>
            <w:vAlign w:val="center"/>
          </w:tcPr>
          <w:p w:rsidR="000119C0" w:rsidRPr="003664A3" w:rsidRDefault="000119C0" w:rsidP="003503A0">
            <w:pPr>
              <w:jc w:val="center"/>
              <w:rPr>
                <w:rFonts w:cs="Kalimati"/>
                <w:szCs w:val="22"/>
              </w:rPr>
            </w:pPr>
            <w:r w:rsidRPr="003664A3">
              <w:rPr>
                <w:rFonts w:cs="Kalimati" w:hint="cs"/>
                <w:szCs w:val="22"/>
                <w:cs/>
              </w:rPr>
              <w:t xml:space="preserve">प्रस्तावित लागतको बढिमा </w:t>
            </w:r>
            <w:r w:rsidR="00A62B10" w:rsidRPr="003664A3">
              <w:rPr>
                <w:rFonts w:cs="Kalimati" w:hint="cs"/>
                <w:szCs w:val="22"/>
                <w:cs/>
              </w:rPr>
              <w:t>पतहत्तर</w:t>
            </w:r>
            <w:r w:rsidR="00773F1A" w:rsidRPr="003664A3">
              <w:rPr>
                <w:rFonts w:ascii="Preeti" w:hAnsi="Preeti" w:cs="Kalimati" w:hint="cs"/>
                <w:sz w:val="24"/>
                <w:szCs w:val="24"/>
                <w:cs/>
              </w:rPr>
              <w:t xml:space="preserve"> प्रतिशत</w:t>
            </w:r>
            <w:r w:rsidR="00A62B10" w:rsidRPr="003664A3">
              <w:rPr>
                <w:rFonts w:cs="Kalimati" w:hint="cs"/>
                <w:szCs w:val="22"/>
                <w:cs/>
              </w:rPr>
              <w:t xml:space="preserve"> </w:t>
            </w:r>
            <w:r w:rsidRPr="003664A3">
              <w:rPr>
                <w:rFonts w:cs="Kalimati" w:hint="cs"/>
                <w:szCs w:val="22"/>
                <w:cs/>
              </w:rPr>
              <w:t>सम्म</w:t>
            </w:r>
          </w:p>
          <w:p w:rsidR="000119C0" w:rsidRPr="003664A3" w:rsidRDefault="000119C0" w:rsidP="003503A0">
            <w:pPr>
              <w:jc w:val="center"/>
              <w:rPr>
                <w:rFonts w:cs="Kalimati"/>
                <w:szCs w:val="22"/>
              </w:rPr>
            </w:pPr>
          </w:p>
        </w:tc>
        <w:tc>
          <w:tcPr>
            <w:tcW w:w="1100" w:type="pct"/>
            <w:vMerge w:val="restart"/>
            <w:shd w:val="clear" w:color="auto" w:fill="auto"/>
            <w:vAlign w:val="center"/>
          </w:tcPr>
          <w:p w:rsidR="000119C0" w:rsidRPr="003664A3" w:rsidRDefault="000119C0" w:rsidP="003503A0">
            <w:pPr>
              <w:spacing w:after="0" w:line="240" w:lineRule="auto"/>
              <w:jc w:val="center"/>
              <w:rPr>
                <w:rFonts w:ascii="Preeti" w:hAnsi="Preeti" w:cs="Kalimati"/>
                <w:szCs w:val="22"/>
                <w:cs/>
              </w:rPr>
            </w:pPr>
            <w:r w:rsidRPr="003664A3">
              <w:rPr>
                <w:rFonts w:ascii="Preeti" w:hAnsi="Preeti" w:cs="Kalimati" w:hint="cs"/>
                <w:szCs w:val="22"/>
                <w:cs/>
              </w:rPr>
              <w:t>कृषि ज्ञानकेन्द्र</w:t>
            </w:r>
          </w:p>
        </w:tc>
        <w:tc>
          <w:tcPr>
            <w:tcW w:w="1006" w:type="pct"/>
            <w:vMerge w:val="restart"/>
            <w:shd w:val="clear" w:color="auto" w:fill="auto"/>
            <w:vAlign w:val="center"/>
          </w:tcPr>
          <w:p w:rsidR="000119C0" w:rsidRPr="003664A3" w:rsidRDefault="000119C0" w:rsidP="00E237E9">
            <w:pPr>
              <w:pStyle w:val="ListParagraph"/>
              <w:numPr>
                <w:ilvl w:val="0"/>
                <w:numId w:val="22"/>
              </w:numPr>
              <w:tabs>
                <w:tab w:val="left" w:pos="121"/>
              </w:tabs>
              <w:spacing w:after="0" w:line="240" w:lineRule="auto"/>
              <w:ind w:left="0" w:hanging="67"/>
              <w:jc w:val="center"/>
              <w:rPr>
                <w:rFonts w:cs="Kalimati"/>
                <w:szCs w:val="22"/>
              </w:rPr>
            </w:pPr>
            <w:r w:rsidRPr="003664A3">
              <w:rPr>
                <w:rFonts w:cs="Kalimati" w:hint="cs"/>
                <w:szCs w:val="22"/>
                <w:cs/>
              </w:rPr>
              <w:t>वर्ग अनुसार स्वीकृत  बजेट परिधि यस प्रकार रहने छ ।</w:t>
            </w:r>
          </w:p>
          <w:p w:rsidR="000119C0" w:rsidRPr="003664A3" w:rsidRDefault="000119C0" w:rsidP="00E237E9">
            <w:pPr>
              <w:pStyle w:val="ListParagraph"/>
              <w:numPr>
                <w:ilvl w:val="0"/>
                <w:numId w:val="23"/>
              </w:numPr>
              <w:spacing w:after="0" w:line="240" w:lineRule="auto"/>
              <w:ind w:left="181" w:hanging="225"/>
              <w:jc w:val="center"/>
              <w:rPr>
                <w:rFonts w:cs="Kalimati"/>
                <w:szCs w:val="22"/>
              </w:rPr>
            </w:pPr>
            <w:r w:rsidRPr="003664A3">
              <w:rPr>
                <w:rFonts w:cs="Kalimati" w:hint="cs"/>
                <w:szCs w:val="22"/>
                <w:cs/>
              </w:rPr>
              <w:t xml:space="preserve">क वर्ग </w:t>
            </w:r>
            <w:r w:rsidRPr="003664A3">
              <w:rPr>
                <w:rFonts w:cs="Calibri"/>
                <w:szCs w:val="22"/>
                <w:cs/>
              </w:rPr>
              <w:t>–</w:t>
            </w:r>
            <w:r w:rsidRPr="003664A3">
              <w:rPr>
                <w:rFonts w:cs="Kalimati" w:hint="cs"/>
                <w:szCs w:val="22"/>
                <w:cs/>
              </w:rPr>
              <w:t xml:space="preserve"> ४०</w:t>
            </w:r>
            <w:r w:rsidRPr="003664A3">
              <w:rPr>
                <w:rFonts w:cs="Kalimati"/>
                <w:szCs w:val="22"/>
              </w:rPr>
              <w:t>%</w:t>
            </w:r>
          </w:p>
          <w:p w:rsidR="000119C0" w:rsidRPr="003664A3" w:rsidRDefault="000119C0" w:rsidP="00E237E9">
            <w:pPr>
              <w:pStyle w:val="ListParagraph"/>
              <w:numPr>
                <w:ilvl w:val="0"/>
                <w:numId w:val="23"/>
              </w:numPr>
              <w:spacing w:after="0" w:line="240" w:lineRule="auto"/>
              <w:ind w:left="181" w:hanging="225"/>
              <w:jc w:val="center"/>
              <w:rPr>
                <w:rFonts w:cs="Kalimati"/>
                <w:szCs w:val="22"/>
              </w:rPr>
            </w:pPr>
            <w:r w:rsidRPr="003664A3">
              <w:rPr>
                <w:rFonts w:cs="Kalimati" w:hint="cs"/>
                <w:szCs w:val="22"/>
                <w:cs/>
              </w:rPr>
              <w:t xml:space="preserve">ख वर्ग </w:t>
            </w:r>
            <w:r w:rsidRPr="003664A3">
              <w:rPr>
                <w:rFonts w:cs="Calibri"/>
                <w:szCs w:val="22"/>
                <w:cs/>
              </w:rPr>
              <w:t>–</w:t>
            </w:r>
            <w:r w:rsidRPr="003664A3">
              <w:rPr>
                <w:rFonts w:cs="Kalimati" w:hint="cs"/>
                <w:szCs w:val="22"/>
                <w:cs/>
              </w:rPr>
              <w:t xml:space="preserve"> २०</w:t>
            </w:r>
            <w:r w:rsidRPr="003664A3">
              <w:rPr>
                <w:rFonts w:cs="Kalimati"/>
                <w:szCs w:val="22"/>
              </w:rPr>
              <w:t>%</w:t>
            </w:r>
          </w:p>
          <w:p w:rsidR="000119C0" w:rsidRPr="003664A3" w:rsidRDefault="000119C0" w:rsidP="00E237E9">
            <w:pPr>
              <w:pStyle w:val="ListParagraph"/>
              <w:numPr>
                <w:ilvl w:val="0"/>
                <w:numId w:val="23"/>
              </w:numPr>
              <w:spacing w:after="0" w:line="240" w:lineRule="auto"/>
              <w:ind w:left="181" w:hanging="225"/>
              <w:jc w:val="center"/>
              <w:rPr>
                <w:rFonts w:cs="Kalimati"/>
                <w:szCs w:val="22"/>
              </w:rPr>
            </w:pPr>
            <w:r w:rsidRPr="003664A3">
              <w:rPr>
                <w:rFonts w:cs="Kalimati" w:hint="cs"/>
                <w:szCs w:val="22"/>
                <w:cs/>
              </w:rPr>
              <w:t xml:space="preserve">ग वर्ग </w:t>
            </w:r>
            <w:r w:rsidRPr="003664A3">
              <w:rPr>
                <w:rFonts w:cs="Calibri"/>
                <w:szCs w:val="22"/>
                <w:cs/>
              </w:rPr>
              <w:t>–</w:t>
            </w:r>
            <w:r w:rsidRPr="003664A3">
              <w:rPr>
                <w:rFonts w:cs="Kalimati" w:hint="cs"/>
                <w:szCs w:val="22"/>
                <w:cs/>
              </w:rPr>
              <w:t xml:space="preserve"> २०</w:t>
            </w:r>
            <w:r w:rsidRPr="003664A3">
              <w:rPr>
                <w:rFonts w:cs="Kalimati"/>
                <w:szCs w:val="22"/>
              </w:rPr>
              <w:t>%</w:t>
            </w:r>
          </w:p>
          <w:p w:rsidR="000119C0" w:rsidRPr="003664A3" w:rsidRDefault="000119C0" w:rsidP="00E237E9">
            <w:pPr>
              <w:pStyle w:val="ListParagraph"/>
              <w:numPr>
                <w:ilvl w:val="0"/>
                <w:numId w:val="23"/>
              </w:numPr>
              <w:spacing w:after="0" w:line="240" w:lineRule="auto"/>
              <w:ind w:left="181" w:hanging="225"/>
              <w:jc w:val="center"/>
              <w:rPr>
                <w:rFonts w:cs="Kalimati"/>
                <w:szCs w:val="22"/>
                <w:cs/>
              </w:rPr>
            </w:pPr>
            <w:r w:rsidRPr="003664A3">
              <w:rPr>
                <w:rFonts w:cs="Kalimati" w:hint="cs"/>
                <w:szCs w:val="22"/>
                <w:cs/>
              </w:rPr>
              <w:t xml:space="preserve">घ वर्ग </w:t>
            </w:r>
            <w:r w:rsidRPr="003664A3">
              <w:rPr>
                <w:rFonts w:cs="Calibri"/>
                <w:szCs w:val="22"/>
                <w:cs/>
              </w:rPr>
              <w:t>–</w:t>
            </w:r>
            <w:r w:rsidRPr="003664A3">
              <w:rPr>
                <w:rFonts w:cs="Kalimati" w:hint="cs"/>
                <w:szCs w:val="22"/>
                <w:cs/>
              </w:rPr>
              <w:t xml:space="preserve"> २०</w:t>
            </w:r>
            <w:r w:rsidRPr="003664A3">
              <w:rPr>
                <w:rFonts w:cs="Kalimati"/>
                <w:szCs w:val="22"/>
              </w:rPr>
              <w:t>%</w:t>
            </w:r>
          </w:p>
        </w:tc>
      </w:tr>
      <w:tr w:rsidR="000119C0" w:rsidRPr="003664A3" w:rsidTr="000C1034">
        <w:trPr>
          <w:trHeight w:hRule="exact" w:val="658"/>
        </w:trPr>
        <w:tc>
          <w:tcPr>
            <w:tcW w:w="309" w:type="pct"/>
            <w:vAlign w:val="center"/>
          </w:tcPr>
          <w:p w:rsidR="000119C0" w:rsidRPr="003664A3" w:rsidRDefault="000119C0" w:rsidP="003503A0">
            <w:pPr>
              <w:spacing w:after="0" w:line="240" w:lineRule="auto"/>
              <w:jc w:val="center"/>
              <w:rPr>
                <w:rFonts w:cs="Kalimati"/>
                <w:szCs w:val="22"/>
              </w:rPr>
            </w:pPr>
            <w:r w:rsidRPr="003664A3">
              <w:rPr>
                <w:rFonts w:cs="Kalimati" w:hint="cs"/>
                <w:szCs w:val="22"/>
                <w:cs/>
              </w:rPr>
              <w:t>ख.</w:t>
            </w:r>
          </w:p>
        </w:tc>
        <w:tc>
          <w:tcPr>
            <w:tcW w:w="936" w:type="pct"/>
            <w:vAlign w:val="center"/>
          </w:tcPr>
          <w:p w:rsidR="000119C0" w:rsidRPr="003664A3" w:rsidRDefault="00A62B10" w:rsidP="003503A0">
            <w:pPr>
              <w:spacing w:after="0" w:line="240" w:lineRule="auto"/>
              <w:jc w:val="center"/>
              <w:rPr>
                <w:rFonts w:cs="Kalimati"/>
                <w:szCs w:val="22"/>
              </w:rPr>
            </w:pPr>
            <w:r w:rsidRPr="003664A3">
              <w:rPr>
                <w:rFonts w:cs="Kalimati" w:hint="cs"/>
                <w:szCs w:val="22"/>
                <w:cs/>
              </w:rPr>
              <w:t>रु. बीस</w:t>
            </w:r>
            <w:r w:rsidR="000119C0" w:rsidRPr="003664A3">
              <w:rPr>
                <w:rFonts w:cs="Kalimati" w:hint="cs"/>
                <w:szCs w:val="22"/>
                <w:cs/>
              </w:rPr>
              <w:t xml:space="preserve"> लाख सम्म</w:t>
            </w:r>
          </w:p>
        </w:tc>
        <w:tc>
          <w:tcPr>
            <w:tcW w:w="1649" w:type="pct"/>
            <w:vMerge/>
            <w:vAlign w:val="center"/>
          </w:tcPr>
          <w:p w:rsidR="000119C0" w:rsidRPr="003664A3" w:rsidRDefault="000119C0" w:rsidP="003503A0">
            <w:pPr>
              <w:jc w:val="center"/>
              <w:rPr>
                <w:szCs w:val="22"/>
              </w:rPr>
            </w:pPr>
          </w:p>
        </w:tc>
        <w:tc>
          <w:tcPr>
            <w:tcW w:w="1100" w:type="pct"/>
            <w:vMerge/>
            <w:vAlign w:val="center"/>
          </w:tcPr>
          <w:p w:rsidR="000119C0" w:rsidRPr="003664A3" w:rsidRDefault="000119C0" w:rsidP="003503A0">
            <w:pPr>
              <w:spacing w:after="0" w:line="240" w:lineRule="auto"/>
              <w:jc w:val="center"/>
              <w:rPr>
                <w:rFonts w:cs="Kalimati"/>
                <w:szCs w:val="22"/>
                <w:cs/>
              </w:rPr>
            </w:pPr>
          </w:p>
        </w:tc>
        <w:tc>
          <w:tcPr>
            <w:tcW w:w="1006" w:type="pct"/>
            <w:vMerge/>
            <w:vAlign w:val="center"/>
          </w:tcPr>
          <w:p w:rsidR="000119C0" w:rsidRPr="003664A3" w:rsidRDefault="000119C0" w:rsidP="003503A0">
            <w:pPr>
              <w:spacing w:after="0" w:line="240" w:lineRule="auto"/>
              <w:jc w:val="center"/>
              <w:rPr>
                <w:rFonts w:cs="Kalimati"/>
                <w:szCs w:val="22"/>
                <w:cs/>
              </w:rPr>
            </w:pPr>
          </w:p>
        </w:tc>
      </w:tr>
      <w:tr w:rsidR="000119C0" w:rsidRPr="003664A3" w:rsidTr="000C1034">
        <w:trPr>
          <w:trHeight w:hRule="exact" w:val="1090"/>
        </w:trPr>
        <w:tc>
          <w:tcPr>
            <w:tcW w:w="309" w:type="pct"/>
            <w:vAlign w:val="center"/>
          </w:tcPr>
          <w:p w:rsidR="000119C0" w:rsidRPr="003664A3" w:rsidRDefault="000119C0" w:rsidP="003503A0">
            <w:pPr>
              <w:spacing w:after="0" w:line="240" w:lineRule="auto"/>
              <w:jc w:val="center"/>
              <w:rPr>
                <w:rFonts w:cs="Kalimati"/>
                <w:szCs w:val="22"/>
              </w:rPr>
            </w:pPr>
            <w:r w:rsidRPr="003664A3">
              <w:rPr>
                <w:rFonts w:cs="Kalimati" w:hint="cs"/>
                <w:szCs w:val="22"/>
                <w:cs/>
              </w:rPr>
              <w:t>ग.</w:t>
            </w:r>
          </w:p>
        </w:tc>
        <w:tc>
          <w:tcPr>
            <w:tcW w:w="936" w:type="pct"/>
            <w:vAlign w:val="center"/>
          </w:tcPr>
          <w:p w:rsidR="000119C0" w:rsidRPr="003664A3" w:rsidRDefault="00A62B10" w:rsidP="003503A0">
            <w:pPr>
              <w:spacing w:after="0" w:line="240" w:lineRule="auto"/>
              <w:jc w:val="center"/>
              <w:rPr>
                <w:rFonts w:cs="Kalimati"/>
                <w:szCs w:val="22"/>
              </w:rPr>
            </w:pPr>
            <w:r w:rsidRPr="003664A3">
              <w:rPr>
                <w:rFonts w:cs="Kalimati" w:hint="cs"/>
                <w:szCs w:val="22"/>
                <w:cs/>
              </w:rPr>
              <w:t>रु. तिस</w:t>
            </w:r>
            <w:r w:rsidR="000119C0" w:rsidRPr="003664A3">
              <w:rPr>
                <w:rFonts w:cs="Kalimati" w:hint="cs"/>
                <w:szCs w:val="22"/>
                <w:cs/>
              </w:rPr>
              <w:t xml:space="preserve"> लाख सम्म</w:t>
            </w:r>
          </w:p>
        </w:tc>
        <w:tc>
          <w:tcPr>
            <w:tcW w:w="1649" w:type="pct"/>
            <w:vAlign w:val="center"/>
          </w:tcPr>
          <w:p w:rsidR="000119C0" w:rsidRPr="003664A3" w:rsidRDefault="000119C0" w:rsidP="003503A0">
            <w:pPr>
              <w:spacing w:after="0" w:line="240" w:lineRule="auto"/>
              <w:jc w:val="center"/>
              <w:rPr>
                <w:rFonts w:cs="Kalimati"/>
                <w:szCs w:val="22"/>
              </w:rPr>
            </w:pPr>
          </w:p>
          <w:p w:rsidR="000119C0" w:rsidRPr="003664A3" w:rsidRDefault="000119C0" w:rsidP="003503A0">
            <w:pPr>
              <w:jc w:val="center"/>
              <w:rPr>
                <w:rFonts w:cs="Kalimati"/>
                <w:szCs w:val="22"/>
              </w:rPr>
            </w:pPr>
            <w:r w:rsidRPr="003664A3">
              <w:rPr>
                <w:rFonts w:cs="Kalimati" w:hint="cs"/>
                <w:szCs w:val="22"/>
                <w:cs/>
              </w:rPr>
              <w:t xml:space="preserve">प्रस्तावित लागतको बढिमा </w:t>
            </w:r>
            <w:r w:rsidR="00A62B10" w:rsidRPr="003664A3">
              <w:rPr>
                <w:rFonts w:cs="Kalimati" w:hint="cs"/>
                <w:szCs w:val="22"/>
                <w:cs/>
              </w:rPr>
              <w:t>पचहत्तर</w:t>
            </w:r>
            <w:r w:rsidRPr="003664A3">
              <w:rPr>
                <w:rFonts w:cs="Kalimati" w:hint="cs"/>
                <w:szCs w:val="22"/>
                <w:cs/>
              </w:rPr>
              <w:t xml:space="preserve"> </w:t>
            </w:r>
            <w:r w:rsidR="00773F1A" w:rsidRPr="003664A3">
              <w:rPr>
                <w:rFonts w:ascii="Preeti" w:hAnsi="Preeti" w:cs="Kalimati" w:hint="cs"/>
                <w:sz w:val="24"/>
                <w:szCs w:val="24"/>
                <w:cs/>
              </w:rPr>
              <w:t>प्रतिशत</w:t>
            </w:r>
            <w:r w:rsidR="00773F1A" w:rsidRPr="003664A3">
              <w:rPr>
                <w:rFonts w:cs="Kalimati" w:hint="cs"/>
                <w:szCs w:val="22"/>
                <w:cs/>
              </w:rPr>
              <w:t xml:space="preserve"> </w:t>
            </w:r>
            <w:r w:rsidRPr="003664A3">
              <w:rPr>
                <w:rFonts w:cs="Kalimati" w:hint="cs"/>
                <w:szCs w:val="22"/>
                <w:cs/>
              </w:rPr>
              <w:t>सम्म</w:t>
            </w:r>
          </w:p>
          <w:p w:rsidR="000119C0" w:rsidRPr="003664A3" w:rsidRDefault="000119C0" w:rsidP="003503A0">
            <w:pPr>
              <w:spacing w:after="0" w:line="240" w:lineRule="auto"/>
              <w:jc w:val="center"/>
              <w:rPr>
                <w:rFonts w:cs="Kalimati"/>
                <w:szCs w:val="22"/>
              </w:rPr>
            </w:pPr>
            <w:r w:rsidRPr="003664A3">
              <w:rPr>
                <w:rFonts w:cs="Kalimati"/>
                <w:szCs w:val="22"/>
              </w:rPr>
              <w:t xml:space="preserve"> </w:t>
            </w:r>
          </w:p>
          <w:p w:rsidR="000119C0" w:rsidRPr="003664A3" w:rsidRDefault="000119C0" w:rsidP="003503A0">
            <w:pPr>
              <w:jc w:val="center"/>
              <w:rPr>
                <w:rFonts w:cs="Kalimati"/>
                <w:szCs w:val="22"/>
              </w:rPr>
            </w:pPr>
          </w:p>
        </w:tc>
        <w:tc>
          <w:tcPr>
            <w:tcW w:w="1100" w:type="pct"/>
            <w:vMerge w:val="restart"/>
            <w:vAlign w:val="center"/>
          </w:tcPr>
          <w:p w:rsidR="000119C0" w:rsidRPr="003664A3" w:rsidRDefault="000119C0" w:rsidP="003503A0">
            <w:pPr>
              <w:spacing w:after="0" w:line="240" w:lineRule="auto"/>
              <w:jc w:val="center"/>
              <w:rPr>
                <w:rFonts w:cs="Kalimati"/>
                <w:szCs w:val="22"/>
                <w:cs/>
              </w:rPr>
            </w:pPr>
            <w:r w:rsidRPr="003664A3">
              <w:rPr>
                <w:rFonts w:cs="Kalimati" w:hint="cs"/>
                <w:szCs w:val="22"/>
                <w:cs/>
              </w:rPr>
              <w:t>कृषि विकास निर्देशनालय</w:t>
            </w:r>
          </w:p>
        </w:tc>
        <w:tc>
          <w:tcPr>
            <w:tcW w:w="1006" w:type="pct"/>
            <w:vMerge/>
            <w:vAlign w:val="center"/>
          </w:tcPr>
          <w:p w:rsidR="000119C0" w:rsidRPr="003664A3" w:rsidRDefault="000119C0" w:rsidP="003503A0">
            <w:pPr>
              <w:spacing w:after="0" w:line="240" w:lineRule="auto"/>
              <w:jc w:val="center"/>
              <w:rPr>
                <w:rFonts w:cs="Kalimati"/>
                <w:szCs w:val="22"/>
                <w:cs/>
              </w:rPr>
            </w:pPr>
          </w:p>
        </w:tc>
      </w:tr>
      <w:tr w:rsidR="000119C0" w:rsidRPr="003664A3" w:rsidTr="000C1034">
        <w:trPr>
          <w:trHeight w:val="618"/>
        </w:trPr>
        <w:tc>
          <w:tcPr>
            <w:tcW w:w="309" w:type="pct"/>
            <w:vAlign w:val="center"/>
          </w:tcPr>
          <w:p w:rsidR="000119C0" w:rsidRPr="003664A3" w:rsidRDefault="000119C0" w:rsidP="003503A0">
            <w:pPr>
              <w:spacing w:after="0" w:line="240" w:lineRule="auto"/>
              <w:jc w:val="center"/>
              <w:rPr>
                <w:rFonts w:cs="Kalimati"/>
                <w:szCs w:val="22"/>
              </w:rPr>
            </w:pPr>
            <w:r w:rsidRPr="003664A3">
              <w:rPr>
                <w:rFonts w:cs="Kalimati" w:hint="cs"/>
                <w:szCs w:val="22"/>
                <w:cs/>
              </w:rPr>
              <w:t>घ.</w:t>
            </w:r>
          </w:p>
        </w:tc>
        <w:tc>
          <w:tcPr>
            <w:tcW w:w="936" w:type="pct"/>
            <w:vAlign w:val="center"/>
          </w:tcPr>
          <w:p w:rsidR="000119C0" w:rsidRPr="003664A3" w:rsidRDefault="00A62B10" w:rsidP="003503A0">
            <w:pPr>
              <w:spacing w:after="0" w:line="240" w:lineRule="auto"/>
              <w:jc w:val="center"/>
              <w:rPr>
                <w:rFonts w:cs="Kalimati"/>
                <w:szCs w:val="22"/>
              </w:rPr>
            </w:pPr>
            <w:r w:rsidRPr="003664A3">
              <w:rPr>
                <w:rFonts w:cs="Kalimati" w:hint="cs"/>
                <w:szCs w:val="22"/>
                <w:cs/>
              </w:rPr>
              <w:t xml:space="preserve">रु. पचास </w:t>
            </w:r>
            <w:r w:rsidR="000119C0" w:rsidRPr="003664A3">
              <w:rPr>
                <w:rFonts w:cs="Kalimati" w:hint="cs"/>
                <w:szCs w:val="22"/>
                <w:cs/>
              </w:rPr>
              <w:t>लाख सम्म वा सो भन्दा बढी</w:t>
            </w:r>
          </w:p>
        </w:tc>
        <w:tc>
          <w:tcPr>
            <w:tcW w:w="1649" w:type="pct"/>
            <w:vAlign w:val="center"/>
          </w:tcPr>
          <w:p w:rsidR="000119C0" w:rsidRPr="003664A3" w:rsidRDefault="00A62B10" w:rsidP="00A62B10">
            <w:pPr>
              <w:spacing w:after="0" w:line="240" w:lineRule="auto"/>
              <w:jc w:val="center"/>
              <w:rPr>
                <w:rFonts w:cs="Kalimati"/>
                <w:szCs w:val="22"/>
              </w:rPr>
            </w:pPr>
            <w:r w:rsidRPr="003664A3">
              <w:rPr>
                <w:rFonts w:cs="Kalimati" w:hint="cs"/>
                <w:szCs w:val="22"/>
                <w:cs/>
              </w:rPr>
              <w:t>बढीमा पचास</w:t>
            </w:r>
            <w:r w:rsidR="000119C0" w:rsidRPr="003664A3">
              <w:rPr>
                <w:rFonts w:cs="Kalimati" w:hint="cs"/>
                <w:szCs w:val="22"/>
                <w:cs/>
              </w:rPr>
              <w:t xml:space="preserve"> लाख वा  प्रस्तावित रकमको </w:t>
            </w:r>
            <w:r w:rsidRPr="003664A3">
              <w:rPr>
                <w:rFonts w:cs="Kalimati" w:hint="cs"/>
                <w:szCs w:val="22"/>
                <w:cs/>
              </w:rPr>
              <w:t>पचहत्तर प्रतिशत</w:t>
            </w:r>
            <w:r w:rsidR="000119C0" w:rsidRPr="003664A3">
              <w:rPr>
                <w:rFonts w:cs="Kalimati" w:hint="cs"/>
                <w:szCs w:val="22"/>
                <w:cs/>
              </w:rPr>
              <w:t xml:space="preserve"> रकम जुन कम हुन आउँछ ।</w:t>
            </w:r>
          </w:p>
        </w:tc>
        <w:tc>
          <w:tcPr>
            <w:tcW w:w="1100" w:type="pct"/>
            <w:vMerge/>
            <w:vAlign w:val="center"/>
          </w:tcPr>
          <w:p w:rsidR="000119C0" w:rsidRPr="003664A3" w:rsidRDefault="000119C0" w:rsidP="003503A0">
            <w:pPr>
              <w:spacing w:after="0" w:line="240" w:lineRule="auto"/>
              <w:jc w:val="center"/>
              <w:rPr>
                <w:rFonts w:cs="Kalimati"/>
                <w:szCs w:val="22"/>
                <w:cs/>
              </w:rPr>
            </w:pPr>
          </w:p>
        </w:tc>
        <w:tc>
          <w:tcPr>
            <w:tcW w:w="1006" w:type="pct"/>
            <w:vMerge/>
            <w:vAlign w:val="center"/>
          </w:tcPr>
          <w:p w:rsidR="000119C0" w:rsidRPr="003664A3" w:rsidRDefault="000119C0" w:rsidP="003503A0">
            <w:pPr>
              <w:spacing w:after="0" w:line="240" w:lineRule="auto"/>
              <w:jc w:val="center"/>
              <w:rPr>
                <w:rFonts w:cs="Kalimati"/>
                <w:szCs w:val="22"/>
                <w:cs/>
              </w:rPr>
            </w:pPr>
          </w:p>
        </w:tc>
      </w:tr>
    </w:tbl>
    <w:p w:rsidR="000119C0" w:rsidRPr="00BF1E3D" w:rsidRDefault="000119C0" w:rsidP="00FB4903">
      <w:pPr>
        <w:spacing w:before="120" w:after="0" w:line="240" w:lineRule="auto"/>
        <w:rPr>
          <w:rFonts w:cs="Kalimati"/>
          <w:b/>
          <w:bCs/>
          <w:szCs w:val="22"/>
        </w:rPr>
      </w:pPr>
      <w:r w:rsidRPr="00BF1E3D">
        <w:rPr>
          <w:rFonts w:cs="Kalimati" w:hint="cs"/>
          <w:b/>
          <w:bCs/>
          <w:szCs w:val="22"/>
          <w:cs/>
        </w:rPr>
        <w:t xml:space="preserve">कार्यक्रम संचालनका आधारभूत पक्ष तथा मूल्याङ्कनका आधारहरु : </w:t>
      </w:r>
    </w:p>
    <w:p w:rsidR="000119C0" w:rsidRPr="00FB4903" w:rsidRDefault="000119C0" w:rsidP="000F466F">
      <w:pPr>
        <w:pStyle w:val="NoSpacing"/>
        <w:numPr>
          <w:ilvl w:val="0"/>
          <w:numId w:val="24"/>
        </w:numPr>
        <w:rPr>
          <w:rFonts w:ascii="Nirmala UI" w:hAnsi="Nirmala UI"/>
        </w:rPr>
      </w:pPr>
      <w:r w:rsidRPr="00BF1E3D">
        <w:rPr>
          <w:rFonts w:hint="cs"/>
          <w:sz w:val="22"/>
          <w:cs/>
          <w:lang w:bidi="ne-NP"/>
        </w:rPr>
        <w:t xml:space="preserve"> </w:t>
      </w:r>
      <w:r w:rsidRPr="00FB4903">
        <w:rPr>
          <w:rFonts w:hint="cs"/>
          <w:sz w:val="22"/>
          <w:cs/>
          <w:lang w:bidi="ne-NP"/>
        </w:rPr>
        <w:t>यो कार्यक्रम प्रस्तावका आधारमा एक स्थानीय तह एक नमूना फार्म हुने गरी संचालन गर्नुपर्नेछ ।</w:t>
      </w:r>
      <w:r w:rsidR="000F466F">
        <w:rPr>
          <w:rFonts w:hint="cs"/>
          <w:sz w:val="22"/>
          <w:cs/>
          <w:lang w:bidi="ne-NP"/>
        </w:rPr>
        <w:t>प्राङ्गारीक र आईपीएम कृषि उत्पादन प्रविधि अवलम्बन गर्ने फार्महरुलाई प्राथमिकता दिनु पर्ने छ ।</w:t>
      </w:r>
    </w:p>
    <w:p w:rsidR="000119C0" w:rsidRPr="00FB4903" w:rsidRDefault="000119C0" w:rsidP="006A2033">
      <w:pPr>
        <w:pStyle w:val="ListParagraph"/>
        <w:spacing w:before="120" w:after="0" w:line="240" w:lineRule="auto"/>
        <w:ind w:left="90"/>
        <w:rPr>
          <w:rFonts w:eastAsia="Calibri" w:cs="Kalimati"/>
          <w:b/>
          <w:bCs/>
          <w:szCs w:val="22"/>
        </w:rPr>
      </w:pPr>
      <w:r w:rsidRPr="00FB4903">
        <w:rPr>
          <w:rFonts w:cs="Kalimati" w:hint="cs"/>
          <w:b/>
          <w:bCs/>
          <w:szCs w:val="22"/>
          <w:cs/>
        </w:rPr>
        <w:t xml:space="preserve">मूल्याङ्कनका आधारहरु : </w:t>
      </w:r>
    </w:p>
    <w:p w:rsidR="000119C0" w:rsidRPr="00FB4903" w:rsidRDefault="000119C0" w:rsidP="006A2033">
      <w:pPr>
        <w:spacing w:after="0" w:line="240" w:lineRule="auto"/>
        <w:rPr>
          <w:rFonts w:cs="Kalimati"/>
          <w:szCs w:val="22"/>
        </w:rPr>
      </w:pPr>
      <w:r w:rsidRPr="00FB4903">
        <w:rPr>
          <w:rFonts w:eastAsia="Calibri" w:cs="Kalimati" w:hint="cs"/>
          <w:b/>
          <w:bCs/>
          <w:szCs w:val="22"/>
          <w:cs/>
        </w:rPr>
        <w:t>प्रस्ताव पूर्व छनौटका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1271"/>
        <w:gridCol w:w="1488"/>
        <w:gridCol w:w="1488"/>
        <w:gridCol w:w="1488"/>
        <w:gridCol w:w="849"/>
        <w:gridCol w:w="1161"/>
        <w:gridCol w:w="829"/>
      </w:tblGrid>
      <w:tr w:rsidR="000119C0" w:rsidRPr="003664A3" w:rsidTr="000C1034">
        <w:trPr>
          <w:tblHeader/>
        </w:trPr>
        <w:tc>
          <w:tcPr>
            <w:tcW w:w="253" w:type="pct"/>
            <w:vAlign w:val="center"/>
          </w:tcPr>
          <w:p w:rsidR="000119C0" w:rsidRPr="003664A3" w:rsidRDefault="000119C0" w:rsidP="00FB4903">
            <w:pPr>
              <w:spacing w:after="0" w:line="240" w:lineRule="auto"/>
              <w:jc w:val="center"/>
              <w:rPr>
                <w:rFonts w:cs="Kalimati"/>
                <w:b/>
                <w:bCs/>
                <w:szCs w:val="22"/>
              </w:rPr>
            </w:pPr>
            <w:r w:rsidRPr="003664A3">
              <w:rPr>
                <w:rFonts w:cs="Kalimati" w:hint="cs"/>
                <w:b/>
                <w:bCs/>
                <w:szCs w:val="22"/>
                <w:cs/>
              </w:rPr>
              <w:t>क्र</w:t>
            </w:r>
            <w:r w:rsidRPr="003664A3">
              <w:rPr>
                <w:rFonts w:cs="Kalimati"/>
                <w:b/>
                <w:bCs/>
                <w:szCs w:val="22"/>
              </w:rPr>
              <w:t>.</w:t>
            </w:r>
            <w:r w:rsidRPr="003664A3">
              <w:rPr>
                <w:rFonts w:cs="Kalimati" w:hint="cs"/>
                <w:b/>
                <w:bCs/>
                <w:szCs w:val="22"/>
                <w:cs/>
              </w:rPr>
              <w:t xml:space="preserve"> सं</w:t>
            </w:r>
            <w:r w:rsidRPr="003664A3">
              <w:rPr>
                <w:rFonts w:cs="Kalimati"/>
                <w:b/>
                <w:bCs/>
                <w:szCs w:val="22"/>
              </w:rPr>
              <w:t>.</w:t>
            </w:r>
          </w:p>
        </w:tc>
        <w:tc>
          <w:tcPr>
            <w:tcW w:w="701" w:type="pct"/>
            <w:vAlign w:val="center"/>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मूल्याङ्कनका आधार</w:t>
            </w:r>
          </w:p>
        </w:tc>
        <w:tc>
          <w:tcPr>
            <w:tcW w:w="2464" w:type="pct"/>
            <w:gridSpan w:val="3"/>
            <w:vAlign w:val="center"/>
          </w:tcPr>
          <w:p w:rsidR="000119C0" w:rsidRPr="003664A3" w:rsidRDefault="000119C0" w:rsidP="00FB4903">
            <w:pPr>
              <w:spacing w:after="0" w:line="240" w:lineRule="auto"/>
              <w:jc w:val="center"/>
              <w:rPr>
                <w:rFonts w:cs="Kalimati"/>
                <w:b/>
                <w:bCs/>
                <w:szCs w:val="22"/>
              </w:rPr>
            </w:pPr>
            <w:r w:rsidRPr="003664A3">
              <w:rPr>
                <w:rFonts w:cs="Kalimati" w:hint="cs"/>
                <w:b/>
                <w:bCs/>
                <w:szCs w:val="22"/>
                <w:cs/>
              </w:rPr>
              <w:t>मूल्याङ्कन</w:t>
            </w:r>
          </w:p>
        </w:tc>
        <w:tc>
          <w:tcPr>
            <w:tcW w:w="476" w:type="pct"/>
            <w:vAlign w:val="center"/>
          </w:tcPr>
          <w:p w:rsidR="000119C0" w:rsidRPr="003664A3" w:rsidRDefault="000119C0" w:rsidP="00FB4903">
            <w:pPr>
              <w:spacing w:after="0" w:line="240" w:lineRule="auto"/>
              <w:jc w:val="center"/>
              <w:rPr>
                <w:rFonts w:cs="Kalimati"/>
                <w:b/>
                <w:bCs/>
                <w:szCs w:val="22"/>
              </w:rPr>
            </w:pPr>
            <w:r w:rsidRPr="003664A3">
              <w:rPr>
                <w:rFonts w:cs="Kalimati" w:hint="cs"/>
                <w:b/>
                <w:bCs/>
                <w:szCs w:val="22"/>
                <w:cs/>
              </w:rPr>
              <w:t>मूल्याङ्कन</w:t>
            </w:r>
          </w:p>
        </w:tc>
        <w:tc>
          <w:tcPr>
            <w:tcW w:w="641" w:type="pct"/>
            <w:vAlign w:val="center"/>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आवेदकले प्राप्‍त गरेको अंक</w:t>
            </w:r>
          </w:p>
        </w:tc>
        <w:tc>
          <w:tcPr>
            <w:tcW w:w="465" w:type="pct"/>
            <w:vAlign w:val="center"/>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कैफियत</w:t>
            </w: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१</w:t>
            </w:r>
          </w:p>
        </w:tc>
        <w:tc>
          <w:tcPr>
            <w:tcW w:w="701" w:type="pct"/>
          </w:tcPr>
          <w:p w:rsidR="000119C0" w:rsidRPr="003664A3" w:rsidRDefault="000119C0" w:rsidP="00FB4903">
            <w:pPr>
              <w:spacing w:after="0" w:line="240" w:lineRule="auto"/>
              <w:rPr>
                <w:rFonts w:cs="Kalimati"/>
                <w:szCs w:val="22"/>
              </w:rPr>
            </w:pPr>
            <w:r w:rsidRPr="003664A3">
              <w:rPr>
                <w:rFonts w:ascii="Nirmala UI" w:hAnsi="Nirmala UI" w:cs="Kalimati" w:hint="cs"/>
                <w:szCs w:val="22"/>
                <w:cs/>
              </w:rPr>
              <w:t>आवेदकको</w:t>
            </w:r>
            <w:r w:rsidRPr="003664A3">
              <w:rPr>
                <w:rFonts w:ascii="Nirmala UI" w:hAnsi="Nirmala UI" w:cs="Kalimati" w:hint="cs"/>
                <w:szCs w:val="22"/>
                <w:cs/>
                <w:lang w:bidi="hi-IN"/>
              </w:rPr>
              <w:t xml:space="preserve"> प्राविधिक </w:t>
            </w:r>
            <w:r w:rsidRPr="003664A3">
              <w:rPr>
                <w:rFonts w:ascii="Nirmala UI" w:hAnsi="Nirmala UI" w:cs="Kalimati" w:hint="cs"/>
                <w:szCs w:val="22"/>
                <w:cs/>
              </w:rPr>
              <w:t>ज्ञान सीप</w:t>
            </w:r>
            <w:r w:rsidRPr="003664A3">
              <w:rPr>
                <w:rFonts w:ascii="Nirmala UI" w:hAnsi="Nirmala UI" w:cs="Kalimati"/>
                <w:szCs w:val="22"/>
              </w:rPr>
              <w:t xml:space="preserve">, </w:t>
            </w:r>
            <w:r w:rsidRPr="003664A3">
              <w:rPr>
                <w:rFonts w:ascii="Nirmala UI" w:hAnsi="Nirmala UI" w:cs="Kalimati" w:hint="cs"/>
                <w:szCs w:val="22"/>
                <w:cs/>
              </w:rPr>
              <w:t>अनुभव</w:t>
            </w:r>
          </w:p>
        </w:tc>
        <w:tc>
          <w:tcPr>
            <w:tcW w:w="821" w:type="pct"/>
          </w:tcPr>
          <w:p w:rsidR="000119C0" w:rsidRPr="003664A3" w:rsidRDefault="000119C0" w:rsidP="00FB4903">
            <w:pPr>
              <w:spacing w:after="0" w:line="240" w:lineRule="auto"/>
              <w:rPr>
                <w:rFonts w:cs="Kalimati"/>
                <w:szCs w:val="22"/>
              </w:rPr>
            </w:pPr>
            <w:r w:rsidRPr="003664A3">
              <w:rPr>
                <w:rFonts w:cs="Kalimati" w:hint="cs"/>
                <w:szCs w:val="22"/>
                <w:cs/>
              </w:rPr>
              <w:t xml:space="preserve">सम्बन्धित विषयको तालिम प्राप्त गरेको </w:t>
            </w:r>
          </w:p>
        </w:tc>
        <w:tc>
          <w:tcPr>
            <w:tcW w:w="821" w:type="pct"/>
          </w:tcPr>
          <w:p w:rsidR="000119C0" w:rsidRPr="003664A3" w:rsidRDefault="000119C0" w:rsidP="00FB4903">
            <w:pPr>
              <w:spacing w:after="0" w:line="240" w:lineRule="auto"/>
              <w:rPr>
                <w:rFonts w:cs="Kalimati"/>
                <w:szCs w:val="22"/>
              </w:rPr>
            </w:pPr>
            <w:r w:rsidRPr="003664A3">
              <w:rPr>
                <w:rFonts w:cs="Kalimati" w:hint="cs"/>
                <w:szCs w:val="22"/>
                <w:cs/>
              </w:rPr>
              <w:t>तालिम तथा प्रस्तावसँग सम्बन्धित विषयमा न्यूनत</w:t>
            </w:r>
            <w:r w:rsidR="00A62B10" w:rsidRPr="003664A3">
              <w:rPr>
                <w:rFonts w:cs="Kalimati" w:hint="cs"/>
                <w:szCs w:val="22"/>
                <w:cs/>
              </w:rPr>
              <w:t>म दुई</w:t>
            </w:r>
            <w:r w:rsidRPr="003664A3">
              <w:rPr>
                <w:rFonts w:cs="Kalimati" w:hint="cs"/>
                <w:szCs w:val="22"/>
                <w:cs/>
              </w:rPr>
              <w:t xml:space="preserve"> वर्षको अनुभव </w:t>
            </w:r>
          </w:p>
        </w:tc>
        <w:tc>
          <w:tcPr>
            <w:tcW w:w="821" w:type="pct"/>
          </w:tcPr>
          <w:p w:rsidR="000119C0" w:rsidRPr="003664A3" w:rsidRDefault="000119C0" w:rsidP="00FB4903">
            <w:pPr>
              <w:spacing w:after="0" w:line="240" w:lineRule="auto"/>
              <w:rPr>
                <w:rFonts w:cs="Kalimati"/>
                <w:szCs w:val="22"/>
              </w:rPr>
            </w:pPr>
            <w:r w:rsidRPr="003664A3">
              <w:rPr>
                <w:rFonts w:cs="Kalimati" w:hint="cs"/>
                <w:szCs w:val="22"/>
                <w:cs/>
              </w:rPr>
              <w:t>तालिम तथ</w:t>
            </w:r>
            <w:r w:rsidR="00A62B10" w:rsidRPr="003664A3">
              <w:rPr>
                <w:rFonts w:cs="Kalimati" w:hint="cs"/>
                <w:szCs w:val="22"/>
                <w:cs/>
              </w:rPr>
              <w:t>ा प्रस्तावसँग सम्बन्धित विषयमा दुई</w:t>
            </w:r>
            <w:r w:rsidRPr="003664A3">
              <w:rPr>
                <w:rFonts w:cs="Kalimati" w:hint="cs"/>
                <w:szCs w:val="22"/>
                <w:cs/>
              </w:rPr>
              <w:t xml:space="preserve"> वर्ष</w:t>
            </w:r>
            <w:r w:rsidR="00A62B10" w:rsidRPr="003664A3">
              <w:rPr>
                <w:rFonts w:cs="Kalimati" w:hint="cs"/>
                <w:szCs w:val="22"/>
                <w:cs/>
              </w:rPr>
              <w:t xml:space="preserve"> </w:t>
            </w:r>
            <w:r w:rsidRPr="003664A3">
              <w:rPr>
                <w:rFonts w:cs="Kalimati" w:hint="cs"/>
                <w:szCs w:val="22"/>
                <w:cs/>
              </w:rPr>
              <w:t>भन्दा अनुभव</w:t>
            </w:r>
          </w:p>
        </w:tc>
        <w:tc>
          <w:tcPr>
            <w:tcW w:w="476" w:type="pct"/>
          </w:tcPr>
          <w:p w:rsidR="000119C0" w:rsidRPr="003664A3" w:rsidRDefault="000119C0" w:rsidP="00FB4903">
            <w:pPr>
              <w:spacing w:after="0" w:line="240" w:lineRule="auto"/>
              <w:jc w:val="center"/>
              <w:rPr>
                <w:rFonts w:cs="Kalimati"/>
                <w:szCs w:val="22"/>
                <w:cs/>
              </w:rPr>
            </w:pPr>
          </w:p>
        </w:tc>
        <w:tc>
          <w:tcPr>
            <w:tcW w:w="641" w:type="pct"/>
          </w:tcPr>
          <w:p w:rsidR="000119C0" w:rsidRPr="003664A3" w:rsidRDefault="000119C0" w:rsidP="00FB4903">
            <w:pPr>
              <w:spacing w:after="0" w:line="240" w:lineRule="auto"/>
              <w:jc w:val="center"/>
              <w:rPr>
                <w:rFonts w:cs="Kalimati"/>
                <w:szCs w:val="22"/>
                <w:cs/>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rPr>
                <w:rFonts w:cs="Kalimati"/>
                <w:b/>
                <w:bCs/>
                <w:szCs w:val="22"/>
              </w:rPr>
            </w:pPr>
            <w:r w:rsidRPr="003664A3">
              <w:rPr>
                <w:rFonts w:cs="Kalimati" w:hint="cs"/>
                <w:b/>
                <w:bCs/>
                <w:szCs w:val="22"/>
                <w:cs/>
              </w:rPr>
              <w:t xml:space="preserve">अङ्क भार </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४</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७</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१०</w:t>
            </w:r>
          </w:p>
        </w:tc>
        <w:tc>
          <w:tcPr>
            <w:tcW w:w="476" w:type="pct"/>
          </w:tcPr>
          <w:p w:rsidR="000119C0" w:rsidRPr="003664A3" w:rsidRDefault="000119C0" w:rsidP="00FB4903">
            <w:pPr>
              <w:spacing w:after="0" w:line="240" w:lineRule="auto"/>
              <w:jc w:val="center"/>
              <w:rPr>
                <w:rFonts w:cs="Kalimati"/>
                <w:szCs w:val="22"/>
                <w:cs/>
              </w:rPr>
            </w:pPr>
          </w:p>
        </w:tc>
        <w:tc>
          <w:tcPr>
            <w:tcW w:w="641" w:type="pct"/>
          </w:tcPr>
          <w:p w:rsidR="000119C0" w:rsidRPr="003664A3" w:rsidRDefault="000119C0" w:rsidP="00FB4903">
            <w:pPr>
              <w:spacing w:after="0" w:line="240" w:lineRule="auto"/>
              <w:jc w:val="center"/>
              <w:rPr>
                <w:rFonts w:cs="Kalimati"/>
                <w:szCs w:val="22"/>
                <w:cs/>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२</w:t>
            </w:r>
          </w:p>
        </w:tc>
        <w:tc>
          <w:tcPr>
            <w:tcW w:w="701" w:type="pct"/>
          </w:tcPr>
          <w:p w:rsidR="000119C0" w:rsidRPr="003664A3" w:rsidRDefault="000119C0" w:rsidP="00FB4903">
            <w:pPr>
              <w:spacing w:after="0" w:line="240" w:lineRule="auto"/>
              <w:rPr>
                <w:rFonts w:ascii="Nirmala UI" w:hAnsi="Nirmala UI" w:cs="Kalimati"/>
                <w:szCs w:val="22"/>
              </w:rPr>
            </w:pPr>
            <w:r w:rsidRPr="003664A3">
              <w:rPr>
                <w:rFonts w:ascii="Nirmala UI" w:hAnsi="Nirmala UI" w:cs="Kalimati" w:hint="cs"/>
                <w:szCs w:val="22"/>
                <w:cs/>
              </w:rPr>
              <w:t>लागत सहभागिताका लागि प्रस्तावकको आर्थिक क्षमता</w:t>
            </w:r>
          </w:p>
        </w:tc>
        <w:tc>
          <w:tcPr>
            <w:tcW w:w="821" w:type="pct"/>
          </w:tcPr>
          <w:p w:rsidR="000119C0" w:rsidRPr="003664A3" w:rsidRDefault="000119C0" w:rsidP="00FB4903">
            <w:pPr>
              <w:spacing w:after="0" w:line="240" w:lineRule="auto"/>
              <w:rPr>
                <w:rFonts w:cs="Kalimati"/>
                <w:szCs w:val="22"/>
              </w:rPr>
            </w:pPr>
            <w:r w:rsidRPr="003664A3">
              <w:rPr>
                <w:rFonts w:cs="Kalimati" w:hint="cs"/>
                <w:szCs w:val="22"/>
                <w:cs/>
              </w:rPr>
              <w:t>प्रस्तावकको न्यूनतम साझेदारी रकम जुटाउने श्रोत नखुलेमा</w:t>
            </w:r>
          </w:p>
        </w:tc>
        <w:tc>
          <w:tcPr>
            <w:tcW w:w="821" w:type="pct"/>
          </w:tcPr>
          <w:p w:rsidR="000119C0" w:rsidRPr="003664A3" w:rsidRDefault="000119C0" w:rsidP="00FB4903">
            <w:pPr>
              <w:spacing w:after="0" w:line="240" w:lineRule="auto"/>
              <w:rPr>
                <w:rFonts w:cs="Kalimati"/>
                <w:szCs w:val="22"/>
                <w:cs/>
              </w:rPr>
            </w:pPr>
            <w:r w:rsidRPr="003664A3">
              <w:rPr>
                <w:rFonts w:cs="Kalimati" w:hint="cs"/>
                <w:szCs w:val="22"/>
                <w:cs/>
              </w:rPr>
              <w:t xml:space="preserve">प्रस्तावकको न्यूनतम साझेदारी रकम जुटाउन बैंक </w:t>
            </w:r>
          </w:p>
          <w:p w:rsidR="000119C0" w:rsidRPr="003664A3" w:rsidRDefault="000119C0" w:rsidP="00FB4903">
            <w:pPr>
              <w:spacing w:after="0" w:line="240" w:lineRule="auto"/>
              <w:rPr>
                <w:rFonts w:cs="Kalimati"/>
                <w:szCs w:val="22"/>
              </w:rPr>
            </w:pPr>
            <w:r w:rsidRPr="003664A3">
              <w:rPr>
                <w:rFonts w:cs="Kalimati" w:hint="cs"/>
                <w:szCs w:val="22"/>
                <w:cs/>
              </w:rPr>
              <w:t>ग्यारेन्टी जारी भएमा</w:t>
            </w:r>
          </w:p>
        </w:tc>
        <w:tc>
          <w:tcPr>
            <w:tcW w:w="821" w:type="pct"/>
          </w:tcPr>
          <w:p w:rsidR="000119C0" w:rsidRPr="003664A3" w:rsidRDefault="000119C0" w:rsidP="00FB4903">
            <w:pPr>
              <w:spacing w:after="0" w:line="240" w:lineRule="auto"/>
              <w:rPr>
                <w:rFonts w:cs="Kalimati"/>
                <w:szCs w:val="22"/>
              </w:rPr>
            </w:pPr>
            <w:r w:rsidRPr="003664A3">
              <w:rPr>
                <w:rFonts w:cs="Kalimati" w:hint="cs"/>
                <w:szCs w:val="22"/>
                <w:cs/>
              </w:rPr>
              <w:t>प्रस्तवकको न्यूनतम साझेदारी रकम जुटाउन बैंक नगद मौज्दात भएमा</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rPr>
                <w:rFonts w:cs="Kalimati"/>
                <w:b/>
                <w:bCs/>
                <w:szCs w:val="22"/>
              </w:rPr>
            </w:pPr>
            <w:r w:rsidRPr="003664A3">
              <w:rPr>
                <w:rFonts w:cs="Kalimati" w:hint="cs"/>
                <w:b/>
                <w:bCs/>
                <w:szCs w:val="22"/>
                <w:cs/>
              </w:rPr>
              <w:t>अङ्क भार</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४</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७</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१०</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Default="000119C0" w:rsidP="00FB4903">
            <w:pPr>
              <w:spacing w:after="0" w:line="240" w:lineRule="auto"/>
              <w:jc w:val="center"/>
              <w:rPr>
                <w:rFonts w:cs="Kalimati"/>
                <w:szCs w:val="22"/>
              </w:rPr>
            </w:pPr>
          </w:p>
          <w:p w:rsidR="00F51C79" w:rsidRPr="003664A3" w:rsidRDefault="00F51C79"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३</w:t>
            </w:r>
          </w:p>
        </w:tc>
        <w:tc>
          <w:tcPr>
            <w:tcW w:w="701" w:type="pct"/>
          </w:tcPr>
          <w:p w:rsidR="000119C0" w:rsidRPr="003664A3" w:rsidRDefault="000119C0" w:rsidP="00FB4903">
            <w:pPr>
              <w:spacing w:after="0" w:line="240" w:lineRule="auto"/>
              <w:rPr>
                <w:rFonts w:ascii="Nirmala UI" w:hAnsi="Nirmala UI" w:cs="Kalimati"/>
                <w:szCs w:val="22"/>
              </w:rPr>
            </w:pPr>
            <w:r w:rsidRPr="003664A3">
              <w:rPr>
                <w:rFonts w:ascii="Nirmala UI" w:hAnsi="Nirmala UI" w:cs="Kalimati" w:hint="cs"/>
                <w:szCs w:val="22"/>
                <w:cs/>
              </w:rPr>
              <w:t>प्रस्तावकको कृषि विषयमा औपचारिक अध्ययन</w:t>
            </w:r>
          </w:p>
        </w:tc>
        <w:tc>
          <w:tcPr>
            <w:tcW w:w="821" w:type="pct"/>
          </w:tcPr>
          <w:p w:rsidR="000119C0" w:rsidRPr="003664A3" w:rsidRDefault="000119C0" w:rsidP="00FB4903">
            <w:pPr>
              <w:spacing w:after="0" w:line="240" w:lineRule="auto"/>
              <w:rPr>
                <w:rFonts w:cs="Kalimati"/>
                <w:szCs w:val="22"/>
                <w:cs/>
              </w:rPr>
            </w:pPr>
            <w:r w:rsidRPr="003664A3">
              <w:rPr>
                <w:rFonts w:cs="Kalimati" w:hint="cs"/>
                <w:szCs w:val="22"/>
                <w:cs/>
              </w:rPr>
              <w:t xml:space="preserve">प्रस्ताव गरेको विषयमा छोटो तालिम लिएको </w:t>
            </w:r>
          </w:p>
        </w:tc>
        <w:tc>
          <w:tcPr>
            <w:tcW w:w="821" w:type="pct"/>
          </w:tcPr>
          <w:p w:rsidR="000119C0" w:rsidRPr="003664A3" w:rsidRDefault="000119C0" w:rsidP="00FB4903">
            <w:pPr>
              <w:spacing w:after="0" w:line="240" w:lineRule="auto"/>
              <w:rPr>
                <w:rFonts w:cs="Kalimati"/>
                <w:szCs w:val="22"/>
                <w:cs/>
              </w:rPr>
            </w:pPr>
            <w:r w:rsidRPr="003664A3">
              <w:rPr>
                <w:rFonts w:cs="Kalimati" w:hint="cs"/>
                <w:szCs w:val="22"/>
                <w:cs/>
              </w:rPr>
              <w:t>कृषि विषयमा जेटी</w:t>
            </w:r>
            <w:r w:rsidRPr="003664A3">
              <w:rPr>
                <w:rFonts w:cs="Kalimati"/>
                <w:szCs w:val="22"/>
              </w:rPr>
              <w:t>/</w:t>
            </w:r>
            <w:r w:rsidRPr="003664A3">
              <w:rPr>
                <w:rFonts w:cs="Kalimati" w:hint="cs"/>
                <w:szCs w:val="22"/>
                <w:cs/>
              </w:rPr>
              <w:t xml:space="preserve">जेटीए तथा प्रवीणता प्रमाणपत्र तह अध्ययन </w:t>
            </w:r>
          </w:p>
        </w:tc>
        <w:tc>
          <w:tcPr>
            <w:tcW w:w="821" w:type="pct"/>
          </w:tcPr>
          <w:p w:rsidR="000119C0" w:rsidRPr="003664A3" w:rsidRDefault="000119C0" w:rsidP="00FB4903">
            <w:pPr>
              <w:spacing w:after="0" w:line="240" w:lineRule="auto"/>
              <w:rPr>
                <w:rFonts w:cs="Kalimati"/>
                <w:szCs w:val="22"/>
                <w:cs/>
              </w:rPr>
            </w:pPr>
            <w:r w:rsidRPr="003664A3">
              <w:rPr>
                <w:rFonts w:cs="Kalimati" w:hint="cs"/>
                <w:szCs w:val="22"/>
                <w:cs/>
              </w:rPr>
              <w:t xml:space="preserve">कृषि विषयमा उच्च शिक्षा अध्ययन </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rPr>
                <w:rFonts w:ascii="Nirmala UI" w:hAnsi="Nirmala UI" w:cs="Kalimati"/>
                <w:i/>
                <w:iCs/>
                <w:szCs w:val="22"/>
                <w:cs/>
              </w:rPr>
            </w:pPr>
            <w:r w:rsidRPr="003664A3">
              <w:rPr>
                <w:rFonts w:cs="Kalimati" w:hint="cs"/>
                <w:i/>
                <w:iCs/>
                <w:szCs w:val="22"/>
                <w:cs/>
              </w:rPr>
              <w:t>अङ्क भार</w:t>
            </w:r>
          </w:p>
        </w:tc>
        <w:tc>
          <w:tcPr>
            <w:tcW w:w="821" w:type="pct"/>
          </w:tcPr>
          <w:p w:rsidR="000119C0" w:rsidRPr="003664A3" w:rsidRDefault="000119C0" w:rsidP="00FB4903">
            <w:pPr>
              <w:spacing w:after="0" w:line="240" w:lineRule="auto"/>
              <w:rPr>
                <w:rFonts w:cs="Kalimati"/>
                <w:i/>
                <w:iCs/>
                <w:szCs w:val="22"/>
              </w:rPr>
            </w:pPr>
            <w:r w:rsidRPr="003664A3">
              <w:rPr>
                <w:rFonts w:cs="Kalimati" w:hint="cs"/>
                <w:i/>
                <w:iCs/>
                <w:szCs w:val="22"/>
                <w:cs/>
              </w:rPr>
              <w:t>४</w:t>
            </w:r>
          </w:p>
        </w:tc>
        <w:tc>
          <w:tcPr>
            <w:tcW w:w="821" w:type="pct"/>
          </w:tcPr>
          <w:p w:rsidR="000119C0" w:rsidRPr="003664A3" w:rsidRDefault="000119C0" w:rsidP="00FB4903">
            <w:pPr>
              <w:spacing w:after="0" w:line="240" w:lineRule="auto"/>
              <w:rPr>
                <w:rFonts w:cs="Kalimati"/>
                <w:i/>
                <w:iCs/>
                <w:szCs w:val="22"/>
              </w:rPr>
            </w:pPr>
            <w:r w:rsidRPr="003664A3">
              <w:rPr>
                <w:rFonts w:cs="Kalimati" w:hint="cs"/>
                <w:i/>
                <w:iCs/>
                <w:szCs w:val="22"/>
                <w:cs/>
              </w:rPr>
              <w:t>७</w:t>
            </w:r>
          </w:p>
        </w:tc>
        <w:tc>
          <w:tcPr>
            <w:tcW w:w="821" w:type="pct"/>
          </w:tcPr>
          <w:p w:rsidR="000119C0" w:rsidRPr="003664A3" w:rsidRDefault="000119C0" w:rsidP="00FB4903">
            <w:pPr>
              <w:spacing w:after="0" w:line="240" w:lineRule="auto"/>
              <w:rPr>
                <w:rFonts w:cs="Kalimati"/>
                <w:i/>
                <w:iCs/>
                <w:szCs w:val="22"/>
              </w:rPr>
            </w:pPr>
            <w:r w:rsidRPr="003664A3">
              <w:rPr>
                <w:rFonts w:cs="Kalimati" w:hint="cs"/>
                <w:i/>
                <w:iCs/>
                <w:szCs w:val="22"/>
                <w:cs/>
              </w:rPr>
              <w:t>१०</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४</w:t>
            </w:r>
          </w:p>
        </w:tc>
        <w:tc>
          <w:tcPr>
            <w:tcW w:w="701" w:type="pct"/>
          </w:tcPr>
          <w:p w:rsidR="000119C0" w:rsidRPr="003664A3" w:rsidRDefault="000119C0" w:rsidP="00FB4903">
            <w:pPr>
              <w:spacing w:after="0" w:line="240" w:lineRule="auto"/>
              <w:rPr>
                <w:rFonts w:ascii="Nirmala UI" w:hAnsi="Nirmala UI" w:cs="Kalimati"/>
                <w:szCs w:val="22"/>
                <w:cs/>
              </w:rPr>
            </w:pPr>
            <w:r w:rsidRPr="003664A3">
              <w:rPr>
                <w:rFonts w:ascii="Nirmala UI" w:hAnsi="Nirmala UI" w:cs="Kalimati" w:hint="cs"/>
                <w:szCs w:val="22"/>
                <w:cs/>
              </w:rPr>
              <w:t>प्रस्ताव गरेको कृषि व्यवसायको भविस्यमा निरन्तरता सम्बन्धी योजना तथा दिगोपना</w:t>
            </w:r>
          </w:p>
        </w:tc>
        <w:tc>
          <w:tcPr>
            <w:tcW w:w="821" w:type="pct"/>
          </w:tcPr>
          <w:p w:rsidR="000119C0" w:rsidRPr="003664A3" w:rsidRDefault="000119C0" w:rsidP="00FB4903">
            <w:pPr>
              <w:spacing w:after="0" w:line="240" w:lineRule="auto"/>
              <w:rPr>
                <w:rFonts w:cs="Kalimati"/>
                <w:szCs w:val="22"/>
                <w:cs/>
              </w:rPr>
            </w:pPr>
            <w:r w:rsidRPr="003664A3">
              <w:rPr>
                <w:rFonts w:ascii="Nirmala UI" w:hAnsi="Nirmala UI" w:cs="Kalimati" w:hint="cs"/>
                <w:szCs w:val="22"/>
                <w:cs/>
              </w:rPr>
              <w:t xml:space="preserve">भविस्यमा निरन्तरता सम्बन्धी योजना तथा दिगोपना पेश नगरेको भए </w:t>
            </w:r>
          </w:p>
        </w:tc>
        <w:tc>
          <w:tcPr>
            <w:tcW w:w="821" w:type="pct"/>
          </w:tcPr>
          <w:p w:rsidR="000119C0" w:rsidRPr="003664A3" w:rsidRDefault="000119C0" w:rsidP="00FB4903">
            <w:pPr>
              <w:spacing w:after="0" w:line="240" w:lineRule="auto"/>
              <w:rPr>
                <w:rFonts w:cs="Kalimati"/>
                <w:szCs w:val="22"/>
                <w:cs/>
              </w:rPr>
            </w:pPr>
            <w:r w:rsidRPr="003664A3">
              <w:rPr>
                <w:rFonts w:ascii="Nirmala UI" w:hAnsi="Nirmala UI" w:cs="Kalimati" w:hint="cs"/>
                <w:szCs w:val="22"/>
                <w:cs/>
              </w:rPr>
              <w:t xml:space="preserve">मध्ययम स्तरको भएमा </w:t>
            </w:r>
          </w:p>
        </w:tc>
        <w:tc>
          <w:tcPr>
            <w:tcW w:w="821" w:type="pct"/>
          </w:tcPr>
          <w:p w:rsidR="000119C0" w:rsidRPr="003664A3" w:rsidRDefault="000119C0" w:rsidP="00FB4903">
            <w:pPr>
              <w:spacing w:after="0" w:line="240" w:lineRule="auto"/>
              <w:rPr>
                <w:rFonts w:cs="Kalimati"/>
                <w:szCs w:val="22"/>
                <w:cs/>
              </w:rPr>
            </w:pPr>
            <w:r w:rsidRPr="003664A3">
              <w:rPr>
                <w:rFonts w:ascii="Nirmala UI" w:hAnsi="Nirmala UI" w:cs="Kalimati" w:hint="cs"/>
                <w:szCs w:val="22"/>
                <w:cs/>
              </w:rPr>
              <w:t>उत्तम स्तरको भएमा</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rPr>
                <w:rFonts w:ascii="Nirmala UI" w:hAnsi="Nirmala UI" w:cs="Kalimati"/>
                <w:b/>
                <w:bCs/>
                <w:szCs w:val="22"/>
                <w:cs/>
              </w:rPr>
            </w:pPr>
            <w:r w:rsidRPr="003664A3">
              <w:rPr>
                <w:rFonts w:cs="Kalimati" w:hint="cs"/>
                <w:b/>
                <w:bCs/>
                <w:szCs w:val="22"/>
                <w:cs/>
              </w:rPr>
              <w:t>अङ्क भार</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४</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७</w:t>
            </w:r>
          </w:p>
        </w:tc>
        <w:tc>
          <w:tcPr>
            <w:tcW w:w="821" w:type="pct"/>
          </w:tcPr>
          <w:p w:rsidR="000119C0" w:rsidRPr="003664A3" w:rsidRDefault="000119C0" w:rsidP="00FB4903">
            <w:pPr>
              <w:spacing w:after="0" w:line="240" w:lineRule="auto"/>
              <w:rPr>
                <w:rFonts w:cs="Kalimati"/>
                <w:b/>
                <w:bCs/>
                <w:szCs w:val="22"/>
              </w:rPr>
            </w:pPr>
            <w:r w:rsidRPr="003664A3">
              <w:rPr>
                <w:rFonts w:cs="Kalimati" w:hint="cs"/>
                <w:b/>
                <w:bCs/>
                <w:szCs w:val="22"/>
                <w:cs/>
              </w:rPr>
              <w:t>१०</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५</w:t>
            </w:r>
          </w:p>
        </w:tc>
        <w:tc>
          <w:tcPr>
            <w:tcW w:w="701" w:type="pct"/>
          </w:tcPr>
          <w:p w:rsidR="000119C0" w:rsidRPr="003664A3" w:rsidRDefault="000119C0" w:rsidP="00FB4903">
            <w:pPr>
              <w:spacing w:after="0" w:line="240" w:lineRule="auto"/>
              <w:rPr>
                <w:rFonts w:ascii="Nirmala UI" w:hAnsi="Nirmala UI" w:cs="Kalimati"/>
                <w:szCs w:val="22"/>
                <w:cs/>
              </w:rPr>
            </w:pPr>
            <w:r w:rsidRPr="003664A3">
              <w:rPr>
                <w:rFonts w:ascii="Nirmala UI" w:hAnsi="Nirmala UI" w:cs="Kalimati" w:hint="cs"/>
                <w:szCs w:val="22"/>
                <w:cs/>
              </w:rPr>
              <w:t xml:space="preserve">एक स्थानीय तहबाट प्राप्त प्रस्ताव संख्या </w:t>
            </w:r>
          </w:p>
        </w:tc>
        <w:tc>
          <w:tcPr>
            <w:tcW w:w="821" w:type="pct"/>
          </w:tcPr>
          <w:p w:rsidR="000119C0" w:rsidRPr="003664A3" w:rsidRDefault="000119C0" w:rsidP="00FB4903">
            <w:pPr>
              <w:spacing w:after="0" w:line="240" w:lineRule="auto"/>
              <w:rPr>
                <w:rFonts w:ascii="Nirmala UI" w:hAnsi="Nirmala UI" w:cs="Kalimati"/>
                <w:szCs w:val="22"/>
                <w:cs/>
              </w:rPr>
            </w:pPr>
            <w:r w:rsidRPr="003664A3">
              <w:rPr>
                <w:rFonts w:ascii="Nirmala UI" w:hAnsi="Nirmala UI" w:cs="Kalimati" w:hint="cs"/>
                <w:szCs w:val="22"/>
                <w:cs/>
              </w:rPr>
              <w:t>एक स्थानीय तहबाट ४ भन्दा बढी प्रस्ताव आएमा</w:t>
            </w:r>
          </w:p>
        </w:tc>
        <w:tc>
          <w:tcPr>
            <w:tcW w:w="821" w:type="pct"/>
          </w:tcPr>
          <w:p w:rsidR="000119C0" w:rsidRPr="003664A3" w:rsidRDefault="000119C0" w:rsidP="00FB4903">
            <w:pPr>
              <w:spacing w:after="0" w:line="240" w:lineRule="auto"/>
              <w:rPr>
                <w:rFonts w:ascii="Nirmala UI" w:hAnsi="Nirmala UI" w:cs="Kalimati"/>
                <w:szCs w:val="22"/>
                <w:cs/>
              </w:rPr>
            </w:pPr>
            <w:r w:rsidRPr="003664A3">
              <w:rPr>
                <w:rFonts w:ascii="Nirmala UI" w:hAnsi="Nirmala UI" w:cs="Kalimati" w:hint="cs"/>
                <w:szCs w:val="22"/>
                <w:cs/>
              </w:rPr>
              <w:t>एक स्थानीय तहबाट २</w:t>
            </w:r>
            <w:r w:rsidRPr="003664A3">
              <w:rPr>
                <w:rFonts w:ascii="Nirmala UI" w:hAnsi="Nirmala UI" w:cs="Kalimati"/>
                <w:szCs w:val="22"/>
              </w:rPr>
              <w:t>-</w:t>
            </w:r>
            <w:r w:rsidRPr="003664A3">
              <w:rPr>
                <w:rFonts w:ascii="Nirmala UI" w:hAnsi="Nirmala UI" w:cs="Kalimati" w:hint="cs"/>
                <w:szCs w:val="22"/>
                <w:cs/>
              </w:rPr>
              <w:t>३ प्रस्ताव भएमा</w:t>
            </w:r>
          </w:p>
        </w:tc>
        <w:tc>
          <w:tcPr>
            <w:tcW w:w="821" w:type="pct"/>
          </w:tcPr>
          <w:p w:rsidR="000119C0" w:rsidRPr="003664A3" w:rsidRDefault="000119C0" w:rsidP="00FB4903">
            <w:pPr>
              <w:spacing w:after="0" w:line="240" w:lineRule="auto"/>
              <w:rPr>
                <w:rFonts w:ascii="Nirmala UI" w:hAnsi="Nirmala UI" w:cs="Kalimati"/>
                <w:szCs w:val="22"/>
                <w:cs/>
              </w:rPr>
            </w:pPr>
            <w:r w:rsidRPr="003664A3">
              <w:rPr>
                <w:rFonts w:ascii="Nirmala UI" w:hAnsi="Nirmala UI" w:cs="Kalimati" w:hint="cs"/>
                <w:szCs w:val="22"/>
                <w:cs/>
              </w:rPr>
              <w:t>एक स्थानीय तहबाट १ प्रस्ताव भएमा</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rPr>
                <w:rFonts w:ascii="Nirmala UI" w:hAnsi="Nirmala UI" w:cs="Kalimati"/>
                <w:b/>
                <w:bCs/>
                <w:szCs w:val="22"/>
                <w:cs/>
              </w:rPr>
            </w:pPr>
            <w:r w:rsidRPr="003664A3">
              <w:rPr>
                <w:rFonts w:cs="Kalimati" w:hint="cs"/>
                <w:b/>
                <w:bCs/>
                <w:szCs w:val="22"/>
                <w:cs/>
              </w:rPr>
              <w:t>अङ्क भार</w:t>
            </w:r>
          </w:p>
        </w:tc>
        <w:tc>
          <w:tcPr>
            <w:tcW w:w="821" w:type="pct"/>
          </w:tcPr>
          <w:p w:rsidR="000119C0" w:rsidRPr="003664A3" w:rsidRDefault="000119C0" w:rsidP="00FB4903">
            <w:pPr>
              <w:spacing w:after="0" w:line="240" w:lineRule="auto"/>
              <w:rPr>
                <w:rFonts w:cs="Kalimati"/>
                <w:b/>
                <w:bCs/>
                <w:szCs w:val="22"/>
                <w:cs/>
              </w:rPr>
            </w:pPr>
            <w:r w:rsidRPr="003664A3">
              <w:rPr>
                <w:rFonts w:cs="Kalimati" w:hint="cs"/>
                <w:b/>
                <w:bCs/>
                <w:szCs w:val="22"/>
                <w:cs/>
              </w:rPr>
              <w:t>४</w:t>
            </w:r>
          </w:p>
        </w:tc>
        <w:tc>
          <w:tcPr>
            <w:tcW w:w="821" w:type="pct"/>
          </w:tcPr>
          <w:p w:rsidR="000119C0" w:rsidRPr="003664A3" w:rsidRDefault="000119C0" w:rsidP="00FB4903">
            <w:pPr>
              <w:spacing w:after="0" w:line="240" w:lineRule="auto"/>
              <w:rPr>
                <w:rFonts w:cs="Kalimati"/>
                <w:b/>
                <w:bCs/>
                <w:szCs w:val="22"/>
                <w:cs/>
              </w:rPr>
            </w:pPr>
            <w:r w:rsidRPr="003664A3">
              <w:rPr>
                <w:rFonts w:cs="Kalimati" w:hint="cs"/>
                <w:b/>
                <w:bCs/>
                <w:szCs w:val="22"/>
                <w:cs/>
              </w:rPr>
              <w:t>७</w:t>
            </w:r>
          </w:p>
        </w:tc>
        <w:tc>
          <w:tcPr>
            <w:tcW w:w="821" w:type="pct"/>
          </w:tcPr>
          <w:p w:rsidR="000119C0" w:rsidRPr="003664A3" w:rsidRDefault="000119C0" w:rsidP="00FB4903">
            <w:pPr>
              <w:spacing w:after="0" w:line="240" w:lineRule="auto"/>
              <w:rPr>
                <w:rFonts w:cs="Kalimati"/>
                <w:b/>
                <w:bCs/>
                <w:szCs w:val="22"/>
                <w:cs/>
              </w:rPr>
            </w:pPr>
            <w:r w:rsidRPr="003664A3">
              <w:rPr>
                <w:rFonts w:cs="Kalimati" w:hint="cs"/>
                <w:b/>
                <w:bCs/>
                <w:szCs w:val="22"/>
                <w:cs/>
              </w:rPr>
              <w:t>१०</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६</w:t>
            </w:r>
          </w:p>
        </w:tc>
        <w:tc>
          <w:tcPr>
            <w:tcW w:w="701" w:type="pct"/>
          </w:tcPr>
          <w:p w:rsidR="000119C0" w:rsidRPr="003664A3" w:rsidRDefault="000119C0" w:rsidP="00FB4903">
            <w:pPr>
              <w:spacing w:after="0" w:line="240" w:lineRule="auto"/>
              <w:jc w:val="both"/>
              <w:rPr>
                <w:rFonts w:ascii="Nirmala UI" w:hAnsi="Nirmala UI" w:cs="Kalimati"/>
                <w:szCs w:val="22"/>
                <w:cs/>
              </w:rPr>
            </w:pPr>
            <w:r w:rsidRPr="003664A3">
              <w:rPr>
                <w:rFonts w:ascii="Nirmala UI" w:hAnsi="Nirmala UI" w:cs="Kalimati" w:hint="cs"/>
                <w:szCs w:val="22"/>
                <w:cs/>
              </w:rPr>
              <w:t xml:space="preserve">उत्पादन र बजारिकरण योजना लाभ लागत वाँडफाँड योजना </w:t>
            </w:r>
          </w:p>
        </w:tc>
        <w:tc>
          <w:tcPr>
            <w:tcW w:w="821" w:type="pct"/>
          </w:tcPr>
          <w:p w:rsidR="000119C0" w:rsidRPr="003664A3" w:rsidRDefault="000119C0" w:rsidP="00FB4903">
            <w:pPr>
              <w:spacing w:after="0" w:line="240" w:lineRule="auto"/>
              <w:jc w:val="center"/>
              <w:rPr>
                <w:rFonts w:cs="Kalimati"/>
                <w:szCs w:val="22"/>
                <w:cs/>
              </w:rPr>
            </w:pPr>
            <w:r w:rsidRPr="003664A3">
              <w:rPr>
                <w:rFonts w:cs="Kalimati" w:hint="cs"/>
                <w:szCs w:val="22"/>
                <w:cs/>
              </w:rPr>
              <w:t>सन्तोषजनक</w:t>
            </w:r>
          </w:p>
        </w:tc>
        <w:tc>
          <w:tcPr>
            <w:tcW w:w="821" w:type="pct"/>
          </w:tcPr>
          <w:p w:rsidR="000119C0" w:rsidRPr="003664A3" w:rsidRDefault="000119C0" w:rsidP="00FB4903">
            <w:pPr>
              <w:spacing w:after="0" w:line="240" w:lineRule="auto"/>
              <w:jc w:val="center"/>
              <w:rPr>
                <w:rFonts w:cs="Kalimati"/>
                <w:szCs w:val="22"/>
                <w:cs/>
              </w:rPr>
            </w:pPr>
            <w:r w:rsidRPr="003664A3">
              <w:rPr>
                <w:rFonts w:cs="Kalimati" w:hint="cs"/>
                <w:szCs w:val="22"/>
                <w:cs/>
              </w:rPr>
              <w:t>मध्यम</w:t>
            </w:r>
          </w:p>
        </w:tc>
        <w:tc>
          <w:tcPr>
            <w:tcW w:w="821" w:type="pct"/>
          </w:tcPr>
          <w:p w:rsidR="000119C0" w:rsidRPr="003664A3" w:rsidRDefault="000119C0" w:rsidP="00FB4903">
            <w:pPr>
              <w:spacing w:after="0" w:line="240" w:lineRule="auto"/>
              <w:jc w:val="center"/>
              <w:rPr>
                <w:rFonts w:cs="Kalimati"/>
                <w:szCs w:val="22"/>
                <w:cs/>
              </w:rPr>
            </w:pPr>
            <w:r w:rsidRPr="003664A3">
              <w:rPr>
                <w:rFonts w:cs="Kalimati" w:hint="cs"/>
                <w:szCs w:val="22"/>
                <w:cs/>
              </w:rPr>
              <w:t>उत्तम</w:t>
            </w:r>
          </w:p>
        </w:tc>
        <w:tc>
          <w:tcPr>
            <w:tcW w:w="476" w:type="pct"/>
          </w:tcPr>
          <w:p w:rsidR="000119C0" w:rsidRPr="003664A3" w:rsidRDefault="000119C0" w:rsidP="00FB4903">
            <w:pPr>
              <w:spacing w:after="0" w:line="240" w:lineRule="auto"/>
              <w:jc w:val="both"/>
              <w:rPr>
                <w:rFonts w:cs="Kalimati"/>
                <w:szCs w:val="22"/>
              </w:rPr>
            </w:pPr>
          </w:p>
        </w:tc>
        <w:tc>
          <w:tcPr>
            <w:tcW w:w="641" w:type="pct"/>
          </w:tcPr>
          <w:p w:rsidR="000119C0" w:rsidRPr="003664A3" w:rsidRDefault="000119C0" w:rsidP="00FB4903">
            <w:pPr>
              <w:spacing w:after="0" w:line="240" w:lineRule="auto"/>
              <w:jc w:val="both"/>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jc w:val="center"/>
              <w:rPr>
                <w:rFonts w:cs="Kalimati"/>
                <w:b/>
                <w:bCs/>
                <w:szCs w:val="22"/>
              </w:rPr>
            </w:pPr>
            <w:r w:rsidRPr="003664A3">
              <w:rPr>
                <w:rFonts w:cs="Kalimati" w:hint="cs"/>
                <w:b/>
                <w:bCs/>
                <w:szCs w:val="22"/>
                <w:cs/>
              </w:rPr>
              <w:t>अङ्क भार</w:t>
            </w:r>
          </w:p>
        </w:tc>
        <w:tc>
          <w:tcPr>
            <w:tcW w:w="821" w:type="pct"/>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४</w:t>
            </w:r>
          </w:p>
        </w:tc>
        <w:tc>
          <w:tcPr>
            <w:tcW w:w="821" w:type="pct"/>
          </w:tcPr>
          <w:p w:rsidR="000119C0" w:rsidRPr="003664A3" w:rsidRDefault="000119C0" w:rsidP="00FB4903">
            <w:pPr>
              <w:tabs>
                <w:tab w:val="center" w:pos="707"/>
                <w:tab w:val="left" w:pos="1294"/>
              </w:tabs>
              <w:spacing w:after="0" w:line="240" w:lineRule="auto"/>
              <w:jc w:val="center"/>
              <w:rPr>
                <w:rFonts w:cs="Kalimati"/>
                <w:b/>
                <w:bCs/>
                <w:szCs w:val="22"/>
                <w:cs/>
              </w:rPr>
            </w:pPr>
            <w:r w:rsidRPr="003664A3">
              <w:rPr>
                <w:rFonts w:cs="Kalimati" w:hint="cs"/>
                <w:b/>
                <w:bCs/>
                <w:szCs w:val="22"/>
                <w:cs/>
              </w:rPr>
              <w:t>७</w:t>
            </w:r>
          </w:p>
        </w:tc>
        <w:tc>
          <w:tcPr>
            <w:tcW w:w="821" w:type="pct"/>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१०</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७</w:t>
            </w:r>
          </w:p>
        </w:tc>
        <w:tc>
          <w:tcPr>
            <w:tcW w:w="701" w:type="pct"/>
          </w:tcPr>
          <w:p w:rsidR="000119C0" w:rsidRPr="003664A3" w:rsidRDefault="000119C0" w:rsidP="00FB4903">
            <w:pPr>
              <w:spacing w:after="0" w:line="240" w:lineRule="auto"/>
              <w:jc w:val="both"/>
              <w:rPr>
                <w:rFonts w:ascii="Nirmala UI" w:hAnsi="Nirmala UI" w:cs="Kalimati"/>
                <w:szCs w:val="22"/>
                <w:cs/>
              </w:rPr>
            </w:pPr>
            <w:r w:rsidRPr="003664A3">
              <w:rPr>
                <w:rFonts w:ascii="Nirmala UI" w:hAnsi="Nirmala UI" w:cs="Kalimati" w:hint="cs"/>
                <w:szCs w:val="22"/>
                <w:cs/>
              </w:rPr>
              <w:t xml:space="preserve">प्रस्तावित नमूना कृषि फार्मले समुदायका अन्य कृषकहरुमा पार्न सक्ने प्रर्दशन प्रभाव र अनुभव आदान प्रदान योजना </w:t>
            </w:r>
          </w:p>
        </w:tc>
        <w:tc>
          <w:tcPr>
            <w:tcW w:w="821" w:type="pct"/>
          </w:tcPr>
          <w:p w:rsidR="000119C0" w:rsidRPr="003664A3" w:rsidRDefault="000119C0" w:rsidP="00FB4903">
            <w:pPr>
              <w:spacing w:after="0" w:line="240" w:lineRule="auto"/>
              <w:jc w:val="both"/>
              <w:rPr>
                <w:rFonts w:cs="Kalimati"/>
                <w:szCs w:val="22"/>
                <w:cs/>
              </w:rPr>
            </w:pPr>
            <w:r w:rsidRPr="003664A3">
              <w:rPr>
                <w:rFonts w:cs="Kalimati" w:hint="cs"/>
                <w:szCs w:val="22"/>
                <w:cs/>
              </w:rPr>
              <w:t>आधुनिक प्रविधिको प्रयोग नभएको</w:t>
            </w:r>
            <w:r w:rsidRPr="003664A3">
              <w:rPr>
                <w:rFonts w:cs="Kalimati"/>
                <w:szCs w:val="22"/>
              </w:rPr>
              <w:t>/</w:t>
            </w:r>
            <w:r w:rsidRPr="003664A3">
              <w:rPr>
                <w:rFonts w:cs="Kalimati" w:hint="cs"/>
                <w:szCs w:val="22"/>
                <w:cs/>
              </w:rPr>
              <w:t xml:space="preserve">आदान प्रदान योजना तथा संभाव्यता नभएको </w:t>
            </w:r>
          </w:p>
        </w:tc>
        <w:tc>
          <w:tcPr>
            <w:tcW w:w="821" w:type="pct"/>
          </w:tcPr>
          <w:p w:rsidR="000119C0" w:rsidRPr="003664A3" w:rsidRDefault="000119C0" w:rsidP="00F92618">
            <w:pPr>
              <w:spacing w:after="0" w:line="240" w:lineRule="auto"/>
              <w:jc w:val="both"/>
              <w:rPr>
                <w:rFonts w:cs="Kalimati"/>
                <w:szCs w:val="22"/>
                <w:cs/>
              </w:rPr>
            </w:pPr>
            <w:r w:rsidRPr="003664A3">
              <w:rPr>
                <w:rFonts w:cs="Kalimati" w:hint="cs"/>
                <w:szCs w:val="22"/>
                <w:cs/>
              </w:rPr>
              <w:t xml:space="preserve">आधुनिक प्रविधिको </w:t>
            </w:r>
            <w:r w:rsidR="00F92618" w:rsidRPr="003664A3">
              <w:rPr>
                <w:rFonts w:cs="Kalimati" w:hint="cs"/>
                <w:szCs w:val="22"/>
                <w:cs/>
              </w:rPr>
              <w:t>एक देखि दुई</w:t>
            </w:r>
            <w:r w:rsidRPr="003664A3">
              <w:rPr>
                <w:rFonts w:cs="Kalimati" w:hint="cs"/>
                <w:szCs w:val="22"/>
                <w:cs/>
              </w:rPr>
              <w:t xml:space="preserve"> प्रयोग हुने आदान प्रदान योजना तथा संभाव्यता भएको</w:t>
            </w:r>
          </w:p>
        </w:tc>
        <w:tc>
          <w:tcPr>
            <w:tcW w:w="821" w:type="pct"/>
          </w:tcPr>
          <w:p w:rsidR="000119C0" w:rsidRPr="003664A3" w:rsidRDefault="00F92618" w:rsidP="00FB4903">
            <w:pPr>
              <w:spacing w:after="0" w:line="240" w:lineRule="auto"/>
              <w:jc w:val="both"/>
              <w:rPr>
                <w:rFonts w:cs="Kalimati"/>
                <w:szCs w:val="22"/>
                <w:cs/>
              </w:rPr>
            </w:pPr>
            <w:r w:rsidRPr="003664A3">
              <w:rPr>
                <w:rFonts w:cs="Kalimati" w:hint="cs"/>
                <w:szCs w:val="22"/>
                <w:cs/>
              </w:rPr>
              <w:t>आधुनिक प्रविधिको तिन</w:t>
            </w:r>
            <w:r w:rsidR="000119C0" w:rsidRPr="003664A3">
              <w:rPr>
                <w:rFonts w:cs="Kalimati" w:hint="cs"/>
                <w:szCs w:val="22"/>
                <w:cs/>
              </w:rPr>
              <w:t xml:space="preserve"> वा सो भन्दा प्रयोग हुने आदान प्रदान योजना तथा संभाव्यता भएको</w:t>
            </w:r>
          </w:p>
        </w:tc>
        <w:tc>
          <w:tcPr>
            <w:tcW w:w="476" w:type="pct"/>
          </w:tcPr>
          <w:p w:rsidR="000119C0" w:rsidRPr="003664A3" w:rsidRDefault="000119C0" w:rsidP="00FB4903">
            <w:pPr>
              <w:spacing w:after="0" w:line="240" w:lineRule="auto"/>
              <w:jc w:val="both"/>
              <w:rPr>
                <w:rFonts w:cs="Kalimati"/>
                <w:szCs w:val="22"/>
              </w:rPr>
            </w:pPr>
          </w:p>
        </w:tc>
        <w:tc>
          <w:tcPr>
            <w:tcW w:w="641" w:type="pct"/>
          </w:tcPr>
          <w:p w:rsidR="000119C0" w:rsidRPr="003664A3" w:rsidRDefault="000119C0" w:rsidP="00FB4903">
            <w:pPr>
              <w:spacing w:after="0" w:line="240" w:lineRule="auto"/>
              <w:jc w:val="both"/>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p>
        </w:tc>
        <w:tc>
          <w:tcPr>
            <w:tcW w:w="701" w:type="pct"/>
          </w:tcPr>
          <w:p w:rsidR="000119C0" w:rsidRPr="003664A3" w:rsidRDefault="000119C0" w:rsidP="00FB4903">
            <w:pPr>
              <w:spacing w:after="0" w:line="240" w:lineRule="auto"/>
              <w:jc w:val="center"/>
              <w:rPr>
                <w:rFonts w:ascii="Nirmala UI" w:hAnsi="Nirmala UI" w:cs="Kalimati"/>
                <w:b/>
                <w:bCs/>
                <w:szCs w:val="22"/>
                <w:cs/>
              </w:rPr>
            </w:pPr>
            <w:r w:rsidRPr="003664A3">
              <w:rPr>
                <w:rFonts w:cs="Kalimati" w:hint="cs"/>
                <w:b/>
                <w:bCs/>
                <w:szCs w:val="22"/>
                <w:cs/>
              </w:rPr>
              <w:t>अङ्क भार</w:t>
            </w:r>
          </w:p>
        </w:tc>
        <w:tc>
          <w:tcPr>
            <w:tcW w:w="821" w:type="pct"/>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८</w:t>
            </w:r>
          </w:p>
        </w:tc>
        <w:tc>
          <w:tcPr>
            <w:tcW w:w="821" w:type="pct"/>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१४</w:t>
            </w:r>
          </w:p>
        </w:tc>
        <w:tc>
          <w:tcPr>
            <w:tcW w:w="821" w:type="pct"/>
          </w:tcPr>
          <w:p w:rsidR="000119C0" w:rsidRPr="003664A3" w:rsidRDefault="000119C0" w:rsidP="00FB4903">
            <w:pPr>
              <w:spacing w:after="0" w:line="240" w:lineRule="auto"/>
              <w:jc w:val="center"/>
              <w:rPr>
                <w:rFonts w:cs="Kalimati"/>
                <w:b/>
                <w:bCs/>
                <w:szCs w:val="22"/>
                <w:cs/>
              </w:rPr>
            </w:pPr>
            <w:r w:rsidRPr="003664A3">
              <w:rPr>
                <w:rFonts w:cs="Kalimati" w:hint="cs"/>
                <w:b/>
                <w:bCs/>
                <w:szCs w:val="22"/>
                <w:cs/>
              </w:rPr>
              <w:t>२०</w:t>
            </w:r>
          </w:p>
        </w:tc>
        <w:tc>
          <w:tcPr>
            <w:tcW w:w="476" w:type="pct"/>
          </w:tcPr>
          <w:p w:rsidR="000119C0" w:rsidRPr="003664A3" w:rsidRDefault="000119C0" w:rsidP="00FB4903">
            <w:pPr>
              <w:spacing w:after="0" w:line="240" w:lineRule="auto"/>
              <w:jc w:val="center"/>
              <w:rPr>
                <w:rFonts w:cs="Kalimati"/>
                <w:szCs w:val="22"/>
              </w:rPr>
            </w:pPr>
          </w:p>
        </w:tc>
        <w:tc>
          <w:tcPr>
            <w:tcW w:w="641" w:type="pct"/>
          </w:tcPr>
          <w:p w:rsidR="000119C0" w:rsidRPr="003664A3" w:rsidRDefault="000119C0" w:rsidP="00FB4903">
            <w:pPr>
              <w:spacing w:after="0" w:line="240" w:lineRule="auto"/>
              <w:jc w:val="center"/>
              <w:rPr>
                <w:rFonts w:cs="Kalimati"/>
                <w:szCs w:val="22"/>
              </w:rPr>
            </w:pP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FB4903">
            <w:pPr>
              <w:spacing w:after="0" w:line="240" w:lineRule="auto"/>
              <w:jc w:val="center"/>
              <w:rPr>
                <w:rFonts w:cs="Kalimati"/>
                <w:szCs w:val="22"/>
              </w:rPr>
            </w:pPr>
            <w:r w:rsidRPr="003664A3">
              <w:rPr>
                <w:rFonts w:cs="Kalimati" w:hint="cs"/>
                <w:szCs w:val="22"/>
                <w:cs/>
              </w:rPr>
              <w:t>८</w:t>
            </w:r>
          </w:p>
        </w:tc>
        <w:tc>
          <w:tcPr>
            <w:tcW w:w="701" w:type="pct"/>
          </w:tcPr>
          <w:p w:rsidR="000119C0" w:rsidRPr="003664A3" w:rsidRDefault="000119C0" w:rsidP="00FB4903">
            <w:pPr>
              <w:spacing w:after="0" w:line="240" w:lineRule="auto"/>
              <w:jc w:val="both"/>
              <w:rPr>
                <w:rFonts w:ascii="Nirmala UI" w:hAnsi="Nirmala UI" w:cs="Kalimati"/>
                <w:szCs w:val="22"/>
                <w:cs/>
              </w:rPr>
            </w:pPr>
            <w:r w:rsidRPr="003664A3">
              <w:rPr>
                <w:rFonts w:ascii="Nirmala UI" w:hAnsi="Nirmala UI" w:cs="Kalimati" w:hint="cs"/>
                <w:szCs w:val="22"/>
                <w:cs/>
              </w:rPr>
              <w:t xml:space="preserve">पिछडिएको वर्ग वा जाति/द्वन्द पिडित/महिला </w:t>
            </w:r>
          </w:p>
        </w:tc>
        <w:tc>
          <w:tcPr>
            <w:tcW w:w="821" w:type="pct"/>
          </w:tcPr>
          <w:p w:rsidR="000119C0" w:rsidRPr="003664A3" w:rsidRDefault="000119C0" w:rsidP="00F92618">
            <w:pPr>
              <w:spacing w:after="0" w:line="240" w:lineRule="auto"/>
              <w:jc w:val="both"/>
              <w:rPr>
                <w:rFonts w:cs="Kalimati"/>
                <w:szCs w:val="22"/>
                <w:cs/>
              </w:rPr>
            </w:pPr>
            <w:r w:rsidRPr="003664A3">
              <w:rPr>
                <w:rFonts w:ascii="Nirmala UI" w:hAnsi="Nirmala UI" w:cs="Kalimati" w:hint="cs"/>
                <w:szCs w:val="22"/>
                <w:cs/>
              </w:rPr>
              <w:t xml:space="preserve">पिछडिएको वर्ग वा जाति/द्वन्द पिडित/महिलाको सहभागिता </w:t>
            </w:r>
            <w:r w:rsidR="00F92618" w:rsidRPr="003664A3">
              <w:rPr>
                <w:rFonts w:ascii="Nirmala UI" w:hAnsi="Nirmala UI" w:cs="Kalimati" w:hint="cs"/>
                <w:szCs w:val="22"/>
                <w:cs/>
              </w:rPr>
              <w:t>बीस प्रतिशत</w:t>
            </w:r>
            <w:r w:rsidRPr="003664A3">
              <w:rPr>
                <w:rFonts w:ascii="Nirmala UI" w:hAnsi="Nirmala UI" w:cs="Kalimati"/>
                <w:szCs w:val="22"/>
              </w:rPr>
              <w:t xml:space="preserve"> </w:t>
            </w:r>
            <w:r w:rsidRPr="003664A3">
              <w:rPr>
                <w:rFonts w:ascii="Nirmala UI" w:hAnsi="Nirmala UI" w:cs="Kalimati" w:hint="cs"/>
                <w:szCs w:val="22"/>
                <w:cs/>
              </w:rPr>
              <w:t>भएमा</w:t>
            </w:r>
          </w:p>
        </w:tc>
        <w:tc>
          <w:tcPr>
            <w:tcW w:w="821" w:type="pct"/>
          </w:tcPr>
          <w:p w:rsidR="000119C0" w:rsidRPr="003664A3" w:rsidRDefault="000119C0" w:rsidP="00FB4903">
            <w:pPr>
              <w:spacing w:after="0" w:line="240" w:lineRule="auto"/>
              <w:jc w:val="both"/>
              <w:rPr>
                <w:rFonts w:cs="Kalimati"/>
                <w:szCs w:val="22"/>
                <w:cs/>
              </w:rPr>
            </w:pPr>
            <w:r w:rsidRPr="003664A3">
              <w:rPr>
                <w:rFonts w:ascii="Nirmala UI" w:hAnsi="Nirmala UI" w:cs="Kalimati" w:hint="cs"/>
                <w:szCs w:val="22"/>
                <w:cs/>
              </w:rPr>
              <w:t>पिछडिएको वर्ग वा जाति/द्वन्द पिडित/महिलाको सहभागिता २१</w:t>
            </w:r>
            <w:r w:rsidRPr="003664A3">
              <w:rPr>
                <w:rFonts w:ascii="Nirmala UI" w:hAnsi="Nirmala UI" w:cs="Kalimati"/>
                <w:szCs w:val="22"/>
              </w:rPr>
              <w:t>-</w:t>
            </w:r>
            <w:r w:rsidR="00F92618" w:rsidRPr="003664A3">
              <w:rPr>
                <w:rFonts w:ascii="Nirmala UI" w:hAnsi="Nirmala UI" w:cs="Kalimati" w:hint="cs"/>
                <w:szCs w:val="22"/>
                <w:cs/>
              </w:rPr>
              <w:t>५०</w:t>
            </w:r>
            <w:r w:rsidRPr="003664A3">
              <w:rPr>
                <w:rFonts w:ascii="Nirmala UI" w:hAnsi="Nirmala UI" w:cs="Kalimati"/>
                <w:szCs w:val="22"/>
              </w:rPr>
              <w:t xml:space="preserve">% </w:t>
            </w:r>
            <w:r w:rsidRPr="003664A3">
              <w:rPr>
                <w:rFonts w:ascii="Nirmala UI" w:hAnsi="Nirmala UI" w:cs="Kalimati" w:hint="cs"/>
                <w:szCs w:val="22"/>
                <w:cs/>
              </w:rPr>
              <w:t>भएमा</w:t>
            </w:r>
          </w:p>
        </w:tc>
        <w:tc>
          <w:tcPr>
            <w:tcW w:w="821" w:type="pct"/>
          </w:tcPr>
          <w:p w:rsidR="000119C0" w:rsidRPr="003664A3" w:rsidRDefault="000119C0" w:rsidP="00FB4903">
            <w:pPr>
              <w:spacing w:after="0" w:line="240" w:lineRule="auto"/>
              <w:jc w:val="both"/>
              <w:rPr>
                <w:rFonts w:cs="Kalimati"/>
                <w:szCs w:val="22"/>
                <w:cs/>
              </w:rPr>
            </w:pPr>
            <w:r w:rsidRPr="003664A3">
              <w:rPr>
                <w:rFonts w:ascii="Nirmala UI" w:hAnsi="Nirmala UI" w:cs="Kalimati" w:hint="cs"/>
                <w:szCs w:val="22"/>
                <w:cs/>
              </w:rPr>
              <w:t>पिछडिएको वर्ग वा जाति/द्वन्द पिडित/महिलाको सहभागिता ५१</w:t>
            </w:r>
            <w:r w:rsidR="00F92618" w:rsidRPr="003664A3">
              <w:rPr>
                <w:rFonts w:ascii="Nirmala UI" w:hAnsi="Nirmala UI" w:cs="Kalimati"/>
                <w:szCs w:val="22"/>
              </w:rPr>
              <w:t>%</w:t>
            </w:r>
            <w:r w:rsidR="00F92618" w:rsidRPr="003664A3">
              <w:rPr>
                <w:rFonts w:ascii="Nirmala UI" w:hAnsi="Nirmala UI" w:cs="Kalimati" w:hint="cs"/>
                <w:szCs w:val="22"/>
                <w:cs/>
              </w:rPr>
              <w:t xml:space="preserve"> </w:t>
            </w:r>
            <w:r w:rsidRPr="003664A3">
              <w:rPr>
                <w:rFonts w:ascii="Nirmala UI" w:hAnsi="Nirmala UI" w:cs="Kalimati" w:hint="cs"/>
                <w:szCs w:val="22"/>
                <w:cs/>
              </w:rPr>
              <w:t>भन्दा बढी भएमा</w:t>
            </w:r>
          </w:p>
        </w:tc>
        <w:tc>
          <w:tcPr>
            <w:tcW w:w="476" w:type="pct"/>
          </w:tcPr>
          <w:p w:rsidR="000119C0" w:rsidRPr="003664A3" w:rsidRDefault="000119C0" w:rsidP="00FB4903">
            <w:pPr>
              <w:spacing w:after="0" w:line="240" w:lineRule="auto"/>
              <w:jc w:val="both"/>
              <w:rPr>
                <w:rFonts w:cs="Kalimati"/>
                <w:szCs w:val="22"/>
              </w:rPr>
            </w:pPr>
          </w:p>
        </w:tc>
        <w:tc>
          <w:tcPr>
            <w:tcW w:w="641" w:type="pct"/>
          </w:tcPr>
          <w:p w:rsidR="000119C0" w:rsidRPr="003664A3" w:rsidRDefault="000119C0" w:rsidP="00FB4903">
            <w:pPr>
              <w:spacing w:after="0" w:line="240" w:lineRule="auto"/>
              <w:jc w:val="both"/>
              <w:rPr>
                <w:rFonts w:cs="Kalimati"/>
                <w:szCs w:val="22"/>
              </w:rPr>
            </w:pPr>
            <w:r w:rsidRPr="003664A3">
              <w:rPr>
                <w:rFonts w:cs="Kalimati" w:hint="cs"/>
                <w:szCs w:val="22"/>
                <w:cs/>
              </w:rPr>
              <w:t>निजी फार्मको हकमा संचालकलाई मानिनेछ ।</w:t>
            </w:r>
          </w:p>
        </w:tc>
        <w:tc>
          <w:tcPr>
            <w:tcW w:w="465" w:type="pct"/>
          </w:tcPr>
          <w:p w:rsidR="000119C0" w:rsidRPr="003664A3" w:rsidRDefault="000119C0" w:rsidP="00FB4903">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3503A0">
            <w:pPr>
              <w:spacing w:after="0" w:line="240" w:lineRule="auto"/>
              <w:jc w:val="center"/>
              <w:rPr>
                <w:rFonts w:cs="Kalimati"/>
                <w:szCs w:val="22"/>
              </w:rPr>
            </w:pPr>
          </w:p>
        </w:tc>
        <w:tc>
          <w:tcPr>
            <w:tcW w:w="701" w:type="pct"/>
          </w:tcPr>
          <w:p w:rsidR="000119C0" w:rsidRPr="003664A3" w:rsidRDefault="000119C0" w:rsidP="003503A0">
            <w:pPr>
              <w:spacing w:after="0" w:line="240" w:lineRule="auto"/>
              <w:jc w:val="both"/>
              <w:rPr>
                <w:rFonts w:ascii="Nirmala UI" w:hAnsi="Nirmala UI" w:cs="Kalimati"/>
                <w:b/>
                <w:bCs/>
                <w:szCs w:val="22"/>
                <w:cs/>
              </w:rPr>
            </w:pPr>
            <w:r w:rsidRPr="003664A3">
              <w:rPr>
                <w:rFonts w:cs="Kalimati" w:hint="cs"/>
                <w:b/>
                <w:bCs/>
                <w:szCs w:val="22"/>
                <w:cs/>
              </w:rPr>
              <w:t>अङ्क भार</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४</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७</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१०</w:t>
            </w:r>
          </w:p>
        </w:tc>
        <w:tc>
          <w:tcPr>
            <w:tcW w:w="476" w:type="pct"/>
          </w:tcPr>
          <w:p w:rsidR="000119C0" w:rsidRPr="003664A3" w:rsidRDefault="000119C0" w:rsidP="003503A0">
            <w:pPr>
              <w:spacing w:after="0" w:line="240" w:lineRule="auto"/>
              <w:jc w:val="center"/>
              <w:rPr>
                <w:rFonts w:cs="Kalimati"/>
                <w:szCs w:val="22"/>
              </w:rPr>
            </w:pPr>
          </w:p>
        </w:tc>
        <w:tc>
          <w:tcPr>
            <w:tcW w:w="641" w:type="pct"/>
          </w:tcPr>
          <w:p w:rsidR="000119C0" w:rsidRPr="003664A3" w:rsidRDefault="000119C0" w:rsidP="003503A0">
            <w:pPr>
              <w:spacing w:after="0" w:line="240" w:lineRule="auto"/>
              <w:jc w:val="center"/>
              <w:rPr>
                <w:rFonts w:cs="Kalimati"/>
                <w:szCs w:val="22"/>
                <w:cs/>
              </w:rPr>
            </w:pPr>
          </w:p>
        </w:tc>
        <w:tc>
          <w:tcPr>
            <w:tcW w:w="465" w:type="pct"/>
          </w:tcPr>
          <w:p w:rsidR="000119C0" w:rsidRPr="003664A3" w:rsidRDefault="000119C0" w:rsidP="003503A0">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3503A0">
            <w:pPr>
              <w:spacing w:after="0" w:line="240" w:lineRule="auto"/>
              <w:jc w:val="center"/>
              <w:rPr>
                <w:rFonts w:cs="Kalimati"/>
                <w:szCs w:val="22"/>
              </w:rPr>
            </w:pPr>
            <w:r w:rsidRPr="003664A3">
              <w:rPr>
                <w:rFonts w:cs="Kalimati" w:hint="cs"/>
                <w:szCs w:val="22"/>
                <w:cs/>
              </w:rPr>
              <w:t>९</w:t>
            </w:r>
          </w:p>
        </w:tc>
        <w:tc>
          <w:tcPr>
            <w:tcW w:w="701" w:type="pct"/>
          </w:tcPr>
          <w:p w:rsidR="000119C0" w:rsidRPr="003664A3" w:rsidRDefault="000119C0" w:rsidP="003503A0">
            <w:pPr>
              <w:spacing w:after="0" w:line="240" w:lineRule="auto"/>
              <w:jc w:val="both"/>
              <w:rPr>
                <w:rFonts w:ascii="Nirmala UI" w:hAnsi="Nirmala UI" w:cs="Kalimati"/>
                <w:szCs w:val="22"/>
                <w:cs/>
              </w:rPr>
            </w:pPr>
            <w:r w:rsidRPr="003664A3">
              <w:rPr>
                <w:rFonts w:ascii="Nirmala UI" w:hAnsi="Nirmala UI" w:cs="Kalimati" w:hint="cs"/>
                <w:szCs w:val="22"/>
                <w:cs/>
              </w:rPr>
              <w:t xml:space="preserve">लागत सहभागिता तथा साझेदारी </w:t>
            </w:r>
          </w:p>
        </w:tc>
        <w:tc>
          <w:tcPr>
            <w:tcW w:w="821" w:type="pct"/>
          </w:tcPr>
          <w:p w:rsidR="000119C0" w:rsidRPr="003664A3" w:rsidRDefault="000119C0" w:rsidP="003503A0">
            <w:pPr>
              <w:spacing w:after="0" w:line="240" w:lineRule="auto"/>
              <w:jc w:val="both"/>
              <w:rPr>
                <w:rFonts w:cs="Kalimati"/>
                <w:szCs w:val="22"/>
                <w:cs/>
              </w:rPr>
            </w:pPr>
            <w:r w:rsidRPr="003664A3">
              <w:rPr>
                <w:rFonts w:cs="Kalimati" w:hint="cs"/>
                <w:szCs w:val="22"/>
                <w:cs/>
              </w:rPr>
              <w:t xml:space="preserve">व्यक्तिगत तथा बैंकिङ्ग साझेदारी  </w:t>
            </w:r>
          </w:p>
        </w:tc>
        <w:tc>
          <w:tcPr>
            <w:tcW w:w="821" w:type="pct"/>
          </w:tcPr>
          <w:p w:rsidR="000119C0" w:rsidRPr="003664A3" w:rsidRDefault="000119C0" w:rsidP="003503A0">
            <w:pPr>
              <w:spacing w:after="0" w:line="240" w:lineRule="auto"/>
              <w:jc w:val="both"/>
              <w:rPr>
                <w:rFonts w:cs="Kalimati"/>
                <w:szCs w:val="22"/>
                <w:cs/>
              </w:rPr>
            </w:pPr>
            <w:r w:rsidRPr="003664A3">
              <w:rPr>
                <w:rFonts w:cs="Kalimati" w:hint="cs"/>
                <w:szCs w:val="22"/>
                <w:cs/>
              </w:rPr>
              <w:t>समूह तथा सहकारीसँग</w:t>
            </w:r>
          </w:p>
        </w:tc>
        <w:tc>
          <w:tcPr>
            <w:tcW w:w="821" w:type="pct"/>
          </w:tcPr>
          <w:p w:rsidR="000119C0" w:rsidRPr="003664A3" w:rsidRDefault="000119C0" w:rsidP="003503A0">
            <w:pPr>
              <w:spacing w:after="0" w:line="240" w:lineRule="auto"/>
              <w:jc w:val="both"/>
              <w:rPr>
                <w:rFonts w:cs="Kalimati"/>
                <w:szCs w:val="22"/>
                <w:cs/>
              </w:rPr>
            </w:pPr>
            <w:r w:rsidRPr="003664A3">
              <w:rPr>
                <w:rFonts w:cs="Kalimati" w:hint="cs"/>
                <w:szCs w:val="22"/>
                <w:cs/>
              </w:rPr>
              <w:t xml:space="preserve">स्थानीय तहसँग साझेदारी </w:t>
            </w:r>
          </w:p>
        </w:tc>
        <w:tc>
          <w:tcPr>
            <w:tcW w:w="476" w:type="pct"/>
          </w:tcPr>
          <w:p w:rsidR="000119C0" w:rsidRPr="003664A3" w:rsidRDefault="000119C0" w:rsidP="003503A0">
            <w:pPr>
              <w:spacing w:after="0" w:line="240" w:lineRule="auto"/>
              <w:jc w:val="both"/>
              <w:rPr>
                <w:rFonts w:cs="Kalimati"/>
                <w:szCs w:val="22"/>
              </w:rPr>
            </w:pPr>
          </w:p>
        </w:tc>
        <w:tc>
          <w:tcPr>
            <w:tcW w:w="641" w:type="pct"/>
          </w:tcPr>
          <w:p w:rsidR="000119C0" w:rsidRPr="003664A3" w:rsidRDefault="000119C0" w:rsidP="003503A0">
            <w:pPr>
              <w:spacing w:after="0" w:line="240" w:lineRule="auto"/>
              <w:jc w:val="both"/>
              <w:rPr>
                <w:rFonts w:cs="Kalimati"/>
                <w:szCs w:val="22"/>
                <w:cs/>
              </w:rPr>
            </w:pPr>
          </w:p>
        </w:tc>
        <w:tc>
          <w:tcPr>
            <w:tcW w:w="465" w:type="pct"/>
          </w:tcPr>
          <w:p w:rsidR="000119C0" w:rsidRPr="003664A3" w:rsidRDefault="000119C0" w:rsidP="003503A0">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3503A0">
            <w:pPr>
              <w:spacing w:after="0" w:line="240" w:lineRule="auto"/>
              <w:jc w:val="center"/>
              <w:rPr>
                <w:rFonts w:cs="Kalimati"/>
                <w:szCs w:val="22"/>
              </w:rPr>
            </w:pPr>
          </w:p>
        </w:tc>
        <w:tc>
          <w:tcPr>
            <w:tcW w:w="701" w:type="pct"/>
          </w:tcPr>
          <w:p w:rsidR="000119C0" w:rsidRPr="003664A3" w:rsidRDefault="000119C0" w:rsidP="003503A0">
            <w:pPr>
              <w:spacing w:after="0" w:line="240" w:lineRule="auto"/>
              <w:jc w:val="both"/>
              <w:rPr>
                <w:rFonts w:ascii="Nirmala UI" w:hAnsi="Nirmala UI" w:cs="Kalimati"/>
                <w:b/>
                <w:bCs/>
                <w:szCs w:val="22"/>
                <w:cs/>
              </w:rPr>
            </w:pPr>
            <w:r w:rsidRPr="003664A3">
              <w:rPr>
                <w:rFonts w:cs="Kalimati" w:hint="cs"/>
                <w:b/>
                <w:bCs/>
                <w:szCs w:val="22"/>
                <w:cs/>
              </w:rPr>
              <w:t>अङ्क भार</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४</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७</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१०</w:t>
            </w:r>
          </w:p>
        </w:tc>
        <w:tc>
          <w:tcPr>
            <w:tcW w:w="476" w:type="pct"/>
          </w:tcPr>
          <w:p w:rsidR="000119C0" w:rsidRPr="003664A3" w:rsidRDefault="000119C0" w:rsidP="003503A0">
            <w:pPr>
              <w:spacing w:after="0" w:line="240" w:lineRule="auto"/>
              <w:jc w:val="center"/>
              <w:rPr>
                <w:rFonts w:cs="Kalimati"/>
                <w:szCs w:val="22"/>
              </w:rPr>
            </w:pPr>
          </w:p>
        </w:tc>
        <w:tc>
          <w:tcPr>
            <w:tcW w:w="641" w:type="pct"/>
          </w:tcPr>
          <w:p w:rsidR="000119C0" w:rsidRPr="003664A3" w:rsidRDefault="000119C0" w:rsidP="003503A0">
            <w:pPr>
              <w:spacing w:after="0" w:line="240" w:lineRule="auto"/>
              <w:jc w:val="center"/>
              <w:rPr>
                <w:rFonts w:cs="Kalimati"/>
                <w:szCs w:val="22"/>
                <w:cs/>
              </w:rPr>
            </w:pPr>
          </w:p>
        </w:tc>
        <w:tc>
          <w:tcPr>
            <w:tcW w:w="465" w:type="pct"/>
          </w:tcPr>
          <w:p w:rsidR="000119C0" w:rsidRPr="003664A3" w:rsidRDefault="000119C0" w:rsidP="003503A0">
            <w:pPr>
              <w:spacing w:after="0" w:line="240" w:lineRule="auto"/>
              <w:jc w:val="center"/>
              <w:rPr>
                <w:rFonts w:cs="Kalimati"/>
                <w:szCs w:val="22"/>
              </w:rPr>
            </w:pPr>
          </w:p>
        </w:tc>
      </w:tr>
      <w:tr w:rsidR="000119C0" w:rsidRPr="003664A3" w:rsidTr="000C1034">
        <w:tc>
          <w:tcPr>
            <w:tcW w:w="253" w:type="pct"/>
            <w:vAlign w:val="center"/>
          </w:tcPr>
          <w:p w:rsidR="000119C0" w:rsidRPr="003664A3" w:rsidRDefault="000119C0" w:rsidP="003503A0">
            <w:pPr>
              <w:spacing w:after="0" w:line="240" w:lineRule="auto"/>
              <w:jc w:val="center"/>
              <w:rPr>
                <w:rFonts w:cs="Kalimati"/>
                <w:szCs w:val="22"/>
              </w:rPr>
            </w:pPr>
          </w:p>
        </w:tc>
        <w:tc>
          <w:tcPr>
            <w:tcW w:w="701" w:type="pct"/>
          </w:tcPr>
          <w:p w:rsidR="000119C0" w:rsidRPr="003664A3" w:rsidRDefault="000119C0" w:rsidP="003503A0">
            <w:pPr>
              <w:spacing w:after="0" w:line="240" w:lineRule="auto"/>
              <w:jc w:val="right"/>
              <w:rPr>
                <w:rFonts w:ascii="Nirmala UI" w:hAnsi="Nirmala UI" w:cs="Kalimati"/>
                <w:b/>
                <w:bCs/>
                <w:szCs w:val="22"/>
                <w:cs/>
              </w:rPr>
            </w:pPr>
            <w:r w:rsidRPr="003664A3">
              <w:rPr>
                <w:rFonts w:ascii="Nirmala UI" w:hAnsi="Nirmala UI" w:cs="Kalimati" w:hint="cs"/>
                <w:b/>
                <w:bCs/>
                <w:szCs w:val="22"/>
                <w:cs/>
              </w:rPr>
              <w:t xml:space="preserve">जम्मा </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४०</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७०</w:t>
            </w:r>
          </w:p>
        </w:tc>
        <w:tc>
          <w:tcPr>
            <w:tcW w:w="821" w:type="pct"/>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१००</w:t>
            </w:r>
          </w:p>
        </w:tc>
        <w:tc>
          <w:tcPr>
            <w:tcW w:w="476" w:type="pct"/>
          </w:tcPr>
          <w:p w:rsidR="000119C0" w:rsidRPr="003664A3" w:rsidRDefault="000119C0" w:rsidP="003503A0">
            <w:pPr>
              <w:spacing w:after="0" w:line="240" w:lineRule="auto"/>
              <w:jc w:val="center"/>
              <w:rPr>
                <w:rFonts w:cs="Kalimati"/>
                <w:szCs w:val="22"/>
              </w:rPr>
            </w:pPr>
          </w:p>
        </w:tc>
        <w:tc>
          <w:tcPr>
            <w:tcW w:w="641" w:type="pct"/>
          </w:tcPr>
          <w:p w:rsidR="000119C0" w:rsidRPr="003664A3" w:rsidRDefault="000119C0" w:rsidP="003503A0">
            <w:pPr>
              <w:spacing w:after="0" w:line="240" w:lineRule="auto"/>
              <w:jc w:val="center"/>
              <w:rPr>
                <w:rFonts w:cs="Kalimati"/>
                <w:szCs w:val="22"/>
                <w:cs/>
              </w:rPr>
            </w:pPr>
          </w:p>
        </w:tc>
        <w:tc>
          <w:tcPr>
            <w:tcW w:w="465" w:type="pct"/>
          </w:tcPr>
          <w:p w:rsidR="000119C0" w:rsidRPr="003664A3" w:rsidRDefault="000119C0" w:rsidP="003503A0">
            <w:pPr>
              <w:spacing w:after="0" w:line="240" w:lineRule="auto"/>
              <w:jc w:val="center"/>
              <w:rPr>
                <w:rFonts w:cs="Kalimati"/>
                <w:szCs w:val="22"/>
              </w:rPr>
            </w:pPr>
          </w:p>
        </w:tc>
      </w:tr>
    </w:tbl>
    <w:p w:rsidR="000119C0" w:rsidRPr="00FB4903" w:rsidRDefault="000119C0" w:rsidP="000119C0">
      <w:pPr>
        <w:spacing w:after="0" w:line="240" w:lineRule="auto"/>
        <w:ind w:left="180" w:hanging="180"/>
        <w:rPr>
          <w:rFonts w:ascii="Nirmala UI" w:hAnsi="Nirmala UI" w:cs="Kalimati"/>
          <w:szCs w:val="22"/>
        </w:rPr>
      </w:pPr>
      <w:r w:rsidRPr="00BF1E3D">
        <w:rPr>
          <w:rFonts w:ascii="Nirmala UI" w:hAnsi="Nirmala UI" w:cs="Kalimati" w:hint="cs"/>
        </w:rPr>
        <w:t>*</w:t>
      </w:r>
      <w:r w:rsidRPr="00FB4903">
        <w:rPr>
          <w:rFonts w:ascii="Nirmala UI" w:hAnsi="Nirmala UI" w:cs="Kalimati" w:hint="cs"/>
          <w:szCs w:val="22"/>
          <w:cs/>
          <w:lang w:bidi="hi-IN"/>
        </w:rPr>
        <w:t xml:space="preserve">समितिले यसमा प्रस्तुत आधारहरुलाई मुल्याङ्कन प्रयोजनका लागि </w:t>
      </w:r>
      <w:r w:rsidRPr="00FB4903">
        <w:rPr>
          <w:rFonts w:ascii="Nirmala UI" w:hAnsi="Nirmala UI" w:cs="Kalimati"/>
          <w:szCs w:val="22"/>
        </w:rPr>
        <w:t xml:space="preserve">Sub Criteria </w:t>
      </w:r>
      <w:r w:rsidRPr="00FB4903">
        <w:rPr>
          <w:rFonts w:ascii="Nirmala UI" w:hAnsi="Nirmala UI" w:cs="Kalimati" w:hint="cs"/>
          <w:szCs w:val="22"/>
          <w:cs/>
          <w:lang w:bidi="hi-IN"/>
        </w:rPr>
        <w:t xml:space="preserve">बनाउन तथा सो अनुसार अङ्कभार   प्रदान गर्न सक्नेछ । </w:t>
      </w:r>
    </w:p>
    <w:p w:rsidR="000119C0" w:rsidRPr="00FB4903" w:rsidRDefault="000119C0" w:rsidP="000119C0">
      <w:pPr>
        <w:spacing w:after="0" w:line="240" w:lineRule="auto"/>
        <w:rPr>
          <w:rFonts w:ascii="Nirmala UI" w:hAnsi="Nirmala UI" w:cs="Kalimati"/>
          <w:szCs w:val="22"/>
        </w:rPr>
      </w:pPr>
      <w:r w:rsidRPr="00FB4903">
        <w:rPr>
          <w:rFonts w:ascii="Nirmala UI" w:hAnsi="Nirmala UI" w:cs="Kalimati"/>
          <w:szCs w:val="22"/>
        </w:rPr>
        <w:t xml:space="preserve">* </w:t>
      </w:r>
      <w:r w:rsidR="00F92618">
        <w:rPr>
          <w:rFonts w:ascii="Nirmala UI" w:hAnsi="Nirmala UI" w:cs="Kalimati" w:hint="cs"/>
          <w:szCs w:val="22"/>
          <w:cs/>
        </w:rPr>
        <w:t xml:space="preserve"> पुर्व छनौटका आधारहरुमा साठी</w:t>
      </w:r>
      <w:r w:rsidRPr="00FB4903">
        <w:rPr>
          <w:rFonts w:ascii="Nirmala UI" w:hAnsi="Nirmala UI" w:cs="Kalimati" w:hint="cs"/>
          <w:szCs w:val="22"/>
          <w:cs/>
        </w:rPr>
        <w:t xml:space="preserve"> अंङ्क प्राप्‍त गर्ने प्रस्तावहरुलाई मात्र स्थलगत प्रमाणीकरण चरणमा  </w:t>
      </w:r>
    </w:p>
    <w:p w:rsidR="000119C0" w:rsidRPr="00FB4903" w:rsidRDefault="000119C0" w:rsidP="000119C0">
      <w:pPr>
        <w:spacing w:after="0" w:line="240" w:lineRule="auto"/>
        <w:rPr>
          <w:rFonts w:cs="Kalimati"/>
          <w:b/>
          <w:bCs/>
          <w:szCs w:val="22"/>
        </w:rPr>
      </w:pPr>
      <w:r w:rsidRPr="00FB4903">
        <w:rPr>
          <w:rFonts w:ascii="Nirmala UI" w:hAnsi="Nirmala UI" w:cs="Kalimati" w:hint="cs"/>
          <w:szCs w:val="22"/>
          <w:cs/>
        </w:rPr>
        <w:t xml:space="preserve">  समावेश गरिनेछ ।</w:t>
      </w: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F51C79" w:rsidRDefault="00F51C79" w:rsidP="000119C0">
      <w:pPr>
        <w:spacing w:after="0" w:line="240" w:lineRule="auto"/>
        <w:rPr>
          <w:rFonts w:cs="Kalimati"/>
          <w:b/>
          <w:bCs/>
          <w:szCs w:val="22"/>
        </w:rPr>
      </w:pPr>
    </w:p>
    <w:p w:rsidR="000119C0" w:rsidRPr="00BF1E3D" w:rsidRDefault="000119C0" w:rsidP="000119C0">
      <w:pPr>
        <w:spacing w:after="0" w:line="240" w:lineRule="auto"/>
        <w:rPr>
          <w:rFonts w:cs="Kalimati"/>
          <w:b/>
          <w:bCs/>
          <w:sz w:val="24"/>
          <w:szCs w:val="24"/>
        </w:rPr>
      </w:pPr>
      <w:r w:rsidRPr="00BF1E3D">
        <w:rPr>
          <w:rFonts w:cs="Kalimati" w:hint="cs"/>
          <w:b/>
          <w:bCs/>
          <w:szCs w:val="22"/>
          <w:cs/>
        </w:rPr>
        <w:t>स्थलगत प्रमाणिकरणका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
        <w:gridCol w:w="1484"/>
        <w:gridCol w:w="1238"/>
        <w:gridCol w:w="1018"/>
        <w:gridCol w:w="1090"/>
        <w:gridCol w:w="1038"/>
        <w:gridCol w:w="1671"/>
        <w:gridCol w:w="897"/>
      </w:tblGrid>
      <w:tr w:rsidR="000119C0" w:rsidRPr="003664A3" w:rsidTr="00531913">
        <w:trPr>
          <w:tblHeader/>
        </w:trPr>
        <w:tc>
          <w:tcPr>
            <w:tcW w:w="373" w:type="pct"/>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क्र</w:t>
            </w:r>
            <w:r w:rsidRPr="003664A3">
              <w:rPr>
                <w:rFonts w:cs="Kalimati"/>
                <w:b/>
                <w:bCs/>
                <w:szCs w:val="22"/>
              </w:rPr>
              <w:t>.</w:t>
            </w:r>
            <w:r w:rsidRPr="003664A3">
              <w:rPr>
                <w:rFonts w:cs="Kalimati" w:hint="cs"/>
                <w:b/>
                <w:bCs/>
                <w:szCs w:val="22"/>
                <w:cs/>
              </w:rPr>
              <w:t xml:space="preserve"> सं</w:t>
            </w:r>
            <w:r w:rsidRPr="003664A3">
              <w:rPr>
                <w:rFonts w:cs="Kalimati"/>
                <w:b/>
                <w:bCs/>
                <w:szCs w:val="22"/>
              </w:rPr>
              <w:t>.</w:t>
            </w:r>
          </w:p>
        </w:tc>
        <w:tc>
          <w:tcPr>
            <w:tcW w:w="947" w:type="pct"/>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 xml:space="preserve">मूल्याङ्कनका आधार </w:t>
            </w:r>
          </w:p>
        </w:tc>
        <w:tc>
          <w:tcPr>
            <w:tcW w:w="1542" w:type="pct"/>
            <w:gridSpan w:val="3"/>
            <w:vAlign w:val="center"/>
          </w:tcPr>
          <w:p w:rsidR="000119C0" w:rsidRPr="003664A3" w:rsidRDefault="000119C0" w:rsidP="003503A0">
            <w:pPr>
              <w:spacing w:after="0" w:line="240" w:lineRule="auto"/>
              <w:jc w:val="center"/>
              <w:rPr>
                <w:rFonts w:cs="Kalimati"/>
                <w:b/>
                <w:bCs/>
                <w:szCs w:val="22"/>
              </w:rPr>
            </w:pPr>
            <w:r w:rsidRPr="003664A3">
              <w:rPr>
                <w:rFonts w:cs="Kalimati" w:hint="cs"/>
                <w:b/>
                <w:bCs/>
                <w:szCs w:val="22"/>
                <w:cs/>
              </w:rPr>
              <w:t xml:space="preserve">मूल्याङ्कन </w:t>
            </w:r>
          </w:p>
        </w:tc>
        <w:tc>
          <w:tcPr>
            <w:tcW w:w="654" w:type="pct"/>
            <w:vAlign w:val="center"/>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आवेदकले प्राप्त गरेको अंक</w:t>
            </w:r>
          </w:p>
        </w:tc>
        <w:tc>
          <w:tcPr>
            <w:tcW w:w="1016" w:type="pct"/>
            <w:vAlign w:val="center"/>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 xml:space="preserve">मुल्याङ्कनका सूक्ष्म आधार  </w:t>
            </w:r>
          </w:p>
        </w:tc>
        <w:tc>
          <w:tcPr>
            <w:tcW w:w="467" w:type="pct"/>
            <w:vAlign w:val="center"/>
          </w:tcPr>
          <w:p w:rsidR="000119C0" w:rsidRPr="003664A3" w:rsidRDefault="000119C0" w:rsidP="003503A0">
            <w:pPr>
              <w:spacing w:after="0" w:line="240" w:lineRule="auto"/>
              <w:jc w:val="center"/>
              <w:rPr>
                <w:rFonts w:cs="Kalimati"/>
                <w:b/>
                <w:bCs/>
                <w:szCs w:val="22"/>
                <w:cs/>
              </w:rPr>
            </w:pPr>
            <w:r w:rsidRPr="003664A3">
              <w:rPr>
                <w:rFonts w:cs="Kalimati" w:hint="cs"/>
                <w:b/>
                <w:bCs/>
                <w:szCs w:val="22"/>
                <w:cs/>
              </w:rPr>
              <w:t xml:space="preserve">कैफियत </w:t>
            </w: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r w:rsidRPr="003664A3">
              <w:rPr>
                <w:rFonts w:cs="Kalimati" w:hint="cs"/>
                <w:szCs w:val="22"/>
                <w:cs/>
              </w:rPr>
              <w:t>१</w:t>
            </w:r>
          </w:p>
        </w:tc>
        <w:tc>
          <w:tcPr>
            <w:tcW w:w="947" w:type="pct"/>
          </w:tcPr>
          <w:p w:rsidR="000119C0" w:rsidRPr="003664A3" w:rsidRDefault="000119C0" w:rsidP="003503A0">
            <w:pPr>
              <w:spacing w:after="0" w:line="240" w:lineRule="auto"/>
              <w:rPr>
                <w:rFonts w:cs="Kalimati"/>
                <w:szCs w:val="22"/>
              </w:rPr>
            </w:pPr>
            <w:r w:rsidRPr="003664A3">
              <w:rPr>
                <w:rFonts w:ascii="Nirmala UI" w:hAnsi="Nirmala UI" w:cs="Kalimati" w:hint="cs"/>
                <w:szCs w:val="22"/>
                <w:cs/>
              </w:rPr>
              <w:t xml:space="preserve">प्रस्तावकको हाल गरिरहेको कृषिको अवस्था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सन्तोषजनक </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राम्रो </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उत्तम तथा प्रस्तावसँग सम्बन्धित </w:t>
            </w:r>
          </w:p>
        </w:tc>
        <w:tc>
          <w:tcPr>
            <w:tcW w:w="654" w:type="pct"/>
          </w:tcPr>
          <w:p w:rsidR="000119C0" w:rsidRPr="003664A3" w:rsidRDefault="000119C0" w:rsidP="003503A0">
            <w:pPr>
              <w:spacing w:after="0" w:line="240" w:lineRule="auto"/>
              <w:jc w:val="center"/>
              <w:rPr>
                <w:rFonts w:cs="Kalimati"/>
                <w:szCs w:val="22"/>
                <w:cs/>
              </w:rPr>
            </w:pPr>
          </w:p>
        </w:tc>
        <w:tc>
          <w:tcPr>
            <w:tcW w:w="1016" w:type="pct"/>
          </w:tcPr>
          <w:p w:rsidR="000119C0" w:rsidRPr="003664A3" w:rsidRDefault="000119C0" w:rsidP="003503A0">
            <w:pPr>
              <w:spacing w:after="0" w:line="240" w:lineRule="auto"/>
              <w:jc w:val="center"/>
              <w:rPr>
                <w:rFonts w:cs="Kalimati"/>
                <w:szCs w:val="22"/>
                <w:cs/>
              </w:rPr>
            </w:pPr>
          </w:p>
        </w:tc>
        <w:tc>
          <w:tcPr>
            <w:tcW w:w="467" w:type="pct"/>
          </w:tcPr>
          <w:p w:rsidR="000119C0" w:rsidRPr="003664A3" w:rsidRDefault="000119C0" w:rsidP="003503A0">
            <w:pPr>
              <w:spacing w:after="0" w:line="240" w:lineRule="auto"/>
              <w:jc w:val="center"/>
              <w:rPr>
                <w:rFonts w:cs="Kalimati"/>
                <w:szCs w:val="22"/>
                <w:cs/>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p>
        </w:tc>
        <w:tc>
          <w:tcPr>
            <w:tcW w:w="947"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अङ्क भार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४</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७</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१०</w:t>
            </w:r>
          </w:p>
        </w:tc>
        <w:tc>
          <w:tcPr>
            <w:tcW w:w="654" w:type="pct"/>
          </w:tcPr>
          <w:p w:rsidR="000119C0" w:rsidRPr="003664A3" w:rsidRDefault="000119C0" w:rsidP="003503A0">
            <w:pPr>
              <w:spacing w:after="0" w:line="240" w:lineRule="auto"/>
              <w:jc w:val="center"/>
              <w:rPr>
                <w:rFonts w:cs="Kalimati"/>
                <w:szCs w:val="22"/>
                <w:cs/>
              </w:rPr>
            </w:pPr>
          </w:p>
        </w:tc>
        <w:tc>
          <w:tcPr>
            <w:tcW w:w="1016" w:type="pct"/>
          </w:tcPr>
          <w:p w:rsidR="000119C0" w:rsidRPr="003664A3" w:rsidRDefault="000119C0" w:rsidP="003503A0">
            <w:pPr>
              <w:spacing w:after="0" w:line="240" w:lineRule="auto"/>
              <w:jc w:val="center"/>
              <w:rPr>
                <w:rFonts w:cs="Kalimati"/>
                <w:szCs w:val="22"/>
                <w:cs/>
              </w:rPr>
            </w:pPr>
          </w:p>
        </w:tc>
        <w:tc>
          <w:tcPr>
            <w:tcW w:w="467" w:type="pct"/>
          </w:tcPr>
          <w:p w:rsidR="000119C0" w:rsidRPr="003664A3" w:rsidRDefault="000119C0" w:rsidP="003503A0">
            <w:pPr>
              <w:spacing w:after="0" w:line="240" w:lineRule="auto"/>
              <w:jc w:val="center"/>
              <w:rPr>
                <w:rFonts w:cs="Kalimati"/>
                <w:szCs w:val="22"/>
                <w:cs/>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r w:rsidRPr="003664A3">
              <w:rPr>
                <w:rFonts w:cs="Kalimati" w:hint="cs"/>
                <w:szCs w:val="22"/>
                <w:cs/>
              </w:rPr>
              <w:t>२</w:t>
            </w:r>
          </w:p>
        </w:tc>
        <w:tc>
          <w:tcPr>
            <w:tcW w:w="947" w:type="pct"/>
          </w:tcPr>
          <w:p w:rsidR="000119C0" w:rsidRPr="003664A3" w:rsidRDefault="000119C0" w:rsidP="003503A0">
            <w:pPr>
              <w:spacing w:after="0" w:line="240" w:lineRule="auto"/>
              <w:rPr>
                <w:rFonts w:ascii="Nirmala UI" w:hAnsi="Nirmala UI" w:cs="Kalimati"/>
                <w:szCs w:val="22"/>
              </w:rPr>
            </w:pPr>
            <w:r w:rsidRPr="003664A3">
              <w:rPr>
                <w:rFonts w:ascii="Nirmala UI" w:hAnsi="Nirmala UI" w:cs="Kalimati" w:hint="cs"/>
                <w:szCs w:val="22"/>
                <w:cs/>
              </w:rPr>
              <w:t xml:space="preserve">नमूना फार्म को अवस्था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१६</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२८</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४०</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rPr>
            </w:pPr>
          </w:p>
        </w:tc>
        <w:tc>
          <w:tcPr>
            <w:tcW w:w="467" w:type="pct"/>
          </w:tcPr>
          <w:p w:rsidR="000119C0" w:rsidRPr="003664A3" w:rsidRDefault="000119C0" w:rsidP="003503A0">
            <w:pPr>
              <w:spacing w:after="0" w:line="240" w:lineRule="auto"/>
              <w:jc w:val="center"/>
              <w:rPr>
                <w:rFonts w:cs="Kalimati"/>
                <w:szCs w:val="22"/>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cs/>
              </w:rPr>
            </w:pPr>
            <w:r w:rsidRPr="003664A3">
              <w:rPr>
                <w:rFonts w:cs="Kalimati" w:hint="cs"/>
                <w:szCs w:val="22"/>
                <w:cs/>
              </w:rPr>
              <w:t>२</w:t>
            </w:r>
            <w:r w:rsidRPr="003664A3">
              <w:rPr>
                <w:rFonts w:cs="Kalimati"/>
                <w:szCs w:val="22"/>
              </w:rPr>
              <w:t>.</w:t>
            </w:r>
            <w:r w:rsidRPr="003664A3">
              <w:rPr>
                <w:rFonts w:cs="Kalimati" w:hint="cs"/>
                <w:szCs w:val="22"/>
                <w:cs/>
              </w:rPr>
              <w:t>१</w:t>
            </w:r>
          </w:p>
        </w:tc>
        <w:tc>
          <w:tcPr>
            <w:tcW w:w="947" w:type="pct"/>
          </w:tcPr>
          <w:p w:rsidR="000119C0" w:rsidRPr="003664A3" w:rsidRDefault="000119C0" w:rsidP="003503A0">
            <w:pPr>
              <w:spacing w:after="0" w:line="240" w:lineRule="auto"/>
              <w:rPr>
                <w:rFonts w:cs="Kalimati"/>
                <w:szCs w:val="22"/>
              </w:rPr>
            </w:pPr>
            <w:r w:rsidRPr="003664A3">
              <w:rPr>
                <w:rFonts w:cs="Kalimati" w:hint="cs"/>
                <w:szCs w:val="22"/>
                <w:cs/>
              </w:rPr>
              <w:t xml:space="preserve">प्रस्तावित वालीको लागि माटो उपयुक्तता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सन्तोषजनक </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राम्रो </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उत्तम </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माटोको प्रकार तथा बालीको संभावना </w:t>
            </w:r>
          </w:p>
        </w:tc>
        <w:tc>
          <w:tcPr>
            <w:tcW w:w="467" w:type="pct"/>
          </w:tcPr>
          <w:p w:rsidR="000119C0" w:rsidRPr="003664A3" w:rsidRDefault="000119C0" w:rsidP="003503A0">
            <w:pPr>
              <w:spacing w:after="0" w:line="240" w:lineRule="auto"/>
              <w:jc w:val="center"/>
              <w:rPr>
                <w:rFonts w:cs="Kalimati"/>
                <w:szCs w:val="22"/>
                <w:cs/>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p>
        </w:tc>
        <w:tc>
          <w:tcPr>
            <w:tcW w:w="947" w:type="pct"/>
          </w:tcPr>
          <w:p w:rsidR="000119C0" w:rsidRPr="003664A3" w:rsidRDefault="000119C0" w:rsidP="003503A0">
            <w:pPr>
              <w:spacing w:after="0" w:line="240" w:lineRule="auto"/>
              <w:jc w:val="center"/>
              <w:rPr>
                <w:rFonts w:ascii="Nirmala UI" w:hAnsi="Nirmala UI" w:cs="Kalimati"/>
                <w:szCs w:val="22"/>
              </w:rPr>
            </w:pPr>
          </w:p>
        </w:tc>
        <w:tc>
          <w:tcPr>
            <w:tcW w:w="535" w:type="pct"/>
          </w:tcPr>
          <w:p w:rsidR="000119C0" w:rsidRPr="003664A3" w:rsidRDefault="00E63218" w:rsidP="003503A0">
            <w:pPr>
              <w:spacing w:after="0" w:line="240" w:lineRule="auto"/>
              <w:jc w:val="center"/>
              <w:rPr>
                <w:rFonts w:cs="Kalimati"/>
                <w:szCs w:val="22"/>
                <w:cs/>
              </w:rPr>
            </w:pPr>
            <w:r w:rsidRPr="003664A3">
              <w:rPr>
                <w:rFonts w:cs="Kalimati" w:hint="cs"/>
                <w:szCs w:val="22"/>
                <w:cs/>
              </w:rPr>
              <w:t>३</w:t>
            </w:r>
          </w:p>
        </w:tc>
        <w:tc>
          <w:tcPr>
            <w:tcW w:w="318" w:type="pct"/>
          </w:tcPr>
          <w:p w:rsidR="000119C0" w:rsidRPr="003664A3" w:rsidRDefault="00E63218" w:rsidP="003503A0">
            <w:pPr>
              <w:spacing w:after="0" w:line="240" w:lineRule="auto"/>
              <w:jc w:val="center"/>
              <w:rPr>
                <w:rFonts w:cs="Kalimati"/>
                <w:szCs w:val="22"/>
                <w:cs/>
              </w:rPr>
            </w:pPr>
            <w:r w:rsidRPr="003664A3">
              <w:rPr>
                <w:rFonts w:cs="Kalimati" w:hint="cs"/>
                <w:szCs w:val="22"/>
                <w:cs/>
              </w:rPr>
              <w:t>५</w:t>
            </w:r>
          </w:p>
        </w:tc>
        <w:tc>
          <w:tcPr>
            <w:tcW w:w="689" w:type="pct"/>
          </w:tcPr>
          <w:p w:rsidR="000119C0" w:rsidRPr="003664A3" w:rsidRDefault="00BA6B84" w:rsidP="003503A0">
            <w:pPr>
              <w:spacing w:after="0" w:line="240" w:lineRule="auto"/>
              <w:jc w:val="center"/>
              <w:rPr>
                <w:rFonts w:cs="Kalimati"/>
                <w:szCs w:val="22"/>
                <w:cs/>
              </w:rPr>
            </w:pPr>
            <w:r w:rsidRPr="003664A3">
              <w:rPr>
                <w:rFonts w:cs="Kalimati" w:hint="cs"/>
                <w:szCs w:val="22"/>
                <w:cs/>
              </w:rPr>
              <w:t>८</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rPr>
            </w:pPr>
          </w:p>
        </w:tc>
        <w:tc>
          <w:tcPr>
            <w:tcW w:w="467" w:type="pct"/>
          </w:tcPr>
          <w:p w:rsidR="000119C0" w:rsidRPr="003664A3" w:rsidRDefault="000119C0" w:rsidP="003503A0">
            <w:pPr>
              <w:spacing w:after="0" w:line="240" w:lineRule="auto"/>
              <w:jc w:val="center"/>
              <w:rPr>
                <w:rFonts w:cs="Kalimati"/>
                <w:szCs w:val="22"/>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r w:rsidRPr="003664A3">
              <w:rPr>
                <w:rFonts w:cs="Kalimati" w:hint="cs"/>
                <w:szCs w:val="22"/>
                <w:cs/>
              </w:rPr>
              <w:t>२</w:t>
            </w:r>
            <w:r w:rsidRPr="003664A3">
              <w:rPr>
                <w:rFonts w:cs="Kalimati"/>
                <w:szCs w:val="22"/>
              </w:rPr>
              <w:t>.</w:t>
            </w:r>
            <w:r w:rsidRPr="003664A3">
              <w:rPr>
                <w:rFonts w:cs="Kalimati" w:hint="cs"/>
                <w:szCs w:val="22"/>
                <w:cs/>
              </w:rPr>
              <w:t>२</w:t>
            </w:r>
          </w:p>
        </w:tc>
        <w:tc>
          <w:tcPr>
            <w:tcW w:w="947" w:type="pct"/>
          </w:tcPr>
          <w:p w:rsidR="000119C0" w:rsidRPr="003664A3" w:rsidRDefault="000119C0" w:rsidP="003503A0">
            <w:pPr>
              <w:spacing w:after="0" w:line="240" w:lineRule="auto"/>
              <w:rPr>
                <w:rFonts w:ascii="Nirmala UI" w:hAnsi="Nirmala UI" w:cs="Kalimati"/>
                <w:szCs w:val="22"/>
                <w:cs/>
              </w:rPr>
            </w:pPr>
            <w:r w:rsidRPr="003664A3">
              <w:rPr>
                <w:rFonts w:cs="Kalimati" w:hint="cs"/>
                <w:szCs w:val="22"/>
                <w:cs/>
              </w:rPr>
              <w:t xml:space="preserve">प्रस्तावित वालीको लागि </w:t>
            </w:r>
            <w:r w:rsidRPr="003664A3">
              <w:rPr>
                <w:rFonts w:ascii="Nirmala UI" w:hAnsi="Nirmala UI" w:cs="Kalimati" w:hint="cs"/>
                <w:szCs w:val="22"/>
                <w:cs/>
              </w:rPr>
              <w:t xml:space="preserve">हावापानी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सन्तोषजनक </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राम्रो</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उत्तम </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cs/>
              </w:rPr>
            </w:pPr>
            <w:r w:rsidRPr="003664A3">
              <w:rPr>
                <w:rFonts w:cs="Kalimati" w:hint="cs"/>
                <w:szCs w:val="22"/>
                <w:cs/>
              </w:rPr>
              <w:t>तापक्रम</w:t>
            </w:r>
            <w:r w:rsidRPr="003664A3">
              <w:rPr>
                <w:rFonts w:cs="Kalimati"/>
                <w:szCs w:val="22"/>
              </w:rPr>
              <w:t xml:space="preserve">, </w:t>
            </w:r>
            <w:r w:rsidRPr="003664A3">
              <w:rPr>
                <w:rFonts w:cs="Kalimati" w:hint="cs"/>
                <w:szCs w:val="22"/>
                <w:cs/>
              </w:rPr>
              <w:t>भौगोलिक अवस्थिति</w:t>
            </w:r>
            <w:r w:rsidRPr="003664A3">
              <w:rPr>
                <w:rFonts w:cs="Kalimati"/>
                <w:szCs w:val="22"/>
              </w:rPr>
              <w:t xml:space="preserve">, </w:t>
            </w:r>
            <w:r w:rsidRPr="003664A3">
              <w:rPr>
                <w:rFonts w:cs="Kalimati" w:hint="cs"/>
                <w:szCs w:val="22"/>
                <w:cs/>
              </w:rPr>
              <w:t>सिचाईको संभावना</w:t>
            </w:r>
            <w:r w:rsidRPr="003664A3">
              <w:rPr>
                <w:rFonts w:cs="Kalimati"/>
                <w:szCs w:val="22"/>
              </w:rPr>
              <w:t xml:space="preserve">, </w:t>
            </w:r>
            <w:r w:rsidRPr="003664A3">
              <w:rPr>
                <w:rFonts w:cs="Kalimati" w:hint="cs"/>
                <w:szCs w:val="22"/>
                <w:cs/>
              </w:rPr>
              <w:t xml:space="preserve">उचाई </w:t>
            </w:r>
          </w:p>
        </w:tc>
        <w:tc>
          <w:tcPr>
            <w:tcW w:w="467" w:type="pct"/>
          </w:tcPr>
          <w:p w:rsidR="000119C0" w:rsidRPr="003664A3" w:rsidRDefault="000119C0" w:rsidP="003503A0">
            <w:pPr>
              <w:spacing w:after="0" w:line="240" w:lineRule="auto"/>
              <w:jc w:val="center"/>
              <w:rPr>
                <w:rFonts w:cs="Kalimati"/>
                <w:szCs w:val="22"/>
                <w:cs/>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p>
        </w:tc>
        <w:tc>
          <w:tcPr>
            <w:tcW w:w="947" w:type="pct"/>
          </w:tcPr>
          <w:p w:rsidR="000119C0" w:rsidRPr="003664A3" w:rsidRDefault="000119C0" w:rsidP="003503A0">
            <w:pPr>
              <w:spacing w:after="0" w:line="240" w:lineRule="auto"/>
              <w:jc w:val="center"/>
              <w:rPr>
                <w:rFonts w:ascii="Nirmala UI" w:hAnsi="Nirmala UI" w:cs="Kalimati"/>
                <w:szCs w:val="22"/>
                <w:cs/>
              </w:rPr>
            </w:pPr>
            <w:r w:rsidRPr="003664A3">
              <w:rPr>
                <w:rFonts w:cs="Kalimati" w:hint="cs"/>
                <w:szCs w:val="22"/>
                <w:cs/>
              </w:rPr>
              <w:t>अङ्क भार</w:t>
            </w:r>
          </w:p>
        </w:tc>
        <w:tc>
          <w:tcPr>
            <w:tcW w:w="535" w:type="pct"/>
          </w:tcPr>
          <w:p w:rsidR="000119C0" w:rsidRPr="003664A3" w:rsidRDefault="00E63218" w:rsidP="003503A0">
            <w:pPr>
              <w:spacing w:after="0" w:line="240" w:lineRule="auto"/>
              <w:jc w:val="center"/>
              <w:rPr>
                <w:rFonts w:cs="Kalimati"/>
                <w:szCs w:val="22"/>
                <w:cs/>
              </w:rPr>
            </w:pPr>
            <w:r w:rsidRPr="003664A3">
              <w:rPr>
                <w:rFonts w:cs="Kalimati" w:hint="cs"/>
                <w:szCs w:val="22"/>
                <w:cs/>
              </w:rPr>
              <w:t>३</w:t>
            </w:r>
          </w:p>
        </w:tc>
        <w:tc>
          <w:tcPr>
            <w:tcW w:w="318" w:type="pct"/>
          </w:tcPr>
          <w:p w:rsidR="000119C0" w:rsidRPr="003664A3" w:rsidRDefault="00E63218" w:rsidP="003503A0">
            <w:pPr>
              <w:spacing w:after="0" w:line="240" w:lineRule="auto"/>
              <w:jc w:val="center"/>
              <w:rPr>
                <w:rFonts w:cs="Kalimati"/>
                <w:szCs w:val="22"/>
                <w:cs/>
              </w:rPr>
            </w:pPr>
            <w:r w:rsidRPr="003664A3">
              <w:rPr>
                <w:rFonts w:cs="Kalimati" w:hint="cs"/>
                <w:szCs w:val="22"/>
                <w:cs/>
              </w:rPr>
              <w:t>५</w:t>
            </w:r>
          </w:p>
        </w:tc>
        <w:tc>
          <w:tcPr>
            <w:tcW w:w="689" w:type="pct"/>
          </w:tcPr>
          <w:p w:rsidR="000119C0" w:rsidRPr="003664A3" w:rsidRDefault="00BA6B84" w:rsidP="003503A0">
            <w:pPr>
              <w:spacing w:after="0" w:line="240" w:lineRule="auto"/>
              <w:jc w:val="center"/>
              <w:rPr>
                <w:rFonts w:cs="Kalimati"/>
                <w:szCs w:val="22"/>
                <w:cs/>
              </w:rPr>
            </w:pPr>
            <w:r w:rsidRPr="003664A3">
              <w:rPr>
                <w:rFonts w:cs="Kalimati" w:hint="cs"/>
                <w:szCs w:val="22"/>
                <w:cs/>
              </w:rPr>
              <w:t>८</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rPr>
            </w:pPr>
          </w:p>
        </w:tc>
        <w:tc>
          <w:tcPr>
            <w:tcW w:w="467" w:type="pct"/>
          </w:tcPr>
          <w:p w:rsidR="000119C0" w:rsidRPr="003664A3" w:rsidRDefault="000119C0" w:rsidP="003503A0">
            <w:pPr>
              <w:spacing w:after="0" w:line="240" w:lineRule="auto"/>
              <w:jc w:val="center"/>
              <w:rPr>
                <w:rFonts w:cs="Kalimati"/>
                <w:szCs w:val="22"/>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r w:rsidRPr="003664A3">
              <w:rPr>
                <w:rFonts w:cs="Kalimati" w:hint="cs"/>
                <w:szCs w:val="22"/>
                <w:cs/>
              </w:rPr>
              <w:t>२</w:t>
            </w:r>
            <w:r w:rsidRPr="003664A3">
              <w:rPr>
                <w:rFonts w:cs="Kalimati"/>
                <w:szCs w:val="22"/>
              </w:rPr>
              <w:t>.</w:t>
            </w:r>
            <w:r w:rsidRPr="003664A3">
              <w:rPr>
                <w:rFonts w:cs="Kalimati" w:hint="cs"/>
                <w:szCs w:val="22"/>
                <w:cs/>
              </w:rPr>
              <w:t>३</w:t>
            </w:r>
          </w:p>
        </w:tc>
        <w:tc>
          <w:tcPr>
            <w:tcW w:w="947" w:type="pct"/>
          </w:tcPr>
          <w:p w:rsidR="000119C0" w:rsidRPr="003664A3" w:rsidRDefault="000119C0" w:rsidP="003503A0">
            <w:pPr>
              <w:spacing w:after="0" w:line="240" w:lineRule="auto"/>
              <w:jc w:val="center"/>
              <w:rPr>
                <w:rFonts w:ascii="Nirmala UI" w:hAnsi="Nirmala UI" w:cs="Kalimati"/>
                <w:szCs w:val="22"/>
                <w:cs/>
              </w:rPr>
            </w:pPr>
            <w:r w:rsidRPr="003664A3">
              <w:rPr>
                <w:rFonts w:ascii="Nirmala UI" w:hAnsi="Nirmala UI" w:cs="Kalimati" w:hint="cs"/>
                <w:szCs w:val="22"/>
                <w:cs/>
              </w:rPr>
              <w:t xml:space="preserve">बजारीकरणको संभावना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सन्तोषजनक </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राम्रो </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उत्तम </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cs/>
              </w:rPr>
            </w:pPr>
            <w:r w:rsidRPr="003664A3">
              <w:rPr>
                <w:rFonts w:cs="Kalimati" w:hint="cs"/>
                <w:szCs w:val="22"/>
                <w:cs/>
              </w:rPr>
              <w:t>बाटो</w:t>
            </w:r>
            <w:r w:rsidRPr="003664A3">
              <w:rPr>
                <w:rFonts w:cs="Kalimati"/>
                <w:szCs w:val="22"/>
              </w:rPr>
              <w:t xml:space="preserve">, </w:t>
            </w:r>
            <w:r w:rsidRPr="003664A3">
              <w:rPr>
                <w:rFonts w:cs="Kalimati" w:hint="cs"/>
                <w:szCs w:val="22"/>
                <w:cs/>
              </w:rPr>
              <w:t>बाटो देखिको दुरी</w:t>
            </w:r>
            <w:r w:rsidRPr="003664A3">
              <w:rPr>
                <w:rFonts w:cs="Kalimati"/>
                <w:szCs w:val="22"/>
              </w:rPr>
              <w:t xml:space="preserve">, </w:t>
            </w:r>
            <w:r w:rsidRPr="003664A3">
              <w:rPr>
                <w:rFonts w:cs="Kalimati" w:hint="cs"/>
                <w:szCs w:val="22"/>
                <w:cs/>
              </w:rPr>
              <w:t xml:space="preserve">तथा बजारको अवस्थिति </w:t>
            </w:r>
          </w:p>
        </w:tc>
        <w:tc>
          <w:tcPr>
            <w:tcW w:w="467" w:type="pct"/>
          </w:tcPr>
          <w:p w:rsidR="000119C0" w:rsidRPr="003664A3" w:rsidRDefault="000119C0" w:rsidP="003503A0">
            <w:pPr>
              <w:spacing w:after="0" w:line="240" w:lineRule="auto"/>
              <w:jc w:val="center"/>
              <w:rPr>
                <w:rFonts w:cs="Kalimati"/>
                <w:szCs w:val="22"/>
                <w:cs/>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p>
        </w:tc>
        <w:tc>
          <w:tcPr>
            <w:tcW w:w="947" w:type="pct"/>
          </w:tcPr>
          <w:p w:rsidR="000119C0" w:rsidRPr="003664A3" w:rsidRDefault="000119C0" w:rsidP="003503A0">
            <w:pPr>
              <w:spacing w:after="0" w:line="240" w:lineRule="auto"/>
              <w:jc w:val="center"/>
              <w:rPr>
                <w:rFonts w:ascii="Nirmala UI" w:hAnsi="Nirmala UI" w:cs="Kalimati"/>
                <w:szCs w:val="22"/>
                <w:cs/>
              </w:rPr>
            </w:pPr>
            <w:r w:rsidRPr="003664A3">
              <w:rPr>
                <w:rFonts w:cs="Kalimati" w:hint="cs"/>
                <w:szCs w:val="22"/>
                <w:cs/>
              </w:rPr>
              <w:t>अङ्क भार</w:t>
            </w:r>
          </w:p>
        </w:tc>
        <w:tc>
          <w:tcPr>
            <w:tcW w:w="535" w:type="pct"/>
          </w:tcPr>
          <w:p w:rsidR="000119C0"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३</w:t>
            </w:r>
          </w:p>
        </w:tc>
        <w:tc>
          <w:tcPr>
            <w:tcW w:w="318" w:type="pct"/>
          </w:tcPr>
          <w:p w:rsidR="000119C0"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५</w:t>
            </w:r>
          </w:p>
        </w:tc>
        <w:tc>
          <w:tcPr>
            <w:tcW w:w="689" w:type="pct"/>
          </w:tcPr>
          <w:p w:rsidR="000119C0" w:rsidRPr="003664A3" w:rsidRDefault="00BA6B84" w:rsidP="003503A0">
            <w:pPr>
              <w:spacing w:after="0" w:line="240" w:lineRule="auto"/>
              <w:jc w:val="center"/>
              <w:rPr>
                <w:rFonts w:ascii="Nirmala UI" w:hAnsi="Nirmala UI" w:cs="Kalimati"/>
                <w:szCs w:val="22"/>
                <w:cs/>
              </w:rPr>
            </w:pPr>
            <w:r w:rsidRPr="003664A3">
              <w:rPr>
                <w:rFonts w:ascii="Nirmala UI" w:hAnsi="Nirmala UI" w:cs="Kalimati" w:hint="cs"/>
                <w:szCs w:val="22"/>
                <w:cs/>
              </w:rPr>
              <w:t>८</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rPr>
            </w:pPr>
          </w:p>
        </w:tc>
        <w:tc>
          <w:tcPr>
            <w:tcW w:w="467" w:type="pct"/>
          </w:tcPr>
          <w:p w:rsidR="000119C0" w:rsidRPr="003664A3" w:rsidRDefault="000119C0" w:rsidP="003503A0">
            <w:pPr>
              <w:spacing w:after="0" w:line="240" w:lineRule="auto"/>
              <w:jc w:val="center"/>
              <w:rPr>
                <w:rFonts w:cs="Kalimati"/>
                <w:szCs w:val="22"/>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r w:rsidRPr="003664A3">
              <w:rPr>
                <w:rFonts w:cs="Kalimati" w:hint="cs"/>
                <w:szCs w:val="22"/>
                <w:cs/>
              </w:rPr>
              <w:t>२</w:t>
            </w:r>
            <w:r w:rsidRPr="003664A3">
              <w:rPr>
                <w:rFonts w:cs="Kalimati"/>
                <w:szCs w:val="22"/>
              </w:rPr>
              <w:t>.</w:t>
            </w:r>
            <w:r w:rsidRPr="003664A3">
              <w:rPr>
                <w:rFonts w:cs="Kalimati" w:hint="cs"/>
                <w:szCs w:val="22"/>
                <w:cs/>
              </w:rPr>
              <w:t>४</w:t>
            </w:r>
          </w:p>
        </w:tc>
        <w:tc>
          <w:tcPr>
            <w:tcW w:w="947" w:type="pct"/>
          </w:tcPr>
          <w:p w:rsidR="000119C0" w:rsidRPr="003664A3" w:rsidRDefault="000119C0" w:rsidP="003503A0">
            <w:pPr>
              <w:spacing w:after="0" w:line="240" w:lineRule="auto"/>
              <w:jc w:val="center"/>
              <w:rPr>
                <w:rFonts w:ascii="Nirmala UI" w:hAnsi="Nirmala UI" w:cs="Kalimati"/>
                <w:szCs w:val="22"/>
                <w:cs/>
              </w:rPr>
            </w:pPr>
            <w:r w:rsidRPr="003664A3">
              <w:rPr>
                <w:rFonts w:ascii="Nirmala UI" w:hAnsi="Nirmala UI" w:cs="Kalimati" w:hint="cs"/>
                <w:szCs w:val="22"/>
                <w:cs/>
              </w:rPr>
              <w:t xml:space="preserve">नमूना फार्मको प्रदर्शन प्रभाव पर्न सक्ने संभावना </w:t>
            </w:r>
          </w:p>
        </w:tc>
        <w:tc>
          <w:tcPr>
            <w:tcW w:w="535"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सन्तोषजनक </w:t>
            </w:r>
          </w:p>
        </w:tc>
        <w:tc>
          <w:tcPr>
            <w:tcW w:w="318"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राम्रो </w:t>
            </w:r>
          </w:p>
        </w:tc>
        <w:tc>
          <w:tcPr>
            <w:tcW w:w="689"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उत्तम </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cs/>
              </w:rPr>
            </w:pPr>
            <w:r w:rsidRPr="003664A3">
              <w:rPr>
                <w:rFonts w:cs="Kalimati" w:hint="cs"/>
                <w:szCs w:val="22"/>
                <w:cs/>
              </w:rPr>
              <w:t>बाटो देखिको दुरी</w:t>
            </w:r>
            <w:r w:rsidRPr="003664A3">
              <w:rPr>
                <w:rFonts w:cs="Kalimati"/>
                <w:szCs w:val="22"/>
              </w:rPr>
              <w:t>,</w:t>
            </w:r>
            <w:r w:rsidRPr="003664A3">
              <w:rPr>
                <w:rFonts w:cs="Kalimati" w:hint="cs"/>
                <w:szCs w:val="22"/>
                <w:cs/>
              </w:rPr>
              <w:t xml:space="preserve"> क्षेत्रमा उक्त प्रविधि ग्रहण गर्न सकिने संभावना</w:t>
            </w:r>
            <w:r w:rsidRPr="003664A3">
              <w:rPr>
                <w:rFonts w:cs="Kalimati"/>
                <w:szCs w:val="22"/>
              </w:rPr>
              <w:t xml:space="preserve">, </w:t>
            </w:r>
            <w:r w:rsidRPr="003664A3">
              <w:rPr>
                <w:rFonts w:cs="Kalimati" w:hint="cs"/>
                <w:szCs w:val="22"/>
                <w:cs/>
              </w:rPr>
              <w:t xml:space="preserve">नमूना फार्म संचालकको प्रस्तुति सीप </w:t>
            </w:r>
          </w:p>
        </w:tc>
        <w:tc>
          <w:tcPr>
            <w:tcW w:w="467" w:type="pct"/>
          </w:tcPr>
          <w:p w:rsidR="000119C0" w:rsidRPr="003664A3" w:rsidRDefault="000119C0" w:rsidP="003503A0">
            <w:pPr>
              <w:spacing w:after="0" w:line="240" w:lineRule="auto"/>
              <w:jc w:val="center"/>
              <w:rPr>
                <w:rFonts w:cs="Kalimati"/>
                <w:szCs w:val="22"/>
                <w:cs/>
              </w:rPr>
            </w:pPr>
          </w:p>
        </w:tc>
      </w:tr>
      <w:tr w:rsidR="000119C0" w:rsidRPr="003664A3" w:rsidTr="00531913">
        <w:tc>
          <w:tcPr>
            <w:tcW w:w="373" w:type="pct"/>
          </w:tcPr>
          <w:p w:rsidR="000119C0" w:rsidRPr="003664A3" w:rsidRDefault="000119C0" w:rsidP="003503A0">
            <w:pPr>
              <w:spacing w:after="0" w:line="240" w:lineRule="auto"/>
              <w:jc w:val="center"/>
              <w:rPr>
                <w:rFonts w:cs="Kalimati"/>
                <w:szCs w:val="22"/>
              </w:rPr>
            </w:pPr>
          </w:p>
        </w:tc>
        <w:tc>
          <w:tcPr>
            <w:tcW w:w="947" w:type="pct"/>
          </w:tcPr>
          <w:p w:rsidR="000119C0" w:rsidRPr="003664A3" w:rsidRDefault="000119C0" w:rsidP="003503A0">
            <w:pPr>
              <w:spacing w:after="0" w:line="240" w:lineRule="auto"/>
              <w:jc w:val="center"/>
              <w:rPr>
                <w:rFonts w:ascii="Nirmala UI" w:hAnsi="Nirmala UI" w:cs="Kalimati"/>
                <w:szCs w:val="22"/>
                <w:cs/>
              </w:rPr>
            </w:pPr>
            <w:r w:rsidRPr="003664A3">
              <w:rPr>
                <w:rFonts w:cs="Kalimati" w:hint="cs"/>
                <w:szCs w:val="22"/>
                <w:cs/>
              </w:rPr>
              <w:t>अङ्क भार</w:t>
            </w:r>
          </w:p>
        </w:tc>
        <w:tc>
          <w:tcPr>
            <w:tcW w:w="535" w:type="pct"/>
          </w:tcPr>
          <w:p w:rsidR="000119C0"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३</w:t>
            </w:r>
          </w:p>
        </w:tc>
        <w:tc>
          <w:tcPr>
            <w:tcW w:w="318" w:type="pct"/>
          </w:tcPr>
          <w:p w:rsidR="000119C0"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५</w:t>
            </w:r>
          </w:p>
        </w:tc>
        <w:tc>
          <w:tcPr>
            <w:tcW w:w="689" w:type="pct"/>
          </w:tcPr>
          <w:p w:rsidR="000119C0" w:rsidRPr="003664A3" w:rsidRDefault="00BA6B84" w:rsidP="003503A0">
            <w:pPr>
              <w:spacing w:after="0" w:line="240" w:lineRule="auto"/>
              <w:jc w:val="center"/>
              <w:rPr>
                <w:rFonts w:ascii="Nirmala UI" w:hAnsi="Nirmala UI" w:cs="Kalimati"/>
                <w:szCs w:val="22"/>
                <w:cs/>
              </w:rPr>
            </w:pPr>
            <w:r w:rsidRPr="003664A3">
              <w:rPr>
                <w:rFonts w:ascii="Nirmala UI" w:hAnsi="Nirmala UI" w:cs="Kalimati" w:hint="cs"/>
                <w:szCs w:val="22"/>
                <w:cs/>
              </w:rPr>
              <w:t>८</w:t>
            </w:r>
          </w:p>
        </w:tc>
        <w:tc>
          <w:tcPr>
            <w:tcW w:w="654" w:type="pct"/>
          </w:tcPr>
          <w:p w:rsidR="000119C0" w:rsidRPr="003664A3" w:rsidRDefault="000119C0" w:rsidP="003503A0">
            <w:pPr>
              <w:spacing w:after="0" w:line="240" w:lineRule="auto"/>
              <w:jc w:val="center"/>
              <w:rPr>
                <w:rFonts w:cs="Kalimati"/>
                <w:szCs w:val="22"/>
              </w:rPr>
            </w:pPr>
          </w:p>
        </w:tc>
        <w:tc>
          <w:tcPr>
            <w:tcW w:w="1016" w:type="pct"/>
          </w:tcPr>
          <w:p w:rsidR="000119C0" w:rsidRPr="003664A3" w:rsidRDefault="000119C0" w:rsidP="003503A0">
            <w:pPr>
              <w:spacing w:after="0" w:line="240" w:lineRule="auto"/>
              <w:jc w:val="center"/>
              <w:rPr>
                <w:rFonts w:cs="Kalimati"/>
                <w:szCs w:val="22"/>
              </w:rPr>
            </w:pPr>
          </w:p>
        </w:tc>
        <w:tc>
          <w:tcPr>
            <w:tcW w:w="467" w:type="pct"/>
          </w:tcPr>
          <w:p w:rsidR="000119C0" w:rsidRDefault="000119C0" w:rsidP="003503A0">
            <w:pPr>
              <w:spacing w:after="0" w:line="240" w:lineRule="auto"/>
              <w:jc w:val="center"/>
              <w:rPr>
                <w:rFonts w:cs="Kalimati"/>
                <w:szCs w:val="22"/>
              </w:rPr>
            </w:pPr>
          </w:p>
          <w:p w:rsidR="00F51C79" w:rsidRPr="003664A3" w:rsidRDefault="00F51C79" w:rsidP="003503A0">
            <w:pPr>
              <w:spacing w:after="0" w:line="240" w:lineRule="auto"/>
              <w:jc w:val="center"/>
              <w:rPr>
                <w:rFonts w:cs="Kalimati"/>
                <w:szCs w:val="22"/>
              </w:rPr>
            </w:pPr>
          </w:p>
        </w:tc>
      </w:tr>
      <w:tr w:rsidR="00E63218" w:rsidRPr="003664A3" w:rsidTr="00531913">
        <w:tc>
          <w:tcPr>
            <w:tcW w:w="373" w:type="pct"/>
          </w:tcPr>
          <w:p w:rsidR="00E63218" w:rsidRPr="003664A3" w:rsidRDefault="00E63218" w:rsidP="003503A0">
            <w:pPr>
              <w:spacing w:after="0" w:line="240" w:lineRule="auto"/>
              <w:jc w:val="center"/>
              <w:rPr>
                <w:rFonts w:cs="Kalimati"/>
                <w:szCs w:val="22"/>
              </w:rPr>
            </w:pPr>
            <w:r w:rsidRPr="003664A3">
              <w:rPr>
                <w:rFonts w:cs="Kalimati" w:hint="cs"/>
                <w:szCs w:val="22"/>
                <w:cs/>
              </w:rPr>
              <w:t>२</w:t>
            </w:r>
            <w:r w:rsidRPr="003664A3">
              <w:rPr>
                <w:rFonts w:cs="Kalimati"/>
                <w:szCs w:val="22"/>
              </w:rPr>
              <w:t>.</w:t>
            </w:r>
            <w:r w:rsidRPr="003664A3">
              <w:rPr>
                <w:rFonts w:cs="Kalimati" w:hint="cs"/>
                <w:szCs w:val="22"/>
                <w:cs/>
              </w:rPr>
              <w:t>५</w:t>
            </w:r>
          </w:p>
        </w:tc>
        <w:tc>
          <w:tcPr>
            <w:tcW w:w="947" w:type="pct"/>
          </w:tcPr>
          <w:p w:rsidR="00E63218" w:rsidRPr="003664A3" w:rsidRDefault="00E63218" w:rsidP="00E63218">
            <w:pPr>
              <w:spacing w:after="0" w:line="240" w:lineRule="auto"/>
              <w:jc w:val="center"/>
              <w:rPr>
                <w:rFonts w:cs="Kalimati"/>
                <w:szCs w:val="22"/>
                <w:cs/>
              </w:rPr>
            </w:pPr>
            <w:r w:rsidRPr="003664A3">
              <w:rPr>
                <w:rFonts w:ascii="Nirmala UI" w:hAnsi="Nirmala UI" w:cs="Kalimati" w:hint="cs"/>
                <w:szCs w:val="22"/>
                <w:cs/>
              </w:rPr>
              <w:t>नमूना फार्मले प्रस्ताव गरेको उत्पादन पद्धति</w:t>
            </w:r>
          </w:p>
        </w:tc>
        <w:tc>
          <w:tcPr>
            <w:tcW w:w="535" w:type="pct"/>
          </w:tcPr>
          <w:p w:rsidR="00E63218"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सघन रसायनिक</w:t>
            </w:r>
          </w:p>
        </w:tc>
        <w:tc>
          <w:tcPr>
            <w:tcW w:w="318" w:type="pct"/>
          </w:tcPr>
          <w:p w:rsidR="00E63218"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आईपीएम</w:t>
            </w:r>
          </w:p>
        </w:tc>
        <w:tc>
          <w:tcPr>
            <w:tcW w:w="689" w:type="pct"/>
          </w:tcPr>
          <w:p w:rsidR="00E63218" w:rsidRPr="003664A3" w:rsidRDefault="00E63218" w:rsidP="003503A0">
            <w:pPr>
              <w:spacing w:after="0" w:line="240" w:lineRule="auto"/>
              <w:jc w:val="center"/>
              <w:rPr>
                <w:rFonts w:ascii="Nirmala UI" w:hAnsi="Nirmala UI" w:cs="Kalimati"/>
                <w:szCs w:val="22"/>
                <w:cs/>
              </w:rPr>
            </w:pPr>
            <w:r w:rsidRPr="003664A3">
              <w:rPr>
                <w:rFonts w:ascii="Nirmala UI" w:hAnsi="Nirmala UI" w:cs="Kalimati" w:hint="cs"/>
                <w:szCs w:val="22"/>
                <w:cs/>
              </w:rPr>
              <w:t>प्राङ्गारीक</w:t>
            </w:r>
          </w:p>
        </w:tc>
        <w:tc>
          <w:tcPr>
            <w:tcW w:w="654" w:type="pct"/>
          </w:tcPr>
          <w:p w:rsidR="00E63218" w:rsidRPr="003664A3" w:rsidRDefault="00E63218" w:rsidP="003503A0">
            <w:pPr>
              <w:spacing w:after="0" w:line="240" w:lineRule="auto"/>
              <w:jc w:val="center"/>
              <w:rPr>
                <w:rFonts w:cs="Kalimati"/>
                <w:szCs w:val="22"/>
              </w:rPr>
            </w:pPr>
          </w:p>
        </w:tc>
        <w:tc>
          <w:tcPr>
            <w:tcW w:w="1016" w:type="pct"/>
          </w:tcPr>
          <w:p w:rsidR="00E63218" w:rsidRPr="003664A3" w:rsidRDefault="00E63218" w:rsidP="003503A0">
            <w:pPr>
              <w:spacing w:after="0" w:line="240" w:lineRule="auto"/>
              <w:jc w:val="center"/>
              <w:rPr>
                <w:rFonts w:cs="Kalimati"/>
                <w:szCs w:val="22"/>
              </w:rPr>
            </w:pPr>
          </w:p>
        </w:tc>
        <w:tc>
          <w:tcPr>
            <w:tcW w:w="467" w:type="pct"/>
          </w:tcPr>
          <w:p w:rsidR="00E63218" w:rsidRPr="003664A3" w:rsidRDefault="00E63218" w:rsidP="003503A0">
            <w:pPr>
              <w:spacing w:after="0" w:line="240" w:lineRule="auto"/>
              <w:jc w:val="center"/>
              <w:rPr>
                <w:rFonts w:cs="Kalimati"/>
                <w:szCs w:val="22"/>
              </w:rPr>
            </w:pPr>
          </w:p>
        </w:tc>
      </w:tr>
      <w:tr w:rsidR="00E63218" w:rsidRPr="003664A3" w:rsidTr="00531913">
        <w:tc>
          <w:tcPr>
            <w:tcW w:w="373" w:type="pct"/>
          </w:tcPr>
          <w:p w:rsidR="00E63218" w:rsidRPr="003664A3" w:rsidRDefault="00E63218" w:rsidP="003503A0">
            <w:pPr>
              <w:spacing w:after="0" w:line="240" w:lineRule="auto"/>
              <w:jc w:val="center"/>
              <w:rPr>
                <w:rFonts w:cs="Kalimati"/>
                <w:szCs w:val="22"/>
                <w:cs/>
              </w:rPr>
            </w:pPr>
          </w:p>
        </w:tc>
        <w:tc>
          <w:tcPr>
            <w:tcW w:w="947" w:type="pct"/>
          </w:tcPr>
          <w:p w:rsidR="00E63218" w:rsidRPr="003664A3" w:rsidRDefault="00E63218" w:rsidP="00FE075E">
            <w:pPr>
              <w:spacing w:after="0" w:line="240" w:lineRule="auto"/>
              <w:jc w:val="center"/>
              <w:rPr>
                <w:rFonts w:ascii="Nirmala UI" w:hAnsi="Nirmala UI" w:cs="Kalimati"/>
                <w:szCs w:val="22"/>
                <w:cs/>
              </w:rPr>
            </w:pPr>
            <w:r w:rsidRPr="003664A3">
              <w:rPr>
                <w:rFonts w:cs="Kalimati" w:hint="cs"/>
                <w:szCs w:val="22"/>
                <w:cs/>
              </w:rPr>
              <w:t>अङ्क भार</w:t>
            </w:r>
          </w:p>
        </w:tc>
        <w:tc>
          <w:tcPr>
            <w:tcW w:w="535" w:type="pct"/>
          </w:tcPr>
          <w:p w:rsidR="00E63218" w:rsidRPr="003664A3" w:rsidRDefault="00E63218" w:rsidP="00FE075E">
            <w:pPr>
              <w:spacing w:after="0" w:line="240" w:lineRule="auto"/>
              <w:jc w:val="center"/>
              <w:rPr>
                <w:rFonts w:ascii="Nirmala UI" w:hAnsi="Nirmala UI" w:cs="Kalimati"/>
                <w:szCs w:val="22"/>
                <w:cs/>
              </w:rPr>
            </w:pPr>
            <w:r w:rsidRPr="003664A3">
              <w:rPr>
                <w:rFonts w:ascii="Nirmala UI" w:hAnsi="Nirmala UI" w:cs="Kalimati" w:hint="cs"/>
                <w:szCs w:val="22"/>
                <w:cs/>
              </w:rPr>
              <w:t>४</w:t>
            </w:r>
          </w:p>
        </w:tc>
        <w:tc>
          <w:tcPr>
            <w:tcW w:w="318" w:type="pct"/>
          </w:tcPr>
          <w:p w:rsidR="00E63218" w:rsidRPr="003664A3" w:rsidRDefault="00E63218" w:rsidP="00FE075E">
            <w:pPr>
              <w:spacing w:after="0" w:line="240" w:lineRule="auto"/>
              <w:jc w:val="center"/>
              <w:rPr>
                <w:rFonts w:ascii="Nirmala UI" w:hAnsi="Nirmala UI" w:cs="Kalimati"/>
                <w:szCs w:val="22"/>
                <w:cs/>
              </w:rPr>
            </w:pPr>
            <w:r w:rsidRPr="003664A3">
              <w:rPr>
                <w:rFonts w:ascii="Nirmala UI" w:hAnsi="Nirmala UI" w:cs="Kalimati" w:hint="cs"/>
                <w:szCs w:val="22"/>
                <w:cs/>
              </w:rPr>
              <w:t>८</w:t>
            </w:r>
          </w:p>
        </w:tc>
        <w:tc>
          <w:tcPr>
            <w:tcW w:w="689" w:type="pct"/>
          </w:tcPr>
          <w:p w:rsidR="00E63218" w:rsidRPr="003664A3" w:rsidRDefault="00BA6B84" w:rsidP="00FE075E">
            <w:pPr>
              <w:spacing w:after="0" w:line="240" w:lineRule="auto"/>
              <w:jc w:val="center"/>
              <w:rPr>
                <w:rFonts w:ascii="Nirmala UI" w:hAnsi="Nirmala UI" w:cs="Kalimati"/>
                <w:szCs w:val="22"/>
                <w:cs/>
              </w:rPr>
            </w:pPr>
            <w:r w:rsidRPr="003664A3">
              <w:rPr>
                <w:rFonts w:ascii="Nirmala UI" w:hAnsi="Nirmala UI" w:cs="Kalimati" w:hint="cs"/>
                <w:szCs w:val="22"/>
                <w:cs/>
              </w:rPr>
              <w:t>८</w:t>
            </w:r>
          </w:p>
        </w:tc>
        <w:tc>
          <w:tcPr>
            <w:tcW w:w="654" w:type="pct"/>
          </w:tcPr>
          <w:p w:rsidR="00E63218" w:rsidRPr="003664A3" w:rsidRDefault="00E63218" w:rsidP="003503A0">
            <w:pPr>
              <w:spacing w:after="0" w:line="240" w:lineRule="auto"/>
              <w:jc w:val="center"/>
              <w:rPr>
                <w:rFonts w:cs="Kalimati"/>
                <w:szCs w:val="22"/>
              </w:rPr>
            </w:pPr>
          </w:p>
        </w:tc>
        <w:tc>
          <w:tcPr>
            <w:tcW w:w="1016" w:type="pct"/>
          </w:tcPr>
          <w:p w:rsidR="00E63218" w:rsidRPr="003664A3" w:rsidRDefault="00E63218" w:rsidP="003503A0">
            <w:pPr>
              <w:spacing w:after="0" w:line="240" w:lineRule="auto"/>
              <w:jc w:val="center"/>
              <w:rPr>
                <w:rFonts w:cs="Kalimati"/>
                <w:szCs w:val="22"/>
              </w:rPr>
            </w:pPr>
          </w:p>
        </w:tc>
        <w:tc>
          <w:tcPr>
            <w:tcW w:w="467" w:type="pct"/>
          </w:tcPr>
          <w:p w:rsidR="00E63218" w:rsidRPr="003664A3" w:rsidRDefault="00E63218" w:rsidP="003503A0">
            <w:pPr>
              <w:spacing w:after="0" w:line="240" w:lineRule="auto"/>
              <w:jc w:val="center"/>
              <w:rPr>
                <w:rFonts w:cs="Kalimati"/>
                <w:szCs w:val="22"/>
              </w:rPr>
            </w:pPr>
          </w:p>
        </w:tc>
      </w:tr>
      <w:tr w:rsidR="00E63218" w:rsidRPr="003664A3" w:rsidTr="00531913">
        <w:tc>
          <w:tcPr>
            <w:tcW w:w="373" w:type="pct"/>
            <w:vAlign w:val="center"/>
          </w:tcPr>
          <w:p w:rsidR="00E63218" w:rsidRPr="003664A3" w:rsidRDefault="00E63218" w:rsidP="003503A0">
            <w:pPr>
              <w:spacing w:after="0" w:line="240" w:lineRule="auto"/>
              <w:jc w:val="center"/>
              <w:rPr>
                <w:rFonts w:cs="Kalimati"/>
                <w:szCs w:val="22"/>
              </w:rPr>
            </w:pPr>
          </w:p>
        </w:tc>
        <w:tc>
          <w:tcPr>
            <w:tcW w:w="947" w:type="pct"/>
            <w:vAlign w:val="center"/>
          </w:tcPr>
          <w:p w:rsidR="00E63218" w:rsidRPr="003664A3" w:rsidRDefault="00E63218" w:rsidP="003503A0">
            <w:pPr>
              <w:spacing w:after="0" w:line="240" w:lineRule="auto"/>
              <w:jc w:val="right"/>
              <w:rPr>
                <w:rFonts w:ascii="Nirmala UI" w:hAnsi="Nirmala UI" w:cs="Kalimati"/>
                <w:b/>
                <w:bCs/>
                <w:szCs w:val="22"/>
                <w:cs/>
              </w:rPr>
            </w:pPr>
            <w:r w:rsidRPr="003664A3">
              <w:rPr>
                <w:rFonts w:ascii="Nirmala UI" w:hAnsi="Nirmala UI" w:cs="Kalimati" w:hint="cs"/>
                <w:b/>
                <w:bCs/>
                <w:szCs w:val="22"/>
                <w:cs/>
              </w:rPr>
              <w:t xml:space="preserve">जम्मा </w:t>
            </w:r>
          </w:p>
        </w:tc>
        <w:tc>
          <w:tcPr>
            <w:tcW w:w="535" w:type="pct"/>
            <w:vAlign w:val="center"/>
          </w:tcPr>
          <w:p w:rsidR="00E63218" w:rsidRPr="003664A3" w:rsidRDefault="00E63218" w:rsidP="003503A0">
            <w:pPr>
              <w:spacing w:after="0" w:line="240" w:lineRule="auto"/>
              <w:jc w:val="center"/>
              <w:rPr>
                <w:rFonts w:ascii="Nirmala UI" w:hAnsi="Nirmala UI" w:cs="Kalimati"/>
                <w:b/>
                <w:bCs/>
                <w:szCs w:val="22"/>
                <w:cs/>
              </w:rPr>
            </w:pPr>
            <w:r w:rsidRPr="003664A3">
              <w:rPr>
                <w:rFonts w:ascii="Nirmala UI" w:hAnsi="Nirmala UI" w:cs="Kalimati" w:hint="cs"/>
                <w:b/>
                <w:bCs/>
                <w:szCs w:val="22"/>
                <w:cs/>
              </w:rPr>
              <w:t>२०</w:t>
            </w:r>
          </w:p>
        </w:tc>
        <w:tc>
          <w:tcPr>
            <w:tcW w:w="318" w:type="pct"/>
            <w:vAlign w:val="center"/>
          </w:tcPr>
          <w:p w:rsidR="00E63218" w:rsidRPr="003664A3" w:rsidRDefault="00E63218" w:rsidP="003503A0">
            <w:pPr>
              <w:spacing w:after="0" w:line="240" w:lineRule="auto"/>
              <w:jc w:val="center"/>
              <w:rPr>
                <w:rFonts w:ascii="Nirmala UI" w:hAnsi="Nirmala UI" w:cs="Kalimati"/>
                <w:b/>
                <w:bCs/>
                <w:szCs w:val="22"/>
                <w:cs/>
              </w:rPr>
            </w:pPr>
            <w:r w:rsidRPr="003664A3">
              <w:rPr>
                <w:rFonts w:ascii="Nirmala UI" w:hAnsi="Nirmala UI" w:cs="Kalimati" w:hint="cs"/>
                <w:b/>
                <w:bCs/>
                <w:szCs w:val="22"/>
                <w:cs/>
              </w:rPr>
              <w:t>३५</w:t>
            </w:r>
          </w:p>
        </w:tc>
        <w:tc>
          <w:tcPr>
            <w:tcW w:w="689" w:type="pct"/>
            <w:vAlign w:val="center"/>
          </w:tcPr>
          <w:p w:rsidR="00E63218" w:rsidRPr="003664A3" w:rsidRDefault="00E63218" w:rsidP="003503A0">
            <w:pPr>
              <w:spacing w:after="0" w:line="240" w:lineRule="auto"/>
              <w:jc w:val="center"/>
              <w:rPr>
                <w:rFonts w:ascii="Nirmala UI" w:hAnsi="Nirmala UI" w:cs="Kalimati"/>
                <w:b/>
                <w:bCs/>
                <w:szCs w:val="22"/>
                <w:cs/>
              </w:rPr>
            </w:pPr>
            <w:r w:rsidRPr="003664A3">
              <w:rPr>
                <w:rFonts w:ascii="Nirmala UI" w:hAnsi="Nirmala UI" w:cs="Kalimati" w:hint="cs"/>
                <w:b/>
                <w:bCs/>
                <w:szCs w:val="22"/>
                <w:cs/>
              </w:rPr>
              <w:t>५०</w:t>
            </w:r>
          </w:p>
        </w:tc>
        <w:tc>
          <w:tcPr>
            <w:tcW w:w="654" w:type="pct"/>
            <w:vAlign w:val="center"/>
          </w:tcPr>
          <w:p w:rsidR="00E63218" w:rsidRPr="003664A3" w:rsidRDefault="00E63218" w:rsidP="003503A0">
            <w:pPr>
              <w:spacing w:after="0" w:line="240" w:lineRule="auto"/>
              <w:jc w:val="center"/>
              <w:rPr>
                <w:rFonts w:cs="Kalimati"/>
                <w:szCs w:val="22"/>
              </w:rPr>
            </w:pPr>
          </w:p>
        </w:tc>
        <w:tc>
          <w:tcPr>
            <w:tcW w:w="1016" w:type="pct"/>
            <w:vAlign w:val="center"/>
          </w:tcPr>
          <w:p w:rsidR="00E63218" w:rsidRPr="003664A3" w:rsidRDefault="00E63218" w:rsidP="003503A0">
            <w:pPr>
              <w:spacing w:after="0" w:line="240" w:lineRule="auto"/>
              <w:jc w:val="center"/>
              <w:rPr>
                <w:rFonts w:cs="Kalimati"/>
                <w:szCs w:val="22"/>
              </w:rPr>
            </w:pPr>
          </w:p>
        </w:tc>
        <w:tc>
          <w:tcPr>
            <w:tcW w:w="467" w:type="pct"/>
            <w:vAlign w:val="center"/>
          </w:tcPr>
          <w:p w:rsidR="00E63218" w:rsidRPr="003664A3" w:rsidRDefault="00E63218" w:rsidP="003503A0">
            <w:pPr>
              <w:spacing w:after="0" w:line="240" w:lineRule="auto"/>
              <w:jc w:val="center"/>
              <w:rPr>
                <w:rFonts w:cs="Kalimati"/>
                <w:szCs w:val="22"/>
              </w:rPr>
            </w:pPr>
          </w:p>
        </w:tc>
      </w:tr>
    </w:tbl>
    <w:p w:rsidR="000119C0" w:rsidRPr="00FB4903" w:rsidRDefault="000119C0" w:rsidP="000119C0">
      <w:pPr>
        <w:spacing w:after="0" w:line="240" w:lineRule="auto"/>
        <w:rPr>
          <w:rFonts w:ascii="Nirmala UI" w:hAnsi="Nirmala UI" w:cs="Kalimati"/>
          <w:szCs w:val="22"/>
        </w:rPr>
      </w:pPr>
      <w:r w:rsidRPr="00BF1E3D">
        <w:rPr>
          <w:rFonts w:ascii="Nirmala UI" w:hAnsi="Nirmala UI" w:cs="Kalimati"/>
        </w:rPr>
        <w:t xml:space="preserve">* </w:t>
      </w:r>
      <w:r w:rsidRPr="00FB4903">
        <w:rPr>
          <w:rFonts w:ascii="Nirmala UI" w:hAnsi="Nirmala UI" w:cs="Kalimati" w:hint="cs"/>
          <w:szCs w:val="22"/>
          <w:cs/>
        </w:rPr>
        <w:t xml:space="preserve">स्थलगत प्रमाणिकरणका लागि ज्ञान केन्द्र तथा कृषि विकास निर्देशनालयले प्राविधिक कर्मचारी खटाउनेछ । </w:t>
      </w:r>
    </w:p>
    <w:p w:rsidR="000119C0" w:rsidRPr="00FB4903" w:rsidRDefault="000119C0" w:rsidP="000119C0">
      <w:pPr>
        <w:spacing w:after="0" w:line="240" w:lineRule="auto"/>
        <w:rPr>
          <w:rFonts w:ascii="Nirmala UI" w:hAnsi="Nirmala UI" w:cs="Kalimati"/>
          <w:szCs w:val="22"/>
        </w:rPr>
      </w:pPr>
      <w:r w:rsidRPr="00FB4903">
        <w:rPr>
          <w:rFonts w:ascii="Nirmala UI" w:hAnsi="Nirmala UI" w:cs="Kalimati"/>
          <w:szCs w:val="22"/>
        </w:rPr>
        <w:t xml:space="preserve">* </w:t>
      </w:r>
      <w:r w:rsidRPr="00FB4903">
        <w:rPr>
          <w:rFonts w:ascii="Nirmala UI" w:hAnsi="Nirmala UI" w:cs="Kalimati" w:hint="cs"/>
          <w:szCs w:val="22"/>
          <w:cs/>
        </w:rPr>
        <w:t>वर्ग ख</w:t>
      </w:r>
      <w:r w:rsidRPr="00FB4903">
        <w:rPr>
          <w:rFonts w:ascii="Nirmala UI" w:hAnsi="Nirmala UI" w:cs="Kalimati"/>
          <w:szCs w:val="22"/>
        </w:rPr>
        <w:t xml:space="preserve">, </w:t>
      </w:r>
      <w:r w:rsidRPr="00FB4903">
        <w:rPr>
          <w:rFonts w:ascii="Nirmala UI" w:hAnsi="Nirmala UI" w:cs="Kalimati" w:hint="cs"/>
          <w:szCs w:val="22"/>
          <w:cs/>
        </w:rPr>
        <w:t>ग तथा घ का प्रस्तावह</w:t>
      </w:r>
      <w:r w:rsidR="00FB4903">
        <w:rPr>
          <w:rFonts w:ascii="Nirmala UI" w:hAnsi="Nirmala UI" w:cs="Kalimati" w:hint="cs"/>
          <w:szCs w:val="22"/>
          <w:cs/>
        </w:rPr>
        <w:t>रुको स्थलगत प्रमाणिकरण कम्तिमा दुई जना</w:t>
      </w:r>
      <w:r w:rsidRPr="00FB4903">
        <w:rPr>
          <w:rFonts w:ascii="Nirmala UI" w:hAnsi="Nirmala UI" w:cs="Kalimati" w:hint="cs"/>
          <w:szCs w:val="22"/>
          <w:cs/>
        </w:rPr>
        <w:t xml:space="preserve"> प्राविधिक कर्मचारीले गर्ने छन ।</w:t>
      </w:r>
    </w:p>
    <w:p w:rsidR="000119C0" w:rsidRPr="00FB4903" w:rsidRDefault="000119C0" w:rsidP="000119C0">
      <w:pPr>
        <w:spacing w:after="0" w:line="240" w:lineRule="auto"/>
        <w:rPr>
          <w:rFonts w:ascii="Nirmala UI" w:hAnsi="Nirmala UI" w:cs="Kalimati"/>
          <w:szCs w:val="22"/>
        </w:rPr>
      </w:pPr>
      <w:r w:rsidRPr="00FB4903">
        <w:rPr>
          <w:rFonts w:ascii="Nirmala UI" w:hAnsi="Nirmala UI" w:cs="Kalimati"/>
          <w:szCs w:val="22"/>
        </w:rPr>
        <w:t>*</w:t>
      </w:r>
      <w:r w:rsidRPr="00FB4903">
        <w:rPr>
          <w:rFonts w:ascii="Nirmala UI" w:hAnsi="Nirmala UI" w:cs="Kalimati" w:hint="cs"/>
          <w:szCs w:val="22"/>
          <w:cs/>
        </w:rPr>
        <w:t xml:space="preserve"> तोकेको </w:t>
      </w:r>
      <w:r w:rsidRPr="00FB4903">
        <w:rPr>
          <w:rFonts w:ascii="Nirmala UI" w:hAnsi="Nirmala UI" w:cs="Kalimati" w:hint="cs"/>
          <w:szCs w:val="22"/>
          <w:cs/>
          <w:lang w:bidi="hi-IN"/>
        </w:rPr>
        <w:t xml:space="preserve">समितिले यसमा प्रस्तुत आधारहरुलाई मुल्याङ्कन प्रयोजनका लागि </w:t>
      </w:r>
      <w:r w:rsidRPr="00FB4903">
        <w:rPr>
          <w:rFonts w:ascii="Nirmala UI" w:hAnsi="Nirmala UI" w:cs="Kalimati" w:hint="cs"/>
          <w:szCs w:val="22"/>
          <w:cs/>
        </w:rPr>
        <w:t xml:space="preserve">उल्लेखित सूक्ष्म आधारका </w:t>
      </w:r>
    </w:p>
    <w:p w:rsidR="000119C0" w:rsidRPr="00FB4903" w:rsidRDefault="000119C0" w:rsidP="000119C0">
      <w:pPr>
        <w:spacing w:after="0" w:line="240" w:lineRule="auto"/>
        <w:rPr>
          <w:rFonts w:ascii="Nirmala UI" w:hAnsi="Nirmala UI" w:cs="Kalimati"/>
          <w:szCs w:val="22"/>
        </w:rPr>
      </w:pPr>
      <w:r w:rsidRPr="00FB4903">
        <w:rPr>
          <w:rFonts w:ascii="Nirmala UI" w:hAnsi="Nirmala UI" w:cs="Kalimati" w:hint="cs"/>
          <w:szCs w:val="22"/>
          <w:cs/>
        </w:rPr>
        <w:t xml:space="preserve">  अतिरिक्त सो सँग सम्बन्धित अन्य आधार </w:t>
      </w:r>
      <w:r w:rsidRPr="00FB4903">
        <w:rPr>
          <w:rFonts w:ascii="Nirmala UI" w:hAnsi="Nirmala UI" w:cs="Kalimati" w:hint="cs"/>
          <w:szCs w:val="22"/>
          <w:cs/>
          <w:lang w:bidi="hi-IN"/>
        </w:rPr>
        <w:t>बनाउन सक्नेछ ।</w:t>
      </w:r>
    </w:p>
    <w:p w:rsidR="000119C0" w:rsidRPr="00FB4903" w:rsidRDefault="000119C0" w:rsidP="000119C0">
      <w:pPr>
        <w:spacing w:after="0" w:line="240" w:lineRule="auto"/>
        <w:rPr>
          <w:rFonts w:ascii="Nirmala UI" w:hAnsi="Nirmala UI" w:cs="Kalimati"/>
          <w:szCs w:val="22"/>
        </w:rPr>
      </w:pPr>
      <w:r w:rsidRPr="00FB4903">
        <w:rPr>
          <w:rFonts w:ascii="Nirmala UI" w:hAnsi="Nirmala UI" w:cs="Kalimati"/>
          <w:szCs w:val="22"/>
        </w:rPr>
        <w:t xml:space="preserve">* </w:t>
      </w:r>
      <w:r w:rsidRPr="00FB4903">
        <w:rPr>
          <w:rFonts w:ascii="Nirmala UI" w:hAnsi="Nirmala UI" w:cs="Kalimati" w:hint="cs"/>
          <w:szCs w:val="22"/>
          <w:cs/>
        </w:rPr>
        <w:t xml:space="preserve">अङ्कभार प्रदान गर्दा सो का आधार स्पष्टरुपमा कैफियतमा उल्लेख गर्नु पर्नेछ साथै मुल्याङ्कन फारम  </w:t>
      </w:r>
    </w:p>
    <w:p w:rsidR="000119C0" w:rsidRDefault="000119C0" w:rsidP="00885C36">
      <w:pPr>
        <w:spacing w:after="0" w:line="240" w:lineRule="auto"/>
        <w:rPr>
          <w:rFonts w:ascii="Nirmala UI" w:hAnsi="Nirmala UI" w:cs="Kalimati"/>
          <w:szCs w:val="22"/>
        </w:rPr>
      </w:pPr>
      <w:r w:rsidRPr="00FB4903">
        <w:rPr>
          <w:rFonts w:ascii="Nirmala UI" w:hAnsi="Nirmala UI" w:cs="Kalimati" w:hint="cs"/>
          <w:szCs w:val="22"/>
          <w:cs/>
        </w:rPr>
        <w:t xml:space="preserve">  प्रमाणित गर्नु पर्नेछ ।</w:t>
      </w: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Default="00F51C79" w:rsidP="00885C36">
      <w:pPr>
        <w:spacing w:after="0" w:line="240" w:lineRule="auto"/>
        <w:rPr>
          <w:rFonts w:ascii="Nirmala UI" w:hAnsi="Nirmala UI" w:cs="Kalimati"/>
          <w:szCs w:val="22"/>
        </w:rPr>
      </w:pPr>
    </w:p>
    <w:p w:rsidR="00F51C79" w:rsidRPr="00FB4903" w:rsidRDefault="00F51C79" w:rsidP="00885C36">
      <w:pPr>
        <w:spacing w:after="0" w:line="240" w:lineRule="auto"/>
        <w:rPr>
          <w:rFonts w:ascii="Nirmala UI" w:hAnsi="Nirmala UI" w:cs="Kalimati"/>
          <w:szCs w:val="22"/>
        </w:rPr>
      </w:pPr>
    </w:p>
    <w:p w:rsidR="000119C0" w:rsidRPr="00BF1E3D" w:rsidRDefault="000119C0" w:rsidP="000119C0">
      <w:pPr>
        <w:pStyle w:val="ListParagraph"/>
        <w:spacing w:after="0" w:line="240" w:lineRule="auto"/>
        <w:jc w:val="center"/>
        <w:rPr>
          <w:rFonts w:cs="Kalimati"/>
          <w:b/>
          <w:bCs/>
          <w:szCs w:val="22"/>
        </w:rPr>
      </w:pPr>
    </w:p>
    <w:p w:rsidR="000119C0" w:rsidRPr="00FB4903" w:rsidRDefault="008457B2" w:rsidP="00D7058C">
      <w:pPr>
        <w:pStyle w:val="ListParagraph"/>
        <w:numPr>
          <w:ilvl w:val="0"/>
          <w:numId w:val="5"/>
        </w:numPr>
        <w:tabs>
          <w:tab w:val="left" w:pos="90"/>
          <w:tab w:val="left" w:pos="450"/>
          <w:tab w:val="left" w:pos="900"/>
        </w:tabs>
        <w:spacing w:after="0"/>
        <w:jc w:val="center"/>
        <w:rPr>
          <w:rFonts w:cs="Kalimati"/>
          <w:b/>
          <w:bCs/>
          <w:szCs w:val="22"/>
        </w:rPr>
      </w:pPr>
      <w:r w:rsidRPr="00FB4903">
        <w:rPr>
          <w:rFonts w:cs="Kalimati" w:hint="cs"/>
          <w:b/>
          <w:bCs/>
          <w:szCs w:val="22"/>
          <w:cs/>
        </w:rPr>
        <w:t xml:space="preserve">कार्यक्रमको नामः </w:t>
      </w:r>
      <w:r w:rsidR="000119C0" w:rsidRPr="00FB4903">
        <w:rPr>
          <w:rFonts w:cs="Kalimati"/>
          <w:b/>
          <w:bCs/>
          <w:szCs w:val="22"/>
          <w:cs/>
        </w:rPr>
        <w:t xml:space="preserve">आलु </w:t>
      </w:r>
      <w:r w:rsidR="000119C0" w:rsidRPr="00FB4903">
        <w:rPr>
          <w:rFonts w:cs="Kalimati" w:hint="cs"/>
          <w:b/>
          <w:bCs/>
          <w:szCs w:val="22"/>
          <w:cs/>
        </w:rPr>
        <w:t>भ</w:t>
      </w:r>
      <w:r w:rsidR="000119C0" w:rsidRPr="00FB4903">
        <w:rPr>
          <w:rFonts w:cs="Kalimati"/>
          <w:b/>
          <w:bCs/>
          <w:szCs w:val="22"/>
          <w:cs/>
        </w:rPr>
        <w:t>ण</w:t>
      </w:r>
      <w:r w:rsidR="000119C0" w:rsidRPr="00FB4903">
        <w:rPr>
          <w:rFonts w:cs="Kalimati" w:hint="cs"/>
          <w:b/>
          <w:bCs/>
          <w:szCs w:val="22"/>
          <w:cs/>
        </w:rPr>
        <w:t>्डारण</w:t>
      </w:r>
      <w:r w:rsidR="000119C0" w:rsidRPr="00FB4903">
        <w:rPr>
          <w:rFonts w:cs="Kalimati"/>
          <w:b/>
          <w:bCs/>
          <w:szCs w:val="22"/>
          <w:cs/>
        </w:rPr>
        <w:t>को लागि रष्</w:t>
      </w:r>
      <w:r w:rsidR="000119C0" w:rsidRPr="00FB4903">
        <w:rPr>
          <w:rFonts w:cs="Kalimati" w:hint="cs"/>
          <w:b/>
          <w:bCs/>
          <w:szCs w:val="22"/>
          <w:cs/>
        </w:rPr>
        <w:t>‍टि</w:t>
      </w:r>
      <w:r w:rsidR="000119C0" w:rsidRPr="00FB4903">
        <w:rPr>
          <w:rFonts w:cs="Kalimati"/>
          <w:b/>
          <w:bCs/>
          <w:szCs w:val="22"/>
          <w:cs/>
        </w:rPr>
        <w:t>क स्टोर</w:t>
      </w:r>
      <w:r w:rsidR="00FB4903" w:rsidRPr="00FB4903">
        <w:rPr>
          <w:rFonts w:cs="Kalimati" w:hint="cs"/>
          <w:b/>
          <w:bCs/>
          <w:szCs w:val="22"/>
          <w:cs/>
        </w:rPr>
        <w:t xml:space="preserve"> </w:t>
      </w:r>
      <w:r w:rsidR="000119C0" w:rsidRPr="00FB4903">
        <w:rPr>
          <w:rFonts w:cs="Kalimati"/>
          <w:b/>
          <w:bCs/>
          <w:szCs w:val="22"/>
          <w:cs/>
        </w:rPr>
        <w:t>निर्माण कार्यक्रम</w:t>
      </w:r>
    </w:p>
    <w:p w:rsidR="000119C0" w:rsidRPr="00BF1E3D" w:rsidRDefault="000119C0" w:rsidP="000119C0">
      <w:pPr>
        <w:spacing w:after="0"/>
        <w:rPr>
          <w:rFonts w:cs="Kalimati"/>
          <w:b/>
          <w:bCs/>
          <w:szCs w:val="22"/>
        </w:rPr>
      </w:pPr>
      <w:r w:rsidRPr="00BF1E3D">
        <w:rPr>
          <w:rFonts w:cs="Kalimati" w:hint="cs"/>
          <w:b/>
          <w:bCs/>
          <w:szCs w:val="22"/>
          <w:cs/>
        </w:rPr>
        <w:t>उदेश्यः</w:t>
      </w:r>
    </w:p>
    <w:p w:rsidR="000119C0" w:rsidRPr="00BF1E3D" w:rsidRDefault="000119C0" w:rsidP="00E237E9">
      <w:pPr>
        <w:numPr>
          <w:ilvl w:val="0"/>
          <w:numId w:val="25"/>
        </w:numPr>
        <w:spacing w:after="0" w:line="240" w:lineRule="auto"/>
        <w:jc w:val="both"/>
        <w:rPr>
          <w:rFonts w:cs="Kalimati"/>
          <w:szCs w:val="22"/>
        </w:rPr>
      </w:pPr>
      <w:r w:rsidRPr="00BF1E3D">
        <w:rPr>
          <w:rFonts w:cs="Kalimati"/>
          <w:szCs w:val="22"/>
          <w:cs/>
          <w:lang w:bidi="hi-IN"/>
        </w:rPr>
        <w:t>वीउ</w:t>
      </w:r>
      <w:r w:rsidR="00FB4903">
        <w:rPr>
          <w:rFonts w:cs="Kalimati" w:hint="cs"/>
          <w:szCs w:val="22"/>
          <w:cs/>
        </w:rPr>
        <w:t xml:space="preserve"> </w:t>
      </w:r>
      <w:r w:rsidRPr="00BF1E3D">
        <w:rPr>
          <w:rFonts w:cs="Kalimati"/>
          <w:szCs w:val="22"/>
          <w:cs/>
          <w:lang w:bidi="hi-IN"/>
        </w:rPr>
        <w:t>आलु</w:t>
      </w:r>
      <w:r w:rsidRPr="00BF1E3D">
        <w:rPr>
          <w:rFonts w:cs="Kalimati" w:hint="cs"/>
          <w:szCs w:val="22"/>
          <w:cs/>
        </w:rPr>
        <w:t>को</w:t>
      </w:r>
      <w:r w:rsidRPr="00BF1E3D">
        <w:rPr>
          <w:rFonts w:cs="Kalimati"/>
          <w:szCs w:val="22"/>
          <w:cs/>
          <w:lang w:bidi="hi-IN"/>
        </w:rPr>
        <w:t xml:space="preserve"> सुरक्षित </w:t>
      </w:r>
      <w:r w:rsidRPr="00BF1E3D">
        <w:rPr>
          <w:rFonts w:cs="Kalimati" w:hint="cs"/>
          <w:szCs w:val="22"/>
          <w:cs/>
        </w:rPr>
        <w:t>भण्डारण</w:t>
      </w:r>
      <w:r w:rsidRPr="00BF1E3D">
        <w:rPr>
          <w:rFonts w:cs="Kalimati"/>
          <w:szCs w:val="22"/>
          <w:cs/>
          <w:lang w:bidi="hi-IN"/>
        </w:rPr>
        <w:t xml:space="preserve"> गर्न</w:t>
      </w:r>
      <w:r w:rsidRPr="00BF1E3D">
        <w:rPr>
          <w:rFonts w:cs="Kalimati" w:hint="cs"/>
          <w:szCs w:val="22"/>
          <w:cs/>
        </w:rPr>
        <w:t xml:space="preserve"> कृषकहरुलाई प्रोत्साहन गर्ने</w:t>
      </w:r>
      <w:r w:rsidRPr="00BF1E3D">
        <w:rPr>
          <w:rFonts w:cs="Kalimati"/>
          <w:szCs w:val="22"/>
          <w:cs/>
          <w:lang w:bidi="hi-IN"/>
        </w:rPr>
        <w:t xml:space="preserve"> ।</w:t>
      </w:r>
    </w:p>
    <w:p w:rsidR="000119C0" w:rsidRPr="00BF1E3D" w:rsidRDefault="000119C0" w:rsidP="00E237E9">
      <w:pPr>
        <w:numPr>
          <w:ilvl w:val="0"/>
          <w:numId w:val="25"/>
        </w:numPr>
        <w:spacing w:after="0" w:line="240" w:lineRule="auto"/>
        <w:jc w:val="both"/>
        <w:rPr>
          <w:rFonts w:cs="Kalimati"/>
          <w:szCs w:val="22"/>
        </w:rPr>
      </w:pPr>
      <w:r w:rsidRPr="00BF1E3D">
        <w:rPr>
          <w:rFonts w:cs="Kalimati"/>
          <w:szCs w:val="22"/>
          <w:cs/>
          <w:lang w:bidi="hi-IN"/>
        </w:rPr>
        <w:t>सरल र सुलभ तरिकाबाट गुणस्तर</w:t>
      </w:r>
      <w:r w:rsidRPr="00BF1E3D">
        <w:rPr>
          <w:rFonts w:cs="Kalimati" w:hint="cs"/>
          <w:szCs w:val="22"/>
          <w:cs/>
          <w:lang w:bidi="hi-IN"/>
        </w:rPr>
        <w:t>ीय</w:t>
      </w:r>
      <w:r w:rsidR="00F92618">
        <w:rPr>
          <w:rFonts w:cs="Kalimati" w:hint="cs"/>
          <w:szCs w:val="22"/>
          <w:cs/>
        </w:rPr>
        <w:t xml:space="preserve"> </w:t>
      </w:r>
      <w:r w:rsidRPr="00BF1E3D">
        <w:rPr>
          <w:rFonts w:cs="Kalimati" w:hint="cs"/>
          <w:szCs w:val="22"/>
          <w:cs/>
        </w:rPr>
        <w:t xml:space="preserve">आलुको </w:t>
      </w:r>
      <w:r w:rsidRPr="00BF1E3D">
        <w:rPr>
          <w:rFonts w:cs="Kalimati"/>
          <w:szCs w:val="22"/>
          <w:cs/>
          <w:lang w:bidi="hi-IN"/>
        </w:rPr>
        <w:t>वीउ उपलब्ध गरा</w:t>
      </w:r>
      <w:r w:rsidRPr="00BF1E3D">
        <w:rPr>
          <w:rFonts w:cs="Kalimati" w:hint="cs"/>
          <w:szCs w:val="22"/>
          <w:cs/>
        </w:rPr>
        <w:t>उने ।</w:t>
      </w:r>
    </w:p>
    <w:p w:rsidR="000119C0" w:rsidRPr="00BF1E3D" w:rsidRDefault="000119C0" w:rsidP="00E237E9">
      <w:pPr>
        <w:numPr>
          <w:ilvl w:val="0"/>
          <w:numId w:val="25"/>
        </w:numPr>
        <w:spacing w:after="0" w:line="240" w:lineRule="auto"/>
        <w:jc w:val="both"/>
        <w:rPr>
          <w:rFonts w:cs="Kalimati"/>
          <w:szCs w:val="22"/>
        </w:rPr>
      </w:pPr>
      <w:r w:rsidRPr="00BF1E3D">
        <w:rPr>
          <w:rFonts w:cs="Kalimati" w:hint="cs"/>
          <w:szCs w:val="22"/>
          <w:cs/>
        </w:rPr>
        <w:t>आलुको</w:t>
      </w:r>
      <w:r w:rsidRPr="00BF1E3D">
        <w:rPr>
          <w:rFonts w:cs="Kalimati" w:hint="cs"/>
          <w:szCs w:val="22"/>
          <w:cs/>
          <w:lang w:bidi="hi-IN"/>
        </w:rPr>
        <w:t xml:space="preserve"> उत्पादन र उत्पादकत्व वढा</w:t>
      </w:r>
      <w:r w:rsidRPr="00BF1E3D">
        <w:rPr>
          <w:rFonts w:cs="Kalimati" w:hint="cs"/>
          <w:szCs w:val="22"/>
          <w:cs/>
        </w:rPr>
        <w:t>ई</w:t>
      </w:r>
      <w:r w:rsidR="00F92618">
        <w:rPr>
          <w:rFonts w:cs="Kalimati" w:hint="cs"/>
          <w:szCs w:val="22"/>
          <w:cs/>
        </w:rPr>
        <w:t xml:space="preserve"> </w:t>
      </w:r>
      <w:r w:rsidRPr="00BF1E3D">
        <w:rPr>
          <w:rFonts w:cs="Kalimati" w:hint="cs"/>
          <w:szCs w:val="22"/>
          <w:cs/>
          <w:lang w:bidi="hi-IN"/>
        </w:rPr>
        <w:t>आयात घटाउन</w:t>
      </w:r>
      <w:r w:rsidRPr="00BF1E3D">
        <w:rPr>
          <w:rFonts w:cs="Kalimati" w:hint="cs"/>
          <w:szCs w:val="22"/>
          <w:cs/>
        </w:rPr>
        <w:t>े ।</w:t>
      </w:r>
    </w:p>
    <w:p w:rsidR="000119C0" w:rsidRPr="003D3616" w:rsidRDefault="000119C0" w:rsidP="00FB4903">
      <w:pPr>
        <w:tabs>
          <w:tab w:val="left" w:pos="5835"/>
        </w:tabs>
        <w:spacing w:after="0" w:line="240" w:lineRule="auto"/>
        <w:jc w:val="both"/>
        <w:rPr>
          <w:rFonts w:cs="Kalimati"/>
          <w:b/>
          <w:bCs/>
          <w:szCs w:val="22"/>
        </w:rPr>
      </w:pPr>
      <w:r w:rsidRPr="00BF1E3D">
        <w:rPr>
          <w:rFonts w:cs="Kalimati" w:hint="cs"/>
          <w:b/>
          <w:bCs/>
          <w:szCs w:val="22"/>
          <w:cs/>
        </w:rPr>
        <w:t>अनुदान प्राप्त गर्न सक्ने साझेदारहरुः</w:t>
      </w:r>
      <w:r>
        <w:rPr>
          <w:rFonts w:cs="Kalimati" w:hint="cs"/>
          <w:b/>
          <w:bCs/>
          <w:szCs w:val="22"/>
          <w:cs/>
        </w:rPr>
        <w:t xml:space="preserve">  </w:t>
      </w:r>
      <w:r w:rsidRPr="00BF1E3D">
        <w:rPr>
          <w:rFonts w:cs="Kalimati" w:hint="cs"/>
          <w:szCs w:val="22"/>
          <w:cs/>
        </w:rPr>
        <w:t>कृषक समूह/कृषि सहकारी संस्था</w:t>
      </w:r>
    </w:p>
    <w:p w:rsidR="000119C0" w:rsidRPr="00BF1E3D" w:rsidRDefault="000119C0" w:rsidP="00FB4903">
      <w:pPr>
        <w:spacing w:after="0" w:line="240" w:lineRule="auto"/>
        <w:rPr>
          <w:rFonts w:cs="Kalimati"/>
          <w:b/>
          <w:bCs/>
          <w:szCs w:val="22"/>
        </w:rPr>
      </w:pPr>
      <w:r w:rsidRPr="00BF1E3D">
        <w:rPr>
          <w:rFonts w:cs="Kalimati" w:hint="cs"/>
          <w:b/>
          <w:bCs/>
          <w:szCs w:val="22"/>
          <w:cs/>
        </w:rPr>
        <w:t xml:space="preserve"> संलग्न गर्नुपर्ने आवश्यक कागजातहरुः</w:t>
      </w:r>
    </w:p>
    <w:p w:rsidR="000119C0" w:rsidRPr="00BF1E3D" w:rsidRDefault="000119C0" w:rsidP="00E237E9">
      <w:pPr>
        <w:numPr>
          <w:ilvl w:val="0"/>
          <w:numId w:val="47"/>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समुह दर्ताको प्रमाण पत्रको प्रमाणित प्रतिलिपि</w:t>
      </w:r>
    </w:p>
    <w:p w:rsidR="000119C0" w:rsidRPr="00BF1E3D" w:rsidRDefault="000119C0" w:rsidP="00E237E9">
      <w:pPr>
        <w:numPr>
          <w:ilvl w:val="0"/>
          <w:numId w:val="47"/>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संस्था</w:t>
      </w:r>
      <w:r w:rsidRPr="00BF1E3D">
        <w:rPr>
          <w:rFonts w:ascii="Times New Roman" w:eastAsia="Calibri" w:hAnsi="Times New Roman" w:cs="Kalimati"/>
          <w:szCs w:val="22"/>
          <w:lang w:bidi="kok-IN"/>
        </w:rPr>
        <w:t>/</w:t>
      </w:r>
      <w:r w:rsidRPr="00BF1E3D">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F1E3D">
        <w:rPr>
          <w:rFonts w:ascii="Times New Roman" w:eastAsia="Calibri" w:hAnsi="Times New Roman" w:cs="Kalimati"/>
          <w:szCs w:val="22"/>
          <w:lang w:bidi="kok-IN"/>
        </w:rPr>
        <w:t>.</w:t>
      </w:r>
    </w:p>
    <w:p w:rsidR="000119C0" w:rsidRPr="00BF1E3D" w:rsidRDefault="000119C0" w:rsidP="00E237E9">
      <w:pPr>
        <w:numPr>
          <w:ilvl w:val="0"/>
          <w:numId w:val="47"/>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संस्थाको </w:t>
      </w:r>
      <w:r w:rsidRPr="00BF1E3D">
        <w:rPr>
          <w:rFonts w:ascii="Times New Roman" w:eastAsia="Calibri" w:hAnsi="Times New Roman" w:cs="Kalimati"/>
          <w:szCs w:val="22"/>
          <w:lang w:bidi="kok-IN"/>
        </w:rPr>
        <w:t xml:space="preserve">PAN </w:t>
      </w:r>
      <w:r w:rsidRPr="00BF1E3D">
        <w:rPr>
          <w:rFonts w:ascii="Times New Roman" w:eastAsia="Calibri" w:hAnsi="Times New Roman" w:cs="Kalimati" w:hint="cs"/>
          <w:szCs w:val="22"/>
          <w:cs/>
          <w:lang w:bidi="kok-IN"/>
        </w:rPr>
        <w:t xml:space="preserve">वा </w:t>
      </w:r>
      <w:r w:rsidRPr="00BF1E3D">
        <w:rPr>
          <w:rFonts w:ascii="Times New Roman" w:eastAsia="Calibri" w:hAnsi="Times New Roman" w:cs="Kalimati"/>
          <w:szCs w:val="22"/>
          <w:lang w:bidi="kok-IN"/>
        </w:rPr>
        <w:t xml:space="preserve">VAT </w:t>
      </w:r>
      <w:r w:rsidRPr="00BF1E3D">
        <w:rPr>
          <w:rFonts w:ascii="Times New Roman" w:eastAsia="Calibri" w:hAnsi="Times New Roman" w:cs="Kalimati" w:hint="cs"/>
          <w:szCs w:val="22"/>
          <w:cs/>
          <w:lang w:bidi="kok-IN"/>
        </w:rPr>
        <w:t>प्रमाण पत्रको प्रमाणित प्रतिलिपि।</w:t>
      </w:r>
    </w:p>
    <w:p w:rsidR="000119C0" w:rsidRPr="00BF1E3D" w:rsidRDefault="000119C0" w:rsidP="00E237E9">
      <w:pPr>
        <w:numPr>
          <w:ilvl w:val="0"/>
          <w:numId w:val="47"/>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नेपाली नागरिकताको प्रमाणपत्र प्रतिलिपी । </w:t>
      </w:r>
    </w:p>
    <w:p w:rsidR="000119C0" w:rsidRPr="00BF1E3D" w:rsidRDefault="000119C0" w:rsidP="00E237E9">
      <w:pPr>
        <w:numPr>
          <w:ilvl w:val="0"/>
          <w:numId w:val="47"/>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सहकारी संस्थाको हकमा </w:t>
      </w:r>
      <w:r w:rsidRPr="00BF1E3D">
        <w:rPr>
          <w:rFonts w:ascii="Times New Roman" w:eastAsia="Calibri" w:hAnsi="Times New Roman" w:cs="Kalimati" w:hint="cs"/>
          <w:szCs w:val="22"/>
          <w:cs/>
        </w:rPr>
        <w:t>गत</w:t>
      </w:r>
      <w:r w:rsidRPr="00BF1E3D">
        <w:rPr>
          <w:rFonts w:ascii="Times New Roman" w:eastAsia="Calibri" w:hAnsi="Times New Roman" w:cs="Kalimati" w:hint="cs"/>
          <w:szCs w:val="22"/>
          <w:cs/>
          <w:lang w:bidi="kok-IN"/>
        </w:rPr>
        <w:t xml:space="preserve"> आ.व. को लेखा</w:t>
      </w:r>
      <w:r w:rsidR="00FB4903">
        <w:rPr>
          <w:rFonts w:ascii="Times New Roman" w:eastAsia="Calibri" w:hAnsi="Times New Roman" w:cs="Kalimati" w:hint="cs"/>
          <w:szCs w:val="22"/>
          <w:cs/>
        </w:rPr>
        <w:t xml:space="preserve"> </w:t>
      </w:r>
      <w:r w:rsidRPr="00BF1E3D">
        <w:rPr>
          <w:rFonts w:ascii="Times New Roman" w:eastAsia="Calibri" w:hAnsi="Times New Roman" w:cs="Kalimati" w:hint="cs"/>
          <w:szCs w:val="22"/>
          <w:cs/>
          <w:lang w:bidi="kok-IN"/>
        </w:rPr>
        <w:t>परीक्षणको प्रमाणित प्रतिलिपि ।</w:t>
      </w:r>
    </w:p>
    <w:p w:rsidR="000119C0" w:rsidRPr="00BF1E3D" w:rsidRDefault="000119C0" w:rsidP="00E237E9">
      <w:pPr>
        <w:numPr>
          <w:ilvl w:val="0"/>
          <w:numId w:val="47"/>
        </w:numPr>
        <w:tabs>
          <w:tab w:val="left" w:pos="900"/>
          <w:tab w:val="left" w:pos="117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गत आ.व. को कर चुक्ता प्रमाण पत्रको प्रमाणित प्रतिलिपि।</w:t>
      </w:r>
    </w:p>
    <w:p w:rsidR="000119C0" w:rsidRPr="00BF1E3D" w:rsidRDefault="000119C0" w:rsidP="00E237E9">
      <w:pPr>
        <w:numPr>
          <w:ilvl w:val="0"/>
          <w:numId w:val="47"/>
        </w:numPr>
        <w:tabs>
          <w:tab w:val="left" w:pos="900"/>
        </w:tabs>
        <w:spacing w:after="0" w:line="240" w:lineRule="auto"/>
        <w:contextualSpacing/>
        <w:jc w:val="both"/>
        <w:rPr>
          <w:rFonts w:ascii="Times New Roman" w:eastAsia="Calibri" w:hAnsi="Times New Roman" w:cs="Kalimati"/>
          <w:szCs w:val="22"/>
          <w:lang w:bidi="kok-IN"/>
        </w:rPr>
      </w:pPr>
      <w:r w:rsidRPr="00BF1E3D">
        <w:rPr>
          <w:rFonts w:ascii="Times New Roman" w:eastAsia="Calibri" w:hAnsi="Times New Roman" w:cs="Kalimati" w:hint="cs"/>
          <w:szCs w:val="22"/>
          <w:cs/>
          <w:lang w:bidi="kok-IN"/>
        </w:rPr>
        <w:t xml:space="preserve">स्थानीय तह कृषि शाखाको सिफारिश </w:t>
      </w:r>
    </w:p>
    <w:p w:rsidR="000119C0" w:rsidRPr="00BF1E3D" w:rsidRDefault="000119C0" w:rsidP="00E237E9">
      <w:pPr>
        <w:numPr>
          <w:ilvl w:val="0"/>
          <w:numId w:val="47"/>
        </w:numPr>
        <w:spacing w:after="0" w:line="240" w:lineRule="auto"/>
        <w:jc w:val="both"/>
        <w:rPr>
          <w:rFonts w:cs="Kalimati"/>
          <w:szCs w:val="22"/>
        </w:rPr>
      </w:pPr>
      <w:r w:rsidRPr="00BF1E3D">
        <w:rPr>
          <w:rFonts w:cs="Kalimati"/>
          <w:szCs w:val="22"/>
          <w:cs/>
          <w:lang w:bidi="hi-IN"/>
        </w:rPr>
        <w:t>रष्</w:t>
      </w:r>
      <w:r w:rsidRPr="00BF1E3D">
        <w:rPr>
          <w:rFonts w:cs="Kalimati" w:hint="cs"/>
          <w:szCs w:val="22"/>
          <w:cs/>
        </w:rPr>
        <w:t>‍टि</w:t>
      </w:r>
      <w:r w:rsidRPr="00BF1E3D">
        <w:rPr>
          <w:rFonts w:cs="Kalimati"/>
          <w:szCs w:val="22"/>
          <w:cs/>
          <w:lang w:bidi="hi-IN"/>
        </w:rPr>
        <w:t>क स्टोर निर्माण हुने जग्गाको यकिन गरेको प्रमाण</w:t>
      </w:r>
    </w:p>
    <w:p w:rsidR="000119C0" w:rsidRPr="00BF1E3D" w:rsidRDefault="000119C0" w:rsidP="00E237E9">
      <w:pPr>
        <w:numPr>
          <w:ilvl w:val="0"/>
          <w:numId w:val="47"/>
        </w:numPr>
        <w:spacing w:after="0" w:line="240" w:lineRule="auto"/>
        <w:jc w:val="both"/>
        <w:rPr>
          <w:rFonts w:cs="Kalimati"/>
          <w:szCs w:val="22"/>
          <w:lang w:bidi="hi-IN"/>
        </w:rPr>
      </w:pPr>
      <w:r w:rsidRPr="00BF1E3D">
        <w:rPr>
          <w:rFonts w:cs="Kalimati"/>
          <w:szCs w:val="22"/>
          <w:cs/>
          <w:lang w:bidi="hi-IN"/>
        </w:rPr>
        <w:t>निर्माण स्थलको सँधियार छिमेकीको मुचुल्का</w:t>
      </w:r>
    </w:p>
    <w:p w:rsidR="000119C0" w:rsidRPr="00BF1E3D" w:rsidRDefault="000119C0" w:rsidP="00E237E9">
      <w:pPr>
        <w:numPr>
          <w:ilvl w:val="0"/>
          <w:numId w:val="47"/>
        </w:numPr>
        <w:spacing w:line="240" w:lineRule="auto"/>
        <w:contextualSpacing/>
        <w:rPr>
          <w:rFonts w:cs="Kalimati"/>
          <w:szCs w:val="22"/>
        </w:rPr>
      </w:pPr>
      <w:r w:rsidRPr="00BF1E3D">
        <w:rPr>
          <w:rFonts w:cs="Kalimati"/>
          <w:szCs w:val="22"/>
          <w:cs/>
        </w:rPr>
        <w:t>प्राविधिक ज्ञान तथा अनुभव भए त्यसको प्रमाणको प्रतिलिपि ।</w:t>
      </w:r>
    </w:p>
    <w:p w:rsidR="000119C0" w:rsidRPr="003D3616" w:rsidRDefault="000119C0" w:rsidP="00E237E9">
      <w:pPr>
        <w:numPr>
          <w:ilvl w:val="0"/>
          <w:numId w:val="47"/>
        </w:numPr>
        <w:tabs>
          <w:tab w:val="left" w:pos="1170"/>
        </w:tabs>
        <w:spacing w:after="0" w:line="240" w:lineRule="auto"/>
        <w:jc w:val="both"/>
        <w:rPr>
          <w:rFonts w:cs="Kalimati"/>
          <w:szCs w:val="22"/>
        </w:rPr>
      </w:pPr>
      <w:r w:rsidRPr="00BF1E3D">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BF1E3D" w:rsidRDefault="000119C0" w:rsidP="00FB4903">
      <w:pPr>
        <w:spacing w:after="0" w:line="240" w:lineRule="auto"/>
        <w:contextualSpacing/>
        <w:rPr>
          <w:rFonts w:cs="Kalimati"/>
          <w:sz w:val="24"/>
          <w:szCs w:val="22"/>
          <w:rtl/>
          <w:cs/>
        </w:rPr>
      </w:pPr>
      <w:r w:rsidRPr="00BF1E3D">
        <w:rPr>
          <w:rFonts w:ascii="Nirmala UI" w:hAnsi="Nirmala UI" w:cs="Kalimati" w:hint="cs"/>
          <w:b/>
          <w:bCs/>
          <w:szCs w:val="22"/>
          <w:cs/>
        </w:rPr>
        <w:t>सहजीकरण सेवा तथा सुविधाः</w:t>
      </w:r>
    </w:p>
    <w:p w:rsidR="000119C0" w:rsidRPr="00BF1E3D" w:rsidRDefault="000119C0" w:rsidP="00FB4903">
      <w:pPr>
        <w:spacing w:after="0" w:line="240" w:lineRule="auto"/>
        <w:ind w:left="720" w:hanging="720"/>
        <w:jc w:val="both"/>
        <w:rPr>
          <w:rFonts w:cs="Kalimati"/>
          <w:szCs w:val="22"/>
        </w:rPr>
      </w:pPr>
      <w:r w:rsidRPr="00BF1E3D">
        <w:rPr>
          <w:rFonts w:cs="Kalimati"/>
          <w:szCs w:val="22"/>
          <w:cs/>
        </w:rPr>
        <w:tab/>
        <w:t xml:space="preserve">लागत रकमको </w:t>
      </w:r>
      <w:r w:rsidR="008C657C">
        <w:rPr>
          <w:rFonts w:cs="Kalimati" w:hint="cs"/>
          <w:szCs w:val="22"/>
          <w:cs/>
        </w:rPr>
        <w:t>पचहत्तर प्रतिशत</w:t>
      </w:r>
      <w:r w:rsidRPr="00BF1E3D">
        <w:rPr>
          <w:rFonts w:cs="Kalimati"/>
          <w:szCs w:val="22"/>
          <w:cs/>
        </w:rPr>
        <w:t xml:space="preserve"> सहयोग र सहकारी संस्था</w:t>
      </w:r>
      <w:r w:rsidRPr="00BF1E3D">
        <w:rPr>
          <w:rFonts w:cs="Kalimati"/>
          <w:szCs w:val="22"/>
        </w:rPr>
        <w:t>/</w:t>
      </w:r>
      <w:r w:rsidRPr="00BF1E3D">
        <w:rPr>
          <w:rFonts w:cs="Kalimati"/>
          <w:szCs w:val="22"/>
          <w:cs/>
        </w:rPr>
        <w:t xml:space="preserve">समुहहरुवाट कम्तिमा </w:t>
      </w:r>
      <w:r w:rsidR="008C657C">
        <w:rPr>
          <w:rFonts w:cs="Kalimati" w:hint="cs"/>
          <w:szCs w:val="22"/>
          <w:cs/>
        </w:rPr>
        <w:t xml:space="preserve">पच्चिस प्रतिशत </w:t>
      </w:r>
      <w:r w:rsidRPr="00BF1E3D">
        <w:rPr>
          <w:rFonts w:cs="Kalimati"/>
          <w:szCs w:val="22"/>
          <w:cs/>
        </w:rPr>
        <w:t>को  नगद</w:t>
      </w:r>
      <w:r w:rsidRPr="00BF1E3D">
        <w:rPr>
          <w:rFonts w:cs="Kalimati"/>
          <w:szCs w:val="22"/>
        </w:rPr>
        <w:t xml:space="preserve">, </w:t>
      </w:r>
      <w:r w:rsidRPr="00BF1E3D">
        <w:rPr>
          <w:rFonts w:cs="Kalimati"/>
          <w:szCs w:val="22"/>
          <w:cs/>
        </w:rPr>
        <w:t>जिन्सी र श्रमदान वा तिनै थरीको सहयोग योगदान स्वरुप उपलव्ध गराउनु पर्नेछ ।</w:t>
      </w:r>
    </w:p>
    <w:p w:rsidR="000119C0" w:rsidRPr="00BF1E3D" w:rsidRDefault="000119C0" w:rsidP="00FB4903">
      <w:pPr>
        <w:spacing w:after="0" w:line="240" w:lineRule="auto"/>
        <w:jc w:val="both"/>
        <w:rPr>
          <w:rFonts w:cs="Kalimati"/>
          <w:b/>
          <w:bCs/>
          <w:szCs w:val="22"/>
        </w:rPr>
      </w:pPr>
      <w:r w:rsidRPr="00BF1E3D">
        <w:rPr>
          <w:rFonts w:cs="Kalimati" w:hint="cs"/>
          <w:b/>
          <w:bCs/>
          <w:szCs w:val="22"/>
          <w:cs/>
        </w:rPr>
        <w:t xml:space="preserve">कार्यक्रमको आधारभूत पक्ष तथा मूल्याङ्कनका आधारहरु : </w:t>
      </w:r>
    </w:p>
    <w:p w:rsidR="000119C0" w:rsidRPr="00BF1E3D" w:rsidRDefault="000119C0" w:rsidP="00E237E9">
      <w:pPr>
        <w:numPr>
          <w:ilvl w:val="0"/>
          <w:numId w:val="26"/>
        </w:numPr>
        <w:spacing w:after="0" w:line="240" w:lineRule="auto"/>
        <w:jc w:val="both"/>
        <w:rPr>
          <w:rFonts w:cs="Kalimati"/>
          <w:b/>
          <w:bCs/>
          <w:szCs w:val="22"/>
        </w:rPr>
      </w:pPr>
      <w:r w:rsidRPr="00BF1E3D">
        <w:rPr>
          <w:rFonts w:cs="Kalimati" w:hint="cs"/>
          <w:b/>
          <w:bCs/>
          <w:szCs w:val="22"/>
          <w:cs/>
        </w:rPr>
        <w:t>रष्‍टिक स्टोरको प्राविधिक मापदण्डः</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मान्यता प्राप</w:t>
      </w:r>
      <w:r w:rsidRPr="00BF1E3D">
        <w:rPr>
          <w:rFonts w:cs="Kalimati" w:hint="cs"/>
          <w:szCs w:val="22"/>
          <w:cs/>
        </w:rPr>
        <w:t>्‍त</w:t>
      </w:r>
      <w:r w:rsidRPr="00BF1E3D">
        <w:rPr>
          <w:rFonts w:cs="Kalimati"/>
          <w:szCs w:val="22"/>
          <w:cs/>
        </w:rPr>
        <w:t xml:space="preserve"> हुने गरी स्थापित भई सक्रिय रुपमा गुणस्तरीय वीउआलु उत्पादन कार्य थालनी भएका सहकारी संस्था</w:t>
      </w:r>
      <w:r w:rsidRPr="00BF1E3D">
        <w:rPr>
          <w:rFonts w:cs="Kalimati"/>
          <w:szCs w:val="22"/>
        </w:rPr>
        <w:t>/</w:t>
      </w:r>
      <w:r w:rsidRPr="00BF1E3D">
        <w:rPr>
          <w:rFonts w:cs="Kalimati"/>
          <w:szCs w:val="22"/>
          <w:cs/>
        </w:rPr>
        <w:t>समुहहरुमा यो कार्यक्रम संचालन गर्नुपर्नेछ।निर्माण कार्य तथा सोको सञ्</w:t>
      </w:r>
      <w:r w:rsidRPr="00BF1E3D">
        <w:rPr>
          <w:rFonts w:cs="Kalimati" w:hint="cs"/>
          <w:szCs w:val="22"/>
          <w:cs/>
        </w:rPr>
        <w:t>‍चा</w:t>
      </w:r>
      <w:r w:rsidRPr="00BF1E3D">
        <w:rPr>
          <w:rFonts w:cs="Kalimati"/>
          <w:szCs w:val="22"/>
          <w:cs/>
        </w:rPr>
        <w:t xml:space="preserve">लन सम्वन्धि प्रकृया </w:t>
      </w:r>
      <w:r w:rsidRPr="00BF1E3D">
        <w:rPr>
          <w:rFonts w:cs="Kalimati" w:hint="cs"/>
          <w:szCs w:val="22"/>
          <w:cs/>
        </w:rPr>
        <w:t xml:space="preserve">कृषि ज्ञान केन्द्रले </w:t>
      </w:r>
      <w:r w:rsidRPr="00BF1E3D">
        <w:rPr>
          <w:rFonts w:cs="Kalimati"/>
          <w:szCs w:val="22"/>
          <w:cs/>
        </w:rPr>
        <w:t>सहकारी संस्था</w:t>
      </w:r>
      <w:r w:rsidRPr="00BF1E3D">
        <w:rPr>
          <w:rFonts w:cs="Kalimati"/>
          <w:szCs w:val="22"/>
        </w:rPr>
        <w:t>/</w:t>
      </w:r>
      <w:r w:rsidRPr="00BF1E3D">
        <w:rPr>
          <w:rFonts w:cs="Kalimati"/>
          <w:szCs w:val="22"/>
          <w:cs/>
        </w:rPr>
        <w:t xml:space="preserve">समुहहरुसँग सम्झौता गरी तय गरिनेछ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रष्</w:t>
      </w:r>
      <w:r w:rsidRPr="00BF1E3D">
        <w:rPr>
          <w:rFonts w:cs="Kalimati" w:hint="cs"/>
          <w:szCs w:val="22"/>
          <w:cs/>
        </w:rPr>
        <w:t>‍टि</w:t>
      </w:r>
      <w:r w:rsidRPr="00BF1E3D">
        <w:rPr>
          <w:rFonts w:cs="Kalimati"/>
          <w:szCs w:val="22"/>
          <w:cs/>
        </w:rPr>
        <w:t>क स्टोर निर्माणका लागि उपयुक्त जग्गाको छनौट गर्नुपर्नेछ तथा जग्गाको व्यवस्थापन कृषक समुहले स्वयम</w:t>
      </w:r>
      <w:r w:rsidRPr="00BF1E3D">
        <w:rPr>
          <w:rFonts w:cs="Kalimati" w:hint="cs"/>
          <w:szCs w:val="22"/>
          <w:cs/>
        </w:rPr>
        <w:t>्</w:t>
      </w:r>
      <w:r w:rsidRPr="00BF1E3D">
        <w:rPr>
          <w:rFonts w:cs="Kalimati"/>
          <w:szCs w:val="22"/>
          <w:cs/>
        </w:rPr>
        <w:t xml:space="preserve"> गर्नुपर्नेछ । निजी वा व्यक्तिगत जग्गामा रष्</w:t>
      </w:r>
      <w:r w:rsidRPr="00BF1E3D">
        <w:rPr>
          <w:rFonts w:cs="Kalimati" w:hint="cs"/>
          <w:szCs w:val="22"/>
          <w:cs/>
        </w:rPr>
        <w:t>‍टि</w:t>
      </w:r>
      <w:r w:rsidRPr="00BF1E3D">
        <w:rPr>
          <w:rFonts w:cs="Kalimati"/>
          <w:szCs w:val="22"/>
          <w:cs/>
        </w:rPr>
        <w:t>क स्टोर निर्माण गर्दा उक्त स्टोरमा सहकारी संस्था</w:t>
      </w:r>
      <w:r w:rsidRPr="00BF1E3D">
        <w:rPr>
          <w:rFonts w:cs="Kalimati"/>
          <w:szCs w:val="22"/>
        </w:rPr>
        <w:t>/</w:t>
      </w:r>
      <w:r w:rsidRPr="00BF1E3D">
        <w:rPr>
          <w:rFonts w:cs="Kalimati"/>
          <w:szCs w:val="22"/>
          <w:cs/>
        </w:rPr>
        <w:t>समुहहरुले न्य</w:t>
      </w:r>
      <w:r w:rsidRPr="00BF1E3D">
        <w:rPr>
          <w:rFonts w:cs="Kalimati" w:hint="cs"/>
          <w:szCs w:val="22"/>
          <w:cs/>
        </w:rPr>
        <w:t>ू</w:t>
      </w:r>
      <w:r w:rsidR="00F92618">
        <w:rPr>
          <w:rFonts w:cs="Kalimati"/>
          <w:szCs w:val="22"/>
          <w:cs/>
        </w:rPr>
        <w:t xml:space="preserve">नतम </w:t>
      </w:r>
      <w:r w:rsidR="00F92618">
        <w:rPr>
          <w:rFonts w:cs="Kalimati" w:hint="cs"/>
          <w:szCs w:val="22"/>
          <w:cs/>
        </w:rPr>
        <w:t>दश</w:t>
      </w:r>
      <w:r w:rsidRPr="00BF1E3D">
        <w:rPr>
          <w:rFonts w:cs="Kalimati"/>
          <w:szCs w:val="22"/>
          <w:cs/>
        </w:rPr>
        <w:t xml:space="preserve"> वर्षका लागि श्रोत वीउआलु</w:t>
      </w:r>
      <w:r w:rsidRPr="00BF1E3D">
        <w:rPr>
          <w:rFonts w:cs="Kalimati" w:hint="cs"/>
          <w:szCs w:val="22"/>
          <w:cs/>
        </w:rPr>
        <w:t xml:space="preserve"> भ</w:t>
      </w:r>
      <w:r w:rsidRPr="00BF1E3D">
        <w:rPr>
          <w:rFonts w:cs="Kalimati"/>
          <w:szCs w:val="22"/>
          <w:cs/>
        </w:rPr>
        <w:t>ण</w:t>
      </w:r>
      <w:r w:rsidRPr="00BF1E3D">
        <w:rPr>
          <w:rFonts w:cs="Kalimati" w:hint="cs"/>
          <w:szCs w:val="22"/>
          <w:cs/>
        </w:rPr>
        <w:t>्डारण</w:t>
      </w:r>
      <w:r w:rsidRPr="00BF1E3D">
        <w:rPr>
          <w:rFonts w:cs="Kalimati"/>
          <w:szCs w:val="22"/>
          <w:cs/>
        </w:rPr>
        <w:t xml:space="preserve"> गर्न पाउने कुराको </w:t>
      </w:r>
      <w:r w:rsidRPr="00BF1E3D">
        <w:rPr>
          <w:rFonts w:cs="Kalimati" w:hint="cs"/>
          <w:szCs w:val="22"/>
          <w:cs/>
        </w:rPr>
        <w:t>लिखित समझदारी</w:t>
      </w:r>
      <w:r w:rsidRPr="00BF1E3D">
        <w:rPr>
          <w:rFonts w:cs="Kalimati"/>
          <w:szCs w:val="22"/>
          <w:cs/>
        </w:rPr>
        <w:t xml:space="preserve"> हुनुपर्नेछ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सिमेन्ट जोडाईले तापक्रम बढ्न मद्</w:t>
      </w:r>
      <w:r w:rsidRPr="00BF1E3D">
        <w:rPr>
          <w:rFonts w:cs="Kalimati" w:hint="cs"/>
          <w:szCs w:val="22"/>
          <w:cs/>
        </w:rPr>
        <w:t>दत</w:t>
      </w:r>
      <w:r w:rsidRPr="00BF1E3D">
        <w:rPr>
          <w:rFonts w:cs="Kalimati"/>
          <w:szCs w:val="22"/>
          <w:cs/>
        </w:rPr>
        <w:t xml:space="preserve"> प</w:t>
      </w:r>
      <w:r w:rsidRPr="00BF1E3D">
        <w:rPr>
          <w:rFonts w:cs="Kalimati" w:hint="cs"/>
          <w:szCs w:val="22"/>
          <w:cs/>
        </w:rPr>
        <w:t>ुर्‍याउ</w:t>
      </w:r>
      <w:r w:rsidRPr="00BF1E3D">
        <w:rPr>
          <w:rFonts w:cs="Kalimati"/>
          <w:szCs w:val="22"/>
          <w:cs/>
        </w:rPr>
        <w:t xml:space="preserve">ने भएकोले ईंटा वा ढुंगालाई माटोको जोडाईमा गाह्रो लगाउनु पर्दछ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हावाको संचार (भेण्टिलेशन) को लागि भुईं सतहमा २</w:t>
      </w:r>
      <w:r w:rsidRPr="00BF1E3D">
        <w:rPr>
          <w:rFonts w:cs="Kalimati"/>
          <w:szCs w:val="22"/>
        </w:rPr>
        <w:t>/</w:t>
      </w:r>
      <w:r w:rsidRPr="00BF1E3D">
        <w:rPr>
          <w:rFonts w:cs="Kalimati"/>
          <w:szCs w:val="22"/>
          <w:cs/>
        </w:rPr>
        <w:t>३ स्थानमा १</w:t>
      </w:r>
      <w:r w:rsidRPr="00BF1E3D">
        <w:rPr>
          <w:rFonts w:cs="Kalimati"/>
          <w:szCs w:val="22"/>
        </w:rPr>
        <w:t>×</w:t>
      </w:r>
      <w:r w:rsidR="00FB4903">
        <w:rPr>
          <w:rFonts w:cs="Kalimati"/>
          <w:szCs w:val="22"/>
          <w:cs/>
        </w:rPr>
        <w:t xml:space="preserve">१ फिटको भेण्टिलेशन </w:t>
      </w:r>
      <w:r w:rsidR="00FB4903">
        <w:rPr>
          <w:rFonts w:cs="Kalimati" w:hint="cs"/>
          <w:szCs w:val="22"/>
          <w:cs/>
        </w:rPr>
        <w:t>झ्या</w:t>
      </w:r>
      <w:r w:rsidRPr="00BF1E3D">
        <w:rPr>
          <w:rFonts w:cs="Kalimati"/>
          <w:szCs w:val="22"/>
          <w:cs/>
        </w:rPr>
        <w:t>लहरु राख</w:t>
      </w:r>
      <w:r w:rsidRPr="00BF1E3D">
        <w:rPr>
          <w:rFonts w:cs="Kalimati" w:hint="cs"/>
          <w:szCs w:val="22"/>
          <w:cs/>
        </w:rPr>
        <w:t>ि</w:t>
      </w:r>
      <w:r w:rsidRPr="00BF1E3D">
        <w:rPr>
          <w:rFonts w:cs="Kalimati"/>
          <w:szCs w:val="22"/>
          <w:cs/>
        </w:rPr>
        <w:t xml:space="preserve"> मुसा वा अन्य कीरा पस्न नसक्ने गरी मसिनो तारको जालीले बन्द गर्नु पर्दछ । यसै गरी स्टोरको भित्ताको माथिल्लो भागमा पनि १</w:t>
      </w:r>
      <w:r w:rsidRPr="00BF1E3D">
        <w:rPr>
          <w:rFonts w:cs="Kalimati"/>
          <w:szCs w:val="22"/>
        </w:rPr>
        <w:t>×</w:t>
      </w:r>
      <w:r w:rsidRPr="00BF1E3D">
        <w:rPr>
          <w:rFonts w:cs="Kalimati"/>
          <w:szCs w:val="22"/>
          <w:cs/>
        </w:rPr>
        <w:t xml:space="preserve">१ फिटको भेण्टिलेशन झ्यालहरु राखी तारको जालीले बन्द गर्नुपर्दछ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स्टोरको लम्वाई बढी र चौडाई कम हुनुपर्दछ । स्टोरको गाह्रो सगँसँगै आलुराख्ने काठको तख्ता (</w:t>
      </w:r>
      <w:r w:rsidRPr="00BF1E3D">
        <w:rPr>
          <w:rFonts w:cs="Kalimati" w:hint="cs"/>
          <w:szCs w:val="22"/>
          <w:cs/>
        </w:rPr>
        <w:t>र्‍या</w:t>
      </w:r>
      <w:r w:rsidRPr="00BF1E3D">
        <w:rPr>
          <w:rFonts w:cs="Kalimati"/>
          <w:szCs w:val="22"/>
          <w:cs/>
        </w:rPr>
        <w:t>क) वनाउनेर व</w:t>
      </w:r>
      <w:r w:rsidRPr="00BF1E3D">
        <w:rPr>
          <w:rFonts w:cs="Kalimati" w:hint="cs"/>
          <w:szCs w:val="22"/>
          <w:cs/>
        </w:rPr>
        <w:t>ी</w:t>
      </w:r>
      <w:r w:rsidRPr="00BF1E3D">
        <w:rPr>
          <w:rFonts w:cs="Kalimati"/>
          <w:szCs w:val="22"/>
          <w:cs/>
        </w:rPr>
        <w:t>चमा बाटो राख्</w:t>
      </w:r>
      <w:r w:rsidRPr="00BF1E3D">
        <w:rPr>
          <w:rFonts w:cs="Kalimati" w:hint="cs"/>
          <w:szCs w:val="22"/>
          <w:cs/>
        </w:rPr>
        <w:t>‍नु</w:t>
      </w:r>
      <w:r w:rsidRPr="00BF1E3D">
        <w:rPr>
          <w:rFonts w:cs="Kalimati"/>
          <w:szCs w:val="22"/>
          <w:cs/>
        </w:rPr>
        <w:t xml:space="preserve"> पर्दछ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हरेक तख्ता ९ ईन्च देखि</w:t>
      </w:r>
      <w:r w:rsidR="008C657C">
        <w:rPr>
          <w:rFonts w:cs="Kalimati" w:hint="cs"/>
          <w:szCs w:val="22"/>
          <w:cs/>
        </w:rPr>
        <w:t xml:space="preserve"> </w:t>
      </w:r>
      <w:r w:rsidR="008C657C">
        <w:rPr>
          <w:rFonts w:cs="Kalimati"/>
          <w:szCs w:val="22"/>
          <w:cs/>
        </w:rPr>
        <w:t>१ फिटको फरकमा राख्‍नु</w:t>
      </w:r>
      <w:r w:rsidR="008C657C">
        <w:rPr>
          <w:rFonts w:cs="Kalimati" w:hint="cs"/>
          <w:szCs w:val="22"/>
          <w:cs/>
        </w:rPr>
        <w:t xml:space="preserve"> </w:t>
      </w:r>
      <w:r w:rsidRPr="00BF1E3D">
        <w:rPr>
          <w:rFonts w:cs="Kalimati"/>
          <w:szCs w:val="22"/>
          <w:cs/>
        </w:rPr>
        <w:t>पर्दछ । हरेक तख्तामा आलुको ३</w:t>
      </w:r>
      <w:r w:rsidRPr="00BF1E3D">
        <w:rPr>
          <w:rFonts w:cs="Kalimati"/>
          <w:szCs w:val="22"/>
        </w:rPr>
        <w:t>/</w:t>
      </w:r>
      <w:r w:rsidRPr="00BF1E3D">
        <w:rPr>
          <w:rFonts w:cs="Kalimati"/>
          <w:szCs w:val="22"/>
          <w:cs/>
        </w:rPr>
        <w:t>४ दाना भन्दा उचाई नबढाई आलु राख्</w:t>
      </w:r>
      <w:r w:rsidRPr="00BF1E3D">
        <w:rPr>
          <w:rFonts w:cs="Kalimati" w:hint="cs"/>
          <w:szCs w:val="22"/>
          <w:cs/>
        </w:rPr>
        <w:t>‍नु</w:t>
      </w:r>
      <w:r w:rsidRPr="00BF1E3D">
        <w:rPr>
          <w:rFonts w:cs="Kalimati"/>
          <w:szCs w:val="22"/>
          <w:cs/>
        </w:rPr>
        <w:t>पर्दछ । तख्ताको चौडाई २ फिट</w:t>
      </w:r>
      <w:r w:rsidRPr="00BF1E3D">
        <w:rPr>
          <w:rFonts w:cs="Kalimati"/>
          <w:szCs w:val="22"/>
        </w:rPr>
        <w:t xml:space="preserve">, </w:t>
      </w:r>
      <w:r w:rsidRPr="00BF1E3D">
        <w:rPr>
          <w:rFonts w:cs="Kalimati"/>
          <w:szCs w:val="22"/>
          <w:cs/>
        </w:rPr>
        <w:t>गहिराई ६ ईन्च र लम्वाई आव</w:t>
      </w:r>
      <w:r w:rsidRPr="00BF1E3D">
        <w:rPr>
          <w:rFonts w:cs="Kalimati" w:hint="cs"/>
          <w:szCs w:val="22"/>
          <w:cs/>
        </w:rPr>
        <w:t>श्य</w:t>
      </w:r>
      <w:r w:rsidRPr="00BF1E3D">
        <w:rPr>
          <w:rFonts w:cs="Kalimati"/>
          <w:szCs w:val="22"/>
          <w:cs/>
        </w:rPr>
        <w:t>कता अनुसार बनाउनु पर्दछ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आलु राख्दा हरेक दानामा मधुरो प्रकाश पुग्नु आवश्यक हुन्छ । ६.५ फिट लामो तख्तामा १०० किलो आलु राख्</w:t>
      </w:r>
      <w:r w:rsidRPr="00BF1E3D">
        <w:rPr>
          <w:rFonts w:cs="Kalimati" w:hint="cs"/>
          <w:szCs w:val="22"/>
          <w:cs/>
        </w:rPr>
        <w:t>‍न</w:t>
      </w:r>
      <w:r w:rsidRPr="00BF1E3D">
        <w:rPr>
          <w:rFonts w:cs="Kalimati"/>
          <w:szCs w:val="22"/>
          <w:cs/>
        </w:rPr>
        <w:t xml:space="preserve"> सकिन्छ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स्टोर घरको छाना कच्च</w:t>
      </w:r>
      <w:r w:rsidRPr="00BF1E3D">
        <w:rPr>
          <w:rFonts w:cs="Kalimati" w:hint="cs"/>
          <w:szCs w:val="22"/>
          <w:cs/>
        </w:rPr>
        <w:t>ी</w:t>
      </w:r>
      <w:r w:rsidRPr="00BF1E3D">
        <w:rPr>
          <w:rFonts w:cs="Kalimati"/>
          <w:szCs w:val="22"/>
          <w:cs/>
        </w:rPr>
        <w:t xml:space="preserve"> हुनुपर्दछ । यदि जस्ताको प्रयोग गरिएमा माथ</w:t>
      </w:r>
      <w:r w:rsidRPr="00BF1E3D">
        <w:rPr>
          <w:rFonts w:cs="Kalimati" w:hint="cs"/>
          <w:szCs w:val="22"/>
          <w:cs/>
        </w:rPr>
        <w:t>ि</w:t>
      </w:r>
      <w:r w:rsidRPr="00BF1E3D">
        <w:rPr>
          <w:rFonts w:cs="Kalimati"/>
          <w:szCs w:val="22"/>
          <w:cs/>
        </w:rPr>
        <w:t>वाट भुस</w:t>
      </w:r>
      <w:r w:rsidRPr="00BF1E3D">
        <w:rPr>
          <w:rFonts w:cs="Kalimati"/>
          <w:szCs w:val="22"/>
        </w:rPr>
        <w:t xml:space="preserve">, </w:t>
      </w:r>
      <w:r w:rsidRPr="00BF1E3D">
        <w:rPr>
          <w:rFonts w:cs="Kalimati"/>
          <w:szCs w:val="22"/>
          <w:cs/>
        </w:rPr>
        <w:t>खर</w:t>
      </w:r>
      <w:r w:rsidRPr="00BF1E3D">
        <w:rPr>
          <w:rFonts w:cs="Kalimati"/>
          <w:szCs w:val="22"/>
        </w:rPr>
        <w:t xml:space="preserve">, </w:t>
      </w:r>
      <w:r w:rsidRPr="00BF1E3D">
        <w:rPr>
          <w:rFonts w:cs="Kalimati"/>
          <w:szCs w:val="22"/>
          <w:cs/>
        </w:rPr>
        <w:t>छ</w:t>
      </w:r>
      <w:r w:rsidRPr="00BF1E3D">
        <w:rPr>
          <w:rFonts w:cs="Kalimati" w:hint="cs"/>
          <w:szCs w:val="22"/>
          <w:cs/>
        </w:rPr>
        <w:t>्वा</w:t>
      </w:r>
      <w:r w:rsidRPr="00BF1E3D">
        <w:rPr>
          <w:rFonts w:cs="Kalimati"/>
          <w:szCs w:val="22"/>
          <w:cs/>
        </w:rPr>
        <w:t>ली राख्</w:t>
      </w:r>
      <w:r w:rsidRPr="00BF1E3D">
        <w:rPr>
          <w:rFonts w:cs="Kalimati" w:hint="cs"/>
          <w:szCs w:val="22"/>
          <w:cs/>
        </w:rPr>
        <w:t>‍नु</w:t>
      </w:r>
      <w:r w:rsidRPr="00BF1E3D">
        <w:rPr>
          <w:rFonts w:cs="Kalimati"/>
          <w:szCs w:val="22"/>
          <w:cs/>
        </w:rPr>
        <w:t xml:space="preserve"> पर्दछ र जस्ता प्रयोग गर्दा छानाबाट हावाको संचार नहुने भएको हुनाले भेन्टिलेशन झ्यालको संख्या बढाउनु पर्दछ । </w:t>
      </w:r>
    </w:p>
    <w:p w:rsidR="000119C0" w:rsidRPr="00BF1E3D" w:rsidRDefault="000119C0" w:rsidP="00E237E9">
      <w:pPr>
        <w:numPr>
          <w:ilvl w:val="0"/>
          <w:numId w:val="27"/>
        </w:numPr>
        <w:tabs>
          <w:tab w:val="left" w:pos="1260"/>
        </w:tabs>
        <w:spacing w:after="0" w:line="240" w:lineRule="auto"/>
        <w:jc w:val="both"/>
        <w:rPr>
          <w:rFonts w:cs="Kalimati"/>
          <w:szCs w:val="22"/>
        </w:rPr>
      </w:pPr>
      <w:r w:rsidRPr="00BF1E3D">
        <w:rPr>
          <w:rFonts w:cs="Kalimati"/>
          <w:szCs w:val="22"/>
          <w:cs/>
        </w:rPr>
        <w:t>स</w:t>
      </w:r>
      <w:r w:rsidRPr="00BF1E3D">
        <w:rPr>
          <w:rFonts w:cs="Kalimati" w:hint="cs"/>
          <w:szCs w:val="22"/>
          <w:cs/>
        </w:rPr>
        <w:t>म्</w:t>
      </w:r>
      <w:r w:rsidRPr="00BF1E3D">
        <w:rPr>
          <w:rFonts w:cs="Kalimati"/>
          <w:szCs w:val="22"/>
          <w:cs/>
        </w:rPr>
        <w:t>भव भएसम्म स्टोर रुखमुनी</w:t>
      </w:r>
      <w:r w:rsidRPr="00BF1E3D">
        <w:rPr>
          <w:rFonts w:cs="Kalimati"/>
          <w:szCs w:val="22"/>
        </w:rPr>
        <w:t xml:space="preserve">, </w:t>
      </w:r>
      <w:r w:rsidRPr="00BF1E3D">
        <w:rPr>
          <w:rFonts w:cs="Kalimati"/>
          <w:szCs w:val="22"/>
          <w:cs/>
        </w:rPr>
        <w:t>उत्तर मोहडा</w:t>
      </w:r>
      <w:r w:rsidRPr="00BF1E3D">
        <w:rPr>
          <w:rFonts w:cs="Kalimati"/>
          <w:szCs w:val="22"/>
        </w:rPr>
        <w:t xml:space="preserve">, </w:t>
      </w:r>
      <w:r w:rsidRPr="00BF1E3D">
        <w:rPr>
          <w:rFonts w:cs="Kalimati"/>
          <w:szCs w:val="22"/>
          <w:cs/>
        </w:rPr>
        <w:t xml:space="preserve">सेपिलो स्थानमा वनाउनु पर्दछ । </w:t>
      </w:r>
    </w:p>
    <w:p w:rsidR="000119C0" w:rsidRPr="003D3616" w:rsidRDefault="000119C0" w:rsidP="00E237E9">
      <w:pPr>
        <w:numPr>
          <w:ilvl w:val="0"/>
          <w:numId w:val="27"/>
        </w:numPr>
        <w:tabs>
          <w:tab w:val="left" w:pos="1252"/>
        </w:tabs>
        <w:spacing w:after="0" w:line="240" w:lineRule="auto"/>
        <w:jc w:val="both"/>
        <w:rPr>
          <w:rFonts w:cs="Kalimati"/>
          <w:szCs w:val="22"/>
        </w:rPr>
      </w:pPr>
      <w:r w:rsidRPr="00BF1E3D">
        <w:rPr>
          <w:rFonts w:cs="Kalimati"/>
          <w:szCs w:val="22"/>
          <w:cs/>
        </w:rPr>
        <w:t>रष्</w:t>
      </w:r>
      <w:r w:rsidRPr="00BF1E3D">
        <w:rPr>
          <w:rFonts w:cs="Kalimati" w:hint="cs"/>
          <w:szCs w:val="22"/>
          <w:cs/>
        </w:rPr>
        <w:t>‍टि</w:t>
      </w:r>
      <w:r w:rsidR="00F92618">
        <w:rPr>
          <w:rFonts w:cs="Kalimati"/>
          <w:szCs w:val="22"/>
          <w:cs/>
        </w:rPr>
        <w:t xml:space="preserve">क स्टोर निर्माण गर्दा </w:t>
      </w:r>
      <w:r w:rsidR="00F92618">
        <w:rPr>
          <w:rFonts w:cs="Kalimati" w:hint="cs"/>
          <w:szCs w:val="22"/>
          <w:cs/>
        </w:rPr>
        <w:t>पाँच</w:t>
      </w:r>
      <w:r w:rsidR="00F92618">
        <w:rPr>
          <w:rFonts w:cs="Kalimati"/>
          <w:szCs w:val="22"/>
          <w:cs/>
        </w:rPr>
        <w:t xml:space="preserve"> देखि </w:t>
      </w:r>
      <w:r w:rsidR="00F92618">
        <w:rPr>
          <w:rFonts w:cs="Kalimati" w:hint="cs"/>
          <w:szCs w:val="22"/>
          <w:cs/>
        </w:rPr>
        <w:t>दश</w:t>
      </w:r>
      <w:r w:rsidRPr="00BF1E3D">
        <w:rPr>
          <w:rFonts w:cs="Kalimati"/>
          <w:szCs w:val="22"/>
          <w:cs/>
        </w:rPr>
        <w:t xml:space="preserve"> मे.टन क्षमता भएको हुनु पर्दछ र सोको लागि ल</w:t>
      </w:r>
      <w:r w:rsidRPr="00BF1E3D">
        <w:rPr>
          <w:rFonts w:cs="Kalimati" w:hint="cs"/>
          <w:szCs w:val="22"/>
          <w:cs/>
        </w:rPr>
        <w:t>ा</w:t>
      </w:r>
      <w:r w:rsidRPr="00BF1E3D">
        <w:rPr>
          <w:rFonts w:cs="Kalimati"/>
          <w:szCs w:val="22"/>
          <w:cs/>
        </w:rPr>
        <w:t>गत इष्</w:t>
      </w:r>
      <w:r w:rsidRPr="00BF1E3D">
        <w:rPr>
          <w:rFonts w:cs="Kalimati" w:hint="cs"/>
          <w:szCs w:val="22"/>
          <w:cs/>
        </w:rPr>
        <w:t>‍टि</w:t>
      </w:r>
      <w:r w:rsidRPr="00BF1E3D">
        <w:rPr>
          <w:rFonts w:cs="Kalimati"/>
          <w:szCs w:val="22"/>
          <w:cs/>
        </w:rPr>
        <w:t>मेट र डिजाईनको नम</w:t>
      </w:r>
      <w:r w:rsidRPr="00BF1E3D">
        <w:rPr>
          <w:rFonts w:cs="Kalimati" w:hint="cs"/>
          <w:szCs w:val="22"/>
          <w:cs/>
        </w:rPr>
        <w:t>ू</w:t>
      </w:r>
      <w:r w:rsidRPr="00BF1E3D">
        <w:rPr>
          <w:rFonts w:cs="Kalimati"/>
          <w:szCs w:val="22"/>
          <w:cs/>
        </w:rPr>
        <w:t xml:space="preserve">ना </w:t>
      </w:r>
      <w:r w:rsidRPr="00BF1E3D">
        <w:rPr>
          <w:rFonts w:cs="Kalimati" w:hint="cs"/>
          <w:szCs w:val="22"/>
          <w:cs/>
        </w:rPr>
        <w:t>कार्यालयले उपलब्ध गराए बमोजिम हुने</w:t>
      </w:r>
      <w:r w:rsidRPr="00BF1E3D">
        <w:rPr>
          <w:rFonts w:cs="Kalimati"/>
          <w:szCs w:val="22"/>
          <w:cs/>
        </w:rPr>
        <w:t>छ</w:t>
      </w:r>
      <w:r w:rsidRPr="00BF1E3D">
        <w:rPr>
          <w:rFonts w:cs="Kalimati" w:hint="cs"/>
          <w:szCs w:val="22"/>
          <w:cs/>
        </w:rPr>
        <w:t xml:space="preserve"> र</w:t>
      </w:r>
      <w:r w:rsidRPr="00BF1E3D">
        <w:rPr>
          <w:rFonts w:cs="Kalimati"/>
          <w:szCs w:val="22"/>
          <w:cs/>
        </w:rPr>
        <w:t>आ</w:t>
      </w:r>
      <w:r w:rsidRPr="00BF1E3D">
        <w:rPr>
          <w:rFonts w:cs="Kalimati"/>
          <w:szCs w:val="22"/>
        </w:rPr>
        <w:t>–</w:t>
      </w:r>
      <w:r w:rsidRPr="00BF1E3D">
        <w:rPr>
          <w:rFonts w:cs="Kalimati"/>
          <w:szCs w:val="22"/>
          <w:cs/>
        </w:rPr>
        <w:t>आफ्नो जिल्लाको स्वीकृत दररेटको आधारमा क</w:t>
      </w:r>
      <w:r w:rsidRPr="00BF1E3D">
        <w:rPr>
          <w:rFonts w:cs="Kalimati" w:hint="cs"/>
          <w:szCs w:val="22"/>
          <w:cs/>
        </w:rPr>
        <w:t>ू</w:t>
      </w:r>
      <w:r w:rsidRPr="00BF1E3D">
        <w:rPr>
          <w:rFonts w:cs="Kalimati"/>
          <w:szCs w:val="22"/>
          <w:cs/>
        </w:rPr>
        <w:t xml:space="preserve">ल लागत </w:t>
      </w:r>
      <w:r w:rsidRPr="00BF1E3D">
        <w:rPr>
          <w:rFonts w:cs="Kalimati" w:hint="cs"/>
          <w:szCs w:val="22"/>
          <w:cs/>
        </w:rPr>
        <w:t>निर्धारण गर्नु</w:t>
      </w:r>
      <w:r w:rsidRPr="00BF1E3D">
        <w:rPr>
          <w:rFonts w:cs="Kalimati"/>
          <w:szCs w:val="22"/>
          <w:cs/>
        </w:rPr>
        <w:t xml:space="preserve">पर्नेछ । </w:t>
      </w:r>
    </w:p>
    <w:p w:rsidR="000119C0" w:rsidRPr="003D3616" w:rsidRDefault="000119C0" w:rsidP="00FB4903">
      <w:pPr>
        <w:tabs>
          <w:tab w:val="left" w:pos="1252"/>
        </w:tabs>
        <w:spacing w:after="0" w:line="240" w:lineRule="auto"/>
        <w:rPr>
          <w:szCs w:val="22"/>
        </w:rPr>
      </w:pPr>
      <w:r w:rsidRPr="003D3616">
        <w:rPr>
          <w:rFonts w:cs="Kalimati" w:hint="cs"/>
          <w:b/>
          <w:bCs/>
          <w:szCs w:val="22"/>
          <w:cs/>
        </w:rPr>
        <w:t>मूल्याङ्कनका आधारहरु :</w:t>
      </w:r>
    </w:p>
    <w:p w:rsidR="000119C0" w:rsidRPr="00BF1E3D" w:rsidRDefault="000119C0" w:rsidP="00E237E9">
      <w:pPr>
        <w:pStyle w:val="ListParagraph"/>
        <w:numPr>
          <w:ilvl w:val="0"/>
          <w:numId w:val="135"/>
        </w:numPr>
        <w:tabs>
          <w:tab w:val="left" w:pos="1252"/>
        </w:tabs>
        <w:ind w:firstLine="810"/>
        <w:rPr>
          <w:szCs w:val="22"/>
        </w:rPr>
      </w:pPr>
      <w:r w:rsidRPr="00BF1E3D">
        <w:rPr>
          <w:rFonts w:cs="Kalimati"/>
          <w:szCs w:val="22"/>
          <w:cs/>
        </w:rPr>
        <w:t>सहकारी संस्था</w:t>
      </w:r>
      <w:r w:rsidRPr="00BF1E3D">
        <w:rPr>
          <w:rFonts w:cs="Kalimati"/>
          <w:szCs w:val="22"/>
        </w:rPr>
        <w:t>/</w:t>
      </w:r>
      <w:r w:rsidRPr="00BF1E3D">
        <w:rPr>
          <w:rFonts w:cs="Kalimati"/>
          <w:szCs w:val="22"/>
          <w:cs/>
        </w:rPr>
        <w:t>समुहहरु</w:t>
      </w:r>
    </w:p>
    <w:p w:rsidR="000119C0" w:rsidRPr="00BF1E3D" w:rsidRDefault="000119C0" w:rsidP="00E237E9">
      <w:pPr>
        <w:pStyle w:val="ListParagraph"/>
        <w:numPr>
          <w:ilvl w:val="0"/>
          <w:numId w:val="135"/>
        </w:numPr>
        <w:tabs>
          <w:tab w:val="left" w:pos="1252"/>
          <w:tab w:val="left" w:pos="2250"/>
        </w:tabs>
        <w:ind w:firstLine="810"/>
        <w:rPr>
          <w:szCs w:val="22"/>
        </w:rPr>
      </w:pPr>
      <w:r w:rsidRPr="00BF1E3D">
        <w:rPr>
          <w:rFonts w:cs="Kalimati" w:hint="cs"/>
          <w:szCs w:val="22"/>
          <w:cs/>
        </w:rPr>
        <w:t xml:space="preserve">समुह/ सहकारीको </w:t>
      </w:r>
      <w:r w:rsidRPr="00BF1E3D">
        <w:rPr>
          <w:rFonts w:cs="Kalimati"/>
          <w:szCs w:val="22"/>
          <w:cs/>
        </w:rPr>
        <w:t>सक्रिय</w:t>
      </w:r>
      <w:r w:rsidRPr="00BF1E3D">
        <w:rPr>
          <w:rFonts w:cs="Kalimati" w:hint="cs"/>
          <w:szCs w:val="22"/>
          <w:cs/>
        </w:rPr>
        <w:t>ता</w:t>
      </w:r>
    </w:p>
    <w:p w:rsidR="000119C0" w:rsidRPr="00BF1E3D" w:rsidRDefault="000119C0" w:rsidP="00E237E9">
      <w:pPr>
        <w:pStyle w:val="ListParagraph"/>
        <w:numPr>
          <w:ilvl w:val="0"/>
          <w:numId w:val="135"/>
        </w:numPr>
        <w:tabs>
          <w:tab w:val="left" w:pos="1252"/>
          <w:tab w:val="left" w:pos="2070"/>
        </w:tabs>
        <w:ind w:left="2250"/>
        <w:rPr>
          <w:szCs w:val="22"/>
        </w:rPr>
      </w:pPr>
      <w:r w:rsidRPr="00BF1E3D">
        <w:rPr>
          <w:rFonts w:cs="Kalimati"/>
          <w:szCs w:val="22"/>
          <w:cs/>
        </w:rPr>
        <w:t xml:space="preserve">गुणस्तरीय वीउआलु उत्पादन कार्य थालनी भएका </w:t>
      </w:r>
    </w:p>
    <w:p w:rsidR="000119C0" w:rsidRPr="00BF1E3D" w:rsidRDefault="000119C0" w:rsidP="00E237E9">
      <w:pPr>
        <w:pStyle w:val="ListParagraph"/>
        <w:numPr>
          <w:ilvl w:val="0"/>
          <w:numId w:val="135"/>
        </w:numPr>
        <w:tabs>
          <w:tab w:val="left" w:pos="1252"/>
          <w:tab w:val="left" w:pos="2070"/>
        </w:tabs>
        <w:ind w:left="2250"/>
        <w:rPr>
          <w:szCs w:val="22"/>
        </w:rPr>
      </w:pPr>
      <w:r w:rsidRPr="00BF1E3D">
        <w:rPr>
          <w:rFonts w:cs="Kalimati" w:hint="cs"/>
          <w:szCs w:val="22"/>
          <w:cs/>
        </w:rPr>
        <w:t>भौगोलिक उपयुक्तता</w:t>
      </w:r>
    </w:p>
    <w:p w:rsidR="000119C0" w:rsidRDefault="000119C0" w:rsidP="00E237E9">
      <w:pPr>
        <w:pStyle w:val="ListParagraph"/>
        <w:numPr>
          <w:ilvl w:val="0"/>
          <w:numId w:val="135"/>
        </w:numPr>
        <w:tabs>
          <w:tab w:val="left" w:pos="1252"/>
          <w:tab w:val="left" w:pos="2070"/>
        </w:tabs>
        <w:ind w:left="2250"/>
        <w:rPr>
          <w:rFonts w:cs="Kalimati"/>
          <w:szCs w:val="22"/>
        </w:rPr>
      </w:pPr>
      <w:r w:rsidRPr="00BF1E3D">
        <w:rPr>
          <w:rFonts w:cs="Kalimati" w:hint="cs"/>
          <w:szCs w:val="22"/>
          <w:cs/>
        </w:rPr>
        <w:t>लागत साझेदारी</w:t>
      </w:r>
    </w:p>
    <w:p w:rsidR="00600684" w:rsidRDefault="00600684" w:rsidP="00600684">
      <w:pPr>
        <w:pStyle w:val="ListParagraph"/>
        <w:tabs>
          <w:tab w:val="left" w:pos="1252"/>
          <w:tab w:val="left" w:pos="2070"/>
        </w:tabs>
        <w:ind w:left="2250"/>
        <w:rPr>
          <w:rFonts w:cs="Kalimati"/>
          <w:szCs w:val="22"/>
        </w:rPr>
      </w:pPr>
    </w:p>
    <w:p w:rsidR="00600684" w:rsidRDefault="00600684" w:rsidP="00600684">
      <w:pPr>
        <w:pStyle w:val="ListParagraph"/>
        <w:tabs>
          <w:tab w:val="left" w:pos="1252"/>
          <w:tab w:val="left" w:pos="2070"/>
        </w:tabs>
        <w:ind w:left="2250"/>
        <w:rPr>
          <w:rFonts w:cs="Kalimati"/>
          <w:szCs w:val="22"/>
        </w:rPr>
      </w:pPr>
    </w:p>
    <w:p w:rsidR="005B6C59" w:rsidRDefault="005B6C59"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EE1ABA" w:rsidRDefault="00EE1ABA" w:rsidP="00600684">
      <w:pPr>
        <w:pStyle w:val="ListParagraph"/>
        <w:tabs>
          <w:tab w:val="left" w:pos="1252"/>
          <w:tab w:val="left" w:pos="2070"/>
        </w:tabs>
        <w:ind w:left="2250"/>
        <w:rPr>
          <w:rFonts w:cs="Kalimati"/>
          <w:szCs w:val="22"/>
        </w:rPr>
      </w:pPr>
    </w:p>
    <w:p w:rsidR="005B6C59" w:rsidRDefault="005B6C59" w:rsidP="00600684">
      <w:pPr>
        <w:pStyle w:val="ListParagraph"/>
        <w:tabs>
          <w:tab w:val="left" w:pos="1252"/>
          <w:tab w:val="left" w:pos="2070"/>
        </w:tabs>
        <w:ind w:left="2250"/>
        <w:rPr>
          <w:rFonts w:cs="Kalimati"/>
          <w:szCs w:val="22"/>
        </w:rPr>
      </w:pPr>
    </w:p>
    <w:p w:rsidR="005B6C59" w:rsidRPr="008845E3" w:rsidRDefault="005B6C59" w:rsidP="00600684">
      <w:pPr>
        <w:pStyle w:val="ListParagraph"/>
        <w:tabs>
          <w:tab w:val="left" w:pos="1252"/>
          <w:tab w:val="left" w:pos="2070"/>
        </w:tabs>
        <w:ind w:left="2250"/>
        <w:rPr>
          <w:rFonts w:cs="Kalimati"/>
          <w:szCs w:val="22"/>
        </w:rPr>
      </w:pPr>
    </w:p>
    <w:p w:rsidR="000119C0" w:rsidRPr="00BF1E3D" w:rsidRDefault="008457B2" w:rsidP="00D7058C">
      <w:pPr>
        <w:pStyle w:val="ListParagraph"/>
        <w:numPr>
          <w:ilvl w:val="0"/>
          <w:numId w:val="5"/>
        </w:numPr>
        <w:tabs>
          <w:tab w:val="left" w:pos="90"/>
          <w:tab w:val="left" w:pos="450"/>
          <w:tab w:val="left" w:pos="900"/>
        </w:tabs>
        <w:spacing w:after="0"/>
        <w:jc w:val="center"/>
        <w:rPr>
          <w:rFonts w:cs="Kalimati"/>
          <w:b/>
          <w:bCs/>
          <w:szCs w:val="22"/>
        </w:rPr>
      </w:pPr>
      <w:r>
        <w:rPr>
          <w:rFonts w:cs="Kalimati" w:hint="cs"/>
          <w:b/>
          <w:bCs/>
          <w:szCs w:val="22"/>
          <w:cs/>
        </w:rPr>
        <w:t xml:space="preserve">कार्यक्रमको नामः </w:t>
      </w:r>
      <w:r w:rsidR="000119C0" w:rsidRPr="00BF1E3D">
        <w:rPr>
          <w:rFonts w:cs="Kalimati"/>
          <w:b/>
          <w:bCs/>
          <w:szCs w:val="22"/>
          <w:cs/>
        </w:rPr>
        <w:t>खेर गएका सार्वजनिक जग्गामा फलफ</w:t>
      </w:r>
      <w:r w:rsidR="000119C0" w:rsidRPr="00BF1E3D">
        <w:rPr>
          <w:rFonts w:cs="Kalimati" w:hint="cs"/>
          <w:b/>
          <w:bCs/>
          <w:szCs w:val="22"/>
          <w:cs/>
        </w:rPr>
        <w:t>ू</w:t>
      </w:r>
      <w:r w:rsidR="000119C0" w:rsidRPr="00BF1E3D">
        <w:rPr>
          <w:rFonts w:cs="Kalimati"/>
          <w:b/>
          <w:bCs/>
          <w:szCs w:val="22"/>
          <w:cs/>
        </w:rPr>
        <w:t>ल खेती प्रव</w:t>
      </w:r>
      <w:r w:rsidR="000119C0" w:rsidRPr="00BF1E3D">
        <w:rPr>
          <w:rFonts w:cs="Kalimati" w:hint="cs"/>
          <w:b/>
          <w:bCs/>
          <w:szCs w:val="22"/>
          <w:cs/>
        </w:rPr>
        <w:t>र्द्ध</w:t>
      </w:r>
      <w:r w:rsidR="000119C0" w:rsidRPr="00BF1E3D">
        <w:rPr>
          <w:rFonts w:cs="Kalimati"/>
          <w:b/>
          <w:bCs/>
          <w:szCs w:val="22"/>
          <w:cs/>
        </w:rPr>
        <w:t>न कार्यक्रम</w:t>
      </w:r>
    </w:p>
    <w:p w:rsidR="000119C0" w:rsidRPr="008845E3" w:rsidRDefault="00D013A4" w:rsidP="008845E3">
      <w:pPr>
        <w:spacing w:after="0" w:line="240" w:lineRule="auto"/>
        <w:rPr>
          <w:rFonts w:cs="Kalimati"/>
          <w:b/>
          <w:bCs/>
          <w:szCs w:val="22"/>
        </w:rPr>
      </w:pPr>
      <w:r>
        <w:rPr>
          <w:rFonts w:cs="Kalimati" w:hint="cs"/>
          <w:b/>
          <w:bCs/>
          <w:szCs w:val="22"/>
          <w:cs/>
        </w:rPr>
        <w:t xml:space="preserve"> </w:t>
      </w:r>
      <w:r w:rsidR="00D748B3">
        <w:rPr>
          <w:rFonts w:cs="Kalimati" w:hint="cs"/>
          <w:b/>
          <w:bCs/>
          <w:szCs w:val="22"/>
          <w:cs/>
        </w:rPr>
        <w:t>उद्दे</w:t>
      </w:r>
      <w:r w:rsidR="000119C0" w:rsidRPr="008845E3">
        <w:rPr>
          <w:rFonts w:cs="Kalimati" w:hint="cs"/>
          <w:b/>
          <w:bCs/>
          <w:szCs w:val="22"/>
          <w:cs/>
        </w:rPr>
        <w:t>श्यः</w:t>
      </w:r>
    </w:p>
    <w:p w:rsidR="000119C0" w:rsidRPr="008845E3" w:rsidRDefault="000119C0" w:rsidP="00E237E9">
      <w:pPr>
        <w:numPr>
          <w:ilvl w:val="0"/>
          <w:numId w:val="28"/>
        </w:numPr>
        <w:spacing w:after="0" w:line="240" w:lineRule="auto"/>
        <w:jc w:val="both"/>
        <w:rPr>
          <w:rFonts w:cs="Kalimati"/>
          <w:szCs w:val="22"/>
          <w:lang w:bidi="hi-IN"/>
        </w:rPr>
      </w:pPr>
      <w:r w:rsidRPr="008845E3">
        <w:rPr>
          <w:rFonts w:cs="Kalimati"/>
          <w:szCs w:val="22"/>
          <w:cs/>
          <w:lang w:bidi="hi-IN"/>
        </w:rPr>
        <w:t>सार्वजनिक खाली जग्गाहरुमा फलफूलका विरुवा रोपण</w:t>
      </w:r>
      <w:r w:rsidRPr="008845E3">
        <w:rPr>
          <w:rFonts w:cs="Kalimati" w:hint="cs"/>
          <w:szCs w:val="22"/>
          <w:cs/>
          <w:lang w:bidi="hi-IN"/>
        </w:rPr>
        <w:t xml:space="preserve"> तथा </w:t>
      </w:r>
      <w:r w:rsidRPr="008845E3">
        <w:rPr>
          <w:rFonts w:cs="Kalimati"/>
          <w:szCs w:val="22"/>
          <w:cs/>
          <w:lang w:bidi="hi-IN"/>
        </w:rPr>
        <w:t>सं</w:t>
      </w:r>
      <w:r w:rsidRPr="008845E3">
        <w:rPr>
          <w:rFonts w:cs="Kalimati" w:hint="cs"/>
          <w:szCs w:val="22"/>
          <w:cs/>
          <w:lang w:bidi="hi-IN"/>
        </w:rPr>
        <w:t>रक्षण</w:t>
      </w:r>
      <w:r w:rsidRPr="008845E3">
        <w:rPr>
          <w:rFonts w:cs="Kalimati"/>
          <w:szCs w:val="22"/>
          <w:cs/>
          <w:lang w:bidi="hi-IN"/>
        </w:rPr>
        <w:t xml:space="preserve"> गरी पर्यावरणीय सुधार तथा उत्पादनशील बनाउने र </w:t>
      </w:r>
    </w:p>
    <w:p w:rsidR="000119C0" w:rsidRPr="008845E3" w:rsidRDefault="000119C0" w:rsidP="00E237E9">
      <w:pPr>
        <w:numPr>
          <w:ilvl w:val="0"/>
          <w:numId w:val="28"/>
        </w:numPr>
        <w:spacing w:after="0" w:line="240" w:lineRule="auto"/>
        <w:jc w:val="both"/>
        <w:rPr>
          <w:rFonts w:cs="Kalimati"/>
          <w:szCs w:val="22"/>
          <w:lang w:bidi="hi-IN"/>
        </w:rPr>
      </w:pPr>
      <w:r w:rsidRPr="008845E3">
        <w:rPr>
          <w:rFonts w:cs="Kalimati"/>
          <w:szCs w:val="22"/>
          <w:cs/>
          <w:lang w:bidi="hi-IN"/>
        </w:rPr>
        <w:t>व्यवसायिक फलफूल खेतीको विस्तारलाई प्रवर्द्धन गरी आयात प्रतिस्थापन तथा निर्यात प्रवर्द्धन गर्ने ।</w:t>
      </w:r>
    </w:p>
    <w:p w:rsidR="000119C0" w:rsidRPr="008845E3" w:rsidRDefault="000119C0" w:rsidP="008845E3">
      <w:pPr>
        <w:tabs>
          <w:tab w:val="left" w:pos="5835"/>
        </w:tabs>
        <w:spacing w:after="0" w:line="240" w:lineRule="auto"/>
        <w:jc w:val="both"/>
        <w:rPr>
          <w:rFonts w:cs="Kalimati"/>
          <w:b/>
          <w:bCs/>
          <w:szCs w:val="22"/>
        </w:rPr>
      </w:pPr>
      <w:r w:rsidRPr="008845E3">
        <w:rPr>
          <w:rFonts w:cs="Kalimati" w:hint="cs"/>
          <w:b/>
          <w:bCs/>
          <w:szCs w:val="22"/>
          <w:cs/>
        </w:rPr>
        <w:t>अनुदान प्राप्त गर्न सक्ने साझेदारहरुः</w:t>
      </w:r>
    </w:p>
    <w:p w:rsidR="000119C0" w:rsidRPr="008845E3" w:rsidRDefault="000119C0" w:rsidP="008845E3">
      <w:pPr>
        <w:spacing w:after="0" w:line="240" w:lineRule="auto"/>
        <w:ind w:left="1080"/>
        <w:jc w:val="both"/>
        <w:rPr>
          <w:rFonts w:cs="Kalimati"/>
          <w:szCs w:val="22"/>
          <w:lang w:bidi="hi-IN"/>
        </w:rPr>
      </w:pPr>
      <w:r w:rsidRPr="008845E3">
        <w:rPr>
          <w:rFonts w:cs="Kalimati" w:hint="cs"/>
          <w:szCs w:val="22"/>
          <w:cs/>
          <w:lang w:bidi="hi-IN"/>
        </w:rPr>
        <w:t>स्थानीय तह</w:t>
      </w:r>
      <w:r w:rsidRPr="008845E3">
        <w:rPr>
          <w:rFonts w:cs="Kalimati"/>
          <w:szCs w:val="22"/>
          <w:lang w:bidi="hi-IN"/>
        </w:rPr>
        <w:t xml:space="preserve">/ </w:t>
      </w:r>
      <w:r w:rsidRPr="008845E3">
        <w:rPr>
          <w:rFonts w:cs="Kalimati"/>
          <w:szCs w:val="22"/>
          <w:cs/>
          <w:lang w:bidi="hi-IN"/>
        </w:rPr>
        <w:t>सरकारी वा सार्वजनिक निकाय</w:t>
      </w:r>
      <w:r w:rsidRPr="008845E3">
        <w:rPr>
          <w:rFonts w:cs="Kalimati"/>
          <w:szCs w:val="22"/>
          <w:lang w:bidi="hi-IN"/>
        </w:rPr>
        <w:t>/</w:t>
      </w:r>
      <w:r w:rsidRPr="008845E3">
        <w:rPr>
          <w:rFonts w:cs="Kalimati" w:hint="cs"/>
          <w:szCs w:val="22"/>
          <w:cs/>
          <w:lang w:bidi="hi-IN"/>
        </w:rPr>
        <w:t>स्थानीय मठ</w:t>
      </w:r>
      <w:r w:rsidRPr="008845E3">
        <w:rPr>
          <w:rFonts w:cs="Kalimati"/>
          <w:szCs w:val="22"/>
          <w:lang w:bidi="hi-IN"/>
        </w:rPr>
        <w:t xml:space="preserve">, </w:t>
      </w:r>
      <w:r w:rsidRPr="008845E3">
        <w:rPr>
          <w:rFonts w:cs="Kalimati" w:hint="cs"/>
          <w:szCs w:val="22"/>
          <w:cs/>
          <w:lang w:bidi="hi-IN"/>
        </w:rPr>
        <w:t>मन्दिर</w:t>
      </w:r>
      <w:r w:rsidRPr="008845E3">
        <w:rPr>
          <w:rFonts w:cs="Kalimati"/>
          <w:szCs w:val="22"/>
          <w:lang w:bidi="hi-IN"/>
        </w:rPr>
        <w:t>,</w:t>
      </w:r>
      <w:r w:rsidRPr="008845E3">
        <w:rPr>
          <w:rFonts w:cs="Kalimati" w:hint="cs"/>
          <w:szCs w:val="22"/>
          <w:cs/>
          <w:lang w:bidi="hi-IN"/>
        </w:rPr>
        <w:t xml:space="preserve"> स्कुल</w:t>
      </w:r>
      <w:r w:rsidRPr="008845E3">
        <w:rPr>
          <w:rFonts w:cs="Kalimati"/>
          <w:szCs w:val="22"/>
          <w:lang w:bidi="hi-IN"/>
        </w:rPr>
        <w:t xml:space="preserve">, </w:t>
      </w:r>
      <w:r w:rsidRPr="008845E3">
        <w:rPr>
          <w:rFonts w:cs="Kalimati" w:hint="cs"/>
          <w:szCs w:val="22"/>
          <w:cs/>
          <w:lang w:bidi="hi-IN"/>
        </w:rPr>
        <w:t>कलेज गुठीतथा सामुदायिक संघ</w:t>
      </w:r>
      <w:r w:rsidRPr="008845E3">
        <w:rPr>
          <w:rFonts w:cs="Kalimati"/>
          <w:szCs w:val="22"/>
          <w:lang w:bidi="hi-IN"/>
        </w:rPr>
        <w:t xml:space="preserve">, </w:t>
      </w:r>
      <w:r w:rsidRPr="008845E3">
        <w:rPr>
          <w:rFonts w:cs="Kalimati" w:hint="cs"/>
          <w:szCs w:val="22"/>
          <w:cs/>
          <w:lang w:bidi="hi-IN"/>
        </w:rPr>
        <w:t>संस्थाकोसाझेदारी</w:t>
      </w:r>
      <w:r w:rsidRPr="008845E3">
        <w:rPr>
          <w:rFonts w:cs="Kalimati"/>
          <w:szCs w:val="22"/>
          <w:lang w:bidi="hi-IN"/>
        </w:rPr>
        <w:t>/</w:t>
      </w:r>
      <w:r w:rsidRPr="008845E3">
        <w:rPr>
          <w:rFonts w:cs="Kalimati" w:hint="cs"/>
          <w:szCs w:val="22"/>
          <w:cs/>
          <w:lang w:bidi="hi-IN"/>
        </w:rPr>
        <w:t>कृषक समूह</w:t>
      </w:r>
      <w:r w:rsidRPr="008845E3">
        <w:rPr>
          <w:rFonts w:cs="Kalimati"/>
          <w:szCs w:val="22"/>
          <w:lang w:bidi="hi-IN"/>
        </w:rPr>
        <w:t>/</w:t>
      </w:r>
      <w:r w:rsidRPr="008845E3">
        <w:rPr>
          <w:rFonts w:cs="Kalimati" w:hint="cs"/>
          <w:szCs w:val="22"/>
          <w:cs/>
          <w:lang w:bidi="hi-IN"/>
        </w:rPr>
        <w:t>कृषि सहकारी संस्था</w:t>
      </w:r>
      <w:r w:rsidRPr="008845E3">
        <w:rPr>
          <w:rFonts w:cs="Kalimati"/>
          <w:szCs w:val="22"/>
          <w:lang w:bidi="hi-IN"/>
        </w:rPr>
        <w:t>/</w:t>
      </w:r>
      <w:r w:rsidRPr="008845E3">
        <w:rPr>
          <w:rFonts w:cs="Kalimati" w:hint="cs"/>
          <w:szCs w:val="22"/>
          <w:cs/>
          <w:lang w:bidi="hi-IN"/>
        </w:rPr>
        <w:t>कृषि उद्यमीहरु</w:t>
      </w:r>
    </w:p>
    <w:p w:rsidR="000119C0" w:rsidRPr="008845E3" w:rsidRDefault="000119C0" w:rsidP="00D748B3">
      <w:pPr>
        <w:spacing w:after="0" w:line="240" w:lineRule="auto"/>
        <w:rPr>
          <w:rFonts w:cs="Kalimati"/>
          <w:b/>
          <w:bCs/>
          <w:szCs w:val="22"/>
        </w:rPr>
      </w:pPr>
      <w:r w:rsidRPr="008845E3">
        <w:rPr>
          <w:rFonts w:cs="Kalimati" w:hint="cs"/>
          <w:b/>
          <w:bCs/>
          <w:szCs w:val="22"/>
          <w:cs/>
        </w:rPr>
        <w:t>संलग्न गर्नुपर्ने आवश्यक कागजातहरुः</w:t>
      </w:r>
    </w:p>
    <w:p w:rsidR="000119C0" w:rsidRPr="008845E3" w:rsidRDefault="000119C0" w:rsidP="00E237E9">
      <w:pPr>
        <w:numPr>
          <w:ilvl w:val="0"/>
          <w:numId w:val="48"/>
        </w:numPr>
        <w:tabs>
          <w:tab w:val="left" w:pos="900"/>
          <w:tab w:val="left" w:pos="117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संस्था</w:t>
      </w:r>
      <w:r w:rsidRPr="008845E3">
        <w:rPr>
          <w:rFonts w:ascii="Times New Roman" w:eastAsia="Calibri" w:hAnsi="Times New Roman" w:cs="Kalimati"/>
          <w:szCs w:val="22"/>
          <w:lang w:bidi="kok-IN"/>
        </w:rPr>
        <w:t>/</w:t>
      </w:r>
      <w:r w:rsidRPr="008845E3">
        <w:rPr>
          <w:rFonts w:ascii="Times New Roman" w:eastAsia="Calibri" w:hAnsi="Times New Roman" w:cs="Kalimati" w:hint="cs"/>
          <w:szCs w:val="22"/>
          <w:cs/>
          <w:lang w:bidi="kok-IN"/>
        </w:rPr>
        <w:t>समुह दर्ताको प्रमाण पत्रको प्रमाणित प्रतिलिपि</w:t>
      </w:r>
    </w:p>
    <w:p w:rsidR="000119C0" w:rsidRPr="008845E3" w:rsidRDefault="000119C0" w:rsidP="00E237E9">
      <w:pPr>
        <w:numPr>
          <w:ilvl w:val="0"/>
          <w:numId w:val="48"/>
        </w:numPr>
        <w:tabs>
          <w:tab w:val="left" w:pos="900"/>
          <w:tab w:val="left" w:pos="117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संस्था</w:t>
      </w:r>
      <w:r w:rsidRPr="008845E3">
        <w:rPr>
          <w:rFonts w:ascii="Times New Roman" w:eastAsia="Calibri" w:hAnsi="Times New Roman" w:cs="Kalimati"/>
          <w:szCs w:val="22"/>
          <w:lang w:bidi="kok-IN"/>
        </w:rPr>
        <w:t>/</w:t>
      </w:r>
      <w:r w:rsidRPr="008845E3">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8845E3">
        <w:rPr>
          <w:rFonts w:ascii="Times New Roman" w:eastAsia="Calibri" w:hAnsi="Times New Roman" w:cs="Kalimati"/>
          <w:szCs w:val="22"/>
          <w:lang w:bidi="kok-IN"/>
        </w:rPr>
        <w:t>.</w:t>
      </w:r>
    </w:p>
    <w:p w:rsidR="000119C0" w:rsidRPr="008845E3" w:rsidRDefault="000119C0" w:rsidP="00E237E9">
      <w:pPr>
        <w:numPr>
          <w:ilvl w:val="0"/>
          <w:numId w:val="48"/>
        </w:numPr>
        <w:tabs>
          <w:tab w:val="left" w:pos="900"/>
          <w:tab w:val="left" w:pos="117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 xml:space="preserve">संस्थाको </w:t>
      </w:r>
      <w:r w:rsidRPr="008845E3">
        <w:rPr>
          <w:rFonts w:ascii="Times New Roman" w:eastAsia="Calibri" w:hAnsi="Times New Roman" w:cs="Kalimati"/>
          <w:szCs w:val="22"/>
          <w:lang w:bidi="kok-IN"/>
        </w:rPr>
        <w:t xml:space="preserve">PAN </w:t>
      </w:r>
      <w:r w:rsidRPr="008845E3">
        <w:rPr>
          <w:rFonts w:ascii="Times New Roman" w:eastAsia="Calibri" w:hAnsi="Times New Roman" w:cs="Kalimati" w:hint="cs"/>
          <w:szCs w:val="22"/>
          <w:cs/>
          <w:lang w:bidi="kok-IN"/>
        </w:rPr>
        <w:t xml:space="preserve">वा </w:t>
      </w:r>
      <w:r w:rsidRPr="008845E3">
        <w:rPr>
          <w:rFonts w:ascii="Times New Roman" w:eastAsia="Calibri" w:hAnsi="Times New Roman" w:cs="Kalimati"/>
          <w:szCs w:val="22"/>
          <w:lang w:bidi="kok-IN"/>
        </w:rPr>
        <w:t xml:space="preserve">VAT </w:t>
      </w:r>
      <w:r w:rsidRPr="008845E3">
        <w:rPr>
          <w:rFonts w:ascii="Times New Roman" w:eastAsia="Calibri" w:hAnsi="Times New Roman" w:cs="Kalimati" w:hint="cs"/>
          <w:szCs w:val="22"/>
          <w:cs/>
          <w:lang w:bidi="kok-IN"/>
        </w:rPr>
        <w:t>प्रमाण पत्रको प्रमाणित प्रतिलिपि।</w:t>
      </w:r>
    </w:p>
    <w:p w:rsidR="000119C0" w:rsidRPr="008845E3" w:rsidRDefault="000119C0" w:rsidP="00E237E9">
      <w:pPr>
        <w:numPr>
          <w:ilvl w:val="0"/>
          <w:numId w:val="48"/>
        </w:numPr>
        <w:tabs>
          <w:tab w:val="left" w:pos="900"/>
          <w:tab w:val="left" w:pos="117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 xml:space="preserve">नेपाली नागरिकताको प्रमाणपत्र प्रतिलिपी । </w:t>
      </w:r>
    </w:p>
    <w:p w:rsidR="000119C0" w:rsidRPr="008845E3" w:rsidRDefault="000119C0" w:rsidP="00E237E9">
      <w:pPr>
        <w:numPr>
          <w:ilvl w:val="0"/>
          <w:numId w:val="48"/>
        </w:numPr>
        <w:tabs>
          <w:tab w:val="left" w:pos="900"/>
          <w:tab w:val="left" w:pos="117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 xml:space="preserve">सहकारी संस्थाको हकमा </w:t>
      </w:r>
      <w:r w:rsidRPr="008845E3">
        <w:rPr>
          <w:rFonts w:ascii="Times New Roman" w:eastAsia="Calibri" w:hAnsi="Times New Roman" w:cs="Kalimati" w:hint="cs"/>
          <w:szCs w:val="22"/>
          <w:cs/>
        </w:rPr>
        <w:t>गत</w:t>
      </w:r>
      <w:r w:rsidRPr="008845E3">
        <w:rPr>
          <w:rFonts w:ascii="Times New Roman" w:eastAsia="Calibri" w:hAnsi="Times New Roman" w:cs="Kalimati" w:hint="cs"/>
          <w:szCs w:val="22"/>
          <w:cs/>
          <w:lang w:bidi="kok-IN"/>
        </w:rPr>
        <w:t xml:space="preserve"> आ.व. को लेखापरीक्षणको प्रमाणित प्रतिलिपि ।</w:t>
      </w:r>
    </w:p>
    <w:p w:rsidR="000119C0" w:rsidRPr="008845E3" w:rsidRDefault="000119C0" w:rsidP="00E237E9">
      <w:pPr>
        <w:numPr>
          <w:ilvl w:val="0"/>
          <w:numId w:val="48"/>
        </w:numPr>
        <w:tabs>
          <w:tab w:val="left" w:pos="900"/>
          <w:tab w:val="left" w:pos="117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गत आ.व. को कर चुक्ता प्रमाण पत्रको प्रमाणित प्रतिलिपि।</w:t>
      </w:r>
    </w:p>
    <w:p w:rsidR="000119C0" w:rsidRPr="008845E3" w:rsidRDefault="000119C0" w:rsidP="00E237E9">
      <w:pPr>
        <w:numPr>
          <w:ilvl w:val="0"/>
          <w:numId w:val="48"/>
        </w:numPr>
        <w:tabs>
          <w:tab w:val="left" w:pos="900"/>
        </w:tabs>
        <w:spacing w:after="0" w:line="240" w:lineRule="auto"/>
        <w:contextualSpacing/>
        <w:jc w:val="both"/>
        <w:rPr>
          <w:rFonts w:ascii="Times New Roman" w:eastAsia="Calibri" w:hAnsi="Times New Roman" w:cs="Kalimati"/>
          <w:szCs w:val="22"/>
          <w:lang w:bidi="kok-IN"/>
        </w:rPr>
      </w:pPr>
      <w:r w:rsidRPr="008845E3">
        <w:rPr>
          <w:rFonts w:ascii="Times New Roman" w:eastAsia="Calibri" w:hAnsi="Times New Roman" w:cs="Kalimati" w:hint="cs"/>
          <w:szCs w:val="22"/>
          <w:cs/>
          <w:lang w:bidi="kok-IN"/>
        </w:rPr>
        <w:t>स्थानीय तह कृषि शाखाको सिफारिश</w:t>
      </w:r>
    </w:p>
    <w:p w:rsidR="000119C0" w:rsidRPr="008845E3" w:rsidRDefault="000119C0" w:rsidP="00E237E9">
      <w:pPr>
        <w:pStyle w:val="ListParagraph"/>
        <w:numPr>
          <w:ilvl w:val="0"/>
          <w:numId w:val="48"/>
        </w:numPr>
        <w:spacing w:after="0" w:line="240" w:lineRule="auto"/>
        <w:jc w:val="both"/>
        <w:rPr>
          <w:rFonts w:cs="Kalimati"/>
          <w:szCs w:val="22"/>
        </w:rPr>
      </w:pPr>
      <w:r w:rsidRPr="008845E3">
        <w:rPr>
          <w:rFonts w:cs="Kalimati"/>
          <w:szCs w:val="22"/>
          <w:cs/>
        </w:rPr>
        <w:t xml:space="preserve">कार्यक्रम संचालनका </w:t>
      </w:r>
      <w:r w:rsidRPr="008845E3">
        <w:rPr>
          <w:rFonts w:cs="Kalimati" w:hint="cs"/>
          <w:szCs w:val="22"/>
          <w:cs/>
        </w:rPr>
        <w:t xml:space="preserve">लागि खेर गएको </w:t>
      </w:r>
      <w:r w:rsidRPr="008845E3">
        <w:rPr>
          <w:rFonts w:cs="Kalimati"/>
          <w:szCs w:val="22"/>
          <w:cs/>
        </w:rPr>
        <w:t>सरकारी वा सार्वजनिक निकायको स्वामित्वमा रहेको</w:t>
      </w:r>
      <w:r w:rsidRPr="008845E3">
        <w:rPr>
          <w:rFonts w:cs="Kalimati" w:hint="cs"/>
          <w:szCs w:val="22"/>
          <w:cs/>
        </w:rPr>
        <w:t xml:space="preserve"> जग्गाको जग्गा धनी  </w:t>
      </w:r>
      <w:r w:rsidRPr="008845E3">
        <w:rPr>
          <w:rFonts w:cs="Kalimati"/>
          <w:szCs w:val="22"/>
        </w:rPr>
        <w:t>(</w:t>
      </w:r>
      <w:r w:rsidRPr="008845E3">
        <w:rPr>
          <w:rFonts w:cs="Kalimati" w:hint="cs"/>
          <w:szCs w:val="22"/>
          <w:cs/>
        </w:rPr>
        <w:t>अधिकार प्राप्‍त व्यक्ति</w:t>
      </w:r>
      <w:r w:rsidRPr="008845E3">
        <w:rPr>
          <w:rFonts w:cs="Kalimati"/>
          <w:szCs w:val="22"/>
        </w:rPr>
        <w:t>)</w:t>
      </w:r>
      <w:r w:rsidRPr="008845E3">
        <w:rPr>
          <w:rFonts w:cs="Kalimati" w:hint="cs"/>
          <w:szCs w:val="22"/>
          <w:cs/>
        </w:rPr>
        <w:t xml:space="preserve"> नै प्रस्तावक भएमा सो निकायले संरक्षण तथा उपभोक्ता समिति</w:t>
      </w:r>
      <w:r w:rsidR="00F92618">
        <w:rPr>
          <w:rFonts w:cs="Kalimati" w:hint="cs"/>
          <w:szCs w:val="22"/>
          <w:cs/>
        </w:rPr>
        <w:t xml:space="preserve"> गठन गरेको निर्णय तथा कम्तिमा दश</w:t>
      </w:r>
      <w:r w:rsidRPr="008845E3">
        <w:rPr>
          <w:rFonts w:cs="Kalimati" w:hint="cs"/>
          <w:szCs w:val="22"/>
          <w:cs/>
        </w:rPr>
        <w:t xml:space="preserve"> वर्षसम्म फलफूल बाली संरक्षण गर्ने लिखित प्रतिवद्धता । </w:t>
      </w:r>
    </w:p>
    <w:p w:rsidR="000119C0" w:rsidRPr="008845E3" w:rsidRDefault="000119C0" w:rsidP="00E237E9">
      <w:pPr>
        <w:pStyle w:val="ListParagraph"/>
        <w:numPr>
          <w:ilvl w:val="0"/>
          <w:numId w:val="48"/>
        </w:numPr>
        <w:spacing w:after="0" w:line="240" w:lineRule="auto"/>
        <w:jc w:val="both"/>
        <w:rPr>
          <w:rFonts w:cs="Kalimati"/>
          <w:szCs w:val="22"/>
        </w:rPr>
      </w:pPr>
      <w:r w:rsidRPr="008845E3">
        <w:rPr>
          <w:rFonts w:cs="Kalimati"/>
          <w:szCs w:val="22"/>
          <w:cs/>
        </w:rPr>
        <w:t xml:space="preserve">कार्यक्रम संचालनका </w:t>
      </w:r>
      <w:r w:rsidRPr="008845E3">
        <w:rPr>
          <w:rFonts w:cs="Kalimati" w:hint="cs"/>
          <w:szCs w:val="22"/>
          <w:cs/>
        </w:rPr>
        <w:t xml:space="preserve">लागि खेर गएको </w:t>
      </w:r>
      <w:r w:rsidRPr="008845E3">
        <w:rPr>
          <w:rFonts w:cs="Kalimati"/>
          <w:szCs w:val="22"/>
          <w:cs/>
        </w:rPr>
        <w:t>सरकारी वा सार्वजनिक निकायको स्वामित्वमा रहेको</w:t>
      </w:r>
      <w:r w:rsidRPr="008845E3">
        <w:rPr>
          <w:rFonts w:cs="Kalimati" w:hint="cs"/>
          <w:szCs w:val="22"/>
          <w:cs/>
        </w:rPr>
        <w:t xml:space="preserve"> जग्गाको जग्गा धनी  </w:t>
      </w:r>
      <w:r w:rsidRPr="008845E3">
        <w:rPr>
          <w:rFonts w:cs="Kalimati"/>
          <w:szCs w:val="22"/>
        </w:rPr>
        <w:t>(</w:t>
      </w:r>
      <w:r w:rsidRPr="008845E3">
        <w:rPr>
          <w:rFonts w:cs="Kalimati" w:hint="cs"/>
          <w:szCs w:val="22"/>
          <w:cs/>
        </w:rPr>
        <w:t>अधिकार प्राप्‍त व्यक्ति</w:t>
      </w:r>
      <w:r w:rsidRPr="008845E3">
        <w:rPr>
          <w:rFonts w:cs="Kalimati"/>
          <w:szCs w:val="22"/>
        </w:rPr>
        <w:t>)</w:t>
      </w:r>
      <w:r w:rsidRPr="008845E3">
        <w:rPr>
          <w:rFonts w:cs="Kalimati" w:hint="cs"/>
          <w:szCs w:val="22"/>
          <w:cs/>
        </w:rPr>
        <w:t xml:space="preserve"> र प्रस्तावक फरक भएमा जग्गाको जग्गा धनी </w:t>
      </w:r>
      <w:r w:rsidRPr="008845E3">
        <w:rPr>
          <w:rFonts w:cs="Kalimati"/>
          <w:szCs w:val="22"/>
        </w:rPr>
        <w:t>(</w:t>
      </w:r>
      <w:r w:rsidRPr="008845E3">
        <w:rPr>
          <w:rFonts w:cs="Kalimati" w:hint="cs"/>
          <w:szCs w:val="22"/>
          <w:cs/>
        </w:rPr>
        <w:t>अधिकार प्राप्त व्यक्ति</w:t>
      </w:r>
      <w:r w:rsidRPr="008845E3">
        <w:rPr>
          <w:rFonts w:cs="Kalimati"/>
          <w:szCs w:val="22"/>
        </w:rPr>
        <w:t>)</w:t>
      </w:r>
      <w:r w:rsidRPr="008845E3">
        <w:rPr>
          <w:rFonts w:cs="Kalimati" w:hint="cs"/>
          <w:szCs w:val="22"/>
          <w:cs/>
        </w:rPr>
        <w:t xml:space="preserve"> र प्रस्तावक </w:t>
      </w:r>
      <w:r w:rsidRPr="008845E3">
        <w:rPr>
          <w:rFonts w:cs="Kalimati"/>
          <w:szCs w:val="22"/>
          <w:cs/>
        </w:rPr>
        <w:t>फर्म</w:t>
      </w:r>
      <w:r w:rsidRPr="008845E3">
        <w:rPr>
          <w:rFonts w:cs="Kalimati"/>
          <w:szCs w:val="22"/>
        </w:rPr>
        <w:t xml:space="preserve">/ </w:t>
      </w:r>
      <w:r w:rsidRPr="008845E3">
        <w:rPr>
          <w:rFonts w:cs="Kalimati"/>
          <w:szCs w:val="22"/>
          <w:cs/>
        </w:rPr>
        <w:t>कम्पनी</w:t>
      </w:r>
      <w:r w:rsidRPr="008845E3">
        <w:rPr>
          <w:rFonts w:cs="Kalimati"/>
          <w:szCs w:val="22"/>
        </w:rPr>
        <w:t xml:space="preserve">/ </w:t>
      </w:r>
      <w:r w:rsidRPr="008845E3">
        <w:rPr>
          <w:rFonts w:cs="Kalimati"/>
          <w:szCs w:val="22"/>
          <w:cs/>
        </w:rPr>
        <w:t>संस्था</w:t>
      </w:r>
      <w:r w:rsidRPr="008845E3">
        <w:rPr>
          <w:rFonts w:cs="Kalimati"/>
          <w:szCs w:val="22"/>
        </w:rPr>
        <w:t>/</w:t>
      </w:r>
      <w:r w:rsidRPr="008845E3">
        <w:rPr>
          <w:rFonts w:cs="Kalimati"/>
          <w:szCs w:val="22"/>
          <w:cs/>
        </w:rPr>
        <w:t>समूह</w:t>
      </w:r>
      <w:r w:rsidRPr="008845E3">
        <w:rPr>
          <w:rFonts w:cs="Kalimati"/>
          <w:szCs w:val="22"/>
        </w:rPr>
        <w:t xml:space="preserve">/ </w:t>
      </w:r>
      <w:r w:rsidRPr="008845E3">
        <w:rPr>
          <w:rFonts w:cs="Kalimati"/>
          <w:szCs w:val="22"/>
          <w:cs/>
        </w:rPr>
        <w:t>सहकारी</w:t>
      </w:r>
      <w:r w:rsidRPr="008845E3">
        <w:rPr>
          <w:rFonts w:cs="Kalimati" w:hint="cs"/>
          <w:szCs w:val="22"/>
          <w:cs/>
        </w:rPr>
        <w:t xml:space="preserve"> वीच अधिकार प्राप्त कानुन</w:t>
      </w:r>
      <w:r w:rsidR="00F92618">
        <w:rPr>
          <w:rFonts w:cs="Kalimati" w:hint="cs"/>
          <w:szCs w:val="22"/>
          <w:cs/>
        </w:rPr>
        <w:t xml:space="preserve"> व्यवसायीले तयार गरेकोकम्तिमा दश</w:t>
      </w:r>
      <w:r w:rsidRPr="008845E3">
        <w:rPr>
          <w:rFonts w:cs="Kalimati" w:hint="cs"/>
          <w:szCs w:val="22"/>
          <w:cs/>
        </w:rPr>
        <w:t xml:space="preserve"> वर्ष कार्य अवधिरहेको करारनामाको प्रतिलिपी।छोटो अवधिको बाली  जस्तै केरा</w:t>
      </w:r>
      <w:r w:rsidRPr="008845E3">
        <w:rPr>
          <w:rFonts w:cs="Kalimati"/>
          <w:szCs w:val="22"/>
        </w:rPr>
        <w:t>,</w:t>
      </w:r>
      <w:r w:rsidRPr="008845E3">
        <w:rPr>
          <w:rFonts w:cs="Kalimati" w:hint="cs"/>
          <w:szCs w:val="22"/>
          <w:cs/>
        </w:rPr>
        <w:t xml:space="preserve"> मेवा</w:t>
      </w:r>
      <w:r w:rsidRPr="008845E3">
        <w:rPr>
          <w:rFonts w:cs="Kalimati"/>
          <w:szCs w:val="22"/>
        </w:rPr>
        <w:t xml:space="preserve">, </w:t>
      </w:r>
      <w:r w:rsidRPr="008845E3">
        <w:rPr>
          <w:rFonts w:cs="Kalimati" w:hint="cs"/>
          <w:szCs w:val="22"/>
          <w:cs/>
        </w:rPr>
        <w:t>भुइकटहर जस्ता वालीहरुमा भई समितिले प</w:t>
      </w:r>
      <w:r w:rsidR="00F92618">
        <w:rPr>
          <w:rFonts w:cs="Kalimati" w:hint="cs"/>
          <w:szCs w:val="22"/>
          <w:cs/>
        </w:rPr>
        <w:t>्रस्ताव जायज ठहर गरेमा कम्तिमा पाँच</w:t>
      </w:r>
      <w:r w:rsidRPr="008845E3">
        <w:rPr>
          <w:rFonts w:cs="Kalimati" w:hint="cs"/>
          <w:szCs w:val="22"/>
          <w:cs/>
        </w:rPr>
        <w:t xml:space="preserve"> वर्ष कार्य अवधिरहेको करारनामाको समेत मान्य हुनेछ ।</w:t>
      </w:r>
    </w:p>
    <w:p w:rsidR="000119C0" w:rsidRPr="008845E3" w:rsidRDefault="000119C0" w:rsidP="00E237E9">
      <w:pPr>
        <w:numPr>
          <w:ilvl w:val="0"/>
          <w:numId w:val="48"/>
        </w:numPr>
        <w:spacing w:line="240" w:lineRule="auto"/>
        <w:contextualSpacing/>
        <w:rPr>
          <w:rFonts w:cs="Kalimati"/>
          <w:szCs w:val="22"/>
        </w:rPr>
      </w:pPr>
      <w:r w:rsidRPr="008845E3">
        <w:rPr>
          <w:rFonts w:cs="Kalimati"/>
          <w:szCs w:val="22"/>
          <w:cs/>
        </w:rPr>
        <w:t>प्राविधिक ज्ञान तथा अनुभव भए त्यसको प्रमाणको प्रतिलिपि ।</w:t>
      </w:r>
    </w:p>
    <w:p w:rsidR="000119C0" w:rsidRPr="008845E3" w:rsidRDefault="000119C0" w:rsidP="00E237E9">
      <w:pPr>
        <w:numPr>
          <w:ilvl w:val="0"/>
          <w:numId w:val="48"/>
        </w:numPr>
        <w:tabs>
          <w:tab w:val="left" w:pos="1170"/>
        </w:tabs>
        <w:spacing w:after="0" w:line="240" w:lineRule="auto"/>
        <w:jc w:val="both"/>
        <w:rPr>
          <w:rFonts w:cs="Kalimati"/>
          <w:szCs w:val="22"/>
        </w:rPr>
      </w:pPr>
      <w:r w:rsidRPr="008845E3">
        <w:rPr>
          <w:rFonts w:cs="Kalimati" w:hint="cs"/>
          <w:szCs w:val="22"/>
          <w:cs/>
        </w:rPr>
        <w:t>आवेदकले दोहोरो पर्ने गरी यसै कार्यका लागि अन्य निकायबाट अनुदान नलिएको र नलिने स्वःघोषणा पत्र पेश गर्नु पर्ने छ ।</w:t>
      </w: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EE1ABA" w:rsidRDefault="00EE1ABA" w:rsidP="00D748B3">
      <w:pPr>
        <w:pStyle w:val="ListParagraph"/>
        <w:spacing w:after="0" w:line="240" w:lineRule="auto"/>
        <w:ind w:left="0"/>
        <w:rPr>
          <w:rFonts w:ascii="Nirmala UI" w:hAnsi="Nirmala UI" w:cs="Kalimati"/>
          <w:b/>
          <w:bCs/>
          <w:szCs w:val="22"/>
        </w:rPr>
      </w:pPr>
    </w:p>
    <w:p w:rsidR="000119C0" w:rsidRPr="008845E3" w:rsidRDefault="000119C0" w:rsidP="00D748B3">
      <w:pPr>
        <w:pStyle w:val="ListParagraph"/>
        <w:spacing w:after="0" w:line="240" w:lineRule="auto"/>
        <w:ind w:left="0"/>
        <w:rPr>
          <w:rFonts w:cs="Kalimati"/>
          <w:szCs w:val="22"/>
          <w:rtl/>
          <w:cs/>
        </w:rPr>
      </w:pPr>
      <w:r w:rsidRPr="008845E3">
        <w:rPr>
          <w:rFonts w:ascii="Nirmala UI" w:hAnsi="Nirmala UI" w:cs="Kalimati" w:hint="cs"/>
          <w:b/>
          <w:bCs/>
          <w:szCs w:val="22"/>
          <w:cs/>
        </w:rPr>
        <w:t>सहजीकरण सेवा तथा सुविधाः</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1725"/>
        <w:gridCol w:w="1786"/>
        <w:gridCol w:w="2574"/>
        <w:gridCol w:w="2321"/>
      </w:tblGrid>
      <w:tr w:rsidR="000119C0" w:rsidRPr="003664A3" w:rsidTr="003503A0">
        <w:trPr>
          <w:tblHeader/>
        </w:trPr>
        <w:tc>
          <w:tcPr>
            <w:tcW w:w="379" w:type="pct"/>
            <w:vAlign w:val="center"/>
          </w:tcPr>
          <w:p w:rsidR="000119C0" w:rsidRPr="003664A3" w:rsidRDefault="000119C0" w:rsidP="00D748B3">
            <w:pPr>
              <w:spacing w:after="0" w:line="240" w:lineRule="auto"/>
              <w:jc w:val="center"/>
              <w:rPr>
                <w:rFonts w:ascii="Preeti" w:hAnsi="Preeti" w:cs="Kalimati"/>
                <w:b/>
                <w:bCs/>
                <w:szCs w:val="22"/>
              </w:rPr>
            </w:pPr>
            <w:r w:rsidRPr="003664A3">
              <w:rPr>
                <w:rFonts w:ascii="Preeti" w:hAnsi="Preeti" w:cs="Kalimati"/>
                <w:b/>
                <w:bCs/>
                <w:szCs w:val="22"/>
                <w:cs/>
                <w:lang w:bidi="hi-IN"/>
              </w:rPr>
              <w:t>सि.नं.</w:t>
            </w:r>
          </w:p>
        </w:tc>
        <w:tc>
          <w:tcPr>
            <w:tcW w:w="948" w:type="pct"/>
            <w:vAlign w:val="center"/>
          </w:tcPr>
          <w:p w:rsidR="000119C0" w:rsidRPr="003664A3" w:rsidRDefault="000119C0" w:rsidP="008845E3">
            <w:pPr>
              <w:spacing w:after="0" w:line="240" w:lineRule="auto"/>
              <w:jc w:val="center"/>
              <w:rPr>
                <w:rFonts w:ascii="Preeti" w:hAnsi="Preeti" w:cs="Kalimati"/>
                <w:b/>
                <w:bCs/>
                <w:szCs w:val="22"/>
              </w:rPr>
            </w:pPr>
            <w:r w:rsidRPr="003664A3">
              <w:rPr>
                <w:rFonts w:ascii="Preeti" w:hAnsi="Preeti" w:cs="Kalimati"/>
                <w:b/>
                <w:bCs/>
                <w:szCs w:val="22"/>
                <w:cs/>
                <w:lang w:bidi="hi-IN"/>
              </w:rPr>
              <w:t>कार्यक्रमको विवरण</w:t>
            </w:r>
          </w:p>
        </w:tc>
        <w:tc>
          <w:tcPr>
            <w:tcW w:w="982" w:type="pct"/>
            <w:vAlign w:val="center"/>
          </w:tcPr>
          <w:p w:rsidR="000119C0" w:rsidRPr="003664A3" w:rsidRDefault="000119C0" w:rsidP="008845E3">
            <w:pPr>
              <w:spacing w:after="0" w:line="240" w:lineRule="auto"/>
              <w:jc w:val="center"/>
              <w:rPr>
                <w:rFonts w:ascii="Preeti" w:hAnsi="Preeti" w:cs="Kalimati"/>
                <w:b/>
                <w:bCs/>
                <w:szCs w:val="22"/>
              </w:rPr>
            </w:pPr>
            <w:r w:rsidRPr="003664A3">
              <w:rPr>
                <w:rFonts w:ascii="Preeti" w:hAnsi="Preeti" w:cs="Kalimati"/>
                <w:b/>
                <w:bCs/>
                <w:szCs w:val="22"/>
                <w:cs/>
                <w:lang w:bidi="hi-IN"/>
              </w:rPr>
              <w:t>क्रियाकलाप</w:t>
            </w:r>
          </w:p>
        </w:tc>
        <w:tc>
          <w:tcPr>
            <w:tcW w:w="1415" w:type="pct"/>
            <w:vAlign w:val="center"/>
          </w:tcPr>
          <w:p w:rsidR="000119C0" w:rsidRPr="003664A3" w:rsidRDefault="000119C0" w:rsidP="008845E3">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1276" w:type="pct"/>
            <w:vAlign w:val="center"/>
          </w:tcPr>
          <w:p w:rsidR="000119C0" w:rsidRPr="003664A3" w:rsidRDefault="000119C0" w:rsidP="008845E3">
            <w:pPr>
              <w:spacing w:after="0" w:line="240" w:lineRule="auto"/>
              <w:jc w:val="center"/>
              <w:rPr>
                <w:rFonts w:ascii="Preeti" w:hAnsi="Preeti" w:cs="Kalimati"/>
                <w:b/>
                <w:bCs/>
                <w:szCs w:val="22"/>
              </w:rPr>
            </w:pPr>
            <w:r w:rsidRPr="003664A3">
              <w:rPr>
                <w:rFonts w:ascii="Preeti" w:hAnsi="Preeti" w:cs="Kalimati"/>
                <w:b/>
                <w:bCs/>
                <w:szCs w:val="22"/>
                <w:cs/>
                <w:lang w:bidi="hi-IN"/>
              </w:rPr>
              <w:t>कैफियत</w:t>
            </w:r>
          </w:p>
        </w:tc>
      </w:tr>
      <w:tr w:rsidR="000119C0" w:rsidRPr="003664A3" w:rsidTr="003503A0">
        <w:trPr>
          <w:trHeight w:val="602"/>
        </w:trPr>
        <w:tc>
          <w:tcPr>
            <w:tcW w:w="379" w:type="pct"/>
          </w:tcPr>
          <w:p w:rsidR="000119C0" w:rsidRPr="003664A3" w:rsidRDefault="000119C0" w:rsidP="008845E3">
            <w:pPr>
              <w:spacing w:after="0" w:line="240" w:lineRule="auto"/>
              <w:rPr>
                <w:rFonts w:ascii="Preeti" w:hAnsi="Preeti" w:cs="Kalimati"/>
                <w:szCs w:val="22"/>
              </w:rPr>
            </w:pPr>
            <w:r w:rsidRPr="003664A3">
              <w:rPr>
                <w:rFonts w:ascii="Preeti" w:hAnsi="Preeti" w:cs="Kalimati" w:hint="cs"/>
                <w:szCs w:val="22"/>
                <w:cs/>
              </w:rPr>
              <w:t>१</w:t>
            </w:r>
          </w:p>
        </w:tc>
        <w:tc>
          <w:tcPr>
            <w:tcW w:w="948" w:type="pct"/>
          </w:tcPr>
          <w:p w:rsidR="000119C0" w:rsidRPr="003664A3" w:rsidRDefault="000119C0" w:rsidP="008845E3">
            <w:pPr>
              <w:spacing w:after="0" w:line="240" w:lineRule="auto"/>
              <w:rPr>
                <w:rFonts w:ascii="Preeti" w:hAnsi="Preeti" w:cs="Kalimati"/>
                <w:szCs w:val="22"/>
              </w:rPr>
            </w:pPr>
            <w:r w:rsidRPr="003664A3">
              <w:rPr>
                <w:rFonts w:ascii="Preeti" w:hAnsi="Preeti" w:cs="Kalimati" w:hint="cs"/>
                <w:szCs w:val="22"/>
                <w:cs/>
              </w:rPr>
              <w:t>फ</w:t>
            </w:r>
            <w:r w:rsidRPr="003664A3">
              <w:rPr>
                <w:rFonts w:ascii="Preeti" w:hAnsi="Preeti" w:cs="Kalimati"/>
                <w:szCs w:val="22"/>
                <w:cs/>
                <w:lang w:bidi="hi-IN"/>
              </w:rPr>
              <w:t>लफूल बगैँचा क्षेत्र विस्तार</w:t>
            </w:r>
            <w:r w:rsidRPr="003664A3">
              <w:rPr>
                <w:rFonts w:ascii="Preeti" w:hAnsi="Preeti" w:cs="Kalimati"/>
                <w:szCs w:val="22"/>
                <w:cs/>
                <w:lang w:bidi="hi-IN"/>
              </w:rPr>
              <w:tab/>
            </w:r>
          </w:p>
        </w:tc>
        <w:tc>
          <w:tcPr>
            <w:tcW w:w="982" w:type="pct"/>
          </w:tcPr>
          <w:p w:rsidR="000119C0" w:rsidRPr="003664A3" w:rsidRDefault="000119C0" w:rsidP="008845E3">
            <w:pPr>
              <w:spacing w:after="0" w:line="240" w:lineRule="auto"/>
              <w:rPr>
                <w:rFonts w:ascii="Preeti" w:hAnsi="Preeti" w:cs="Kalimati"/>
                <w:szCs w:val="22"/>
              </w:rPr>
            </w:pPr>
            <w:r w:rsidRPr="003664A3">
              <w:rPr>
                <w:rFonts w:ascii="Preeti" w:hAnsi="Preeti" w:cs="Kalimati" w:hint="cs"/>
                <w:szCs w:val="22"/>
                <w:cs/>
              </w:rPr>
              <w:t>श्रोत केन्द्रबाट विरुवा खरिद तथा वितरण</w:t>
            </w:r>
          </w:p>
        </w:tc>
        <w:tc>
          <w:tcPr>
            <w:tcW w:w="1415" w:type="pct"/>
            <w:vAlign w:val="center"/>
          </w:tcPr>
          <w:p w:rsidR="000119C0" w:rsidRPr="003664A3" w:rsidRDefault="000119C0" w:rsidP="008845E3">
            <w:pPr>
              <w:pStyle w:val="ListParagraph"/>
              <w:numPr>
                <w:ilvl w:val="0"/>
                <w:numId w:val="16"/>
              </w:numPr>
              <w:spacing w:after="0" w:line="240" w:lineRule="auto"/>
              <w:ind w:left="252" w:hanging="252"/>
              <w:rPr>
                <w:rFonts w:ascii="Preeti" w:hAnsi="Preeti" w:cs="Kalimati"/>
                <w:szCs w:val="22"/>
              </w:rPr>
            </w:pPr>
            <w:r w:rsidRPr="003664A3">
              <w:rPr>
                <w:rFonts w:ascii="Preeti" w:hAnsi="Preeti" w:cs="Kalimati" w:hint="cs"/>
                <w:szCs w:val="22"/>
                <w:cs/>
              </w:rPr>
              <w:t xml:space="preserve">श्रोत बिरुवा खरिदमा </w:t>
            </w:r>
            <w:r w:rsidRPr="003664A3">
              <w:rPr>
                <w:rFonts w:ascii="Preeti" w:hAnsi="Preeti" w:cs="Kalimati"/>
                <w:szCs w:val="22"/>
                <w:cs/>
                <w:lang w:bidi="hi-IN"/>
              </w:rPr>
              <w:t>७५ %</w:t>
            </w:r>
            <w:r w:rsidRPr="003664A3">
              <w:rPr>
                <w:rFonts w:ascii="Preeti" w:hAnsi="Preeti" w:cs="Kalimati" w:hint="cs"/>
                <w:szCs w:val="22"/>
                <w:cs/>
              </w:rPr>
              <w:t xml:space="preserve"> अनुदान </w:t>
            </w:r>
          </w:p>
          <w:p w:rsidR="000119C0" w:rsidRPr="003664A3" w:rsidRDefault="000119C0" w:rsidP="008845E3">
            <w:pPr>
              <w:pStyle w:val="ListParagraph"/>
              <w:numPr>
                <w:ilvl w:val="0"/>
                <w:numId w:val="16"/>
              </w:numPr>
              <w:spacing w:after="0" w:line="240" w:lineRule="auto"/>
              <w:ind w:left="252" w:hanging="180"/>
              <w:rPr>
                <w:rFonts w:ascii="Preeti" w:hAnsi="Preeti" w:cs="Kalimati"/>
                <w:szCs w:val="22"/>
              </w:rPr>
            </w:pPr>
            <w:r w:rsidRPr="003664A3">
              <w:rPr>
                <w:rFonts w:ascii="Preeti" w:hAnsi="Preeti" w:cs="Kalimati" w:hint="cs"/>
                <w:szCs w:val="22"/>
                <w:cs/>
              </w:rPr>
              <w:t>श्रोत केन्द्रबाट रोपण स्थलसम्म शत प्रतिशत ढुवानी अनुदान</w:t>
            </w:r>
          </w:p>
          <w:p w:rsidR="000119C0" w:rsidRPr="003664A3" w:rsidRDefault="000119C0" w:rsidP="008845E3">
            <w:pPr>
              <w:pStyle w:val="ListParagraph"/>
              <w:spacing w:after="0" w:line="240" w:lineRule="auto"/>
              <w:ind w:left="252"/>
              <w:rPr>
                <w:rFonts w:ascii="Preeti" w:hAnsi="Preeti" w:cs="Kalimati"/>
                <w:szCs w:val="22"/>
              </w:rPr>
            </w:pPr>
          </w:p>
        </w:tc>
        <w:tc>
          <w:tcPr>
            <w:tcW w:w="1276" w:type="pct"/>
          </w:tcPr>
          <w:p w:rsidR="000119C0" w:rsidRPr="003664A3" w:rsidRDefault="000119C0" w:rsidP="008845E3">
            <w:pPr>
              <w:spacing w:after="0" w:line="240" w:lineRule="auto"/>
              <w:rPr>
                <w:rFonts w:ascii="Preeti" w:hAnsi="Preeti" w:cs="Kalimati"/>
                <w:szCs w:val="22"/>
              </w:rPr>
            </w:pPr>
          </w:p>
        </w:tc>
      </w:tr>
      <w:tr w:rsidR="000119C0" w:rsidRPr="003664A3" w:rsidTr="003503A0">
        <w:tc>
          <w:tcPr>
            <w:tcW w:w="379"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२</w:t>
            </w:r>
          </w:p>
        </w:tc>
        <w:tc>
          <w:tcPr>
            <w:tcW w:w="948"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 xml:space="preserve">विरुवा संरक्षण तथा हेरचाह </w:t>
            </w:r>
          </w:p>
        </w:tc>
        <w:tc>
          <w:tcPr>
            <w:tcW w:w="982"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 xml:space="preserve">स्थानीय सामाग्री तथा कम लागत प्रविधिमा आधारित जैविक बार बन्देज/बेरा </w:t>
            </w:r>
          </w:p>
        </w:tc>
        <w:tc>
          <w:tcPr>
            <w:tcW w:w="1415" w:type="pct"/>
            <w:vAlign w:val="center"/>
          </w:tcPr>
          <w:p w:rsidR="000119C0" w:rsidRPr="003664A3" w:rsidRDefault="000119C0" w:rsidP="00F92618">
            <w:pPr>
              <w:spacing w:after="0" w:line="240" w:lineRule="auto"/>
              <w:jc w:val="center"/>
              <w:rPr>
                <w:rFonts w:ascii="Preeti" w:hAnsi="Preeti" w:cs="Kalimati"/>
                <w:szCs w:val="22"/>
              </w:rPr>
            </w:pPr>
            <w:r w:rsidRPr="003664A3">
              <w:rPr>
                <w:rFonts w:ascii="Preeti" w:hAnsi="Preeti" w:cs="Kalimati" w:hint="cs"/>
                <w:szCs w:val="22"/>
                <w:cs/>
              </w:rPr>
              <w:t xml:space="preserve">स्वीकृत लागतको </w:t>
            </w:r>
            <w:r w:rsidR="00F92618" w:rsidRPr="003664A3">
              <w:rPr>
                <w:rFonts w:ascii="Preeti" w:hAnsi="Preeti" w:cs="Kalimati" w:hint="cs"/>
                <w:szCs w:val="22"/>
                <w:cs/>
              </w:rPr>
              <w:t>पचहत्तर प्रतिशत</w:t>
            </w:r>
            <w:r w:rsidRPr="003664A3">
              <w:rPr>
                <w:rFonts w:ascii="Preeti" w:hAnsi="Preeti" w:cs="Kalimati" w:hint="cs"/>
                <w:szCs w:val="22"/>
                <w:cs/>
              </w:rPr>
              <w:t xml:space="preserve"> अनुदान</w:t>
            </w:r>
          </w:p>
        </w:tc>
        <w:tc>
          <w:tcPr>
            <w:tcW w:w="1276" w:type="pct"/>
          </w:tcPr>
          <w:p w:rsidR="000119C0" w:rsidRPr="003664A3" w:rsidRDefault="000119C0" w:rsidP="008845E3">
            <w:pPr>
              <w:spacing w:after="0" w:line="240" w:lineRule="auto"/>
              <w:rPr>
                <w:rFonts w:ascii="Preeti" w:hAnsi="Preeti" w:cs="Kalimati"/>
                <w:szCs w:val="22"/>
                <w:cs/>
              </w:rPr>
            </w:pPr>
          </w:p>
        </w:tc>
      </w:tr>
      <w:tr w:rsidR="000119C0" w:rsidRPr="003664A3" w:rsidTr="003503A0">
        <w:tc>
          <w:tcPr>
            <w:tcW w:w="379" w:type="pct"/>
          </w:tcPr>
          <w:p w:rsidR="000119C0" w:rsidRPr="003664A3" w:rsidRDefault="000119C0" w:rsidP="008845E3">
            <w:pPr>
              <w:spacing w:after="0" w:line="240" w:lineRule="auto"/>
              <w:rPr>
                <w:rFonts w:ascii="Preeti" w:hAnsi="Preeti" w:cs="Kalimati"/>
                <w:szCs w:val="22"/>
              </w:rPr>
            </w:pPr>
            <w:r w:rsidRPr="003664A3">
              <w:rPr>
                <w:rFonts w:ascii="Preeti" w:hAnsi="Preeti" w:cs="Kalimati" w:hint="cs"/>
                <w:szCs w:val="22"/>
                <w:cs/>
              </w:rPr>
              <w:t>३</w:t>
            </w:r>
          </w:p>
        </w:tc>
        <w:tc>
          <w:tcPr>
            <w:tcW w:w="948" w:type="pct"/>
          </w:tcPr>
          <w:p w:rsidR="000119C0" w:rsidRPr="003664A3" w:rsidRDefault="000119C0" w:rsidP="008845E3">
            <w:pPr>
              <w:spacing w:after="0" w:line="240" w:lineRule="auto"/>
              <w:rPr>
                <w:rFonts w:ascii="Preeti" w:hAnsi="Preeti" w:cs="Kalimati"/>
                <w:szCs w:val="22"/>
              </w:rPr>
            </w:pPr>
            <w:r w:rsidRPr="003664A3">
              <w:rPr>
                <w:rFonts w:ascii="Preeti" w:hAnsi="Preeti" w:cs="Kalimati"/>
                <w:szCs w:val="22"/>
                <w:cs/>
                <w:lang w:bidi="hi-IN"/>
              </w:rPr>
              <w:t>कृषि औजार उपकरण</w:t>
            </w:r>
            <w:r w:rsidRPr="003664A3">
              <w:rPr>
                <w:rFonts w:ascii="Preeti" w:hAnsi="Preeti" w:cs="Kalimati" w:hint="cs"/>
                <w:szCs w:val="22"/>
                <w:cs/>
              </w:rPr>
              <w:t xml:space="preserve"> खरिद तथा वितरण</w:t>
            </w:r>
            <w:r w:rsidRPr="003664A3">
              <w:rPr>
                <w:rFonts w:ascii="Preeti" w:hAnsi="Preeti" w:cs="Kalimati"/>
                <w:szCs w:val="22"/>
                <w:cs/>
                <w:lang w:bidi="hi-IN"/>
              </w:rPr>
              <w:tab/>
            </w:r>
            <w:r w:rsidRPr="003664A3">
              <w:rPr>
                <w:rFonts w:ascii="Preeti" w:hAnsi="Preeti" w:cs="Kalimati"/>
                <w:szCs w:val="22"/>
                <w:cs/>
                <w:lang w:bidi="hi-IN"/>
              </w:rPr>
              <w:tab/>
            </w:r>
            <w:r w:rsidRPr="003664A3">
              <w:rPr>
                <w:rFonts w:ascii="Preeti" w:hAnsi="Preeti" w:cs="Kalimati"/>
                <w:szCs w:val="22"/>
                <w:cs/>
                <w:lang w:bidi="hi-IN"/>
              </w:rPr>
              <w:tab/>
            </w:r>
          </w:p>
        </w:tc>
        <w:tc>
          <w:tcPr>
            <w:tcW w:w="982" w:type="pct"/>
          </w:tcPr>
          <w:p w:rsidR="000119C0" w:rsidRPr="003664A3" w:rsidRDefault="000119C0" w:rsidP="008845E3">
            <w:pPr>
              <w:spacing w:after="0" w:line="240" w:lineRule="auto"/>
              <w:rPr>
                <w:rFonts w:ascii="Preeti" w:hAnsi="Preeti" w:cs="Kalimati"/>
                <w:szCs w:val="22"/>
              </w:rPr>
            </w:pPr>
            <w:r w:rsidRPr="003664A3">
              <w:rPr>
                <w:rFonts w:ascii="Preeti" w:hAnsi="Preeti" w:cs="Kalimati"/>
                <w:szCs w:val="22"/>
                <w:cs/>
                <w:lang w:bidi="hi-IN"/>
              </w:rPr>
              <w:t>खाडल खन्</w:t>
            </w:r>
            <w:r w:rsidRPr="003664A3">
              <w:rPr>
                <w:rFonts w:ascii="Preeti" w:hAnsi="Preeti" w:cs="Kalimati" w:hint="cs"/>
                <w:szCs w:val="22"/>
                <w:cs/>
              </w:rPr>
              <w:t>‍ने</w:t>
            </w:r>
            <w:r w:rsidRPr="003664A3">
              <w:rPr>
                <w:rFonts w:ascii="Preeti" w:hAnsi="Preeti" w:cs="Kalimati"/>
                <w:szCs w:val="22"/>
                <w:cs/>
                <w:lang w:bidi="hi-IN"/>
              </w:rPr>
              <w:t xml:space="preserve"> मे</w:t>
            </w:r>
            <w:r w:rsidRPr="003664A3">
              <w:rPr>
                <w:rFonts w:ascii="Preeti" w:hAnsi="Preeti" w:cs="Kalimati" w:hint="cs"/>
                <w:szCs w:val="22"/>
                <w:cs/>
              </w:rPr>
              <w:t>शि</w:t>
            </w:r>
            <w:r w:rsidRPr="003664A3">
              <w:rPr>
                <w:rFonts w:ascii="Preeti" w:hAnsi="Preeti" w:cs="Kalimati"/>
                <w:szCs w:val="22"/>
                <w:cs/>
                <w:lang w:bidi="hi-IN"/>
              </w:rPr>
              <w:t>न</w:t>
            </w:r>
            <w:r w:rsidRPr="003664A3">
              <w:rPr>
                <w:rFonts w:ascii="Preeti" w:hAnsi="Preeti" w:cs="Kalimati"/>
                <w:szCs w:val="22"/>
              </w:rPr>
              <w:t xml:space="preserve">, </w:t>
            </w:r>
            <w:r w:rsidRPr="003664A3">
              <w:rPr>
                <w:rFonts w:ascii="Cambria" w:hAnsi="Cambria" w:cs="Kalimati"/>
                <w:szCs w:val="22"/>
                <w:cs/>
                <w:lang w:bidi="hi-IN"/>
              </w:rPr>
              <w:t>पावर</w:t>
            </w:r>
            <w:r w:rsidRPr="003664A3">
              <w:rPr>
                <w:rFonts w:ascii="Cambria" w:hAnsi="Cambria" w:cs="Kalimati"/>
                <w:szCs w:val="22"/>
              </w:rPr>
              <w:t>/</w:t>
            </w:r>
            <w:r w:rsidRPr="003664A3">
              <w:rPr>
                <w:rFonts w:ascii="Cambria" w:hAnsi="Cambria" w:cs="Kalimati"/>
                <w:szCs w:val="22"/>
                <w:cs/>
                <w:lang w:bidi="hi-IN"/>
              </w:rPr>
              <w:t>मिनि</w:t>
            </w:r>
            <w:r w:rsidRPr="003664A3">
              <w:rPr>
                <w:rFonts w:ascii="Preeti" w:hAnsi="Preeti" w:cs="Kalimati"/>
                <w:szCs w:val="22"/>
                <w:cs/>
                <w:lang w:bidi="hi-IN"/>
              </w:rPr>
              <w:t xml:space="preserve"> टिलर</w:t>
            </w:r>
            <w:r w:rsidRPr="003664A3">
              <w:rPr>
                <w:rFonts w:ascii="Preeti" w:hAnsi="Preeti" w:cs="Kalimati"/>
                <w:szCs w:val="22"/>
              </w:rPr>
              <w:t xml:space="preserve">, </w:t>
            </w:r>
            <w:r w:rsidRPr="003664A3">
              <w:rPr>
                <w:rFonts w:ascii="Preeti" w:hAnsi="Preeti" w:cs="Kalimati"/>
                <w:szCs w:val="22"/>
                <w:cs/>
                <w:lang w:bidi="hi-IN"/>
              </w:rPr>
              <w:t>घाँस काट्ने र गोड्ने मे</w:t>
            </w:r>
            <w:r w:rsidRPr="003664A3">
              <w:rPr>
                <w:rFonts w:ascii="Preeti" w:hAnsi="Preeti" w:cs="Kalimati" w:hint="cs"/>
                <w:szCs w:val="22"/>
                <w:cs/>
              </w:rPr>
              <w:t>शि</w:t>
            </w:r>
            <w:r w:rsidRPr="003664A3">
              <w:rPr>
                <w:rFonts w:ascii="Preeti" w:hAnsi="Preeti" w:cs="Kalimati"/>
                <w:szCs w:val="22"/>
                <w:cs/>
                <w:lang w:bidi="hi-IN"/>
              </w:rPr>
              <w:t>न</w:t>
            </w:r>
            <w:r w:rsidRPr="003664A3">
              <w:rPr>
                <w:rFonts w:ascii="Preeti" w:hAnsi="Preeti" w:cs="Kalimati"/>
                <w:szCs w:val="22"/>
              </w:rPr>
              <w:t xml:space="preserve">, </w:t>
            </w:r>
          </w:p>
        </w:tc>
        <w:tc>
          <w:tcPr>
            <w:tcW w:w="1415" w:type="pct"/>
          </w:tcPr>
          <w:p w:rsidR="000119C0" w:rsidRPr="003664A3" w:rsidRDefault="000119C0" w:rsidP="00F92618">
            <w:pPr>
              <w:spacing w:after="0" w:line="240" w:lineRule="auto"/>
              <w:jc w:val="center"/>
              <w:rPr>
                <w:rFonts w:ascii="Preeti" w:hAnsi="Preeti" w:cs="Kalimati"/>
                <w:szCs w:val="22"/>
                <w:cs/>
              </w:rPr>
            </w:pPr>
            <w:r w:rsidRPr="003664A3">
              <w:rPr>
                <w:rFonts w:ascii="Preeti" w:hAnsi="Preeti" w:cs="Kalimati" w:hint="cs"/>
                <w:szCs w:val="22"/>
                <w:cs/>
              </w:rPr>
              <w:t xml:space="preserve">प्रचलित बजार मुल्यमा </w:t>
            </w:r>
            <w:r w:rsidR="00F92618" w:rsidRPr="003664A3">
              <w:rPr>
                <w:rFonts w:ascii="Preeti" w:hAnsi="Preeti" w:cs="Kalimati" w:hint="cs"/>
                <w:szCs w:val="22"/>
                <w:cs/>
              </w:rPr>
              <w:t>पचहत्तर अनुदान वा बढीमा एक</w:t>
            </w:r>
            <w:r w:rsidRPr="003664A3">
              <w:rPr>
                <w:rFonts w:ascii="Preeti" w:hAnsi="Preeti" w:cs="Kalimati" w:hint="cs"/>
                <w:szCs w:val="22"/>
                <w:cs/>
              </w:rPr>
              <w:t xml:space="preserve"> लाख सम्म</w:t>
            </w:r>
          </w:p>
        </w:tc>
        <w:tc>
          <w:tcPr>
            <w:tcW w:w="1276" w:type="pct"/>
          </w:tcPr>
          <w:p w:rsidR="000119C0" w:rsidRPr="003664A3" w:rsidRDefault="00F92618" w:rsidP="008845E3">
            <w:pPr>
              <w:spacing w:after="0" w:line="240" w:lineRule="auto"/>
              <w:jc w:val="both"/>
              <w:rPr>
                <w:rFonts w:ascii="Preeti" w:hAnsi="Preeti" w:cs="Kalimati"/>
                <w:szCs w:val="22"/>
              </w:rPr>
            </w:pPr>
            <w:r w:rsidRPr="003664A3">
              <w:rPr>
                <w:rFonts w:ascii="Preeti" w:hAnsi="Preeti" w:cs="Kalimati" w:hint="cs"/>
                <w:szCs w:val="22"/>
                <w:cs/>
              </w:rPr>
              <w:t>क्रियाकलाप दुई</w:t>
            </w:r>
            <w:r w:rsidR="000119C0" w:rsidRPr="003664A3">
              <w:rPr>
                <w:rFonts w:ascii="Preeti" w:hAnsi="Preeti" w:cs="Kalimati" w:hint="cs"/>
                <w:szCs w:val="22"/>
                <w:cs/>
              </w:rPr>
              <w:t xml:space="preserve"> सम्पन्न भई </w:t>
            </w:r>
            <w:r w:rsidRPr="003664A3">
              <w:rPr>
                <w:rFonts w:ascii="Preeti" w:hAnsi="Preeti" w:cs="Kalimati" w:hint="cs"/>
                <w:szCs w:val="22"/>
                <w:cs/>
              </w:rPr>
              <w:t>एकै ब्लकमा न्यूनतम उच्च पहाडमा पाँद्ब</w:t>
            </w:r>
            <w:r w:rsidR="000119C0" w:rsidRPr="003664A3">
              <w:rPr>
                <w:rFonts w:ascii="Preeti" w:hAnsi="Preeti" w:cs="Kalimati" w:hint="cs"/>
                <w:szCs w:val="22"/>
                <w:cs/>
              </w:rPr>
              <w:t xml:space="preserve"> रोपनी</w:t>
            </w:r>
            <w:r w:rsidR="000119C0" w:rsidRPr="003664A3">
              <w:rPr>
                <w:rFonts w:ascii="Preeti" w:hAnsi="Preeti" w:cs="Kalimati"/>
                <w:szCs w:val="22"/>
              </w:rPr>
              <w:t>,</w:t>
            </w:r>
            <w:r w:rsidRPr="003664A3">
              <w:rPr>
                <w:rFonts w:ascii="Preeti" w:hAnsi="Preeti" w:cs="Kalimati" w:hint="cs"/>
                <w:szCs w:val="22"/>
                <w:cs/>
              </w:rPr>
              <w:t xml:space="preserve"> पहाडमा दश रोपनी तथा तराईमा दुई</w:t>
            </w:r>
            <w:r w:rsidR="000119C0" w:rsidRPr="003664A3">
              <w:rPr>
                <w:rFonts w:ascii="Preeti" w:hAnsi="Preeti" w:cs="Kalimati" w:hint="cs"/>
                <w:szCs w:val="22"/>
                <w:cs/>
              </w:rPr>
              <w:t xml:space="preserve"> बिगाह जमिनमा फलफूल विरुवा रोपण गर्ने भएमा मात्र खाडल खन्ने मेशिन समितिल</w:t>
            </w:r>
            <w:r w:rsidRPr="003664A3">
              <w:rPr>
                <w:rFonts w:ascii="Preeti" w:hAnsi="Preeti" w:cs="Kalimati" w:hint="cs"/>
                <w:szCs w:val="22"/>
                <w:cs/>
              </w:rPr>
              <w:t>े उपयुक्त ठहर गरेमा क्रियाकलाप एक</w:t>
            </w:r>
            <w:r w:rsidR="000119C0" w:rsidRPr="003664A3">
              <w:rPr>
                <w:rFonts w:ascii="Preeti" w:hAnsi="Preeti" w:cs="Kalimati" w:hint="cs"/>
                <w:szCs w:val="22"/>
                <w:cs/>
              </w:rPr>
              <w:t xml:space="preserve"> सँगै उपलब्ध गराउन सकिने छ। </w:t>
            </w:r>
          </w:p>
        </w:tc>
      </w:tr>
      <w:tr w:rsidR="000119C0" w:rsidRPr="003664A3" w:rsidTr="003503A0">
        <w:tc>
          <w:tcPr>
            <w:tcW w:w="379" w:type="pct"/>
          </w:tcPr>
          <w:p w:rsidR="000119C0" w:rsidRPr="003664A3" w:rsidRDefault="000119C0" w:rsidP="008845E3">
            <w:pPr>
              <w:spacing w:after="0" w:line="240" w:lineRule="auto"/>
              <w:rPr>
                <w:rFonts w:ascii="Preeti" w:hAnsi="Preeti" w:cs="Kalimati"/>
                <w:szCs w:val="22"/>
              </w:rPr>
            </w:pPr>
            <w:r w:rsidRPr="003664A3">
              <w:rPr>
                <w:rFonts w:ascii="Preeti" w:hAnsi="Preeti" w:cs="Kalimati" w:hint="cs"/>
                <w:szCs w:val="22"/>
                <w:cs/>
              </w:rPr>
              <w:t>४</w:t>
            </w:r>
          </w:p>
        </w:tc>
        <w:tc>
          <w:tcPr>
            <w:tcW w:w="948" w:type="pct"/>
          </w:tcPr>
          <w:p w:rsidR="000119C0" w:rsidRPr="003664A3" w:rsidRDefault="000119C0" w:rsidP="008845E3">
            <w:pPr>
              <w:spacing w:after="0" w:line="240" w:lineRule="auto"/>
              <w:rPr>
                <w:rFonts w:ascii="Preeti" w:hAnsi="Preeti" w:cs="Kalimati"/>
                <w:szCs w:val="22"/>
              </w:rPr>
            </w:pPr>
            <w:r w:rsidRPr="003664A3">
              <w:rPr>
                <w:rFonts w:ascii="Preeti" w:hAnsi="Preeti" w:cs="Kalimati"/>
                <w:szCs w:val="22"/>
                <w:cs/>
                <w:lang w:bidi="hi-IN"/>
              </w:rPr>
              <w:t>सिंचाई</w:t>
            </w:r>
            <w:r w:rsidRPr="003664A3">
              <w:rPr>
                <w:rFonts w:ascii="Preeti" w:hAnsi="Preeti" w:cs="Kalimati"/>
                <w:szCs w:val="22"/>
                <w:cs/>
                <w:lang w:bidi="hi-IN"/>
              </w:rPr>
              <w:tab/>
            </w:r>
            <w:r w:rsidRPr="003664A3">
              <w:rPr>
                <w:rFonts w:ascii="Preeti" w:hAnsi="Preeti" w:cs="Kalimati"/>
                <w:szCs w:val="22"/>
                <w:cs/>
                <w:lang w:bidi="hi-IN"/>
              </w:rPr>
              <w:tab/>
            </w:r>
          </w:p>
        </w:tc>
        <w:tc>
          <w:tcPr>
            <w:tcW w:w="982" w:type="pct"/>
          </w:tcPr>
          <w:p w:rsidR="000119C0" w:rsidRPr="003664A3" w:rsidRDefault="000119C0" w:rsidP="008845E3">
            <w:pPr>
              <w:spacing w:after="0" w:line="240" w:lineRule="auto"/>
              <w:rPr>
                <w:rFonts w:cs="Kalimati"/>
                <w:szCs w:val="22"/>
              </w:rPr>
            </w:pPr>
            <w:r w:rsidRPr="003664A3">
              <w:rPr>
                <w:rFonts w:ascii="Preeti" w:hAnsi="Preeti" w:cs="Kalimati"/>
                <w:szCs w:val="22"/>
                <w:cs/>
                <w:lang w:bidi="hi-IN"/>
              </w:rPr>
              <w:t>पोखरी (प्लाष्</w:t>
            </w:r>
            <w:r w:rsidRPr="003664A3">
              <w:rPr>
                <w:rFonts w:ascii="Preeti" w:hAnsi="Preeti" w:cs="Kalimati" w:hint="cs"/>
                <w:szCs w:val="22"/>
                <w:cs/>
              </w:rPr>
              <w:t>‍टि</w:t>
            </w:r>
            <w:r w:rsidRPr="003664A3">
              <w:rPr>
                <w:rFonts w:ascii="Preeti" w:hAnsi="Preeti" w:cs="Kalimati"/>
                <w:szCs w:val="22"/>
                <w:cs/>
                <w:lang w:bidi="hi-IN"/>
              </w:rPr>
              <w:t>क तथा सिमेन्ट)</w:t>
            </w:r>
            <w:r w:rsidRPr="003664A3">
              <w:rPr>
                <w:rFonts w:ascii="Preeti" w:hAnsi="Preeti" w:cs="Kalimati"/>
                <w:szCs w:val="22"/>
              </w:rPr>
              <w:t xml:space="preserve">, </w:t>
            </w:r>
            <w:r w:rsidRPr="003664A3">
              <w:rPr>
                <w:rFonts w:ascii="Preeti" w:hAnsi="Preeti" w:cs="Kalimati"/>
                <w:szCs w:val="22"/>
                <w:cs/>
                <w:lang w:bidi="hi-IN"/>
              </w:rPr>
              <w:t>पाईप</w:t>
            </w:r>
            <w:r w:rsidRPr="003664A3">
              <w:rPr>
                <w:rFonts w:ascii="Preeti" w:hAnsi="Preeti" w:cs="Kalimati"/>
                <w:szCs w:val="22"/>
              </w:rPr>
              <w:t xml:space="preserve">, </w:t>
            </w:r>
            <w:r w:rsidRPr="003664A3">
              <w:rPr>
                <w:rFonts w:ascii="Preeti" w:hAnsi="Preeti" w:cs="Kalimati"/>
                <w:szCs w:val="22"/>
                <w:cs/>
                <w:lang w:bidi="hi-IN"/>
              </w:rPr>
              <w:t>कुलो निर्माण</w:t>
            </w:r>
            <w:r w:rsidRPr="003664A3">
              <w:rPr>
                <w:rFonts w:ascii="Preeti" w:hAnsi="Preeti" w:cs="Kalimati"/>
                <w:szCs w:val="22"/>
                <w:lang w:bidi="hi-IN"/>
              </w:rPr>
              <w:t xml:space="preserve">, </w:t>
            </w:r>
            <w:r w:rsidRPr="003664A3">
              <w:rPr>
                <w:rFonts w:ascii="Preeti" w:hAnsi="Preeti" w:cs="Kalimati" w:hint="cs"/>
                <w:szCs w:val="22"/>
                <w:cs/>
              </w:rPr>
              <w:t>स्यालो ट्यूववेल</w:t>
            </w:r>
            <w:r w:rsidRPr="003664A3">
              <w:rPr>
                <w:rFonts w:cs="Kalimati"/>
                <w:szCs w:val="22"/>
              </w:rPr>
              <w:t>,</w:t>
            </w:r>
            <w:r w:rsidRPr="003664A3">
              <w:rPr>
                <w:rFonts w:ascii="Preeti" w:hAnsi="Preeti" w:cs="Kalimati" w:hint="cs"/>
                <w:szCs w:val="22"/>
                <w:cs/>
              </w:rPr>
              <w:t xml:space="preserve"> नविनतम प्रविधिमा आधारित सिंचाई </w:t>
            </w:r>
            <w:r w:rsidRPr="003664A3">
              <w:rPr>
                <w:rFonts w:cs="Kalimati"/>
                <w:szCs w:val="22"/>
              </w:rPr>
              <w:t>(</w:t>
            </w:r>
            <w:r w:rsidRPr="003664A3">
              <w:rPr>
                <w:rFonts w:ascii="Preeti" w:hAnsi="Preeti" w:cs="Kalimati"/>
                <w:szCs w:val="22"/>
                <w:cs/>
                <w:lang w:bidi="hi-IN"/>
              </w:rPr>
              <w:t>थोपा सिंचाई</w:t>
            </w:r>
            <w:r w:rsidRPr="003664A3">
              <w:rPr>
                <w:rFonts w:ascii="Preeti" w:hAnsi="Preeti" w:cs="Kalimati"/>
                <w:szCs w:val="22"/>
              </w:rPr>
              <w:t>,</w:t>
            </w:r>
            <w:r w:rsidRPr="003664A3">
              <w:rPr>
                <w:rFonts w:ascii="Preeti" w:hAnsi="Preeti" w:cs="Kalimati" w:hint="cs"/>
                <w:szCs w:val="22"/>
                <w:cs/>
              </w:rPr>
              <w:t xml:space="preserve"> सौर्य सिंचाई</w:t>
            </w:r>
            <w:r w:rsidRPr="003664A3">
              <w:rPr>
                <w:rFonts w:cs="Kalimati"/>
                <w:szCs w:val="22"/>
              </w:rPr>
              <w:t>)</w:t>
            </w:r>
          </w:p>
        </w:tc>
        <w:tc>
          <w:tcPr>
            <w:tcW w:w="1415" w:type="pct"/>
          </w:tcPr>
          <w:p w:rsidR="000119C0" w:rsidRPr="003664A3" w:rsidRDefault="000119C0" w:rsidP="008845E3">
            <w:pPr>
              <w:spacing w:after="0" w:line="240" w:lineRule="auto"/>
              <w:jc w:val="center"/>
              <w:rPr>
                <w:rFonts w:ascii="Preeti" w:hAnsi="Preeti" w:cs="Kalimati"/>
                <w:szCs w:val="22"/>
              </w:rPr>
            </w:pPr>
            <w:r w:rsidRPr="003664A3">
              <w:rPr>
                <w:rFonts w:ascii="Preeti" w:hAnsi="Preeti" w:cs="Kalimati" w:hint="cs"/>
                <w:szCs w:val="22"/>
                <w:cs/>
              </w:rPr>
              <w:t xml:space="preserve">प्रचलित बजार मुल्यमा </w:t>
            </w:r>
            <w:r w:rsidR="00F92618" w:rsidRPr="003664A3">
              <w:rPr>
                <w:rFonts w:ascii="Preeti" w:hAnsi="Preeti" w:cs="Kalimati" w:hint="cs"/>
                <w:szCs w:val="22"/>
                <w:cs/>
              </w:rPr>
              <w:t>पचहत्तर अनुदान वा बढीमा तिन</w:t>
            </w:r>
            <w:r w:rsidRPr="003664A3">
              <w:rPr>
                <w:rFonts w:ascii="Preeti" w:hAnsi="Preeti" w:cs="Kalimati" w:hint="cs"/>
                <w:szCs w:val="22"/>
                <w:cs/>
              </w:rPr>
              <w:t xml:space="preserve"> लाख सम्म</w:t>
            </w:r>
          </w:p>
          <w:p w:rsidR="000119C0" w:rsidRPr="003664A3" w:rsidRDefault="000119C0" w:rsidP="008845E3">
            <w:pPr>
              <w:spacing w:after="0" w:line="240" w:lineRule="auto"/>
              <w:jc w:val="center"/>
              <w:rPr>
                <w:rFonts w:ascii="Preeti" w:hAnsi="Preeti" w:cs="Kalimati"/>
                <w:szCs w:val="22"/>
              </w:rPr>
            </w:pPr>
            <w:r w:rsidRPr="003664A3">
              <w:rPr>
                <w:rFonts w:ascii="Preeti" w:hAnsi="Preeti" w:cs="Kalimati"/>
                <w:szCs w:val="22"/>
              </w:rPr>
              <w:t>-</w:t>
            </w:r>
            <w:r w:rsidR="00F92618" w:rsidRPr="003664A3">
              <w:rPr>
                <w:rFonts w:ascii="Preeti" w:hAnsi="Preeti" w:cs="Kalimati" w:hint="cs"/>
                <w:szCs w:val="22"/>
                <w:cs/>
              </w:rPr>
              <w:t>प्रति ब्लक एक</w:t>
            </w:r>
            <w:r w:rsidRPr="003664A3">
              <w:rPr>
                <w:rFonts w:ascii="Preeti" w:hAnsi="Preeti" w:cs="Kalimati" w:hint="cs"/>
                <w:szCs w:val="22"/>
                <w:cs/>
              </w:rPr>
              <w:t xml:space="preserve"> आयोजनाको दरले</w:t>
            </w:r>
            <w:r w:rsidRPr="003664A3">
              <w:rPr>
                <w:rFonts w:ascii="Preeti" w:hAnsi="Preeti" w:cs="Kalimati"/>
                <w:szCs w:val="22"/>
              </w:rPr>
              <w:t>_</w:t>
            </w:r>
          </w:p>
        </w:tc>
        <w:tc>
          <w:tcPr>
            <w:tcW w:w="1276" w:type="pct"/>
          </w:tcPr>
          <w:p w:rsidR="000119C0" w:rsidRPr="003664A3" w:rsidRDefault="00F92618" w:rsidP="00F92618">
            <w:pPr>
              <w:spacing w:after="0" w:line="240" w:lineRule="auto"/>
              <w:rPr>
                <w:rFonts w:ascii="Preeti" w:hAnsi="Preeti" w:cs="Kalimati"/>
                <w:szCs w:val="22"/>
              </w:rPr>
            </w:pPr>
            <w:r w:rsidRPr="003664A3">
              <w:rPr>
                <w:rFonts w:ascii="Preeti" w:hAnsi="Preeti" w:cs="Kalimati" w:hint="cs"/>
                <w:szCs w:val="22"/>
                <w:cs/>
              </w:rPr>
              <w:t>क्रियाकलाप दुई</w:t>
            </w:r>
            <w:r w:rsidR="000119C0" w:rsidRPr="003664A3">
              <w:rPr>
                <w:rFonts w:ascii="Preeti" w:hAnsi="Preeti" w:cs="Kalimati" w:hint="cs"/>
                <w:szCs w:val="22"/>
                <w:cs/>
              </w:rPr>
              <w:t xml:space="preserve"> सम्पन्न भई </w:t>
            </w:r>
            <w:r w:rsidRPr="003664A3">
              <w:rPr>
                <w:rFonts w:ascii="Preeti" w:hAnsi="Preeti" w:cs="Kalimati" w:hint="cs"/>
                <w:szCs w:val="22"/>
                <w:cs/>
              </w:rPr>
              <w:t>एकै ब्लकमा न्यूनतम उच्च पहाडमा पाँच</w:t>
            </w:r>
            <w:r w:rsidR="000119C0" w:rsidRPr="003664A3">
              <w:rPr>
                <w:rFonts w:ascii="Preeti" w:hAnsi="Preeti" w:cs="Kalimati" w:hint="cs"/>
                <w:szCs w:val="22"/>
                <w:cs/>
              </w:rPr>
              <w:t xml:space="preserve"> रोपनी</w:t>
            </w:r>
            <w:r w:rsidR="000119C0" w:rsidRPr="003664A3">
              <w:rPr>
                <w:rFonts w:ascii="Preeti" w:hAnsi="Preeti" w:cs="Kalimati"/>
                <w:szCs w:val="22"/>
              </w:rPr>
              <w:t>,</w:t>
            </w:r>
            <w:r w:rsidRPr="003664A3">
              <w:rPr>
                <w:rFonts w:ascii="Preeti" w:hAnsi="Preeti" w:cs="Kalimati" w:hint="cs"/>
                <w:szCs w:val="22"/>
                <w:cs/>
              </w:rPr>
              <w:t xml:space="preserve"> पहाडमा दश रोपनी तथा तराईमा दुई</w:t>
            </w:r>
            <w:r w:rsidR="000119C0" w:rsidRPr="003664A3">
              <w:rPr>
                <w:rFonts w:ascii="Preeti" w:hAnsi="Preeti" w:cs="Kalimati" w:hint="cs"/>
                <w:szCs w:val="22"/>
                <w:cs/>
              </w:rPr>
              <w:t xml:space="preserve"> बिगाह जमिनमाफलफूल विरुवा रोपण गर्ने भएमा मात्र</w:t>
            </w:r>
            <w:r w:rsidRPr="003664A3">
              <w:rPr>
                <w:rFonts w:ascii="Preeti" w:hAnsi="Preeti" w:cs="Kalimati" w:hint="cs"/>
                <w:szCs w:val="22"/>
                <w:cs/>
              </w:rPr>
              <w:t xml:space="preserve"> उपलब्ध हुनेछ । तर उच्च पहाडमा दुई रोपनी पहाडमा तिन</w:t>
            </w:r>
            <w:r w:rsidR="000119C0" w:rsidRPr="003664A3">
              <w:rPr>
                <w:rFonts w:ascii="Preeti" w:hAnsi="Preeti" w:cs="Kalimati" w:hint="cs"/>
                <w:szCs w:val="22"/>
                <w:cs/>
              </w:rPr>
              <w:t xml:space="preserve"> रोपनी र तराईमा </w:t>
            </w:r>
            <w:r w:rsidRPr="003664A3">
              <w:rPr>
                <w:rFonts w:ascii="Preeti" w:hAnsi="Preeti" w:cs="Kalimati" w:hint="cs"/>
                <w:szCs w:val="22"/>
                <w:cs/>
              </w:rPr>
              <w:t>पाँच</w:t>
            </w:r>
            <w:r w:rsidR="000119C0" w:rsidRPr="003664A3">
              <w:rPr>
                <w:rFonts w:ascii="Preeti" w:hAnsi="Preeti" w:cs="Kalimati" w:hint="cs"/>
                <w:szCs w:val="22"/>
                <w:cs/>
              </w:rPr>
              <w:t xml:space="preserve"> कट्ठा जग्गामा फलफूल खेति गर्नेलाई प्लास्टिक पोखरीको लागि आवश्यक रकम समावेश गर्न सकिने छ ।  </w:t>
            </w:r>
          </w:p>
        </w:tc>
      </w:tr>
      <w:tr w:rsidR="000119C0" w:rsidRPr="003664A3" w:rsidTr="003503A0">
        <w:tc>
          <w:tcPr>
            <w:tcW w:w="379"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५</w:t>
            </w:r>
          </w:p>
        </w:tc>
        <w:tc>
          <w:tcPr>
            <w:tcW w:w="948"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फलोअप कार्यक्रम</w:t>
            </w:r>
          </w:p>
        </w:tc>
        <w:tc>
          <w:tcPr>
            <w:tcW w:w="982"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वाली संरक्षण मलखाद तथा अन्य आवश्यक कार्यहरु</w:t>
            </w:r>
          </w:p>
        </w:tc>
        <w:tc>
          <w:tcPr>
            <w:tcW w:w="1415" w:type="pct"/>
            <w:vAlign w:val="center"/>
          </w:tcPr>
          <w:p w:rsidR="000119C0" w:rsidRPr="003664A3" w:rsidRDefault="000119C0" w:rsidP="00F92618">
            <w:pPr>
              <w:spacing w:after="0" w:line="240" w:lineRule="auto"/>
              <w:jc w:val="center"/>
              <w:rPr>
                <w:rFonts w:ascii="Preeti" w:hAnsi="Preeti" w:cs="Kalimati"/>
                <w:szCs w:val="22"/>
                <w:cs/>
              </w:rPr>
            </w:pPr>
            <w:r w:rsidRPr="003664A3">
              <w:rPr>
                <w:rFonts w:ascii="Preeti" w:hAnsi="Preeti" w:cs="Kalimati" w:hint="cs"/>
                <w:szCs w:val="22"/>
                <w:cs/>
              </w:rPr>
              <w:t xml:space="preserve">हुर्काइएको विरुवा संख्याको आधारमा प्रति हेक्टर बढीमा </w:t>
            </w:r>
            <w:r w:rsidR="00F92618" w:rsidRPr="003664A3">
              <w:rPr>
                <w:rFonts w:cs="Kalimati" w:hint="cs"/>
                <w:szCs w:val="22"/>
                <w:cs/>
              </w:rPr>
              <w:t>रु. पन्ध्र हजार</w:t>
            </w:r>
            <w:r w:rsidRPr="003664A3">
              <w:rPr>
                <w:rFonts w:ascii="Preeti" w:hAnsi="Preeti" w:cs="Kalimati" w:hint="cs"/>
                <w:szCs w:val="22"/>
                <w:cs/>
              </w:rPr>
              <w:t>का दरले फलोअप कार्यक्रम उपलब्ध हुने</w:t>
            </w:r>
          </w:p>
        </w:tc>
        <w:tc>
          <w:tcPr>
            <w:tcW w:w="1276" w:type="pct"/>
          </w:tcPr>
          <w:p w:rsidR="000119C0" w:rsidRPr="003664A3" w:rsidRDefault="000119C0" w:rsidP="008845E3">
            <w:pPr>
              <w:spacing w:after="0" w:line="240" w:lineRule="auto"/>
              <w:rPr>
                <w:rFonts w:ascii="Preeti" w:hAnsi="Preeti" w:cs="Kalimati"/>
                <w:szCs w:val="22"/>
                <w:cs/>
              </w:rPr>
            </w:pPr>
            <w:r w:rsidRPr="003664A3">
              <w:rPr>
                <w:rFonts w:ascii="Preeti" w:hAnsi="Preeti" w:cs="Kalimati" w:hint="cs"/>
                <w:szCs w:val="22"/>
                <w:cs/>
              </w:rPr>
              <w:t>दोस्रो र तेस्रो वर्षबाट लागू हुनेछ ।</w:t>
            </w:r>
          </w:p>
        </w:tc>
      </w:tr>
    </w:tbl>
    <w:p w:rsidR="000119C0" w:rsidRPr="008845E3" w:rsidRDefault="000119C0" w:rsidP="008845E3">
      <w:pPr>
        <w:spacing w:after="0" w:line="240" w:lineRule="auto"/>
        <w:ind w:left="450" w:hanging="450"/>
        <w:jc w:val="both"/>
        <w:rPr>
          <w:rFonts w:cs="Kalimati"/>
          <w:b/>
          <w:bCs/>
          <w:szCs w:val="22"/>
        </w:rPr>
      </w:pPr>
    </w:p>
    <w:p w:rsidR="000119C0" w:rsidRPr="008845E3" w:rsidRDefault="000119C0" w:rsidP="002B34A4">
      <w:pPr>
        <w:rPr>
          <w:rFonts w:cs="Kalimati"/>
          <w:b/>
          <w:bCs/>
          <w:szCs w:val="22"/>
        </w:rPr>
      </w:pPr>
      <w:r w:rsidRPr="008845E3">
        <w:rPr>
          <w:rFonts w:cs="Kalimati" w:hint="cs"/>
          <w:b/>
          <w:bCs/>
          <w:szCs w:val="22"/>
          <w:cs/>
        </w:rPr>
        <w:t xml:space="preserve">कार्यक्रमका आधारभूत पक्षहरु तथा मूल्याङ्कनका आधारहरु : </w:t>
      </w:r>
    </w:p>
    <w:p w:rsidR="000119C0" w:rsidRPr="008845E3" w:rsidRDefault="000119C0" w:rsidP="00E237E9">
      <w:pPr>
        <w:numPr>
          <w:ilvl w:val="0"/>
          <w:numId w:val="29"/>
        </w:numPr>
        <w:spacing w:after="0" w:line="240" w:lineRule="auto"/>
        <w:jc w:val="both"/>
        <w:rPr>
          <w:rFonts w:cs="Kalimati"/>
          <w:b/>
          <w:bCs/>
          <w:szCs w:val="22"/>
        </w:rPr>
      </w:pPr>
      <w:r w:rsidRPr="008845E3">
        <w:rPr>
          <w:rFonts w:cs="Kalimati" w:hint="cs"/>
          <w:szCs w:val="22"/>
          <w:cs/>
        </w:rPr>
        <w:t>कार्यक्रम संचालनका</w:t>
      </w:r>
      <w:r w:rsidR="00455628">
        <w:rPr>
          <w:rFonts w:cs="Kalimati" w:hint="cs"/>
          <w:szCs w:val="22"/>
          <w:cs/>
        </w:rPr>
        <w:t xml:space="preserve"> लागि न्यूनतम जमिन उच्च पहाडमा दुई रोपनी  पहाडमा तिन रोपनी तथा तराईमा पाँच</w:t>
      </w:r>
      <w:r w:rsidRPr="008845E3">
        <w:rPr>
          <w:rFonts w:cs="Kalimati" w:hint="cs"/>
          <w:szCs w:val="22"/>
          <w:cs/>
        </w:rPr>
        <w:t xml:space="preserve"> कठ्ठा हुनु पर्नेछ । एकै ब्लक</w:t>
      </w:r>
      <w:r w:rsidRPr="008845E3">
        <w:rPr>
          <w:rFonts w:cs="Kalimati"/>
          <w:szCs w:val="22"/>
        </w:rPr>
        <w:t>,</w:t>
      </w:r>
      <w:r w:rsidRPr="008845E3">
        <w:rPr>
          <w:rFonts w:cs="Kalimati" w:hint="cs"/>
          <w:szCs w:val="22"/>
          <w:cs/>
        </w:rPr>
        <w:t xml:space="preserve"> सीमा जोडिएको जग्गा तथा अधिकतम क्षेत्रफलमा फलफूल विरुवा रोपण हुने प्रस्तावलाई प्राथमिकता दिइनेछ । </w:t>
      </w:r>
    </w:p>
    <w:p w:rsidR="000119C0" w:rsidRPr="008845E3" w:rsidRDefault="000119C0" w:rsidP="00E237E9">
      <w:pPr>
        <w:numPr>
          <w:ilvl w:val="0"/>
          <w:numId w:val="29"/>
        </w:numPr>
        <w:spacing w:after="0" w:line="240" w:lineRule="auto"/>
        <w:jc w:val="both"/>
        <w:rPr>
          <w:rFonts w:cs="Kalimati"/>
          <w:b/>
          <w:bCs/>
          <w:szCs w:val="22"/>
        </w:rPr>
      </w:pPr>
      <w:r w:rsidRPr="008845E3">
        <w:rPr>
          <w:rFonts w:cs="Kalimati"/>
          <w:szCs w:val="22"/>
          <w:cs/>
        </w:rPr>
        <w:t>प्राविधिक ज्ञान</w:t>
      </w:r>
      <w:r w:rsidRPr="008845E3">
        <w:rPr>
          <w:rFonts w:cs="Kalimati"/>
          <w:szCs w:val="22"/>
        </w:rPr>
        <w:t xml:space="preserve">, </w:t>
      </w:r>
      <w:r w:rsidRPr="008845E3">
        <w:rPr>
          <w:rFonts w:cs="Kalimati"/>
          <w:szCs w:val="22"/>
          <w:cs/>
        </w:rPr>
        <w:t>अनुभव तथा दक्षता</w:t>
      </w:r>
      <w:r w:rsidRPr="008845E3">
        <w:rPr>
          <w:rFonts w:cs="Kalimati" w:hint="cs"/>
          <w:szCs w:val="22"/>
          <w:cs/>
        </w:rPr>
        <w:t xml:space="preserve"> भएका प्रस्तावकहरुलाई कार्यक्रममा प्राथमिकता दिइनेछ । </w:t>
      </w:r>
    </w:p>
    <w:p w:rsidR="000119C0" w:rsidRPr="008845E3" w:rsidRDefault="000119C0" w:rsidP="00E237E9">
      <w:pPr>
        <w:numPr>
          <w:ilvl w:val="0"/>
          <w:numId w:val="29"/>
        </w:numPr>
        <w:spacing w:after="0" w:line="240" w:lineRule="auto"/>
        <w:jc w:val="both"/>
        <w:rPr>
          <w:rFonts w:cs="Kalimati"/>
          <w:b/>
          <w:bCs/>
          <w:szCs w:val="22"/>
        </w:rPr>
      </w:pPr>
      <w:r w:rsidRPr="008845E3">
        <w:rPr>
          <w:rFonts w:cs="Kalimati" w:hint="cs"/>
          <w:szCs w:val="22"/>
          <w:cs/>
        </w:rPr>
        <w:t>कार्यक्रममा तपसिल</w:t>
      </w:r>
      <w:r w:rsidRPr="008845E3">
        <w:rPr>
          <w:rFonts w:cs="Kalimati"/>
          <w:szCs w:val="22"/>
          <w:cs/>
        </w:rPr>
        <w:t xml:space="preserve"> बमोजिमका फलफूल </w:t>
      </w:r>
      <w:r w:rsidRPr="008845E3">
        <w:rPr>
          <w:rFonts w:cs="Kalimati" w:hint="cs"/>
          <w:szCs w:val="22"/>
          <w:cs/>
        </w:rPr>
        <w:t>वा</w:t>
      </w:r>
      <w:r w:rsidRPr="008845E3">
        <w:rPr>
          <w:rFonts w:cs="Kalimati"/>
          <w:szCs w:val="22"/>
          <w:cs/>
        </w:rPr>
        <w:t>लीहरु</w:t>
      </w:r>
      <w:r w:rsidRPr="008845E3">
        <w:rPr>
          <w:rFonts w:cs="Kalimati" w:hint="cs"/>
          <w:szCs w:val="22"/>
          <w:cs/>
        </w:rPr>
        <w:t>लाई समावेश गरिनेछ साथै स्थान विशेष र माग अनुसार</w:t>
      </w:r>
      <w:r w:rsidRPr="008845E3">
        <w:rPr>
          <w:rFonts w:cs="Kalimati"/>
          <w:szCs w:val="22"/>
          <w:cs/>
        </w:rPr>
        <w:t xml:space="preserve"> अन्य </w:t>
      </w:r>
      <w:r w:rsidRPr="008845E3">
        <w:rPr>
          <w:rFonts w:cs="Kalimati" w:hint="cs"/>
          <w:szCs w:val="22"/>
          <w:cs/>
        </w:rPr>
        <w:t>फलफूल</w:t>
      </w:r>
      <w:r w:rsidRPr="008845E3">
        <w:rPr>
          <w:rFonts w:cs="Kalimati"/>
          <w:szCs w:val="22"/>
          <w:cs/>
        </w:rPr>
        <w:t>हरु थप गर्न सक</w:t>
      </w:r>
      <w:r w:rsidRPr="008845E3">
        <w:rPr>
          <w:rFonts w:cs="Kalimati" w:hint="cs"/>
          <w:szCs w:val="22"/>
          <w:cs/>
        </w:rPr>
        <w:t>िने</w:t>
      </w:r>
      <w:r w:rsidRPr="008845E3">
        <w:rPr>
          <w:rFonts w:cs="Kalimati"/>
          <w:szCs w:val="22"/>
          <w:cs/>
        </w:rPr>
        <w:t xml:space="preserve"> छ।</w:t>
      </w:r>
    </w:p>
    <w:tbl>
      <w:tblPr>
        <w:tblpPr w:leftFromText="180" w:rightFromText="180" w:vertAnchor="text" w:horzAnchor="margin" w:tblpXSpec="center" w:tblpY="16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4284"/>
        <w:gridCol w:w="3820"/>
      </w:tblGrid>
      <w:tr w:rsidR="000119C0" w:rsidRPr="003664A3" w:rsidTr="005B6C59">
        <w:trPr>
          <w:tblHeader/>
        </w:trPr>
        <w:tc>
          <w:tcPr>
            <w:tcW w:w="511" w:type="pct"/>
          </w:tcPr>
          <w:p w:rsidR="000119C0" w:rsidRPr="003664A3" w:rsidRDefault="000119C0" w:rsidP="008845E3">
            <w:pPr>
              <w:spacing w:after="0" w:line="240" w:lineRule="auto"/>
              <w:jc w:val="center"/>
              <w:rPr>
                <w:rFonts w:cs="Kalimati"/>
                <w:b/>
                <w:bCs/>
                <w:szCs w:val="22"/>
              </w:rPr>
            </w:pPr>
            <w:r w:rsidRPr="003664A3">
              <w:rPr>
                <w:rFonts w:cs="Kalimati"/>
                <w:b/>
                <w:bCs/>
                <w:szCs w:val="22"/>
                <w:cs/>
              </w:rPr>
              <w:t>क्र.स</w:t>
            </w:r>
            <w:r w:rsidRPr="003664A3">
              <w:rPr>
                <w:rFonts w:cs="Kalimati" w:hint="cs"/>
                <w:b/>
                <w:bCs/>
                <w:szCs w:val="22"/>
                <w:cs/>
              </w:rPr>
              <w:t>ं</w:t>
            </w:r>
            <w:r w:rsidRPr="003664A3">
              <w:rPr>
                <w:rFonts w:cs="Kalimati"/>
                <w:b/>
                <w:bCs/>
                <w:szCs w:val="22"/>
                <w:cs/>
              </w:rPr>
              <w:t>.</w:t>
            </w:r>
          </w:p>
        </w:tc>
        <w:tc>
          <w:tcPr>
            <w:tcW w:w="2373" w:type="pct"/>
          </w:tcPr>
          <w:p w:rsidR="000119C0" w:rsidRPr="003664A3" w:rsidRDefault="000119C0" w:rsidP="008845E3">
            <w:pPr>
              <w:spacing w:after="0" w:line="240" w:lineRule="auto"/>
              <w:jc w:val="center"/>
              <w:rPr>
                <w:rFonts w:cs="Kalimati"/>
                <w:b/>
                <w:bCs/>
                <w:szCs w:val="22"/>
              </w:rPr>
            </w:pPr>
            <w:r w:rsidRPr="003664A3">
              <w:rPr>
                <w:rFonts w:cs="Kalimati"/>
                <w:b/>
                <w:bCs/>
                <w:szCs w:val="22"/>
                <w:cs/>
              </w:rPr>
              <w:t>जिल्ला</w:t>
            </w:r>
          </w:p>
        </w:tc>
        <w:tc>
          <w:tcPr>
            <w:tcW w:w="2116" w:type="pct"/>
          </w:tcPr>
          <w:p w:rsidR="000119C0" w:rsidRPr="003664A3" w:rsidRDefault="000119C0" w:rsidP="008845E3">
            <w:pPr>
              <w:spacing w:after="0" w:line="240" w:lineRule="auto"/>
              <w:jc w:val="center"/>
              <w:rPr>
                <w:rFonts w:cs="Kalimati"/>
                <w:b/>
                <w:bCs/>
                <w:szCs w:val="22"/>
              </w:rPr>
            </w:pPr>
            <w:r w:rsidRPr="003664A3">
              <w:rPr>
                <w:rFonts w:cs="Kalimati"/>
                <w:b/>
                <w:bCs/>
                <w:szCs w:val="22"/>
                <w:cs/>
              </w:rPr>
              <w:t>वाली</w:t>
            </w:r>
          </w:p>
        </w:tc>
      </w:tr>
      <w:tr w:rsidR="000119C0" w:rsidRPr="003664A3" w:rsidTr="005B6C59">
        <w:tc>
          <w:tcPr>
            <w:tcW w:w="511"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१</w:t>
            </w:r>
          </w:p>
        </w:tc>
        <w:tc>
          <w:tcPr>
            <w:tcW w:w="2373" w:type="pct"/>
            <w:vAlign w:val="center"/>
          </w:tcPr>
          <w:p w:rsidR="000119C0" w:rsidRPr="003664A3" w:rsidRDefault="000119C0" w:rsidP="008845E3">
            <w:pPr>
              <w:spacing w:after="0" w:line="240" w:lineRule="auto"/>
              <w:jc w:val="both"/>
              <w:rPr>
                <w:rFonts w:cs="Kalimati"/>
                <w:szCs w:val="22"/>
              </w:rPr>
            </w:pPr>
            <w:r w:rsidRPr="003664A3">
              <w:rPr>
                <w:rFonts w:cs="Kalimati"/>
                <w:szCs w:val="22"/>
                <w:cs/>
              </w:rPr>
              <w:t>ताप्लेजुङ</w:t>
            </w:r>
            <w:r w:rsidRPr="003664A3">
              <w:rPr>
                <w:rFonts w:cs="Kalimati"/>
                <w:szCs w:val="22"/>
              </w:rPr>
              <w:t xml:space="preserve">, </w:t>
            </w:r>
            <w:r w:rsidRPr="003664A3">
              <w:rPr>
                <w:rFonts w:cs="Kalimati"/>
                <w:szCs w:val="22"/>
                <w:cs/>
              </w:rPr>
              <w:t>पाँचथर</w:t>
            </w:r>
            <w:r w:rsidRPr="003664A3">
              <w:rPr>
                <w:rFonts w:cs="Kalimati"/>
                <w:szCs w:val="22"/>
              </w:rPr>
              <w:t xml:space="preserve">, </w:t>
            </w:r>
            <w:r w:rsidRPr="003664A3">
              <w:rPr>
                <w:rFonts w:cs="Kalimati"/>
                <w:szCs w:val="22"/>
                <w:cs/>
              </w:rPr>
              <w:t>इलाम</w:t>
            </w:r>
            <w:r w:rsidRPr="003664A3">
              <w:rPr>
                <w:rFonts w:cs="Kalimati"/>
                <w:szCs w:val="22"/>
              </w:rPr>
              <w:t xml:space="preserve">, </w:t>
            </w:r>
            <w:r w:rsidRPr="003664A3">
              <w:rPr>
                <w:rFonts w:cs="Kalimati"/>
                <w:szCs w:val="22"/>
                <w:cs/>
              </w:rPr>
              <w:t>ओखलढुङ्गा खोटाङ्ग</w:t>
            </w:r>
            <w:r w:rsidRPr="003664A3">
              <w:rPr>
                <w:rFonts w:cs="Kalimati"/>
                <w:szCs w:val="22"/>
              </w:rPr>
              <w:t xml:space="preserve">, </w:t>
            </w:r>
            <w:r w:rsidRPr="003664A3">
              <w:rPr>
                <w:rFonts w:cs="Kalimati"/>
                <w:szCs w:val="22"/>
                <w:cs/>
              </w:rPr>
              <w:t>भोजपुर</w:t>
            </w:r>
            <w:r w:rsidRPr="003664A3">
              <w:rPr>
                <w:rFonts w:cs="Kalimati"/>
                <w:szCs w:val="22"/>
              </w:rPr>
              <w:t xml:space="preserve">, </w:t>
            </w:r>
            <w:r w:rsidRPr="003664A3">
              <w:rPr>
                <w:rFonts w:cs="Kalimati"/>
                <w:szCs w:val="22"/>
                <w:cs/>
              </w:rPr>
              <w:t>संखुवासभा</w:t>
            </w:r>
            <w:r w:rsidRPr="003664A3">
              <w:rPr>
                <w:rFonts w:cs="Kalimati"/>
                <w:szCs w:val="22"/>
              </w:rPr>
              <w:t xml:space="preserve">, </w:t>
            </w:r>
            <w:r w:rsidRPr="003664A3">
              <w:rPr>
                <w:rFonts w:cs="Kalimati"/>
                <w:szCs w:val="22"/>
                <w:cs/>
              </w:rPr>
              <w:t>तेह्रथुम धनकुटा</w:t>
            </w:r>
            <w:r w:rsidRPr="003664A3">
              <w:rPr>
                <w:rFonts w:cs="Kalimati"/>
                <w:szCs w:val="22"/>
              </w:rPr>
              <w:t xml:space="preserve">, </w:t>
            </w:r>
            <w:r w:rsidRPr="003664A3">
              <w:rPr>
                <w:rFonts w:cs="Kalimati"/>
                <w:szCs w:val="22"/>
                <w:cs/>
              </w:rPr>
              <w:t>सोलुखुम्बु</w:t>
            </w:r>
            <w:r w:rsidRPr="003664A3">
              <w:rPr>
                <w:rFonts w:cs="Kalimati"/>
                <w:szCs w:val="22"/>
              </w:rPr>
              <w:t>,</w:t>
            </w:r>
            <w:r w:rsidRPr="003664A3">
              <w:rPr>
                <w:rFonts w:cs="Kalimati" w:hint="cs"/>
                <w:szCs w:val="22"/>
                <w:cs/>
              </w:rPr>
              <w:t xml:space="preserve"> उदयपुर</w:t>
            </w:r>
          </w:p>
        </w:tc>
        <w:tc>
          <w:tcPr>
            <w:tcW w:w="2116" w:type="pct"/>
            <w:vAlign w:val="center"/>
          </w:tcPr>
          <w:p w:rsidR="000119C0" w:rsidRPr="003664A3" w:rsidRDefault="000119C0" w:rsidP="008845E3">
            <w:pPr>
              <w:spacing w:after="0" w:line="240" w:lineRule="auto"/>
              <w:jc w:val="both"/>
              <w:rPr>
                <w:rFonts w:cs="Kalimati"/>
                <w:szCs w:val="22"/>
                <w:cs/>
              </w:rPr>
            </w:pPr>
            <w:r w:rsidRPr="003664A3">
              <w:rPr>
                <w:rFonts w:cs="Kalimati"/>
                <w:szCs w:val="22"/>
                <w:cs/>
              </w:rPr>
              <w:t>सुन्तला</w:t>
            </w:r>
            <w:r w:rsidRPr="003664A3">
              <w:rPr>
                <w:rFonts w:cs="Kalimati"/>
                <w:szCs w:val="22"/>
              </w:rPr>
              <w:t xml:space="preserve">, </w:t>
            </w:r>
            <w:r w:rsidRPr="003664A3">
              <w:rPr>
                <w:rFonts w:cs="Kalimati"/>
                <w:szCs w:val="22"/>
                <w:cs/>
              </w:rPr>
              <w:t>कागत</w:t>
            </w:r>
            <w:r w:rsidRPr="003664A3">
              <w:rPr>
                <w:rFonts w:cs="Kalimati" w:hint="cs"/>
                <w:szCs w:val="22"/>
                <w:cs/>
              </w:rPr>
              <w:t>ी</w:t>
            </w:r>
            <w:r w:rsidRPr="003664A3">
              <w:rPr>
                <w:rFonts w:cs="Kalimati"/>
                <w:szCs w:val="22"/>
              </w:rPr>
              <w:t xml:space="preserve">, </w:t>
            </w:r>
            <w:r w:rsidRPr="003664A3">
              <w:rPr>
                <w:rFonts w:cs="Kalimati"/>
                <w:szCs w:val="22"/>
                <w:cs/>
              </w:rPr>
              <w:t>किवि</w:t>
            </w:r>
            <w:r w:rsidRPr="003664A3">
              <w:rPr>
                <w:rFonts w:cs="Kalimati"/>
                <w:szCs w:val="22"/>
              </w:rPr>
              <w:t xml:space="preserve">, </w:t>
            </w:r>
            <w:r w:rsidRPr="003664A3">
              <w:rPr>
                <w:rFonts w:cs="Kalimati"/>
                <w:szCs w:val="22"/>
                <w:cs/>
              </w:rPr>
              <w:t>लिची</w:t>
            </w:r>
            <w:r w:rsidRPr="003664A3">
              <w:rPr>
                <w:rFonts w:cs="Kalimati"/>
                <w:szCs w:val="22"/>
              </w:rPr>
              <w:t xml:space="preserve">, </w:t>
            </w:r>
            <w:r w:rsidRPr="003664A3">
              <w:rPr>
                <w:rFonts w:cs="Kalimati" w:hint="cs"/>
                <w:szCs w:val="22"/>
                <w:cs/>
              </w:rPr>
              <w:t>एभोकाडो</w:t>
            </w:r>
            <w:r w:rsidRPr="003664A3">
              <w:rPr>
                <w:rFonts w:cs="Kalimati"/>
                <w:szCs w:val="22"/>
              </w:rPr>
              <w:t xml:space="preserve">, </w:t>
            </w:r>
            <w:r w:rsidRPr="003664A3">
              <w:rPr>
                <w:rFonts w:cs="Kalimati" w:hint="cs"/>
                <w:szCs w:val="22"/>
                <w:cs/>
              </w:rPr>
              <w:t>स्याउ</w:t>
            </w:r>
          </w:p>
        </w:tc>
      </w:tr>
      <w:tr w:rsidR="000119C0" w:rsidRPr="003664A3" w:rsidTr="005B6C59">
        <w:tc>
          <w:tcPr>
            <w:tcW w:w="511"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२</w:t>
            </w:r>
          </w:p>
        </w:tc>
        <w:tc>
          <w:tcPr>
            <w:tcW w:w="2373" w:type="pct"/>
            <w:vAlign w:val="center"/>
          </w:tcPr>
          <w:p w:rsidR="000119C0" w:rsidRPr="003664A3" w:rsidRDefault="000119C0" w:rsidP="008845E3">
            <w:pPr>
              <w:spacing w:after="0" w:line="240" w:lineRule="auto"/>
              <w:jc w:val="both"/>
              <w:rPr>
                <w:rFonts w:cs="Kalimati"/>
                <w:szCs w:val="22"/>
                <w:cs/>
              </w:rPr>
            </w:pPr>
            <w:r w:rsidRPr="003664A3">
              <w:rPr>
                <w:rFonts w:cs="Kalimati" w:hint="cs"/>
                <w:szCs w:val="22"/>
                <w:cs/>
              </w:rPr>
              <w:t>झापा</w:t>
            </w:r>
            <w:r w:rsidRPr="003664A3">
              <w:rPr>
                <w:rFonts w:cs="Kalimati"/>
                <w:szCs w:val="22"/>
              </w:rPr>
              <w:t xml:space="preserve">, </w:t>
            </w:r>
            <w:r w:rsidRPr="003664A3">
              <w:rPr>
                <w:rFonts w:cs="Kalimati"/>
                <w:szCs w:val="22"/>
                <w:cs/>
              </w:rPr>
              <w:t>मोरङ्ग सुनसरी</w:t>
            </w:r>
            <w:r w:rsidRPr="003664A3">
              <w:rPr>
                <w:rFonts w:cs="Kalimati"/>
                <w:szCs w:val="22"/>
              </w:rPr>
              <w:t xml:space="preserve">, </w:t>
            </w:r>
            <w:r w:rsidRPr="003664A3">
              <w:rPr>
                <w:rFonts w:cs="Kalimati" w:hint="cs"/>
                <w:szCs w:val="22"/>
                <w:cs/>
              </w:rPr>
              <w:t>उदयपुर</w:t>
            </w:r>
          </w:p>
        </w:tc>
        <w:tc>
          <w:tcPr>
            <w:tcW w:w="2116" w:type="pct"/>
            <w:vAlign w:val="center"/>
          </w:tcPr>
          <w:p w:rsidR="000119C0" w:rsidRPr="003664A3" w:rsidRDefault="000119C0" w:rsidP="008845E3">
            <w:pPr>
              <w:spacing w:after="0" w:line="240" w:lineRule="auto"/>
              <w:jc w:val="both"/>
              <w:rPr>
                <w:rFonts w:cs="Kalimati"/>
                <w:szCs w:val="22"/>
                <w:cs/>
              </w:rPr>
            </w:pPr>
            <w:r w:rsidRPr="003664A3">
              <w:rPr>
                <w:rFonts w:cs="Kalimati"/>
                <w:szCs w:val="22"/>
                <w:cs/>
              </w:rPr>
              <w:t>आँप</w:t>
            </w:r>
            <w:r w:rsidRPr="003664A3">
              <w:rPr>
                <w:rFonts w:cs="Kalimati"/>
                <w:szCs w:val="22"/>
              </w:rPr>
              <w:t xml:space="preserve">, </w:t>
            </w:r>
            <w:r w:rsidRPr="003664A3">
              <w:rPr>
                <w:rFonts w:cs="Kalimati"/>
                <w:szCs w:val="22"/>
                <w:cs/>
              </w:rPr>
              <w:t>लिची</w:t>
            </w:r>
            <w:r w:rsidRPr="003664A3">
              <w:rPr>
                <w:rFonts w:cs="Kalimati"/>
                <w:szCs w:val="22"/>
              </w:rPr>
              <w:t xml:space="preserve">, </w:t>
            </w:r>
            <w:r w:rsidRPr="003664A3">
              <w:rPr>
                <w:rFonts w:cs="Kalimati"/>
                <w:szCs w:val="22"/>
                <w:cs/>
              </w:rPr>
              <w:t>केरा</w:t>
            </w:r>
            <w:r w:rsidRPr="003664A3">
              <w:rPr>
                <w:rFonts w:cs="Kalimati"/>
                <w:szCs w:val="22"/>
              </w:rPr>
              <w:t xml:space="preserve">, </w:t>
            </w:r>
            <w:r w:rsidRPr="003664A3">
              <w:rPr>
                <w:rFonts w:cs="Kalimati"/>
                <w:szCs w:val="22"/>
                <w:cs/>
              </w:rPr>
              <w:t>मेवा</w:t>
            </w:r>
            <w:r w:rsidRPr="003664A3">
              <w:rPr>
                <w:rFonts w:cs="Kalimati"/>
                <w:szCs w:val="22"/>
              </w:rPr>
              <w:t xml:space="preserve">, </w:t>
            </w:r>
            <w:r w:rsidRPr="003664A3">
              <w:rPr>
                <w:rFonts w:cs="Kalimati"/>
                <w:szCs w:val="22"/>
                <w:cs/>
              </w:rPr>
              <w:t>कागत</w:t>
            </w:r>
            <w:r w:rsidRPr="003664A3">
              <w:rPr>
                <w:rFonts w:cs="Kalimati" w:hint="cs"/>
                <w:szCs w:val="22"/>
                <w:cs/>
              </w:rPr>
              <w:t>ी</w:t>
            </w:r>
            <w:r w:rsidRPr="003664A3">
              <w:rPr>
                <w:rFonts w:cs="Kalimati"/>
                <w:szCs w:val="22"/>
              </w:rPr>
              <w:t xml:space="preserve">, </w:t>
            </w:r>
            <w:r w:rsidRPr="003664A3">
              <w:rPr>
                <w:rFonts w:cs="Kalimati"/>
                <w:szCs w:val="22"/>
                <w:cs/>
              </w:rPr>
              <w:t>सुप</w:t>
            </w:r>
            <w:r w:rsidRPr="003664A3">
              <w:rPr>
                <w:rFonts w:cs="Kalimati" w:hint="cs"/>
                <w:szCs w:val="22"/>
                <w:cs/>
              </w:rPr>
              <w:t>ा</w:t>
            </w:r>
            <w:r w:rsidRPr="003664A3">
              <w:rPr>
                <w:rFonts w:cs="Kalimati"/>
                <w:szCs w:val="22"/>
                <w:cs/>
              </w:rPr>
              <w:t>री</w:t>
            </w:r>
            <w:r w:rsidRPr="003664A3">
              <w:rPr>
                <w:rFonts w:cs="Kalimati"/>
                <w:szCs w:val="22"/>
              </w:rPr>
              <w:t xml:space="preserve">, </w:t>
            </w:r>
            <w:r w:rsidRPr="003664A3">
              <w:rPr>
                <w:rFonts w:cs="Kalimati" w:hint="cs"/>
                <w:szCs w:val="22"/>
                <w:cs/>
              </w:rPr>
              <w:t>भूईकटहर</w:t>
            </w:r>
          </w:p>
        </w:tc>
      </w:tr>
    </w:tbl>
    <w:p w:rsidR="000119C0" w:rsidRPr="008845E3" w:rsidRDefault="000119C0" w:rsidP="008845E3">
      <w:pPr>
        <w:spacing w:line="240" w:lineRule="auto"/>
        <w:ind w:left="720" w:hanging="270"/>
        <w:rPr>
          <w:rFonts w:cs="Kalimati"/>
          <w:szCs w:val="22"/>
        </w:rPr>
      </w:pPr>
      <w:r w:rsidRPr="008845E3">
        <w:rPr>
          <w:rFonts w:cs="Kalimati" w:hint="cs"/>
          <w:b/>
          <w:bCs/>
          <w:szCs w:val="22"/>
          <w:cs/>
        </w:rPr>
        <w:t>मूल्याङ्कनका आधारहरु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2148"/>
        <w:gridCol w:w="1818"/>
        <w:gridCol w:w="1901"/>
        <w:gridCol w:w="1571"/>
        <w:gridCol w:w="746"/>
      </w:tblGrid>
      <w:tr w:rsidR="000119C0" w:rsidRPr="003664A3" w:rsidTr="005B6C59">
        <w:tc>
          <w:tcPr>
            <w:tcW w:w="467" w:type="pct"/>
            <w:vAlign w:val="center"/>
          </w:tcPr>
          <w:p w:rsidR="000119C0" w:rsidRPr="003664A3" w:rsidRDefault="000119C0" w:rsidP="008845E3">
            <w:pPr>
              <w:spacing w:after="0" w:line="240" w:lineRule="auto"/>
              <w:jc w:val="center"/>
              <w:rPr>
                <w:rFonts w:cs="Kalimati"/>
                <w:b/>
                <w:bCs/>
                <w:szCs w:val="22"/>
              </w:rPr>
            </w:pPr>
            <w:r w:rsidRPr="003664A3">
              <w:rPr>
                <w:rFonts w:cs="Kalimati" w:hint="cs"/>
                <w:b/>
                <w:bCs/>
                <w:szCs w:val="22"/>
                <w:cs/>
                <w:lang w:bidi="hi-IN"/>
              </w:rPr>
              <w:t>क्र</w:t>
            </w:r>
            <w:r w:rsidRPr="003664A3">
              <w:rPr>
                <w:rFonts w:cs="Kalimati" w:hint="cs"/>
                <w:b/>
                <w:bCs/>
                <w:szCs w:val="22"/>
                <w:cs/>
              </w:rPr>
              <w:t>.सं.</w:t>
            </w:r>
          </w:p>
        </w:tc>
        <w:tc>
          <w:tcPr>
            <w:tcW w:w="1190" w:type="pct"/>
            <w:vAlign w:val="center"/>
          </w:tcPr>
          <w:p w:rsidR="000119C0" w:rsidRPr="003664A3" w:rsidRDefault="000119C0" w:rsidP="008845E3">
            <w:pPr>
              <w:spacing w:after="0" w:line="240" w:lineRule="auto"/>
              <w:jc w:val="center"/>
              <w:rPr>
                <w:rFonts w:cs="Kalimati"/>
                <w:b/>
                <w:bCs/>
                <w:szCs w:val="22"/>
              </w:rPr>
            </w:pPr>
            <w:r w:rsidRPr="003664A3">
              <w:rPr>
                <w:rFonts w:cs="Kalimati" w:hint="cs"/>
                <w:b/>
                <w:bCs/>
                <w:szCs w:val="22"/>
                <w:cs/>
                <w:lang w:bidi="hi-IN"/>
              </w:rPr>
              <w:t>मूल्याङ्कनका आधार</w:t>
            </w:r>
          </w:p>
        </w:tc>
        <w:tc>
          <w:tcPr>
            <w:tcW w:w="2930" w:type="pct"/>
            <w:gridSpan w:val="3"/>
            <w:vAlign w:val="center"/>
          </w:tcPr>
          <w:p w:rsidR="000119C0" w:rsidRPr="003664A3" w:rsidRDefault="000119C0" w:rsidP="008845E3">
            <w:pPr>
              <w:spacing w:after="0" w:line="240" w:lineRule="auto"/>
              <w:jc w:val="center"/>
              <w:rPr>
                <w:rFonts w:cs="Kalimati"/>
                <w:b/>
                <w:bCs/>
                <w:szCs w:val="22"/>
              </w:rPr>
            </w:pPr>
            <w:r w:rsidRPr="003664A3">
              <w:rPr>
                <w:rFonts w:cs="Kalimati" w:hint="cs"/>
                <w:b/>
                <w:bCs/>
                <w:szCs w:val="22"/>
                <w:cs/>
                <w:lang w:bidi="hi-IN"/>
              </w:rPr>
              <w:t>मूल्याङ्कन</w:t>
            </w:r>
          </w:p>
        </w:tc>
        <w:tc>
          <w:tcPr>
            <w:tcW w:w="412" w:type="pct"/>
            <w:vAlign w:val="center"/>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प्राप्ताङ्क</w:t>
            </w:r>
          </w:p>
        </w:tc>
      </w:tr>
      <w:tr w:rsidR="000119C0" w:rsidRPr="003664A3" w:rsidTr="005B6C59">
        <w:tc>
          <w:tcPr>
            <w:tcW w:w="5000" w:type="pct"/>
            <w:gridSpan w:val="6"/>
          </w:tcPr>
          <w:p w:rsidR="000119C0" w:rsidRPr="003664A3" w:rsidRDefault="000119C0" w:rsidP="008845E3">
            <w:pPr>
              <w:spacing w:after="0" w:line="240" w:lineRule="auto"/>
              <w:rPr>
                <w:rFonts w:cs="Kalimati"/>
                <w:b/>
                <w:bCs/>
                <w:szCs w:val="22"/>
                <w:rtl/>
                <w:cs/>
              </w:rPr>
            </w:pPr>
            <w:r w:rsidRPr="003664A3">
              <w:rPr>
                <w:rFonts w:cs="Kalimati" w:hint="cs"/>
                <w:b/>
                <w:bCs/>
                <w:szCs w:val="22"/>
                <w:cs/>
              </w:rPr>
              <w:t xml:space="preserve">पूर्व छनौटका आधार </w:t>
            </w: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१</w:t>
            </w:r>
          </w:p>
        </w:tc>
        <w:tc>
          <w:tcPr>
            <w:tcW w:w="1190" w:type="pct"/>
          </w:tcPr>
          <w:p w:rsidR="000119C0" w:rsidRPr="003664A3" w:rsidRDefault="000119C0" w:rsidP="008845E3">
            <w:pPr>
              <w:spacing w:after="0" w:line="240" w:lineRule="auto"/>
              <w:rPr>
                <w:rFonts w:cs="Kalimati"/>
                <w:szCs w:val="22"/>
                <w:rtl/>
                <w:cs/>
              </w:rPr>
            </w:pPr>
            <w:r w:rsidRPr="003664A3">
              <w:rPr>
                <w:rFonts w:cs="Kalimati" w:hint="cs"/>
                <w:szCs w:val="22"/>
                <w:cs/>
              </w:rPr>
              <w:t xml:space="preserve">क्षेत्र विस्तारको प्रस्ताव </w:t>
            </w:r>
          </w:p>
        </w:tc>
        <w:tc>
          <w:tcPr>
            <w:tcW w:w="1007" w:type="pct"/>
          </w:tcPr>
          <w:p w:rsidR="000119C0" w:rsidRPr="003664A3" w:rsidRDefault="00F92618" w:rsidP="008845E3">
            <w:pPr>
              <w:pStyle w:val="ListParagraph"/>
              <w:tabs>
                <w:tab w:val="left" w:pos="2367"/>
              </w:tabs>
              <w:spacing w:after="0" w:line="240" w:lineRule="auto"/>
              <w:ind w:left="0"/>
              <w:rPr>
                <w:rFonts w:cs="Kalimati"/>
                <w:szCs w:val="22"/>
                <w:cs/>
              </w:rPr>
            </w:pPr>
            <w:r w:rsidRPr="003664A3">
              <w:rPr>
                <w:rFonts w:cs="Kalimati" w:hint="cs"/>
                <w:szCs w:val="22"/>
                <w:cs/>
              </w:rPr>
              <w:t>दुई</w:t>
            </w:r>
            <w:r w:rsidR="000119C0" w:rsidRPr="003664A3">
              <w:rPr>
                <w:rFonts w:cs="Kalimati" w:hint="cs"/>
                <w:szCs w:val="22"/>
                <w:cs/>
              </w:rPr>
              <w:t xml:space="preserve"> हे</w:t>
            </w:r>
            <w:r w:rsidRPr="003664A3">
              <w:rPr>
                <w:rFonts w:cs="Kalimati" w:hint="cs"/>
                <w:szCs w:val="22"/>
                <w:cs/>
              </w:rPr>
              <w:t>क्टर</w:t>
            </w:r>
            <w:r w:rsidR="000119C0" w:rsidRPr="003664A3">
              <w:rPr>
                <w:rFonts w:cs="Kalimati" w:hint="cs"/>
                <w:szCs w:val="22"/>
                <w:cs/>
              </w:rPr>
              <w:t xml:space="preserve"> भन्दा कम </w:t>
            </w:r>
          </w:p>
        </w:tc>
        <w:tc>
          <w:tcPr>
            <w:tcW w:w="1053" w:type="pct"/>
          </w:tcPr>
          <w:p w:rsidR="000119C0" w:rsidRPr="003664A3" w:rsidRDefault="00F92618" w:rsidP="008845E3">
            <w:pPr>
              <w:pStyle w:val="ListParagraph"/>
              <w:tabs>
                <w:tab w:val="left" w:pos="2367"/>
              </w:tabs>
              <w:spacing w:after="0" w:line="240" w:lineRule="auto"/>
              <w:ind w:left="0"/>
              <w:rPr>
                <w:rFonts w:cs="Kalimati"/>
                <w:szCs w:val="22"/>
                <w:cs/>
              </w:rPr>
            </w:pPr>
            <w:r w:rsidRPr="003664A3">
              <w:rPr>
                <w:rFonts w:cs="Kalimati" w:hint="cs"/>
                <w:szCs w:val="22"/>
                <w:cs/>
              </w:rPr>
              <w:t>दुई</w:t>
            </w:r>
            <w:r w:rsidR="000119C0" w:rsidRPr="003664A3">
              <w:rPr>
                <w:rFonts w:cs="Kalimati" w:hint="cs"/>
                <w:szCs w:val="22"/>
                <w:cs/>
              </w:rPr>
              <w:t xml:space="preserve"> हे</w:t>
            </w:r>
            <w:r w:rsidRPr="003664A3">
              <w:rPr>
                <w:rFonts w:cs="Kalimati" w:hint="cs"/>
                <w:szCs w:val="22"/>
                <w:cs/>
              </w:rPr>
              <w:t>क्टर देखि चार</w:t>
            </w:r>
            <w:r w:rsidR="000119C0" w:rsidRPr="003664A3">
              <w:rPr>
                <w:rFonts w:cs="Kalimati" w:hint="cs"/>
                <w:szCs w:val="22"/>
                <w:cs/>
              </w:rPr>
              <w:t xml:space="preserve"> हे</w:t>
            </w:r>
            <w:r w:rsidRPr="003664A3">
              <w:rPr>
                <w:rFonts w:cs="Kalimati" w:hint="cs"/>
                <w:szCs w:val="22"/>
                <w:cs/>
              </w:rPr>
              <w:t xml:space="preserve">क्टर </w:t>
            </w:r>
            <w:r w:rsidR="000119C0" w:rsidRPr="003664A3">
              <w:rPr>
                <w:rFonts w:cs="Kalimati" w:hint="cs"/>
                <w:szCs w:val="22"/>
                <w:cs/>
              </w:rPr>
              <w:t xml:space="preserve">भन्दा कम </w:t>
            </w:r>
          </w:p>
        </w:tc>
        <w:tc>
          <w:tcPr>
            <w:tcW w:w="870" w:type="pct"/>
          </w:tcPr>
          <w:p w:rsidR="000119C0" w:rsidRPr="003664A3" w:rsidRDefault="00F92618" w:rsidP="008845E3">
            <w:pPr>
              <w:pStyle w:val="ListParagraph"/>
              <w:tabs>
                <w:tab w:val="left" w:pos="2367"/>
              </w:tabs>
              <w:spacing w:after="0" w:line="240" w:lineRule="auto"/>
              <w:ind w:left="0"/>
              <w:rPr>
                <w:rFonts w:cs="Kalimati"/>
                <w:szCs w:val="22"/>
              </w:rPr>
            </w:pPr>
            <w:r w:rsidRPr="003664A3">
              <w:rPr>
                <w:rFonts w:cs="Kalimati" w:hint="cs"/>
                <w:szCs w:val="22"/>
                <w:cs/>
              </w:rPr>
              <w:t>चार</w:t>
            </w:r>
            <w:r w:rsidR="000119C0" w:rsidRPr="003664A3">
              <w:rPr>
                <w:rFonts w:cs="Kalimati" w:hint="cs"/>
                <w:szCs w:val="22"/>
                <w:cs/>
              </w:rPr>
              <w:t xml:space="preserve"> हे</w:t>
            </w:r>
            <w:r w:rsidRPr="003664A3">
              <w:rPr>
                <w:rFonts w:cs="Kalimati" w:hint="cs"/>
                <w:szCs w:val="22"/>
                <w:cs/>
              </w:rPr>
              <w:t>क्टर</w:t>
            </w:r>
            <w:r w:rsidR="000119C0" w:rsidRPr="003664A3">
              <w:rPr>
                <w:rFonts w:cs="Kalimati"/>
                <w:szCs w:val="22"/>
              </w:rPr>
              <w:t xml:space="preserve"> </w:t>
            </w:r>
            <w:r w:rsidR="000119C0" w:rsidRPr="003664A3">
              <w:rPr>
                <w:rFonts w:cs="Kalimati" w:hint="cs"/>
                <w:szCs w:val="22"/>
                <w:cs/>
              </w:rPr>
              <w:t>वा सो भन्दा बढी</w:t>
            </w:r>
          </w:p>
        </w:tc>
        <w:tc>
          <w:tcPr>
            <w:tcW w:w="412" w:type="pct"/>
          </w:tcPr>
          <w:p w:rsidR="000119C0" w:rsidRPr="003664A3" w:rsidRDefault="000119C0" w:rsidP="008845E3">
            <w:pPr>
              <w:spacing w:after="0" w:line="240" w:lineRule="auto"/>
              <w:jc w:val="center"/>
              <w:rPr>
                <w:rFonts w:cs="Kalimati"/>
                <w:szCs w:val="22"/>
                <w:rtl/>
                <w:cs/>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p>
        </w:tc>
        <w:tc>
          <w:tcPr>
            <w:tcW w:w="1190" w:type="pct"/>
          </w:tcPr>
          <w:p w:rsidR="000119C0" w:rsidRPr="003664A3" w:rsidRDefault="000119C0" w:rsidP="008845E3">
            <w:pPr>
              <w:spacing w:after="0" w:line="240" w:lineRule="auto"/>
              <w:rPr>
                <w:rFonts w:cs="Kalimati"/>
                <w:b/>
                <w:bCs/>
                <w:szCs w:val="22"/>
                <w:cs/>
              </w:rPr>
            </w:pPr>
            <w:r w:rsidRPr="003664A3">
              <w:rPr>
                <w:rFonts w:cs="Kalimati" w:hint="cs"/>
                <w:b/>
                <w:bCs/>
                <w:szCs w:val="22"/>
                <w:cs/>
              </w:rPr>
              <w:t>अङ्क भार</w:t>
            </w:r>
          </w:p>
        </w:tc>
        <w:tc>
          <w:tcPr>
            <w:tcW w:w="1007" w:type="pct"/>
          </w:tcPr>
          <w:p w:rsidR="000119C0" w:rsidRPr="003664A3" w:rsidRDefault="000119C0" w:rsidP="008845E3">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8845E3">
            <w:pPr>
              <w:spacing w:after="0" w:line="240" w:lineRule="auto"/>
              <w:jc w:val="center"/>
              <w:rPr>
                <w:rFonts w:cs="Kalimati"/>
                <w:szCs w:val="22"/>
                <w:rtl/>
                <w:cs/>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२</w:t>
            </w:r>
          </w:p>
        </w:tc>
        <w:tc>
          <w:tcPr>
            <w:tcW w:w="1190" w:type="pct"/>
          </w:tcPr>
          <w:p w:rsidR="000119C0" w:rsidRPr="003664A3" w:rsidRDefault="000119C0" w:rsidP="008845E3">
            <w:pPr>
              <w:spacing w:after="0" w:line="240" w:lineRule="auto"/>
              <w:rPr>
                <w:rFonts w:cs="Kalimati"/>
                <w:szCs w:val="22"/>
              </w:rPr>
            </w:pPr>
            <w:r w:rsidRPr="003664A3">
              <w:rPr>
                <w:rFonts w:cs="Kalimati" w:hint="cs"/>
                <w:szCs w:val="22"/>
                <w:cs/>
              </w:rPr>
              <w:t xml:space="preserve">फलफुल खेती </w:t>
            </w:r>
            <w:r w:rsidRPr="003664A3">
              <w:rPr>
                <w:rFonts w:cs="Kalimati" w:hint="cs"/>
                <w:szCs w:val="22"/>
                <w:cs/>
                <w:lang w:bidi="hi-IN"/>
              </w:rPr>
              <w:t xml:space="preserve"> विषय</w:t>
            </w:r>
            <w:r w:rsidRPr="003664A3">
              <w:rPr>
                <w:rFonts w:cs="Kalimati" w:hint="cs"/>
                <w:szCs w:val="22"/>
                <w:cs/>
              </w:rPr>
              <w:t>मा</w:t>
            </w:r>
            <w:r w:rsidRPr="003664A3">
              <w:rPr>
                <w:rFonts w:ascii="Nirmala UI" w:hAnsi="Nirmala UI" w:cs="Kalimati" w:hint="cs"/>
                <w:szCs w:val="22"/>
                <w:cs/>
                <w:lang w:bidi="hi-IN"/>
              </w:rPr>
              <w:t>प्राविधिक ज्ञान सीप</w:t>
            </w:r>
            <w:r w:rsidRPr="003664A3">
              <w:rPr>
                <w:rFonts w:ascii="Nirmala UI" w:hAnsi="Nirmala UI" w:cs="Kalimati"/>
                <w:szCs w:val="22"/>
              </w:rPr>
              <w:t xml:space="preserve">, </w:t>
            </w:r>
            <w:r w:rsidRPr="003664A3">
              <w:rPr>
                <w:rFonts w:ascii="Nirmala UI" w:hAnsi="Nirmala UI" w:cs="Kalimati" w:hint="cs"/>
                <w:szCs w:val="22"/>
                <w:cs/>
                <w:lang w:bidi="hi-IN"/>
              </w:rPr>
              <w:t>अनुभव</w:t>
            </w:r>
          </w:p>
        </w:tc>
        <w:tc>
          <w:tcPr>
            <w:tcW w:w="1007" w:type="pct"/>
          </w:tcPr>
          <w:p w:rsidR="000119C0" w:rsidRPr="003664A3" w:rsidRDefault="000119C0" w:rsidP="008845E3">
            <w:pPr>
              <w:spacing w:after="0" w:line="240" w:lineRule="auto"/>
              <w:jc w:val="center"/>
              <w:rPr>
                <w:rFonts w:cs="Kalimati"/>
                <w:szCs w:val="22"/>
              </w:rPr>
            </w:pPr>
            <w:r w:rsidRPr="003664A3">
              <w:rPr>
                <w:rFonts w:cs="Kalimati" w:hint="cs"/>
                <w:szCs w:val="22"/>
                <w:cs/>
              </w:rPr>
              <w:t xml:space="preserve">सामान्य </w:t>
            </w:r>
            <w:r w:rsidRPr="003664A3">
              <w:rPr>
                <w:rFonts w:cs="Kalimati" w:hint="cs"/>
                <w:szCs w:val="22"/>
                <w:cs/>
                <w:lang w:bidi="hi-IN"/>
              </w:rPr>
              <w:t>तालिम प्राप्त गरेको</w:t>
            </w:r>
          </w:p>
        </w:tc>
        <w:tc>
          <w:tcPr>
            <w:tcW w:w="1053" w:type="pct"/>
          </w:tcPr>
          <w:p w:rsidR="000119C0" w:rsidRPr="003664A3" w:rsidRDefault="00F92618" w:rsidP="008845E3">
            <w:pPr>
              <w:spacing w:after="0" w:line="240" w:lineRule="auto"/>
              <w:jc w:val="center"/>
              <w:rPr>
                <w:rFonts w:cs="Kalimati"/>
                <w:szCs w:val="22"/>
              </w:rPr>
            </w:pPr>
            <w:r w:rsidRPr="003664A3">
              <w:rPr>
                <w:rFonts w:cs="Kalimati" w:hint="cs"/>
                <w:szCs w:val="22"/>
                <w:cs/>
                <w:lang w:bidi="hi-IN"/>
              </w:rPr>
              <w:t xml:space="preserve">न्यूनतम </w:t>
            </w:r>
            <w:r w:rsidRPr="003664A3">
              <w:rPr>
                <w:rFonts w:cs="Kalimati" w:hint="cs"/>
                <w:szCs w:val="22"/>
                <w:cs/>
              </w:rPr>
              <w:t>दुई</w:t>
            </w:r>
            <w:r w:rsidR="000119C0" w:rsidRPr="003664A3">
              <w:rPr>
                <w:rFonts w:cs="Kalimati" w:hint="cs"/>
                <w:szCs w:val="22"/>
                <w:cs/>
                <w:lang w:bidi="hi-IN"/>
              </w:rPr>
              <w:t xml:space="preserve"> वर्षको अनुभव</w:t>
            </w:r>
          </w:p>
        </w:tc>
        <w:tc>
          <w:tcPr>
            <w:tcW w:w="870" w:type="pct"/>
          </w:tcPr>
          <w:p w:rsidR="000119C0" w:rsidRPr="003664A3" w:rsidRDefault="00F92618" w:rsidP="008845E3">
            <w:pPr>
              <w:spacing w:after="0" w:line="240" w:lineRule="auto"/>
              <w:jc w:val="center"/>
              <w:rPr>
                <w:rFonts w:cs="Kalimati"/>
                <w:szCs w:val="22"/>
              </w:rPr>
            </w:pPr>
            <w:r w:rsidRPr="003664A3">
              <w:rPr>
                <w:rFonts w:cs="Kalimati" w:hint="cs"/>
                <w:szCs w:val="22"/>
                <w:cs/>
              </w:rPr>
              <w:t>दुई</w:t>
            </w:r>
            <w:r w:rsidR="000119C0" w:rsidRPr="003664A3">
              <w:rPr>
                <w:rFonts w:cs="Kalimati" w:hint="cs"/>
                <w:szCs w:val="22"/>
                <w:cs/>
                <w:lang w:bidi="hi-IN"/>
              </w:rPr>
              <w:t xml:space="preserve"> वर्षभन्दा</w:t>
            </w:r>
            <w:r w:rsidR="000119C0" w:rsidRPr="003664A3">
              <w:rPr>
                <w:rFonts w:cs="Kalimati" w:hint="cs"/>
                <w:szCs w:val="22"/>
                <w:cs/>
              </w:rPr>
              <w:t xml:space="preserve"> बढि</w:t>
            </w:r>
            <w:r w:rsidR="000119C0" w:rsidRPr="003664A3">
              <w:rPr>
                <w:rFonts w:cs="Kalimati" w:hint="cs"/>
                <w:szCs w:val="22"/>
                <w:cs/>
                <w:lang w:bidi="hi-IN"/>
              </w:rPr>
              <w:t xml:space="preserve"> अनुभव</w:t>
            </w:r>
          </w:p>
        </w:tc>
        <w:tc>
          <w:tcPr>
            <w:tcW w:w="412" w:type="pct"/>
          </w:tcPr>
          <w:p w:rsidR="000119C0" w:rsidRPr="003664A3" w:rsidRDefault="000119C0" w:rsidP="008845E3">
            <w:pPr>
              <w:spacing w:after="0" w:line="240" w:lineRule="auto"/>
              <w:jc w:val="center"/>
              <w:rPr>
                <w:rFonts w:cs="Kalimati"/>
                <w:szCs w:val="22"/>
                <w:rtl/>
                <w:cs/>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p>
        </w:tc>
        <w:tc>
          <w:tcPr>
            <w:tcW w:w="1190" w:type="pct"/>
          </w:tcPr>
          <w:p w:rsidR="000119C0" w:rsidRPr="003664A3" w:rsidRDefault="000119C0" w:rsidP="008845E3">
            <w:pPr>
              <w:spacing w:after="0" w:line="240" w:lineRule="auto"/>
              <w:rPr>
                <w:rFonts w:cs="Kalimati"/>
                <w:b/>
                <w:bCs/>
                <w:szCs w:val="22"/>
              </w:rPr>
            </w:pPr>
            <w:r w:rsidRPr="003664A3">
              <w:rPr>
                <w:rFonts w:cs="Kalimati" w:hint="cs"/>
                <w:b/>
                <w:bCs/>
                <w:szCs w:val="22"/>
                <w:cs/>
                <w:lang w:bidi="hi-IN"/>
              </w:rPr>
              <w:t xml:space="preserve">अङ्क भार </w:t>
            </w:r>
          </w:p>
        </w:tc>
        <w:tc>
          <w:tcPr>
            <w:tcW w:w="1007" w:type="pct"/>
          </w:tcPr>
          <w:p w:rsidR="000119C0" w:rsidRPr="003664A3" w:rsidRDefault="000119C0" w:rsidP="008845E3">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8845E3">
            <w:pPr>
              <w:spacing w:after="0" w:line="240" w:lineRule="auto"/>
              <w:jc w:val="center"/>
              <w:rPr>
                <w:rFonts w:cs="Kalimati"/>
                <w:szCs w:val="22"/>
                <w:rtl/>
                <w:cs/>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३</w:t>
            </w:r>
          </w:p>
        </w:tc>
        <w:tc>
          <w:tcPr>
            <w:tcW w:w="1190" w:type="pct"/>
          </w:tcPr>
          <w:p w:rsidR="000119C0" w:rsidRPr="003664A3" w:rsidRDefault="000119C0" w:rsidP="008845E3">
            <w:pPr>
              <w:spacing w:after="0" w:line="240" w:lineRule="auto"/>
              <w:rPr>
                <w:rFonts w:cs="Kalimati"/>
                <w:szCs w:val="22"/>
                <w:cs/>
              </w:rPr>
            </w:pPr>
            <w:r w:rsidRPr="003664A3">
              <w:rPr>
                <w:rFonts w:cs="Kalimati" w:hint="cs"/>
                <w:szCs w:val="22"/>
                <w:cs/>
              </w:rPr>
              <w:t>विरुवाको श्रोत तथा उपलब्धता</w:t>
            </w:r>
          </w:p>
        </w:tc>
        <w:tc>
          <w:tcPr>
            <w:tcW w:w="1007" w:type="pct"/>
          </w:tcPr>
          <w:p w:rsidR="000119C0" w:rsidRPr="003664A3" w:rsidRDefault="000119C0" w:rsidP="008845E3">
            <w:pPr>
              <w:spacing w:after="0" w:line="240" w:lineRule="auto"/>
              <w:jc w:val="center"/>
              <w:rPr>
                <w:rFonts w:cs="Kalimati"/>
                <w:szCs w:val="22"/>
              </w:rPr>
            </w:pPr>
            <w:r w:rsidRPr="003664A3">
              <w:rPr>
                <w:rFonts w:cs="Kalimati" w:hint="cs"/>
                <w:szCs w:val="22"/>
                <w:cs/>
              </w:rPr>
              <w:t>मान्यता प्राप्त नभएका र स्थानीयस्तरमा</w:t>
            </w:r>
          </w:p>
          <w:p w:rsidR="000119C0" w:rsidRPr="003664A3" w:rsidRDefault="000119C0" w:rsidP="008845E3">
            <w:pPr>
              <w:spacing w:after="0" w:line="240" w:lineRule="auto"/>
              <w:jc w:val="center"/>
              <w:rPr>
                <w:rFonts w:cs="Kalimati"/>
                <w:szCs w:val="22"/>
                <w:cs/>
              </w:rPr>
            </w:pPr>
            <w:r w:rsidRPr="003664A3">
              <w:rPr>
                <w:rFonts w:cs="Kalimati" w:hint="cs"/>
                <w:szCs w:val="22"/>
                <w:cs/>
              </w:rPr>
              <w:t xml:space="preserve">उत्पादित </w:t>
            </w:r>
          </w:p>
        </w:tc>
        <w:tc>
          <w:tcPr>
            <w:tcW w:w="1053" w:type="pct"/>
          </w:tcPr>
          <w:p w:rsidR="000119C0" w:rsidRPr="003664A3" w:rsidRDefault="000119C0" w:rsidP="008845E3">
            <w:pPr>
              <w:spacing w:after="0" w:line="240" w:lineRule="auto"/>
              <w:jc w:val="center"/>
              <w:rPr>
                <w:rFonts w:cs="Kalimati"/>
                <w:szCs w:val="22"/>
                <w:cs/>
              </w:rPr>
            </w:pPr>
            <w:r w:rsidRPr="003664A3">
              <w:rPr>
                <w:rFonts w:cs="Kalimati" w:hint="cs"/>
                <w:szCs w:val="22"/>
                <w:cs/>
              </w:rPr>
              <w:t>मान्यता प्राप्त नभएका तर निजीस्तरमा स्थापित नर्सरी</w:t>
            </w:r>
          </w:p>
        </w:tc>
        <w:tc>
          <w:tcPr>
            <w:tcW w:w="870" w:type="pct"/>
          </w:tcPr>
          <w:p w:rsidR="000119C0" w:rsidRPr="003664A3" w:rsidRDefault="000119C0" w:rsidP="008845E3">
            <w:pPr>
              <w:spacing w:after="0" w:line="240" w:lineRule="auto"/>
              <w:jc w:val="center"/>
              <w:rPr>
                <w:rFonts w:cs="Kalimati"/>
                <w:szCs w:val="22"/>
                <w:cs/>
              </w:rPr>
            </w:pPr>
            <w:r w:rsidRPr="003664A3">
              <w:rPr>
                <w:rFonts w:cs="Kalimati" w:hint="cs"/>
                <w:szCs w:val="22"/>
                <w:cs/>
              </w:rPr>
              <w:t>सरकारी फार्म वा मान्यता प्राप्त श्रोत केन्द्र</w:t>
            </w:r>
          </w:p>
        </w:tc>
        <w:tc>
          <w:tcPr>
            <w:tcW w:w="412" w:type="pct"/>
          </w:tcPr>
          <w:p w:rsidR="000119C0" w:rsidRPr="003664A3" w:rsidRDefault="000119C0" w:rsidP="008845E3">
            <w:pPr>
              <w:spacing w:after="0" w:line="240" w:lineRule="auto"/>
              <w:jc w:val="center"/>
              <w:rPr>
                <w:rFonts w:cs="Kalimati"/>
                <w:szCs w:val="22"/>
                <w:rtl/>
                <w:cs/>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p>
        </w:tc>
        <w:tc>
          <w:tcPr>
            <w:tcW w:w="1190" w:type="pct"/>
          </w:tcPr>
          <w:p w:rsidR="000119C0" w:rsidRPr="003664A3" w:rsidRDefault="000119C0" w:rsidP="008845E3">
            <w:pPr>
              <w:spacing w:after="0" w:line="240" w:lineRule="auto"/>
              <w:rPr>
                <w:rFonts w:cs="Kalimati"/>
                <w:b/>
                <w:bCs/>
                <w:szCs w:val="22"/>
              </w:rPr>
            </w:pPr>
            <w:r w:rsidRPr="003664A3">
              <w:rPr>
                <w:rFonts w:cs="Kalimati" w:hint="cs"/>
                <w:b/>
                <w:bCs/>
                <w:szCs w:val="22"/>
                <w:cs/>
                <w:lang w:bidi="hi-IN"/>
              </w:rPr>
              <w:t xml:space="preserve">अङ्क भार </w:t>
            </w:r>
          </w:p>
        </w:tc>
        <w:tc>
          <w:tcPr>
            <w:tcW w:w="1007" w:type="pct"/>
          </w:tcPr>
          <w:p w:rsidR="000119C0" w:rsidRPr="003664A3" w:rsidRDefault="000119C0" w:rsidP="008845E3">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8845E3">
            <w:pPr>
              <w:spacing w:after="0" w:line="240" w:lineRule="auto"/>
              <w:jc w:val="center"/>
              <w:rPr>
                <w:rFonts w:cs="Kalimati"/>
                <w:szCs w:val="22"/>
                <w:rtl/>
                <w:cs/>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४</w:t>
            </w:r>
          </w:p>
        </w:tc>
        <w:tc>
          <w:tcPr>
            <w:tcW w:w="1190" w:type="pct"/>
          </w:tcPr>
          <w:p w:rsidR="000119C0" w:rsidRPr="003664A3" w:rsidRDefault="000119C0" w:rsidP="008845E3">
            <w:pPr>
              <w:spacing w:after="0" w:line="240" w:lineRule="auto"/>
              <w:rPr>
                <w:rFonts w:ascii="Nirmala UI" w:hAnsi="Nirmala UI" w:cs="Kalimati"/>
                <w:szCs w:val="22"/>
                <w:rtl/>
                <w:cs/>
              </w:rPr>
            </w:pPr>
            <w:r w:rsidRPr="003664A3">
              <w:rPr>
                <w:rFonts w:ascii="Nirmala UI" w:hAnsi="Nirmala UI" w:cs="Kalimati" w:hint="cs"/>
                <w:szCs w:val="22"/>
                <w:cs/>
              </w:rPr>
              <w:t xml:space="preserve">फलफूल वगैचाको संरक्षण </w:t>
            </w:r>
            <w:r w:rsidRPr="003664A3">
              <w:rPr>
                <w:rFonts w:ascii="Nirmala UI" w:hAnsi="Nirmala UI" w:cs="Kalimati" w:hint="cs"/>
                <w:szCs w:val="22"/>
                <w:cs/>
                <w:lang w:bidi="hi-IN"/>
              </w:rPr>
              <w:t>तथा दिगोपना</w:t>
            </w:r>
          </w:p>
        </w:tc>
        <w:tc>
          <w:tcPr>
            <w:tcW w:w="1007" w:type="pct"/>
          </w:tcPr>
          <w:p w:rsidR="000119C0" w:rsidRPr="003664A3" w:rsidRDefault="000119C0" w:rsidP="008845E3">
            <w:pPr>
              <w:spacing w:after="0" w:line="240" w:lineRule="auto"/>
              <w:jc w:val="center"/>
              <w:rPr>
                <w:rFonts w:cs="Kalimati"/>
                <w:szCs w:val="22"/>
                <w:rtl/>
                <w:cs/>
              </w:rPr>
            </w:pPr>
            <w:r w:rsidRPr="003664A3">
              <w:rPr>
                <w:rFonts w:ascii="Nirmala UI" w:hAnsi="Nirmala UI" w:cs="Kalimati" w:hint="cs"/>
                <w:szCs w:val="22"/>
                <w:cs/>
                <w:lang w:bidi="hi-IN"/>
              </w:rPr>
              <w:t>पेश नगरेको भए</w:t>
            </w:r>
          </w:p>
        </w:tc>
        <w:tc>
          <w:tcPr>
            <w:tcW w:w="1053" w:type="pct"/>
          </w:tcPr>
          <w:p w:rsidR="000119C0" w:rsidRPr="003664A3" w:rsidRDefault="000119C0" w:rsidP="008845E3">
            <w:pPr>
              <w:spacing w:after="0" w:line="240" w:lineRule="auto"/>
              <w:jc w:val="center"/>
              <w:rPr>
                <w:rFonts w:cs="Kalimati"/>
                <w:szCs w:val="22"/>
                <w:rtl/>
                <w:cs/>
              </w:rPr>
            </w:pPr>
            <w:r w:rsidRPr="003664A3">
              <w:rPr>
                <w:rFonts w:ascii="Nirmala UI" w:hAnsi="Nirmala UI" w:cs="Kalimati" w:hint="cs"/>
                <w:szCs w:val="22"/>
                <w:cs/>
                <w:lang w:bidi="hi-IN"/>
              </w:rPr>
              <w:t xml:space="preserve">मध्यम स्तरको योजना पेश </w:t>
            </w:r>
            <w:r w:rsidRPr="003664A3">
              <w:rPr>
                <w:rFonts w:ascii="Nirmala UI" w:hAnsi="Nirmala UI" w:cs="Kalimati" w:hint="cs"/>
                <w:szCs w:val="22"/>
                <w:cs/>
              </w:rPr>
              <w:t>गरेको</w:t>
            </w:r>
          </w:p>
        </w:tc>
        <w:tc>
          <w:tcPr>
            <w:tcW w:w="870" w:type="pct"/>
          </w:tcPr>
          <w:p w:rsidR="000119C0" w:rsidRPr="003664A3" w:rsidRDefault="000119C0" w:rsidP="008845E3">
            <w:pPr>
              <w:spacing w:after="0" w:line="240" w:lineRule="auto"/>
              <w:jc w:val="center"/>
              <w:rPr>
                <w:rFonts w:cs="Kalimati"/>
                <w:szCs w:val="22"/>
                <w:rtl/>
                <w:cs/>
              </w:rPr>
            </w:pPr>
            <w:r w:rsidRPr="003664A3">
              <w:rPr>
                <w:rFonts w:ascii="Nirmala UI" w:hAnsi="Nirmala UI" w:cs="Kalimati" w:hint="cs"/>
                <w:szCs w:val="22"/>
                <w:cs/>
                <w:lang w:bidi="hi-IN"/>
              </w:rPr>
              <w:t xml:space="preserve">उत्तम स्तरको योजना पेश </w:t>
            </w:r>
            <w:r w:rsidRPr="003664A3">
              <w:rPr>
                <w:rFonts w:ascii="Nirmala UI" w:hAnsi="Nirmala UI" w:cs="Kalimati" w:hint="cs"/>
                <w:szCs w:val="22"/>
                <w:cs/>
              </w:rPr>
              <w:t>गरेको</w:t>
            </w:r>
          </w:p>
        </w:tc>
        <w:tc>
          <w:tcPr>
            <w:tcW w:w="412" w:type="pct"/>
          </w:tcPr>
          <w:p w:rsidR="000119C0" w:rsidRPr="003664A3" w:rsidRDefault="000119C0" w:rsidP="008845E3">
            <w:pPr>
              <w:spacing w:after="0" w:line="240" w:lineRule="auto"/>
              <w:jc w:val="center"/>
              <w:rPr>
                <w:rFonts w:cs="Kalimati"/>
                <w:szCs w:val="22"/>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p>
        </w:tc>
        <w:tc>
          <w:tcPr>
            <w:tcW w:w="1190" w:type="pct"/>
          </w:tcPr>
          <w:p w:rsidR="000119C0" w:rsidRPr="003664A3" w:rsidRDefault="000119C0" w:rsidP="008845E3">
            <w:pPr>
              <w:spacing w:after="0" w:line="240" w:lineRule="auto"/>
              <w:rPr>
                <w:rFonts w:cs="Kalimati"/>
                <w:b/>
                <w:bCs/>
                <w:szCs w:val="22"/>
                <w:cs/>
              </w:rPr>
            </w:pPr>
            <w:r w:rsidRPr="003664A3">
              <w:rPr>
                <w:rFonts w:cs="Kalimati" w:hint="cs"/>
                <w:b/>
                <w:bCs/>
                <w:szCs w:val="22"/>
                <w:cs/>
              </w:rPr>
              <w:t xml:space="preserve">अङ्क भार </w:t>
            </w:r>
          </w:p>
        </w:tc>
        <w:tc>
          <w:tcPr>
            <w:tcW w:w="1007" w:type="pct"/>
          </w:tcPr>
          <w:p w:rsidR="000119C0" w:rsidRPr="003664A3" w:rsidRDefault="000119C0" w:rsidP="008845E3">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8845E3">
            <w:pPr>
              <w:spacing w:after="0" w:line="240" w:lineRule="auto"/>
              <w:jc w:val="center"/>
              <w:rPr>
                <w:rFonts w:cs="Kalimati"/>
                <w:szCs w:val="22"/>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b/>
                <w:bCs/>
                <w:szCs w:val="22"/>
              </w:rPr>
            </w:pPr>
          </w:p>
        </w:tc>
        <w:tc>
          <w:tcPr>
            <w:tcW w:w="1190" w:type="pct"/>
          </w:tcPr>
          <w:p w:rsidR="000119C0" w:rsidRPr="003664A3" w:rsidRDefault="000119C0" w:rsidP="008845E3">
            <w:pPr>
              <w:spacing w:after="0" w:line="240" w:lineRule="auto"/>
              <w:rPr>
                <w:rFonts w:ascii="Nirmala UI" w:hAnsi="Nirmala UI" w:cs="Kalimati"/>
                <w:b/>
                <w:bCs/>
                <w:szCs w:val="22"/>
                <w:rtl/>
                <w:cs/>
              </w:rPr>
            </w:pPr>
            <w:r w:rsidRPr="003664A3">
              <w:rPr>
                <w:rFonts w:ascii="Nirmala UI" w:hAnsi="Nirmala UI" w:cs="Kalimati" w:hint="cs"/>
                <w:b/>
                <w:bCs/>
                <w:szCs w:val="22"/>
                <w:cs/>
              </w:rPr>
              <w:t xml:space="preserve">पूर्व छनौटको जम्मा </w:t>
            </w:r>
          </w:p>
        </w:tc>
        <w:tc>
          <w:tcPr>
            <w:tcW w:w="1007" w:type="pct"/>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३२</w:t>
            </w:r>
          </w:p>
        </w:tc>
        <w:tc>
          <w:tcPr>
            <w:tcW w:w="1053" w:type="pct"/>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५६</w:t>
            </w:r>
          </w:p>
        </w:tc>
        <w:tc>
          <w:tcPr>
            <w:tcW w:w="870" w:type="pct"/>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८०</w:t>
            </w:r>
          </w:p>
        </w:tc>
        <w:tc>
          <w:tcPr>
            <w:tcW w:w="412" w:type="pct"/>
          </w:tcPr>
          <w:p w:rsidR="000119C0" w:rsidRPr="003664A3" w:rsidRDefault="000119C0" w:rsidP="008845E3">
            <w:pPr>
              <w:spacing w:after="0" w:line="240" w:lineRule="auto"/>
              <w:jc w:val="center"/>
              <w:rPr>
                <w:rFonts w:cs="Kalimati"/>
                <w:b/>
                <w:bCs/>
                <w:szCs w:val="22"/>
              </w:rPr>
            </w:pPr>
          </w:p>
        </w:tc>
      </w:tr>
      <w:tr w:rsidR="000119C0" w:rsidRPr="003664A3" w:rsidTr="005B6C59">
        <w:tc>
          <w:tcPr>
            <w:tcW w:w="5000" w:type="pct"/>
            <w:gridSpan w:val="6"/>
            <w:vAlign w:val="center"/>
          </w:tcPr>
          <w:p w:rsidR="000119C0" w:rsidRPr="003664A3" w:rsidRDefault="000119C0" w:rsidP="008845E3">
            <w:pPr>
              <w:spacing w:after="0" w:line="240" w:lineRule="auto"/>
              <w:jc w:val="center"/>
              <w:rPr>
                <w:rFonts w:cs="Kalimati"/>
                <w:b/>
                <w:bCs/>
                <w:szCs w:val="22"/>
              </w:rPr>
            </w:pPr>
            <w:r w:rsidRPr="003664A3">
              <w:rPr>
                <w:rFonts w:cs="Kalimati" w:hint="cs"/>
                <w:b/>
                <w:bCs/>
                <w:szCs w:val="22"/>
                <w:cs/>
              </w:rPr>
              <w:t>स्थलगत प्रमाणिकरणका आधार</w:t>
            </w: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r w:rsidRPr="003664A3">
              <w:rPr>
                <w:rFonts w:cs="Kalimati" w:hint="cs"/>
                <w:szCs w:val="22"/>
                <w:cs/>
              </w:rPr>
              <w:t>१</w:t>
            </w:r>
          </w:p>
        </w:tc>
        <w:tc>
          <w:tcPr>
            <w:tcW w:w="1190" w:type="pct"/>
          </w:tcPr>
          <w:p w:rsidR="000119C0" w:rsidRPr="003664A3" w:rsidRDefault="000119C0" w:rsidP="008845E3">
            <w:pPr>
              <w:spacing w:after="0" w:line="240" w:lineRule="auto"/>
              <w:rPr>
                <w:rFonts w:cs="Kalimati"/>
                <w:szCs w:val="22"/>
                <w:cs/>
              </w:rPr>
            </w:pPr>
            <w:r w:rsidRPr="003664A3">
              <w:rPr>
                <w:rFonts w:cs="Kalimati"/>
                <w:szCs w:val="22"/>
                <w:cs/>
              </w:rPr>
              <w:t xml:space="preserve">भौगोलिक र वातावरणीय उपयुक्तता     </w:t>
            </w:r>
          </w:p>
        </w:tc>
        <w:tc>
          <w:tcPr>
            <w:tcW w:w="1007" w:type="pct"/>
          </w:tcPr>
          <w:p w:rsidR="000119C0" w:rsidRPr="003664A3" w:rsidRDefault="000119C0" w:rsidP="008845E3">
            <w:pPr>
              <w:pStyle w:val="ListParagraph"/>
              <w:tabs>
                <w:tab w:val="left" w:pos="2367"/>
              </w:tabs>
              <w:spacing w:after="0" w:line="240" w:lineRule="auto"/>
              <w:ind w:left="0"/>
              <w:jc w:val="center"/>
              <w:rPr>
                <w:rFonts w:cs="Kalimati"/>
                <w:szCs w:val="22"/>
                <w:cs/>
              </w:rPr>
            </w:pPr>
            <w:r w:rsidRPr="003664A3">
              <w:rPr>
                <w:rFonts w:cs="Kalimati" w:hint="cs"/>
                <w:szCs w:val="22"/>
                <w:cs/>
              </w:rPr>
              <w:t>सन्तोषजनक</w:t>
            </w:r>
          </w:p>
        </w:tc>
        <w:tc>
          <w:tcPr>
            <w:tcW w:w="1053" w:type="pct"/>
          </w:tcPr>
          <w:p w:rsidR="000119C0" w:rsidRPr="003664A3" w:rsidRDefault="000119C0" w:rsidP="008845E3">
            <w:pPr>
              <w:pStyle w:val="ListParagraph"/>
              <w:tabs>
                <w:tab w:val="left" w:pos="2367"/>
              </w:tabs>
              <w:spacing w:after="0" w:line="240" w:lineRule="auto"/>
              <w:ind w:left="0"/>
              <w:jc w:val="center"/>
              <w:rPr>
                <w:rFonts w:cs="Kalimati"/>
                <w:szCs w:val="22"/>
                <w:cs/>
              </w:rPr>
            </w:pPr>
            <w:r w:rsidRPr="003664A3">
              <w:rPr>
                <w:rFonts w:cs="Kalimati" w:hint="cs"/>
                <w:szCs w:val="22"/>
                <w:cs/>
              </w:rPr>
              <w:t>मध्यम</w:t>
            </w:r>
          </w:p>
        </w:tc>
        <w:tc>
          <w:tcPr>
            <w:tcW w:w="870" w:type="pct"/>
          </w:tcPr>
          <w:p w:rsidR="000119C0" w:rsidRPr="003664A3" w:rsidRDefault="000119C0" w:rsidP="008845E3">
            <w:pPr>
              <w:pStyle w:val="ListParagraph"/>
              <w:tabs>
                <w:tab w:val="left" w:pos="2367"/>
              </w:tabs>
              <w:spacing w:after="0" w:line="240" w:lineRule="auto"/>
              <w:ind w:left="0"/>
              <w:jc w:val="center"/>
              <w:rPr>
                <w:rFonts w:cs="Kalimati"/>
                <w:szCs w:val="22"/>
                <w:cs/>
              </w:rPr>
            </w:pPr>
            <w:r w:rsidRPr="003664A3">
              <w:rPr>
                <w:rFonts w:cs="Kalimati" w:hint="cs"/>
                <w:szCs w:val="22"/>
                <w:cs/>
              </w:rPr>
              <w:t>उत्तम</w:t>
            </w:r>
          </w:p>
        </w:tc>
        <w:tc>
          <w:tcPr>
            <w:tcW w:w="412" w:type="pct"/>
          </w:tcPr>
          <w:p w:rsidR="000119C0" w:rsidRPr="003664A3" w:rsidRDefault="000119C0" w:rsidP="008845E3">
            <w:pPr>
              <w:spacing w:after="0" w:line="240" w:lineRule="auto"/>
              <w:jc w:val="center"/>
              <w:rPr>
                <w:rFonts w:cs="Kalimati"/>
                <w:szCs w:val="22"/>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p>
        </w:tc>
        <w:tc>
          <w:tcPr>
            <w:tcW w:w="1190" w:type="pct"/>
          </w:tcPr>
          <w:p w:rsidR="000119C0" w:rsidRPr="003664A3" w:rsidRDefault="000119C0" w:rsidP="008845E3">
            <w:pPr>
              <w:spacing w:after="0" w:line="240" w:lineRule="auto"/>
              <w:rPr>
                <w:rFonts w:cs="Kalimati"/>
                <w:b/>
                <w:bCs/>
                <w:szCs w:val="22"/>
                <w:cs/>
              </w:rPr>
            </w:pPr>
            <w:r w:rsidRPr="003664A3">
              <w:rPr>
                <w:rFonts w:cs="Kalimati" w:hint="cs"/>
                <w:b/>
                <w:bCs/>
                <w:szCs w:val="22"/>
                <w:cs/>
              </w:rPr>
              <w:t>अङ्क भार</w:t>
            </w:r>
          </w:p>
        </w:tc>
        <w:tc>
          <w:tcPr>
            <w:tcW w:w="1007" w:type="pct"/>
          </w:tcPr>
          <w:p w:rsidR="000119C0" w:rsidRPr="003664A3" w:rsidRDefault="000119C0" w:rsidP="008845E3">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8845E3">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8845E3">
            <w:pPr>
              <w:spacing w:after="0" w:line="240" w:lineRule="auto"/>
              <w:jc w:val="center"/>
              <w:rPr>
                <w:rFonts w:cs="Kalimati"/>
                <w:szCs w:val="22"/>
              </w:rPr>
            </w:pPr>
          </w:p>
        </w:tc>
      </w:tr>
      <w:tr w:rsidR="000119C0" w:rsidRPr="003664A3" w:rsidTr="005B6C59">
        <w:tc>
          <w:tcPr>
            <w:tcW w:w="467" w:type="pct"/>
            <w:vAlign w:val="center"/>
          </w:tcPr>
          <w:p w:rsidR="000119C0" w:rsidRPr="003664A3" w:rsidRDefault="000119C0" w:rsidP="008845E3">
            <w:pPr>
              <w:spacing w:after="0" w:line="240" w:lineRule="auto"/>
              <w:jc w:val="center"/>
              <w:rPr>
                <w:rFonts w:cs="Kalimati"/>
                <w:szCs w:val="22"/>
              </w:rPr>
            </w:pPr>
          </w:p>
        </w:tc>
        <w:tc>
          <w:tcPr>
            <w:tcW w:w="1190" w:type="pct"/>
          </w:tcPr>
          <w:p w:rsidR="000119C0" w:rsidRPr="003664A3" w:rsidRDefault="000119C0" w:rsidP="008845E3">
            <w:pPr>
              <w:spacing w:after="0" w:line="240" w:lineRule="auto"/>
              <w:rPr>
                <w:rFonts w:ascii="Nirmala UI" w:hAnsi="Nirmala UI" w:cs="Kalimati"/>
                <w:b/>
                <w:bCs/>
                <w:szCs w:val="22"/>
                <w:rtl/>
                <w:cs/>
              </w:rPr>
            </w:pPr>
            <w:r w:rsidRPr="003664A3">
              <w:rPr>
                <w:rFonts w:ascii="Nirmala UI" w:hAnsi="Nirmala UI" w:cs="Kalimati" w:hint="cs"/>
                <w:b/>
                <w:bCs/>
                <w:szCs w:val="22"/>
                <w:cs/>
              </w:rPr>
              <w:t xml:space="preserve">पूर्व छनौट तथा स्थलगत प्रमाणिकरणको </w:t>
            </w:r>
            <w:r w:rsidRPr="003664A3">
              <w:rPr>
                <w:rFonts w:ascii="Nirmala UI" w:hAnsi="Nirmala UI" w:cs="Kalimati" w:hint="cs"/>
                <w:b/>
                <w:bCs/>
                <w:szCs w:val="22"/>
                <w:cs/>
                <w:lang w:bidi="hi-IN"/>
              </w:rPr>
              <w:t xml:space="preserve">जम्मा </w:t>
            </w:r>
          </w:p>
        </w:tc>
        <w:tc>
          <w:tcPr>
            <w:tcW w:w="1007" w:type="pct"/>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४०</w:t>
            </w:r>
          </w:p>
        </w:tc>
        <w:tc>
          <w:tcPr>
            <w:tcW w:w="1053" w:type="pct"/>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७०</w:t>
            </w:r>
          </w:p>
        </w:tc>
        <w:tc>
          <w:tcPr>
            <w:tcW w:w="870" w:type="pct"/>
          </w:tcPr>
          <w:p w:rsidR="000119C0" w:rsidRPr="003664A3" w:rsidRDefault="000119C0" w:rsidP="008845E3">
            <w:pPr>
              <w:spacing w:after="0" w:line="240" w:lineRule="auto"/>
              <w:jc w:val="center"/>
              <w:rPr>
                <w:rFonts w:cs="Kalimati"/>
                <w:b/>
                <w:bCs/>
                <w:szCs w:val="22"/>
                <w:rtl/>
                <w:cs/>
              </w:rPr>
            </w:pPr>
            <w:r w:rsidRPr="003664A3">
              <w:rPr>
                <w:rFonts w:cs="Kalimati" w:hint="cs"/>
                <w:b/>
                <w:bCs/>
                <w:szCs w:val="22"/>
                <w:cs/>
              </w:rPr>
              <w:t>१००</w:t>
            </w:r>
          </w:p>
        </w:tc>
        <w:tc>
          <w:tcPr>
            <w:tcW w:w="412" w:type="pct"/>
          </w:tcPr>
          <w:p w:rsidR="000119C0" w:rsidRPr="003664A3" w:rsidRDefault="000119C0" w:rsidP="008845E3">
            <w:pPr>
              <w:spacing w:after="0" w:line="240" w:lineRule="auto"/>
              <w:jc w:val="center"/>
              <w:rPr>
                <w:rFonts w:cs="Kalimati"/>
                <w:szCs w:val="22"/>
              </w:rPr>
            </w:pPr>
          </w:p>
        </w:tc>
      </w:tr>
    </w:tbl>
    <w:p w:rsidR="000119C0" w:rsidRPr="008845E3" w:rsidRDefault="000119C0" w:rsidP="008845E3">
      <w:pPr>
        <w:spacing w:after="0" w:line="240" w:lineRule="auto"/>
        <w:rPr>
          <w:rFonts w:ascii="Nirmala UI" w:hAnsi="Nirmala UI"/>
          <w:szCs w:val="22"/>
        </w:rPr>
      </w:pPr>
    </w:p>
    <w:p w:rsidR="000119C0" w:rsidRPr="008845E3" w:rsidRDefault="000119C0" w:rsidP="008845E3">
      <w:pPr>
        <w:spacing w:after="0" w:line="240" w:lineRule="auto"/>
        <w:rPr>
          <w:rFonts w:ascii="Nirmala UI" w:hAnsi="Nirmala UI" w:cs="Kalimati"/>
          <w:szCs w:val="22"/>
        </w:rPr>
      </w:pPr>
      <w:r w:rsidRPr="008845E3">
        <w:rPr>
          <w:rFonts w:ascii="Nirmala UI" w:hAnsi="Nirmala UI" w:hint="cs"/>
          <w:szCs w:val="22"/>
        </w:rPr>
        <w:t>*</w:t>
      </w:r>
      <w:r w:rsidRPr="008845E3">
        <w:rPr>
          <w:rFonts w:ascii="Nirmala UI" w:hAnsi="Nirmala UI" w:cs="Kalimati" w:hint="cs"/>
          <w:szCs w:val="22"/>
          <w:cs/>
          <w:lang w:bidi="hi-IN"/>
        </w:rPr>
        <w:t>यसमा प्रस्तुत आधारहरुलाई मुल्याङ्कन प्रयोजनका लागि</w:t>
      </w:r>
      <w:r w:rsidRPr="008845E3">
        <w:rPr>
          <w:rFonts w:ascii="Nirmala UI" w:hAnsi="Nirmala UI" w:cs="Kalimati" w:hint="cs"/>
          <w:szCs w:val="22"/>
          <w:cs/>
        </w:rPr>
        <w:t>समितिले</w:t>
      </w:r>
      <w:r w:rsidRPr="008845E3">
        <w:rPr>
          <w:rFonts w:ascii="Nirmala UI" w:hAnsi="Nirmala UI" w:cs="Kalimati"/>
          <w:szCs w:val="22"/>
        </w:rPr>
        <w:t xml:space="preserve">Sub Criteria </w:t>
      </w:r>
      <w:r w:rsidRPr="008845E3">
        <w:rPr>
          <w:rFonts w:ascii="Nirmala UI" w:hAnsi="Nirmala UI" w:cs="Kalimati" w:hint="cs"/>
          <w:szCs w:val="22"/>
          <w:cs/>
          <w:lang w:bidi="hi-IN"/>
        </w:rPr>
        <w:t>बनाउन तथा सो अनुसार अङ्कभार प्रदान गर्न स</w:t>
      </w:r>
      <w:r w:rsidRPr="008845E3">
        <w:rPr>
          <w:rFonts w:ascii="Nirmala UI" w:hAnsi="Nirmala UI" w:cs="Kalimati" w:hint="cs"/>
          <w:szCs w:val="22"/>
          <w:cs/>
        </w:rPr>
        <w:t>किने</w:t>
      </w:r>
      <w:r w:rsidRPr="008845E3">
        <w:rPr>
          <w:rFonts w:ascii="Nirmala UI" w:hAnsi="Nirmala UI" w:cs="Kalimati" w:hint="cs"/>
          <w:szCs w:val="22"/>
          <w:cs/>
          <w:lang w:bidi="hi-IN"/>
        </w:rPr>
        <w:t xml:space="preserve">छ । </w:t>
      </w:r>
    </w:p>
    <w:p w:rsidR="000119C0" w:rsidRPr="008845E3" w:rsidRDefault="000119C0" w:rsidP="008845E3">
      <w:pPr>
        <w:spacing w:after="0" w:line="240" w:lineRule="auto"/>
        <w:rPr>
          <w:rFonts w:ascii="Nirmala UI" w:hAnsi="Nirmala UI" w:cs="Kalimati"/>
          <w:szCs w:val="22"/>
        </w:rPr>
      </w:pPr>
      <w:r w:rsidRPr="008845E3">
        <w:rPr>
          <w:rFonts w:ascii="Nirmala UI" w:hAnsi="Nirmala UI" w:cs="Kalimati"/>
          <w:szCs w:val="22"/>
        </w:rPr>
        <w:t xml:space="preserve">** </w:t>
      </w:r>
      <w:r w:rsidRPr="008845E3">
        <w:rPr>
          <w:rFonts w:ascii="Nirmala UI" w:hAnsi="Nirmala UI" w:cs="Kalimati" w:hint="cs"/>
          <w:szCs w:val="22"/>
          <w:cs/>
        </w:rPr>
        <w:t>पूर्व छनौटका आधारहरु</w:t>
      </w:r>
      <w:r w:rsidR="00F92618">
        <w:rPr>
          <w:rFonts w:ascii="Nirmala UI" w:hAnsi="Nirmala UI" w:cs="Kalimati" w:hint="cs"/>
          <w:szCs w:val="22"/>
          <w:cs/>
        </w:rPr>
        <w:t xml:space="preserve">मा साठी </w:t>
      </w:r>
      <w:r w:rsidRPr="008845E3">
        <w:rPr>
          <w:rFonts w:ascii="Nirmala UI" w:hAnsi="Nirmala UI" w:cs="Kalimati" w:hint="cs"/>
          <w:szCs w:val="22"/>
          <w:cs/>
        </w:rPr>
        <w:t>अंङ्क ल्याउने प्रस्तावहरुलाई मात्र स्थलगत प्रमाणिकरणमा लगिनेछ।</w:t>
      </w:r>
    </w:p>
    <w:p w:rsidR="000119C0" w:rsidRPr="008845E3" w:rsidRDefault="000119C0" w:rsidP="008845E3">
      <w:pPr>
        <w:spacing w:after="0" w:line="240" w:lineRule="auto"/>
        <w:rPr>
          <w:rFonts w:ascii="Nirmala UI" w:hAnsi="Nirmala UI" w:cs="Kalimati"/>
          <w:szCs w:val="22"/>
          <w:cs/>
        </w:rPr>
      </w:pPr>
      <w:r w:rsidRPr="008845E3">
        <w:rPr>
          <w:rFonts w:ascii="Nirmala UI" w:hAnsi="Nirmala UI" w:cs="Kalimati"/>
          <w:szCs w:val="22"/>
        </w:rPr>
        <w:t>***</w:t>
      </w:r>
      <w:r w:rsidRPr="008845E3">
        <w:rPr>
          <w:rFonts w:ascii="Nirmala UI" w:hAnsi="Nirmala UI" w:cs="Kalimati" w:hint="cs"/>
          <w:szCs w:val="22"/>
          <w:cs/>
        </w:rPr>
        <w:t xml:space="preserve">प्रस्ताव मूल्याङ्कन प्राविधिक उपसमितिलेस्थलगत प्रमाणिकरणका आधारहरुलाई वाली अनुसार </w:t>
      </w:r>
      <w:r w:rsidRPr="008845E3">
        <w:rPr>
          <w:rFonts w:ascii="Nirmala UI" w:hAnsi="Nirmala UI" w:cs="Kalimati"/>
          <w:szCs w:val="22"/>
        </w:rPr>
        <w:t xml:space="preserve">Sub Criteria </w:t>
      </w:r>
      <w:r w:rsidRPr="008845E3">
        <w:rPr>
          <w:rFonts w:ascii="Nirmala UI" w:hAnsi="Nirmala UI" w:cs="Kalimati" w:hint="cs"/>
          <w:szCs w:val="22"/>
          <w:cs/>
          <w:lang w:bidi="hi-IN"/>
        </w:rPr>
        <w:t xml:space="preserve">बनाउन तथा सो अनुसार अङ्कभार प्रदान गर्न </w:t>
      </w:r>
      <w:r w:rsidRPr="008845E3">
        <w:rPr>
          <w:rFonts w:ascii="Nirmala UI" w:hAnsi="Nirmala UI" w:cs="Kalimati" w:hint="cs"/>
          <w:szCs w:val="22"/>
          <w:cs/>
        </w:rPr>
        <w:t xml:space="preserve">सक्ने </w:t>
      </w:r>
      <w:r w:rsidRPr="008845E3">
        <w:rPr>
          <w:rFonts w:ascii="Nirmala UI" w:hAnsi="Nirmala UI" w:cs="Kalimati" w:hint="cs"/>
          <w:szCs w:val="22"/>
          <w:cs/>
          <w:lang w:bidi="hi-IN"/>
        </w:rPr>
        <w:t>छ ।</w:t>
      </w:r>
    </w:p>
    <w:p w:rsidR="008845E3" w:rsidRDefault="008845E3">
      <w:pPr>
        <w:rPr>
          <w:rFonts w:cs="Kalimati"/>
          <w:b/>
          <w:bCs/>
          <w:szCs w:val="22"/>
        </w:rPr>
      </w:pPr>
    </w:p>
    <w:p w:rsidR="00EE1ABA" w:rsidRDefault="00EE1ABA">
      <w:pPr>
        <w:rPr>
          <w:rFonts w:cs="Kalimati"/>
          <w:b/>
          <w:bCs/>
          <w:szCs w:val="22"/>
        </w:rPr>
      </w:pPr>
    </w:p>
    <w:p w:rsidR="00EE1ABA" w:rsidRDefault="00EE1ABA">
      <w:pPr>
        <w:rPr>
          <w:rFonts w:cs="Kalimati"/>
          <w:b/>
          <w:bCs/>
          <w:szCs w:val="22"/>
        </w:rPr>
      </w:pPr>
    </w:p>
    <w:p w:rsidR="00EE1ABA" w:rsidRDefault="00EE1ABA">
      <w:pPr>
        <w:rPr>
          <w:rFonts w:cs="Kalimati"/>
          <w:b/>
          <w:bCs/>
          <w:szCs w:val="22"/>
        </w:rPr>
      </w:pPr>
    </w:p>
    <w:p w:rsidR="00EE1ABA" w:rsidRDefault="00EE1ABA">
      <w:pPr>
        <w:rPr>
          <w:rFonts w:cs="Kalimati"/>
          <w:b/>
          <w:bCs/>
          <w:szCs w:val="22"/>
        </w:rPr>
      </w:pPr>
    </w:p>
    <w:p w:rsidR="00EE1ABA" w:rsidRDefault="00EE1ABA">
      <w:pPr>
        <w:rPr>
          <w:rFonts w:cs="Kalimati"/>
          <w:b/>
          <w:bCs/>
          <w:szCs w:val="22"/>
        </w:rPr>
      </w:pPr>
    </w:p>
    <w:p w:rsidR="00EE1ABA" w:rsidRDefault="00EE1ABA">
      <w:pPr>
        <w:rPr>
          <w:rFonts w:cs="Kalimati"/>
          <w:b/>
          <w:bCs/>
          <w:szCs w:val="22"/>
        </w:rPr>
      </w:pPr>
    </w:p>
    <w:p w:rsidR="00EE1ABA" w:rsidRDefault="00EE1ABA">
      <w:pPr>
        <w:rPr>
          <w:rFonts w:cs="Kalimati"/>
          <w:b/>
          <w:bCs/>
          <w:szCs w:val="22"/>
          <w:cs/>
        </w:rPr>
      </w:pPr>
    </w:p>
    <w:p w:rsidR="000119C0" w:rsidRPr="00BF1E3D" w:rsidRDefault="008457B2" w:rsidP="00D7058C">
      <w:pPr>
        <w:pStyle w:val="ListParagraph"/>
        <w:numPr>
          <w:ilvl w:val="0"/>
          <w:numId w:val="5"/>
        </w:numPr>
        <w:tabs>
          <w:tab w:val="left" w:pos="90"/>
          <w:tab w:val="left" w:pos="450"/>
          <w:tab w:val="left" w:pos="900"/>
        </w:tabs>
        <w:spacing w:after="0" w:line="240" w:lineRule="auto"/>
        <w:jc w:val="center"/>
        <w:rPr>
          <w:rFonts w:cs="Kalimati"/>
          <w:b/>
          <w:bCs/>
          <w:szCs w:val="22"/>
        </w:rPr>
      </w:pPr>
      <w:r>
        <w:rPr>
          <w:rFonts w:cs="Kalimati" w:hint="cs"/>
          <w:b/>
          <w:bCs/>
          <w:szCs w:val="22"/>
          <w:cs/>
        </w:rPr>
        <w:t xml:space="preserve">कार्यक्रमको नामः </w:t>
      </w:r>
      <w:r w:rsidR="000119C0" w:rsidRPr="00BF1E3D">
        <w:rPr>
          <w:rFonts w:cs="Kalimati" w:hint="cs"/>
          <w:b/>
          <w:bCs/>
          <w:szCs w:val="22"/>
          <w:cs/>
        </w:rPr>
        <w:t>कागती खेती प्रवर्द्धन कार्यक्रम</w:t>
      </w:r>
    </w:p>
    <w:p w:rsidR="000119C0" w:rsidRPr="00BF1E3D" w:rsidRDefault="00D748B3" w:rsidP="008845E3">
      <w:pPr>
        <w:spacing w:after="0" w:line="240" w:lineRule="auto"/>
        <w:rPr>
          <w:rFonts w:cs="Kalimati"/>
          <w:b/>
          <w:bCs/>
          <w:szCs w:val="22"/>
        </w:rPr>
      </w:pPr>
      <w:r>
        <w:rPr>
          <w:rFonts w:cs="Kalimati" w:hint="cs"/>
          <w:b/>
          <w:bCs/>
          <w:szCs w:val="22"/>
          <w:cs/>
        </w:rPr>
        <w:t>उद्दे</w:t>
      </w:r>
      <w:r w:rsidR="000119C0" w:rsidRPr="00BF1E3D">
        <w:rPr>
          <w:rFonts w:cs="Kalimati" w:hint="cs"/>
          <w:b/>
          <w:bCs/>
          <w:szCs w:val="22"/>
          <w:cs/>
        </w:rPr>
        <w:t>श्यः</w:t>
      </w:r>
    </w:p>
    <w:p w:rsidR="000119C0" w:rsidRPr="00BF1E3D" w:rsidRDefault="000119C0" w:rsidP="00E237E9">
      <w:pPr>
        <w:numPr>
          <w:ilvl w:val="0"/>
          <w:numId w:val="30"/>
        </w:numPr>
        <w:spacing w:after="0" w:line="240" w:lineRule="auto"/>
        <w:rPr>
          <w:rFonts w:cs="Kalimati"/>
          <w:szCs w:val="22"/>
        </w:rPr>
      </w:pPr>
      <w:r w:rsidRPr="00BF1E3D">
        <w:rPr>
          <w:rFonts w:cs="Kalimati" w:hint="cs"/>
          <w:szCs w:val="22"/>
          <w:cs/>
        </w:rPr>
        <w:t>कागतीको क्षेत्र विस्तार तथा पुराना वगैंचा सुदृढिकरण गर्ने ।</w:t>
      </w:r>
    </w:p>
    <w:p w:rsidR="000119C0" w:rsidRPr="00BF1E3D" w:rsidRDefault="000119C0" w:rsidP="00E237E9">
      <w:pPr>
        <w:numPr>
          <w:ilvl w:val="0"/>
          <w:numId w:val="30"/>
        </w:numPr>
        <w:spacing w:after="0" w:line="240" w:lineRule="auto"/>
        <w:rPr>
          <w:rFonts w:cs="Kalimati"/>
          <w:szCs w:val="22"/>
        </w:rPr>
      </w:pPr>
      <w:r w:rsidRPr="00BF1E3D">
        <w:rPr>
          <w:rFonts w:cs="Kalimati" w:hint="cs"/>
          <w:szCs w:val="22"/>
          <w:cs/>
        </w:rPr>
        <w:t>कागतीको उत्पादन र उत्पादकत्वमा वृद्धि गर्ने ।</w:t>
      </w:r>
    </w:p>
    <w:p w:rsidR="000119C0" w:rsidRPr="00BF1E3D" w:rsidRDefault="000119C0" w:rsidP="00E237E9">
      <w:pPr>
        <w:numPr>
          <w:ilvl w:val="0"/>
          <w:numId w:val="30"/>
        </w:numPr>
        <w:spacing w:after="0" w:line="240" w:lineRule="auto"/>
        <w:rPr>
          <w:rFonts w:cs="Kalimati"/>
          <w:szCs w:val="22"/>
        </w:rPr>
      </w:pPr>
      <w:r w:rsidRPr="00BF1E3D">
        <w:rPr>
          <w:rFonts w:cs="Kalimati" w:hint="cs"/>
          <w:szCs w:val="22"/>
          <w:cs/>
        </w:rPr>
        <w:t>किसानहरुको आय आर्जनमा वृद्धि तथा कागतीको आयात प्रतिस्थापनामा सघाउ पुर्‍याउने ।</w:t>
      </w:r>
    </w:p>
    <w:p w:rsidR="000119C0" w:rsidRPr="00BF1E3D" w:rsidRDefault="000119C0" w:rsidP="00E237E9">
      <w:pPr>
        <w:numPr>
          <w:ilvl w:val="0"/>
          <w:numId w:val="30"/>
        </w:numPr>
        <w:spacing w:after="0" w:line="240" w:lineRule="auto"/>
        <w:rPr>
          <w:rFonts w:cs="Kalimati"/>
          <w:szCs w:val="22"/>
        </w:rPr>
      </w:pPr>
      <w:r w:rsidRPr="00BF1E3D">
        <w:rPr>
          <w:rFonts w:cs="Kalimati" w:hint="cs"/>
          <w:szCs w:val="22"/>
          <w:cs/>
        </w:rPr>
        <w:t>कागतीको मूल्य श्रृङ्खला अभिवृद्धि गर्ने ।</w:t>
      </w:r>
    </w:p>
    <w:p w:rsidR="000119C0" w:rsidRPr="00BF1E3D" w:rsidRDefault="000119C0" w:rsidP="008845E3">
      <w:pPr>
        <w:tabs>
          <w:tab w:val="left" w:pos="5835"/>
        </w:tabs>
        <w:spacing w:after="0" w:line="240" w:lineRule="auto"/>
        <w:jc w:val="both"/>
        <w:rPr>
          <w:rFonts w:cs="Kalimati"/>
          <w:b/>
          <w:bCs/>
          <w:szCs w:val="22"/>
        </w:rPr>
      </w:pPr>
      <w:r w:rsidRPr="00BF1E3D">
        <w:rPr>
          <w:rFonts w:cs="Kalimati" w:hint="cs"/>
          <w:b/>
          <w:bCs/>
          <w:szCs w:val="22"/>
          <w:cs/>
        </w:rPr>
        <w:t>अनुदान प्राप्त गर्न सक्ने साझेदारहरुः</w:t>
      </w:r>
    </w:p>
    <w:p w:rsidR="000119C0" w:rsidRPr="00BF1E3D" w:rsidRDefault="000119C0" w:rsidP="00BC53A1">
      <w:pPr>
        <w:pStyle w:val="ListParagraph"/>
        <w:spacing w:after="0" w:line="240" w:lineRule="auto"/>
        <w:ind w:left="1170"/>
        <w:jc w:val="both"/>
        <w:rPr>
          <w:rFonts w:cs="Kalimati"/>
          <w:b/>
          <w:bCs/>
          <w:szCs w:val="22"/>
          <w:u w:val="single"/>
        </w:rPr>
      </w:pPr>
      <w:r w:rsidRPr="00BF1E3D">
        <w:rPr>
          <w:rFonts w:cs="Kalimati" w:hint="cs"/>
          <w:szCs w:val="22"/>
          <w:cs/>
        </w:rPr>
        <w:t>कृषक समूह/कृषि सहकारी संस्था/कृषि फार्म/कृषि उद्यमीहरु</w:t>
      </w:r>
    </w:p>
    <w:p w:rsidR="000119C0" w:rsidRPr="00BF1E3D" w:rsidRDefault="000119C0" w:rsidP="008845E3">
      <w:pPr>
        <w:spacing w:after="0" w:line="240" w:lineRule="auto"/>
        <w:rPr>
          <w:rFonts w:cs="Kalimati"/>
          <w:b/>
          <w:bCs/>
          <w:szCs w:val="22"/>
        </w:rPr>
      </w:pPr>
      <w:r w:rsidRPr="00BF1E3D">
        <w:rPr>
          <w:rFonts w:cs="Kalimati" w:hint="cs"/>
          <w:b/>
          <w:bCs/>
          <w:szCs w:val="22"/>
          <w:cs/>
        </w:rPr>
        <w:t>संलग्न गर्नुपर्ने आवश्यक कागजातहरुः</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संस्था</w:t>
      </w:r>
      <w:r w:rsidRPr="00D748B3">
        <w:rPr>
          <w:rFonts w:cs="Kalimati"/>
          <w:szCs w:val="22"/>
        </w:rPr>
        <w:t>/</w:t>
      </w:r>
      <w:r w:rsidRPr="00D748B3">
        <w:rPr>
          <w:rFonts w:cs="Kalimati" w:hint="cs"/>
          <w:szCs w:val="22"/>
          <w:cs/>
        </w:rPr>
        <w:t>समुह दर्ताको प्रमाण पत्रको प्रमाणित प्रतिलिपि</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संस्था</w:t>
      </w:r>
      <w:r w:rsidRPr="00D748B3">
        <w:rPr>
          <w:rFonts w:cs="Kalimati"/>
          <w:szCs w:val="22"/>
        </w:rPr>
        <w:t>/</w:t>
      </w:r>
      <w:r w:rsidRPr="00D748B3">
        <w:rPr>
          <w:rFonts w:cs="Kalimati" w:hint="cs"/>
          <w:szCs w:val="22"/>
          <w:cs/>
        </w:rPr>
        <w:t xml:space="preserve">समुह नवीकरणको प्रमाणको प्रमाणित प्रतिलिपि तथा बैठकको निर्णयको प्रतिलिपि  </w:t>
      </w:r>
      <w:r w:rsidRPr="00D748B3">
        <w:rPr>
          <w:rFonts w:cs="Kalimati"/>
          <w:szCs w:val="22"/>
        </w:rPr>
        <w:t>.</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 xml:space="preserve">संस्थाको </w:t>
      </w:r>
      <w:r w:rsidRPr="00D748B3">
        <w:rPr>
          <w:rFonts w:cs="Kalimati"/>
          <w:szCs w:val="22"/>
        </w:rPr>
        <w:t xml:space="preserve">PAN </w:t>
      </w:r>
      <w:r w:rsidRPr="00D748B3">
        <w:rPr>
          <w:rFonts w:cs="Kalimati" w:hint="cs"/>
          <w:szCs w:val="22"/>
          <w:cs/>
        </w:rPr>
        <w:t xml:space="preserve">वा </w:t>
      </w:r>
      <w:r w:rsidRPr="00D748B3">
        <w:rPr>
          <w:rFonts w:cs="Kalimati"/>
          <w:szCs w:val="22"/>
        </w:rPr>
        <w:t xml:space="preserve">VAT </w:t>
      </w:r>
      <w:r w:rsidRPr="00D748B3">
        <w:rPr>
          <w:rFonts w:cs="Kalimati" w:hint="cs"/>
          <w:szCs w:val="22"/>
          <w:cs/>
        </w:rPr>
        <w:t>प्रमाण पत्रको प्रमाणित प्रतिलिपि।</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 xml:space="preserve">नेपाली नागरिकताको प्रमाणपत्र प्रतिलिपी । </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सहकारी संस्थाको हकमा गत आ.व. को लेखापरीक्षणको प्रमाणित प्रतिलिपि ।</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गत आ.व. को कर चुक्ता प्रमाण पत्रको प्रमाणित प्रतिलिपि।</w:t>
      </w:r>
    </w:p>
    <w:p w:rsidR="000119C0" w:rsidRPr="00D748B3" w:rsidRDefault="000119C0" w:rsidP="006C3D22">
      <w:pPr>
        <w:numPr>
          <w:ilvl w:val="0"/>
          <w:numId w:val="216"/>
        </w:numPr>
        <w:spacing w:after="0" w:line="240" w:lineRule="auto"/>
        <w:rPr>
          <w:rFonts w:cs="Kalimati"/>
          <w:szCs w:val="22"/>
        </w:rPr>
      </w:pPr>
      <w:r w:rsidRPr="00D748B3">
        <w:rPr>
          <w:rFonts w:cs="Kalimati" w:hint="cs"/>
          <w:szCs w:val="22"/>
          <w:cs/>
        </w:rPr>
        <w:t>स्थानीय तह कृषि शाखाको सिफारिश</w:t>
      </w:r>
    </w:p>
    <w:p w:rsidR="000119C0" w:rsidRPr="00BF1E3D" w:rsidRDefault="000119C0" w:rsidP="006C3D22">
      <w:pPr>
        <w:numPr>
          <w:ilvl w:val="0"/>
          <w:numId w:val="216"/>
        </w:numPr>
        <w:spacing w:after="0" w:line="240" w:lineRule="auto"/>
        <w:rPr>
          <w:rFonts w:cs="Kalimati"/>
          <w:szCs w:val="22"/>
        </w:rPr>
      </w:pPr>
      <w:r w:rsidRPr="00BF1E3D">
        <w:rPr>
          <w:rFonts w:cs="Kalimati" w:hint="cs"/>
          <w:szCs w:val="22"/>
          <w:cs/>
        </w:rPr>
        <w:t>कार्यक्रम सञ्चालनको लागि आवश्यक जग्गाको लालपुर्जाको प्रतिलिपि वा करारमा लिएको जग्गा हो भने न्यूनतम दश वर्ष करार सम्झौता गरेको सम्झौता पत्र को प्रतिलिपि ।</w:t>
      </w:r>
    </w:p>
    <w:p w:rsidR="000119C0" w:rsidRPr="00BF1E3D" w:rsidRDefault="000119C0" w:rsidP="006C3D22">
      <w:pPr>
        <w:numPr>
          <w:ilvl w:val="0"/>
          <w:numId w:val="216"/>
        </w:numPr>
        <w:spacing w:after="0" w:line="240" w:lineRule="auto"/>
        <w:rPr>
          <w:rFonts w:cs="Kalimati"/>
          <w:szCs w:val="22"/>
        </w:rPr>
      </w:pPr>
      <w:r w:rsidRPr="00BF1E3D">
        <w:rPr>
          <w:rFonts w:cs="Kalimati"/>
          <w:szCs w:val="22"/>
          <w:cs/>
        </w:rPr>
        <w:t>प्राविधिक ज्ञान तथा अनुभव भए त्यसको प्रमाणको प्रतिलिपि ।</w:t>
      </w:r>
    </w:p>
    <w:p w:rsidR="000119C0" w:rsidRPr="008457B2" w:rsidRDefault="000119C0" w:rsidP="006C3D22">
      <w:pPr>
        <w:numPr>
          <w:ilvl w:val="0"/>
          <w:numId w:val="216"/>
        </w:numPr>
        <w:tabs>
          <w:tab w:val="left" w:pos="900"/>
        </w:tabs>
        <w:spacing w:after="0" w:line="240" w:lineRule="auto"/>
        <w:rPr>
          <w:rFonts w:cs="Kalimati"/>
          <w:szCs w:val="22"/>
        </w:rPr>
      </w:pPr>
      <w:r w:rsidRPr="00BF1E3D">
        <w:rPr>
          <w:rFonts w:cs="Kalimati" w:hint="cs"/>
          <w:szCs w:val="22"/>
          <w:cs/>
        </w:rPr>
        <w:t>आवेदकले दोहोरो पर्ने गरी यसै कार्यका लागि अन्य निकायबाट अनुदान नलिएको र नलिने स्वःघोषणा पत्र पेश गर्नु पर्ने छ ।</w:t>
      </w:r>
    </w:p>
    <w:p w:rsidR="00455628" w:rsidRDefault="00455628">
      <w:pPr>
        <w:rPr>
          <w:rFonts w:ascii="Nirmala UI" w:hAnsi="Nirmala UI" w:cs="Kalimati"/>
          <w:b/>
          <w:bCs/>
          <w:szCs w:val="22"/>
          <w:cs/>
        </w:rPr>
      </w:pPr>
      <w:r>
        <w:rPr>
          <w:rFonts w:ascii="Nirmala UI" w:hAnsi="Nirmala UI" w:cs="Kalimati"/>
          <w:b/>
          <w:bCs/>
          <w:szCs w:val="22"/>
          <w:cs/>
        </w:rPr>
        <w:br w:type="page"/>
      </w:r>
    </w:p>
    <w:p w:rsidR="000119C0" w:rsidRPr="00BF1E3D" w:rsidRDefault="000119C0" w:rsidP="008845E3">
      <w:pPr>
        <w:pStyle w:val="ListParagraph"/>
        <w:spacing w:after="0" w:line="240" w:lineRule="auto"/>
        <w:ind w:left="0"/>
        <w:rPr>
          <w:rFonts w:cs="Kalimati"/>
          <w:sz w:val="24"/>
          <w:szCs w:val="22"/>
        </w:rPr>
      </w:pPr>
      <w:r w:rsidRPr="00BF1E3D">
        <w:rPr>
          <w:rFonts w:ascii="Nirmala UI" w:hAnsi="Nirmala UI" w:cs="Kalimati" w:hint="cs"/>
          <w:b/>
          <w:bCs/>
          <w:szCs w:val="22"/>
          <w:cs/>
        </w:rPr>
        <w:t>सहजीकरण सेवा तथा सुविधाः</w:t>
      </w:r>
    </w:p>
    <w:p w:rsidR="000119C0" w:rsidRPr="00A222AA" w:rsidRDefault="000119C0" w:rsidP="00D748B3">
      <w:pPr>
        <w:spacing w:after="0" w:line="240" w:lineRule="auto"/>
        <w:ind w:left="360" w:hanging="360"/>
        <w:rPr>
          <w:rFonts w:cs="Kalimati"/>
          <w:b/>
          <w:bCs/>
          <w:szCs w:val="22"/>
          <w:highlight w:val="yellow"/>
          <w:rtl/>
          <w:cs/>
        </w:rPr>
      </w:pPr>
      <w:r w:rsidRPr="00BF1E3D">
        <w:rPr>
          <w:rFonts w:cs="Kalimati" w:hint="cs"/>
          <w:szCs w:val="22"/>
          <w:cs/>
        </w:rPr>
        <w:t xml:space="preserve">  </w:t>
      </w:r>
      <w:r w:rsidRPr="00A222AA">
        <w:rPr>
          <w:rFonts w:cs="Kalimati" w:hint="cs"/>
          <w:b/>
          <w:bCs/>
          <w:szCs w:val="22"/>
          <w:cs/>
        </w:rPr>
        <w:t>१</w:t>
      </w:r>
      <w:r w:rsidRPr="00A222AA">
        <w:rPr>
          <w:rFonts w:cs="Kalimati"/>
          <w:b/>
          <w:bCs/>
          <w:szCs w:val="22"/>
        </w:rPr>
        <w:t xml:space="preserve">. </w:t>
      </w:r>
      <w:r w:rsidRPr="00A222AA">
        <w:rPr>
          <w:rFonts w:cs="Kalimati" w:hint="cs"/>
          <w:b/>
          <w:bCs/>
          <w:szCs w:val="22"/>
          <w:cs/>
        </w:rPr>
        <w:t>नयाँ वगैँचा स्थापनाका लागि</w:t>
      </w:r>
    </w:p>
    <w:tbl>
      <w:tblPr>
        <w:tblW w:w="4743" w:type="pct"/>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1820"/>
        <w:gridCol w:w="1995"/>
        <w:gridCol w:w="1951"/>
        <w:gridCol w:w="2250"/>
      </w:tblGrid>
      <w:tr w:rsidR="000119C0" w:rsidRPr="003664A3" w:rsidTr="003503A0">
        <w:trPr>
          <w:tblHeader/>
        </w:trPr>
        <w:tc>
          <w:tcPr>
            <w:tcW w:w="319"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सि.</w:t>
            </w:r>
          </w:p>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नं.</w:t>
            </w:r>
          </w:p>
        </w:tc>
        <w:tc>
          <w:tcPr>
            <w:tcW w:w="1063"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कार्यक्रमको विवरण</w:t>
            </w:r>
          </w:p>
        </w:tc>
        <w:tc>
          <w:tcPr>
            <w:tcW w:w="1165"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क्रियाकलाप</w:t>
            </w:r>
          </w:p>
        </w:tc>
        <w:tc>
          <w:tcPr>
            <w:tcW w:w="1139"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1314" w:type="pct"/>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कैफियत</w:t>
            </w:r>
          </w:p>
        </w:tc>
      </w:tr>
      <w:tr w:rsidR="000119C0" w:rsidRPr="003664A3" w:rsidTr="003503A0">
        <w:trPr>
          <w:trHeight w:val="1916"/>
        </w:trPr>
        <w:tc>
          <w:tcPr>
            <w:tcW w:w="319" w:type="pct"/>
          </w:tcPr>
          <w:p w:rsidR="000119C0" w:rsidRPr="003664A3" w:rsidRDefault="000119C0" w:rsidP="003503A0">
            <w:pPr>
              <w:spacing w:after="0" w:line="240" w:lineRule="auto"/>
              <w:rPr>
                <w:rFonts w:ascii="Times New Roman" w:hAnsi="Times New Roman" w:cs="Times New Roman"/>
                <w:szCs w:val="22"/>
              </w:rPr>
            </w:pPr>
            <w:r w:rsidRPr="003664A3">
              <w:rPr>
                <w:rFonts w:ascii="Preeti" w:hAnsi="Preeti" w:cs="Kalimati" w:hint="cs"/>
                <w:szCs w:val="22"/>
                <w:cs/>
              </w:rPr>
              <w:t>१</w:t>
            </w:r>
            <w:r w:rsidRPr="003664A3">
              <w:rPr>
                <w:rFonts w:ascii="Times New Roman" w:hAnsi="Times New Roman" w:cs="Times New Roman"/>
                <w:szCs w:val="22"/>
              </w:rPr>
              <w:t>.</w:t>
            </w:r>
          </w:p>
        </w:tc>
        <w:tc>
          <w:tcPr>
            <w:tcW w:w="1063"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कागती</w:t>
            </w:r>
            <w:r w:rsidRPr="003664A3">
              <w:rPr>
                <w:rFonts w:ascii="Preeti" w:hAnsi="Preeti" w:cs="Kalimati"/>
                <w:szCs w:val="22"/>
                <w:cs/>
              </w:rPr>
              <w:t xml:space="preserve"> बगैँचा क्षेत्र विस्तार</w:t>
            </w:r>
            <w:r w:rsidRPr="003664A3">
              <w:rPr>
                <w:rFonts w:ascii="Preeti" w:hAnsi="Preeti" w:cs="Kalimati"/>
                <w:szCs w:val="22"/>
                <w:cs/>
              </w:rPr>
              <w:tab/>
            </w:r>
          </w:p>
        </w:tc>
        <w:tc>
          <w:tcPr>
            <w:tcW w:w="1165"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 xml:space="preserve">श्रोत विरुवा खरिद तथा ढुवानी अनुदान </w:t>
            </w:r>
          </w:p>
        </w:tc>
        <w:tc>
          <w:tcPr>
            <w:tcW w:w="1139" w:type="pct"/>
            <w:vAlign w:val="center"/>
          </w:tcPr>
          <w:p w:rsidR="000119C0" w:rsidRPr="003664A3" w:rsidRDefault="000119C0" w:rsidP="008F75F5">
            <w:pPr>
              <w:pStyle w:val="ListParagraph"/>
              <w:numPr>
                <w:ilvl w:val="0"/>
                <w:numId w:val="16"/>
              </w:numPr>
              <w:spacing w:after="0" w:line="240" w:lineRule="auto"/>
              <w:ind w:left="252" w:hanging="252"/>
              <w:rPr>
                <w:rFonts w:ascii="Preeti" w:hAnsi="Preeti" w:cs="Kalimati"/>
                <w:szCs w:val="22"/>
              </w:rPr>
            </w:pPr>
            <w:r w:rsidRPr="003664A3">
              <w:rPr>
                <w:rFonts w:ascii="Preeti" w:hAnsi="Preeti" w:cs="Kalimati" w:hint="cs"/>
                <w:szCs w:val="22"/>
                <w:cs/>
              </w:rPr>
              <w:t>श्रोत बिरुवा खरिदमा पचास प्रतिशत र विरुवा ढुवानीमा शत प्रतिशत अनुदान दिइनेछ ।</w:t>
            </w:r>
          </w:p>
        </w:tc>
        <w:tc>
          <w:tcPr>
            <w:tcW w:w="1314"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 xml:space="preserve">श्रोत केन्द्रबाट विरुवा व्यवस्थापन गर्नु पर्ने । सो नभएमा स्थानीय दररेट तथा सार्वजनिक खरिद ऐन २०६३ तथा नियमावली २०६४ बमोजिम हुनेछ । </w:t>
            </w:r>
          </w:p>
        </w:tc>
      </w:tr>
      <w:tr w:rsidR="000119C0" w:rsidRPr="003664A3" w:rsidTr="003503A0">
        <w:trPr>
          <w:trHeight w:val="602"/>
        </w:trPr>
        <w:tc>
          <w:tcPr>
            <w:tcW w:w="319" w:type="pct"/>
          </w:tcPr>
          <w:p w:rsidR="000119C0" w:rsidRPr="003664A3" w:rsidRDefault="000119C0" w:rsidP="003503A0">
            <w:pPr>
              <w:spacing w:after="0" w:line="240" w:lineRule="auto"/>
              <w:rPr>
                <w:rFonts w:cs="Kalimati"/>
                <w:szCs w:val="22"/>
              </w:rPr>
            </w:pPr>
            <w:r w:rsidRPr="003664A3">
              <w:rPr>
                <w:rFonts w:ascii="Preeti" w:hAnsi="Preeti" w:cs="Kalimati" w:hint="cs"/>
                <w:szCs w:val="22"/>
                <w:cs/>
              </w:rPr>
              <w:t>२</w:t>
            </w:r>
            <w:r w:rsidRPr="003664A3">
              <w:rPr>
                <w:rFonts w:cs="Kalimati"/>
                <w:szCs w:val="22"/>
              </w:rPr>
              <w:t>.</w:t>
            </w:r>
          </w:p>
        </w:tc>
        <w:tc>
          <w:tcPr>
            <w:tcW w:w="1063" w:type="pct"/>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 xml:space="preserve">कागती बगैंचा स्थापना प्रोत्साहन </w:t>
            </w:r>
          </w:p>
        </w:tc>
        <w:tc>
          <w:tcPr>
            <w:tcW w:w="1165" w:type="pct"/>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बगैंचा रेखाङ्कन</w:t>
            </w:r>
            <w:r w:rsidRPr="003664A3">
              <w:rPr>
                <w:rFonts w:ascii="Preeti" w:hAnsi="Preeti" w:cs="Kalimati"/>
                <w:szCs w:val="22"/>
              </w:rPr>
              <w:t xml:space="preserve">, </w:t>
            </w:r>
            <w:r w:rsidRPr="003664A3">
              <w:rPr>
                <w:rFonts w:ascii="Preeti" w:hAnsi="Preeti" w:cs="Kalimati" w:hint="cs"/>
                <w:szCs w:val="22"/>
                <w:cs/>
              </w:rPr>
              <w:t>विरुवा रोपण</w:t>
            </w:r>
            <w:r w:rsidRPr="003664A3">
              <w:rPr>
                <w:rFonts w:ascii="Preeti" w:hAnsi="Preeti" w:cs="Kalimati"/>
                <w:szCs w:val="22"/>
              </w:rPr>
              <w:t xml:space="preserve">, </w:t>
            </w:r>
            <w:r w:rsidRPr="003664A3">
              <w:rPr>
                <w:rFonts w:ascii="Preeti" w:hAnsi="Preeti" w:cs="Kalimati" w:hint="cs"/>
                <w:szCs w:val="22"/>
                <w:cs/>
              </w:rPr>
              <w:t>खाडल खन्‍ने तथा मलखाद व्यवस्थापन</w:t>
            </w:r>
          </w:p>
        </w:tc>
        <w:tc>
          <w:tcPr>
            <w:tcW w:w="1139"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 xml:space="preserve">प्रति हेक्टर  रु. चालिस हजार अनुदान दिइनेछ । </w:t>
            </w:r>
          </w:p>
        </w:tc>
        <w:tc>
          <w:tcPr>
            <w:tcW w:w="1314" w:type="pct"/>
          </w:tcPr>
          <w:p w:rsidR="000119C0" w:rsidRPr="003664A3" w:rsidRDefault="000119C0" w:rsidP="003503A0">
            <w:pPr>
              <w:spacing w:after="0" w:line="240" w:lineRule="auto"/>
              <w:rPr>
                <w:rFonts w:ascii="Preeti" w:hAnsi="Preeti" w:cs="Kalimati"/>
                <w:szCs w:val="22"/>
                <w:cs/>
              </w:rPr>
            </w:pPr>
          </w:p>
        </w:tc>
      </w:tr>
      <w:tr w:rsidR="000119C0" w:rsidRPr="003664A3" w:rsidTr="003503A0">
        <w:tc>
          <w:tcPr>
            <w:tcW w:w="319" w:type="pct"/>
          </w:tcPr>
          <w:p w:rsidR="000119C0" w:rsidRPr="003664A3" w:rsidRDefault="000119C0" w:rsidP="003503A0">
            <w:pPr>
              <w:spacing w:after="0" w:line="240" w:lineRule="auto"/>
              <w:rPr>
                <w:rFonts w:ascii="Cambria" w:hAnsi="Cambria" w:cs="Kalimati"/>
                <w:szCs w:val="22"/>
              </w:rPr>
            </w:pPr>
            <w:r w:rsidRPr="003664A3">
              <w:rPr>
                <w:rFonts w:ascii="Preeti" w:hAnsi="Preeti" w:cs="Kalimati" w:hint="cs"/>
                <w:szCs w:val="22"/>
                <w:cs/>
              </w:rPr>
              <w:t>३</w:t>
            </w:r>
            <w:r w:rsidRPr="003664A3">
              <w:rPr>
                <w:rFonts w:ascii="Cambria" w:hAnsi="Cambria" w:cs="Kalimati"/>
                <w:szCs w:val="22"/>
              </w:rPr>
              <w:t>.</w:t>
            </w:r>
          </w:p>
        </w:tc>
        <w:tc>
          <w:tcPr>
            <w:tcW w:w="1063" w:type="pct"/>
          </w:tcPr>
          <w:p w:rsidR="000119C0" w:rsidRPr="003664A3" w:rsidRDefault="000119C0" w:rsidP="003503A0">
            <w:pPr>
              <w:spacing w:after="0" w:line="240" w:lineRule="auto"/>
              <w:rPr>
                <w:rFonts w:ascii="Preeti" w:hAnsi="Preeti" w:cs="Kalimati"/>
                <w:szCs w:val="22"/>
              </w:rPr>
            </w:pPr>
            <w:r w:rsidRPr="003664A3">
              <w:rPr>
                <w:rFonts w:ascii="Preeti" w:hAnsi="Preeti" w:cs="Kalimati"/>
                <w:szCs w:val="22"/>
                <w:cs/>
              </w:rPr>
              <w:t>कृषि औजार उपकरण</w:t>
            </w:r>
            <w:r w:rsidRPr="003664A3">
              <w:rPr>
                <w:rFonts w:ascii="Preeti" w:hAnsi="Preeti" w:cs="Kalimati" w:hint="cs"/>
                <w:szCs w:val="22"/>
                <w:cs/>
              </w:rPr>
              <w:t xml:space="preserve"> खरिद तथा वितरण</w:t>
            </w:r>
            <w:r w:rsidRPr="003664A3">
              <w:rPr>
                <w:rFonts w:ascii="Preeti" w:hAnsi="Preeti" w:cs="Kalimati"/>
                <w:szCs w:val="22"/>
                <w:cs/>
              </w:rPr>
              <w:tab/>
            </w:r>
            <w:r w:rsidRPr="003664A3">
              <w:rPr>
                <w:rFonts w:ascii="Preeti" w:hAnsi="Preeti" w:cs="Kalimati"/>
                <w:szCs w:val="22"/>
                <w:cs/>
              </w:rPr>
              <w:tab/>
            </w:r>
            <w:r w:rsidRPr="003664A3">
              <w:rPr>
                <w:rFonts w:ascii="Preeti" w:hAnsi="Preeti" w:cs="Kalimati"/>
                <w:szCs w:val="22"/>
                <w:cs/>
              </w:rPr>
              <w:tab/>
            </w:r>
          </w:p>
        </w:tc>
        <w:tc>
          <w:tcPr>
            <w:tcW w:w="1165" w:type="pct"/>
          </w:tcPr>
          <w:p w:rsidR="000119C0" w:rsidRPr="003664A3" w:rsidRDefault="000119C0" w:rsidP="003503A0">
            <w:pPr>
              <w:spacing w:after="0" w:line="240" w:lineRule="auto"/>
              <w:rPr>
                <w:rFonts w:ascii="Preeti" w:hAnsi="Preeti" w:cs="Kalimati"/>
                <w:szCs w:val="22"/>
              </w:rPr>
            </w:pPr>
            <w:r w:rsidRPr="003664A3">
              <w:rPr>
                <w:rFonts w:ascii="Preeti" w:hAnsi="Preeti" w:cs="Kalimati"/>
                <w:szCs w:val="22"/>
                <w:cs/>
              </w:rPr>
              <w:t>खाडल खन्</w:t>
            </w:r>
            <w:r w:rsidRPr="003664A3">
              <w:rPr>
                <w:rFonts w:ascii="Preeti" w:hAnsi="Preeti" w:cs="Kalimati" w:hint="cs"/>
                <w:szCs w:val="22"/>
                <w:cs/>
              </w:rPr>
              <w:t>‍ने</w:t>
            </w:r>
            <w:r w:rsidRPr="003664A3">
              <w:rPr>
                <w:rFonts w:ascii="Preeti" w:hAnsi="Preeti" w:cs="Kalimati"/>
                <w:szCs w:val="22"/>
                <w:cs/>
              </w:rPr>
              <w:t xml:space="preserve"> मे</w:t>
            </w:r>
            <w:r w:rsidRPr="003664A3">
              <w:rPr>
                <w:rFonts w:ascii="Preeti" w:hAnsi="Preeti" w:cs="Kalimati" w:hint="cs"/>
                <w:szCs w:val="22"/>
                <w:cs/>
              </w:rPr>
              <w:t>शि</w:t>
            </w:r>
            <w:r w:rsidRPr="003664A3">
              <w:rPr>
                <w:rFonts w:ascii="Preeti" w:hAnsi="Preeti" w:cs="Kalimati"/>
                <w:szCs w:val="22"/>
                <w:cs/>
              </w:rPr>
              <w:t>न</w:t>
            </w:r>
            <w:r w:rsidRPr="003664A3">
              <w:rPr>
                <w:rFonts w:ascii="Preeti" w:hAnsi="Preeti" w:cs="Kalimati"/>
                <w:szCs w:val="22"/>
              </w:rPr>
              <w:t xml:space="preserve">, </w:t>
            </w:r>
            <w:r w:rsidRPr="003664A3">
              <w:rPr>
                <w:rFonts w:ascii="Preeti" w:hAnsi="Preeti" w:cs="Kalimati"/>
                <w:szCs w:val="22"/>
                <w:cs/>
              </w:rPr>
              <w:t>पावर</w:t>
            </w:r>
            <w:r w:rsidRPr="003664A3">
              <w:rPr>
                <w:rFonts w:ascii="Preeti" w:hAnsi="Preeti" w:cs="Kalimati" w:hint="cs"/>
                <w:szCs w:val="22"/>
                <w:cs/>
              </w:rPr>
              <w:t>/</w:t>
            </w:r>
            <w:r w:rsidRPr="003664A3">
              <w:rPr>
                <w:rFonts w:ascii="Preeti" w:hAnsi="Preeti" w:cs="Kalimati"/>
                <w:szCs w:val="22"/>
                <w:cs/>
              </w:rPr>
              <w:t>मिनि टिलर</w:t>
            </w:r>
            <w:r w:rsidRPr="003664A3">
              <w:rPr>
                <w:rFonts w:ascii="Preeti" w:hAnsi="Preeti" w:cs="Kalimati"/>
                <w:szCs w:val="22"/>
              </w:rPr>
              <w:t xml:space="preserve">, </w:t>
            </w:r>
            <w:r w:rsidRPr="003664A3">
              <w:rPr>
                <w:rFonts w:ascii="Preeti" w:hAnsi="Preeti" w:cs="Kalimati"/>
                <w:szCs w:val="22"/>
                <w:cs/>
              </w:rPr>
              <w:t>घाँस काट्ने र गोड्ने मे</w:t>
            </w:r>
            <w:r w:rsidRPr="003664A3">
              <w:rPr>
                <w:rFonts w:ascii="Preeti" w:hAnsi="Preeti" w:cs="Kalimati" w:hint="cs"/>
                <w:szCs w:val="22"/>
                <w:cs/>
              </w:rPr>
              <w:t>शि</w:t>
            </w:r>
            <w:r w:rsidRPr="003664A3">
              <w:rPr>
                <w:rFonts w:ascii="Preeti" w:hAnsi="Preeti" w:cs="Kalimati"/>
                <w:szCs w:val="22"/>
                <w:cs/>
              </w:rPr>
              <w:t>न</w:t>
            </w:r>
            <w:r w:rsidRPr="003664A3">
              <w:rPr>
                <w:rFonts w:ascii="Preeti" w:hAnsi="Preeti" w:cs="Kalimati" w:hint="cs"/>
                <w:szCs w:val="22"/>
                <w:cs/>
              </w:rPr>
              <w:t xml:space="preserve"> आदि </w:t>
            </w:r>
          </w:p>
        </w:tc>
        <w:tc>
          <w:tcPr>
            <w:tcW w:w="1139" w:type="pct"/>
            <w:vAlign w:val="center"/>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 xml:space="preserve">प्रचलित बजार मुल्यमा पचहत्तर प्रतिशत अनुदान दिइनेछ । </w:t>
            </w:r>
          </w:p>
        </w:tc>
        <w:tc>
          <w:tcPr>
            <w:tcW w:w="1314" w:type="pct"/>
          </w:tcPr>
          <w:p w:rsidR="000119C0" w:rsidRPr="003664A3" w:rsidRDefault="000119C0" w:rsidP="003503A0">
            <w:pPr>
              <w:spacing w:after="0" w:line="240" w:lineRule="auto"/>
              <w:rPr>
                <w:rFonts w:ascii="Preeti" w:hAnsi="Preeti" w:cs="Kalimati"/>
                <w:szCs w:val="22"/>
              </w:rPr>
            </w:pPr>
          </w:p>
        </w:tc>
      </w:tr>
      <w:tr w:rsidR="000119C0" w:rsidRPr="003664A3" w:rsidTr="003503A0">
        <w:tc>
          <w:tcPr>
            <w:tcW w:w="319" w:type="pct"/>
          </w:tcPr>
          <w:p w:rsidR="000119C0" w:rsidRPr="003664A3" w:rsidRDefault="000119C0" w:rsidP="003503A0">
            <w:pPr>
              <w:spacing w:after="0" w:line="240" w:lineRule="auto"/>
              <w:rPr>
                <w:rFonts w:ascii="Cambria" w:hAnsi="Cambria" w:cs="Kalimati"/>
                <w:szCs w:val="22"/>
              </w:rPr>
            </w:pPr>
            <w:r w:rsidRPr="003664A3">
              <w:rPr>
                <w:rFonts w:ascii="Preeti" w:hAnsi="Preeti" w:cs="Kalimati" w:hint="cs"/>
                <w:szCs w:val="22"/>
                <w:cs/>
              </w:rPr>
              <w:t>४</w:t>
            </w:r>
            <w:r w:rsidRPr="003664A3">
              <w:rPr>
                <w:rFonts w:ascii="Cambria" w:hAnsi="Cambria" w:cs="Kalimati"/>
                <w:szCs w:val="22"/>
              </w:rPr>
              <w:t>.</w:t>
            </w:r>
          </w:p>
        </w:tc>
        <w:tc>
          <w:tcPr>
            <w:tcW w:w="1063" w:type="pct"/>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 xml:space="preserve">उन्नत प्रविधि अनुसरण </w:t>
            </w:r>
          </w:p>
        </w:tc>
        <w:tc>
          <w:tcPr>
            <w:tcW w:w="1165" w:type="pct"/>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 xml:space="preserve">मल्चिङ तथा थोपा सिंचाई जडान </w:t>
            </w:r>
          </w:p>
        </w:tc>
        <w:tc>
          <w:tcPr>
            <w:tcW w:w="1139" w:type="pct"/>
            <w:vAlign w:val="center"/>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प्रचलित बजार मुल्य अनुसार तयार भएको लागत अनुमानको पचहत्तर प्रतिशत अनुदान दिइनेछ ।</w:t>
            </w:r>
          </w:p>
        </w:tc>
        <w:tc>
          <w:tcPr>
            <w:tcW w:w="1314" w:type="pct"/>
          </w:tcPr>
          <w:p w:rsidR="000119C0" w:rsidRPr="003664A3" w:rsidRDefault="000119C0" w:rsidP="003503A0">
            <w:pPr>
              <w:spacing w:after="0" w:line="240" w:lineRule="auto"/>
              <w:rPr>
                <w:rFonts w:ascii="Preeti" w:hAnsi="Preeti" w:cs="Kalimati"/>
                <w:szCs w:val="22"/>
              </w:rPr>
            </w:pPr>
          </w:p>
        </w:tc>
      </w:tr>
      <w:tr w:rsidR="000119C0" w:rsidRPr="003664A3" w:rsidTr="003503A0">
        <w:tc>
          <w:tcPr>
            <w:tcW w:w="319" w:type="pct"/>
          </w:tcPr>
          <w:p w:rsidR="000119C0" w:rsidRPr="003664A3" w:rsidRDefault="000119C0" w:rsidP="003503A0">
            <w:pPr>
              <w:spacing w:after="0" w:line="240" w:lineRule="auto"/>
              <w:rPr>
                <w:rFonts w:ascii="Cambria" w:hAnsi="Cambria" w:cs="Kalimati"/>
                <w:szCs w:val="22"/>
              </w:rPr>
            </w:pPr>
            <w:r w:rsidRPr="003664A3">
              <w:rPr>
                <w:rFonts w:ascii="Preeti" w:hAnsi="Preeti" w:cs="Kalimati" w:hint="cs"/>
                <w:szCs w:val="22"/>
                <w:cs/>
              </w:rPr>
              <w:t>५</w:t>
            </w:r>
            <w:r w:rsidRPr="003664A3">
              <w:rPr>
                <w:rFonts w:ascii="Cambria" w:hAnsi="Cambria" w:cs="Kalimati"/>
                <w:szCs w:val="22"/>
              </w:rPr>
              <w:t>.</w:t>
            </w:r>
          </w:p>
        </w:tc>
        <w:tc>
          <w:tcPr>
            <w:tcW w:w="1063" w:type="pct"/>
          </w:tcPr>
          <w:p w:rsidR="000119C0" w:rsidRPr="003664A3" w:rsidRDefault="000119C0" w:rsidP="003503A0">
            <w:pPr>
              <w:spacing w:after="0" w:line="240" w:lineRule="auto"/>
              <w:rPr>
                <w:rFonts w:ascii="Preeti" w:hAnsi="Preeti" w:cs="Kalimati"/>
                <w:szCs w:val="22"/>
              </w:rPr>
            </w:pPr>
            <w:r w:rsidRPr="003664A3">
              <w:rPr>
                <w:rFonts w:ascii="Preeti" w:hAnsi="Preeti" w:cs="Kalimati"/>
                <w:szCs w:val="22"/>
                <w:cs/>
              </w:rPr>
              <w:t>सिंचाई</w:t>
            </w:r>
            <w:r w:rsidRPr="003664A3">
              <w:rPr>
                <w:rFonts w:ascii="Preeti" w:hAnsi="Preeti" w:cs="Kalimati" w:hint="cs"/>
                <w:szCs w:val="22"/>
                <w:cs/>
              </w:rPr>
              <w:t>व्यवस्थापन</w:t>
            </w:r>
            <w:r w:rsidRPr="003664A3">
              <w:rPr>
                <w:rFonts w:ascii="Preeti" w:hAnsi="Preeti" w:cs="Kalimati"/>
                <w:szCs w:val="22"/>
                <w:cs/>
              </w:rPr>
              <w:tab/>
            </w:r>
          </w:p>
        </w:tc>
        <w:tc>
          <w:tcPr>
            <w:tcW w:w="1165" w:type="pct"/>
          </w:tcPr>
          <w:p w:rsidR="000119C0" w:rsidRPr="003664A3" w:rsidRDefault="000119C0" w:rsidP="003503A0">
            <w:pPr>
              <w:spacing w:after="0" w:line="240" w:lineRule="auto"/>
              <w:rPr>
                <w:rFonts w:ascii="Arial" w:hAnsi="Arial"/>
                <w:cs/>
              </w:rPr>
            </w:pPr>
            <w:r w:rsidRPr="003664A3">
              <w:rPr>
                <w:rFonts w:ascii="Preeti" w:hAnsi="Preeti" w:cs="Kalimati"/>
                <w:szCs w:val="22"/>
                <w:cs/>
              </w:rPr>
              <w:t>पोखरी (प्लाष्टिक तथा सिमेन्ट)</w:t>
            </w:r>
            <w:r w:rsidRPr="003664A3">
              <w:rPr>
                <w:rFonts w:ascii="Preeti" w:hAnsi="Preeti" w:cs="Kalimati"/>
                <w:szCs w:val="22"/>
              </w:rPr>
              <w:t xml:space="preserve">, </w:t>
            </w:r>
            <w:r w:rsidRPr="003664A3">
              <w:rPr>
                <w:rFonts w:ascii="Preeti" w:hAnsi="Preeti" w:cs="Kalimati" w:hint="cs"/>
                <w:szCs w:val="22"/>
                <w:cs/>
              </w:rPr>
              <w:t>भूमिगत सिँचाई</w:t>
            </w:r>
            <w:r w:rsidRPr="003664A3">
              <w:rPr>
                <w:rFonts w:ascii="Preeti" w:hAnsi="Preeti" w:cs="Kalimati"/>
                <w:szCs w:val="22"/>
              </w:rPr>
              <w:t xml:space="preserve">, </w:t>
            </w:r>
            <w:r w:rsidRPr="003664A3">
              <w:rPr>
                <w:rFonts w:ascii="Preeti" w:hAnsi="Preeti" w:cs="Kalimati"/>
                <w:szCs w:val="22"/>
                <w:cs/>
              </w:rPr>
              <w:t>पाईप</w:t>
            </w:r>
            <w:r w:rsidRPr="003664A3">
              <w:rPr>
                <w:rFonts w:ascii="Preeti" w:hAnsi="Preeti" w:cs="Kalimati"/>
                <w:szCs w:val="22"/>
              </w:rPr>
              <w:t xml:space="preserve">, </w:t>
            </w:r>
            <w:r w:rsidRPr="003664A3">
              <w:rPr>
                <w:rFonts w:ascii="Preeti" w:hAnsi="Preeti" w:cs="Kalimati"/>
                <w:szCs w:val="22"/>
                <w:cs/>
              </w:rPr>
              <w:t>कुलो निर्माण</w:t>
            </w:r>
            <w:r w:rsidRPr="003664A3">
              <w:rPr>
                <w:rFonts w:ascii="Preeti" w:hAnsi="Preeti" w:cs="Kalimati"/>
                <w:szCs w:val="22"/>
              </w:rPr>
              <w:t xml:space="preserve">, </w:t>
            </w:r>
            <w:r w:rsidRPr="003664A3">
              <w:rPr>
                <w:rFonts w:ascii="Preeti" w:hAnsi="Preeti" w:cs="Kalimati" w:hint="cs"/>
                <w:szCs w:val="22"/>
                <w:cs/>
              </w:rPr>
              <w:t>नविनतम प्रविधिमा आधारित सिंचाई</w:t>
            </w:r>
            <w:r w:rsidRPr="003664A3">
              <w:rPr>
                <w:rFonts w:ascii="Preeti" w:hAnsi="Preeti" w:cs="Kalimati"/>
                <w:szCs w:val="22"/>
                <w:cs/>
              </w:rPr>
              <w:t>(</w:t>
            </w:r>
            <w:r w:rsidRPr="003664A3">
              <w:rPr>
                <w:rFonts w:ascii="Preeti" w:hAnsi="Preeti" w:cs="Kalimati" w:hint="cs"/>
                <w:szCs w:val="22"/>
                <w:cs/>
              </w:rPr>
              <w:t>सौर्य सिंचाई</w:t>
            </w:r>
            <w:r w:rsidRPr="003664A3">
              <w:rPr>
                <w:rFonts w:ascii="Preeti" w:hAnsi="Preeti" w:cs="Kalimati"/>
                <w:szCs w:val="22"/>
                <w:cs/>
              </w:rPr>
              <w:t>)</w:t>
            </w:r>
          </w:p>
        </w:tc>
        <w:tc>
          <w:tcPr>
            <w:tcW w:w="1139" w:type="pct"/>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प्रचलित बजार मुल्यमा पचासी प्रतिशत अनुदान दिइनेछ ।</w:t>
            </w:r>
          </w:p>
          <w:p w:rsidR="000119C0" w:rsidRPr="003664A3" w:rsidRDefault="000119C0" w:rsidP="003503A0">
            <w:pPr>
              <w:spacing w:after="0" w:line="240" w:lineRule="auto"/>
              <w:rPr>
                <w:rFonts w:ascii="Preeti" w:hAnsi="Preeti" w:cs="Kalimati"/>
                <w:szCs w:val="22"/>
              </w:rPr>
            </w:pPr>
          </w:p>
        </w:tc>
        <w:tc>
          <w:tcPr>
            <w:tcW w:w="1314" w:type="pct"/>
          </w:tcPr>
          <w:p w:rsidR="000119C0" w:rsidRPr="003664A3" w:rsidRDefault="000119C0" w:rsidP="003503A0">
            <w:pPr>
              <w:spacing w:after="0" w:line="240" w:lineRule="auto"/>
              <w:rPr>
                <w:rFonts w:ascii="Preeti" w:hAnsi="Preeti" w:cs="Kalimati"/>
                <w:szCs w:val="22"/>
              </w:rPr>
            </w:pPr>
          </w:p>
        </w:tc>
      </w:tr>
    </w:tbl>
    <w:p w:rsidR="000119C0" w:rsidRPr="00BF1E3D" w:rsidRDefault="000119C0" w:rsidP="000119C0">
      <w:pPr>
        <w:spacing w:after="0"/>
        <w:rPr>
          <w:rFonts w:ascii="Preeti" w:hAnsi="Preeti" w:cs="Kalimati"/>
          <w:szCs w:val="22"/>
        </w:rPr>
      </w:pPr>
    </w:p>
    <w:p w:rsidR="00EE1ABA" w:rsidRDefault="00EE1ABA" w:rsidP="000119C0">
      <w:pPr>
        <w:spacing w:after="0"/>
        <w:rPr>
          <w:rFonts w:ascii="Preeti" w:hAnsi="Preeti" w:cs="Kalimati"/>
          <w:b/>
          <w:bCs/>
          <w:szCs w:val="22"/>
        </w:rPr>
      </w:pPr>
    </w:p>
    <w:p w:rsidR="00EE1ABA" w:rsidRDefault="00EE1ABA" w:rsidP="000119C0">
      <w:pPr>
        <w:spacing w:after="0"/>
        <w:rPr>
          <w:rFonts w:ascii="Preeti" w:hAnsi="Preeti" w:cs="Kalimati"/>
          <w:b/>
          <w:bCs/>
          <w:szCs w:val="22"/>
        </w:rPr>
      </w:pPr>
    </w:p>
    <w:p w:rsidR="00EE1ABA" w:rsidRDefault="00EE1ABA" w:rsidP="000119C0">
      <w:pPr>
        <w:spacing w:after="0"/>
        <w:rPr>
          <w:rFonts w:ascii="Preeti" w:hAnsi="Preeti" w:cs="Kalimati"/>
          <w:b/>
          <w:bCs/>
          <w:szCs w:val="22"/>
        </w:rPr>
      </w:pPr>
    </w:p>
    <w:p w:rsidR="00EE1ABA" w:rsidRDefault="00EE1ABA" w:rsidP="000119C0">
      <w:pPr>
        <w:spacing w:after="0"/>
        <w:rPr>
          <w:rFonts w:ascii="Preeti" w:hAnsi="Preeti" w:cs="Kalimati"/>
          <w:b/>
          <w:bCs/>
          <w:szCs w:val="22"/>
        </w:rPr>
      </w:pPr>
    </w:p>
    <w:p w:rsidR="00EE1ABA" w:rsidRDefault="00EE1ABA" w:rsidP="000119C0">
      <w:pPr>
        <w:spacing w:after="0"/>
        <w:rPr>
          <w:rFonts w:ascii="Preeti" w:hAnsi="Preeti" w:cs="Kalimati"/>
          <w:b/>
          <w:bCs/>
          <w:szCs w:val="22"/>
        </w:rPr>
      </w:pPr>
    </w:p>
    <w:p w:rsidR="00EE1ABA" w:rsidRDefault="00EE1ABA" w:rsidP="000119C0">
      <w:pPr>
        <w:spacing w:after="0"/>
        <w:rPr>
          <w:rFonts w:ascii="Preeti" w:hAnsi="Preeti" w:cs="Kalimati"/>
          <w:b/>
          <w:bCs/>
          <w:szCs w:val="22"/>
        </w:rPr>
      </w:pPr>
    </w:p>
    <w:p w:rsidR="000119C0" w:rsidRPr="00BF1E3D" w:rsidRDefault="000119C0" w:rsidP="000119C0">
      <w:pPr>
        <w:spacing w:after="0"/>
        <w:rPr>
          <w:rFonts w:ascii="Preeti" w:hAnsi="Preeti" w:cs="Kalimati"/>
          <w:szCs w:val="22"/>
        </w:rPr>
      </w:pPr>
      <w:r w:rsidRPr="00A222AA">
        <w:rPr>
          <w:rFonts w:ascii="Preeti" w:hAnsi="Preeti" w:cs="Kalimati" w:hint="cs"/>
          <w:b/>
          <w:bCs/>
          <w:szCs w:val="22"/>
          <w:cs/>
        </w:rPr>
        <w:t>२</w:t>
      </w:r>
      <w:r w:rsidRPr="00A222AA">
        <w:rPr>
          <w:rFonts w:cs="Kalimati"/>
          <w:b/>
          <w:bCs/>
          <w:szCs w:val="22"/>
        </w:rPr>
        <w:t xml:space="preserve">. </w:t>
      </w:r>
      <w:r w:rsidRPr="00A222AA">
        <w:rPr>
          <w:rFonts w:ascii="Preeti" w:hAnsi="Preeti" w:cs="Kalimati" w:hint="cs"/>
          <w:b/>
          <w:bCs/>
          <w:szCs w:val="22"/>
          <w:cs/>
        </w:rPr>
        <w:t>पूराना</w:t>
      </w:r>
      <w:r>
        <w:rPr>
          <w:rFonts w:ascii="Preeti" w:hAnsi="Preeti" w:cs="Kalimati"/>
          <w:b/>
          <w:bCs/>
          <w:szCs w:val="22"/>
        </w:rPr>
        <w:t xml:space="preserve"> </w:t>
      </w:r>
      <w:r w:rsidRPr="00A222AA">
        <w:rPr>
          <w:rFonts w:ascii="Preeti" w:hAnsi="Preeti" w:cs="Kalimati" w:hint="cs"/>
          <w:b/>
          <w:bCs/>
          <w:szCs w:val="22"/>
          <w:cs/>
        </w:rPr>
        <w:t>कागती बगैँचाका लागि देहाय बमोजिमका क्रियाकलापहरु संचालन हुनेछः</w:t>
      </w:r>
      <w:r w:rsidRPr="00BF1E3D">
        <w:rPr>
          <w:rFonts w:ascii="Preeti" w:hAnsi="Preeti" w:cs="Kalimati" w:hint="cs"/>
          <w:szCs w:val="22"/>
          <w: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1794"/>
        <w:gridCol w:w="3542"/>
        <w:gridCol w:w="2118"/>
        <w:gridCol w:w="897"/>
      </w:tblGrid>
      <w:tr w:rsidR="000119C0" w:rsidRPr="003664A3" w:rsidTr="003503A0">
        <w:trPr>
          <w:tblHeader/>
          <w:jc w:val="center"/>
        </w:trPr>
        <w:tc>
          <w:tcPr>
            <w:tcW w:w="0" w:type="auto"/>
            <w:vAlign w:val="center"/>
          </w:tcPr>
          <w:p w:rsidR="000119C0" w:rsidRPr="003664A3" w:rsidRDefault="000119C0" w:rsidP="003503A0">
            <w:pPr>
              <w:spacing w:after="0" w:line="240" w:lineRule="auto"/>
              <w:rPr>
                <w:rFonts w:ascii="Preeti" w:hAnsi="Preeti" w:cs="Kalimati"/>
                <w:b/>
                <w:bCs/>
                <w:szCs w:val="22"/>
              </w:rPr>
            </w:pPr>
            <w:r w:rsidRPr="003664A3">
              <w:rPr>
                <w:rFonts w:ascii="Preeti" w:hAnsi="Preeti" w:cs="Kalimati"/>
                <w:b/>
                <w:bCs/>
                <w:szCs w:val="22"/>
                <w:cs/>
              </w:rPr>
              <w:t>सि.नं.</w:t>
            </w:r>
          </w:p>
        </w:tc>
        <w:tc>
          <w:tcPr>
            <w:tcW w:w="0" w:type="auto"/>
            <w:vAlign w:val="center"/>
          </w:tcPr>
          <w:p w:rsidR="000119C0" w:rsidRPr="003664A3" w:rsidRDefault="000119C0" w:rsidP="003503A0">
            <w:pPr>
              <w:spacing w:after="0" w:line="240" w:lineRule="auto"/>
              <w:rPr>
                <w:rFonts w:ascii="Preeti" w:hAnsi="Preeti" w:cs="Kalimati"/>
                <w:b/>
                <w:bCs/>
                <w:szCs w:val="22"/>
              </w:rPr>
            </w:pPr>
            <w:r w:rsidRPr="003664A3">
              <w:rPr>
                <w:rFonts w:ascii="Preeti" w:hAnsi="Preeti" w:cs="Kalimati"/>
                <w:b/>
                <w:bCs/>
                <w:szCs w:val="22"/>
                <w:cs/>
              </w:rPr>
              <w:t>कार्यक्रमको विवरण</w:t>
            </w:r>
          </w:p>
        </w:tc>
        <w:tc>
          <w:tcPr>
            <w:tcW w:w="0" w:type="auto"/>
            <w:vAlign w:val="center"/>
          </w:tcPr>
          <w:p w:rsidR="000119C0" w:rsidRPr="003664A3" w:rsidRDefault="000119C0" w:rsidP="003503A0">
            <w:pPr>
              <w:spacing w:after="0" w:line="240" w:lineRule="auto"/>
              <w:rPr>
                <w:rFonts w:ascii="Preeti" w:hAnsi="Preeti" w:cs="Kalimati"/>
                <w:b/>
                <w:bCs/>
                <w:szCs w:val="22"/>
              </w:rPr>
            </w:pPr>
            <w:r w:rsidRPr="003664A3">
              <w:rPr>
                <w:rFonts w:ascii="Preeti" w:hAnsi="Preeti" w:cs="Kalimati"/>
                <w:b/>
                <w:bCs/>
                <w:szCs w:val="22"/>
                <w:cs/>
              </w:rPr>
              <w:t>क्रियाकलाप</w:t>
            </w:r>
          </w:p>
        </w:tc>
        <w:tc>
          <w:tcPr>
            <w:tcW w:w="0" w:type="auto"/>
            <w:vAlign w:val="center"/>
          </w:tcPr>
          <w:p w:rsidR="000119C0" w:rsidRPr="003664A3" w:rsidRDefault="000119C0" w:rsidP="003503A0">
            <w:pPr>
              <w:spacing w:after="0" w:line="240" w:lineRule="auto"/>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0" w:type="auto"/>
            <w:vAlign w:val="center"/>
          </w:tcPr>
          <w:p w:rsidR="000119C0" w:rsidRPr="003664A3" w:rsidRDefault="000119C0" w:rsidP="003503A0">
            <w:pPr>
              <w:spacing w:after="0" w:line="240" w:lineRule="auto"/>
              <w:rPr>
                <w:rFonts w:ascii="Preeti" w:hAnsi="Preeti" w:cs="Kalimati"/>
                <w:b/>
                <w:bCs/>
                <w:szCs w:val="22"/>
              </w:rPr>
            </w:pPr>
            <w:r w:rsidRPr="003664A3">
              <w:rPr>
                <w:rFonts w:ascii="Preeti" w:hAnsi="Preeti" w:cs="Kalimati"/>
                <w:b/>
                <w:bCs/>
                <w:szCs w:val="22"/>
                <w:cs/>
              </w:rPr>
              <w:t>कैफियत</w:t>
            </w:r>
          </w:p>
        </w:tc>
      </w:tr>
      <w:tr w:rsidR="000119C0" w:rsidRPr="003664A3" w:rsidTr="003503A0">
        <w:trPr>
          <w:trHeight w:val="1295"/>
          <w:jc w:val="center"/>
        </w:trPr>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१</w:t>
            </w:r>
          </w:p>
        </w:tc>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sz w:val="20"/>
                <w:cs/>
              </w:rPr>
              <w:t>कृषि औजार उपकरण</w:t>
            </w:r>
            <w:r w:rsidRPr="00EE1ABA">
              <w:rPr>
                <w:rFonts w:ascii="Preeti" w:hAnsi="Preeti" w:cs="Kalimati" w:hint="cs"/>
                <w:sz w:val="20"/>
                <w:cs/>
              </w:rPr>
              <w:t xml:space="preserve"> खरिद तथा वितरण</w:t>
            </w:r>
          </w:p>
        </w:tc>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sz w:val="20"/>
                <w:cs/>
              </w:rPr>
              <w:t>पावर</w:t>
            </w:r>
            <w:r w:rsidRPr="00EE1ABA">
              <w:rPr>
                <w:rFonts w:ascii="Preeti" w:hAnsi="Preeti" w:cs="Kalimati" w:hint="cs"/>
                <w:sz w:val="20"/>
                <w:cs/>
              </w:rPr>
              <w:t xml:space="preserve"> टिलर, </w:t>
            </w:r>
            <w:r w:rsidRPr="00EE1ABA">
              <w:rPr>
                <w:rFonts w:ascii="Preeti" w:hAnsi="Preeti" w:cs="Kalimati"/>
                <w:sz w:val="20"/>
                <w:cs/>
              </w:rPr>
              <w:t>मिनि टिल</w:t>
            </w:r>
            <w:r w:rsidRPr="00EE1ABA">
              <w:rPr>
                <w:rFonts w:ascii="Preeti" w:hAnsi="Preeti" w:cs="Kalimati" w:hint="cs"/>
                <w:sz w:val="20"/>
                <w:cs/>
              </w:rPr>
              <w:t xml:space="preserve">र, </w:t>
            </w:r>
            <w:r w:rsidRPr="00EE1ABA">
              <w:rPr>
                <w:rFonts w:ascii="Preeti" w:hAnsi="Preeti" w:cs="Kalimati"/>
                <w:sz w:val="20"/>
                <w:cs/>
              </w:rPr>
              <w:t>घाँस काट्ने र गोड्ने मे</w:t>
            </w:r>
            <w:r w:rsidRPr="00EE1ABA">
              <w:rPr>
                <w:rFonts w:ascii="Preeti" w:hAnsi="Preeti" w:cs="Kalimati" w:hint="cs"/>
                <w:sz w:val="20"/>
                <w:cs/>
              </w:rPr>
              <w:t>शि</w:t>
            </w:r>
            <w:r w:rsidRPr="00EE1ABA">
              <w:rPr>
                <w:rFonts w:ascii="Preeti" w:hAnsi="Preeti" w:cs="Kalimati"/>
                <w:sz w:val="20"/>
                <w:cs/>
              </w:rPr>
              <w:t>न</w:t>
            </w:r>
            <w:r w:rsidRPr="00EE1ABA">
              <w:rPr>
                <w:rFonts w:ascii="Preeti" w:hAnsi="Preeti" w:cs="Kalimati" w:hint="cs"/>
                <w:sz w:val="20"/>
                <w:cs/>
              </w:rPr>
              <w:t xml:space="preserve"> आदि </w:t>
            </w:r>
          </w:p>
        </w:tc>
        <w:tc>
          <w:tcPr>
            <w:tcW w:w="0" w:type="auto"/>
          </w:tcPr>
          <w:p w:rsidR="000119C0" w:rsidRPr="00EE1ABA" w:rsidRDefault="000119C0" w:rsidP="003503A0">
            <w:pPr>
              <w:spacing w:after="0" w:line="240" w:lineRule="auto"/>
              <w:rPr>
                <w:rFonts w:ascii="Preeti" w:hAnsi="Preeti" w:cs="Kalimati"/>
                <w:sz w:val="20"/>
                <w:cs/>
              </w:rPr>
            </w:pPr>
            <w:r w:rsidRPr="00EE1ABA">
              <w:rPr>
                <w:rFonts w:ascii="Preeti" w:hAnsi="Preeti" w:cs="Kalimati" w:hint="cs"/>
                <w:sz w:val="20"/>
                <w:cs/>
              </w:rPr>
              <w:t xml:space="preserve">प्रचलित बजार मुल्यमा पचास प्रतिशत अनुदान </w:t>
            </w:r>
          </w:p>
        </w:tc>
        <w:tc>
          <w:tcPr>
            <w:tcW w:w="0" w:type="auto"/>
          </w:tcPr>
          <w:p w:rsidR="000119C0" w:rsidRPr="003664A3" w:rsidRDefault="000119C0" w:rsidP="003503A0">
            <w:pPr>
              <w:spacing w:after="0" w:line="240" w:lineRule="auto"/>
              <w:rPr>
                <w:rFonts w:ascii="Preeti" w:hAnsi="Preeti" w:cs="Kalimati"/>
                <w:szCs w:val="22"/>
              </w:rPr>
            </w:pPr>
          </w:p>
          <w:p w:rsidR="000119C0" w:rsidRPr="003664A3" w:rsidRDefault="000119C0" w:rsidP="003503A0">
            <w:pPr>
              <w:spacing w:after="0" w:line="240" w:lineRule="auto"/>
              <w:rPr>
                <w:rFonts w:ascii="Preeti" w:hAnsi="Preeti" w:cs="Kalimati"/>
                <w:szCs w:val="22"/>
              </w:rPr>
            </w:pPr>
          </w:p>
          <w:p w:rsidR="000119C0" w:rsidRPr="003664A3" w:rsidRDefault="000119C0" w:rsidP="003503A0">
            <w:pPr>
              <w:spacing w:after="0" w:line="240" w:lineRule="auto"/>
              <w:rPr>
                <w:rFonts w:ascii="Preeti" w:hAnsi="Preeti" w:cs="Kalimati"/>
                <w:szCs w:val="22"/>
              </w:rPr>
            </w:pPr>
          </w:p>
        </w:tc>
      </w:tr>
      <w:tr w:rsidR="000119C0" w:rsidRPr="003664A3" w:rsidTr="003503A0">
        <w:trPr>
          <w:trHeight w:val="602"/>
          <w:jc w:val="center"/>
        </w:trPr>
        <w:tc>
          <w:tcPr>
            <w:tcW w:w="0" w:type="auto"/>
          </w:tcPr>
          <w:p w:rsidR="000119C0" w:rsidRPr="00EE1ABA" w:rsidRDefault="000119C0" w:rsidP="003503A0">
            <w:pPr>
              <w:spacing w:after="0" w:line="240" w:lineRule="auto"/>
              <w:rPr>
                <w:rFonts w:ascii="Preeti" w:hAnsi="Preeti" w:cs="Kalimati"/>
                <w:sz w:val="20"/>
                <w:cs/>
              </w:rPr>
            </w:pPr>
            <w:r w:rsidRPr="00EE1ABA">
              <w:rPr>
                <w:rFonts w:ascii="Preeti" w:hAnsi="Preeti" w:cs="Kalimati" w:hint="cs"/>
                <w:sz w:val="20"/>
                <w:cs/>
              </w:rPr>
              <w:t>२</w:t>
            </w:r>
          </w:p>
        </w:tc>
        <w:tc>
          <w:tcPr>
            <w:tcW w:w="0" w:type="auto"/>
          </w:tcPr>
          <w:p w:rsidR="000119C0" w:rsidRPr="00EE1ABA" w:rsidRDefault="000119C0" w:rsidP="003503A0">
            <w:pPr>
              <w:spacing w:after="0" w:line="240" w:lineRule="auto"/>
              <w:rPr>
                <w:rFonts w:ascii="Preeti" w:hAnsi="Preeti" w:cs="Kalimati"/>
                <w:sz w:val="20"/>
                <w:cs/>
              </w:rPr>
            </w:pPr>
            <w:r w:rsidRPr="00EE1ABA">
              <w:rPr>
                <w:rFonts w:ascii="Preeti" w:hAnsi="Preeti" w:cs="Kalimati" w:hint="cs"/>
                <w:sz w:val="20"/>
                <w:cs/>
              </w:rPr>
              <w:t xml:space="preserve">उन्नत प्रविधि अनुसरण </w:t>
            </w:r>
          </w:p>
        </w:tc>
        <w:tc>
          <w:tcPr>
            <w:tcW w:w="0" w:type="auto"/>
          </w:tcPr>
          <w:p w:rsidR="000119C0" w:rsidRPr="00EE1ABA" w:rsidRDefault="000119C0" w:rsidP="003503A0">
            <w:pPr>
              <w:spacing w:after="0" w:line="240" w:lineRule="auto"/>
              <w:rPr>
                <w:rFonts w:ascii="Preeti" w:hAnsi="Preeti" w:cs="Kalimati"/>
                <w:sz w:val="20"/>
                <w:cs/>
              </w:rPr>
            </w:pPr>
            <w:r w:rsidRPr="00EE1ABA">
              <w:rPr>
                <w:rFonts w:ascii="Preeti" w:hAnsi="Preeti" w:cs="Kalimati" w:hint="cs"/>
                <w:sz w:val="20"/>
                <w:cs/>
              </w:rPr>
              <w:t xml:space="preserve">मल्चिङ तथा थोपा सिचाई जडान </w:t>
            </w:r>
          </w:p>
        </w:tc>
        <w:tc>
          <w:tcPr>
            <w:tcW w:w="0" w:type="auto"/>
            <w:vAlign w:val="center"/>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 xml:space="preserve">लागत अनुमानमा पचहत्तर प्रतिशत अनुदान </w:t>
            </w:r>
          </w:p>
        </w:tc>
        <w:tc>
          <w:tcPr>
            <w:tcW w:w="0" w:type="auto"/>
          </w:tcPr>
          <w:p w:rsidR="000119C0" w:rsidRPr="003664A3" w:rsidRDefault="000119C0" w:rsidP="003503A0">
            <w:pPr>
              <w:spacing w:after="0" w:line="240" w:lineRule="auto"/>
              <w:rPr>
                <w:rFonts w:ascii="Preeti" w:hAnsi="Preeti" w:cs="Kalimati"/>
                <w:szCs w:val="22"/>
              </w:rPr>
            </w:pPr>
          </w:p>
        </w:tc>
      </w:tr>
      <w:tr w:rsidR="000119C0" w:rsidRPr="003664A3" w:rsidTr="003503A0">
        <w:trPr>
          <w:jc w:val="center"/>
        </w:trPr>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३</w:t>
            </w:r>
          </w:p>
        </w:tc>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sz w:val="20"/>
                <w:cs/>
              </w:rPr>
              <w:t>सिंचाई</w:t>
            </w:r>
            <w:r w:rsidRPr="00EE1ABA">
              <w:rPr>
                <w:rFonts w:ascii="Preeti" w:hAnsi="Preeti" w:cs="Kalimati"/>
                <w:sz w:val="20"/>
              </w:rPr>
              <w:t xml:space="preserve"> </w:t>
            </w:r>
            <w:r w:rsidRPr="00EE1ABA">
              <w:rPr>
                <w:rFonts w:ascii="Preeti" w:hAnsi="Preeti" w:cs="Kalimati" w:hint="cs"/>
                <w:sz w:val="20"/>
                <w:cs/>
              </w:rPr>
              <w:t>व्यवस्थापन</w:t>
            </w:r>
            <w:r w:rsidRPr="00EE1ABA">
              <w:rPr>
                <w:rFonts w:ascii="Preeti" w:hAnsi="Preeti" w:cs="Kalimati"/>
                <w:sz w:val="20"/>
                <w:cs/>
              </w:rPr>
              <w:tab/>
            </w:r>
          </w:p>
        </w:tc>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sz w:val="20"/>
                <w:cs/>
              </w:rPr>
              <w:t>पोखरी (प्लाष्टिक तथा सिमेन्ट</w:t>
            </w:r>
            <w:r w:rsidRPr="00EE1ABA">
              <w:rPr>
                <w:rFonts w:ascii="Preeti" w:hAnsi="Preeti" w:cs="Kalimati" w:hint="cs"/>
                <w:sz w:val="20"/>
                <w:cs/>
              </w:rPr>
              <w:t>),भूमिगत सिँचाई,</w:t>
            </w:r>
            <w:r w:rsidRPr="00EE1ABA">
              <w:rPr>
                <w:rFonts w:ascii="Preeti" w:hAnsi="Preeti" w:cs="Kalimati"/>
                <w:sz w:val="20"/>
                <w:cs/>
              </w:rPr>
              <w:t>पाई</w:t>
            </w:r>
            <w:r w:rsidRPr="00EE1ABA">
              <w:rPr>
                <w:rFonts w:ascii="Preeti" w:hAnsi="Preeti" w:cs="Kalimati" w:hint="cs"/>
                <w:sz w:val="20"/>
                <w:cs/>
              </w:rPr>
              <w:t xml:space="preserve">प, </w:t>
            </w:r>
            <w:r w:rsidRPr="00EE1ABA">
              <w:rPr>
                <w:rFonts w:ascii="Preeti" w:hAnsi="Preeti" w:cs="Kalimati"/>
                <w:sz w:val="20"/>
                <w:cs/>
              </w:rPr>
              <w:t>कुलो निर्मा</w:t>
            </w:r>
            <w:r w:rsidRPr="00EE1ABA">
              <w:rPr>
                <w:rFonts w:ascii="Preeti" w:hAnsi="Preeti" w:cs="Kalimati" w:hint="cs"/>
                <w:sz w:val="20"/>
                <w:cs/>
              </w:rPr>
              <w:t>ण,नविनतम प्रविधिमा आधारित सिंचाई सौर्य सिंचाई</w:t>
            </w:r>
          </w:p>
        </w:tc>
        <w:tc>
          <w:tcPr>
            <w:tcW w:w="0" w:type="auto"/>
            <w:vAlign w:val="center"/>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प्रचलित बजार मुल्यमा पचासी प्रतिशत अनुदान दिइनेछ ।</w:t>
            </w:r>
          </w:p>
          <w:p w:rsidR="000119C0" w:rsidRPr="00EE1ABA" w:rsidRDefault="000119C0" w:rsidP="003503A0">
            <w:pPr>
              <w:spacing w:after="0" w:line="240" w:lineRule="auto"/>
              <w:rPr>
                <w:rFonts w:ascii="Preeti" w:hAnsi="Preeti" w:cs="Kalimati"/>
                <w:sz w:val="20"/>
              </w:rPr>
            </w:pPr>
          </w:p>
        </w:tc>
        <w:tc>
          <w:tcPr>
            <w:tcW w:w="0" w:type="auto"/>
          </w:tcPr>
          <w:p w:rsidR="000119C0" w:rsidRPr="003664A3" w:rsidRDefault="000119C0" w:rsidP="003503A0">
            <w:pPr>
              <w:spacing w:after="0" w:line="240" w:lineRule="auto"/>
              <w:rPr>
                <w:rFonts w:ascii="Preeti" w:hAnsi="Preeti" w:cs="Kalimati"/>
                <w:szCs w:val="22"/>
              </w:rPr>
            </w:pPr>
          </w:p>
        </w:tc>
      </w:tr>
      <w:tr w:rsidR="000119C0" w:rsidRPr="003664A3" w:rsidTr="003503A0">
        <w:trPr>
          <w:jc w:val="center"/>
        </w:trPr>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४</w:t>
            </w:r>
          </w:p>
        </w:tc>
        <w:tc>
          <w:tcPr>
            <w:tcW w:w="0" w:type="auto"/>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 xml:space="preserve">मूल्य अभिवृद्धि कार्यक्रम  </w:t>
            </w:r>
          </w:p>
        </w:tc>
        <w:tc>
          <w:tcPr>
            <w:tcW w:w="0" w:type="auto"/>
          </w:tcPr>
          <w:p w:rsidR="000119C0" w:rsidRPr="00EE1ABA" w:rsidRDefault="000119C0" w:rsidP="003503A0">
            <w:pPr>
              <w:spacing w:after="0" w:line="240" w:lineRule="auto"/>
              <w:rPr>
                <w:rFonts w:ascii="Preeti" w:hAnsi="Preeti" w:cs="Kalimati"/>
                <w:sz w:val="20"/>
                <w:cs/>
              </w:rPr>
            </w:pPr>
            <w:r w:rsidRPr="00EE1ABA">
              <w:rPr>
                <w:rFonts w:ascii="Preeti" w:hAnsi="Preeti" w:cs="Kalimati" w:hint="cs"/>
                <w:sz w:val="20"/>
                <w:cs/>
              </w:rPr>
              <w:t>फलफूल प्रशोधन</w:t>
            </w:r>
            <w:r w:rsidRPr="00EE1ABA">
              <w:rPr>
                <w:rFonts w:ascii="Preeti" w:hAnsi="Preeti" w:cs="Kalimati"/>
                <w:sz w:val="20"/>
              </w:rPr>
              <w:t xml:space="preserve">, </w:t>
            </w:r>
            <w:r w:rsidRPr="00EE1ABA">
              <w:rPr>
                <w:rFonts w:ascii="Preeti" w:hAnsi="Preeti" w:cs="Kalimati" w:hint="cs"/>
                <w:sz w:val="20"/>
                <w:cs/>
              </w:rPr>
              <w:t xml:space="preserve">बजारीकरण आदि </w:t>
            </w:r>
          </w:p>
        </w:tc>
        <w:tc>
          <w:tcPr>
            <w:tcW w:w="0" w:type="auto"/>
            <w:vAlign w:val="center"/>
          </w:tcPr>
          <w:p w:rsidR="000119C0" w:rsidRPr="00EE1ABA" w:rsidRDefault="000119C0" w:rsidP="003503A0">
            <w:pPr>
              <w:spacing w:after="0" w:line="240" w:lineRule="auto"/>
              <w:rPr>
                <w:rFonts w:ascii="Preeti" w:hAnsi="Preeti" w:cs="Kalimati"/>
                <w:sz w:val="20"/>
              </w:rPr>
            </w:pPr>
            <w:r w:rsidRPr="00EE1ABA">
              <w:rPr>
                <w:rFonts w:ascii="Preeti" w:hAnsi="Preeti" w:cs="Kalimati" w:hint="cs"/>
                <w:sz w:val="20"/>
                <w:cs/>
              </w:rPr>
              <w:t xml:space="preserve">लागत अनुमानको पचास प्रतिशत </w:t>
            </w:r>
          </w:p>
        </w:tc>
        <w:tc>
          <w:tcPr>
            <w:tcW w:w="0" w:type="auto"/>
          </w:tcPr>
          <w:p w:rsidR="000119C0" w:rsidRPr="003664A3" w:rsidRDefault="000119C0" w:rsidP="003503A0">
            <w:pPr>
              <w:spacing w:after="0" w:line="240" w:lineRule="auto"/>
              <w:rPr>
                <w:rFonts w:ascii="Preeti" w:hAnsi="Preeti" w:cs="Kalimati"/>
                <w:szCs w:val="22"/>
              </w:rPr>
            </w:pPr>
          </w:p>
        </w:tc>
      </w:tr>
    </w:tbl>
    <w:p w:rsidR="000119C0" w:rsidRPr="00BF1E3D" w:rsidRDefault="000119C0" w:rsidP="008845E3">
      <w:pPr>
        <w:spacing w:after="120" w:line="240" w:lineRule="auto"/>
        <w:ind w:left="450" w:hanging="450"/>
        <w:jc w:val="both"/>
        <w:rPr>
          <w:rFonts w:cs="Kalimati"/>
          <w:b/>
          <w:bCs/>
          <w:szCs w:val="22"/>
        </w:rPr>
      </w:pPr>
      <w:r w:rsidRPr="00BF1E3D">
        <w:rPr>
          <w:rFonts w:cs="Kalimati" w:hint="cs"/>
          <w:b/>
          <w:bCs/>
          <w:szCs w:val="22"/>
          <w:cs/>
        </w:rPr>
        <w:t xml:space="preserve">कार्यक्रम संचालनका आधारभूत पक्षहरु तथा मूल्याङ्कनका आधारहरु : </w:t>
      </w:r>
    </w:p>
    <w:p w:rsidR="000119C0" w:rsidRPr="00EE1ABA" w:rsidRDefault="000119C0" w:rsidP="00E237E9">
      <w:pPr>
        <w:numPr>
          <w:ilvl w:val="0"/>
          <w:numId w:val="31"/>
        </w:numPr>
        <w:spacing w:after="0" w:line="240" w:lineRule="auto"/>
        <w:jc w:val="both"/>
        <w:rPr>
          <w:rFonts w:cs="Kalimati"/>
          <w:sz w:val="20"/>
        </w:rPr>
      </w:pPr>
      <w:r w:rsidRPr="00EE1ABA">
        <w:rPr>
          <w:rFonts w:cs="Kalimati" w:hint="cs"/>
          <w:sz w:val="20"/>
          <w:cs/>
        </w:rPr>
        <w:t>कार्यक्रम संचालन गर्न मध्य पहाडमा कम्तीमा पाँच रोपनी र तराईमा दश कठ्ठाको ब्लक हुनु पर्नेछ ।</w:t>
      </w:r>
    </w:p>
    <w:p w:rsidR="000119C0" w:rsidRPr="00EE1ABA" w:rsidRDefault="000119C0" w:rsidP="00E237E9">
      <w:pPr>
        <w:numPr>
          <w:ilvl w:val="0"/>
          <w:numId w:val="31"/>
        </w:numPr>
        <w:spacing w:after="0" w:line="240" w:lineRule="auto"/>
        <w:jc w:val="both"/>
        <w:rPr>
          <w:rFonts w:cs="Kalimati"/>
          <w:sz w:val="20"/>
        </w:rPr>
      </w:pPr>
      <w:r w:rsidRPr="00EE1ABA">
        <w:rPr>
          <w:rFonts w:cs="Kalimati" w:hint="cs"/>
          <w:sz w:val="20"/>
          <w:cs/>
        </w:rPr>
        <w:t xml:space="preserve">बिरुवा रोप्दा वगैंचाको रेखाङ्कन अनिवार्य रुपमा गर्नु पर्ने छ  र प्राविधिक मापदण्ड अनुसार विरुवा रोप्नु पर्नेछ। </w:t>
      </w:r>
    </w:p>
    <w:p w:rsidR="000119C0" w:rsidRPr="00EE1ABA" w:rsidRDefault="000119C0" w:rsidP="00E237E9">
      <w:pPr>
        <w:numPr>
          <w:ilvl w:val="0"/>
          <w:numId w:val="31"/>
        </w:numPr>
        <w:spacing w:after="0" w:line="240" w:lineRule="auto"/>
        <w:jc w:val="both"/>
        <w:rPr>
          <w:rFonts w:cs="Kalimati"/>
          <w:sz w:val="20"/>
        </w:rPr>
      </w:pPr>
      <w:r w:rsidRPr="00EE1ABA">
        <w:rPr>
          <w:rFonts w:cs="Kalimati" w:hint="cs"/>
          <w:sz w:val="20"/>
          <w:cs/>
        </w:rPr>
        <w:t>लगाएको विरुवा मरेमा सम्बन्धित किसानले नै पुनःरोपण  गर्नुपर्ने प्रतिवद्धता गरेको हुनु पर्नेछ।</w:t>
      </w:r>
    </w:p>
    <w:p w:rsidR="000119C0" w:rsidRPr="00EE1ABA" w:rsidRDefault="000119C0" w:rsidP="008845E3">
      <w:pPr>
        <w:spacing w:after="0" w:line="240" w:lineRule="auto"/>
        <w:ind w:left="720" w:hanging="450"/>
        <w:rPr>
          <w:rFonts w:ascii="Preeti" w:hAnsi="Preeti" w:cs="Kalimati"/>
          <w:sz w:val="20"/>
        </w:rPr>
      </w:pPr>
      <w:r w:rsidRPr="00EE1ABA">
        <w:rPr>
          <w:rFonts w:cs="Kalimati" w:hint="cs"/>
          <w:b/>
          <w:bCs/>
          <w:sz w:val="20"/>
          <w:cs/>
        </w:rPr>
        <w:t>मूल्याङ्कनका आधारहरु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2"/>
        <w:gridCol w:w="2148"/>
        <w:gridCol w:w="1737"/>
        <w:gridCol w:w="81"/>
        <w:gridCol w:w="1656"/>
        <w:gridCol w:w="246"/>
        <w:gridCol w:w="1573"/>
        <w:gridCol w:w="744"/>
      </w:tblGrid>
      <w:tr w:rsidR="000119C0" w:rsidRPr="003664A3" w:rsidTr="00A80F2A">
        <w:tc>
          <w:tcPr>
            <w:tcW w:w="467" w:type="pct"/>
            <w:vAlign w:val="center"/>
          </w:tcPr>
          <w:p w:rsidR="000119C0" w:rsidRPr="00EE1ABA" w:rsidRDefault="000119C0" w:rsidP="003503A0">
            <w:pPr>
              <w:spacing w:after="0" w:line="240" w:lineRule="auto"/>
              <w:jc w:val="center"/>
              <w:rPr>
                <w:rFonts w:cs="Kalimati"/>
                <w:b/>
                <w:bCs/>
                <w:sz w:val="20"/>
              </w:rPr>
            </w:pPr>
            <w:r w:rsidRPr="00EE1ABA">
              <w:rPr>
                <w:rFonts w:cs="Kalimati" w:hint="cs"/>
                <w:b/>
                <w:bCs/>
                <w:sz w:val="20"/>
                <w:cs/>
                <w:lang w:bidi="hi-IN"/>
              </w:rPr>
              <w:t>क्र</w:t>
            </w:r>
            <w:r w:rsidRPr="00EE1ABA">
              <w:rPr>
                <w:rFonts w:cs="Kalimati" w:hint="cs"/>
                <w:b/>
                <w:bCs/>
                <w:sz w:val="20"/>
                <w:cs/>
              </w:rPr>
              <w:t>.सं.</w:t>
            </w:r>
          </w:p>
        </w:tc>
        <w:tc>
          <w:tcPr>
            <w:tcW w:w="1190" w:type="pct"/>
            <w:vAlign w:val="center"/>
          </w:tcPr>
          <w:p w:rsidR="000119C0" w:rsidRPr="00EE1ABA" w:rsidRDefault="000119C0" w:rsidP="003503A0">
            <w:pPr>
              <w:spacing w:after="0" w:line="240" w:lineRule="auto"/>
              <w:jc w:val="center"/>
              <w:rPr>
                <w:rFonts w:cs="Kalimati"/>
                <w:b/>
                <w:bCs/>
                <w:sz w:val="20"/>
              </w:rPr>
            </w:pPr>
            <w:r w:rsidRPr="00EE1ABA">
              <w:rPr>
                <w:rFonts w:cs="Kalimati" w:hint="cs"/>
                <w:b/>
                <w:bCs/>
                <w:sz w:val="20"/>
                <w:cs/>
                <w:lang w:bidi="hi-IN"/>
              </w:rPr>
              <w:t>मूल्याङ्कनका आधार</w:t>
            </w:r>
          </w:p>
        </w:tc>
        <w:tc>
          <w:tcPr>
            <w:tcW w:w="2930" w:type="pct"/>
            <w:gridSpan w:val="5"/>
            <w:vAlign w:val="center"/>
          </w:tcPr>
          <w:p w:rsidR="000119C0" w:rsidRPr="00EE1ABA" w:rsidRDefault="000119C0" w:rsidP="003503A0">
            <w:pPr>
              <w:spacing w:after="0" w:line="240" w:lineRule="auto"/>
              <w:jc w:val="center"/>
              <w:rPr>
                <w:rFonts w:cs="Kalimati"/>
                <w:b/>
                <w:bCs/>
                <w:sz w:val="20"/>
              </w:rPr>
            </w:pPr>
            <w:r w:rsidRPr="00EE1ABA">
              <w:rPr>
                <w:rFonts w:cs="Kalimati" w:hint="cs"/>
                <w:b/>
                <w:bCs/>
                <w:sz w:val="20"/>
                <w:cs/>
                <w:lang w:bidi="hi-IN"/>
              </w:rPr>
              <w:t>मूल्याङ्कन</w:t>
            </w:r>
          </w:p>
        </w:tc>
        <w:tc>
          <w:tcPr>
            <w:tcW w:w="412" w:type="pct"/>
            <w:vAlign w:val="center"/>
          </w:tcPr>
          <w:p w:rsidR="000119C0" w:rsidRPr="00EE1ABA" w:rsidRDefault="000119C0" w:rsidP="003503A0">
            <w:pPr>
              <w:spacing w:after="0" w:line="240" w:lineRule="auto"/>
              <w:jc w:val="center"/>
              <w:rPr>
                <w:rFonts w:cs="Kalimati"/>
                <w:b/>
                <w:bCs/>
                <w:sz w:val="20"/>
                <w:rtl/>
                <w:cs/>
              </w:rPr>
            </w:pPr>
            <w:r w:rsidRPr="00EE1ABA">
              <w:rPr>
                <w:rFonts w:cs="Kalimati" w:hint="cs"/>
                <w:b/>
                <w:bCs/>
                <w:sz w:val="20"/>
                <w:cs/>
              </w:rPr>
              <w:t>प्राप्ताङ्क</w:t>
            </w:r>
          </w:p>
        </w:tc>
      </w:tr>
      <w:tr w:rsidR="000119C0" w:rsidRPr="003664A3" w:rsidTr="00A80F2A">
        <w:tc>
          <w:tcPr>
            <w:tcW w:w="5000" w:type="pct"/>
            <w:gridSpan w:val="8"/>
          </w:tcPr>
          <w:p w:rsidR="000119C0" w:rsidRPr="00EE1ABA" w:rsidRDefault="000119C0" w:rsidP="003503A0">
            <w:pPr>
              <w:spacing w:after="0" w:line="240" w:lineRule="auto"/>
              <w:rPr>
                <w:rFonts w:cs="Kalimati"/>
                <w:b/>
                <w:bCs/>
                <w:sz w:val="20"/>
                <w:rtl/>
                <w:cs/>
              </w:rPr>
            </w:pPr>
            <w:r w:rsidRPr="00EE1ABA">
              <w:rPr>
                <w:rFonts w:cs="Kalimati" w:hint="cs"/>
                <w:b/>
                <w:bCs/>
                <w:sz w:val="20"/>
                <w:cs/>
              </w:rPr>
              <w:t xml:space="preserve">पूर्व छनौटका आधार </w:t>
            </w:r>
          </w:p>
        </w:tc>
      </w:tr>
      <w:tr w:rsidR="000119C0" w:rsidRPr="003664A3" w:rsidTr="00A80F2A">
        <w:tc>
          <w:tcPr>
            <w:tcW w:w="467" w:type="pct"/>
          </w:tcPr>
          <w:p w:rsidR="000119C0" w:rsidRPr="00EE1ABA" w:rsidRDefault="000119C0" w:rsidP="003503A0">
            <w:pPr>
              <w:spacing w:after="0" w:line="240" w:lineRule="auto"/>
              <w:jc w:val="center"/>
              <w:rPr>
                <w:rFonts w:cs="Kalimati"/>
                <w:sz w:val="20"/>
              </w:rPr>
            </w:pPr>
            <w:r w:rsidRPr="00EE1ABA">
              <w:rPr>
                <w:rFonts w:cs="Kalimati" w:hint="cs"/>
                <w:sz w:val="20"/>
                <w:cs/>
              </w:rPr>
              <w:t>१</w:t>
            </w:r>
          </w:p>
        </w:tc>
        <w:tc>
          <w:tcPr>
            <w:tcW w:w="1190" w:type="pct"/>
          </w:tcPr>
          <w:p w:rsidR="000119C0" w:rsidRPr="00EE1ABA" w:rsidRDefault="000119C0" w:rsidP="003503A0">
            <w:pPr>
              <w:spacing w:after="0" w:line="240" w:lineRule="auto"/>
              <w:rPr>
                <w:rFonts w:cs="Kalimati"/>
                <w:sz w:val="20"/>
                <w:rtl/>
                <w:cs/>
              </w:rPr>
            </w:pPr>
            <w:r w:rsidRPr="00EE1ABA">
              <w:rPr>
                <w:rFonts w:cs="Kalimati" w:hint="cs"/>
                <w:sz w:val="20"/>
                <w:cs/>
              </w:rPr>
              <w:t xml:space="preserve">क्षेत्र विस्तारको प्रस्ताव </w:t>
            </w:r>
          </w:p>
        </w:tc>
        <w:tc>
          <w:tcPr>
            <w:tcW w:w="962" w:type="pct"/>
          </w:tcPr>
          <w:p w:rsidR="000119C0" w:rsidRPr="00EE1ABA" w:rsidRDefault="000119C0" w:rsidP="003503A0">
            <w:pPr>
              <w:pStyle w:val="ListParagraph"/>
              <w:tabs>
                <w:tab w:val="left" w:pos="2367"/>
              </w:tabs>
              <w:spacing w:after="0" w:line="240" w:lineRule="auto"/>
              <w:ind w:left="0"/>
              <w:rPr>
                <w:rFonts w:cs="Kalimati"/>
                <w:sz w:val="20"/>
                <w:cs/>
              </w:rPr>
            </w:pPr>
            <w:r w:rsidRPr="00EE1ABA">
              <w:rPr>
                <w:rFonts w:cs="Kalimati" w:hint="cs"/>
                <w:sz w:val="20"/>
                <w:cs/>
              </w:rPr>
              <w:t>मध्य पहाडमा पाँच रोपनी र तराईमा दश कट्ठा</w:t>
            </w:r>
          </w:p>
        </w:tc>
        <w:tc>
          <w:tcPr>
            <w:tcW w:w="962" w:type="pct"/>
            <w:gridSpan w:val="2"/>
          </w:tcPr>
          <w:p w:rsidR="000119C0" w:rsidRPr="00EE1ABA" w:rsidRDefault="000119C0" w:rsidP="003503A0">
            <w:pPr>
              <w:pStyle w:val="ListParagraph"/>
              <w:tabs>
                <w:tab w:val="left" w:pos="2367"/>
              </w:tabs>
              <w:spacing w:after="0" w:line="240" w:lineRule="auto"/>
              <w:ind w:left="0"/>
              <w:rPr>
                <w:rFonts w:cs="Kalimati"/>
                <w:sz w:val="20"/>
                <w:cs/>
              </w:rPr>
            </w:pPr>
            <w:r w:rsidRPr="00EE1ABA">
              <w:rPr>
                <w:rFonts w:cs="Kalimati" w:hint="cs"/>
                <w:sz w:val="20"/>
                <w:cs/>
              </w:rPr>
              <w:t>मध्य पहाडमा छ देखि दश रोपनी र तराईमा ११</w:t>
            </w:r>
            <w:r w:rsidRPr="00EE1ABA">
              <w:rPr>
                <w:rFonts w:cs="Kalimati"/>
                <w:sz w:val="20"/>
              </w:rPr>
              <w:t>-</w:t>
            </w:r>
            <w:r w:rsidRPr="00EE1ABA">
              <w:rPr>
                <w:rFonts w:cs="Kalimati" w:hint="cs"/>
                <w:sz w:val="20"/>
                <w:cs/>
              </w:rPr>
              <w:t xml:space="preserve">२० कट्ठा </w:t>
            </w:r>
          </w:p>
        </w:tc>
        <w:tc>
          <w:tcPr>
            <w:tcW w:w="1007" w:type="pct"/>
            <w:gridSpan w:val="2"/>
          </w:tcPr>
          <w:p w:rsidR="000119C0" w:rsidRPr="00EE1ABA" w:rsidRDefault="000119C0" w:rsidP="003503A0">
            <w:pPr>
              <w:pStyle w:val="ListParagraph"/>
              <w:tabs>
                <w:tab w:val="left" w:pos="2367"/>
              </w:tabs>
              <w:spacing w:after="0" w:line="240" w:lineRule="auto"/>
              <w:ind w:left="0"/>
              <w:rPr>
                <w:rFonts w:cs="Kalimati"/>
                <w:sz w:val="20"/>
              </w:rPr>
            </w:pPr>
            <w:r w:rsidRPr="00EE1ABA">
              <w:rPr>
                <w:rFonts w:cs="Kalimati" w:hint="cs"/>
                <w:sz w:val="20"/>
                <w:cs/>
              </w:rPr>
              <w:t>मध्य पहाडमा दश रोपनी र तराईमा बीस कठ्ठा भन्दा बढी</w:t>
            </w:r>
          </w:p>
        </w:tc>
        <w:tc>
          <w:tcPr>
            <w:tcW w:w="412" w:type="pct"/>
          </w:tcPr>
          <w:p w:rsidR="000119C0" w:rsidRPr="003664A3" w:rsidRDefault="000119C0" w:rsidP="003503A0">
            <w:pPr>
              <w:spacing w:after="0" w:line="240" w:lineRule="auto"/>
              <w:jc w:val="center"/>
              <w:rPr>
                <w:rFonts w:cs="Kalimati"/>
                <w:szCs w:val="22"/>
                <w:highlight w:val="yellow"/>
                <w:rtl/>
                <w:cs/>
              </w:rPr>
            </w:pPr>
          </w:p>
        </w:tc>
      </w:tr>
      <w:tr w:rsidR="000119C0" w:rsidRPr="003664A3" w:rsidTr="00A80F2A">
        <w:trPr>
          <w:trHeight w:val="278"/>
        </w:trPr>
        <w:tc>
          <w:tcPr>
            <w:tcW w:w="467" w:type="pct"/>
          </w:tcPr>
          <w:p w:rsidR="000119C0" w:rsidRPr="00EE1ABA" w:rsidRDefault="000119C0" w:rsidP="003503A0">
            <w:pPr>
              <w:spacing w:after="0" w:line="240" w:lineRule="auto"/>
              <w:jc w:val="center"/>
              <w:rPr>
                <w:rFonts w:cs="Kalimati"/>
                <w:sz w:val="20"/>
              </w:rPr>
            </w:pPr>
          </w:p>
        </w:tc>
        <w:tc>
          <w:tcPr>
            <w:tcW w:w="1190" w:type="pct"/>
          </w:tcPr>
          <w:p w:rsidR="000119C0" w:rsidRPr="00EE1ABA" w:rsidRDefault="000119C0" w:rsidP="003503A0">
            <w:pPr>
              <w:spacing w:after="0" w:line="240" w:lineRule="auto"/>
              <w:rPr>
                <w:rFonts w:cs="Kalimati"/>
                <w:b/>
                <w:bCs/>
                <w:sz w:val="20"/>
                <w:cs/>
              </w:rPr>
            </w:pPr>
            <w:r w:rsidRPr="00EE1ABA">
              <w:rPr>
                <w:rFonts w:cs="Kalimati" w:hint="cs"/>
                <w:b/>
                <w:bCs/>
                <w:sz w:val="20"/>
                <w:cs/>
              </w:rPr>
              <w:t>अङ्क भार</w:t>
            </w:r>
          </w:p>
        </w:tc>
        <w:tc>
          <w:tcPr>
            <w:tcW w:w="962" w:type="pct"/>
          </w:tcPr>
          <w:p w:rsidR="000119C0" w:rsidRPr="00EE1ABA" w:rsidRDefault="000119C0" w:rsidP="003503A0">
            <w:pPr>
              <w:pStyle w:val="ListParagraph"/>
              <w:tabs>
                <w:tab w:val="left" w:pos="2367"/>
              </w:tabs>
              <w:spacing w:after="0" w:line="240" w:lineRule="auto"/>
              <w:ind w:left="0"/>
              <w:jc w:val="center"/>
              <w:rPr>
                <w:rFonts w:cs="Kalimati"/>
                <w:b/>
                <w:bCs/>
                <w:sz w:val="20"/>
                <w:cs/>
              </w:rPr>
            </w:pPr>
            <w:r w:rsidRPr="00EE1ABA">
              <w:rPr>
                <w:rFonts w:cs="Kalimati" w:hint="cs"/>
                <w:b/>
                <w:bCs/>
                <w:sz w:val="20"/>
                <w:cs/>
              </w:rPr>
              <w:t>८</w:t>
            </w:r>
          </w:p>
        </w:tc>
        <w:tc>
          <w:tcPr>
            <w:tcW w:w="962" w:type="pct"/>
            <w:gridSpan w:val="2"/>
          </w:tcPr>
          <w:p w:rsidR="000119C0" w:rsidRPr="00EE1ABA" w:rsidRDefault="000119C0" w:rsidP="003503A0">
            <w:pPr>
              <w:pStyle w:val="ListParagraph"/>
              <w:tabs>
                <w:tab w:val="left" w:pos="2367"/>
              </w:tabs>
              <w:spacing w:after="0" w:line="240" w:lineRule="auto"/>
              <w:ind w:left="0"/>
              <w:jc w:val="center"/>
              <w:rPr>
                <w:rFonts w:cs="Kalimati"/>
                <w:b/>
                <w:bCs/>
                <w:sz w:val="20"/>
              </w:rPr>
            </w:pPr>
            <w:r w:rsidRPr="00EE1ABA">
              <w:rPr>
                <w:rFonts w:cs="Kalimati" w:hint="cs"/>
                <w:b/>
                <w:bCs/>
                <w:sz w:val="20"/>
                <w:cs/>
              </w:rPr>
              <w:t>१५</w:t>
            </w:r>
          </w:p>
        </w:tc>
        <w:tc>
          <w:tcPr>
            <w:tcW w:w="1007" w:type="pct"/>
            <w:gridSpan w:val="2"/>
          </w:tcPr>
          <w:p w:rsidR="000119C0" w:rsidRPr="00EE1ABA" w:rsidRDefault="000119C0" w:rsidP="003503A0">
            <w:pPr>
              <w:pStyle w:val="ListParagraph"/>
              <w:tabs>
                <w:tab w:val="left" w:pos="2367"/>
              </w:tabs>
              <w:spacing w:after="0" w:line="240" w:lineRule="auto"/>
              <w:ind w:left="0"/>
              <w:jc w:val="center"/>
              <w:rPr>
                <w:rFonts w:cs="Kalimati"/>
                <w:b/>
                <w:bCs/>
                <w:sz w:val="20"/>
              </w:rPr>
            </w:pPr>
            <w:r w:rsidRPr="00EE1ABA">
              <w:rPr>
                <w:rFonts w:cs="Kalimati" w:hint="cs"/>
                <w:b/>
                <w:bCs/>
                <w:sz w:val="20"/>
                <w:cs/>
              </w:rPr>
              <w:t>२०</w:t>
            </w:r>
          </w:p>
        </w:tc>
        <w:tc>
          <w:tcPr>
            <w:tcW w:w="412" w:type="pct"/>
          </w:tcPr>
          <w:p w:rsidR="000119C0" w:rsidRPr="003664A3" w:rsidRDefault="000119C0" w:rsidP="003503A0">
            <w:pPr>
              <w:spacing w:after="0" w:line="240" w:lineRule="auto"/>
              <w:jc w:val="center"/>
              <w:rPr>
                <w:rFonts w:cs="Kalimati"/>
                <w:szCs w:val="22"/>
                <w:highlight w:val="yellow"/>
                <w:rtl/>
                <w:cs/>
              </w:rPr>
            </w:pPr>
          </w:p>
        </w:tc>
      </w:tr>
      <w:tr w:rsidR="000119C0" w:rsidRPr="003664A3" w:rsidTr="00A80F2A">
        <w:tc>
          <w:tcPr>
            <w:tcW w:w="467" w:type="pct"/>
          </w:tcPr>
          <w:p w:rsidR="000119C0" w:rsidRPr="00EE1ABA" w:rsidRDefault="000119C0" w:rsidP="003503A0">
            <w:pPr>
              <w:spacing w:after="0" w:line="240" w:lineRule="auto"/>
              <w:jc w:val="center"/>
              <w:rPr>
                <w:rFonts w:cs="Kalimati"/>
                <w:sz w:val="20"/>
              </w:rPr>
            </w:pPr>
            <w:r w:rsidRPr="00EE1ABA">
              <w:rPr>
                <w:rFonts w:cs="Kalimati" w:hint="cs"/>
                <w:sz w:val="20"/>
                <w:cs/>
              </w:rPr>
              <w:t>२</w:t>
            </w:r>
          </w:p>
        </w:tc>
        <w:tc>
          <w:tcPr>
            <w:tcW w:w="1190" w:type="pct"/>
          </w:tcPr>
          <w:p w:rsidR="000119C0" w:rsidRPr="00EE1ABA" w:rsidRDefault="000119C0" w:rsidP="003503A0">
            <w:pPr>
              <w:spacing w:after="0" w:line="240" w:lineRule="auto"/>
              <w:rPr>
                <w:rFonts w:cs="Kalimati"/>
                <w:sz w:val="20"/>
              </w:rPr>
            </w:pPr>
            <w:r w:rsidRPr="00EE1ABA">
              <w:rPr>
                <w:rFonts w:cs="Kalimati" w:hint="cs"/>
                <w:sz w:val="20"/>
                <w:cs/>
              </w:rPr>
              <w:t xml:space="preserve">कागती खेती </w:t>
            </w:r>
            <w:r w:rsidRPr="00EE1ABA">
              <w:rPr>
                <w:rFonts w:cs="Kalimati" w:hint="cs"/>
                <w:sz w:val="20"/>
                <w:cs/>
                <w:lang w:bidi="hi-IN"/>
              </w:rPr>
              <w:t xml:space="preserve"> विषय</w:t>
            </w:r>
            <w:r w:rsidRPr="00EE1ABA">
              <w:rPr>
                <w:rFonts w:cs="Kalimati" w:hint="cs"/>
                <w:sz w:val="20"/>
                <w:cs/>
              </w:rPr>
              <w:t>मा</w:t>
            </w:r>
            <w:r w:rsidRPr="00EE1ABA">
              <w:rPr>
                <w:rFonts w:ascii="Nirmala UI" w:hAnsi="Nirmala UI" w:cs="Kalimati" w:hint="cs"/>
                <w:sz w:val="20"/>
                <w:cs/>
                <w:lang w:bidi="hi-IN"/>
              </w:rPr>
              <w:t>प्राविधिक ज्ञान सीप</w:t>
            </w:r>
            <w:r w:rsidRPr="00EE1ABA">
              <w:rPr>
                <w:rFonts w:ascii="Nirmala UI" w:hAnsi="Nirmala UI" w:cs="Kalimati"/>
                <w:sz w:val="20"/>
              </w:rPr>
              <w:t xml:space="preserve">, </w:t>
            </w:r>
            <w:r w:rsidRPr="00EE1ABA">
              <w:rPr>
                <w:rFonts w:ascii="Nirmala UI" w:hAnsi="Nirmala UI" w:cs="Kalimati" w:hint="cs"/>
                <w:sz w:val="20"/>
                <w:cs/>
                <w:lang w:bidi="hi-IN"/>
              </w:rPr>
              <w:t>अनुभव</w:t>
            </w:r>
          </w:p>
        </w:tc>
        <w:tc>
          <w:tcPr>
            <w:tcW w:w="962" w:type="pct"/>
          </w:tcPr>
          <w:p w:rsidR="000119C0" w:rsidRPr="00EE1ABA" w:rsidRDefault="000119C0" w:rsidP="003503A0">
            <w:pPr>
              <w:spacing w:after="0" w:line="240" w:lineRule="auto"/>
              <w:jc w:val="center"/>
              <w:rPr>
                <w:rFonts w:cs="Kalimati"/>
                <w:sz w:val="20"/>
              </w:rPr>
            </w:pPr>
            <w:r w:rsidRPr="00EE1ABA">
              <w:rPr>
                <w:rFonts w:cs="Kalimati" w:hint="cs"/>
                <w:sz w:val="20"/>
                <w:cs/>
              </w:rPr>
              <w:t xml:space="preserve">सामान्य </w:t>
            </w:r>
            <w:r w:rsidRPr="00EE1ABA">
              <w:rPr>
                <w:rFonts w:cs="Kalimati" w:hint="cs"/>
                <w:sz w:val="20"/>
                <w:cs/>
                <w:lang w:bidi="hi-IN"/>
              </w:rPr>
              <w:t>तालिम प्राप्त गरेको</w:t>
            </w:r>
          </w:p>
        </w:tc>
        <w:tc>
          <w:tcPr>
            <w:tcW w:w="962" w:type="pct"/>
            <w:gridSpan w:val="2"/>
          </w:tcPr>
          <w:p w:rsidR="000119C0" w:rsidRPr="00EE1ABA" w:rsidRDefault="000119C0" w:rsidP="003503A0">
            <w:pPr>
              <w:spacing w:after="0" w:line="240" w:lineRule="auto"/>
              <w:jc w:val="center"/>
              <w:rPr>
                <w:rFonts w:cs="Kalimati"/>
                <w:sz w:val="20"/>
              </w:rPr>
            </w:pPr>
            <w:r w:rsidRPr="00EE1ABA">
              <w:rPr>
                <w:rFonts w:cs="Kalimati" w:hint="cs"/>
                <w:sz w:val="20"/>
                <w:cs/>
                <w:lang w:bidi="hi-IN"/>
              </w:rPr>
              <w:t xml:space="preserve">न्यूनतम </w:t>
            </w:r>
            <w:r w:rsidRPr="00EE1ABA">
              <w:rPr>
                <w:rFonts w:cs="Kalimati" w:hint="cs"/>
                <w:sz w:val="20"/>
                <w:cs/>
              </w:rPr>
              <w:t>दुई</w:t>
            </w:r>
            <w:r w:rsidRPr="00EE1ABA">
              <w:rPr>
                <w:rFonts w:cs="Kalimati" w:hint="cs"/>
                <w:sz w:val="20"/>
                <w:cs/>
                <w:lang w:bidi="hi-IN"/>
              </w:rPr>
              <w:t xml:space="preserve"> वर्षको अनुभव</w:t>
            </w:r>
          </w:p>
        </w:tc>
        <w:tc>
          <w:tcPr>
            <w:tcW w:w="1007" w:type="pct"/>
            <w:gridSpan w:val="2"/>
          </w:tcPr>
          <w:p w:rsidR="000119C0" w:rsidRPr="00EE1ABA" w:rsidRDefault="000119C0" w:rsidP="003503A0">
            <w:pPr>
              <w:spacing w:after="0" w:line="240" w:lineRule="auto"/>
              <w:jc w:val="center"/>
              <w:rPr>
                <w:rFonts w:cs="Kalimati"/>
                <w:sz w:val="20"/>
              </w:rPr>
            </w:pPr>
            <w:r w:rsidRPr="00EE1ABA">
              <w:rPr>
                <w:rFonts w:cs="Kalimati" w:hint="cs"/>
                <w:sz w:val="20"/>
                <w:cs/>
              </w:rPr>
              <w:t>दुई</w:t>
            </w:r>
            <w:r w:rsidRPr="00EE1ABA">
              <w:rPr>
                <w:rFonts w:cs="Kalimati" w:hint="cs"/>
                <w:sz w:val="20"/>
                <w:cs/>
                <w:lang w:bidi="hi-IN"/>
              </w:rPr>
              <w:t xml:space="preserve"> वर्षभन्दा</w:t>
            </w:r>
            <w:r w:rsidRPr="00EE1ABA">
              <w:rPr>
                <w:rFonts w:cs="Kalimati" w:hint="cs"/>
                <w:sz w:val="20"/>
                <w:cs/>
              </w:rPr>
              <w:t xml:space="preserve"> बढि</w:t>
            </w:r>
            <w:r w:rsidRPr="00EE1ABA">
              <w:rPr>
                <w:rFonts w:cs="Kalimati" w:hint="cs"/>
                <w:sz w:val="20"/>
                <w:cs/>
                <w:lang w:bidi="hi-IN"/>
              </w:rPr>
              <w:t xml:space="preserve"> अनुभव</w:t>
            </w:r>
          </w:p>
        </w:tc>
        <w:tc>
          <w:tcPr>
            <w:tcW w:w="412" w:type="pct"/>
          </w:tcPr>
          <w:p w:rsidR="000119C0" w:rsidRPr="003664A3" w:rsidRDefault="000119C0" w:rsidP="003503A0">
            <w:pPr>
              <w:spacing w:after="0" w:line="240" w:lineRule="auto"/>
              <w:jc w:val="center"/>
              <w:rPr>
                <w:rFonts w:cs="Kalimati"/>
                <w:szCs w:val="22"/>
                <w:highlight w:val="yellow"/>
                <w:rtl/>
                <w:cs/>
              </w:rPr>
            </w:pPr>
          </w:p>
        </w:tc>
      </w:tr>
      <w:tr w:rsidR="000119C0" w:rsidRPr="003664A3" w:rsidTr="00EE1ABA">
        <w:trPr>
          <w:trHeight w:val="242"/>
        </w:trPr>
        <w:tc>
          <w:tcPr>
            <w:tcW w:w="467" w:type="pct"/>
          </w:tcPr>
          <w:p w:rsidR="000119C0" w:rsidRPr="00EE1ABA" w:rsidRDefault="000119C0" w:rsidP="003503A0">
            <w:pPr>
              <w:spacing w:after="0" w:line="240" w:lineRule="auto"/>
              <w:jc w:val="center"/>
              <w:rPr>
                <w:rFonts w:cs="Kalimati"/>
                <w:sz w:val="20"/>
              </w:rPr>
            </w:pPr>
          </w:p>
        </w:tc>
        <w:tc>
          <w:tcPr>
            <w:tcW w:w="1190" w:type="pct"/>
          </w:tcPr>
          <w:p w:rsidR="000119C0" w:rsidRPr="00EE1ABA" w:rsidRDefault="000119C0" w:rsidP="003503A0">
            <w:pPr>
              <w:spacing w:after="0" w:line="240" w:lineRule="auto"/>
              <w:rPr>
                <w:rFonts w:cs="Kalimati"/>
                <w:b/>
                <w:bCs/>
                <w:sz w:val="20"/>
              </w:rPr>
            </w:pPr>
            <w:r w:rsidRPr="00EE1ABA">
              <w:rPr>
                <w:rFonts w:cs="Kalimati" w:hint="cs"/>
                <w:b/>
                <w:bCs/>
                <w:sz w:val="20"/>
                <w:cs/>
                <w:lang w:bidi="hi-IN"/>
              </w:rPr>
              <w:t xml:space="preserve">अङ्क भार </w:t>
            </w:r>
          </w:p>
        </w:tc>
        <w:tc>
          <w:tcPr>
            <w:tcW w:w="962" w:type="pct"/>
          </w:tcPr>
          <w:p w:rsidR="000119C0" w:rsidRPr="00EE1ABA" w:rsidRDefault="000119C0" w:rsidP="003503A0">
            <w:pPr>
              <w:spacing w:after="0" w:line="240" w:lineRule="auto"/>
              <w:jc w:val="center"/>
              <w:rPr>
                <w:rFonts w:cs="Kalimati"/>
                <w:b/>
                <w:bCs/>
                <w:sz w:val="20"/>
              </w:rPr>
            </w:pPr>
            <w:r w:rsidRPr="00EE1ABA">
              <w:rPr>
                <w:rFonts w:cs="Kalimati" w:hint="cs"/>
                <w:b/>
                <w:bCs/>
                <w:sz w:val="20"/>
                <w:cs/>
              </w:rPr>
              <w:t>४</w:t>
            </w:r>
          </w:p>
        </w:tc>
        <w:tc>
          <w:tcPr>
            <w:tcW w:w="962" w:type="pct"/>
            <w:gridSpan w:val="2"/>
          </w:tcPr>
          <w:p w:rsidR="000119C0" w:rsidRPr="00EE1ABA" w:rsidRDefault="000119C0" w:rsidP="003503A0">
            <w:pPr>
              <w:spacing w:after="0" w:line="240" w:lineRule="auto"/>
              <w:jc w:val="center"/>
              <w:rPr>
                <w:rFonts w:cs="Kalimati"/>
                <w:b/>
                <w:bCs/>
                <w:sz w:val="20"/>
              </w:rPr>
            </w:pPr>
            <w:r w:rsidRPr="00EE1ABA">
              <w:rPr>
                <w:rFonts w:cs="Kalimati" w:hint="cs"/>
                <w:b/>
                <w:bCs/>
                <w:sz w:val="20"/>
                <w:cs/>
              </w:rPr>
              <w:t>७</w:t>
            </w:r>
          </w:p>
        </w:tc>
        <w:tc>
          <w:tcPr>
            <w:tcW w:w="1007" w:type="pct"/>
            <w:gridSpan w:val="2"/>
          </w:tcPr>
          <w:p w:rsidR="000119C0" w:rsidRPr="00EE1ABA" w:rsidRDefault="000119C0" w:rsidP="003503A0">
            <w:pPr>
              <w:spacing w:after="0" w:line="240" w:lineRule="auto"/>
              <w:jc w:val="center"/>
              <w:rPr>
                <w:rFonts w:cs="Kalimati"/>
                <w:b/>
                <w:bCs/>
                <w:sz w:val="20"/>
              </w:rPr>
            </w:pPr>
            <w:r w:rsidRPr="00EE1ABA">
              <w:rPr>
                <w:rFonts w:cs="Kalimati" w:hint="cs"/>
                <w:b/>
                <w:bCs/>
                <w:sz w:val="20"/>
                <w:cs/>
              </w:rPr>
              <w:t>१०</w:t>
            </w:r>
          </w:p>
        </w:tc>
        <w:tc>
          <w:tcPr>
            <w:tcW w:w="412" w:type="pct"/>
          </w:tcPr>
          <w:p w:rsidR="000119C0" w:rsidRPr="003664A3" w:rsidRDefault="000119C0" w:rsidP="003503A0">
            <w:pPr>
              <w:spacing w:after="0" w:line="240" w:lineRule="auto"/>
              <w:jc w:val="center"/>
              <w:rPr>
                <w:rFonts w:cs="Kalimati"/>
                <w:szCs w:val="22"/>
                <w:highlight w:val="yellow"/>
                <w:rtl/>
                <w:cs/>
              </w:rPr>
            </w:pPr>
          </w:p>
        </w:tc>
      </w:tr>
      <w:tr w:rsidR="000119C0" w:rsidRPr="003664A3" w:rsidTr="00EE1ABA">
        <w:trPr>
          <w:trHeight w:val="1187"/>
        </w:trPr>
        <w:tc>
          <w:tcPr>
            <w:tcW w:w="467" w:type="pct"/>
          </w:tcPr>
          <w:p w:rsidR="000119C0" w:rsidRPr="00EE1ABA" w:rsidRDefault="000119C0" w:rsidP="003503A0">
            <w:pPr>
              <w:spacing w:after="0" w:line="240" w:lineRule="auto"/>
              <w:jc w:val="center"/>
              <w:rPr>
                <w:rFonts w:cs="Kalimati"/>
                <w:sz w:val="20"/>
              </w:rPr>
            </w:pPr>
            <w:r w:rsidRPr="00EE1ABA">
              <w:rPr>
                <w:rFonts w:cs="Kalimati" w:hint="cs"/>
                <w:sz w:val="20"/>
                <w:cs/>
              </w:rPr>
              <w:t xml:space="preserve"> ३</w:t>
            </w:r>
          </w:p>
        </w:tc>
        <w:tc>
          <w:tcPr>
            <w:tcW w:w="1190" w:type="pct"/>
          </w:tcPr>
          <w:p w:rsidR="000119C0" w:rsidRPr="00EE1ABA" w:rsidRDefault="000119C0" w:rsidP="003503A0">
            <w:pPr>
              <w:spacing w:after="0" w:line="240" w:lineRule="auto"/>
              <w:rPr>
                <w:rFonts w:cs="Kalimati"/>
                <w:sz w:val="20"/>
                <w:cs/>
              </w:rPr>
            </w:pPr>
            <w:r w:rsidRPr="00EE1ABA">
              <w:rPr>
                <w:rFonts w:cs="Kalimati" w:hint="cs"/>
                <w:sz w:val="20"/>
                <w:cs/>
              </w:rPr>
              <w:t>विरुवाको श्रोत तथा उपलब्धता</w:t>
            </w:r>
          </w:p>
        </w:tc>
        <w:tc>
          <w:tcPr>
            <w:tcW w:w="962" w:type="pct"/>
          </w:tcPr>
          <w:p w:rsidR="000119C0" w:rsidRPr="00EE1ABA" w:rsidRDefault="000119C0" w:rsidP="003503A0">
            <w:pPr>
              <w:spacing w:after="0" w:line="240" w:lineRule="auto"/>
              <w:jc w:val="center"/>
              <w:rPr>
                <w:rFonts w:cs="Kalimati"/>
                <w:sz w:val="20"/>
              </w:rPr>
            </w:pPr>
            <w:r w:rsidRPr="00EE1ABA">
              <w:rPr>
                <w:rFonts w:cs="Kalimati" w:hint="cs"/>
                <w:sz w:val="20"/>
                <w:cs/>
              </w:rPr>
              <w:t>मान्यता प्राप्त नभएका र स्थानीयस्तरमा</w:t>
            </w:r>
          </w:p>
          <w:p w:rsidR="000119C0" w:rsidRPr="00EE1ABA" w:rsidRDefault="000119C0" w:rsidP="003503A0">
            <w:pPr>
              <w:spacing w:after="0" w:line="240" w:lineRule="auto"/>
              <w:jc w:val="center"/>
              <w:rPr>
                <w:rFonts w:cs="Kalimati"/>
                <w:sz w:val="20"/>
                <w:cs/>
              </w:rPr>
            </w:pPr>
            <w:r w:rsidRPr="00EE1ABA">
              <w:rPr>
                <w:rFonts w:cs="Kalimati" w:hint="cs"/>
                <w:sz w:val="20"/>
                <w:cs/>
              </w:rPr>
              <w:t xml:space="preserve">उत्पादित </w:t>
            </w:r>
          </w:p>
        </w:tc>
        <w:tc>
          <w:tcPr>
            <w:tcW w:w="962" w:type="pct"/>
            <w:gridSpan w:val="2"/>
          </w:tcPr>
          <w:p w:rsidR="000119C0" w:rsidRPr="00EE1ABA" w:rsidRDefault="000119C0" w:rsidP="003503A0">
            <w:pPr>
              <w:spacing w:after="0" w:line="240" w:lineRule="auto"/>
              <w:jc w:val="center"/>
              <w:rPr>
                <w:rFonts w:cs="Kalimati"/>
                <w:sz w:val="20"/>
                <w:cs/>
              </w:rPr>
            </w:pPr>
            <w:r w:rsidRPr="00EE1ABA">
              <w:rPr>
                <w:rFonts w:cs="Kalimati" w:hint="cs"/>
                <w:sz w:val="20"/>
                <w:cs/>
              </w:rPr>
              <w:t>मान्यता प्राप्त नभएका तर निजीस्तरमा स्थापित नर्सरी</w:t>
            </w:r>
          </w:p>
        </w:tc>
        <w:tc>
          <w:tcPr>
            <w:tcW w:w="1007" w:type="pct"/>
            <w:gridSpan w:val="2"/>
          </w:tcPr>
          <w:p w:rsidR="000119C0" w:rsidRPr="00EE1ABA" w:rsidRDefault="000119C0" w:rsidP="003503A0">
            <w:pPr>
              <w:spacing w:after="0" w:line="240" w:lineRule="auto"/>
              <w:jc w:val="center"/>
              <w:rPr>
                <w:rFonts w:cs="Kalimati"/>
                <w:sz w:val="20"/>
                <w:cs/>
              </w:rPr>
            </w:pPr>
            <w:r w:rsidRPr="00EE1ABA">
              <w:rPr>
                <w:rFonts w:cs="Kalimati" w:hint="cs"/>
                <w:sz w:val="20"/>
                <w:cs/>
              </w:rPr>
              <w:t>सरकारी फार्म वा मान्यता प्राप्त श्रोत केन्द्र</w:t>
            </w:r>
          </w:p>
        </w:tc>
        <w:tc>
          <w:tcPr>
            <w:tcW w:w="412" w:type="pct"/>
          </w:tcPr>
          <w:p w:rsidR="000119C0" w:rsidRPr="003664A3" w:rsidRDefault="000119C0" w:rsidP="003503A0">
            <w:pPr>
              <w:spacing w:after="0" w:line="240" w:lineRule="auto"/>
              <w:jc w:val="center"/>
              <w:rPr>
                <w:rFonts w:cs="Kalimati"/>
                <w:szCs w:val="22"/>
                <w:highlight w:val="yellow"/>
                <w:rtl/>
                <w:cs/>
              </w:rPr>
            </w:pPr>
          </w:p>
        </w:tc>
      </w:tr>
      <w:tr w:rsidR="000119C0" w:rsidRPr="003664A3" w:rsidTr="00A80F2A">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EE1ABA" w:rsidRDefault="000119C0" w:rsidP="003503A0">
            <w:pPr>
              <w:spacing w:after="0" w:line="240" w:lineRule="auto"/>
              <w:rPr>
                <w:rFonts w:cs="Kalimati"/>
                <w:b/>
                <w:bCs/>
                <w:sz w:val="20"/>
              </w:rPr>
            </w:pPr>
            <w:r w:rsidRPr="00EE1ABA">
              <w:rPr>
                <w:rFonts w:cs="Kalimati" w:hint="cs"/>
                <w:b/>
                <w:bCs/>
                <w:sz w:val="20"/>
                <w:cs/>
                <w:lang w:bidi="hi-IN"/>
              </w:rPr>
              <w:t xml:space="preserve">अङ्क भार </w:t>
            </w:r>
          </w:p>
        </w:tc>
        <w:tc>
          <w:tcPr>
            <w:tcW w:w="962" w:type="pct"/>
          </w:tcPr>
          <w:p w:rsidR="000119C0" w:rsidRPr="00EE1ABA" w:rsidRDefault="000119C0" w:rsidP="003503A0">
            <w:pPr>
              <w:spacing w:after="0" w:line="240" w:lineRule="auto"/>
              <w:jc w:val="center"/>
              <w:rPr>
                <w:rFonts w:cs="Kalimati"/>
                <w:b/>
                <w:bCs/>
                <w:sz w:val="20"/>
              </w:rPr>
            </w:pPr>
            <w:r w:rsidRPr="00EE1ABA">
              <w:rPr>
                <w:rFonts w:cs="Kalimati" w:hint="cs"/>
                <w:b/>
                <w:bCs/>
                <w:sz w:val="20"/>
                <w:cs/>
              </w:rPr>
              <w:t>८</w:t>
            </w:r>
          </w:p>
        </w:tc>
        <w:tc>
          <w:tcPr>
            <w:tcW w:w="962" w:type="pct"/>
            <w:gridSpan w:val="2"/>
          </w:tcPr>
          <w:p w:rsidR="000119C0" w:rsidRPr="00EE1ABA" w:rsidRDefault="000119C0" w:rsidP="003503A0">
            <w:pPr>
              <w:spacing w:after="0" w:line="240" w:lineRule="auto"/>
              <w:jc w:val="center"/>
              <w:rPr>
                <w:rFonts w:cs="Kalimati"/>
                <w:b/>
                <w:bCs/>
                <w:sz w:val="20"/>
              </w:rPr>
            </w:pPr>
            <w:r w:rsidRPr="00EE1ABA">
              <w:rPr>
                <w:rFonts w:cs="Kalimati" w:hint="cs"/>
                <w:b/>
                <w:bCs/>
                <w:sz w:val="20"/>
                <w:cs/>
              </w:rPr>
              <w:t>१५</w:t>
            </w:r>
          </w:p>
        </w:tc>
        <w:tc>
          <w:tcPr>
            <w:tcW w:w="1007" w:type="pct"/>
            <w:gridSpan w:val="2"/>
          </w:tcPr>
          <w:p w:rsidR="000119C0" w:rsidRPr="00EE1ABA" w:rsidRDefault="000119C0" w:rsidP="003503A0">
            <w:pPr>
              <w:spacing w:after="0" w:line="240" w:lineRule="auto"/>
              <w:jc w:val="center"/>
              <w:rPr>
                <w:rFonts w:cs="Kalimati"/>
                <w:b/>
                <w:bCs/>
                <w:sz w:val="20"/>
              </w:rPr>
            </w:pPr>
            <w:r w:rsidRPr="00EE1ABA">
              <w:rPr>
                <w:rFonts w:cs="Kalimati" w:hint="cs"/>
                <w:b/>
                <w:bCs/>
                <w:sz w:val="20"/>
                <w:cs/>
              </w:rPr>
              <w:t>२०</w:t>
            </w:r>
          </w:p>
        </w:tc>
        <w:tc>
          <w:tcPr>
            <w:tcW w:w="412" w:type="pct"/>
          </w:tcPr>
          <w:p w:rsidR="000119C0" w:rsidRPr="00EE1ABA" w:rsidRDefault="000119C0" w:rsidP="003503A0">
            <w:pPr>
              <w:spacing w:after="0" w:line="240" w:lineRule="auto"/>
              <w:jc w:val="center"/>
              <w:rPr>
                <w:rFonts w:cs="Kalimati"/>
                <w:sz w:val="20"/>
                <w:highlight w:val="yellow"/>
                <w:rtl/>
                <w:cs/>
              </w:rPr>
            </w:pPr>
          </w:p>
        </w:tc>
      </w:tr>
      <w:tr w:rsidR="000119C0" w:rsidRPr="003664A3" w:rsidTr="00A80F2A">
        <w:tc>
          <w:tcPr>
            <w:tcW w:w="467" w:type="pct"/>
          </w:tcPr>
          <w:p w:rsidR="000119C0" w:rsidRPr="003664A3" w:rsidRDefault="000119C0" w:rsidP="003503A0">
            <w:pPr>
              <w:spacing w:after="0" w:line="240" w:lineRule="auto"/>
              <w:jc w:val="center"/>
              <w:rPr>
                <w:rFonts w:cs="Kalimati"/>
                <w:b/>
                <w:bCs/>
                <w:szCs w:val="22"/>
              </w:rPr>
            </w:pPr>
          </w:p>
        </w:tc>
        <w:tc>
          <w:tcPr>
            <w:tcW w:w="1190" w:type="pct"/>
          </w:tcPr>
          <w:p w:rsidR="000119C0" w:rsidRPr="00EE1ABA" w:rsidRDefault="000119C0" w:rsidP="003503A0">
            <w:pPr>
              <w:spacing w:after="0" w:line="240" w:lineRule="auto"/>
              <w:rPr>
                <w:rFonts w:ascii="Nirmala UI" w:hAnsi="Nirmala UI" w:cs="Kalimati"/>
                <w:b/>
                <w:bCs/>
                <w:sz w:val="20"/>
                <w:rtl/>
                <w:cs/>
              </w:rPr>
            </w:pPr>
            <w:r w:rsidRPr="00EE1ABA">
              <w:rPr>
                <w:rFonts w:ascii="Nirmala UI" w:hAnsi="Nirmala UI" w:cs="Kalimati" w:hint="cs"/>
                <w:b/>
                <w:bCs/>
                <w:sz w:val="20"/>
                <w:cs/>
              </w:rPr>
              <w:t xml:space="preserve">पूर्व छनौटको जम्मा </w:t>
            </w:r>
          </w:p>
        </w:tc>
        <w:tc>
          <w:tcPr>
            <w:tcW w:w="962" w:type="pct"/>
          </w:tcPr>
          <w:p w:rsidR="000119C0" w:rsidRPr="00EE1ABA" w:rsidRDefault="000119C0" w:rsidP="003503A0">
            <w:pPr>
              <w:spacing w:after="0" w:line="240" w:lineRule="auto"/>
              <w:jc w:val="center"/>
              <w:rPr>
                <w:rFonts w:cs="Kalimati"/>
                <w:b/>
                <w:bCs/>
                <w:sz w:val="20"/>
                <w:rtl/>
                <w:cs/>
              </w:rPr>
            </w:pPr>
            <w:r w:rsidRPr="00EE1ABA">
              <w:rPr>
                <w:rFonts w:cs="Kalimati" w:hint="cs"/>
                <w:b/>
                <w:bCs/>
                <w:sz w:val="20"/>
                <w:cs/>
              </w:rPr>
              <w:t>२०</w:t>
            </w:r>
          </w:p>
        </w:tc>
        <w:tc>
          <w:tcPr>
            <w:tcW w:w="962" w:type="pct"/>
            <w:gridSpan w:val="2"/>
          </w:tcPr>
          <w:p w:rsidR="000119C0" w:rsidRPr="00EE1ABA" w:rsidRDefault="000119C0" w:rsidP="003503A0">
            <w:pPr>
              <w:spacing w:after="0" w:line="240" w:lineRule="auto"/>
              <w:jc w:val="center"/>
              <w:rPr>
                <w:rFonts w:cs="Kalimati"/>
                <w:b/>
                <w:bCs/>
                <w:sz w:val="20"/>
                <w:rtl/>
                <w:cs/>
              </w:rPr>
            </w:pPr>
            <w:r w:rsidRPr="00EE1ABA">
              <w:rPr>
                <w:rFonts w:cs="Kalimati" w:hint="cs"/>
                <w:b/>
                <w:bCs/>
                <w:sz w:val="20"/>
                <w:cs/>
              </w:rPr>
              <w:t>३७</w:t>
            </w:r>
          </w:p>
        </w:tc>
        <w:tc>
          <w:tcPr>
            <w:tcW w:w="1007" w:type="pct"/>
            <w:gridSpan w:val="2"/>
          </w:tcPr>
          <w:p w:rsidR="000119C0" w:rsidRPr="00EE1ABA" w:rsidRDefault="000119C0" w:rsidP="003503A0">
            <w:pPr>
              <w:spacing w:after="0" w:line="240" w:lineRule="auto"/>
              <w:jc w:val="center"/>
              <w:rPr>
                <w:rFonts w:cs="Kalimati"/>
                <w:b/>
                <w:bCs/>
                <w:sz w:val="20"/>
                <w:rtl/>
                <w:cs/>
              </w:rPr>
            </w:pPr>
            <w:r w:rsidRPr="00EE1ABA">
              <w:rPr>
                <w:rFonts w:cs="Kalimati" w:hint="cs"/>
                <w:b/>
                <w:bCs/>
                <w:sz w:val="20"/>
                <w:cs/>
              </w:rPr>
              <w:t>५०</w:t>
            </w:r>
          </w:p>
        </w:tc>
        <w:tc>
          <w:tcPr>
            <w:tcW w:w="412" w:type="pct"/>
          </w:tcPr>
          <w:p w:rsidR="000119C0" w:rsidRPr="00EE1ABA" w:rsidRDefault="000119C0" w:rsidP="003503A0">
            <w:pPr>
              <w:spacing w:after="0" w:line="240" w:lineRule="auto"/>
              <w:jc w:val="center"/>
              <w:rPr>
                <w:rFonts w:cs="Kalimati"/>
                <w:b/>
                <w:bCs/>
                <w:sz w:val="20"/>
                <w:highlight w:val="yellow"/>
              </w:rPr>
            </w:pPr>
          </w:p>
        </w:tc>
      </w:tr>
      <w:tr w:rsidR="000119C0" w:rsidRPr="003664A3" w:rsidTr="00A80F2A">
        <w:tc>
          <w:tcPr>
            <w:tcW w:w="5000" w:type="pct"/>
            <w:gridSpan w:val="8"/>
          </w:tcPr>
          <w:p w:rsidR="00EE1ABA" w:rsidRDefault="00EE1ABA" w:rsidP="003503A0">
            <w:pPr>
              <w:spacing w:after="0" w:line="240" w:lineRule="auto"/>
              <w:jc w:val="center"/>
              <w:rPr>
                <w:rFonts w:cs="Kalimati"/>
                <w:b/>
                <w:bCs/>
                <w:szCs w:val="22"/>
              </w:rPr>
            </w:pPr>
          </w:p>
          <w:p w:rsidR="00EE1ABA" w:rsidRDefault="00EE1ABA" w:rsidP="003503A0">
            <w:pPr>
              <w:spacing w:after="0" w:line="240" w:lineRule="auto"/>
              <w:jc w:val="center"/>
              <w:rPr>
                <w:rFonts w:cs="Kalimati"/>
                <w:b/>
                <w:bCs/>
                <w:szCs w:val="22"/>
              </w:rPr>
            </w:pPr>
          </w:p>
          <w:p w:rsidR="000119C0" w:rsidRPr="003664A3" w:rsidRDefault="000119C0" w:rsidP="003503A0">
            <w:pPr>
              <w:spacing w:after="0" w:line="240" w:lineRule="auto"/>
              <w:jc w:val="center"/>
              <w:rPr>
                <w:rFonts w:cs="Kalimati"/>
                <w:b/>
                <w:bCs/>
                <w:szCs w:val="22"/>
              </w:rPr>
            </w:pPr>
            <w:r w:rsidRPr="003664A3">
              <w:rPr>
                <w:rFonts w:cs="Kalimati" w:hint="cs"/>
                <w:b/>
                <w:bCs/>
                <w:szCs w:val="22"/>
                <w:cs/>
              </w:rPr>
              <w:t xml:space="preserve">स्थलगत प्रमाणिकरणका आधार </w:t>
            </w:r>
          </w:p>
        </w:tc>
      </w:tr>
      <w:tr w:rsidR="000119C0" w:rsidRPr="003664A3" w:rsidTr="00A80F2A">
        <w:tc>
          <w:tcPr>
            <w:tcW w:w="467" w:type="pct"/>
          </w:tcPr>
          <w:p w:rsidR="000119C0" w:rsidRPr="003664A3" w:rsidRDefault="000119C0" w:rsidP="003503A0">
            <w:pPr>
              <w:spacing w:after="0" w:line="240" w:lineRule="auto"/>
              <w:jc w:val="center"/>
              <w:rPr>
                <w:rFonts w:cs="Kalimati"/>
                <w:szCs w:val="22"/>
              </w:rPr>
            </w:pPr>
            <w:r w:rsidRPr="003664A3">
              <w:rPr>
                <w:rFonts w:cs="Kalimati" w:hint="cs"/>
                <w:szCs w:val="22"/>
                <w:cs/>
              </w:rPr>
              <w:t xml:space="preserve"> १</w:t>
            </w:r>
          </w:p>
        </w:tc>
        <w:tc>
          <w:tcPr>
            <w:tcW w:w="1190" w:type="pct"/>
          </w:tcPr>
          <w:p w:rsidR="000119C0" w:rsidRPr="003664A3" w:rsidRDefault="000119C0" w:rsidP="003503A0">
            <w:pPr>
              <w:spacing w:after="0" w:line="240" w:lineRule="auto"/>
              <w:rPr>
                <w:rFonts w:cs="Kalimati"/>
                <w:szCs w:val="22"/>
                <w:cs/>
              </w:rPr>
            </w:pPr>
            <w:r w:rsidRPr="003664A3">
              <w:rPr>
                <w:rFonts w:cs="Kalimati"/>
                <w:szCs w:val="22"/>
                <w:cs/>
              </w:rPr>
              <w:t xml:space="preserve">भौगोलिक र वातावरणीय उपयुक्तता     </w:t>
            </w:r>
          </w:p>
        </w:tc>
        <w:tc>
          <w:tcPr>
            <w:tcW w:w="1007" w:type="pct"/>
            <w:gridSpan w:val="2"/>
          </w:tcPr>
          <w:p w:rsidR="000119C0" w:rsidRPr="003664A3" w:rsidRDefault="000119C0" w:rsidP="003503A0">
            <w:pPr>
              <w:pStyle w:val="ListParagraph"/>
              <w:tabs>
                <w:tab w:val="left" w:pos="2367"/>
              </w:tabs>
              <w:spacing w:after="0" w:line="240" w:lineRule="auto"/>
              <w:ind w:left="0"/>
              <w:jc w:val="center"/>
              <w:rPr>
                <w:rFonts w:cs="Kalimati"/>
                <w:szCs w:val="22"/>
                <w:cs/>
              </w:rPr>
            </w:pPr>
            <w:r w:rsidRPr="003664A3">
              <w:rPr>
                <w:rFonts w:cs="Kalimati" w:hint="cs"/>
                <w:szCs w:val="22"/>
                <w:cs/>
              </w:rPr>
              <w:t>सन्तोषजनक</w:t>
            </w:r>
          </w:p>
        </w:tc>
        <w:tc>
          <w:tcPr>
            <w:tcW w:w="1053" w:type="pct"/>
            <w:gridSpan w:val="2"/>
          </w:tcPr>
          <w:p w:rsidR="000119C0" w:rsidRPr="003664A3" w:rsidRDefault="000119C0" w:rsidP="003503A0">
            <w:pPr>
              <w:pStyle w:val="ListParagraph"/>
              <w:tabs>
                <w:tab w:val="left" w:pos="2367"/>
              </w:tabs>
              <w:spacing w:after="0" w:line="240" w:lineRule="auto"/>
              <w:ind w:left="0"/>
              <w:jc w:val="center"/>
              <w:rPr>
                <w:rFonts w:cs="Kalimati"/>
                <w:szCs w:val="22"/>
                <w:cs/>
              </w:rPr>
            </w:pPr>
            <w:r w:rsidRPr="003664A3">
              <w:rPr>
                <w:rFonts w:cs="Kalimati" w:hint="cs"/>
                <w:szCs w:val="22"/>
                <w:cs/>
              </w:rPr>
              <w:t>मध्यम</w:t>
            </w:r>
          </w:p>
        </w:tc>
        <w:tc>
          <w:tcPr>
            <w:tcW w:w="870" w:type="pct"/>
          </w:tcPr>
          <w:p w:rsidR="000119C0" w:rsidRPr="003664A3" w:rsidRDefault="000119C0" w:rsidP="003503A0">
            <w:pPr>
              <w:pStyle w:val="ListParagraph"/>
              <w:tabs>
                <w:tab w:val="left" w:pos="2367"/>
              </w:tabs>
              <w:spacing w:after="0" w:line="240" w:lineRule="auto"/>
              <w:ind w:left="0"/>
              <w:jc w:val="center"/>
              <w:rPr>
                <w:rFonts w:cs="Kalimati"/>
                <w:szCs w:val="22"/>
                <w:cs/>
              </w:rPr>
            </w:pPr>
            <w:r w:rsidRPr="003664A3">
              <w:rPr>
                <w:rFonts w:cs="Kalimati" w:hint="cs"/>
                <w:szCs w:val="22"/>
                <w:cs/>
              </w:rPr>
              <w:t>उत्तम</w:t>
            </w:r>
          </w:p>
        </w:tc>
        <w:tc>
          <w:tcPr>
            <w:tcW w:w="412" w:type="pct"/>
          </w:tcPr>
          <w:p w:rsidR="000119C0" w:rsidRPr="003664A3" w:rsidRDefault="000119C0" w:rsidP="003503A0">
            <w:pPr>
              <w:spacing w:after="0" w:line="240" w:lineRule="auto"/>
              <w:jc w:val="center"/>
              <w:rPr>
                <w:rFonts w:cs="Kalimati"/>
                <w:szCs w:val="22"/>
                <w:highlight w:val="yellow"/>
              </w:rPr>
            </w:pPr>
          </w:p>
        </w:tc>
      </w:tr>
      <w:tr w:rsidR="000119C0" w:rsidRPr="003664A3" w:rsidTr="00A80F2A">
        <w:trPr>
          <w:trHeight w:val="233"/>
        </w:trPr>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cs="Kalimati"/>
                <w:b/>
                <w:bCs/>
                <w:szCs w:val="22"/>
                <w:cs/>
              </w:rPr>
            </w:pPr>
            <w:r w:rsidRPr="003664A3">
              <w:rPr>
                <w:rFonts w:cs="Kalimati" w:hint="cs"/>
                <w:b/>
                <w:bCs/>
                <w:szCs w:val="22"/>
                <w:cs/>
              </w:rPr>
              <w:t>अङ्क भार</w:t>
            </w:r>
          </w:p>
        </w:tc>
        <w:tc>
          <w:tcPr>
            <w:tcW w:w="1007" w:type="pct"/>
            <w:gridSpan w:val="2"/>
          </w:tcPr>
          <w:p w:rsidR="000119C0" w:rsidRPr="003664A3" w:rsidRDefault="000119C0" w:rsidP="003503A0">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२०</w:t>
            </w:r>
          </w:p>
        </w:tc>
        <w:tc>
          <w:tcPr>
            <w:tcW w:w="1053" w:type="pct"/>
            <w:gridSpan w:val="2"/>
          </w:tcPr>
          <w:p w:rsidR="000119C0" w:rsidRPr="003664A3" w:rsidRDefault="000119C0" w:rsidP="003503A0">
            <w:pPr>
              <w:pStyle w:val="ListParagraph"/>
              <w:tabs>
                <w:tab w:val="left" w:pos="2367"/>
              </w:tabs>
              <w:spacing w:after="0" w:line="240" w:lineRule="auto"/>
              <w:ind w:left="0"/>
              <w:jc w:val="center"/>
              <w:rPr>
                <w:rFonts w:cs="Kalimati"/>
                <w:b/>
                <w:bCs/>
                <w:szCs w:val="22"/>
              </w:rPr>
            </w:pPr>
            <w:r w:rsidRPr="003664A3">
              <w:rPr>
                <w:rFonts w:cs="Kalimati" w:hint="cs"/>
                <w:b/>
                <w:bCs/>
                <w:szCs w:val="22"/>
                <w:cs/>
              </w:rPr>
              <w:t>३७</w:t>
            </w:r>
          </w:p>
        </w:tc>
        <w:tc>
          <w:tcPr>
            <w:tcW w:w="870" w:type="pct"/>
          </w:tcPr>
          <w:p w:rsidR="000119C0" w:rsidRPr="003664A3" w:rsidRDefault="000119C0" w:rsidP="003503A0">
            <w:pPr>
              <w:pStyle w:val="ListParagraph"/>
              <w:tabs>
                <w:tab w:val="left" w:pos="2367"/>
              </w:tabs>
              <w:spacing w:after="0" w:line="240" w:lineRule="auto"/>
              <w:ind w:left="0"/>
              <w:jc w:val="center"/>
              <w:rPr>
                <w:rFonts w:cs="Kalimati"/>
                <w:b/>
                <w:bCs/>
                <w:szCs w:val="22"/>
              </w:rPr>
            </w:pPr>
            <w:r w:rsidRPr="003664A3">
              <w:rPr>
                <w:rFonts w:cs="Kalimati" w:hint="cs"/>
                <w:b/>
                <w:bCs/>
                <w:szCs w:val="22"/>
                <w:cs/>
              </w:rPr>
              <w:t>५०</w:t>
            </w:r>
          </w:p>
        </w:tc>
        <w:tc>
          <w:tcPr>
            <w:tcW w:w="412" w:type="pct"/>
          </w:tcPr>
          <w:p w:rsidR="000119C0" w:rsidRPr="003664A3" w:rsidRDefault="000119C0" w:rsidP="003503A0">
            <w:pPr>
              <w:spacing w:after="0" w:line="240" w:lineRule="auto"/>
              <w:jc w:val="center"/>
              <w:rPr>
                <w:rFonts w:cs="Kalimati"/>
                <w:szCs w:val="22"/>
                <w:highlight w:val="yellow"/>
              </w:rPr>
            </w:pPr>
          </w:p>
        </w:tc>
      </w:tr>
      <w:tr w:rsidR="000119C0" w:rsidRPr="003664A3" w:rsidTr="00A80F2A">
        <w:tc>
          <w:tcPr>
            <w:tcW w:w="467" w:type="pct"/>
          </w:tcPr>
          <w:p w:rsidR="000119C0" w:rsidRPr="003664A3" w:rsidRDefault="000119C0" w:rsidP="003503A0">
            <w:pPr>
              <w:spacing w:after="0" w:line="240" w:lineRule="auto"/>
              <w:jc w:val="center"/>
              <w:rPr>
                <w:rFonts w:cs="Kalimati"/>
                <w:szCs w:val="22"/>
              </w:rPr>
            </w:pPr>
          </w:p>
        </w:tc>
        <w:tc>
          <w:tcPr>
            <w:tcW w:w="1190" w:type="pct"/>
          </w:tcPr>
          <w:p w:rsidR="000119C0" w:rsidRPr="003664A3" w:rsidRDefault="000119C0" w:rsidP="003503A0">
            <w:pPr>
              <w:spacing w:after="0" w:line="240" w:lineRule="auto"/>
              <w:rPr>
                <w:rFonts w:ascii="Nirmala UI" w:hAnsi="Nirmala UI" w:cs="Kalimati"/>
                <w:b/>
                <w:bCs/>
                <w:szCs w:val="22"/>
                <w:rtl/>
                <w:cs/>
              </w:rPr>
            </w:pPr>
            <w:r w:rsidRPr="003664A3">
              <w:rPr>
                <w:rFonts w:ascii="Nirmala UI" w:hAnsi="Nirmala UI" w:cs="Kalimati" w:hint="cs"/>
                <w:b/>
                <w:bCs/>
                <w:szCs w:val="22"/>
                <w:cs/>
              </w:rPr>
              <w:t xml:space="preserve">पूर्व छनौट तथा स्थलगत प्रमाणीकरणको </w:t>
            </w:r>
            <w:r w:rsidRPr="003664A3">
              <w:rPr>
                <w:rFonts w:ascii="Nirmala UI" w:hAnsi="Nirmala UI" w:cs="Kalimati" w:hint="cs"/>
                <w:b/>
                <w:bCs/>
                <w:szCs w:val="22"/>
                <w:cs/>
                <w:lang w:bidi="hi-IN"/>
              </w:rPr>
              <w:t xml:space="preserve">जम्मा </w:t>
            </w:r>
          </w:p>
        </w:tc>
        <w:tc>
          <w:tcPr>
            <w:tcW w:w="1007" w:type="pct"/>
            <w:gridSpan w:val="2"/>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४०</w:t>
            </w:r>
          </w:p>
        </w:tc>
        <w:tc>
          <w:tcPr>
            <w:tcW w:w="1053" w:type="pct"/>
            <w:gridSpan w:val="2"/>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७४</w:t>
            </w:r>
          </w:p>
        </w:tc>
        <w:tc>
          <w:tcPr>
            <w:tcW w:w="870" w:type="pct"/>
          </w:tcPr>
          <w:p w:rsidR="000119C0" w:rsidRPr="003664A3" w:rsidRDefault="000119C0" w:rsidP="003503A0">
            <w:pPr>
              <w:spacing w:after="0" w:line="240" w:lineRule="auto"/>
              <w:jc w:val="center"/>
              <w:rPr>
                <w:rFonts w:cs="Kalimati"/>
                <w:b/>
                <w:bCs/>
                <w:szCs w:val="22"/>
                <w:rtl/>
                <w:cs/>
              </w:rPr>
            </w:pPr>
            <w:r w:rsidRPr="003664A3">
              <w:rPr>
                <w:rFonts w:cs="Kalimati" w:hint="cs"/>
                <w:b/>
                <w:bCs/>
                <w:szCs w:val="22"/>
                <w:cs/>
              </w:rPr>
              <w:t>१००</w:t>
            </w:r>
          </w:p>
        </w:tc>
        <w:tc>
          <w:tcPr>
            <w:tcW w:w="412" w:type="pct"/>
          </w:tcPr>
          <w:p w:rsidR="000119C0" w:rsidRPr="003664A3" w:rsidRDefault="000119C0" w:rsidP="003503A0">
            <w:pPr>
              <w:spacing w:after="0" w:line="240" w:lineRule="auto"/>
              <w:jc w:val="center"/>
              <w:rPr>
                <w:rFonts w:cs="Kalimati"/>
                <w:szCs w:val="22"/>
                <w:highlight w:val="yellow"/>
              </w:rPr>
            </w:pPr>
          </w:p>
        </w:tc>
      </w:tr>
    </w:tbl>
    <w:p w:rsidR="000119C0" w:rsidRPr="00BC53A1" w:rsidRDefault="000119C0" w:rsidP="000119C0">
      <w:pPr>
        <w:spacing w:after="0" w:line="240" w:lineRule="auto"/>
        <w:rPr>
          <w:rFonts w:ascii="Nirmala UI" w:hAnsi="Nirmala UI" w:cs="Kalimati"/>
          <w:szCs w:val="22"/>
        </w:rPr>
      </w:pPr>
      <w:r w:rsidRPr="00BC53A1">
        <w:rPr>
          <w:rFonts w:ascii="Nirmala UI" w:hAnsi="Nirmala UI" w:cs="Kalimati" w:hint="cs"/>
          <w:szCs w:val="22"/>
        </w:rPr>
        <w:t>*</w:t>
      </w:r>
      <w:r w:rsidRPr="00BC53A1">
        <w:rPr>
          <w:rFonts w:ascii="Nirmala UI" w:hAnsi="Nirmala UI" w:cs="Kalimati" w:hint="cs"/>
          <w:szCs w:val="22"/>
          <w:cs/>
          <w:lang w:bidi="hi-IN"/>
        </w:rPr>
        <w:t>यसमा प्रस्तुत आधारहरुलाई म</w:t>
      </w:r>
      <w:r w:rsidRPr="00BC53A1">
        <w:rPr>
          <w:rFonts w:ascii="Nirmala UI" w:hAnsi="Nirmala UI" w:cs="Kalimati" w:hint="cs"/>
          <w:szCs w:val="22"/>
          <w:cs/>
        </w:rPr>
        <w:t>ू</w:t>
      </w:r>
      <w:r w:rsidRPr="00BC53A1">
        <w:rPr>
          <w:rFonts w:ascii="Nirmala UI" w:hAnsi="Nirmala UI" w:cs="Kalimati" w:hint="cs"/>
          <w:szCs w:val="22"/>
          <w:cs/>
          <w:lang w:bidi="hi-IN"/>
        </w:rPr>
        <w:t>ल्याङ्कन प्रयोजनका लागि</w:t>
      </w:r>
      <w:r w:rsidRPr="00BC53A1">
        <w:rPr>
          <w:rFonts w:ascii="Nirmala UI" w:hAnsi="Nirmala UI" w:cs="Kalimati" w:hint="cs"/>
          <w:szCs w:val="22"/>
          <w:cs/>
        </w:rPr>
        <w:t>समितिले</w:t>
      </w:r>
      <w:r w:rsidRPr="00BC53A1">
        <w:rPr>
          <w:rFonts w:ascii="Nirmala UI" w:hAnsi="Nirmala UI" w:cs="Kalimati"/>
          <w:szCs w:val="22"/>
        </w:rPr>
        <w:t xml:space="preserve">Sub Criteria </w:t>
      </w:r>
      <w:r w:rsidRPr="00BC53A1">
        <w:rPr>
          <w:rFonts w:ascii="Nirmala UI" w:hAnsi="Nirmala UI" w:cs="Kalimati" w:hint="cs"/>
          <w:szCs w:val="22"/>
          <w:cs/>
          <w:lang w:bidi="hi-IN"/>
        </w:rPr>
        <w:t>बनाउन तथा सो अनुसार अङ्कभार प्रदान गर्न सक</w:t>
      </w:r>
      <w:r w:rsidRPr="00BC53A1">
        <w:rPr>
          <w:rFonts w:ascii="Nirmala UI" w:hAnsi="Nirmala UI" w:cs="Kalimati" w:hint="cs"/>
          <w:szCs w:val="22"/>
          <w:cs/>
        </w:rPr>
        <w:t xml:space="preserve">िने </w:t>
      </w:r>
      <w:r w:rsidRPr="00BC53A1">
        <w:rPr>
          <w:rFonts w:ascii="Nirmala UI" w:hAnsi="Nirmala UI" w:cs="Kalimati" w:hint="cs"/>
          <w:szCs w:val="22"/>
          <w:cs/>
          <w:lang w:bidi="hi-IN"/>
        </w:rPr>
        <w:t>छ</w:t>
      </w:r>
      <w:r w:rsidRPr="00BC53A1">
        <w:rPr>
          <w:rFonts w:ascii="Nirmala UI" w:hAnsi="Nirmala UI" w:cs="Kalimati" w:hint="cs"/>
          <w:szCs w:val="22"/>
          <w:cs/>
        </w:rPr>
        <w:t>।</w:t>
      </w:r>
    </w:p>
    <w:p w:rsidR="000119C0" w:rsidRPr="00BC53A1" w:rsidRDefault="000119C0" w:rsidP="000119C0">
      <w:pPr>
        <w:spacing w:after="0" w:line="240" w:lineRule="auto"/>
        <w:rPr>
          <w:rFonts w:ascii="Nirmala UI" w:hAnsi="Nirmala UI" w:cs="Kalimati"/>
          <w:szCs w:val="22"/>
        </w:rPr>
      </w:pPr>
      <w:r w:rsidRPr="00BC53A1">
        <w:rPr>
          <w:rFonts w:ascii="Nirmala UI" w:hAnsi="Nirmala UI" w:cs="Kalimati"/>
          <w:szCs w:val="22"/>
        </w:rPr>
        <w:t xml:space="preserve">** </w:t>
      </w:r>
      <w:r w:rsidRPr="00BC53A1">
        <w:rPr>
          <w:rFonts w:ascii="Nirmala UI" w:hAnsi="Nirmala UI" w:cs="Kalimati" w:hint="cs"/>
          <w:szCs w:val="22"/>
          <w:cs/>
        </w:rPr>
        <w:t>पूर्व छनौटका आधारहरुमा तिस अंङ्क ल्याउने प्रस्तावहरुलाई मात्र स्थलगत प्रमाणीकरणमा लगिनेछ।</w:t>
      </w:r>
    </w:p>
    <w:p w:rsidR="00BC53A1" w:rsidRDefault="000119C0" w:rsidP="00D748B3">
      <w:pPr>
        <w:spacing w:after="0" w:line="240" w:lineRule="auto"/>
        <w:rPr>
          <w:rFonts w:ascii="Nirmala UI" w:hAnsi="Nirmala UI" w:cs="Kalimati"/>
          <w:szCs w:val="22"/>
        </w:rPr>
      </w:pPr>
      <w:r w:rsidRPr="00BC53A1">
        <w:rPr>
          <w:rFonts w:ascii="Nirmala UI" w:hAnsi="Nirmala UI" w:cs="Kalimati"/>
          <w:szCs w:val="22"/>
        </w:rPr>
        <w:t>***</w:t>
      </w:r>
      <w:r w:rsidRPr="00BC53A1">
        <w:rPr>
          <w:rFonts w:ascii="Nirmala UI" w:hAnsi="Nirmala UI" w:cs="Kalimati" w:hint="cs"/>
          <w:szCs w:val="22"/>
          <w:cs/>
        </w:rPr>
        <w:t xml:space="preserve">प्रस्ताव मुल्याङ्कन प्राविधिक उपसमितिलेस्थलगत प्रमाणीकरणका आधारहरुलाई </w:t>
      </w:r>
      <w:r w:rsidRPr="00BC53A1">
        <w:rPr>
          <w:rFonts w:ascii="Nirmala UI" w:hAnsi="Nirmala UI" w:cs="Kalimati"/>
          <w:szCs w:val="22"/>
        </w:rPr>
        <w:t xml:space="preserve">Sub Criteria </w:t>
      </w:r>
      <w:r w:rsidRPr="00BC53A1">
        <w:rPr>
          <w:rFonts w:ascii="Nirmala UI" w:hAnsi="Nirmala UI" w:cs="Kalimati" w:hint="cs"/>
          <w:szCs w:val="22"/>
          <w:cs/>
          <w:lang w:bidi="hi-IN"/>
        </w:rPr>
        <w:t xml:space="preserve">बनाउन तथा सो अनुसार अङ्कभार प्रदान गर्न </w:t>
      </w:r>
      <w:r w:rsidRPr="00BC53A1">
        <w:rPr>
          <w:rFonts w:ascii="Nirmala UI" w:hAnsi="Nirmala UI" w:cs="Kalimati" w:hint="cs"/>
          <w:szCs w:val="22"/>
          <w:cs/>
        </w:rPr>
        <w:t xml:space="preserve">सक्ने </w:t>
      </w:r>
      <w:r w:rsidRPr="00BC53A1">
        <w:rPr>
          <w:rFonts w:ascii="Nirmala UI" w:hAnsi="Nirmala UI" w:cs="Kalimati" w:hint="cs"/>
          <w:szCs w:val="22"/>
          <w:cs/>
          <w:lang w:bidi="hi-IN"/>
        </w:rPr>
        <w:t>छ ।</w:t>
      </w:r>
    </w:p>
    <w:p w:rsidR="00D748B3" w:rsidRDefault="00D748B3"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rPr>
      </w:pPr>
    </w:p>
    <w:p w:rsidR="00EE1ABA" w:rsidRDefault="00EE1ABA" w:rsidP="00D748B3">
      <w:pPr>
        <w:rPr>
          <w:rFonts w:cs="Kalimati"/>
          <w:b/>
          <w:bCs/>
          <w:szCs w:val="22"/>
          <w:cs/>
        </w:rPr>
      </w:pPr>
    </w:p>
    <w:p w:rsidR="000119C0" w:rsidRPr="00BF1E3D" w:rsidRDefault="008457B2" w:rsidP="00201C7D">
      <w:pPr>
        <w:pStyle w:val="ListParagraph"/>
        <w:numPr>
          <w:ilvl w:val="0"/>
          <w:numId w:val="5"/>
        </w:numPr>
        <w:tabs>
          <w:tab w:val="left" w:pos="90"/>
          <w:tab w:val="left" w:pos="450"/>
          <w:tab w:val="left" w:pos="900"/>
        </w:tabs>
        <w:spacing w:after="0" w:line="240" w:lineRule="auto"/>
        <w:jc w:val="center"/>
        <w:rPr>
          <w:rFonts w:cs="Kalimati"/>
          <w:b/>
          <w:bCs/>
          <w:szCs w:val="22"/>
        </w:rPr>
      </w:pPr>
      <w:r>
        <w:rPr>
          <w:rFonts w:cs="Kalimati" w:hint="cs"/>
          <w:b/>
          <w:bCs/>
          <w:szCs w:val="22"/>
          <w:cs/>
        </w:rPr>
        <w:t xml:space="preserve">कार्यक्रमको नामः </w:t>
      </w:r>
      <w:r w:rsidR="000119C0" w:rsidRPr="00BF1E3D">
        <w:rPr>
          <w:rFonts w:cs="Kalimati" w:hint="cs"/>
          <w:b/>
          <w:bCs/>
          <w:szCs w:val="22"/>
          <w:cs/>
        </w:rPr>
        <w:t>किवी खेती प्रवर्द्धन कार्यक्रम</w:t>
      </w:r>
    </w:p>
    <w:p w:rsidR="000119C0" w:rsidRPr="00BF1E3D" w:rsidRDefault="00D748B3" w:rsidP="00BC53A1">
      <w:pPr>
        <w:spacing w:after="0" w:line="240" w:lineRule="auto"/>
        <w:jc w:val="both"/>
        <w:rPr>
          <w:rFonts w:cs="Kalimati"/>
          <w:b/>
          <w:bCs/>
          <w:szCs w:val="22"/>
        </w:rPr>
      </w:pPr>
      <w:r>
        <w:rPr>
          <w:rFonts w:cs="Kalimati" w:hint="cs"/>
          <w:b/>
          <w:bCs/>
          <w:szCs w:val="22"/>
          <w:cs/>
        </w:rPr>
        <w:t>उद्दे</w:t>
      </w:r>
      <w:r w:rsidR="000119C0" w:rsidRPr="00BF1E3D">
        <w:rPr>
          <w:rFonts w:cs="Kalimati" w:hint="cs"/>
          <w:b/>
          <w:bCs/>
          <w:szCs w:val="22"/>
          <w:cs/>
        </w:rPr>
        <w:t>श्यः</w:t>
      </w:r>
    </w:p>
    <w:p w:rsidR="000119C0" w:rsidRPr="00BF1E3D" w:rsidRDefault="000119C0" w:rsidP="00E237E9">
      <w:pPr>
        <w:pStyle w:val="NoSpacing"/>
        <w:numPr>
          <w:ilvl w:val="0"/>
          <w:numId w:val="35"/>
        </w:numPr>
        <w:tabs>
          <w:tab w:val="left" w:pos="900"/>
        </w:tabs>
        <w:jc w:val="both"/>
        <w:rPr>
          <w:sz w:val="22"/>
          <w:lang w:bidi="ne-NP"/>
        </w:rPr>
      </w:pPr>
      <w:r w:rsidRPr="00BF1E3D">
        <w:rPr>
          <w:rFonts w:hint="cs"/>
          <w:sz w:val="22"/>
          <w:cs/>
          <w:lang w:bidi="ne-NP"/>
        </w:rPr>
        <w:t>किवीफलको क्षेत्र विस्तार तथा पुराना वगैंचा सुदृढिकरण गर्ने ।</w:t>
      </w:r>
    </w:p>
    <w:p w:rsidR="000119C0" w:rsidRPr="00BF1E3D" w:rsidRDefault="000119C0" w:rsidP="00E237E9">
      <w:pPr>
        <w:pStyle w:val="NoSpacing"/>
        <w:numPr>
          <w:ilvl w:val="0"/>
          <w:numId w:val="35"/>
        </w:numPr>
        <w:tabs>
          <w:tab w:val="left" w:pos="900"/>
        </w:tabs>
        <w:jc w:val="both"/>
        <w:rPr>
          <w:sz w:val="22"/>
        </w:rPr>
      </w:pPr>
      <w:r w:rsidRPr="00BF1E3D">
        <w:rPr>
          <w:rFonts w:hint="cs"/>
          <w:sz w:val="22"/>
          <w:cs/>
          <w:lang w:bidi="ne-NP"/>
        </w:rPr>
        <w:t>किवीफलको उत्पादन र उत्पादकत्वमा वृद्धि गर्ने ।</w:t>
      </w:r>
    </w:p>
    <w:p w:rsidR="000119C0" w:rsidRPr="00BF1E3D" w:rsidRDefault="000119C0" w:rsidP="00E237E9">
      <w:pPr>
        <w:pStyle w:val="NoSpacing"/>
        <w:numPr>
          <w:ilvl w:val="0"/>
          <w:numId w:val="35"/>
        </w:numPr>
        <w:tabs>
          <w:tab w:val="left" w:pos="900"/>
        </w:tabs>
        <w:jc w:val="both"/>
        <w:rPr>
          <w:sz w:val="22"/>
        </w:rPr>
      </w:pPr>
      <w:r w:rsidRPr="00BF1E3D">
        <w:rPr>
          <w:rFonts w:hint="cs"/>
          <w:sz w:val="22"/>
          <w:cs/>
          <w:lang w:bidi="ne-NP"/>
        </w:rPr>
        <w:t>किसानहरुको आय आर्जनमा वृद्धि तथा किवीफलको आयात प्रतिस्थापनामा सघाउपुर्‍याउने ।</w:t>
      </w:r>
    </w:p>
    <w:p w:rsidR="000119C0" w:rsidRPr="00BC53A1" w:rsidRDefault="000119C0" w:rsidP="00E237E9">
      <w:pPr>
        <w:pStyle w:val="NoSpacing"/>
        <w:numPr>
          <w:ilvl w:val="0"/>
          <w:numId w:val="35"/>
        </w:numPr>
        <w:tabs>
          <w:tab w:val="left" w:pos="900"/>
        </w:tabs>
        <w:jc w:val="both"/>
        <w:rPr>
          <w:sz w:val="22"/>
        </w:rPr>
      </w:pPr>
      <w:r w:rsidRPr="00BF1E3D">
        <w:rPr>
          <w:rFonts w:hint="cs"/>
          <w:sz w:val="22"/>
          <w:cs/>
          <w:lang w:bidi="hi-IN"/>
        </w:rPr>
        <w:t>किवीफलको मूल्य श्रृ</w:t>
      </w:r>
      <w:r w:rsidRPr="00BF1E3D">
        <w:rPr>
          <w:rFonts w:hint="cs"/>
          <w:sz w:val="22"/>
          <w:cs/>
          <w:lang w:bidi="ne-NP"/>
        </w:rPr>
        <w:t>ङ्ख</w:t>
      </w:r>
      <w:r w:rsidRPr="00BF1E3D">
        <w:rPr>
          <w:rFonts w:hint="cs"/>
          <w:sz w:val="22"/>
          <w:cs/>
          <w:lang w:bidi="hi-IN"/>
        </w:rPr>
        <w:t>ला अभिवृद्धि गर्ने ।</w:t>
      </w:r>
    </w:p>
    <w:p w:rsidR="000119C0" w:rsidRPr="00BF1E3D" w:rsidRDefault="000119C0" w:rsidP="000119C0">
      <w:pPr>
        <w:spacing w:after="0" w:line="240" w:lineRule="auto"/>
        <w:rPr>
          <w:rFonts w:cs="Kalimati"/>
          <w:b/>
          <w:bCs/>
          <w:szCs w:val="22"/>
        </w:rPr>
      </w:pPr>
      <w:r w:rsidRPr="00BF1E3D">
        <w:rPr>
          <w:rFonts w:cs="Kalimati" w:hint="cs"/>
          <w:b/>
          <w:bCs/>
          <w:szCs w:val="22"/>
          <w:cs/>
        </w:rPr>
        <w:t>अनुदान प्राप्त गर्न सक्ने साझेदारहरुः</w:t>
      </w:r>
    </w:p>
    <w:p w:rsidR="000119C0" w:rsidRPr="00BF1E3D" w:rsidRDefault="000119C0" w:rsidP="00BC53A1">
      <w:pPr>
        <w:pStyle w:val="ListParagraph"/>
        <w:spacing w:after="0" w:line="240" w:lineRule="auto"/>
        <w:ind w:left="1170"/>
        <w:jc w:val="both"/>
        <w:rPr>
          <w:rFonts w:cs="Kalimati"/>
          <w:b/>
          <w:bCs/>
          <w:szCs w:val="22"/>
          <w:u w:val="single"/>
        </w:rPr>
      </w:pPr>
      <w:r w:rsidRPr="00BF1E3D">
        <w:rPr>
          <w:rFonts w:cs="Kalimati" w:hint="cs"/>
          <w:szCs w:val="22"/>
          <w:cs/>
        </w:rPr>
        <w:t>कृषक समूह/कृषि सहकारी संस्था/कृषि फार्म/कृषि उद्यमीहरु</w:t>
      </w:r>
    </w:p>
    <w:p w:rsidR="000119C0" w:rsidRPr="00BF1E3D" w:rsidRDefault="000119C0" w:rsidP="00BC53A1">
      <w:pPr>
        <w:spacing w:after="0" w:line="240" w:lineRule="auto"/>
        <w:rPr>
          <w:rFonts w:cs="Kalimati"/>
          <w:b/>
          <w:bCs/>
          <w:szCs w:val="22"/>
          <w:u w:val="single"/>
        </w:rPr>
      </w:pPr>
      <w:r w:rsidRPr="00BF1E3D">
        <w:rPr>
          <w:rFonts w:cs="Kalimati" w:hint="cs"/>
          <w:b/>
          <w:bCs/>
          <w:szCs w:val="22"/>
          <w:cs/>
        </w:rPr>
        <w:t>संलग्न गर्नुपर्ने आवश्यक कागजातहरुः</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संस्था</w:t>
      </w:r>
      <w:r w:rsidRPr="00D748B3">
        <w:rPr>
          <w:sz w:val="22"/>
          <w:lang w:bidi="hi-IN"/>
        </w:rPr>
        <w:t>/</w:t>
      </w:r>
      <w:r w:rsidRPr="00D748B3">
        <w:rPr>
          <w:rFonts w:hint="cs"/>
          <w:sz w:val="22"/>
          <w:cs/>
          <w:lang w:bidi="hi-IN"/>
        </w:rPr>
        <w:t>समुह दर्ताको प्रमाण पत्रको प्रमाणित प्रतिलिपि</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संस्था</w:t>
      </w:r>
      <w:r w:rsidRPr="00D748B3">
        <w:rPr>
          <w:sz w:val="22"/>
          <w:lang w:bidi="hi-IN"/>
        </w:rPr>
        <w:t>/</w:t>
      </w:r>
      <w:r w:rsidRPr="00D748B3">
        <w:rPr>
          <w:rFonts w:hint="cs"/>
          <w:sz w:val="22"/>
          <w:cs/>
          <w:lang w:bidi="hi-IN"/>
        </w:rPr>
        <w:t xml:space="preserve">समुह नवीकरणको प्रमाणको प्रमाणित प्रतिलिपि तथा बैठकको निर्णयको प्रतिलिपि  </w:t>
      </w:r>
      <w:r w:rsidRPr="00D748B3">
        <w:rPr>
          <w:sz w:val="22"/>
          <w:lang w:bidi="hi-IN"/>
        </w:rPr>
        <w:t>.</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 xml:space="preserve">संस्थाको </w:t>
      </w:r>
      <w:r w:rsidRPr="00D748B3">
        <w:rPr>
          <w:sz w:val="22"/>
          <w:lang w:bidi="hi-IN"/>
        </w:rPr>
        <w:t xml:space="preserve">PAN </w:t>
      </w:r>
      <w:r w:rsidRPr="00D748B3">
        <w:rPr>
          <w:rFonts w:hint="cs"/>
          <w:sz w:val="22"/>
          <w:cs/>
          <w:lang w:bidi="hi-IN"/>
        </w:rPr>
        <w:t xml:space="preserve">वा </w:t>
      </w:r>
      <w:r w:rsidRPr="00D748B3">
        <w:rPr>
          <w:sz w:val="22"/>
          <w:lang w:bidi="hi-IN"/>
        </w:rPr>
        <w:t xml:space="preserve">VAT </w:t>
      </w:r>
      <w:r w:rsidRPr="00D748B3">
        <w:rPr>
          <w:rFonts w:hint="cs"/>
          <w:sz w:val="22"/>
          <w:cs/>
          <w:lang w:bidi="hi-IN"/>
        </w:rPr>
        <w:t>प्रमाण पत्रको प्रमाणित प्रतिलिपि।</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 xml:space="preserve">नेपाली नागरिकताको प्रमाणपत्र प्रतिलिपी । </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सहकारी संस्थाको हकमा गत आ.व. को लेखापरीक्षणको प्रमाणित प्रतिलिपि ।</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गत आ.व. को कर चुक्ता प्रमाण पत्रको प्रमाणित प्रतिलिपि।</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स्थानीय तह कृषि शाखाको सिफारिश</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कार्यक्रम सञ्चालनको लागि आवश्यक जग्गाको लालपुर्जाको प्रतिलिपि वा करारमा लिएको जग्गा हो भने न्यूनतम दश वर्ष करार सम्झौता गरेको सम्झौता पत्र को प्रतिलिपि ।</w:t>
      </w:r>
    </w:p>
    <w:p w:rsidR="000119C0" w:rsidRPr="00D748B3" w:rsidRDefault="000119C0" w:rsidP="006C3D22">
      <w:pPr>
        <w:pStyle w:val="NoSpacing"/>
        <w:numPr>
          <w:ilvl w:val="0"/>
          <w:numId w:val="217"/>
        </w:numPr>
        <w:tabs>
          <w:tab w:val="left" w:pos="900"/>
        </w:tabs>
        <w:jc w:val="both"/>
        <w:rPr>
          <w:sz w:val="22"/>
          <w:lang w:bidi="hi-IN"/>
        </w:rPr>
      </w:pPr>
      <w:r w:rsidRPr="00D748B3">
        <w:rPr>
          <w:rFonts w:hint="cs"/>
          <w:sz w:val="22"/>
          <w:cs/>
          <w:lang w:bidi="hi-IN"/>
        </w:rPr>
        <w:t>स्थानीय तहवाट लागत साझेदारीमा हुने भए लागत साझेदारी रकम उल्लेख गरिएको सिफारिस पत्र।</w:t>
      </w:r>
    </w:p>
    <w:p w:rsidR="000119C0" w:rsidRPr="00D748B3" w:rsidRDefault="000119C0" w:rsidP="006C3D22">
      <w:pPr>
        <w:pStyle w:val="NoSpacing"/>
        <w:numPr>
          <w:ilvl w:val="0"/>
          <w:numId w:val="217"/>
        </w:numPr>
        <w:tabs>
          <w:tab w:val="left" w:pos="900"/>
          <w:tab w:val="left" w:pos="1080"/>
        </w:tabs>
        <w:jc w:val="both"/>
        <w:rPr>
          <w:sz w:val="22"/>
          <w:lang w:bidi="hi-IN"/>
        </w:rPr>
      </w:pPr>
      <w:r w:rsidRPr="00D748B3">
        <w:rPr>
          <w:sz w:val="22"/>
          <w:cs/>
          <w:lang w:bidi="hi-IN"/>
        </w:rPr>
        <w:t>प्राविधिक ज्ञान तथा अनुभव भए त्यसको प्रमाणको प्रतिलिपि ।</w:t>
      </w:r>
    </w:p>
    <w:p w:rsidR="000119C0" w:rsidRPr="00A222AA" w:rsidRDefault="000119C0" w:rsidP="006C3D22">
      <w:pPr>
        <w:pStyle w:val="NoSpacing"/>
        <w:numPr>
          <w:ilvl w:val="0"/>
          <w:numId w:val="217"/>
        </w:numPr>
        <w:tabs>
          <w:tab w:val="left" w:pos="900"/>
          <w:tab w:val="left" w:pos="1170"/>
        </w:tabs>
        <w:jc w:val="both"/>
      </w:pPr>
      <w:r w:rsidRPr="00D748B3">
        <w:rPr>
          <w:rFonts w:hint="cs"/>
          <w:sz w:val="22"/>
          <w:cs/>
          <w:lang w:bidi="hi-IN"/>
        </w:rPr>
        <w:t>आवेदकले दोहोरो पर्ने गरी यसै कार्यका लागि अन्य निकायबाट अनुदान नलिएको र नलिने स्वःघोषणा पत्र पेश गर्नु पर्ने छ</w:t>
      </w:r>
      <w:r w:rsidRPr="00BF1E3D">
        <w:rPr>
          <w:rFonts w:hint="cs"/>
          <w:cs/>
          <w:lang w:bidi="hi-IN"/>
        </w:rPr>
        <w:t xml:space="preserve"> ।</w:t>
      </w:r>
    </w:p>
    <w:p w:rsidR="000119C0" w:rsidRPr="00BF1E3D" w:rsidRDefault="000119C0" w:rsidP="000119C0">
      <w:pPr>
        <w:pStyle w:val="Default"/>
        <w:jc w:val="both"/>
        <w:rPr>
          <w:rFonts w:ascii="Calibri" w:eastAsia="Times New Roman" w:hAnsi="Calibri" w:cs="Mangal"/>
          <w:b/>
          <w:bCs/>
          <w:color w:val="auto"/>
          <w:sz w:val="22"/>
          <w:szCs w:val="22"/>
        </w:rPr>
      </w:pPr>
      <w:r w:rsidRPr="00BF1E3D">
        <w:rPr>
          <w:rFonts w:ascii="Nirmala UI" w:hAnsi="Nirmala UI" w:cs="Kalimati" w:hint="cs"/>
          <w:b/>
          <w:bCs/>
          <w:color w:val="auto"/>
          <w:szCs w:val="22"/>
          <w:cs/>
        </w:rPr>
        <w:t>सहजीकरण सेवा तथा सुविधाः</w:t>
      </w:r>
      <w:r w:rsidRPr="00BF1E3D">
        <w:rPr>
          <w:rFonts w:ascii="Calibri" w:eastAsia="Times New Roman" w:hAnsi="Calibri" w:cs="Times New Roman"/>
          <w:b/>
          <w:bCs/>
          <w:color w:val="auto"/>
          <w:sz w:val="22"/>
          <w:szCs w:val="22"/>
          <w:rtl/>
          <w:lang w:bidi="ar-SA"/>
        </w:rPr>
        <w:t xml:space="preserve"> :</w:t>
      </w:r>
    </w:p>
    <w:p w:rsidR="000119C0" w:rsidRPr="00A222AA" w:rsidRDefault="000119C0" w:rsidP="00E237E9">
      <w:pPr>
        <w:pStyle w:val="ListParagraph"/>
        <w:numPr>
          <w:ilvl w:val="0"/>
          <w:numId w:val="36"/>
        </w:numPr>
        <w:spacing w:after="0" w:line="240" w:lineRule="auto"/>
        <w:jc w:val="both"/>
        <w:rPr>
          <w:rFonts w:cs="Kalimati"/>
          <w:b/>
          <w:bCs/>
          <w:szCs w:val="22"/>
        </w:rPr>
      </w:pPr>
      <w:r w:rsidRPr="00A222AA">
        <w:rPr>
          <w:rFonts w:cs="Kalimati" w:hint="cs"/>
          <w:b/>
          <w:bCs/>
          <w:szCs w:val="22"/>
          <w:cs/>
        </w:rPr>
        <w:t xml:space="preserve">नयाँ किवि खेती विस्तार कार्यक्रम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675"/>
        <w:gridCol w:w="1832"/>
        <w:gridCol w:w="1997"/>
        <w:gridCol w:w="2822"/>
      </w:tblGrid>
      <w:tr w:rsidR="000119C0" w:rsidRPr="003664A3" w:rsidTr="00A80F2A">
        <w:trPr>
          <w:tblHeader/>
        </w:trPr>
        <w:tc>
          <w:tcPr>
            <w:tcW w:w="380"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rPr>
              <w:t>क्र</w:t>
            </w:r>
            <w:r w:rsidRPr="003664A3">
              <w:rPr>
                <w:rFonts w:ascii="Preeti" w:hAnsi="Preeti" w:cs="Kalimati" w:hint="cs"/>
                <w:b/>
                <w:bCs/>
                <w:szCs w:val="22"/>
                <w:cs/>
                <w:lang w:bidi="hi-IN"/>
              </w:rPr>
              <w:t>.</w:t>
            </w:r>
            <w:r w:rsidRPr="003664A3">
              <w:rPr>
                <w:rFonts w:ascii="Preeti" w:hAnsi="Preeti" w:cs="Kalimati" w:hint="cs"/>
                <w:b/>
                <w:bCs/>
                <w:szCs w:val="22"/>
                <w:cs/>
              </w:rPr>
              <w:t>सं</w:t>
            </w:r>
            <w:r w:rsidRPr="003664A3">
              <w:rPr>
                <w:rFonts w:ascii="Preeti" w:hAnsi="Preeti" w:cs="Kalimati" w:hint="cs"/>
                <w:b/>
                <w:bCs/>
                <w:szCs w:val="22"/>
                <w:cs/>
                <w:lang w:bidi="hi-IN"/>
              </w:rPr>
              <w:t>.</w:t>
            </w:r>
          </w:p>
        </w:tc>
        <w:tc>
          <w:tcPr>
            <w:tcW w:w="896"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lang w:bidi="hi-IN"/>
              </w:rPr>
              <w:t>कार्यक्रमको विवरण</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lang w:bidi="hi-IN"/>
              </w:rPr>
              <w:t>क्रियाकलाप</w:t>
            </w:r>
          </w:p>
        </w:tc>
        <w:tc>
          <w:tcPr>
            <w:tcW w:w="1119"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lang w:bidi="hi-IN"/>
              </w:rPr>
              <w:t>सहज</w:t>
            </w:r>
            <w:r w:rsidRPr="003664A3">
              <w:rPr>
                <w:rFonts w:ascii="Preeti" w:hAnsi="Preeti" w:cs="Kalimati" w:hint="cs"/>
                <w:b/>
                <w:bCs/>
                <w:szCs w:val="22"/>
                <w:cs/>
              </w:rPr>
              <w:t>ि</w:t>
            </w:r>
            <w:r w:rsidRPr="003664A3">
              <w:rPr>
                <w:rFonts w:ascii="Preeti" w:hAnsi="Preeti" w:cs="Kalimati" w:hint="cs"/>
                <w:b/>
                <w:bCs/>
                <w:szCs w:val="22"/>
                <w:cs/>
                <w:lang w:bidi="hi-IN"/>
              </w:rPr>
              <w:t xml:space="preserve">करण सेवा तथा सुविधा </w:t>
            </w:r>
          </w:p>
        </w:tc>
        <w:tc>
          <w:tcPr>
            <w:tcW w:w="1576"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lang w:bidi="hi-IN"/>
              </w:rPr>
              <w:t>कैफियत</w:t>
            </w:r>
          </w:p>
        </w:tc>
      </w:tr>
      <w:tr w:rsidR="000119C0" w:rsidRPr="003664A3" w:rsidTr="00A80F2A">
        <w:trPr>
          <w:trHeight w:val="602"/>
        </w:trPr>
        <w:tc>
          <w:tcPr>
            <w:tcW w:w="380"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jc w:val="center"/>
              <w:rPr>
                <w:rFonts w:cs="Kalimati"/>
                <w:szCs w:val="22"/>
              </w:rPr>
            </w:pPr>
            <w:r w:rsidRPr="003664A3">
              <w:rPr>
                <w:rFonts w:ascii="Preeti" w:hAnsi="Preeti" w:cs="Kalimati" w:hint="cs"/>
                <w:szCs w:val="22"/>
                <w:cs/>
                <w:lang w:bidi="hi-IN"/>
              </w:rPr>
              <w:t>१</w:t>
            </w:r>
            <w:r w:rsidRPr="003664A3">
              <w:rPr>
                <w:rFonts w:cs="Kalimati"/>
                <w:szCs w:val="22"/>
              </w:rPr>
              <w:t>.</w:t>
            </w:r>
          </w:p>
        </w:tc>
        <w:tc>
          <w:tcPr>
            <w:tcW w:w="896"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rPr>
              <w:t>किवी</w:t>
            </w:r>
            <w:r w:rsidRPr="003664A3">
              <w:rPr>
                <w:rFonts w:ascii="Preeti" w:hAnsi="Preeti" w:cs="Kalimati" w:hint="cs"/>
                <w:szCs w:val="22"/>
                <w:cs/>
                <w:lang w:bidi="hi-IN"/>
              </w:rPr>
              <w:t xml:space="preserve"> बगैँचा क्षेत्र विस्तार</w:t>
            </w:r>
          </w:p>
        </w:tc>
        <w:tc>
          <w:tcPr>
            <w:tcW w:w="1028"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lang w:bidi="hi-IN"/>
              </w:rPr>
              <w:t>श्रोत विरुवा खरिद तथा वितरण</w:t>
            </w:r>
          </w:p>
        </w:tc>
        <w:tc>
          <w:tcPr>
            <w:tcW w:w="1119" w:type="pct"/>
            <w:tcBorders>
              <w:top w:val="single" w:sz="4" w:space="0" w:color="000000"/>
              <w:left w:val="single" w:sz="4" w:space="0" w:color="000000"/>
              <w:bottom w:val="single" w:sz="4" w:space="0" w:color="000000"/>
              <w:right w:val="single" w:sz="4" w:space="0" w:color="000000"/>
            </w:tcBorders>
          </w:tcPr>
          <w:p w:rsidR="000119C0" w:rsidRPr="003664A3" w:rsidRDefault="000119C0" w:rsidP="008F75F5">
            <w:pPr>
              <w:pStyle w:val="ListParagraph"/>
              <w:numPr>
                <w:ilvl w:val="0"/>
                <w:numId w:val="16"/>
              </w:numPr>
              <w:spacing w:after="0" w:line="240" w:lineRule="auto"/>
              <w:ind w:left="252" w:hanging="252"/>
              <w:jc w:val="center"/>
              <w:rPr>
                <w:rFonts w:ascii="Preeti" w:hAnsi="Preeti" w:cs="Kalimati"/>
                <w:szCs w:val="22"/>
              </w:rPr>
            </w:pPr>
            <w:r w:rsidRPr="003664A3">
              <w:rPr>
                <w:rFonts w:ascii="Preeti" w:hAnsi="Preeti" w:cs="Kalimati" w:hint="cs"/>
                <w:szCs w:val="22"/>
                <w:cs/>
              </w:rPr>
              <w:t>श्रोत बिरुवा खरिदमा पचास प्रतिशत अनुदान दिईनेछ</w:t>
            </w:r>
          </w:p>
          <w:p w:rsidR="000119C0" w:rsidRPr="003664A3" w:rsidRDefault="000119C0" w:rsidP="003503A0">
            <w:pPr>
              <w:pStyle w:val="ListParagraph"/>
              <w:spacing w:after="0" w:line="240" w:lineRule="auto"/>
              <w:ind w:left="252"/>
              <w:jc w:val="center"/>
              <w:rPr>
                <w:rFonts w:ascii="Preeti" w:hAnsi="Preeti" w:cs="Kalimati"/>
                <w:szCs w:val="22"/>
              </w:rPr>
            </w:pPr>
          </w:p>
        </w:tc>
        <w:tc>
          <w:tcPr>
            <w:tcW w:w="1576"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lang w:bidi="hi-IN"/>
              </w:rPr>
              <w:t>श्रोत केन्द्रबाट विरुवा व्यवस्थापन गर्नु पर्ने । सो नभएमा स्थानीय दररेट तथा सार्वजनिक खरिद ऐन २०६३ तथा नियमावली २०६४ बमोजिम।</w:t>
            </w:r>
          </w:p>
        </w:tc>
      </w:tr>
      <w:tr w:rsidR="000119C0" w:rsidRPr="003664A3" w:rsidTr="00A80F2A">
        <w:tc>
          <w:tcPr>
            <w:tcW w:w="380"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cs="Kalimati"/>
                <w:szCs w:val="22"/>
              </w:rPr>
            </w:pPr>
            <w:r w:rsidRPr="003664A3">
              <w:rPr>
                <w:rFonts w:ascii="Preeti" w:hAnsi="Preeti" w:cs="Kalimati" w:hint="cs"/>
                <w:szCs w:val="22"/>
                <w:cs/>
                <w:lang w:bidi="hi-IN"/>
              </w:rPr>
              <w:t>२</w:t>
            </w:r>
            <w:r w:rsidRPr="003664A3">
              <w:rPr>
                <w:rFonts w:cs="Kalimati"/>
                <w:szCs w:val="22"/>
              </w:rPr>
              <w:t>.</w:t>
            </w:r>
          </w:p>
        </w:tc>
        <w:tc>
          <w:tcPr>
            <w:tcW w:w="896"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विरुवा सपोर्ट सिस्टममा निर्माण</w:t>
            </w:r>
          </w:p>
        </w:tc>
        <w:tc>
          <w:tcPr>
            <w:tcW w:w="1028"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सपोर्ट सिस्टममा निर्माण</w:t>
            </w:r>
          </w:p>
        </w:tc>
        <w:tc>
          <w:tcPr>
            <w:tcW w:w="1119"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3503A0">
            <w:pPr>
              <w:spacing w:after="0" w:line="240" w:lineRule="auto"/>
              <w:jc w:val="center"/>
              <w:rPr>
                <w:rFonts w:ascii="Preeti" w:hAnsi="Preeti" w:cs="Kalimati"/>
                <w:szCs w:val="22"/>
                <w:cs/>
              </w:rPr>
            </w:pPr>
            <w:r w:rsidRPr="003664A3">
              <w:rPr>
                <w:rFonts w:ascii="Preeti" w:hAnsi="Preeti" w:cs="Kalimati" w:hint="cs"/>
                <w:szCs w:val="22"/>
                <w:cs/>
              </w:rPr>
              <w:t>लागत अनुमानको पचास प्रतिशत अनुदान दिईनेछ ।</w:t>
            </w:r>
          </w:p>
        </w:tc>
        <w:tc>
          <w:tcPr>
            <w:tcW w:w="1576"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rPr>
                <w:rFonts w:ascii="Preeti" w:hAnsi="Preeti" w:cs="Kalimati"/>
                <w:szCs w:val="22"/>
                <w:highlight w:val="yellow"/>
                <w:cs/>
              </w:rPr>
            </w:pPr>
          </w:p>
        </w:tc>
      </w:tr>
      <w:tr w:rsidR="000119C0" w:rsidRPr="003664A3" w:rsidTr="00A80F2A">
        <w:tc>
          <w:tcPr>
            <w:tcW w:w="380"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cs="Kalimati"/>
                <w:szCs w:val="22"/>
              </w:rPr>
            </w:pPr>
            <w:r w:rsidRPr="003664A3">
              <w:rPr>
                <w:rFonts w:ascii="Preeti" w:hAnsi="Preeti" w:cs="Kalimati" w:hint="cs"/>
                <w:szCs w:val="22"/>
                <w:cs/>
              </w:rPr>
              <w:t>३</w:t>
            </w:r>
            <w:r w:rsidRPr="003664A3">
              <w:rPr>
                <w:rFonts w:cs="Kalimati"/>
                <w:szCs w:val="22"/>
              </w:rPr>
              <w:t>.</w:t>
            </w:r>
          </w:p>
        </w:tc>
        <w:tc>
          <w:tcPr>
            <w:tcW w:w="896"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कृषि औजार उपकरण खरिद तथा वितरण</w:t>
            </w:r>
            <w:r w:rsidRPr="003664A3">
              <w:rPr>
                <w:rFonts w:ascii="Preeti" w:hAnsi="Preeti" w:cs="Kalimati" w:hint="cs"/>
                <w:szCs w:val="22"/>
                <w:cs/>
                <w:lang w:bidi="hi-IN"/>
              </w:rPr>
              <w:tab/>
            </w:r>
            <w:r w:rsidRPr="003664A3">
              <w:rPr>
                <w:rFonts w:ascii="Preeti" w:hAnsi="Preeti" w:cs="Kalimati" w:hint="cs"/>
                <w:szCs w:val="22"/>
                <w:cs/>
                <w:lang w:bidi="hi-IN"/>
              </w:rPr>
              <w:tab/>
            </w:r>
            <w:r w:rsidRPr="003664A3">
              <w:rPr>
                <w:rFonts w:ascii="Preeti" w:hAnsi="Preeti" w:cs="Kalimati" w:hint="cs"/>
                <w:szCs w:val="22"/>
                <w:cs/>
                <w:lang w:bidi="hi-IN"/>
              </w:rPr>
              <w:tab/>
            </w:r>
          </w:p>
        </w:tc>
        <w:tc>
          <w:tcPr>
            <w:tcW w:w="1028"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खाडल खन्ने मेशिन</w:t>
            </w:r>
            <w:r w:rsidRPr="003664A3">
              <w:rPr>
                <w:rFonts w:ascii="Preeti" w:hAnsi="Preeti" w:cs="Kalimati"/>
                <w:szCs w:val="22"/>
              </w:rPr>
              <w:t xml:space="preserve">, </w:t>
            </w:r>
            <w:r w:rsidRPr="003664A3">
              <w:rPr>
                <w:rFonts w:ascii="Cambria" w:hAnsi="Cambria" w:cs="Kalimati" w:hint="cs"/>
                <w:szCs w:val="22"/>
                <w:cs/>
                <w:lang w:bidi="hi-IN"/>
              </w:rPr>
              <w:t>मिनि</w:t>
            </w:r>
            <w:r w:rsidRPr="003664A3">
              <w:rPr>
                <w:rFonts w:ascii="Preeti" w:hAnsi="Preeti" w:cs="Kalimati" w:hint="cs"/>
                <w:szCs w:val="22"/>
                <w:cs/>
                <w:lang w:bidi="hi-IN"/>
              </w:rPr>
              <w:t xml:space="preserve"> टिलर</w:t>
            </w:r>
            <w:r w:rsidRPr="003664A3">
              <w:rPr>
                <w:rFonts w:ascii="Preeti" w:hAnsi="Preeti" w:cs="Kalimati"/>
                <w:szCs w:val="22"/>
              </w:rPr>
              <w:t xml:space="preserve">, </w:t>
            </w:r>
            <w:r w:rsidRPr="003664A3">
              <w:rPr>
                <w:rFonts w:ascii="Preeti" w:hAnsi="Preeti" w:cs="Kalimati" w:hint="cs"/>
                <w:szCs w:val="22"/>
                <w:cs/>
                <w:lang w:bidi="hi-IN"/>
              </w:rPr>
              <w:t xml:space="preserve">घाँस काट्ने गोड्ने </w:t>
            </w:r>
            <w:r w:rsidRPr="003664A3">
              <w:rPr>
                <w:rFonts w:ascii="Preeti" w:hAnsi="Preeti" w:cs="Kalimati" w:hint="cs"/>
                <w:szCs w:val="22"/>
                <w:cs/>
              </w:rPr>
              <w:t xml:space="preserve">तथा काँटछाँट गर्ने </w:t>
            </w:r>
            <w:r w:rsidRPr="003664A3">
              <w:rPr>
                <w:rFonts w:ascii="Preeti" w:hAnsi="Preeti" w:cs="Kalimati" w:hint="cs"/>
                <w:szCs w:val="22"/>
                <w:cs/>
                <w:lang w:bidi="hi-IN"/>
              </w:rPr>
              <w:t>मेशिन आदि मागका आधारमा</w:t>
            </w:r>
          </w:p>
        </w:tc>
        <w:tc>
          <w:tcPr>
            <w:tcW w:w="1119"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3503A0">
            <w:pPr>
              <w:spacing w:after="0" w:line="240" w:lineRule="auto"/>
              <w:rPr>
                <w:rFonts w:ascii="Preeti" w:hAnsi="Preeti" w:cs="Kalimati"/>
                <w:szCs w:val="22"/>
                <w:rtl/>
                <w:cs/>
              </w:rPr>
            </w:pPr>
            <w:r w:rsidRPr="003664A3">
              <w:rPr>
                <w:rFonts w:ascii="Preeti" w:hAnsi="Preeti" w:cs="Kalimati" w:hint="cs"/>
                <w:szCs w:val="22"/>
                <w:cs/>
                <w:lang w:bidi="hi-IN"/>
              </w:rPr>
              <w:t xml:space="preserve">प्रचलित बजार मूल्यमा </w:t>
            </w:r>
            <w:r w:rsidRPr="003664A3">
              <w:rPr>
                <w:rFonts w:ascii="Preeti" w:hAnsi="Preeti" w:cs="Kalimati" w:hint="cs"/>
                <w:szCs w:val="22"/>
                <w:cs/>
              </w:rPr>
              <w:t>पचहत्तर प्रतिशत</w:t>
            </w:r>
            <w:r w:rsidRPr="003664A3">
              <w:rPr>
                <w:rFonts w:ascii="Preeti" w:hAnsi="Preeti" w:cs="Kalimati" w:hint="cs"/>
                <w:szCs w:val="22"/>
                <w:cs/>
                <w:lang w:bidi="hi-IN"/>
              </w:rPr>
              <w:t xml:space="preserve"> अनुदान</w:t>
            </w:r>
            <w:r w:rsidRPr="003664A3">
              <w:rPr>
                <w:rFonts w:ascii="Preeti" w:hAnsi="Preeti" w:cs="Kalimati" w:hint="cs"/>
                <w:szCs w:val="22"/>
                <w:cs/>
              </w:rPr>
              <w:t xml:space="preserve"> दिईनेछ ।</w:t>
            </w:r>
          </w:p>
        </w:tc>
        <w:tc>
          <w:tcPr>
            <w:tcW w:w="1576"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rPr>
                <w:rFonts w:ascii="Preeti" w:hAnsi="Preeti" w:cs="Kalimati"/>
                <w:szCs w:val="22"/>
                <w:highlight w:val="yellow"/>
              </w:rPr>
            </w:pPr>
          </w:p>
        </w:tc>
      </w:tr>
      <w:tr w:rsidR="000119C0" w:rsidRPr="003664A3" w:rsidTr="00A80F2A">
        <w:tc>
          <w:tcPr>
            <w:tcW w:w="380"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४.</w:t>
            </w:r>
          </w:p>
        </w:tc>
        <w:tc>
          <w:tcPr>
            <w:tcW w:w="896"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सिंचाईव्यवस्थापन</w:t>
            </w:r>
            <w:r w:rsidRPr="003664A3">
              <w:rPr>
                <w:rFonts w:ascii="Preeti" w:hAnsi="Preeti" w:cs="Kalimati" w:hint="cs"/>
                <w:szCs w:val="22"/>
                <w:cs/>
                <w:lang w:bidi="hi-IN"/>
              </w:rPr>
              <w:tab/>
            </w:r>
          </w:p>
        </w:tc>
        <w:tc>
          <w:tcPr>
            <w:tcW w:w="1028"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rPr>
                <w:rFonts w:cs="Kalimati"/>
                <w:szCs w:val="22"/>
                <w:cs/>
              </w:rPr>
            </w:pPr>
            <w:r w:rsidRPr="003664A3">
              <w:rPr>
                <w:rFonts w:ascii="Preeti" w:hAnsi="Preeti" w:cs="Kalimati" w:hint="cs"/>
                <w:szCs w:val="22"/>
                <w:cs/>
                <w:lang w:bidi="hi-IN"/>
              </w:rPr>
              <w:t>पोखरी (प्लाष्टिक तथा सिमेन्ट)</w:t>
            </w:r>
            <w:r w:rsidRPr="003664A3">
              <w:rPr>
                <w:rFonts w:ascii="Preeti" w:hAnsi="Preeti" w:cs="Kalimati"/>
                <w:szCs w:val="22"/>
              </w:rPr>
              <w:t xml:space="preserve">, </w:t>
            </w:r>
            <w:r w:rsidRPr="003664A3">
              <w:rPr>
                <w:rFonts w:ascii="Preeti" w:hAnsi="Preeti" w:cs="Kalimati" w:hint="cs"/>
                <w:szCs w:val="22"/>
                <w:cs/>
                <w:lang w:bidi="hi-IN"/>
              </w:rPr>
              <w:t>पाईप</w:t>
            </w:r>
            <w:r w:rsidRPr="003664A3">
              <w:rPr>
                <w:rFonts w:ascii="Preeti" w:hAnsi="Preeti" w:cs="Kalimati"/>
                <w:szCs w:val="22"/>
              </w:rPr>
              <w:t xml:space="preserve">, </w:t>
            </w:r>
            <w:r w:rsidRPr="003664A3">
              <w:rPr>
                <w:rFonts w:ascii="Preeti" w:hAnsi="Preeti" w:cs="Kalimati" w:hint="cs"/>
                <w:szCs w:val="22"/>
                <w:cs/>
                <w:lang w:bidi="hi-IN"/>
              </w:rPr>
              <w:t>कुलो निर्माण</w:t>
            </w:r>
            <w:r w:rsidRPr="003664A3">
              <w:rPr>
                <w:rFonts w:ascii="Times New Roman" w:hAnsi="Times New Roman" w:cs="Times New Roman"/>
                <w:szCs w:val="22"/>
                <w:lang w:bidi="hi-IN"/>
              </w:rPr>
              <w:t>,</w:t>
            </w:r>
            <w:r w:rsidRPr="003664A3">
              <w:rPr>
                <w:rFonts w:ascii="Preeti" w:hAnsi="Preeti" w:cs="Kalimati" w:hint="cs"/>
                <w:szCs w:val="22"/>
                <w:cs/>
              </w:rPr>
              <w:t xml:space="preserve"> थोपा सिंचाई</w:t>
            </w:r>
          </w:p>
        </w:tc>
        <w:tc>
          <w:tcPr>
            <w:tcW w:w="1119" w:type="pct"/>
            <w:tcBorders>
              <w:top w:val="single" w:sz="4" w:space="0" w:color="000000"/>
              <w:left w:val="single" w:sz="4" w:space="0" w:color="000000"/>
              <w:bottom w:val="single" w:sz="4" w:space="0" w:color="000000"/>
              <w:right w:val="single" w:sz="4" w:space="0" w:color="000000"/>
            </w:tcBorders>
            <w:vAlign w:val="center"/>
          </w:tcPr>
          <w:p w:rsidR="000119C0" w:rsidRPr="003664A3" w:rsidRDefault="000119C0" w:rsidP="003503A0">
            <w:pPr>
              <w:spacing w:after="0" w:line="240" w:lineRule="auto"/>
              <w:jc w:val="center"/>
              <w:rPr>
                <w:rFonts w:ascii="Preeti" w:hAnsi="Preeti" w:cs="Kalimati"/>
                <w:szCs w:val="22"/>
              </w:rPr>
            </w:pPr>
            <w:r w:rsidRPr="003664A3">
              <w:rPr>
                <w:rFonts w:ascii="Preeti" w:hAnsi="Preeti" w:cs="Kalimati" w:hint="cs"/>
                <w:szCs w:val="22"/>
                <w:cs/>
                <w:lang w:bidi="hi-IN"/>
              </w:rPr>
              <w:t xml:space="preserve">प्रचलित बजार मूल्यमा </w:t>
            </w:r>
            <w:r w:rsidRPr="003664A3">
              <w:rPr>
                <w:rFonts w:ascii="Preeti" w:hAnsi="Preeti" w:cs="Kalimati" w:hint="cs"/>
                <w:szCs w:val="22"/>
                <w:cs/>
              </w:rPr>
              <w:t xml:space="preserve">पचासी प्रतिशत </w:t>
            </w:r>
            <w:r w:rsidRPr="003664A3">
              <w:rPr>
                <w:rFonts w:ascii="Preeti" w:hAnsi="Preeti" w:cs="Kalimati" w:hint="cs"/>
                <w:szCs w:val="22"/>
                <w:cs/>
                <w:lang w:bidi="hi-IN"/>
              </w:rPr>
              <w:t>अनुदान</w:t>
            </w:r>
            <w:r w:rsidRPr="003664A3">
              <w:rPr>
                <w:rFonts w:ascii="Preeti" w:hAnsi="Preeti" w:cs="Kalimati" w:hint="cs"/>
                <w:szCs w:val="22"/>
                <w:cs/>
              </w:rPr>
              <w:t xml:space="preserve"> दिईनेछ ।</w:t>
            </w:r>
          </w:p>
          <w:p w:rsidR="000119C0" w:rsidRPr="003664A3" w:rsidRDefault="000119C0" w:rsidP="003503A0">
            <w:pPr>
              <w:spacing w:after="0" w:line="240" w:lineRule="auto"/>
              <w:jc w:val="center"/>
              <w:rPr>
                <w:rFonts w:ascii="Preeti" w:hAnsi="Preeti" w:cs="Kalimati"/>
                <w:szCs w:val="22"/>
              </w:rPr>
            </w:pPr>
          </w:p>
        </w:tc>
        <w:tc>
          <w:tcPr>
            <w:tcW w:w="1576" w:type="pct"/>
            <w:tcBorders>
              <w:top w:val="single" w:sz="4" w:space="0" w:color="000000"/>
              <w:left w:val="single" w:sz="4" w:space="0" w:color="000000"/>
              <w:bottom w:val="single" w:sz="4" w:space="0" w:color="000000"/>
              <w:right w:val="single" w:sz="4" w:space="0" w:color="000000"/>
            </w:tcBorders>
          </w:tcPr>
          <w:p w:rsidR="000119C0" w:rsidRPr="003664A3" w:rsidRDefault="000119C0" w:rsidP="003503A0">
            <w:pPr>
              <w:spacing w:after="0" w:line="240" w:lineRule="auto"/>
              <w:rPr>
                <w:rFonts w:ascii="Preeti" w:hAnsi="Preeti" w:cs="Kalimati"/>
                <w:szCs w:val="22"/>
                <w:highlight w:val="yellow"/>
                <w:cs/>
              </w:rPr>
            </w:pPr>
          </w:p>
        </w:tc>
      </w:tr>
    </w:tbl>
    <w:p w:rsidR="000119C0" w:rsidRPr="00A222AA" w:rsidRDefault="000119C0" w:rsidP="00E237E9">
      <w:pPr>
        <w:pStyle w:val="NoSpacing"/>
        <w:numPr>
          <w:ilvl w:val="0"/>
          <w:numId w:val="36"/>
        </w:numPr>
        <w:tabs>
          <w:tab w:val="left" w:pos="900"/>
        </w:tabs>
        <w:spacing w:line="276" w:lineRule="auto"/>
        <w:jc w:val="both"/>
        <w:rPr>
          <w:b/>
          <w:bCs/>
          <w:sz w:val="22"/>
          <w:cs/>
          <w:lang w:bidi="ne-NP"/>
        </w:rPr>
      </w:pPr>
      <w:r w:rsidRPr="00A222AA">
        <w:rPr>
          <w:rFonts w:hint="cs"/>
          <w:b/>
          <w:bCs/>
          <w:sz w:val="22"/>
          <w:cs/>
          <w:lang w:bidi="ne-NP"/>
        </w:rPr>
        <w:t>पुराना</w:t>
      </w:r>
      <w:r w:rsidRPr="00A222AA">
        <w:rPr>
          <w:rFonts w:hint="cs"/>
          <w:b/>
          <w:bCs/>
          <w:sz w:val="22"/>
          <w:cs/>
          <w:lang w:bidi="hi-IN"/>
        </w:rPr>
        <w:t xml:space="preserve"> किवी बगैँचाका लागि देहाय बमोजिमका क्रियाकलापमा सहजिकरण सेवा उपलब्ध हुने</w:t>
      </w:r>
      <w:r w:rsidRPr="00A222AA">
        <w:rPr>
          <w:rFonts w:hint="cs"/>
          <w:b/>
          <w:bCs/>
          <w:sz w:val="22"/>
          <w:cs/>
          <w:lang w:bidi="ne-NP"/>
        </w:rPr>
        <w:t>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40"/>
        <w:gridCol w:w="2993"/>
        <w:gridCol w:w="2022"/>
        <w:gridCol w:w="897"/>
      </w:tblGrid>
      <w:tr w:rsidR="000119C0" w:rsidRPr="003664A3" w:rsidTr="003503A0">
        <w:trPr>
          <w:tblHeader/>
          <w:jc w:val="center"/>
        </w:trPr>
        <w:tc>
          <w:tcPr>
            <w:tcW w:w="0" w:type="auto"/>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सि.नं.</w:t>
            </w:r>
          </w:p>
        </w:tc>
        <w:tc>
          <w:tcPr>
            <w:tcW w:w="0" w:type="auto"/>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कार्यक्रमको विवरण</w:t>
            </w:r>
          </w:p>
        </w:tc>
        <w:tc>
          <w:tcPr>
            <w:tcW w:w="0" w:type="auto"/>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क्रियाकलाप</w:t>
            </w:r>
          </w:p>
        </w:tc>
        <w:tc>
          <w:tcPr>
            <w:tcW w:w="0" w:type="auto"/>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hint="cs"/>
                <w:b/>
                <w:bCs/>
                <w:szCs w:val="22"/>
                <w:cs/>
                <w:lang w:bidi="hi-IN"/>
              </w:rPr>
              <w:t xml:space="preserve">सहजीकरण सेवा तथा सुविधा </w:t>
            </w:r>
          </w:p>
        </w:tc>
        <w:tc>
          <w:tcPr>
            <w:tcW w:w="0" w:type="auto"/>
            <w:vAlign w:val="center"/>
          </w:tcPr>
          <w:p w:rsidR="000119C0" w:rsidRPr="003664A3" w:rsidRDefault="000119C0" w:rsidP="003503A0">
            <w:pPr>
              <w:spacing w:after="0" w:line="240" w:lineRule="auto"/>
              <w:jc w:val="center"/>
              <w:rPr>
                <w:rFonts w:ascii="Preeti" w:hAnsi="Preeti" w:cs="Kalimati"/>
                <w:b/>
                <w:bCs/>
                <w:szCs w:val="22"/>
              </w:rPr>
            </w:pPr>
            <w:r w:rsidRPr="003664A3">
              <w:rPr>
                <w:rFonts w:ascii="Preeti" w:hAnsi="Preeti" w:cs="Kalimati"/>
                <w:b/>
                <w:bCs/>
                <w:szCs w:val="22"/>
                <w:cs/>
                <w:lang w:bidi="hi-IN"/>
              </w:rPr>
              <w:t>कैफियत</w:t>
            </w:r>
          </w:p>
        </w:tc>
      </w:tr>
      <w:tr w:rsidR="000119C0" w:rsidRPr="003664A3" w:rsidTr="003503A0">
        <w:trPr>
          <w:trHeight w:val="602"/>
          <w:jc w:val="center"/>
        </w:trPr>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१</w:t>
            </w:r>
          </w:p>
        </w:tc>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szCs w:val="22"/>
                <w:cs/>
                <w:lang w:bidi="hi-IN"/>
              </w:rPr>
              <w:t>कृषि औजार उपकरण</w:t>
            </w:r>
            <w:r w:rsidRPr="003664A3">
              <w:rPr>
                <w:rFonts w:ascii="Preeti" w:hAnsi="Preeti" w:cs="Kalimati" w:hint="cs"/>
                <w:szCs w:val="22"/>
                <w:cs/>
                <w:lang w:bidi="hi-IN"/>
              </w:rPr>
              <w:t xml:space="preserve"> खरिद तथा वितरण</w:t>
            </w:r>
            <w:r w:rsidRPr="003664A3">
              <w:rPr>
                <w:rFonts w:ascii="Preeti" w:hAnsi="Preeti" w:cs="Kalimati"/>
                <w:szCs w:val="22"/>
                <w:cs/>
                <w:lang w:bidi="hi-IN"/>
              </w:rPr>
              <w:tab/>
            </w:r>
            <w:r w:rsidRPr="003664A3">
              <w:rPr>
                <w:rFonts w:ascii="Preeti" w:hAnsi="Preeti" w:cs="Kalimati"/>
                <w:szCs w:val="22"/>
                <w:cs/>
                <w:lang w:bidi="hi-IN"/>
              </w:rPr>
              <w:tab/>
            </w:r>
            <w:r w:rsidRPr="003664A3">
              <w:rPr>
                <w:rFonts w:ascii="Preeti" w:hAnsi="Preeti" w:cs="Kalimati"/>
                <w:szCs w:val="22"/>
                <w:cs/>
                <w:lang w:bidi="hi-IN"/>
              </w:rPr>
              <w:tab/>
            </w:r>
          </w:p>
        </w:tc>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rPr>
              <w:t>झार</w:t>
            </w:r>
            <w:r w:rsidRPr="003664A3">
              <w:rPr>
                <w:rFonts w:ascii="Times New Roman" w:hAnsi="Times New Roman" w:cs="Times New Roman"/>
                <w:szCs w:val="22"/>
              </w:rPr>
              <w:t>/</w:t>
            </w:r>
            <w:r w:rsidRPr="003664A3">
              <w:rPr>
                <w:rFonts w:ascii="Preeti" w:hAnsi="Preeti" w:cs="Kalimati"/>
                <w:szCs w:val="22"/>
                <w:cs/>
                <w:lang w:bidi="hi-IN"/>
              </w:rPr>
              <w:t>घाँस काट्ने र गोड्ने</w:t>
            </w:r>
            <w:r w:rsidRPr="003664A3">
              <w:rPr>
                <w:rFonts w:ascii="Preeti" w:hAnsi="Preeti" w:cs="Kalimati" w:hint="cs"/>
                <w:szCs w:val="22"/>
                <w:cs/>
              </w:rPr>
              <w:t xml:space="preserve"> तथा काँटछाँट गर्ने</w:t>
            </w:r>
            <w:r w:rsidRPr="003664A3">
              <w:rPr>
                <w:rFonts w:ascii="Preeti" w:hAnsi="Preeti" w:cs="Kalimati"/>
                <w:szCs w:val="22"/>
                <w:cs/>
                <w:lang w:bidi="hi-IN"/>
              </w:rPr>
              <w:t xml:space="preserve"> मे</w:t>
            </w:r>
            <w:r w:rsidRPr="003664A3">
              <w:rPr>
                <w:rFonts w:ascii="Preeti" w:hAnsi="Preeti" w:cs="Kalimati" w:hint="cs"/>
                <w:szCs w:val="22"/>
                <w:cs/>
                <w:lang w:bidi="hi-IN"/>
              </w:rPr>
              <w:t>शि</w:t>
            </w:r>
            <w:r w:rsidRPr="003664A3">
              <w:rPr>
                <w:rFonts w:ascii="Preeti" w:hAnsi="Preeti" w:cs="Kalimati"/>
                <w:szCs w:val="22"/>
                <w:cs/>
                <w:lang w:bidi="hi-IN"/>
              </w:rPr>
              <w:t>न</w:t>
            </w:r>
            <w:r w:rsidRPr="003664A3">
              <w:rPr>
                <w:rFonts w:ascii="Preeti" w:hAnsi="Preeti" w:cs="Kalimati" w:hint="cs"/>
                <w:szCs w:val="22"/>
                <w:cs/>
                <w:lang w:bidi="hi-IN"/>
              </w:rPr>
              <w:t xml:space="preserve"> आदि </w:t>
            </w:r>
          </w:p>
        </w:tc>
        <w:tc>
          <w:tcPr>
            <w:tcW w:w="0" w:type="auto"/>
            <w:vAlign w:val="center"/>
          </w:tcPr>
          <w:p w:rsidR="000119C0" w:rsidRPr="003664A3" w:rsidRDefault="000119C0" w:rsidP="003503A0">
            <w:pPr>
              <w:spacing w:after="0" w:line="240" w:lineRule="auto"/>
              <w:rPr>
                <w:rFonts w:ascii="Preeti" w:hAnsi="Preeti" w:cs="Kalimati"/>
                <w:szCs w:val="22"/>
                <w:rtl/>
                <w:cs/>
              </w:rPr>
            </w:pPr>
            <w:r w:rsidRPr="003664A3">
              <w:rPr>
                <w:rFonts w:ascii="Preeti" w:hAnsi="Preeti" w:cs="Kalimati" w:hint="cs"/>
                <w:szCs w:val="22"/>
                <w:cs/>
                <w:lang w:bidi="hi-IN"/>
              </w:rPr>
              <w:t xml:space="preserve">प्रचलित बजार मूल्यमा </w:t>
            </w:r>
            <w:r w:rsidRPr="003664A3">
              <w:rPr>
                <w:rFonts w:ascii="Preeti" w:hAnsi="Preeti" w:cs="Kalimati" w:hint="cs"/>
                <w:szCs w:val="22"/>
                <w:cs/>
              </w:rPr>
              <w:t>पचहत्तर प्रतिशत</w:t>
            </w:r>
            <w:r w:rsidRPr="003664A3">
              <w:rPr>
                <w:rFonts w:ascii="Preeti" w:hAnsi="Preeti" w:cs="Kalimati" w:hint="cs"/>
                <w:szCs w:val="22"/>
                <w:cs/>
                <w:lang w:bidi="hi-IN"/>
              </w:rPr>
              <w:t xml:space="preserve"> अनुदान</w:t>
            </w:r>
            <w:r w:rsidRPr="003664A3">
              <w:rPr>
                <w:rFonts w:ascii="Preeti" w:hAnsi="Preeti" w:cs="Kalimati" w:hint="cs"/>
                <w:szCs w:val="22"/>
                <w:cs/>
              </w:rPr>
              <w:t xml:space="preserve"> दिईनेछ ।</w:t>
            </w:r>
          </w:p>
        </w:tc>
        <w:tc>
          <w:tcPr>
            <w:tcW w:w="0" w:type="auto"/>
          </w:tcPr>
          <w:p w:rsidR="000119C0" w:rsidRPr="003664A3" w:rsidRDefault="000119C0" w:rsidP="003503A0">
            <w:pPr>
              <w:spacing w:after="0" w:line="240" w:lineRule="auto"/>
              <w:rPr>
                <w:rFonts w:ascii="Preeti" w:hAnsi="Preeti" w:cs="Kalimati"/>
                <w:szCs w:val="22"/>
              </w:rPr>
            </w:pPr>
          </w:p>
          <w:p w:rsidR="000119C0" w:rsidRPr="003664A3" w:rsidRDefault="000119C0" w:rsidP="003503A0">
            <w:pPr>
              <w:spacing w:after="0" w:line="240" w:lineRule="auto"/>
              <w:rPr>
                <w:rFonts w:ascii="Preeti" w:hAnsi="Preeti" w:cs="Kalimati"/>
                <w:szCs w:val="22"/>
              </w:rPr>
            </w:pPr>
          </w:p>
          <w:p w:rsidR="000119C0" w:rsidRPr="003664A3" w:rsidRDefault="000119C0" w:rsidP="003503A0">
            <w:pPr>
              <w:spacing w:after="0" w:line="240" w:lineRule="auto"/>
              <w:rPr>
                <w:rFonts w:ascii="Preeti" w:hAnsi="Preeti" w:cs="Kalimati"/>
                <w:szCs w:val="22"/>
              </w:rPr>
            </w:pPr>
          </w:p>
          <w:p w:rsidR="000119C0" w:rsidRPr="003664A3" w:rsidRDefault="000119C0" w:rsidP="003503A0">
            <w:pPr>
              <w:spacing w:after="0" w:line="240" w:lineRule="auto"/>
              <w:rPr>
                <w:rFonts w:ascii="Preeti" w:hAnsi="Preeti" w:cs="Kalimati"/>
                <w:szCs w:val="22"/>
              </w:rPr>
            </w:pPr>
          </w:p>
        </w:tc>
      </w:tr>
      <w:tr w:rsidR="000119C0" w:rsidRPr="003664A3" w:rsidTr="003503A0">
        <w:trPr>
          <w:trHeight w:val="602"/>
          <w:jc w:val="center"/>
        </w:trPr>
        <w:tc>
          <w:tcPr>
            <w:tcW w:w="0" w:type="auto"/>
          </w:tcPr>
          <w:p w:rsidR="000119C0" w:rsidRPr="003664A3" w:rsidRDefault="000119C0" w:rsidP="003503A0">
            <w:pPr>
              <w:spacing w:after="0" w:line="240" w:lineRule="auto"/>
              <w:rPr>
                <w:rFonts w:ascii="Preeti" w:hAnsi="Preeti" w:cs="Kalimati"/>
                <w:szCs w:val="22"/>
                <w:rtl/>
                <w:cs/>
              </w:rPr>
            </w:pPr>
            <w:r w:rsidRPr="003664A3">
              <w:rPr>
                <w:rFonts w:ascii="Preeti" w:hAnsi="Preeti" w:cs="Kalimati" w:hint="cs"/>
                <w:szCs w:val="22"/>
                <w:cs/>
                <w:lang w:bidi="hi-IN"/>
              </w:rPr>
              <w:t>२</w:t>
            </w:r>
          </w:p>
        </w:tc>
        <w:tc>
          <w:tcPr>
            <w:tcW w:w="0" w:type="auto"/>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विरुवा सपोर्ट सिस्टममा निर्माण</w:t>
            </w:r>
          </w:p>
        </w:tc>
        <w:tc>
          <w:tcPr>
            <w:tcW w:w="0" w:type="auto"/>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सपोर्ट सिस्टममा निर्माण</w:t>
            </w:r>
          </w:p>
        </w:tc>
        <w:tc>
          <w:tcPr>
            <w:tcW w:w="0" w:type="auto"/>
            <w:vAlign w:val="center"/>
          </w:tcPr>
          <w:p w:rsidR="000119C0" w:rsidRPr="003664A3" w:rsidRDefault="000119C0" w:rsidP="003503A0">
            <w:pPr>
              <w:spacing w:after="0" w:line="240" w:lineRule="auto"/>
              <w:rPr>
                <w:rFonts w:ascii="Preeti" w:hAnsi="Preeti" w:cs="Kalimati"/>
                <w:szCs w:val="22"/>
                <w:cs/>
              </w:rPr>
            </w:pPr>
            <w:r w:rsidRPr="003664A3">
              <w:rPr>
                <w:rFonts w:ascii="Preeti" w:hAnsi="Preeti" w:cs="Kalimati" w:hint="cs"/>
                <w:szCs w:val="22"/>
                <w:cs/>
              </w:rPr>
              <w:t>लागत अनुमानको पचास प्रतिशत अनुदा दिईनेछ ।</w:t>
            </w:r>
          </w:p>
        </w:tc>
        <w:tc>
          <w:tcPr>
            <w:tcW w:w="0" w:type="auto"/>
          </w:tcPr>
          <w:p w:rsidR="000119C0" w:rsidRPr="003664A3" w:rsidRDefault="000119C0" w:rsidP="003503A0">
            <w:pPr>
              <w:spacing w:after="0" w:line="240" w:lineRule="auto"/>
              <w:rPr>
                <w:rFonts w:ascii="Preeti" w:hAnsi="Preeti" w:cs="Kalimati"/>
                <w:szCs w:val="22"/>
              </w:rPr>
            </w:pPr>
          </w:p>
        </w:tc>
      </w:tr>
      <w:tr w:rsidR="000119C0" w:rsidRPr="003664A3" w:rsidTr="003503A0">
        <w:trPr>
          <w:trHeight w:val="602"/>
          <w:jc w:val="center"/>
        </w:trPr>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३</w:t>
            </w:r>
          </w:p>
        </w:tc>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szCs w:val="22"/>
                <w:cs/>
                <w:lang w:bidi="hi-IN"/>
              </w:rPr>
              <w:t>सिंचाई</w:t>
            </w:r>
            <w:r w:rsidRPr="003664A3">
              <w:rPr>
                <w:rFonts w:ascii="Preeti" w:hAnsi="Preeti" w:cs="Kalimati" w:hint="cs"/>
                <w:szCs w:val="22"/>
                <w:cs/>
                <w:lang w:bidi="hi-IN"/>
              </w:rPr>
              <w:t>व्यवस्थापन</w:t>
            </w:r>
            <w:r w:rsidRPr="003664A3">
              <w:rPr>
                <w:rFonts w:ascii="Preeti" w:hAnsi="Preeti" w:cs="Kalimati"/>
                <w:szCs w:val="22"/>
                <w:cs/>
                <w:lang w:bidi="hi-IN"/>
              </w:rPr>
              <w:tab/>
            </w:r>
          </w:p>
        </w:tc>
        <w:tc>
          <w:tcPr>
            <w:tcW w:w="0" w:type="auto"/>
          </w:tcPr>
          <w:p w:rsidR="000119C0" w:rsidRPr="003664A3" w:rsidRDefault="000119C0" w:rsidP="003503A0">
            <w:pPr>
              <w:spacing w:after="0" w:line="240" w:lineRule="auto"/>
              <w:rPr>
                <w:rFonts w:cs="Kalimati"/>
                <w:szCs w:val="22"/>
              </w:rPr>
            </w:pPr>
            <w:r w:rsidRPr="003664A3">
              <w:rPr>
                <w:rFonts w:ascii="Preeti" w:hAnsi="Preeti" w:cs="Kalimati" w:hint="cs"/>
                <w:szCs w:val="22"/>
                <w:cs/>
                <w:lang w:bidi="hi-IN"/>
              </w:rPr>
              <w:t>पोखरी (प्लाष्टिक तथा सिमेन्ट)</w:t>
            </w:r>
            <w:r w:rsidRPr="003664A3">
              <w:rPr>
                <w:rFonts w:ascii="Preeti" w:hAnsi="Preeti" w:cs="Kalimati"/>
                <w:szCs w:val="22"/>
              </w:rPr>
              <w:t xml:space="preserve">, </w:t>
            </w:r>
            <w:r w:rsidRPr="003664A3">
              <w:rPr>
                <w:rFonts w:ascii="Preeti" w:hAnsi="Preeti" w:cs="Kalimati" w:hint="cs"/>
                <w:szCs w:val="22"/>
                <w:cs/>
                <w:lang w:bidi="hi-IN"/>
              </w:rPr>
              <w:t>पाईप</w:t>
            </w:r>
            <w:r w:rsidRPr="003664A3">
              <w:rPr>
                <w:rFonts w:ascii="Preeti" w:hAnsi="Preeti" w:cs="Kalimati"/>
                <w:szCs w:val="22"/>
              </w:rPr>
              <w:t xml:space="preserve">, </w:t>
            </w:r>
            <w:r w:rsidRPr="003664A3">
              <w:rPr>
                <w:rFonts w:ascii="Preeti" w:hAnsi="Preeti" w:cs="Kalimati" w:hint="cs"/>
                <w:szCs w:val="22"/>
                <w:cs/>
                <w:lang w:bidi="hi-IN"/>
              </w:rPr>
              <w:t>कुलो निर्माण</w:t>
            </w:r>
            <w:r w:rsidRPr="003664A3">
              <w:rPr>
                <w:rFonts w:ascii="Preeti" w:hAnsi="Preeti" w:cs="Kalimati"/>
                <w:szCs w:val="22"/>
                <w:lang w:bidi="hi-IN"/>
              </w:rPr>
              <w:t>,</w:t>
            </w:r>
            <w:r w:rsidRPr="003664A3">
              <w:rPr>
                <w:rFonts w:ascii="Preeti" w:hAnsi="Preeti" w:cs="Kalimati" w:hint="cs"/>
                <w:szCs w:val="22"/>
                <w:cs/>
                <w:lang w:bidi="hi-IN"/>
              </w:rPr>
              <w:t xml:space="preserve"> थोपा सिचाई जडान</w:t>
            </w:r>
          </w:p>
        </w:tc>
        <w:tc>
          <w:tcPr>
            <w:tcW w:w="0" w:type="auto"/>
            <w:vAlign w:val="center"/>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 xml:space="preserve">प्रचलित बजार मूल्यमा </w:t>
            </w:r>
            <w:r w:rsidRPr="003664A3">
              <w:rPr>
                <w:rFonts w:ascii="Preeti" w:hAnsi="Preeti" w:cs="Kalimati" w:hint="cs"/>
                <w:szCs w:val="22"/>
                <w:cs/>
              </w:rPr>
              <w:t xml:space="preserve">पचासी प्रतिशत </w:t>
            </w:r>
            <w:r w:rsidRPr="003664A3">
              <w:rPr>
                <w:rFonts w:ascii="Preeti" w:hAnsi="Preeti" w:cs="Kalimati" w:hint="cs"/>
                <w:szCs w:val="22"/>
                <w:cs/>
                <w:lang w:bidi="hi-IN"/>
              </w:rPr>
              <w:t>अनुदान</w:t>
            </w:r>
            <w:r w:rsidRPr="003664A3">
              <w:rPr>
                <w:rFonts w:ascii="Preeti" w:hAnsi="Preeti" w:cs="Kalimati" w:hint="cs"/>
                <w:szCs w:val="22"/>
                <w:cs/>
              </w:rPr>
              <w:t xml:space="preserve"> दिईनेछ ।</w:t>
            </w:r>
          </w:p>
        </w:tc>
        <w:tc>
          <w:tcPr>
            <w:tcW w:w="0" w:type="auto"/>
          </w:tcPr>
          <w:p w:rsidR="000119C0" w:rsidRPr="003664A3" w:rsidRDefault="000119C0" w:rsidP="003503A0">
            <w:pPr>
              <w:spacing w:after="0" w:line="240" w:lineRule="auto"/>
              <w:rPr>
                <w:rFonts w:ascii="Preeti" w:hAnsi="Preeti" w:cs="Kalimati"/>
                <w:szCs w:val="22"/>
              </w:rPr>
            </w:pPr>
          </w:p>
        </w:tc>
      </w:tr>
      <w:tr w:rsidR="000119C0" w:rsidRPr="003664A3" w:rsidTr="003503A0">
        <w:trPr>
          <w:jc w:val="center"/>
        </w:trPr>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४</w:t>
            </w:r>
          </w:p>
        </w:tc>
        <w:tc>
          <w:tcPr>
            <w:tcW w:w="0" w:type="auto"/>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 xml:space="preserve">मूल्य अभिवृद्धि कार्यक्रम  </w:t>
            </w:r>
          </w:p>
        </w:tc>
        <w:tc>
          <w:tcPr>
            <w:tcW w:w="0" w:type="auto"/>
          </w:tcPr>
          <w:p w:rsidR="000119C0" w:rsidRPr="003664A3" w:rsidRDefault="000119C0" w:rsidP="003503A0">
            <w:pPr>
              <w:spacing w:after="0" w:line="240" w:lineRule="auto"/>
              <w:rPr>
                <w:rFonts w:cs="Kalimati"/>
                <w:szCs w:val="22"/>
                <w:rtl/>
                <w:cs/>
              </w:rPr>
            </w:pPr>
            <w:r w:rsidRPr="003664A3">
              <w:rPr>
                <w:rFonts w:cs="Kalimati" w:hint="cs"/>
                <w:szCs w:val="22"/>
                <w:cs/>
                <w:lang w:bidi="hi-IN"/>
              </w:rPr>
              <w:t>फलफूल प्रशोधन</w:t>
            </w:r>
            <w:r w:rsidRPr="003664A3">
              <w:rPr>
                <w:rFonts w:cs="Kalimati"/>
                <w:szCs w:val="22"/>
              </w:rPr>
              <w:t>,</w:t>
            </w:r>
            <w:r w:rsidRPr="003664A3">
              <w:rPr>
                <w:rFonts w:cs="Kalimati" w:hint="cs"/>
                <w:szCs w:val="22"/>
                <w:cs/>
              </w:rPr>
              <w:t xml:space="preserve"> ग्रेडिङ्ग</w:t>
            </w:r>
            <w:r w:rsidRPr="003664A3">
              <w:rPr>
                <w:rFonts w:cs="Kalimati"/>
                <w:szCs w:val="22"/>
              </w:rPr>
              <w:t>,</w:t>
            </w:r>
            <w:r w:rsidRPr="003664A3">
              <w:rPr>
                <w:rFonts w:cs="Kalimati" w:hint="cs"/>
                <w:szCs w:val="22"/>
                <w:cs/>
              </w:rPr>
              <w:t>प्याकिङ्ग</w:t>
            </w:r>
            <w:r w:rsidRPr="003664A3">
              <w:rPr>
                <w:rFonts w:cs="Kalimati"/>
                <w:szCs w:val="22"/>
              </w:rPr>
              <w:t>,</w:t>
            </w:r>
            <w:r w:rsidRPr="003664A3">
              <w:rPr>
                <w:rFonts w:cs="Kalimati" w:hint="cs"/>
                <w:szCs w:val="22"/>
                <w:cs/>
              </w:rPr>
              <w:t>लेवलिङ्ग तथा</w:t>
            </w:r>
            <w:r w:rsidRPr="003664A3">
              <w:rPr>
                <w:rFonts w:cs="Kalimati" w:hint="cs"/>
                <w:szCs w:val="22"/>
                <w:cs/>
                <w:lang w:bidi="hi-IN"/>
              </w:rPr>
              <w:t xml:space="preserve">बजारीकरण आदि </w:t>
            </w:r>
          </w:p>
        </w:tc>
        <w:tc>
          <w:tcPr>
            <w:tcW w:w="0" w:type="auto"/>
            <w:vAlign w:val="center"/>
          </w:tcPr>
          <w:p w:rsidR="000119C0" w:rsidRPr="003664A3" w:rsidRDefault="000119C0" w:rsidP="003503A0">
            <w:pPr>
              <w:spacing w:after="0" w:line="240" w:lineRule="auto"/>
              <w:rPr>
                <w:rFonts w:ascii="Preeti" w:hAnsi="Preeti" w:cs="Kalimati"/>
                <w:szCs w:val="22"/>
              </w:rPr>
            </w:pPr>
            <w:r w:rsidRPr="003664A3">
              <w:rPr>
                <w:rFonts w:ascii="Preeti" w:hAnsi="Preeti" w:cs="Kalimati" w:hint="cs"/>
                <w:szCs w:val="22"/>
                <w:cs/>
                <w:lang w:bidi="hi-IN"/>
              </w:rPr>
              <w:t xml:space="preserve">लागत अनुमानको </w:t>
            </w:r>
            <w:r w:rsidRPr="003664A3">
              <w:rPr>
                <w:rFonts w:ascii="Preeti" w:hAnsi="Preeti" w:cs="Kalimati" w:hint="cs"/>
                <w:szCs w:val="22"/>
                <w:cs/>
              </w:rPr>
              <w:t xml:space="preserve">पचास प्रतिशत </w:t>
            </w:r>
            <w:r w:rsidRPr="003664A3">
              <w:rPr>
                <w:rFonts w:ascii="Preeti" w:hAnsi="Preeti" w:cs="Kalimati" w:hint="cs"/>
                <w:szCs w:val="22"/>
                <w:cs/>
                <w:lang w:bidi="hi-IN"/>
              </w:rPr>
              <w:t>अनुदान</w:t>
            </w:r>
            <w:r w:rsidRPr="003664A3">
              <w:rPr>
                <w:rFonts w:ascii="Preeti" w:hAnsi="Preeti" w:cs="Kalimati" w:hint="cs"/>
                <w:szCs w:val="22"/>
                <w:cs/>
              </w:rPr>
              <w:t xml:space="preserve"> दिईनेछ ।</w:t>
            </w:r>
          </w:p>
        </w:tc>
        <w:tc>
          <w:tcPr>
            <w:tcW w:w="0" w:type="auto"/>
          </w:tcPr>
          <w:p w:rsidR="000119C0" w:rsidRPr="003664A3" w:rsidRDefault="000119C0" w:rsidP="003503A0">
            <w:pPr>
              <w:spacing w:after="0" w:line="240" w:lineRule="auto"/>
              <w:rPr>
                <w:rFonts w:ascii="Preeti" w:hAnsi="Preeti" w:cs="Kalimati"/>
                <w:szCs w:val="22"/>
              </w:rPr>
            </w:pPr>
          </w:p>
        </w:tc>
      </w:tr>
    </w:tbl>
    <w:p w:rsidR="000119C0" w:rsidRPr="00BF1E3D" w:rsidRDefault="000119C0" w:rsidP="000119C0">
      <w:pPr>
        <w:pStyle w:val="Default"/>
        <w:jc w:val="both"/>
        <w:rPr>
          <w:rFonts w:ascii="Calibri" w:eastAsia="Times New Roman" w:hAnsi="Calibri" w:cs="Kalimati"/>
          <w:b/>
          <w:bCs/>
          <w:color w:val="auto"/>
          <w:sz w:val="22"/>
          <w:szCs w:val="22"/>
        </w:rPr>
      </w:pPr>
      <w:r w:rsidRPr="00BF1E3D">
        <w:rPr>
          <w:rFonts w:ascii="Calibri" w:eastAsia="Times New Roman" w:hAnsi="Calibri" w:cs="Kalimati" w:hint="cs"/>
          <w:b/>
          <w:bCs/>
          <w:color w:val="auto"/>
          <w:sz w:val="22"/>
          <w:szCs w:val="22"/>
          <w:cs/>
        </w:rPr>
        <w:t>कार्यक्रम संचालनका आधारभूत पक्षहरु तथा मूल्याङ्कनका आधारहरु :</w:t>
      </w:r>
    </w:p>
    <w:p w:rsidR="000119C0" w:rsidRPr="00BF1E3D" w:rsidRDefault="000119C0" w:rsidP="00E237E9">
      <w:pPr>
        <w:pStyle w:val="NoSpacing"/>
        <w:numPr>
          <w:ilvl w:val="0"/>
          <w:numId w:val="34"/>
        </w:numPr>
        <w:tabs>
          <w:tab w:val="left" w:pos="900"/>
        </w:tabs>
        <w:jc w:val="both"/>
        <w:rPr>
          <w:sz w:val="22"/>
          <w:lang w:bidi="hi-IN"/>
        </w:rPr>
      </w:pPr>
      <w:r w:rsidRPr="00BF1E3D">
        <w:rPr>
          <w:rFonts w:hint="cs"/>
          <w:sz w:val="22"/>
          <w:cs/>
          <w:lang w:bidi="hi-IN"/>
        </w:rPr>
        <w:t xml:space="preserve">कार्यक्रम माग गर्दा कम्तीमा पनि </w:t>
      </w:r>
      <w:r w:rsidR="00455628">
        <w:rPr>
          <w:rFonts w:hint="cs"/>
          <w:sz w:val="22"/>
          <w:cs/>
          <w:lang w:bidi="ne-NP"/>
        </w:rPr>
        <w:t>तिन</w:t>
      </w:r>
      <w:r w:rsidRPr="00BF1E3D">
        <w:rPr>
          <w:rFonts w:hint="cs"/>
          <w:sz w:val="22"/>
          <w:cs/>
          <w:lang w:bidi="hi-IN"/>
        </w:rPr>
        <w:t xml:space="preserve"> रोपनीको ब्लक हुनु पर्नेछ।</w:t>
      </w:r>
    </w:p>
    <w:p w:rsidR="000119C0" w:rsidRPr="00BF1E3D" w:rsidRDefault="000119C0" w:rsidP="00E237E9">
      <w:pPr>
        <w:pStyle w:val="NoSpacing"/>
        <w:numPr>
          <w:ilvl w:val="0"/>
          <w:numId w:val="34"/>
        </w:numPr>
        <w:tabs>
          <w:tab w:val="left" w:pos="900"/>
        </w:tabs>
        <w:jc w:val="both"/>
        <w:rPr>
          <w:sz w:val="22"/>
          <w:lang w:bidi="hi-IN"/>
        </w:rPr>
      </w:pPr>
      <w:r w:rsidRPr="00BF1E3D">
        <w:rPr>
          <w:rFonts w:hint="cs"/>
          <w:sz w:val="22"/>
          <w:cs/>
          <w:lang w:bidi="hi-IN"/>
        </w:rPr>
        <w:t>सिफारिस जातको विरुवा प्रयोग गर्नुपर्ने छ ।</w:t>
      </w:r>
    </w:p>
    <w:p w:rsidR="000119C0" w:rsidRPr="00BF1E3D" w:rsidRDefault="000119C0" w:rsidP="00E237E9">
      <w:pPr>
        <w:pStyle w:val="NoSpacing"/>
        <w:numPr>
          <w:ilvl w:val="0"/>
          <w:numId w:val="34"/>
        </w:numPr>
        <w:tabs>
          <w:tab w:val="left" w:pos="900"/>
        </w:tabs>
        <w:jc w:val="both"/>
        <w:rPr>
          <w:sz w:val="22"/>
          <w:lang w:bidi="hi-IN"/>
        </w:rPr>
      </w:pPr>
      <w:r w:rsidRPr="00BF1E3D">
        <w:rPr>
          <w:rFonts w:hint="cs"/>
          <w:sz w:val="22"/>
          <w:cs/>
          <w:lang w:bidi="hi-IN"/>
        </w:rPr>
        <w:t>कलमी विरुवाको प्रयोग गरेको हुनुपर्नेछ ।</w:t>
      </w:r>
    </w:p>
    <w:p w:rsidR="000119C0" w:rsidRPr="00BF1E3D" w:rsidRDefault="000119C0" w:rsidP="00E237E9">
      <w:pPr>
        <w:pStyle w:val="NoSpacing"/>
        <w:numPr>
          <w:ilvl w:val="0"/>
          <w:numId w:val="34"/>
        </w:numPr>
        <w:tabs>
          <w:tab w:val="left" w:pos="900"/>
        </w:tabs>
        <w:jc w:val="both"/>
        <w:rPr>
          <w:sz w:val="22"/>
          <w:lang w:bidi="hi-IN"/>
        </w:rPr>
      </w:pPr>
      <w:r w:rsidRPr="00BF1E3D">
        <w:rPr>
          <w:rFonts w:hint="cs"/>
          <w:sz w:val="22"/>
          <w:cs/>
          <w:lang w:bidi="hi-IN"/>
        </w:rPr>
        <w:t>बिरुवा रोप्दा वगैंचाको रेखाङ्कन अनिवार्यरुपमा गर्नु पर्नेछ र प्राविधिक मापदण्ड अनुसार विरुवा रोप्नु पर्नेछ।</w:t>
      </w:r>
    </w:p>
    <w:p w:rsidR="000119C0" w:rsidRPr="00BC53A1" w:rsidRDefault="000119C0" w:rsidP="00E237E9">
      <w:pPr>
        <w:pStyle w:val="NoSpacing"/>
        <w:numPr>
          <w:ilvl w:val="0"/>
          <w:numId w:val="34"/>
        </w:numPr>
        <w:tabs>
          <w:tab w:val="left" w:pos="900"/>
        </w:tabs>
        <w:jc w:val="both"/>
        <w:rPr>
          <w:sz w:val="22"/>
          <w:lang w:bidi="hi-IN"/>
        </w:rPr>
      </w:pPr>
      <w:r w:rsidRPr="00BF1E3D">
        <w:rPr>
          <w:rFonts w:hint="cs"/>
          <w:sz w:val="22"/>
          <w:cs/>
          <w:lang w:bidi="hi-IN"/>
        </w:rPr>
        <w:t>लगाएको विरुवा मरेमा सम्बन्धित कृषकले नै पुनःरोपण  गर्नुपर्ने प्रतिवद्धता गरेको हुनु पर्नेछ।</w:t>
      </w:r>
    </w:p>
    <w:p w:rsidR="000119C0" w:rsidRPr="00A222AA" w:rsidRDefault="000119C0" w:rsidP="000119C0">
      <w:pPr>
        <w:pStyle w:val="Default"/>
        <w:ind w:left="720" w:hanging="270"/>
        <w:rPr>
          <w:rFonts w:ascii="Calibri" w:eastAsia="Times New Roman" w:hAnsi="Calibri" w:cs="Kalimati"/>
          <w:b/>
          <w:bCs/>
          <w:color w:val="auto"/>
          <w:sz w:val="22"/>
          <w:szCs w:val="22"/>
        </w:rPr>
      </w:pPr>
      <w:r w:rsidRPr="00A222AA">
        <w:rPr>
          <w:rFonts w:ascii="Calibri" w:eastAsia="Times New Roman" w:hAnsi="Calibri" w:cs="Kalimati" w:hint="cs"/>
          <w:b/>
          <w:bCs/>
          <w:color w:val="auto"/>
          <w:sz w:val="22"/>
          <w:szCs w:val="22"/>
          <w:cs/>
        </w:rPr>
        <w:t>मूल्याङ्कनका आधारहरु :</w:t>
      </w:r>
    </w:p>
    <w:p w:rsidR="000119C0" w:rsidRPr="00BC53A1" w:rsidRDefault="000119C0" w:rsidP="000119C0">
      <w:pPr>
        <w:pStyle w:val="ListParagraph"/>
        <w:tabs>
          <w:tab w:val="left" w:pos="90"/>
        </w:tabs>
        <w:ind w:left="360"/>
        <w:jc w:val="both"/>
        <w:rPr>
          <w:rFonts w:ascii="Nirmala UI" w:hAnsi="Nirmala UI" w:cs="Kalimati"/>
          <w:szCs w:val="22"/>
        </w:rPr>
      </w:pPr>
      <w:r w:rsidRPr="00BC53A1">
        <w:rPr>
          <w:rFonts w:ascii="Nirmala UI" w:hAnsi="Nirmala UI" w:cs="Kalimati" w:hint="cs"/>
          <w:szCs w:val="22"/>
          <w:cs/>
        </w:rPr>
        <w:t>किवीखेती प्रवर्द्धन कार्यक्रमको फिल्ड निरिक्षण तथा प्रस्ताव मूल्याङ्कनका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777"/>
        <w:gridCol w:w="1846"/>
        <w:gridCol w:w="2030"/>
        <w:gridCol w:w="1803"/>
        <w:gridCol w:w="870"/>
      </w:tblGrid>
      <w:tr w:rsidR="000119C0" w:rsidRPr="003664A3" w:rsidTr="00A80F2A">
        <w:trPr>
          <w:trHeight w:val="440"/>
        </w:trPr>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क्र.सं.</w:t>
            </w:r>
          </w:p>
        </w:tc>
        <w:tc>
          <w:tcPr>
            <w:tcW w:w="985"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मूल्याङ्कनको आधार</w:t>
            </w:r>
          </w:p>
        </w:tc>
        <w:tc>
          <w:tcPr>
            <w:tcW w:w="3146" w:type="pct"/>
            <w:gridSpan w:val="3"/>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मूल्याङ्कन</w:t>
            </w:r>
          </w:p>
        </w:tc>
        <w:tc>
          <w:tcPr>
            <w:tcW w:w="482"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प्राप्ताङ्क</w:t>
            </w:r>
          </w:p>
        </w:tc>
      </w:tr>
      <w:tr w:rsidR="000119C0" w:rsidRPr="003664A3" w:rsidTr="00A80F2A">
        <w:trPr>
          <w:trHeight w:val="458"/>
        </w:trPr>
        <w:tc>
          <w:tcPr>
            <w:tcW w:w="4518" w:type="pct"/>
            <w:gridSpan w:val="5"/>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पूर्व छनौटका आधार</w:t>
            </w:r>
          </w:p>
        </w:tc>
        <w:tc>
          <w:tcPr>
            <w:tcW w:w="482" w:type="pct"/>
          </w:tcPr>
          <w:p w:rsidR="000119C0" w:rsidRPr="003664A3" w:rsidRDefault="000119C0" w:rsidP="002B34A4">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rPr>
          <w:trHeight w:val="377"/>
        </w:trPr>
        <w:tc>
          <w:tcPr>
            <w:tcW w:w="386"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szCs w:val="22"/>
              </w:rPr>
            </w:pPr>
            <w:r w:rsidRPr="003664A3">
              <w:rPr>
                <w:rFonts w:ascii="Nirmala UI" w:hAnsi="Nirmala UI" w:cs="Kalimati" w:hint="cs"/>
                <w:szCs w:val="22"/>
                <w:cs/>
              </w:rPr>
              <w:t>१</w:t>
            </w:r>
          </w:p>
        </w:tc>
        <w:tc>
          <w:tcPr>
            <w:tcW w:w="985" w:type="pct"/>
          </w:tcPr>
          <w:p w:rsidR="000119C0" w:rsidRPr="003664A3" w:rsidRDefault="000119C0" w:rsidP="002B34A4">
            <w:pPr>
              <w:pStyle w:val="ListParagraph"/>
              <w:tabs>
                <w:tab w:val="left" w:pos="90"/>
              </w:tabs>
              <w:spacing w:after="0" w:line="240" w:lineRule="auto"/>
              <w:ind w:left="0"/>
              <w:rPr>
                <w:rFonts w:ascii="Nirmala UI" w:hAnsi="Nirmala UI" w:cs="Kalimati"/>
                <w:szCs w:val="22"/>
              </w:rPr>
            </w:pPr>
            <w:r w:rsidRPr="003664A3">
              <w:rPr>
                <w:rFonts w:ascii="Nirmala UI" w:hAnsi="Nirmala UI" w:cs="Kalimati" w:hint="cs"/>
                <w:szCs w:val="22"/>
                <w:cs/>
              </w:rPr>
              <w:t>क्षेत्र विस्तारको प्रस्ताव</w:t>
            </w:r>
          </w:p>
        </w:tc>
        <w:tc>
          <w:tcPr>
            <w:tcW w:w="1023" w:type="pct"/>
          </w:tcPr>
          <w:p w:rsidR="000119C0" w:rsidRPr="003664A3" w:rsidRDefault="000119C0" w:rsidP="002B34A4">
            <w:pPr>
              <w:pStyle w:val="ListParagraph"/>
              <w:tabs>
                <w:tab w:val="left" w:pos="90"/>
              </w:tabs>
              <w:spacing w:after="0" w:line="240" w:lineRule="auto"/>
              <w:ind w:left="0"/>
              <w:rPr>
                <w:rFonts w:ascii="Nirmala UI" w:hAnsi="Nirmala UI" w:cs="Kalimati"/>
                <w:szCs w:val="22"/>
              </w:rPr>
            </w:pPr>
            <w:r w:rsidRPr="003664A3">
              <w:rPr>
                <w:rFonts w:ascii="Nirmala UI" w:hAnsi="Nirmala UI" w:cs="Kalimati" w:hint="cs"/>
                <w:szCs w:val="22"/>
                <w:cs/>
              </w:rPr>
              <w:t>तिन रोपनी</w:t>
            </w:r>
          </w:p>
        </w:tc>
        <w:tc>
          <w:tcPr>
            <w:tcW w:w="1125"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rPr>
            </w:pPr>
            <w:r w:rsidRPr="003664A3">
              <w:rPr>
                <w:rFonts w:ascii="Nirmala UI" w:hAnsi="Nirmala UI" w:cs="Kalimati" w:hint="cs"/>
                <w:szCs w:val="22"/>
                <w:cs/>
              </w:rPr>
              <w:t>चार रोपनी देखि पाँच रोपनीसम्म</w:t>
            </w:r>
          </w:p>
        </w:tc>
        <w:tc>
          <w:tcPr>
            <w:tcW w:w="998" w:type="pct"/>
          </w:tcPr>
          <w:p w:rsidR="000119C0" w:rsidRPr="003664A3" w:rsidRDefault="000119C0" w:rsidP="002B34A4">
            <w:pPr>
              <w:pStyle w:val="ListParagraph"/>
              <w:tabs>
                <w:tab w:val="left" w:pos="90"/>
              </w:tabs>
              <w:spacing w:after="0" w:line="240" w:lineRule="auto"/>
              <w:ind w:left="0"/>
              <w:rPr>
                <w:rFonts w:ascii="Nirmala UI" w:hAnsi="Nirmala UI" w:cs="Kalimati"/>
                <w:szCs w:val="22"/>
              </w:rPr>
            </w:pPr>
            <w:r w:rsidRPr="003664A3">
              <w:rPr>
                <w:rFonts w:ascii="Nirmala UI" w:hAnsi="Nirmala UI" w:cs="Kalimati" w:hint="cs"/>
                <w:szCs w:val="22"/>
                <w:cs/>
              </w:rPr>
              <w:t>पाँच रोपनीभन्दा बढी</w:t>
            </w:r>
          </w:p>
        </w:tc>
        <w:tc>
          <w:tcPr>
            <w:tcW w:w="482" w:type="pct"/>
          </w:tcPr>
          <w:p w:rsidR="000119C0" w:rsidRPr="003664A3" w:rsidRDefault="000119C0" w:rsidP="002B34A4">
            <w:pPr>
              <w:pStyle w:val="ListParagraph"/>
              <w:tabs>
                <w:tab w:val="left" w:pos="90"/>
              </w:tabs>
              <w:spacing w:line="240" w:lineRule="auto"/>
              <w:ind w:left="0"/>
              <w:jc w:val="both"/>
              <w:rPr>
                <w:rFonts w:ascii="Nirmala UI" w:hAnsi="Nirmala UI" w:cs="Kalimati"/>
                <w:szCs w:val="22"/>
                <w:cs/>
              </w:rPr>
            </w:pPr>
          </w:p>
        </w:tc>
      </w:tr>
      <w:tr w:rsidR="000119C0" w:rsidRPr="003664A3" w:rsidTr="00A80F2A">
        <w:trPr>
          <w:trHeight w:val="251"/>
        </w:trPr>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p>
        </w:tc>
        <w:tc>
          <w:tcPr>
            <w:tcW w:w="985" w:type="pct"/>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23"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८</w:t>
            </w:r>
          </w:p>
        </w:tc>
        <w:tc>
          <w:tcPr>
            <w:tcW w:w="1125"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१५</w:t>
            </w:r>
          </w:p>
        </w:tc>
        <w:tc>
          <w:tcPr>
            <w:tcW w:w="998"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२०</w:t>
            </w:r>
          </w:p>
        </w:tc>
        <w:tc>
          <w:tcPr>
            <w:tcW w:w="482" w:type="pct"/>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p>
        </w:tc>
      </w:tr>
      <w:tr w:rsidR="000119C0" w:rsidRPr="003664A3" w:rsidTr="00A80F2A">
        <w:trPr>
          <w:trHeight w:val="818"/>
        </w:trPr>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२</w:t>
            </w:r>
          </w:p>
        </w:tc>
        <w:tc>
          <w:tcPr>
            <w:tcW w:w="985" w:type="pct"/>
          </w:tcPr>
          <w:p w:rsidR="000119C0" w:rsidRPr="003664A3" w:rsidRDefault="000119C0" w:rsidP="002B34A4">
            <w:pPr>
              <w:pStyle w:val="ListParagraph"/>
              <w:tabs>
                <w:tab w:val="left" w:pos="90"/>
              </w:tabs>
              <w:spacing w:after="0" w:line="240" w:lineRule="auto"/>
              <w:ind w:left="0"/>
              <w:jc w:val="both"/>
              <w:rPr>
                <w:rFonts w:ascii="Nirmala UI" w:hAnsi="Nirmala UI" w:cs="Kalimati"/>
                <w:szCs w:val="22"/>
                <w:cs/>
              </w:rPr>
            </w:pPr>
            <w:r w:rsidRPr="003664A3">
              <w:rPr>
                <w:rFonts w:ascii="Nirmala UI" w:hAnsi="Nirmala UI" w:cs="Kalimati" w:hint="cs"/>
                <w:szCs w:val="22"/>
                <w:cs/>
              </w:rPr>
              <w:t xml:space="preserve">किवी खेती विषयमा ज्ञान सीप, अनुभव </w:t>
            </w:r>
          </w:p>
        </w:tc>
        <w:tc>
          <w:tcPr>
            <w:tcW w:w="1023"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सामान्य तालिम प्राप्‍त गरेको</w:t>
            </w:r>
          </w:p>
        </w:tc>
        <w:tc>
          <w:tcPr>
            <w:tcW w:w="1125" w:type="pct"/>
          </w:tcPr>
          <w:p w:rsidR="000119C0" w:rsidRPr="003664A3" w:rsidRDefault="000119C0" w:rsidP="002B34A4">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न्युनतम २ वर्षको अनुभव</w:t>
            </w:r>
          </w:p>
        </w:tc>
        <w:tc>
          <w:tcPr>
            <w:tcW w:w="998"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२ वर्षभन्दा बढीको अनुभव</w:t>
            </w:r>
          </w:p>
        </w:tc>
        <w:tc>
          <w:tcPr>
            <w:tcW w:w="482" w:type="pct"/>
          </w:tcPr>
          <w:p w:rsidR="000119C0" w:rsidRPr="003664A3" w:rsidRDefault="000119C0" w:rsidP="002B34A4">
            <w:pPr>
              <w:pStyle w:val="ListParagraph"/>
              <w:tabs>
                <w:tab w:val="left" w:pos="90"/>
              </w:tabs>
              <w:spacing w:line="240" w:lineRule="auto"/>
              <w:ind w:left="0"/>
              <w:jc w:val="both"/>
              <w:rPr>
                <w:rFonts w:ascii="Nirmala UI" w:hAnsi="Nirmala UI" w:cs="Kalimati"/>
                <w:szCs w:val="22"/>
                <w:cs/>
              </w:rPr>
            </w:pPr>
          </w:p>
        </w:tc>
      </w:tr>
      <w:tr w:rsidR="000119C0" w:rsidRPr="003664A3" w:rsidTr="00A80F2A">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p>
        </w:tc>
        <w:tc>
          <w:tcPr>
            <w:tcW w:w="985" w:type="pct"/>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23"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४</w:t>
            </w:r>
          </w:p>
        </w:tc>
        <w:tc>
          <w:tcPr>
            <w:tcW w:w="1125"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७</w:t>
            </w:r>
          </w:p>
        </w:tc>
        <w:tc>
          <w:tcPr>
            <w:tcW w:w="998"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१०</w:t>
            </w:r>
          </w:p>
        </w:tc>
        <w:tc>
          <w:tcPr>
            <w:tcW w:w="482" w:type="pct"/>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p>
        </w:tc>
      </w:tr>
      <w:tr w:rsidR="000119C0" w:rsidRPr="003664A3" w:rsidTr="00A80F2A">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p>
        </w:tc>
        <w:tc>
          <w:tcPr>
            <w:tcW w:w="985" w:type="pct"/>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पूर्व छनौटको जम्मा</w:t>
            </w:r>
          </w:p>
        </w:tc>
        <w:tc>
          <w:tcPr>
            <w:tcW w:w="1023"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१२</w:t>
            </w:r>
          </w:p>
        </w:tc>
        <w:tc>
          <w:tcPr>
            <w:tcW w:w="1125"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२२</w:t>
            </w:r>
          </w:p>
        </w:tc>
        <w:tc>
          <w:tcPr>
            <w:tcW w:w="998"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३०</w:t>
            </w:r>
          </w:p>
        </w:tc>
        <w:tc>
          <w:tcPr>
            <w:tcW w:w="482" w:type="pct"/>
          </w:tcPr>
          <w:p w:rsidR="000119C0" w:rsidRPr="003664A3" w:rsidRDefault="000119C0" w:rsidP="002B34A4">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c>
          <w:tcPr>
            <w:tcW w:w="5000" w:type="pct"/>
            <w:gridSpan w:val="6"/>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स्थलगत प्रमाणीकरणको आधार</w:t>
            </w:r>
          </w:p>
        </w:tc>
      </w:tr>
      <w:tr w:rsidR="000119C0" w:rsidRPr="003664A3" w:rsidTr="00A80F2A">
        <w:tc>
          <w:tcPr>
            <w:tcW w:w="386"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१</w:t>
            </w:r>
          </w:p>
        </w:tc>
        <w:tc>
          <w:tcPr>
            <w:tcW w:w="985" w:type="pct"/>
          </w:tcPr>
          <w:p w:rsidR="000119C0" w:rsidRPr="003664A3" w:rsidRDefault="000119C0" w:rsidP="002B34A4">
            <w:pPr>
              <w:pStyle w:val="ListParagraph"/>
              <w:tabs>
                <w:tab w:val="left" w:pos="90"/>
              </w:tabs>
              <w:spacing w:after="0" w:line="240" w:lineRule="auto"/>
              <w:ind w:left="0"/>
              <w:jc w:val="both"/>
              <w:rPr>
                <w:rFonts w:ascii="Nirmala UI" w:hAnsi="Nirmala UI" w:cs="Kalimati"/>
                <w:szCs w:val="22"/>
                <w:cs/>
              </w:rPr>
            </w:pPr>
            <w:r w:rsidRPr="003664A3">
              <w:rPr>
                <w:rFonts w:ascii="Nirmala UI" w:hAnsi="Nirmala UI" w:cs="Kalimati" w:hint="cs"/>
                <w:szCs w:val="22"/>
                <w:cs/>
              </w:rPr>
              <w:t>भौगोलिक र वातावरणिय उपयुक्तता</w:t>
            </w:r>
          </w:p>
        </w:tc>
        <w:tc>
          <w:tcPr>
            <w:tcW w:w="1023"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सन्तोषजनक</w:t>
            </w:r>
          </w:p>
        </w:tc>
        <w:tc>
          <w:tcPr>
            <w:tcW w:w="1125"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मध्यम</w:t>
            </w:r>
          </w:p>
        </w:tc>
        <w:tc>
          <w:tcPr>
            <w:tcW w:w="998"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उत्तम</w:t>
            </w:r>
          </w:p>
        </w:tc>
        <w:tc>
          <w:tcPr>
            <w:tcW w:w="482" w:type="pct"/>
          </w:tcPr>
          <w:p w:rsidR="000119C0" w:rsidRPr="003664A3" w:rsidRDefault="000119C0" w:rsidP="002B34A4">
            <w:pPr>
              <w:pStyle w:val="ListParagraph"/>
              <w:tabs>
                <w:tab w:val="left" w:pos="90"/>
              </w:tabs>
              <w:spacing w:line="240" w:lineRule="auto"/>
              <w:ind w:left="0"/>
              <w:jc w:val="center"/>
              <w:rPr>
                <w:rFonts w:ascii="Nirmala UI" w:hAnsi="Nirmala UI" w:cs="Kalimati"/>
                <w:szCs w:val="22"/>
                <w:cs/>
              </w:rPr>
            </w:pPr>
          </w:p>
        </w:tc>
      </w:tr>
      <w:tr w:rsidR="000119C0" w:rsidRPr="003664A3" w:rsidTr="00A80F2A">
        <w:trPr>
          <w:trHeight w:val="314"/>
        </w:trPr>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p>
        </w:tc>
        <w:tc>
          <w:tcPr>
            <w:tcW w:w="985" w:type="pct"/>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23"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२०</w:t>
            </w:r>
          </w:p>
        </w:tc>
        <w:tc>
          <w:tcPr>
            <w:tcW w:w="1125"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३७</w:t>
            </w:r>
          </w:p>
        </w:tc>
        <w:tc>
          <w:tcPr>
            <w:tcW w:w="998"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५०</w:t>
            </w:r>
          </w:p>
        </w:tc>
        <w:tc>
          <w:tcPr>
            <w:tcW w:w="482" w:type="pct"/>
          </w:tcPr>
          <w:p w:rsidR="000119C0" w:rsidRPr="003664A3" w:rsidRDefault="000119C0" w:rsidP="002B34A4">
            <w:pPr>
              <w:pStyle w:val="ListParagraph"/>
              <w:tabs>
                <w:tab w:val="left" w:pos="90"/>
              </w:tabs>
              <w:spacing w:after="0" w:line="240" w:lineRule="auto"/>
              <w:ind w:left="0"/>
              <w:jc w:val="center"/>
              <w:rPr>
                <w:rFonts w:ascii="Nirmala UI" w:hAnsi="Nirmala UI" w:cs="Kalimati"/>
                <w:szCs w:val="22"/>
                <w:cs/>
              </w:rPr>
            </w:pPr>
          </w:p>
        </w:tc>
      </w:tr>
      <w:tr w:rsidR="000119C0" w:rsidRPr="003664A3" w:rsidTr="00A80F2A">
        <w:trPr>
          <w:trHeight w:val="926"/>
        </w:trPr>
        <w:tc>
          <w:tcPr>
            <w:tcW w:w="386" w:type="pct"/>
            <w:vAlign w:val="center"/>
          </w:tcPr>
          <w:p w:rsidR="000119C0" w:rsidRPr="003664A3" w:rsidRDefault="000119C0" w:rsidP="002B34A4">
            <w:pPr>
              <w:pStyle w:val="ListParagraph"/>
              <w:tabs>
                <w:tab w:val="left" w:pos="90"/>
              </w:tabs>
              <w:spacing w:after="0" w:line="240" w:lineRule="auto"/>
              <w:ind w:left="0"/>
              <w:jc w:val="center"/>
              <w:rPr>
                <w:rFonts w:ascii="Nirmala UI" w:hAnsi="Nirmala UI" w:cs="Kalimati"/>
                <w:b/>
                <w:bCs/>
                <w:szCs w:val="22"/>
                <w:cs/>
              </w:rPr>
            </w:pPr>
          </w:p>
        </w:tc>
        <w:tc>
          <w:tcPr>
            <w:tcW w:w="985" w:type="pct"/>
          </w:tcPr>
          <w:p w:rsidR="000119C0" w:rsidRPr="003664A3" w:rsidRDefault="000119C0" w:rsidP="002B34A4">
            <w:pPr>
              <w:pStyle w:val="ListParagraph"/>
              <w:tabs>
                <w:tab w:val="left" w:pos="90"/>
              </w:tabs>
              <w:spacing w:after="0" w:line="240" w:lineRule="auto"/>
              <w:ind w:left="0"/>
              <w:jc w:val="both"/>
              <w:rPr>
                <w:rFonts w:ascii="Nirmala UI" w:hAnsi="Nirmala UI" w:cs="Kalimati"/>
                <w:b/>
                <w:bCs/>
                <w:szCs w:val="22"/>
                <w:cs/>
              </w:rPr>
            </w:pPr>
            <w:r w:rsidRPr="003664A3">
              <w:rPr>
                <w:rFonts w:ascii="Nirmala UI" w:hAnsi="Nirmala UI" w:cs="Kalimati" w:hint="cs"/>
                <w:b/>
                <w:bCs/>
                <w:szCs w:val="22"/>
                <w:cs/>
              </w:rPr>
              <w:t>पूर्व छनौटको र स्थलगत प्रमाणिकरणको जम्मा</w:t>
            </w:r>
          </w:p>
        </w:tc>
        <w:tc>
          <w:tcPr>
            <w:tcW w:w="1023"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b/>
                <w:bCs/>
                <w:szCs w:val="22"/>
                <w:cs/>
              </w:rPr>
            </w:pPr>
            <w:r w:rsidRPr="003664A3">
              <w:rPr>
                <w:rFonts w:ascii="Nirmala UI" w:hAnsi="Nirmala UI" w:cs="Kalimati" w:hint="cs"/>
                <w:b/>
                <w:bCs/>
                <w:szCs w:val="22"/>
                <w:cs/>
              </w:rPr>
              <w:t>२४</w:t>
            </w:r>
          </w:p>
        </w:tc>
        <w:tc>
          <w:tcPr>
            <w:tcW w:w="1125"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b/>
                <w:bCs/>
                <w:szCs w:val="22"/>
                <w:cs/>
              </w:rPr>
            </w:pPr>
            <w:r w:rsidRPr="003664A3">
              <w:rPr>
                <w:rFonts w:ascii="Nirmala UI" w:hAnsi="Nirmala UI" w:cs="Kalimati" w:hint="cs"/>
                <w:b/>
                <w:bCs/>
                <w:szCs w:val="22"/>
                <w:cs/>
              </w:rPr>
              <w:t>५९</w:t>
            </w:r>
          </w:p>
        </w:tc>
        <w:tc>
          <w:tcPr>
            <w:tcW w:w="998" w:type="pct"/>
            <w:vAlign w:val="center"/>
          </w:tcPr>
          <w:p w:rsidR="000119C0" w:rsidRPr="003664A3" w:rsidRDefault="000119C0" w:rsidP="002B34A4">
            <w:pPr>
              <w:pStyle w:val="ListParagraph"/>
              <w:tabs>
                <w:tab w:val="left" w:pos="90"/>
              </w:tabs>
              <w:spacing w:line="240" w:lineRule="auto"/>
              <w:ind w:left="0"/>
              <w:jc w:val="center"/>
              <w:rPr>
                <w:rFonts w:ascii="Nirmala UI" w:hAnsi="Nirmala UI" w:cs="Kalimati"/>
                <w:b/>
                <w:bCs/>
                <w:szCs w:val="22"/>
                <w:cs/>
              </w:rPr>
            </w:pPr>
            <w:r w:rsidRPr="003664A3">
              <w:rPr>
                <w:rFonts w:ascii="Nirmala UI" w:hAnsi="Nirmala UI" w:cs="Kalimati" w:hint="cs"/>
                <w:b/>
                <w:bCs/>
                <w:szCs w:val="22"/>
                <w:cs/>
              </w:rPr>
              <w:t>८०</w:t>
            </w:r>
          </w:p>
        </w:tc>
        <w:tc>
          <w:tcPr>
            <w:tcW w:w="482" w:type="pct"/>
          </w:tcPr>
          <w:p w:rsidR="000119C0" w:rsidRPr="003664A3" w:rsidRDefault="000119C0" w:rsidP="002B34A4">
            <w:pPr>
              <w:pStyle w:val="ListParagraph"/>
              <w:tabs>
                <w:tab w:val="left" w:pos="90"/>
              </w:tabs>
              <w:spacing w:line="240" w:lineRule="auto"/>
              <w:ind w:left="0"/>
              <w:jc w:val="center"/>
              <w:rPr>
                <w:rFonts w:ascii="Nirmala UI" w:hAnsi="Nirmala UI" w:cs="Kalimati"/>
                <w:b/>
                <w:bCs/>
                <w:szCs w:val="22"/>
                <w:cs/>
              </w:rPr>
            </w:pPr>
          </w:p>
        </w:tc>
      </w:tr>
    </w:tbl>
    <w:p w:rsidR="000119C0" w:rsidRPr="00B2395D" w:rsidRDefault="000119C0" w:rsidP="000119C0">
      <w:pPr>
        <w:pStyle w:val="ListParagraph"/>
        <w:tabs>
          <w:tab w:val="left" w:pos="90"/>
        </w:tabs>
        <w:ind w:left="360"/>
        <w:jc w:val="both"/>
        <w:rPr>
          <w:rFonts w:ascii="Nirmala UI" w:hAnsi="Nirmala UI" w:cs="Kalimati"/>
          <w:szCs w:val="22"/>
        </w:rPr>
      </w:pPr>
    </w:p>
    <w:p w:rsidR="000119C0" w:rsidRPr="00BC53A1" w:rsidRDefault="000119C0" w:rsidP="00E237E9">
      <w:pPr>
        <w:pStyle w:val="ListParagraph"/>
        <w:numPr>
          <w:ilvl w:val="0"/>
          <w:numId w:val="136"/>
        </w:numPr>
        <w:tabs>
          <w:tab w:val="left" w:pos="90"/>
        </w:tabs>
        <w:spacing w:line="240" w:lineRule="auto"/>
        <w:jc w:val="both"/>
        <w:rPr>
          <w:rFonts w:ascii="Nirmala UI" w:hAnsi="Nirmala UI" w:cs="Kalimati"/>
          <w:szCs w:val="22"/>
        </w:rPr>
      </w:pPr>
      <w:r w:rsidRPr="00BC53A1">
        <w:rPr>
          <w:rFonts w:ascii="Nirmala UI" w:hAnsi="Nirmala UI" w:cs="Kalimati" w:hint="cs"/>
          <w:szCs w:val="22"/>
          <w:cs/>
        </w:rPr>
        <w:t xml:space="preserve">यसमा प्रस्तुत आधारहरुलार्इ मूल्याङ्कन प्रयोजनका लागि समितिले </w:t>
      </w:r>
      <w:r w:rsidRPr="00BC53A1">
        <w:rPr>
          <w:rFonts w:ascii="Nirmala UI" w:hAnsi="Nirmala UI" w:cs="Kalimati"/>
          <w:szCs w:val="22"/>
        </w:rPr>
        <w:t xml:space="preserve">sub criteria </w:t>
      </w:r>
      <w:r w:rsidRPr="00BC53A1">
        <w:rPr>
          <w:rFonts w:ascii="Nirmala UI" w:hAnsi="Nirmala UI" w:cs="Kalimati" w:hint="cs"/>
          <w:szCs w:val="22"/>
          <w:cs/>
        </w:rPr>
        <w:t>बनाउन तथा सो अनुसार अङ्कभार प्रदान गर्न सकिनेछ।</w:t>
      </w:r>
    </w:p>
    <w:p w:rsidR="000119C0" w:rsidRPr="00BC53A1" w:rsidRDefault="000119C0" w:rsidP="00E237E9">
      <w:pPr>
        <w:pStyle w:val="ListParagraph"/>
        <w:numPr>
          <w:ilvl w:val="0"/>
          <w:numId w:val="136"/>
        </w:numPr>
        <w:tabs>
          <w:tab w:val="left" w:pos="90"/>
        </w:tabs>
        <w:spacing w:line="240" w:lineRule="auto"/>
        <w:jc w:val="both"/>
        <w:rPr>
          <w:rFonts w:ascii="Nirmala UI" w:hAnsi="Nirmala UI" w:cs="Kalimati"/>
          <w:szCs w:val="22"/>
        </w:rPr>
      </w:pPr>
      <w:r w:rsidRPr="00BC53A1">
        <w:rPr>
          <w:rFonts w:ascii="Nirmala UI" w:hAnsi="Nirmala UI" w:cs="Kalimati" w:hint="cs"/>
          <w:szCs w:val="22"/>
          <w:cs/>
        </w:rPr>
        <w:t>पूर्व छनौटका आधारहरुमा बाईस अङ्क ल्याउने प्रस्तावहरुलार्इ मात्र स्थलगत प्रमाणीकरणमा लगिनेछ।</w:t>
      </w:r>
    </w:p>
    <w:p w:rsidR="000119C0" w:rsidRPr="00BC53A1" w:rsidRDefault="000119C0" w:rsidP="00E237E9">
      <w:pPr>
        <w:pStyle w:val="ListParagraph"/>
        <w:numPr>
          <w:ilvl w:val="0"/>
          <w:numId w:val="136"/>
        </w:numPr>
        <w:tabs>
          <w:tab w:val="left" w:pos="90"/>
        </w:tabs>
        <w:spacing w:after="0" w:line="240" w:lineRule="auto"/>
        <w:jc w:val="both"/>
        <w:rPr>
          <w:rFonts w:ascii="Nirmala UI" w:hAnsi="Nirmala UI" w:cs="Kalimati"/>
          <w:szCs w:val="22"/>
        </w:rPr>
      </w:pPr>
      <w:r w:rsidRPr="00BC53A1">
        <w:rPr>
          <w:rFonts w:ascii="Nirmala UI" w:hAnsi="Nirmala UI" w:cs="Kalimati" w:hint="cs"/>
          <w:szCs w:val="22"/>
          <w:cs/>
        </w:rPr>
        <w:t xml:space="preserve">प्रस्ताव मूल्याङ्कन प्राविधिक उपसमितिले स्थलगत प्रमाणीकरणका आधारहरुलार्इ </w:t>
      </w:r>
      <w:r w:rsidRPr="00BC53A1">
        <w:rPr>
          <w:rFonts w:ascii="Nirmala UI" w:hAnsi="Nirmala UI" w:cs="Kalimati"/>
          <w:szCs w:val="22"/>
        </w:rPr>
        <w:t xml:space="preserve">sub criteria </w:t>
      </w:r>
      <w:r w:rsidRPr="00BC53A1">
        <w:rPr>
          <w:rFonts w:ascii="Nirmala UI" w:hAnsi="Nirmala UI" w:cs="Kalimati" w:hint="cs"/>
          <w:szCs w:val="22"/>
          <w:cs/>
        </w:rPr>
        <w:t>बनाउन तथा सो अनुसार अङ्कभार प्रदान गर्न सक्नेछ।</w:t>
      </w:r>
    </w:p>
    <w:p w:rsidR="008457B2" w:rsidRDefault="008457B2" w:rsidP="00BC53A1">
      <w:pPr>
        <w:spacing w:after="0"/>
        <w:jc w:val="center"/>
        <w:rPr>
          <w:rFonts w:cs="Kalimati"/>
          <w:b/>
          <w:bCs/>
          <w:szCs w:val="22"/>
        </w:rPr>
      </w:pPr>
    </w:p>
    <w:p w:rsidR="00EE1ABA" w:rsidRDefault="00EE1ABA" w:rsidP="00BC53A1">
      <w:pPr>
        <w:spacing w:after="0"/>
        <w:jc w:val="center"/>
        <w:rPr>
          <w:rFonts w:cs="Kalimati"/>
          <w:b/>
          <w:bCs/>
          <w:szCs w:val="22"/>
        </w:rPr>
      </w:pPr>
    </w:p>
    <w:p w:rsidR="00EE1ABA" w:rsidRDefault="00EE1ABA" w:rsidP="00BC53A1">
      <w:pPr>
        <w:spacing w:after="0"/>
        <w:jc w:val="center"/>
        <w:rPr>
          <w:rFonts w:cs="Kalimati"/>
          <w:b/>
          <w:bCs/>
          <w:szCs w:val="22"/>
        </w:rPr>
      </w:pPr>
    </w:p>
    <w:p w:rsidR="00EE1ABA" w:rsidRDefault="00EE1ABA" w:rsidP="00BC53A1">
      <w:pPr>
        <w:spacing w:after="0"/>
        <w:jc w:val="center"/>
        <w:rPr>
          <w:rFonts w:cs="Kalimati"/>
          <w:b/>
          <w:bCs/>
          <w:szCs w:val="22"/>
        </w:rPr>
      </w:pPr>
    </w:p>
    <w:p w:rsidR="00EE1ABA" w:rsidRDefault="00EE1ABA" w:rsidP="00BC53A1">
      <w:pPr>
        <w:spacing w:after="0"/>
        <w:jc w:val="center"/>
        <w:rPr>
          <w:rFonts w:cs="Kalimati"/>
          <w:b/>
          <w:bCs/>
          <w:szCs w:val="22"/>
        </w:rPr>
      </w:pPr>
    </w:p>
    <w:p w:rsidR="00EE1ABA" w:rsidRDefault="00EE1ABA" w:rsidP="00BC53A1">
      <w:pPr>
        <w:spacing w:after="0"/>
        <w:jc w:val="center"/>
        <w:rPr>
          <w:rFonts w:cs="Kalimati"/>
          <w:b/>
          <w:bCs/>
          <w:szCs w:val="22"/>
        </w:rPr>
      </w:pPr>
    </w:p>
    <w:p w:rsidR="00EE1ABA" w:rsidRDefault="00EE1ABA" w:rsidP="00BC53A1">
      <w:pPr>
        <w:spacing w:after="0"/>
        <w:jc w:val="center"/>
        <w:rPr>
          <w:rFonts w:cs="Kalimati"/>
          <w:b/>
          <w:bCs/>
          <w:szCs w:val="22"/>
        </w:rPr>
      </w:pPr>
    </w:p>
    <w:p w:rsidR="00EE1ABA" w:rsidRDefault="00EE1ABA" w:rsidP="00BC53A1">
      <w:pPr>
        <w:spacing w:after="0"/>
        <w:jc w:val="center"/>
        <w:rPr>
          <w:rFonts w:cs="Kalimati"/>
          <w:b/>
          <w:bCs/>
          <w:szCs w:val="22"/>
        </w:rPr>
      </w:pPr>
    </w:p>
    <w:p w:rsidR="000119C0" w:rsidRPr="00BC53A1" w:rsidRDefault="008457B2" w:rsidP="001E0EA6">
      <w:pPr>
        <w:pStyle w:val="ListParagraph"/>
        <w:numPr>
          <w:ilvl w:val="0"/>
          <w:numId w:val="5"/>
        </w:numPr>
        <w:tabs>
          <w:tab w:val="left" w:pos="90"/>
          <w:tab w:val="left" w:pos="450"/>
          <w:tab w:val="left" w:pos="900"/>
        </w:tabs>
        <w:spacing w:after="0" w:line="240" w:lineRule="auto"/>
        <w:jc w:val="center"/>
        <w:rPr>
          <w:rFonts w:cs="Kalimati"/>
          <w:b/>
          <w:bCs/>
          <w:szCs w:val="22"/>
        </w:rPr>
      </w:pPr>
      <w:r w:rsidRPr="00BC53A1">
        <w:rPr>
          <w:rFonts w:cs="Kalimati" w:hint="cs"/>
          <w:b/>
          <w:bCs/>
          <w:szCs w:val="22"/>
          <w:cs/>
        </w:rPr>
        <w:t xml:space="preserve">कार्यक्रमको नामः </w:t>
      </w:r>
      <w:r w:rsidR="000119C0" w:rsidRPr="00BC53A1">
        <w:rPr>
          <w:rFonts w:cs="Kalimati" w:hint="cs"/>
          <w:b/>
          <w:bCs/>
          <w:szCs w:val="22"/>
          <w:cs/>
        </w:rPr>
        <w:t>कफी खेती विस्तार कार्यक्रम</w:t>
      </w:r>
    </w:p>
    <w:p w:rsidR="000119C0" w:rsidRPr="00BC53A1" w:rsidRDefault="000119C0" w:rsidP="00BC53A1">
      <w:pPr>
        <w:spacing w:after="0" w:line="240" w:lineRule="auto"/>
        <w:rPr>
          <w:rFonts w:cs="Kalimati"/>
          <w:b/>
          <w:bCs/>
          <w:szCs w:val="22"/>
        </w:rPr>
      </w:pPr>
      <w:r w:rsidRPr="00BC53A1">
        <w:rPr>
          <w:rFonts w:cs="Kalimati" w:hint="cs"/>
          <w:b/>
          <w:bCs/>
          <w:szCs w:val="22"/>
          <w:cs/>
        </w:rPr>
        <w:t xml:space="preserve"> उदेश्यः</w:t>
      </w:r>
    </w:p>
    <w:p w:rsidR="000119C0" w:rsidRPr="00BC53A1" w:rsidRDefault="000119C0" w:rsidP="00BC53A1">
      <w:pPr>
        <w:spacing w:after="0" w:line="240" w:lineRule="auto"/>
        <w:ind w:left="720"/>
        <w:jc w:val="both"/>
        <w:rPr>
          <w:rFonts w:ascii="Mangal" w:hAnsi="Mangal" w:cs="Kalimati"/>
          <w:szCs w:val="22"/>
        </w:rPr>
      </w:pPr>
      <w:r w:rsidRPr="00BC53A1">
        <w:rPr>
          <w:rFonts w:cs="Kalimati" w:hint="cs"/>
          <w:szCs w:val="22"/>
          <w:cs/>
        </w:rPr>
        <w:t>(१)कफीको क्षेत्रफल र उत्पादन वृद्दि गरी उद्यमशिलता र रोजगारी बढाउने ।</w:t>
      </w:r>
    </w:p>
    <w:p w:rsidR="000119C0" w:rsidRPr="00BC53A1" w:rsidRDefault="000119C0" w:rsidP="00BC53A1">
      <w:pPr>
        <w:spacing w:after="0" w:line="240" w:lineRule="auto"/>
        <w:ind w:left="720"/>
        <w:jc w:val="both"/>
        <w:rPr>
          <w:rFonts w:cs="Kalimati"/>
          <w:szCs w:val="22"/>
        </w:rPr>
      </w:pPr>
      <w:r w:rsidRPr="00BC53A1">
        <w:rPr>
          <w:rFonts w:cs="Kalimati" w:hint="cs"/>
          <w:szCs w:val="22"/>
          <w:cs/>
        </w:rPr>
        <w:t>(२) व्यवसायीक कफी खेतीको विस्तारलाई प्रवर्द्धन गरी आयात प्रतिस्थापन तथा निर्यात प्रवर्द्धन गर्ने।</w:t>
      </w:r>
    </w:p>
    <w:p w:rsidR="000119C0" w:rsidRPr="00BC53A1" w:rsidRDefault="000119C0" w:rsidP="00BC53A1">
      <w:pPr>
        <w:pStyle w:val="ListParagraph"/>
        <w:spacing w:after="0" w:line="240" w:lineRule="auto"/>
        <w:ind w:left="0"/>
        <w:jc w:val="both"/>
        <w:rPr>
          <w:rFonts w:cs="Kalimati"/>
          <w:b/>
          <w:bCs/>
          <w:szCs w:val="22"/>
        </w:rPr>
      </w:pPr>
      <w:r w:rsidRPr="00BC53A1">
        <w:rPr>
          <w:rFonts w:cs="Kalimati" w:hint="cs"/>
          <w:b/>
          <w:bCs/>
          <w:szCs w:val="22"/>
          <w:cs/>
        </w:rPr>
        <w:t xml:space="preserve">अनुदान प्राप्त गर्न सक्ने साझेदारहरु: </w:t>
      </w:r>
      <w:r w:rsidRPr="00BC53A1">
        <w:rPr>
          <w:rFonts w:cs="Kalimati" w:hint="cs"/>
          <w:szCs w:val="22"/>
          <w:cs/>
        </w:rPr>
        <w:t>कृषक</w:t>
      </w:r>
      <w:r w:rsidRPr="00BC53A1">
        <w:rPr>
          <w:rFonts w:cs="Kalimati" w:hint="cs"/>
          <w:szCs w:val="22"/>
          <w:rtl/>
          <w:cs/>
        </w:rPr>
        <w:t>/</w:t>
      </w:r>
      <w:r w:rsidRPr="00BC53A1">
        <w:rPr>
          <w:rFonts w:cs="Kalimati" w:hint="cs"/>
          <w:szCs w:val="22"/>
          <w:cs/>
        </w:rPr>
        <w:t>समुह</w:t>
      </w:r>
      <w:r w:rsidRPr="00BC53A1">
        <w:rPr>
          <w:rFonts w:cs="Kalimati" w:hint="cs"/>
          <w:szCs w:val="22"/>
          <w:rtl/>
          <w:cs/>
        </w:rPr>
        <w:t>/</w:t>
      </w:r>
      <w:r w:rsidRPr="00BC53A1">
        <w:rPr>
          <w:rFonts w:cs="Kalimati" w:hint="cs"/>
          <w:szCs w:val="22"/>
          <w:cs/>
        </w:rPr>
        <w:t xml:space="preserve"> सहकारी</w:t>
      </w:r>
      <w:r w:rsidRPr="00BC53A1">
        <w:rPr>
          <w:rFonts w:cs="Kalimati" w:hint="cs"/>
          <w:szCs w:val="22"/>
          <w:rtl/>
          <w:cs/>
        </w:rPr>
        <w:t>/</w:t>
      </w:r>
      <w:r w:rsidRPr="00BC53A1">
        <w:rPr>
          <w:rFonts w:cs="Kalimati" w:hint="cs"/>
          <w:szCs w:val="22"/>
          <w:cs/>
        </w:rPr>
        <w:t>फार्म</w:t>
      </w:r>
      <w:r w:rsidRPr="00BC53A1">
        <w:rPr>
          <w:rFonts w:cs="Kalimati" w:hint="cs"/>
          <w:szCs w:val="22"/>
          <w:rtl/>
          <w:cs/>
        </w:rPr>
        <w:t>/</w:t>
      </w:r>
      <w:r w:rsidRPr="00BC53A1">
        <w:rPr>
          <w:rFonts w:cs="Kalimati" w:hint="cs"/>
          <w:szCs w:val="22"/>
          <w:cs/>
        </w:rPr>
        <w:t>उद्यमीहरु</w:t>
      </w:r>
    </w:p>
    <w:p w:rsidR="000119C0" w:rsidRPr="00BC53A1" w:rsidRDefault="000119C0" w:rsidP="00BC53A1">
      <w:pPr>
        <w:spacing w:after="0" w:line="240" w:lineRule="auto"/>
        <w:contextualSpacing/>
        <w:rPr>
          <w:rFonts w:cs="Kalimati"/>
          <w:b/>
          <w:bCs/>
          <w:szCs w:val="22"/>
        </w:rPr>
      </w:pPr>
      <w:r w:rsidRPr="00BC53A1">
        <w:rPr>
          <w:rFonts w:cs="Kalimati" w:hint="cs"/>
          <w:b/>
          <w:bCs/>
          <w:szCs w:val="22"/>
          <w:cs/>
        </w:rPr>
        <w:t>संलग्न गर्नुपर्ने आवश्यक कागजातहरुः</w:t>
      </w:r>
    </w:p>
    <w:p w:rsidR="000119C0" w:rsidRPr="00BC53A1" w:rsidRDefault="000119C0" w:rsidP="00E237E9">
      <w:pPr>
        <w:numPr>
          <w:ilvl w:val="0"/>
          <w:numId w:val="49"/>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संस्था</w:t>
      </w:r>
      <w:r w:rsidRPr="00BC53A1">
        <w:rPr>
          <w:rFonts w:ascii="Times New Roman" w:eastAsia="Calibri" w:hAnsi="Times New Roman" w:cs="Kalimati"/>
          <w:szCs w:val="22"/>
          <w:lang w:bidi="kok-IN"/>
        </w:rPr>
        <w:t>/</w:t>
      </w:r>
      <w:r w:rsidRPr="00BC53A1">
        <w:rPr>
          <w:rFonts w:ascii="Times New Roman" w:eastAsia="Calibri" w:hAnsi="Times New Roman" w:cs="Kalimati" w:hint="cs"/>
          <w:szCs w:val="22"/>
          <w:cs/>
          <w:lang w:bidi="kok-IN"/>
        </w:rPr>
        <w:t>समुह दर्ताको प्रमाण पत्रको प्रमाणित प्रतिलिपि</w:t>
      </w:r>
    </w:p>
    <w:p w:rsidR="000119C0" w:rsidRPr="00BC53A1" w:rsidRDefault="000119C0" w:rsidP="00E237E9">
      <w:pPr>
        <w:numPr>
          <w:ilvl w:val="0"/>
          <w:numId w:val="49"/>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संस्था</w:t>
      </w:r>
      <w:r w:rsidRPr="00BC53A1">
        <w:rPr>
          <w:rFonts w:ascii="Times New Roman" w:eastAsia="Calibri" w:hAnsi="Times New Roman" w:cs="Kalimati"/>
          <w:szCs w:val="22"/>
          <w:lang w:bidi="kok-IN"/>
        </w:rPr>
        <w:t>/</w:t>
      </w:r>
      <w:r w:rsidRPr="00BC53A1">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C53A1">
        <w:rPr>
          <w:rFonts w:ascii="Times New Roman" w:eastAsia="Calibri" w:hAnsi="Times New Roman" w:cs="Kalimati"/>
          <w:szCs w:val="22"/>
          <w:lang w:bidi="kok-IN"/>
        </w:rPr>
        <w:t>.</w:t>
      </w:r>
    </w:p>
    <w:p w:rsidR="000119C0" w:rsidRPr="00BC53A1" w:rsidRDefault="000119C0" w:rsidP="00E237E9">
      <w:pPr>
        <w:numPr>
          <w:ilvl w:val="0"/>
          <w:numId w:val="49"/>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संस्थाको </w:t>
      </w:r>
      <w:r w:rsidRPr="00BC53A1">
        <w:rPr>
          <w:rFonts w:ascii="Times New Roman" w:eastAsia="Calibri" w:hAnsi="Times New Roman" w:cs="Kalimati"/>
          <w:szCs w:val="22"/>
          <w:lang w:bidi="kok-IN"/>
        </w:rPr>
        <w:t xml:space="preserve">PAN </w:t>
      </w:r>
      <w:r w:rsidRPr="00BC53A1">
        <w:rPr>
          <w:rFonts w:ascii="Times New Roman" w:eastAsia="Calibri" w:hAnsi="Times New Roman" w:cs="Kalimati" w:hint="cs"/>
          <w:szCs w:val="22"/>
          <w:cs/>
          <w:lang w:bidi="kok-IN"/>
        </w:rPr>
        <w:t xml:space="preserve">वा </w:t>
      </w:r>
      <w:r w:rsidRPr="00BC53A1">
        <w:rPr>
          <w:rFonts w:ascii="Times New Roman" w:eastAsia="Calibri" w:hAnsi="Times New Roman" w:cs="Kalimati"/>
          <w:szCs w:val="22"/>
          <w:lang w:bidi="kok-IN"/>
        </w:rPr>
        <w:t xml:space="preserve">VAT </w:t>
      </w:r>
      <w:r w:rsidRPr="00BC53A1">
        <w:rPr>
          <w:rFonts w:ascii="Times New Roman" w:eastAsia="Calibri" w:hAnsi="Times New Roman" w:cs="Kalimati" w:hint="cs"/>
          <w:szCs w:val="22"/>
          <w:cs/>
          <w:lang w:bidi="kok-IN"/>
        </w:rPr>
        <w:t>प्रमाण पत्रको प्रमाणित प्रतिलिपि।</w:t>
      </w:r>
    </w:p>
    <w:p w:rsidR="000119C0" w:rsidRPr="00BC53A1" w:rsidRDefault="000119C0" w:rsidP="00E237E9">
      <w:pPr>
        <w:numPr>
          <w:ilvl w:val="0"/>
          <w:numId w:val="49"/>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नेपाली नागरिकताको प्रमाणपत्र प्रतिलिपी । </w:t>
      </w:r>
    </w:p>
    <w:p w:rsidR="000119C0" w:rsidRPr="00BC53A1" w:rsidRDefault="000119C0" w:rsidP="00E237E9">
      <w:pPr>
        <w:numPr>
          <w:ilvl w:val="0"/>
          <w:numId w:val="49"/>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सहकारी संस्थाको हकमा </w:t>
      </w:r>
      <w:r w:rsidRPr="00BC53A1">
        <w:rPr>
          <w:rFonts w:ascii="Times New Roman" w:eastAsia="Calibri" w:hAnsi="Times New Roman" w:cs="Kalimati" w:hint="cs"/>
          <w:szCs w:val="22"/>
          <w:cs/>
        </w:rPr>
        <w:t>गत</w:t>
      </w:r>
      <w:r w:rsidRPr="00BC53A1">
        <w:rPr>
          <w:rFonts w:ascii="Times New Roman" w:eastAsia="Calibri" w:hAnsi="Times New Roman" w:cs="Kalimati" w:hint="cs"/>
          <w:szCs w:val="22"/>
          <w:cs/>
          <w:lang w:bidi="kok-IN"/>
        </w:rPr>
        <w:t xml:space="preserve"> आ.व. को लेखापरीक्षणको प्रमाणित प्रतिलिपि ।</w:t>
      </w:r>
    </w:p>
    <w:p w:rsidR="000119C0" w:rsidRPr="00BC53A1" w:rsidRDefault="000119C0" w:rsidP="00E237E9">
      <w:pPr>
        <w:numPr>
          <w:ilvl w:val="0"/>
          <w:numId w:val="49"/>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गत आ.व. को कर चुक्ता प्रमाण पत्रको प्रमाणित प्रतिलिपि।</w:t>
      </w:r>
    </w:p>
    <w:p w:rsidR="000119C0" w:rsidRPr="00BC53A1" w:rsidRDefault="000119C0" w:rsidP="00E237E9">
      <w:pPr>
        <w:numPr>
          <w:ilvl w:val="0"/>
          <w:numId w:val="49"/>
        </w:numPr>
        <w:tabs>
          <w:tab w:val="left" w:pos="90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स्थानीय तह कृषि शाखाको सिफारिश</w:t>
      </w:r>
    </w:p>
    <w:p w:rsidR="000119C0" w:rsidRPr="00BC53A1" w:rsidRDefault="000119C0" w:rsidP="00E237E9">
      <w:pPr>
        <w:pStyle w:val="ListParagraph"/>
        <w:numPr>
          <w:ilvl w:val="0"/>
          <w:numId w:val="49"/>
        </w:numPr>
        <w:spacing w:after="0" w:line="240" w:lineRule="auto"/>
        <w:jc w:val="both"/>
        <w:rPr>
          <w:rFonts w:cs="Kalimati"/>
          <w:szCs w:val="22"/>
        </w:rPr>
      </w:pPr>
      <w:r w:rsidRPr="00BC53A1">
        <w:rPr>
          <w:rFonts w:cs="Kalimati" w:hint="cs"/>
          <w:szCs w:val="22"/>
          <w:cs/>
        </w:rPr>
        <w:t>कार्यक्रम सञ्चालनको लागि आवश्यक जग्गाको लालपुर्जाको प्रतिलिपि वा करारमा लिएको जग्गा हो भने न्यूनतम दश वर्ष करार सम्झौता गरेको सम्झौता पत्र को प्रतिलिपि ।</w:t>
      </w:r>
    </w:p>
    <w:p w:rsidR="000119C0" w:rsidRPr="00BC53A1" w:rsidRDefault="000119C0" w:rsidP="00E237E9">
      <w:pPr>
        <w:pStyle w:val="ListParagraph"/>
        <w:numPr>
          <w:ilvl w:val="0"/>
          <w:numId w:val="49"/>
        </w:numPr>
        <w:spacing w:after="0" w:line="240" w:lineRule="auto"/>
        <w:jc w:val="both"/>
        <w:rPr>
          <w:rFonts w:cs="Kalimati"/>
          <w:szCs w:val="22"/>
        </w:rPr>
      </w:pPr>
      <w:r w:rsidRPr="00BC53A1">
        <w:rPr>
          <w:rFonts w:cs="Kalimati" w:hint="cs"/>
          <w:szCs w:val="22"/>
          <w:cs/>
        </w:rPr>
        <w:t>स्थानीय तहवाट लागत साझेदारीमा हुने भए लागत साझेदारी रकम उल्लेख गरिएको सिफारिस पत्र।</w:t>
      </w:r>
    </w:p>
    <w:p w:rsidR="000119C0" w:rsidRPr="00BC53A1" w:rsidRDefault="000119C0" w:rsidP="00E237E9">
      <w:pPr>
        <w:numPr>
          <w:ilvl w:val="0"/>
          <w:numId w:val="49"/>
        </w:numPr>
        <w:spacing w:after="0" w:line="240" w:lineRule="auto"/>
        <w:contextualSpacing/>
        <w:rPr>
          <w:rFonts w:cs="Kalimati"/>
          <w:szCs w:val="22"/>
        </w:rPr>
      </w:pPr>
      <w:r w:rsidRPr="00BC53A1">
        <w:rPr>
          <w:rFonts w:cs="Kalimati"/>
          <w:szCs w:val="22"/>
          <w:cs/>
        </w:rPr>
        <w:t>प्राविधिक ज्ञान तथा अनुभव भए त्यसको प्रमाणको प्रतिलिपि ।</w:t>
      </w:r>
    </w:p>
    <w:p w:rsidR="000119C0" w:rsidRPr="00BC53A1" w:rsidRDefault="000119C0" w:rsidP="00E237E9">
      <w:pPr>
        <w:pStyle w:val="ListParagraph"/>
        <w:numPr>
          <w:ilvl w:val="0"/>
          <w:numId w:val="49"/>
        </w:numPr>
        <w:spacing w:after="0" w:line="240" w:lineRule="auto"/>
        <w:jc w:val="both"/>
        <w:rPr>
          <w:rFonts w:cs="Kalimati"/>
          <w:szCs w:val="22"/>
        </w:rPr>
      </w:pPr>
      <w:r w:rsidRPr="00BC53A1">
        <w:rPr>
          <w:rFonts w:cs="Kalimati" w:hint="cs"/>
          <w:szCs w:val="22"/>
          <w:cs/>
        </w:rPr>
        <w:t>प्राङ्गारिक कफी खेति गर्ने कृषकलार्इ विषेश प्राथमिकता दिर्इने हुनाले प्राङ्गारिक कफी खेति गर्ने आधारहरु पेश गर्नुपर्नेछ।</w:t>
      </w:r>
    </w:p>
    <w:p w:rsidR="000119C0" w:rsidRPr="00BC53A1" w:rsidRDefault="000119C0" w:rsidP="00E237E9">
      <w:pPr>
        <w:pStyle w:val="ListParagraph"/>
        <w:numPr>
          <w:ilvl w:val="0"/>
          <w:numId w:val="49"/>
        </w:numPr>
        <w:tabs>
          <w:tab w:val="left" w:pos="540"/>
        </w:tabs>
        <w:spacing w:after="0" w:line="240" w:lineRule="auto"/>
        <w:jc w:val="both"/>
        <w:rPr>
          <w:rFonts w:cs="Kalimati"/>
          <w:szCs w:val="22"/>
        </w:rPr>
      </w:pPr>
      <w:r w:rsidRPr="00BC53A1">
        <w:rPr>
          <w:rFonts w:cs="Kalimati" w:hint="cs"/>
          <w:szCs w:val="22"/>
          <w:cs/>
        </w:rPr>
        <w:t>वैदेशिक रोजगारीवाट फर्केका युवा वर्ग शिक्षित वेरोजगारलार्इ प्रथमिकता दिर्इने हुनाले प्रमाण खुल्ने आवश्यक कागजात पेश गर्नुपर्नेछ।</w:t>
      </w:r>
    </w:p>
    <w:p w:rsidR="000119C0" w:rsidRPr="00BC53A1" w:rsidRDefault="000119C0" w:rsidP="00E237E9">
      <w:pPr>
        <w:numPr>
          <w:ilvl w:val="0"/>
          <w:numId w:val="49"/>
        </w:numPr>
        <w:tabs>
          <w:tab w:val="left" w:pos="1170"/>
        </w:tabs>
        <w:spacing w:after="0" w:line="240" w:lineRule="auto"/>
        <w:jc w:val="both"/>
        <w:rPr>
          <w:rFonts w:cs="Kalimati"/>
          <w:szCs w:val="22"/>
        </w:rPr>
      </w:pPr>
      <w:r w:rsidRPr="00BC53A1">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BC53A1" w:rsidRDefault="000119C0" w:rsidP="00BC53A1">
      <w:pPr>
        <w:pStyle w:val="ListParagraph"/>
        <w:spacing w:line="240" w:lineRule="auto"/>
        <w:ind w:left="0"/>
        <w:rPr>
          <w:rFonts w:cs="Kalimati"/>
          <w:szCs w:val="22"/>
        </w:rPr>
      </w:pPr>
      <w:r w:rsidRPr="00BC53A1">
        <w:rPr>
          <w:rFonts w:ascii="Nirmala UI" w:hAnsi="Nirmala UI" w:cs="Kalimati" w:hint="cs"/>
          <w:b/>
          <w:bCs/>
          <w:szCs w:val="22"/>
          <w:cs/>
        </w:rPr>
        <w:t>सहजीकरण सेवा तथा सुविधाः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1625"/>
        <w:gridCol w:w="1950"/>
        <w:gridCol w:w="2080"/>
        <w:gridCol w:w="2685"/>
      </w:tblGrid>
      <w:tr w:rsidR="000119C0" w:rsidRPr="003664A3" w:rsidTr="00A80F2A">
        <w:trPr>
          <w:trHeight w:val="368"/>
          <w:tblHeader/>
        </w:trPr>
        <w:tc>
          <w:tcPr>
            <w:tcW w:w="381" w:type="pct"/>
            <w:vAlign w:val="center"/>
          </w:tcPr>
          <w:p w:rsidR="000119C0" w:rsidRPr="003664A3" w:rsidRDefault="000119C0" w:rsidP="00BC53A1">
            <w:pPr>
              <w:widowControl w:val="0"/>
              <w:autoSpaceDE w:val="0"/>
              <w:autoSpaceDN w:val="0"/>
              <w:adjustRightInd w:val="0"/>
              <w:spacing w:after="0" w:line="240" w:lineRule="auto"/>
              <w:jc w:val="center"/>
              <w:rPr>
                <w:rFonts w:cs="Kalimati"/>
                <w:szCs w:val="22"/>
              </w:rPr>
            </w:pPr>
            <w:r w:rsidRPr="003664A3">
              <w:rPr>
                <w:rFonts w:ascii="Preeti" w:hAnsi="Preeti" w:cs="Kalimati" w:hint="cs"/>
                <w:b/>
                <w:bCs/>
                <w:szCs w:val="22"/>
                <w:cs/>
                <w:lang w:bidi="hi-IN"/>
              </w:rPr>
              <w:t>सि.नं.</w:t>
            </w:r>
          </w:p>
        </w:tc>
        <w:tc>
          <w:tcPr>
            <w:tcW w:w="900" w:type="pct"/>
            <w:vAlign w:val="center"/>
          </w:tcPr>
          <w:p w:rsidR="000119C0" w:rsidRPr="003664A3" w:rsidRDefault="000119C0" w:rsidP="00BC53A1">
            <w:pPr>
              <w:widowControl w:val="0"/>
              <w:autoSpaceDE w:val="0"/>
              <w:autoSpaceDN w:val="0"/>
              <w:adjustRightInd w:val="0"/>
              <w:spacing w:after="0" w:line="240" w:lineRule="auto"/>
              <w:jc w:val="center"/>
              <w:rPr>
                <w:rFonts w:cs="Kalimati"/>
                <w:szCs w:val="22"/>
              </w:rPr>
            </w:pPr>
            <w:r w:rsidRPr="003664A3">
              <w:rPr>
                <w:rFonts w:ascii="Preeti" w:hAnsi="Preeti" w:cs="Kalimati" w:hint="cs"/>
                <w:b/>
                <w:bCs/>
                <w:szCs w:val="22"/>
                <w:cs/>
                <w:lang w:bidi="hi-IN"/>
              </w:rPr>
              <w:t>कार्यक्रमको विवरण</w:t>
            </w:r>
          </w:p>
        </w:tc>
        <w:tc>
          <w:tcPr>
            <w:tcW w:w="1080" w:type="pct"/>
            <w:vAlign w:val="center"/>
          </w:tcPr>
          <w:p w:rsidR="000119C0" w:rsidRPr="003664A3" w:rsidRDefault="000119C0" w:rsidP="00BC53A1">
            <w:pPr>
              <w:widowControl w:val="0"/>
              <w:autoSpaceDE w:val="0"/>
              <w:autoSpaceDN w:val="0"/>
              <w:adjustRightInd w:val="0"/>
              <w:spacing w:after="0" w:line="240" w:lineRule="auto"/>
              <w:jc w:val="center"/>
              <w:rPr>
                <w:rFonts w:cs="Kalimati"/>
                <w:szCs w:val="22"/>
              </w:rPr>
            </w:pPr>
            <w:r w:rsidRPr="003664A3">
              <w:rPr>
                <w:rFonts w:ascii="Preeti" w:hAnsi="Preeti" w:cs="Kalimati" w:hint="cs"/>
                <w:b/>
                <w:bCs/>
                <w:szCs w:val="22"/>
                <w:cs/>
                <w:lang w:bidi="hi-IN"/>
              </w:rPr>
              <w:t>क्रियाकलाप</w:t>
            </w:r>
          </w:p>
        </w:tc>
        <w:tc>
          <w:tcPr>
            <w:tcW w:w="1152" w:type="pct"/>
            <w:vAlign w:val="center"/>
          </w:tcPr>
          <w:p w:rsidR="000119C0" w:rsidRPr="003664A3" w:rsidRDefault="000119C0" w:rsidP="00BC53A1">
            <w:pPr>
              <w:widowControl w:val="0"/>
              <w:autoSpaceDE w:val="0"/>
              <w:autoSpaceDN w:val="0"/>
              <w:adjustRightInd w:val="0"/>
              <w:spacing w:after="0" w:line="240" w:lineRule="auto"/>
              <w:jc w:val="center"/>
              <w:rPr>
                <w:rFonts w:cs="Kalimati"/>
                <w:szCs w:val="22"/>
              </w:rPr>
            </w:pPr>
            <w:r w:rsidRPr="003664A3">
              <w:rPr>
                <w:rFonts w:ascii="Preeti" w:hAnsi="Preeti" w:cs="Kalimati" w:hint="cs"/>
                <w:b/>
                <w:bCs/>
                <w:szCs w:val="22"/>
                <w:cs/>
                <w:lang w:bidi="hi-IN"/>
              </w:rPr>
              <w:t>सह</w:t>
            </w:r>
            <w:r w:rsidRPr="003664A3">
              <w:rPr>
                <w:rFonts w:ascii="Preeti" w:hAnsi="Preeti" w:cs="Kalimati" w:hint="cs"/>
                <w:b/>
                <w:bCs/>
                <w:szCs w:val="22"/>
                <w:cs/>
              </w:rPr>
              <w:t>जी</w:t>
            </w:r>
            <w:r w:rsidRPr="003664A3">
              <w:rPr>
                <w:rFonts w:ascii="Preeti" w:hAnsi="Preeti" w:cs="Kalimati" w:hint="cs"/>
                <w:b/>
                <w:bCs/>
                <w:szCs w:val="22"/>
                <w:cs/>
                <w:lang w:bidi="hi-IN"/>
              </w:rPr>
              <w:t>रण सेवा तथा सुविधा</w:t>
            </w:r>
          </w:p>
        </w:tc>
        <w:tc>
          <w:tcPr>
            <w:tcW w:w="1488" w:type="pct"/>
            <w:vAlign w:val="center"/>
          </w:tcPr>
          <w:p w:rsidR="000119C0" w:rsidRPr="003664A3" w:rsidRDefault="000119C0" w:rsidP="00BC53A1">
            <w:pPr>
              <w:widowControl w:val="0"/>
              <w:autoSpaceDE w:val="0"/>
              <w:autoSpaceDN w:val="0"/>
              <w:adjustRightInd w:val="0"/>
              <w:spacing w:after="0" w:line="240" w:lineRule="auto"/>
              <w:jc w:val="center"/>
              <w:rPr>
                <w:rFonts w:cs="Kalimati"/>
                <w:szCs w:val="22"/>
              </w:rPr>
            </w:pPr>
            <w:r w:rsidRPr="003664A3">
              <w:rPr>
                <w:rFonts w:ascii="Preeti" w:hAnsi="Preeti" w:cs="Kalimati" w:hint="cs"/>
                <w:b/>
                <w:bCs/>
                <w:szCs w:val="22"/>
                <w:cs/>
                <w:lang w:bidi="hi-IN"/>
              </w:rPr>
              <w:t>कैफियत</w:t>
            </w:r>
          </w:p>
        </w:tc>
      </w:tr>
      <w:tr w:rsidR="000119C0" w:rsidRPr="003664A3" w:rsidTr="00A80F2A">
        <w:tc>
          <w:tcPr>
            <w:tcW w:w="381" w:type="pct"/>
          </w:tcPr>
          <w:p w:rsidR="000119C0" w:rsidRPr="003664A3" w:rsidRDefault="000119C0" w:rsidP="00BC53A1">
            <w:pPr>
              <w:widowControl w:val="0"/>
              <w:autoSpaceDE w:val="0"/>
              <w:autoSpaceDN w:val="0"/>
              <w:adjustRightInd w:val="0"/>
              <w:spacing w:after="0" w:line="240" w:lineRule="auto"/>
              <w:jc w:val="both"/>
              <w:rPr>
                <w:rFonts w:cs="Kalimati"/>
                <w:szCs w:val="22"/>
              </w:rPr>
            </w:pPr>
            <w:r w:rsidRPr="003664A3">
              <w:rPr>
                <w:rFonts w:cs="Kalimati" w:hint="cs"/>
                <w:szCs w:val="22"/>
                <w:cs/>
              </w:rPr>
              <w:t>१</w:t>
            </w:r>
          </w:p>
        </w:tc>
        <w:tc>
          <w:tcPr>
            <w:tcW w:w="900" w:type="pct"/>
          </w:tcPr>
          <w:p w:rsidR="000119C0" w:rsidRPr="003664A3" w:rsidRDefault="000119C0" w:rsidP="00BC53A1">
            <w:pPr>
              <w:widowControl w:val="0"/>
              <w:autoSpaceDE w:val="0"/>
              <w:autoSpaceDN w:val="0"/>
              <w:adjustRightInd w:val="0"/>
              <w:spacing w:after="0" w:line="240" w:lineRule="auto"/>
              <w:jc w:val="both"/>
              <w:rPr>
                <w:rFonts w:cs="Kalimati"/>
                <w:szCs w:val="22"/>
              </w:rPr>
            </w:pPr>
            <w:r w:rsidRPr="003664A3">
              <w:rPr>
                <w:rFonts w:ascii="Preeti" w:hAnsi="Preeti" w:cs="Kalimati" w:hint="cs"/>
                <w:szCs w:val="22"/>
                <w:cs/>
              </w:rPr>
              <w:t>कफी</w:t>
            </w:r>
            <w:r w:rsidRPr="003664A3">
              <w:rPr>
                <w:rFonts w:ascii="Preeti" w:hAnsi="Preeti" w:cs="Kalimati" w:hint="cs"/>
                <w:szCs w:val="22"/>
                <w:cs/>
                <w:lang w:bidi="hi-IN"/>
              </w:rPr>
              <w:t xml:space="preserve"> बगैँचा क्षेत्र विस्तार</w:t>
            </w:r>
          </w:p>
        </w:tc>
        <w:tc>
          <w:tcPr>
            <w:tcW w:w="1080" w:type="pct"/>
          </w:tcPr>
          <w:p w:rsidR="000119C0" w:rsidRPr="003664A3" w:rsidRDefault="000119C0" w:rsidP="00BC53A1">
            <w:pPr>
              <w:widowControl w:val="0"/>
              <w:autoSpaceDE w:val="0"/>
              <w:autoSpaceDN w:val="0"/>
              <w:adjustRightInd w:val="0"/>
              <w:spacing w:after="0" w:line="240" w:lineRule="auto"/>
              <w:jc w:val="both"/>
              <w:rPr>
                <w:rFonts w:cs="Kalimati"/>
                <w:szCs w:val="22"/>
              </w:rPr>
            </w:pPr>
            <w:r w:rsidRPr="003664A3">
              <w:rPr>
                <w:rFonts w:ascii="Preeti" w:hAnsi="Preeti" w:cs="Kalimati" w:hint="cs"/>
                <w:szCs w:val="22"/>
                <w:cs/>
                <w:lang w:bidi="hi-IN"/>
              </w:rPr>
              <w:t>श्रोत विरुवा खरिद तथा वितरण</w:t>
            </w:r>
          </w:p>
        </w:tc>
        <w:tc>
          <w:tcPr>
            <w:tcW w:w="1152" w:type="pct"/>
          </w:tcPr>
          <w:p w:rsidR="000119C0" w:rsidRPr="003664A3" w:rsidRDefault="000119C0" w:rsidP="00BC53A1">
            <w:pPr>
              <w:spacing w:after="0" w:line="240" w:lineRule="auto"/>
              <w:rPr>
                <w:rFonts w:ascii="Preeti" w:hAnsi="Preeti" w:cs="Kalimati"/>
                <w:szCs w:val="22"/>
              </w:rPr>
            </w:pPr>
            <w:r w:rsidRPr="003664A3">
              <w:rPr>
                <w:rFonts w:ascii="Preeti" w:hAnsi="Preeti" w:cs="Kalimati" w:hint="cs"/>
                <w:szCs w:val="22"/>
                <w:cs/>
              </w:rPr>
              <w:t>श्रोत बिरुवा खरिदमा पचास प्रतिशत अनुदान दिईनेछ ।</w:t>
            </w:r>
          </w:p>
          <w:p w:rsidR="000119C0" w:rsidRPr="003664A3" w:rsidRDefault="000119C0" w:rsidP="00BC53A1">
            <w:pPr>
              <w:widowControl w:val="0"/>
              <w:autoSpaceDE w:val="0"/>
              <w:autoSpaceDN w:val="0"/>
              <w:adjustRightInd w:val="0"/>
              <w:spacing w:after="0" w:line="240" w:lineRule="auto"/>
              <w:jc w:val="both"/>
              <w:rPr>
                <w:rFonts w:cs="Kalimati"/>
                <w:szCs w:val="22"/>
              </w:rPr>
            </w:pPr>
          </w:p>
        </w:tc>
        <w:tc>
          <w:tcPr>
            <w:tcW w:w="1488" w:type="pct"/>
          </w:tcPr>
          <w:p w:rsidR="000119C0" w:rsidRPr="003664A3" w:rsidRDefault="000119C0" w:rsidP="00BC53A1">
            <w:pPr>
              <w:widowControl w:val="0"/>
              <w:autoSpaceDE w:val="0"/>
              <w:autoSpaceDN w:val="0"/>
              <w:adjustRightInd w:val="0"/>
              <w:spacing w:after="0" w:line="240" w:lineRule="auto"/>
              <w:jc w:val="both"/>
              <w:rPr>
                <w:rFonts w:ascii="Preeti" w:hAnsi="Preeti" w:cs="Kalimati"/>
                <w:szCs w:val="22"/>
              </w:rPr>
            </w:pPr>
            <w:r w:rsidRPr="003664A3">
              <w:rPr>
                <w:rFonts w:ascii="Preeti" w:hAnsi="Preeti" w:cs="Kalimati" w:hint="cs"/>
                <w:szCs w:val="22"/>
                <w:cs/>
                <w:lang w:bidi="hi-IN"/>
              </w:rPr>
              <w:t>नेपाल सरकारले तोकेको श्रोत केन्द्रबाट विरुवा व्यवस्थापन गर्नु पर्ने।सो नभएमा स्थानीय दररेट तथा सार्वजनिक खरिद ऐन २०६३ तथा नियमावली २०६४ बमोजिम।</w:t>
            </w:r>
          </w:p>
          <w:p w:rsidR="000119C0" w:rsidRPr="003664A3" w:rsidRDefault="000119C0" w:rsidP="00BC53A1">
            <w:pPr>
              <w:widowControl w:val="0"/>
              <w:autoSpaceDE w:val="0"/>
              <w:autoSpaceDN w:val="0"/>
              <w:adjustRightInd w:val="0"/>
              <w:spacing w:after="0" w:line="240" w:lineRule="auto"/>
              <w:jc w:val="both"/>
              <w:rPr>
                <w:rFonts w:ascii="Times New Roman" w:hAnsi="Times New Roman" w:cs="Times New Roman"/>
                <w:szCs w:val="22"/>
              </w:rPr>
            </w:pPr>
            <w:r w:rsidRPr="003664A3">
              <w:rPr>
                <w:rFonts w:ascii="Times New Roman" w:hAnsi="Times New Roman" w:cs="Times New Roman"/>
                <w:szCs w:val="22"/>
              </w:rPr>
              <w:t>(</w:t>
            </w:r>
            <w:r w:rsidRPr="003664A3">
              <w:rPr>
                <w:rFonts w:ascii="Preeti" w:hAnsi="Preeti" w:cs="Kalimati" w:hint="cs"/>
                <w:szCs w:val="22"/>
                <w:cs/>
              </w:rPr>
              <w:t>छहारी व्यवस्थापन भैसकेको हुनु पर्नेछ</w:t>
            </w:r>
            <w:r w:rsidRPr="003664A3">
              <w:rPr>
                <w:rFonts w:ascii="Times New Roman" w:hAnsi="Times New Roman" w:cs="Times New Roman"/>
                <w:szCs w:val="22"/>
              </w:rPr>
              <w:t>)</w:t>
            </w:r>
          </w:p>
        </w:tc>
      </w:tr>
      <w:tr w:rsidR="000119C0" w:rsidRPr="003664A3" w:rsidTr="00A80F2A">
        <w:tc>
          <w:tcPr>
            <w:tcW w:w="381" w:type="pct"/>
          </w:tcPr>
          <w:p w:rsidR="000119C0" w:rsidRPr="003664A3" w:rsidRDefault="000119C0" w:rsidP="00BC53A1">
            <w:pPr>
              <w:widowControl w:val="0"/>
              <w:autoSpaceDE w:val="0"/>
              <w:autoSpaceDN w:val="0"/>
              <w:adjustRightInd w:val="0"/>
              <w:spacing w:after="0" w:line="240" w:lineRule="auto"/>
              <w:jc w:val="both"/>
              <w:rPr>
                <w:rFonts w:cs="Kalimati"/>
                <w:szCs w:val="22"/>
              </w:rPr>
            </w:pPr>
            <w:r w:rsidRPr="003664A3">
              <w:rPr>
                <w:rFonts w:cs="Kalimati" w:hint="cs"/>
                <w:szCs w:val="22"/>
                <w:cs/>
              </w:rPr>
              <w:t>२</w:t>
            </w:r>
          </w:p>
        </w:tc>
        <w:tc>
          <w:tcPr>
            <w:tcW w:w="900" w:type="pct"/>
          </w:tcPr>
          <w:p w:rsidR="000119C0" w:rsidRPr="003664A3" w:rsidRDefault="000119C0" w:rsidP="00BC53A1">
            <w:pPr>
              <w:widowControl w:val="0"/>
              <w:autoSpaceDE w:val="0"/>
              <w:autoSpaceDN w:val="0"/>
              <w:adjustRightInd w:val="0"/>
              <w:spacing w:before="120" w:after="0" w:line="240" w:lineRule="auto"/>
              <w:jc w:val="both"/>
              <w:rPr>
                <w:rFonts w:cs="Kalimati"/>
                <w:szCs w:val="22"/>
              </w:rPr>
            </w:pPr>
            <w:r w:rsidRPr="003664A3">
              <w:rPr>
                <w:rFonts w:ascii="Preeti" w:hAnsi="Preeti" w:cs="Kalimati" w:hint="cs"/>
                <w:szCs w:val="22"/>
                <w:cs/>
              </w:rPr>
              <w:t xml:space="preserve">छहारी व्यवस्थापन  </w:t>
            </w:r>
          </w:p>
        </w:tc>
        <w:tc>
          <w:tcPr>
            <w:tcW w:w="1080" w:type="pct"/>
          </w:tcPr>
          <w:p w:rsidR="000119C0" w:rsidRPr="003664A3" w:rsidRDefault="000119C0" w:rsidP="00BC53A1">
            <w:pPr>
              <w:widowControl w:val="0"/>
              <w:autoSpaceDE w:val="0"/>
              <w:autoSpaceDN w:val="0"/>
              <w:adjustRightInd w:val="0"/>
              <w:spacing w:before="120" w:after="0" w:line="240" w:lineRule="auto"/>
              <w:jc w:val="both"/>
              <w:rPr>
                <w:rFonts w:cs="Kalimati"/>
                <w:szCs w:val="22"/>
              </w:rPr>
            </w:pPr>
            <w:r w:rsidRPr="003664A3">
              <w:rPr>
                <w:rFonts w:ascii="Preeti" w:hAnsi="Preeti" w:cs="Kalimati" w:hint="cs"/>
                <w:szCs w:val="22"/>
                <w:cs/>
              </w:rPr>
              <w:t xml:space="preserve">छहारी दिने विरुवा जस्तै एभोकाडो, मिकेडिमिया नट, रुखकटहर, मोरिङ्गा, इपिल इपिल, सिरिष आदि छिटो बढ्ने रुख १:६ अनुपातमा रोप्ने कार्य </w:t>
            </w:r>
          </w:p>
        </w:tc>
        <w:tc>
          <w:tcPr>
            <w:tcW w:w="1152" w:type="pct"/>
          </w:tcPr>
          <w:p w:rsidR="000119C0" w:rsidRPr="003664A3" w:rsidRDefault="000119C0" w:rsidP="00BC53A1">
            <w:pPr>
              <w:spacing w:after="0" w:line="240" w:lineRule="auto"/>
              <w:rPr>
                <w:rFonts w:ascii="Preeti" w:hAnsi="Preeti" w:cs="Kalimati"/>
                <w:szCs w:val="22"/>
              </w:rPr>
            </w:pPr>
            <w:r w:rsidRPr="003664A3">
              <w:rPr>
                <w:rFonts w:ascii="Preeti" w:hAnsi="Preeti" w:cs="Kalimati" w:hint="cs"/>
                <w:szCs w:val="22"/>
                <w:cs/>
              </w:rPr>
              <w:t>श्रोत बिरुवा खरिदमा पचास प्रतिशत अनुदान दिईनेछ ।</w:t>
            </w:r>
          </w:p>
          <w:p w:rsidR="000119C0" w:rsidRPr="003664A3" w:rsidRDefault="000119C0" w:rsidP="00BC53A1">
            <w:pPr>
              <w:widowControl w:val="0"/>
              <w:autoSpaceDE w:val="0"/>
              <w:autoSpaceDN w:val="0"/>
              <w:adjustRightInd w:val="0"/>
              <w:spacing w:before="120" w:after="0" w:line="240" w:lineRule="auto"/>
              <w:jc w:val="both"/>
              <w:rPr>
                <w:rFonts w:cs="Kalimati"/>
                <w:szCs w:val="22"/>
              </w:rPr>
            </w:pPr>
          </w:p>
        </w:tc>
        <w:tc>
          <w:tcPr>
            <w:tcW w:w="1488" w:type="pct"/>
          </w:tcPr>
          <w:p w:rsidR="000119C0" w:rsidRPr="003664A3" w:rsidRDefault="000119C0" w:rsidP="00E237E9">
            <w:pPr>
              <w:pStyle w:val="ListParagraph"/>
              <w:widowControl w:val="0"/>
              <w:numPr>
                <w:ilvl w:val="0"/>
                <w:numId w:val="33"/>
              </w:numPr>
              <w:autoSpaceDE w:val="0"/>
              <w:autoSpaceDN w:val="0"/>
              <w:adjustRightInd w:val="0"/>
              <w:spacing w:after="0" w:line="240" w:lineRule="auto"/>
              <w:ind w:left="72" w:hanging="90"/>
              <w:jc w:val="both"/>
              <w:rPr>
                <w:rFonts w:ascii="Preeti" w:hAnsi="Preeti" w:cs="Kalimati"/>
                <w:szCs w:val="22"/>
              </w:rPr>
            </w:pPr>
            <w:r w:rsidRPr="003664A3">
              <w:rPr>
                <w:rFonts w:ascii="Preeti" w:hAnsi="Preeti" w:cs="Kalimati" w:hint="cs"/>
                <w:szCs w:val="22"/>
                <w:cs/>
              </w:rPr>
              <w:t>विरुवा रोप्नु अगावै अर्थात पहिलो वर्षमा छहारी व्यवस्थापन कार्य गर्नु पर्नेछ।</w:t>
            </w:r>
          </w:p>
          <w:p w:rsidR="000119C0" w:rsidRPr="003664A3" w:rsidRDefault="000119C0" w:rsidP="00E237E9">
            <w:pPr>
              <w:pStyle w:val="ListParagraph"/>
              <w:widowControl w:val="0"/>
              <w:numPr>
                <w:ilvl w:val="0"/>
                <w:numId w:val="33"/>
              </w:numPr>
              <w:autoSpaceDE w:val="0"/>
              <w:autoSpaceDN w:val="0"/>
              <w:adjustRightInd w:val="0"/>
              <w:spacing w:after="0" w:line="240" w:lineRule="auto"/>
              <w:ind w:left="72" w:hanging="90"/>
              <w:jc w:val="both"/>
              <w:rPr>
                <w:rFonts w:ascii="Preeti" w:hAnsi="Preeti" w:cs="Kalimati"/>
                <w:szCs w:val="22"/>
              </w:rPr>
            </w:pPr>
            <w:r w:rsidRPr="003664A3">
              <w:rPr>
                <w:rFonts w:ascii="Preeti" w:hAnsi="Preeti" w:cs="Kalimati" w:hint="cs"/>
                <w:szCs w:val="22"/>
                <w:cs/>
              </w:rPr>
              <w:t>फलफुल र कफी खेती संगै लैजान प्रोत्साहन गरिनेछ।</w:t>
            </w:r>
          </w:p>
          <w:p w:rsidR="000119C0" w:rsidRPr="003664A3" w:rsidRDefault="000119C0" w:rsidP="00BC53A1">
            <w:pPr>
              <w:widowControl w:val="0"/>
              <w:autoSpaceDE w:val="0"/>
              <w:autoSpaceDN w:val="0"/>
              <w:adjustRightInd w:val="0"/>
              <w:spacing w:before="120" w:after="0" w:line="240" w:lineRule="auto"/>
              <w:jc w:val="both"/>
              <w:rPr>
                <w:rFonts w:cs="Kalimati"/>
                <w:szCs w:val="22"/>
              </w:rPr>
            </w:pPr>
          </w:p>
        </w:tc>
      </w:tr>
      <w:tr w:rsidR="000119C0" w:rsidRPr="003664A3" w:rsidTr="00A80F2A">
        <w:tc>
          <w:tcPr>
            <w:tcW w:w="381" w:type="pct"/>
          </w:tcPr>
          <w:p w:rsidR="000119C0" w:rsidRPr="003664A3" w:rsidRDefault="000119C0" w:rsidP="00BC53A1">
            <w:pPr>
              <w:widowControl w:val="0"/>
              <w:autoSpaceDE w:val="0"/>
              <w:autoSpaceDN w:val="0"/>
              <w:adjustRightInd w:val="0"/>
              <w:spacing w:after="0" w:line="240" w:lineRule="auto"/>
              <w:jc w:val="both"/>
              <w:rPr>
                <w:rFonts w:cs="Kalimati"/>
                <w:szCs w:val="22"/>
              </w:rPr>
            </w:pPr>
            <w:r w:rsidRPr="003664A3">
              <w:rPr>
                <w:rFonts w:cs="Kalimati" w:hint="cs"/>
                <w:szCs w:val="22"/>
                <w:cs/>
              </w:rPr>
              <w:t>३</w:t>
            </w:r>
          </w:p>
        </w:tc>
        <w:tc>
          <w:tcPr>
            <w:tcW w:w="900" w:type="pct"/>
          </w:tcPr>
          <w:p w:rsidR="000119C0" w:rsidRPr="003664A3" w:rsidRDefault="000119C0" w:rsidP="00BC53A1">
            <w:pPr>
              <w:widowControl w:val="0"/>
              <w:autoSpaceDE w:val="0"/>
              <w:autoSpaceDN w:val="0"/>
              <w:adjustRightInd w:val="0"/>
              <w:spacing w:after="0" w:line="240" w:lineRule="auto"/>
              <w:jc w:val="both"/>
              <w:rPr>
                <w:rFonts w:ascii="Preeti" w:hAnsi="Preeti" w:cs="Kalimati"/>
                <w:szCs w:val="22"/>
                <w:cs/>
              </w:rPr>
            </w:pPr>
            <w:r w:rsidRPr="003664A3">
              <w:rPr>
                <w:rFonts w:ascii="Preeti" w:hAnsi="Preeti" w:cs="Kalimati" w:hint="cs"/>
                <w:szCs w:val="22"/>
                <w:cs/>
              </w:rPr>
              <w:t xml:space="preserve">कफी नर्सरी स्थापना </w:t>
            </w:r>
          </w:p>
        </w:tc>
        <w:tc>
          <w:tcPr>
            <w:tcW w:w="1080" w:type="pct"/>
          </w:tcPr>
          <w:p w:rsidR="000119C0" w:rsidRPr="003664A3" w:rsidRDefault="000119C0" w:rsidP="00E237E9">
            <w:pPr>
              <w:pStyle w:val="ListParagraph"/>
              <w:widowControl w:val="0"/>
              <w:numPr>
                <w:ilvl w:val="0"/>
                <w:numId w:val="32"/>
              </w:numPr>
              <w:autoSpaceDE w:val="0"/>
              <w:autoSpaceDN w:val="0"/>
              <w:adjustRightInd w:val="0"/>
              <w:spacing w:after="0" w:line="240" w:lineRule="auto"/>
              <w:ind w:left="207" w:hanging="207"/>
              <w:jc w:val="both"/>
              <w:rPr>
                <w:rFonts w:ascii="Preeti" w:hAnsi="Preeti" w:cs="Kalimati"/>
                <w:szCs w:val="22"/>
                <w:lang w:bidi="hi-IN"/>
              </w:rPr>
            </w:pPr>
            <w:r w:rsidRPr="003664A3">
              <w:rPr>
                <w:rFonts w:ascii="Preeti" w:hAnsi="Preeti" w:cs="Kalimati" w:hint="cs"/>
                <w:szCs w:val="22"/>
                <w:cs/>
                <w:lang w:bidi="hi-IN"/>
              </w:rPr>
              <w:t>श्रोत</w:t>
            </w:r>
            <w:r w:rsidRPr="003664A3">
              <w:rPr>
                <w:rFonts w:ascii="Preeti" w:hAnsi="Preeti" w:cs="Kalimati" w:hint="cs"/>
                <w:szCs w:val="22"/>
                <w:cs/>
              </w:rPr>
              <w:t xml:space="preserve"> विउ</w:t>
            </w:r>
            <w:r w:rsidRPr="003664A3">
              <w:rPr>
                <w:rFonts w:ascii="Preeti" w:hAnsi="Preeti" w:cs="Kalimati" w:hint="cs"/>
                <w:szCs w:val="22"/>
                <w:cs/>
                <w:lang w:bidi="hi-IN"/>
              </w:rPr>
              <w:t xml:space="preserve"> खरिद तथा वितरण</w:t>
            </w:r>
          </w:p>
          <w:p w:rsidR="000119C0" w:rsidRPr="003664A3" w:rsidRDefault="000119C0" w:rsidP="00E237E9">
            <w:pPr>
              <w:pStyle w:val="ListParagraph"/>
              <w:widowControl w:val="0"/>
              <w:numPr>
                <w:ilvl w:val="0"/>
                <w:numId w:val="32"/>
              </w:numPr>
              <w:autoSpaceDE w:val="0"/>
              <w:autoSpaceDN w:val="0"/>
              <w:adjustRightInd w:val="0"/>
              <w:spacing w:after="0" w:line="240" w:lineRule="auto"/>
              <w:ind w:left="207" w:hanging="207"/>
              <w:jc w:val="both"/>
              <w:rPr>
                <w:rFonts w:ascii="Preeti" w:hAnsi="Preeti" w:cs="Kalimati"/>
                <w:szCs w:val="22"/>
                <w:cs/>
                <w:lang w:bidi="hi-IN"/>
              </w:rPr>
            </w:pPr>
            <w:r w:rsidRPr="003664A3">
              <w:rPr>
                <w:rFonts w:ascii="Preeti" w:hAnsi="Preeti" w:cs="Kalimati" w:hint="cs"/>
                <w:szCs w:val="22"/>
                <w:cs/>
                <w:lang w:bidi="hi-IN"/>
              </w:rPr>
              <w:t>पोलिब्याग, ग्रिन नेट   आदि</w:t>
            </w:r>
          </w:p>
        </w:tc>
        <w:tc>
          <w:tcPr>
            <w:tcW w:w="1152" w:type="pct"/>
          </w:tcPr>
          <w:p w:rsidR="000119C0" w:rsidRPr="003664A3" w:rsidRDefault="000119C0" w:rsidP="00E237E9">
            <w:pPr>
              <w:pStyle w:val="ListParagraph"/>
              <w:numPr>
                <w:ilvl w:val="0"/>
                <w:numId w:val="32"/>
              </w:numPr>
              <w:spacing w:after="0" w:line="240" w:lineRule="auto"/>
              <w:ind w:left="252" w:hanging="252"/>
              <w:rPr>
                <w:rFonts w:ascii="Preeti" w:hAnsi="Preeti" w:cs="Kalimati"/>
                <w:szCs w:val="22"/>
                <w:lang w:bidi="hi-IN"/>
              </w:rPr>
            </w:pPr>
            <w:r w:rsidRPr="003664A3">
              <w:rPr>
                <w:rFonts w:ascii="Preeti" w:hAnsi="Preeti" w:cs="Kalimati" w:hint="cs"/>
                <w:szCs w:val="22"/>
                <w:cs/>
              </w:rPr>
              <w:t>श्रोत वीउ खरिदमा पूर्ण अनुदान</w:t>
            </w:r>
          </w:p>
          <w:p w:rsidR="000119C0" w:rsidRPr="003664A3" w:rsidRDefault="000119C0" w:rsidP="00E237E9">
            <w:pPr>
              <w:pStyle w:val="ListParagraph"/>
              <w:numPr>
                <w:ilvl w:val="0"/>
                <w:numId w:val="32"/>
              </w:numPr>
              <w:spacing w:after="0" w:line="240" w:lineRule="auto"/>
              <w:ind w:left="252" w:hanging="252"/>
              <w:rPr>
                <w:rFonts w:ascii="Preeti" w:hAnsi="Preeti" w:cs="Kalimati"/>
                <w:szCs w:val="22"/>
                <w:cs/>
                <w:lang w:bidi="hi-IN"/>
              </w:rPr>
            </w:pPr>
            <w:r w:rsidRPr="003664A3">
              <w:rPr>
                <w:rFonts w:ascii="Preeti" w:hAnsi="Preeti" w:cs="Kalimati" w:hint="cs"/>
                <w:szCs w:val="22"/>
                <w:cs/>
                <w:lang w:bidi="hi-IN"/>
              </w:rPr>
              <w:t>पोलिब्याग, ग्रिन नेट   आदि</w:t>
            </w:r>
            <w:r w:rsidRPr="003664A3">
              <w:rPr>
                <w:rFonts w:ascii="Preeti" w:hAnsi="Preeti" w:cs="Kalimati" w:hint="cs"/>
                <w:szCs w:val="22"/>
                <w:cs/>
              </w:rPr>
              <w:t>मा पचहत्तर प्रतिशत</w:t>
            </w:r>
            <w:r w:rsidRPr="003664A3">
              <w:rPr>
                <w:rFonts w:ascii="Preeti" w:hAnsi="Preeti" w:cs="Kalimati" w:hint="cs"/>
                <w:szCs w:val="22"/>
                <w:cs/>
                <w:lang w:bidi="hi-IN"/>
              </w:rPr>
              <w:t xml:space="preserve"> अनुदान</w:t>
            </w:r>
            <w:r w:rsidRPr="003664A3">
              <w:rPr>
                <w:rFonts w:ascii="Preeti" w:hAnsi="Preeti" w:cs="Kalimati" w:hint="cs"/>
                <w:szCs w:val="22"/>
                <w:cs/>
              </w:rPr>
              <w:t xml:space="preserve"> दिईनेछ ।</w:t>
            </w:r>
          </w:p>
        </w:tc>
        <w:tc>
          <w:tcPr>
            <w:tcW w:w="1488" w:type="pct"/>
          </w:tcPr>
          <w:p w:rsidR="000119C0" w:rsidRPr="00BC53A1" w:rsidRDefault="000119C0" w:rsidP="00E237E9">
            <w:pPr>
              <w:pStyle w:val="NoSpacing"/>
              <w:numPr>
                <w:ilvl w:val="0"/>
                <w:numId w:val="32"/>
              </w:numPr>
              <w:ind w:left="162" w:hanging="180"/>
              <w:jc w:val="both"/>
              <w:rPr>
                <w:sz w:val="22"/>
                <w:lang w:bidi="ne-NP"/>
              </w:rPr>
            </w:pPr>
            <w:r w:rsidRPr="00BC53A1">
              <w:rPr>
                <w:rFonts w:hint="cs"/>
                <w:sz w:val="22"/>
                <w:cs/>
                <w:lang w:bidi="ne-NP"/>
              </w:rPr>
              <w:t>कफी विरुवाको माग कति आउन सक्छ र लाभान्वित कृषक कति हुन सक्छ भनेर अग्रिम पहिचान गर्नु पर्नेछ।</w:t>
            </w:r>
          </w:p>
          <w:p w:rsidR="000119C0" w:rsidRPr="00BC53A1" w:rsidRDefault="000119C0" w:rsidP="00E237E9">
            <w:pPr>
              <w:pStyle w:val="NoSpacing"/>
              <w:numPr>
                <w:ilvl w:val="0"/>
                <w:numId w:val="32"/>
              </w:numPr>
              <w:ind w:left="162" w:hanging="180"/>
              <w:jc w:val="both"/>
              <w:rPr>
                <w:sz w:val="22"/>
                <w:cs/>
                <w:lang w:bidi="ne-NP"/>
              </w:rPr>
            </w:pPr>
            <w:r w:rsidRPr="00BC53A1">
              <w:rPr>
                <w:rFonts w:hint="cs"/>
                <w:sz w:val="22"/>
                <w:cs/>
                <w:lang w:bidi="ne-NP"/>
              </w:rPr>
              <w:t>सम्बन्धित निकायबाट तोकिएको मूल्यमा वीउ खरिद गर्नु पर्नेछ ।</w:t>
            </w:r>
          </w:p>
        </w:tc>
      </w:tr>
      <w:tr w:rsidR="000119C0" w:rsidRPr="003664A3" w:rsidTr="00A80F2A">
        <w:tc>
          <w:tcPr>
            <w:tcW w:w="381" w:type="pct"/>
          </w:tcPr>
          <w:p w:rsidR="000119C0" w:rsidRPr="003664A3" w:rsidRDefault="000119C0" w:rsidP="00BC53A1">
            <w:pPr>
              <w:widowControl w:val="0"/>
              <w:autoSpaceDE w:val="0"/>
              <w:autoSpaceDN w:val="0"/>
              <w:adjustRightInd w:val="0"/>
              <w:spacing w:after="0" w:line="240" w:lineRule="auto"/>
              <w:jc w:val="both"/>
              <w:rPr>
                <w:rFonts w:cs="Kalimati"/>
                <w:szCs w:val="22"/>
              </w:rPr>
            </w:pPr>
            <w:r w:rsidRPr="003664A3">
              <w:rPr>
                <w:rFonts w:cs="Kalimati" w:hint="cs"/>
                <w:szCs w:val="22"/>
                <w:cs/>
              </w:rPr>
              <w:t>४</w:t>
            </w:r>
          </w:p>
        </w:tc>
        <w:tc>
          <w:tcPr>
            <w:tcW w:w="900" w:type="pct"/>
          </w:tcPr>
          <w:p w:rsidR="000119C0" w:rsidRPr="003664A3" w:rsidRDefault="000119C0" w:rsidP="00BC53A1">
            <w:pPr>
              <w:widowControl w:val="0"/>
              <w:autoSpaceDE w:val="0"/>
              <w:autoSpaceDN w:val="0"/>
              <w:adjustRightInd w:val="0"/>
              <w:spacing w:after="0" w:line="240" w:lineRule="auto"/>
              <w:jc w:val="both"/>
              <w:rPr>
                <w:rFonts w:ascii="Preeti" w:hAnsi="Preeti" w:cs="Kalimati"/>
                <w:szCs w:val="22"/>
                <w:cs/>
              </w:rPr>
            </w:pPr>
            <w:r w:rsidRPr="003664A3">
              <w:rPr>
                <w:rFonts w:ascii="Preeti" w:hAnsi="Preeti" w:cs="Kalimati" w:hint="cs"/>
                <w:szCs w:val="22"/>
                <w:cs/>
                <w:lang w:bidi="hi-IN"/>
              </w:rPr>
              <w:t>कृषि औजार उपकरणखरिद तथा वितरण</w:t>
            </w:r>
          </w:p>
        </w:tc>
        <w:tc>
          <w:tcPr>
            <w:tcW w:w="1080" w:type="pct"/>
          </w:tcPr>
          <w:p w:rsidR="000119C0" w:rsidRPr="003664A3" w:rsidRDefault="000119C0" w:rsidP="00BC53A1">
            <w:pPr>
              <w:widowControl w:val="0"/>
              <w:autoSpaceDE w:val="0"/>
              <w:autoSpaceDN w:val="0"/>
              <w:adjustRightInd w:val="0"/>
              <w:spacing w:after="0" w:line="240" w:lineRule="auto"/>
              <w:jc w:val="both"/>
              <w:rPr>
                <w:rFonts w:ascii="Preeti" w:hAnsi="Preeti" w:cs="Kalimati"/>
                <w:szCs w:val="22"/>
              </w:rPr>
            </w:pPr>
            <w:r w:rsidRPr="003664A3">
              <w:rPr>
                <w:rFonts w:ascii="Preeti" w:hAnsi="Preeti" w:cs="Kalimati" w:hint="cs"/>
                <w:szCs w:val="22"/>
                <w:cs/>
                <w:lang w:bidi="hi-IN"/>
              </w:rPr>
              <w:t>खाडल खन्</w:t>
            </w:r>
            <w:r w:rsidRPr="003664A3">
              <w:rPr>
                <w:rFonts w:ascii="Preeti" w:hAnsi="Preeti" w:cs="Kalimati" w:hint="cs"/>
                <w:szCs w:val="22"/>
                <w:cs/>
              </w:rPr>
              <w:t>‍ने</w:t>
            </w:r>
            <w:r w:rsidRPr="003664A3">
              <w:rPr>
                <w:rFonts w:ascii="Preeti" w:hAnsi="Preeti" w:cs="Kalimati" w:hint="cs"/>
                <w:szCs w:val="22"/>
                <w:cs/>
                <w:lang w:bidi="hi-IN"/>
              </w:rPr>
              <w:t xml:space="preserve"> मेशिन</w:t>
            </w:r>
            <w:r w:rsidRPr="003664A3">
              <w:rPr>
                <w:rFonts w:ascii="Preeti" w:hAnsi="Preeti" w:cs="Kalimati"/>
                <w:szCs w:val="22"/>
              </w:rPr>
              <w:t xml:space="preserve">, </w:t>
            </w:r>
          </w:p>
          <w:p w:rsidR="000119C0" w:rsidRPr="003664A3" w:rsidRDefault="000119C0" w:rsidP="00BC53A1">
            <w:pPr>
              <w:widowControl w:val="0"/>
              <w:autoSpaceDE w:val="0"/>
              <w:autoSpaceDN w:val="0"/>
              <w:adjustRightInd w:val="0"/>
              <w:spacing w:after="0" w:line="240" w:lineRule="auto"/>
              <w:jc w:val="both"/>
              <w:rPr>
                <w:rFonts w:ascii="Preeti" w:hAnsi="Preeti" w:cs="Kalimati"/>
                <w:szCs w:val="22"/>
                <w:cs/>
              </w:rPr>
            </w:pPr>
            <w:r w:rsidRPr="003664A3">
              <w:rPr>
                <w:rFonts w:ascii="Cambria" w:hAnsi="Cambria" w:cs="Kalimati" w:hint="cs"/>
                <w:szCs w:val="22"/>
                <w:cs/>
                <w:lang w:bidi="hi-IN"/>
              </w:rPr>
              <w:t>मिनि</w:t>
            </w:r>
            <w:r w:rsidRPr="003664A3">
              <w:rPr>
                <w:rFonts w:ascii="Preeti" w:hAnsi="Preeti" w:cs="Kalimati" w:hint="cs"/>
                <w:szCs w:val="22"/>
                <w:cs/>
                <w:lang w:bidi="hi-IN"/>
              </w:rPr>
              <w:t>टिलर</w:t>
            </w:r>
            <w:r w:rsidRPr="003664A3">
              <w:rPr>
                <w:rFonts w:ascii="Preeti" w:hAnsi="Preeti" w:cs="Kalimati"/>
                <w:szCs w:val="22"/>
              </w:rPr>
              <w:t xml:space="preserve">, </w:t>
            </w:r>
            <w:r w:rsidRPr="003664A3">
              <w:rPr>
                <w:rFonts w:ascii="Preeti" w:hAnsi="Preeti" w:cs="Kalimati" w:hint="cs"/>
                <w:szCs w:val="22"/>
                <w:cs/>
                <w:lang w:bidi="hi-IN"/>
              </w:rPr>
              <w:t>घाँस काट्ने र गोड्ने मेशिन</w:t>
            </w:r>
          </w:p>
        </w:tc>
        <w:tc>
          <w:tcPr>
            <w:tcW w:w="1152" w:type="pct"/>
          </w:tcPr>
          <w:p w:rsidR="000119C0" w:rsidRPr="003664A3" w:rsidRDefault="000119C0" w:rsidP="00BC53A1">
            <w:pPr>
              <w:spacing w:after="0" w:line="240" w:lineRule="auto"/>
              <w:rPr>
                <w:rFonts w:ascii="Preeti" w:hAnsi="Preeti" w:cs="Kalimati"/>
                <w:szCs w:val="22"/>
                <w:cs/>
              </w:rPr>
            </w:pPr>
            <w:r w:rsidRPr="003664A3">
              <w:rPr>
                <w:rFonts w:ascii="Preeti" w:hAnsi="Preeti" w:cs="Kalimati" w:hint="cs"/>
                <w:szCs w:val="22"/>
                <w:cs/>
                <w:lang w:bidi="hi-IN"/>
              </w:rPr>
              <w:t xml:space="preserve">प्रचलित बजार </w:t>
            </w:r>
            <w:r w:rsidRPr="003664A3">
              <w:rPr>
                <w:rFonts w:ascii="Preeti" w:hAnsi="Preeti" w:cs="Kalimati" w:hint="cs"/>
                <w:szCs w:val="22"/>
                <w:cs/>
              </w:rPr>
              <w:t>मू</w:t>
            </w:r>
            <w:r w:rsidRPr="003664A3">
              <w:rPr>
                <w:rFonts w:ascii="Preeti" w:hAnsi="Preeti" w:cs="Kalimati" w:hint="cs"/>
                <w:szCs w:val="22"/>
                <w:cs/>
                <w:lang w:bidi="hi-IN"/>
              </w:rPr>
              <w:t xml:space="preserve">ल्यमा </w:t>
            </w:r>
            <w:r w:rsidRPr="003664A3">
              <w:rPr>
                <w:rFonts w:ascii="Preeti" w:hAnsi="Preeti" w:cs="Kalimati" w:hint="cs"/>
                <w:szCs w:val="22"/>
                <w:cs/>
              </w:rPr>
              <w:t>पचहत्तर प्रतिशत</w:t>
            </w:r>
            <w:r w:rsidRPr="003664A3">
              <w:rPr>
                <w:rFonts w:ascii="Preeti" w:hAnsi="Preeti" w:cs="Kalimati" w:hint="cs"/>
                <w:szCs w:val="22"/>
                <w:cs/>
                <w:lang w:bidi="hi-IN"/>
              </w:rPr>
              <w:t xml:space="preserve"> अनुदान</w:t>
            </w:r>
            <w:r w:rsidRPr="003664A3">
              <w:rPr>
                <w:rFonts w:ascii="Preeti" w:hAnsi="Preeti" w:cs="Kalimati" w:hint="cs"/>
                <w:szCs w:val="22"/>
                <w:cs/>
              </w:rPr>
              <w:t xml:space="preserve"> दिईनेछ ।</w:t>
            </w:r>
          </w:p>
        </w:tc>
        <w:tc>
          <w:tcPr>
            <w:tcW w:w="1488" w:type="pct"/>
          </w:tcPr>
          <w:p w:rsidR="000119C0" w:rsidRPr="00BC53A1" w:rsidRDefault="000119C0" w:rsidP="00BC53A1">
            <w:pPr>
              <w:pStyle w:val="NoSpacing"/>
              <w:jc w:val="both"/>
              <w:rPr>
                <w:sz w:val="22"/>
                <w:cs/>
                <w:lang w:bidi="ne-NP"/>
              </w:rPr>
            </w:pPr>
          </w:p>
        </w:tc>
      </w:tr>
      <w:tr w:rsidR="000119C0" w:rsidRPr="003664A3" w:rsidTr="00A80F2A">
        <w:tc>
          <w:tcPr>
            <w:tcW w:w="381" w:type="pct"/>
          </w:tcPr>
          <w:p w:rsidR="000119C0" w:rsidRPr="003664A3" w:rsidRDefault="000119C0" w:rsidP="00BC53A1">
            <w:pPr>
              <w:widowControl w:val="0"/>
              <w:autoSpaceDE w:val="0"/>
              <w:autoSpaceDN w:val="0"/>
              <w:adjustRightInd w:val="0"/>
              <w:spacing w:before="120" w:after="0" w:line="240" w:lineRule="auto"/>
              <w:jc w:val="both"/>
              <w:rPr>
                <w:rFonts w:cs="Kalimati"/>
                <w:szCs w:val="22"/>
              </w:rPr>
            </w:pPr>
            <w:r w:rsidRPr="003664A3">
              <w:rPr>
                <w:rFonts w:cs="Kalimati" w:hint="cs"/>
                <w:szCs w:val="22"/>
                <w:cs/>
              </w:rPr>
              <w:t>५</w:t>
            </w:r>
          </w:p>
        </w:tc>
        <w:tc>
          <w:tcPr>
            <w:tcW w:w="900" w:type="pct"/>
          </w:tcPr>
          <w:p w:rsidR="000119C0" w:rsidRPr="003664A3" w:rsidRDefault="000119C0" w:rsidP="00BC53A1">
            <w:pPr>
              <w:widowControl w:val="0"/>
              <w:autoSpaceDE w:val="0"/>
              <w:autoSpaceDN w:val="0"/>
              <w:adjustRightInd w:val="0"/>
              <w:spacing w:before="120" w:after="0" w:line="240" w:lineRule="auto"/>
              <w:jc w:val="both"/>
              <w:rPr>
                <w:rFonts w:ascii="Preeti" w:hAnsi="Preeti" w:cs="Kalimati"/>
                <w:szCs w:val="22"/>
                <w:cs/>
              </w:rPr>
            </w:pPr>
            <w:r w:rsidRPr="003664A3">
              <w:rPr>
                <w:rFonts w:ascii="Preeti" w:hAnsi="Preeti" w:cs="Kalimati" w:hint="cs"/>
                <w:szCs w:val="22"/>
                <w:cs/>
                <w:lang w:bidi="hi-IN"/>
              </w:rPr>
              <w:t>सिंचाई</w:t>
            </w:r>
            <w:r w:rsidRPr="003664A3">
              <w:rPr>
                <w:rFonts w:ascii="Preeti" w:hAnsi="Preeti" w:cs="Kalimati" w:hint="cs"/>
                <w:szCs w:val="22"/>
                <w:cs/>
              </w:rPr>
              <w:t xml:space="preserve"> </w:t>
            </w:r>
            <w:r w:rsidRPr="003664A3">
              <w:rPr>
                <w:rFonts w:ascii="Preeti" w:hAnsi="Preeti" w:cs="Kalimati" w:hint="cs"/>
                <w:szCs w:val="22"/>
                <w:cs/>
                <w:lang w:bidi="hi-IN"/>
              </w:rPr>
              <w:t>व्यवस्थापन</w:t>
            </w:r>
            <w:r w:rsidRPr="003664A3">
              <w:rPr>
                <w:rFonts w:ascii="Preeti" w:hAnsi="Preeti" w:cs="Kalimati" w:hint="cs"/>
                <w:szCs w:val="22"/>
                <w:cs/>
                <w:lang w:bidi="hi-IN"/>
              </w:rPr>
              <w:tab/>
            </w:r>
          </w:p>
        </w:tc>
        <w:tc>
          <w:tcPr>
            <w:tcW w:w="1080" w:type="pct"/>
          </w:tcPr>
          <w:p w:rsidR="000119C0" w:rsidRPr="003664A3" w:rsidRDefault="000119C0" w:rsidP="00BC53A1">
            <w:pPr>
              <w:widowControl w:val="0"/>
              <w:autoSpaceDE w:val="0"/>
              <w:autoSpaceDN w:val="0"/>
              <w:adjustRightInd w:val="0"/>
              <w:spacing w:before="120" w:after="0" w:line="240" w:lineRule="auto"/>
              <w:jc w:val="both"/>
              <w:rPr>
                <w:rFonts w:ascii="Preeti" w:hAnsi="Preeti" w:cs="Kalimati"/>
                <w:szCs w:val="22"/>
                <w:cs/>
              </w:rPr>
            </w:pPr>
            <w:r w:rsidRPr="003664A3">
              <w:rPr>
                <w:rFonts w:ascii="Preeti" w:hAnsi="Preeti" w:cs="Kalimati" w:hint="cs"/>
                <w:szCs w:val="22"/>
                <w:cs/>
                <w:lang w:bidi="hi-IN"/>
              </w:rPr>
              <w:t>पोखरी (प्लाष्टिक तथा सिमेन्ट)</w:t>
            </w:r>
            <w:r w:rsidRPr="003664A3">
              <w:rPr>
                <w:rFonts w:ascii="Preeti" w:hAnsi="Preeti" w:cs="Kalimati"/>
                <w:szCs w:val="22"/>
              </w:rPr>
              <w:t xml:space="preserve">, </w:t>
            </w:r>
            <w:r w:rsidRPr="003664A3">
              <w:rPr>
                <w:rFonts w:ascii="Preeti" w:hAnsi="Preeti" w:cs="Kalimati" w:hint="cs"/>
                <w:szCs w:val="22"/>
                <w:cs/>
                <w:lang w:bidi="hi-IN"/>
              </w:rPr>
              <w:t>पाईप</w:t>
            </w:r>
            <w:r w:rsidRPr="003664A3">
              <w:rPr>
                <w:rFonts w:ascii="Preeti" w:hAnsi="Preeti" w:cs="Kalimati"/>
                <w:szCs w:val="22"/>
              </w:rPr>
              <w:t xml:space="preserve">, </w:t>
            </w:r>
            <w:r w:rsidRPr="003664A3">
              <w:rPr>
                <w:rFonts w:ascii="Preeti" w:hAnsi="Preeti" w:cs="Kalimati" w:hint="cs"/>
                <w:szCs w:val="22"/>
                <w:cs/>
                <w:lang w:bidi="hi-IN"/>
              </w:rPr>
              <w:t>कुलो निर्माण</w:t>
            </w:r>
            <w:r w:rsidRPr="003664A3">
              <w:rPr>
                <w:rFonts w:ascii="Preeti" w:hAnsi="Preeti" w:cs="Kalimati"/>
                <w:szCs w:val="22"/>
                <w:lang w:bidi="hi-IN"/>
              </w:rPr>
              <w:t>,</w:t>
            </w:r>
            <w:r w:rsidRPr="003664A3">
              <w:rPr>
                <w:rFonts w:ascii="Preeti" w:hAnsi="Preeti" w:cs="Kalimati" w:hint="cs"/>
                <w:szCs w:val="22"/>
                <w:cs/>
                <w:lang w:bidi="hi-IN"/>
              </w:rPr>
              <w:t xml:space="preserve">थोपा </w:t>
            </w:r>
            <w:r w:rsidRPr="003664A3">
              <w:rPr>
                <w:rFonts w:ascii="Preeti" w:hAnsi="Preeti" w:cs="Kalimati" w:hint="cs"/>
                <w:szCs w:val="22"/>
                <w:cs/>
              </w:rPr>
              <w:t>सिँचा</w:t>
            </w:r>
            <w:r w:rsidRPr="003664A3">
              <w:rPr>
                <w:rFonts w:ascii="Preeti" w:hAnsi="Preeti" w:cs="Kalimati" w:hint="cs"/>
                <w:szCs w:val="22"/>
                <w:cs/>
                <w:lang w:bidi="hi-IN"/>
              </w:rPr>
              <w:t>ई जडान</w:t>
            </w:r>
          </w:p>
        </w:tc>
        <w:tc>
          <w:tcPr>
            <w:tcW w:w="1152" w:type="pct"/>
          </w:tcPr>
          <w:p w:rsidR="000119C0" w:rsidRPr="003664A3" w:rsidRDefault="000119C0" w:rsidP="00BC53A1">
            <w:pPr>
              <w:spacing w:after="0" w:line="240" w:lineRule="auto"/>
              <w:rPr>
                <w:rFonts w:ascii="Preeti" w:hAnsi="Preeti" w:cs="Kalimati"/>
                <w:szCs w:val="22"/>
              </w:rPr>
            </w:pPr>
            <w:r w:rsidRPr="003664A3">
              <w:rPr>
                <w:rFonts w:ascii="Preeti" w:hAnsi="Preeti" w:cs="Kalimati" w:hint="cs"/>
                <w:szCs w:val="22"/>
                <w:cs/>
                <w:lang w:bidi="hi-IN"/>
              </w:rPr>
              <w:t xml:space="preserve">प्रचलित बजार मुल्यमा </w:t>
            </w:r>
            <w:r w:rsidRPr="003664A3">
              <w:rPr>
                <w:rFonts w:ascii="Preeti" w:hAnsi="Preeti" w:cs="Kalimati" w:hint="cs"/>
                <w:szCs w:val="22"/>
                <w:cs/>
              </w:rPr>
              <w:t>पचासी प्रतिशत</w:t>
            </w:r>
            <w:r w:rsidRPr="003664A3">
              <w:rPr>
                <w:rFonts w:ascii="Preeti" w:hAnsi="Preeti" w:cs="Kalimati" w:hint="cs"/>
                <w:szCs w:val="22"/>
                <w:cs/>
                <w:lang w:bidi="hi-IN"/>
              </w:rPr>
              <w:t xml:space="preserve"> अनुदान</w:t>
            </w:r>
            <w:r w:rsidRPr="003664A3">
              <w:rPr>
                <w:rFonts w:ascii="Preeti" w:hAnsi="Preeti" w:cs="Kalimati" w:hint="cs"/>
                <w:szCs w:val="22"/>
                <w:cs/>
              </w:rPr>
              <w:t xml:space="preserve"> दिईनेछ ।</w:t>
            </w:r>
          </w:p>
          <w:p w:rsidR="000119C0" w:rsidRPr="003664A3" w:rsidRDefault="000119C0" w:rsidP="00BC53A1">
            <w:pPr>
              <w:spacing w:after="0" w:line="240" w:lineRule="auto"/>
              <w:rPr>
                <w:rFonts w:ascii="Preeti" w:hAnsi="Preeti" w:cs="Kalimati"/>
                <w:szCs w:val="22"/>
                <w:cs/>
              </w:rPr>
            </w:pPr>
          </w:p>
        </w:tc>
        <w:tc>
          <w:tcPr>
            <w:tcW w:w="1488" w:type="pct"/>
          </w:tcPr>
          <w:p w:rsidR="000119C0" w:rsidRPr="00BC53A1" w:rsidRDefault="000119C0" w:rsidP="00BC53A1">
            <w:pPr>
              <w:pStyle w:val="NoSpacing"/>
              <w:jc w:val="both"/>
              <w:rPr>
                <w:sz w:val="22"/>
                <w:cs/>
                <w:lang w:bidi="ne-NP"/>
              </w:rPr>
            </w:pPr>
          </w:p>
        </w:tc>
      </w:tr>
    </w:tbl>
    <w:p w:rsidR="008457B2" w:rsidRPr="00BC53A1" w:rsidRDefault="008457B2" w:rsidP="00BC53A1">
      <w:pPr>
        <w:pStyle w:val="Default"/>
        <w:jc w:val="both"/>
        <w:rPr>
          <w:rFonts w:ascii="Calibri" w:eastAsia="Times New Roman" w:hAnsi="Calibri" w:cs="Kalimati"/>
          <w:b/>
          <w:bCs/>
          <w:color w:val="auto"/>
          <w:sz w:val="22"/>
          <w:szCs w:val="22"/>
        </w:rPr>
      </w:pPr>
    </w:p>
    <w:p w:rsidR="000119C0" w:rsidRPr="00BC53A1" w:rsidRDefault="000119C0" w:rsidP="00BC53A1">
      <w:pPr>
        <w:pStyle w:val="Default"/>
        <w:jc w:val="both"/>
        <w:rPr>
          <w:rFonts w:ascii="Calibri" w:eastAsia="Times New Roman" w:hAnsi="Calibri" w:cs="Kalimati"/>
          <w:b/>
          <w:bCs/>
          <w:color w:val="auto"/>
          <w:sz w:val="22"/>
          <w:szCs w:val="22"/>
        </w:rPr>
      </w:pPr>
      <w:r w:rsidRPr="00BC53A1">
        <w:rPr>
          <w:rFonts w:ascii="Calibri" w:eastAsia="Times New Roman" w:hAnsi="Calibri" w:cs="Kalimati" w:hint="cs"/>
          <w:b/>
          <w:bCs/>
          <w:color w:val="auto"/>
          <w:sz w:val="22"/>
          <w:szCs w:val="22"/>
          <w:cs/>
        </w:rPr>
        <w:t>कार्यक्रम संचालनका आधारभूत पक्षहरु तथा मूल्याङ्कनका आधारहरु :</w:t>
      </w:r>
    </w:p>
    <w:p w:rsidR="000119C0" w:rsidRPr="00BC53A1" w:rsidRDefault="000119C0" w:rsidP="00E237E9">
      <w:pPr>
        <w:numPr>
          <w:ilvl w:val="0"/>
          <w:numId w:val="37"/>
        </w:numPr>
        <w:tabs>
          <w:tab w:val="left" w:pos="1080"/>
        </w:tabs>
        <w:spacing w:after="0" w:line="240" w:lineRule="auto"/>
        <w:ind w:hanging="2610"/>
        <w:jc w:val="both"/>
        <w:rPr>
          <w:rFonts w:cs="Kalimati"/>
          <w:szCs w:val="22"/>
        </w:rPr>
      </w:pPr>
      <w:r w:rsidRPr="00BC53A1">
        <w:rPr>
          <w:rFonts w:cs="Kalimati" w:hint="cs"/>
          <w:szCs w:val="22"/>
          <w:cs/>
        </w:rPr>
        <w:t>कार्यक्रम माग गर्दा कम्तीमा पनि दश रोपनीको ब्लक हुनु पर्नेछ ।</w:t>
      </w:r>
    </w:p>
    <w:p w:rsidR="000119C0" w:rsidRPr="00BC53A1" w:rsidRDefault="000119C0" w:rsidP="00E237E9">
      <w:pPr>
        <w:numPr>
          <w:ilvl w:val="0"/>
          <w:numId w:val="37"/>
        </w:numPr>
        <w:tabs>
          <w:tab w:val="left" w:pos="1080"/>
        </w:tabs>
        <w:spacing w:after="0" w:line="240" w:lineRule="auto"/>
        <w:ind w:left="1890" w:hanging="1260"/>
        <w:jc w:val="both"/>
        <w:rPr>
          <w:rFonts w:cs="Kalimati"/>
          <w:szCs w:val="22"/>
        </w:rPr>
      </w:pPr>
      <w:r w:rsidRPr="00BC53A1">
        <w:rPr>
          <w:rFonts w:cs="Kalimati" w:hint="cs"/>
          <w:szCs w:val="22"/>
          <w:cs/>
        </w:rPr>
        <w:t>छहारी व्यवस्थापन कार्य विरुवा रोपण गर्नु अगावै पुरा गरीसकेको हुनु पर्नेछ ।</w:t>
      </w:r>
    </w:p>
    <w:p w:rsidR="000119C0" w:rsidRPr="00BC53A1" w:rsidRDefault="000119C0" w:rsidP="00E237E9">
      <w:pPr>
        <w:numPr>
          <w:ilvl w:val="0"/>
          <w:numId w:val="37"/>
        </w:numPr>
        <w:tabs>
          <w:tab w:val="left" w:pos="1080"/>
        </w:tabs>
        <w:spacing w:after="0" w:line="240" w:lineRule="auto"/>
        <w:ind w:left="1080" w:hanging="450"/>
        <w:jc w:val="both"/>
        <w:rPr>
          <w:rFonts w:cs="Kalimati"/>
          <w:szCs w:val="22"/>
        </w:rPr>
      </w:pPr>
      <w:r w:rsidRPr="00BC53A1">
        <w:rPr>
          <w:rFonts w:cs="Kalimati" w:hint="cs"/>
          <w:szCs w:val="22"/>
          <w:cs/>
        </w:rPr>
        <w:t>बिरुवा रोप्दा बगैंचाको रेखाङ्कन अनिवार्य रुपमा गर्नु पर्नेछ र प्राविधिक मापदण्ड अनुसार विरुवा रोप्नु पर्नेछ ।</w:t>
      </w:r>
    </w:p>
    <w:p w:rsidR="000119C0" w:rsidRPr="00BC53A1" w:rsidRDefault="000119C0" w:rsidP="00E237E9">
      <w:pPr>
        <w:numPr>
          <w:ilvl w:val="0"/>
          <w:numId w:val="37"/>
        </w:numPr>
        <w:tabs>
          <w:tab w:val="left" w:pos="1080"/>
        </w:tabs>
        <w:spacing w:after="0" w:line="240" w:lineRule="auto"/>
        <w:ind w:left="1080" w:hanging="450"/>
        <w:jc w:val="both"/>
        <w:rPr>
          <w:rFonts w:cs="Kalimati"/>
          <w:szCs w:val="22"/>
        </w:rPr>
      </w:pPr>
      <w:r w:rsidRPr="00BC53A1">
        <w:rPr>
          <w:rFonts w:cs="Kalimati" w:hint="cs"/>
          <w:szCs w:val="22"/>
          <w:cs/>
        </w:rPr>
        <w:t>कफी नर्सरी स्थापना गर्नको लागि कफी विरुवाको माग कति आउन सक्छ र लाभान्वित कृषक कति हुन सक्छ भनेर अग्रिम पहिचान गर्नु पर्नेछ।</w:t>
      </w:r>
    </w:p>
    <w:p w:rsidR="000119C0" w:rsidRPr="00BC53A1" w:rsidRDefault="000119C0" w:rsidP="00E237E9">
      <w:pPr>
        <w:numPr>
          <w:ilvl w:val="0"/>
          <w:numId w:val="37"/>
        </w:numPr>
        <w:tabs>
          <w:tab w:val="left" w:pos="1080"/>
        </w:tabs>
        <w:spacing w:after="0" w:line="240" w:lineRule="auto"/>
        <w:ind w:left="1080" w:hanging="450"/>
        <w:jc w:val="both"/>
        <w:rPr>
          <w:rFonts w:cs="Kalimati"/>
          <w:szCs w:val="22"/>
        </w:rPr>
      </w:pPr>
      <w:r w:rsidRPr="00BC53A1">
        <w:rPr>
          <w:rFonts w:cs="Kalimati" w:hint="cs"/>
          <w:szCs w:val="22"/>
          <w:cs/>
        </w:rPr>
        <w:t>लगाएको विरुवा मरेमा सम्बन्धित कृषकले नै पुनःरोपण गर्नु पर्ने प्रतिवद्धता गरेको हुनु पर्नेछ ।</w:t>
      </w:r>
    </w:p>
    <w:p w:rsidR="000119C0" w:rsidRPr="00BC53A1" w:rsidRDefault="000119C0" w:rsidP="00E237E9">
      <w:pPr>
        <w:numPr>
          <w:ilvl w:val="0"/>
          <w:numId w:val="37"/>
        </w:numPr>
        <w:tabs>
          <w:tab w:val="left" w:pos="1080"/>
        </w:tabs>
        <w:spacing w:after="0" w:line="240" w:lineRule="auto"/>
        <w:ind w:left="1080" w:hanging="450"/>
        <w:jc w:val="both"/>
        <w:rPr>
          <w:rFonts w:cs="Kalimati"/>
          <w:szCs w:val="22"/>
        </w:rPr>
      </w:pPr>
      <w:r w:rsidRPr="00BC53A1">
        <w:rPr>
          <w:rFonts w:cs="Kalimati" w:hint="cs"/>
          <w:szCs w:val="22"/>
          <w:cs/>
        </w:rPr>
        <w:t xml:space="preserve">समुद्र सतहवाट आठ सय मिटर भन्दा माथि कफी खेती गर्नु पर्नेछ। </w:t>
      </w:r>
    </w:p>
    <w:p w:rsidR="000119C0" w:rsidRPr="00BC53A1" w:rsidRDefault="000119C0" w:rsidP="00E237E9">
      <w:pPr>
        <w:numPr>
          <w:ilvl w:val="0"/>
          <w:numId w:val="37"/>
        </w:numPr>
        <w:tabs>
          <w:tab w:val="left" w:pos="1080"/>
        </w:tabs>
        <w:spacing w:after="0" w:line="240" w:lineRule="auto"/>
        <w:ind w:left="1080" w:hanging="450"/>
        <w:jc w:val="both"/>
        <w:rPr>
          <w:rFonts w:cs="Kalimati"/>
          <w:szCs w:val="22"/>
        </w:rPr>
      </w:pPr>
      <w:r w:rsidRPr="00BC53A1">
        <w:rPr>
          <w:rFonts w:cs="Kalimati" w:hint="cs"/>
          <w:szCs w:val="22"/>
          <w:cs/>
        </w:rPr>
        <w:t>प्राङ्गारिक कफी खेती गर्ने कृषकलार्इ विशेष प्राथमिकता दिर्इनेछ।</w:t>
      </w:r>
    </w:p>
    <w:p w:rsidR="000119C0" w:rsidRPr="00BC53A1" w:rsidRDefault="000119C0" w:rsidP="00BC53A1">
      <w:pPr>
        <w:pStyle w:val="Default"/>
        <w:ind w:left="720" w:hanging="270"/>
        <w:rPr>
          <w:rFonts w:ascii="Calibri" w:eastAsia="Times New Roman" w:hAnsi="Calibri" w:cs="Kalimati"/>
          <w:b/>
          <w:bCs/>
          <w:color w:val="auto"/>
          <w:sz w:val="22"/>
          <w:szCs w:val="22"/>
        </w:rPr>
      </w:pPr>
      <w:r w:rsidRPr="00BC53A1">
        <w:rPr>
          <w:rFonts w:ascii="Calibri" w:eastAsia="Times New Roman" w:hAnsi="Calibri" w:cs="Kalimati" w:hint="cs"/>
          <w:b/>
          <w:bCs/>
          <w:color w:val="auto"/>
          <w:sz w:val="22"/>
          <w:szCs w:val="22"/>
          <w:cs/>
        </w:rPr>
        <w:t>मूल्याङ्कनका आधारहरु :</w:t>
      </w:r>
    </w:p>
    <w:p w:rsidR="000119C0" w:rsidRPr="00BC53A1" w:rsidRDefault="000119C0" w:rsidP="00BC53A1">
      <w:pPr>
        <w:pStyle w:val="ListParagraph"/>
        <w:tabs>
          <w:tab w:val="left" w:pos="90"/>
        </w:tabs>
        <w:spacing w:line="240" w:lineRule="auto"/>
        <w:ind w:left="360"/>
        <w:rPr>
          <w:rFonts w:ascii="Nirmala UI" w:hAnsi="Nirmala UI" w:cs="Kalimati"/>
          <w:b/>
          <w:bCs/>
          <w:szCs w:val="22"/>
        </w:rPr>
      </w:pPr>
      <w:r w:rsidRPr="00BC53A1">
        <w:rPr>
          <w:rFonts w:ascii="Nirmala UI" w:hAnsi="Nirmala UI" w:cs="Kalimati" w:hint="cs"/>
          <w:b/>
          <w:bCs/>
          <w:szCs w:val="22"/>
          <w:cs/>
        </w:rPr>
        <w:t>फिल्ड निरिक्षण तथा प्रस्ताव मूल्याङ्कनका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654"/>
        <w:gridCol w:w="1867"/>
        <w:gridCol w:w="2123"/>
        <w:gridCol w:w="1955"/>
        <w:gridCol w:w="724"/>
      </w:tblGrid>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क्र.सं.</w:t>
            </w: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मूल्याङ्कनको आधार</w:t>
            </w:r>
          </w:p>
        </w:tc>
        <w:tc>
          <w:tcPr>
            <w:tcW w:w="3293" w:type="pct"/>
            <w:gridSpan w:val="3"/>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मूल्याङ्कन</w:t>
            </w:r>
          </w:p>
        </w:tc>
        <w:tc>
          <w:tcPr>
            <w:tcW w:w="401"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प्राप्ताङ्ग</w:t>
            </w:r>
          </w:p>
        </w:tc>
      </w:tr>
      <w:tr w:rsidR="000119C0" w:rsidRPr="003664A3" w:rsidTr="00A80F2A">
        <w:trPr>
          <w:trHeight w:val="152"/>
        </w:trPr>
        <w:tc>
          <w:tcPr>
            <w:tcW w:w="4599" w:type="pct"/>
            <w:gridSpan w:val="5"/>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पूर्व छनौटका आधार</w:t>
            </w:r>
          </w:p>
        </w:tc>
        <w:tc>
          <w:tcPr>
            <w:tcW w:w="401" w:type="pct"/>
          </w:tcPr>
          <w:p w:rsidR="000119C0" w:rsidRPr="003664A3" w:rsidRDefault="000119C0" w:rsidP="00BC53A1">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rPr>
            </w:pPr>
            <w:r w:rsidRPr="003664A3">
              <w:rPr>
                <w:rFonts w:ascii="Nirmala UI" w:hAnsi="Nirmala UI" w:cs="Kalimati" w:hint="cs"/>
                <w:szCs w:val="22"/>
                <w:cs/>
              </w:rPr>
              <w:t>१</w:t>
            </w:r>
          </w:p>
        </w:tc>
        <w:tc>
          <w:tcPr>
            <w:tcW w:w="916" w:type="pct"/>
          </w:tcPr>
          <w:p w:rsidR="000119C0" w:rsidRPr="003664A3" w:rsidRDefault="000119C0" w:rsidP="00BC53A1">
            <w:pPr>
              <w:pStyle w:val="ListParagraph"/>
              <w:tabs>
                <w:tab w:val="left" w:pos="90"/>
              </w:tabs>
              <w:spacing w:line="240" w:lineRule="auto"/>
              <w:ind w:left="0"/>
              <w:rPr>
                <w:rFonts w:ascii="Nirmala UI" w:hAnsi="Nirmala UI" w:cs="Kalimati"/>
                <w:szCs w:val="22"/>
              </w:rPr>
            </w:pPr>
            <w:r w:rsidRPr="003664A3">
              <w:rPr>
                <w:rFonts w:ascii="Nirmala UI" w:hAnsi="Nirmala UI" w:cs="Kalimati" w:hint="cs"/>
                <w:szCs w:val="22"/>
                <w:cs/>
              </w:rPr>
              <w:t>क्षेत्र विस्तारको प्रस्ताव</w:t>
            </w:r>
          </w:p>
        </w:tc>
        <w:tc>
          <w:tcPr>
            <w:tcW w:w="1034" w:type="pct"/>
          </w:tcPr>
          <w:p w:rsidR="000119C0" w:rsidRPr="003664A3" w:rsidRDefault="000119C0" w:rsidP="00BC53A1">
            <w:pPr>
              <w:pStyle w:val="ListParagraph"/>
              <w:tabs>
                <w:tab w:val="left" w:pos="90"/>
              </w:tabs>
              <w:spacing w:line="240" w:lineRule="auto"/>
              <w:ind w:left="0"/>
              <w:rPr>
                <w:rFonts w:ascii="Nirmala UI" w:hAnsi="Nirmala UI" w:cs="Kalimati"/>
                <w:szCs w:val="22"/>
              </w:rPr>
            </w:pPr>
            <w:r w:rsidRPr="003664A3">
              <w:rPr>
                <w:rFonts w:ascii="Nirmala UI" w:hAnsi="Nirmala UI" w:cs="Kalimati" w:hint="cs"/>
                <w:szCs w:val="22"/>
                <w:cs/>
              </w:rPr>
              <w:t>दश रोपनी</w:t>
            </w:r>
          </w:p>
        </w:tc>
        <w:tc>
          <w:tcPr>
            <w:tcW w:w="1176" w:type="pct"/>
          </w:tcPr>
          <w:p w:rsidR="000119C0" w:rsidRPr="003664A3" w:rsidRDefault="000119C0" w:rsidP="00BC53A1">
            <w:pPr>
              <w:pStyle w:val="ListParagraph"/>
              <w:tabs>
                <w:tab w:val="left" w:pos="90"/>
              </w:tabs>
              <w:spacing w:after="0" w:line="240" w:lineRule="auto"/>
              <w:ind w:left="0"/>
              <w:rPr>
                <w:rFonts w:ascii="Nirmala UI" w:hAnsi="Nirmala UI" w:cs="Kalimati"/>
                <w:szCs w:val="22"/>
              </w:rPr>
            </w:pPr>
            <w:r w:rsidRPr="003664A3">
              <w:rPr>
                <w:rFonts w:ascii="Nirmala UI" w:hAnsi="Nirmala UI" w:cs="Kalimati" w:hint="cs"/>
                <w:szCs w:val="22"/>
                <w:cs/>
              </w:rPr>
              <w:t>एघार रोपनी देखि पन्ध्र रोपनीसम्म</w:t>
            </w:r>
          </w:p>
        </w:tc>
        <w:tc>
          <w:tcPr>
            <w:tcW w:w="1083" w:type="pct"/>
          </w:tcPr>
          <w:p w:rsidR="000119C0" w:rsidRPr="003664A3" w:rsidRDefault="000119C0" w:rsidP="00BC53A1">
            <w:pPr>
              <w:pStyle w:val="ListParagraph"/>
              <w:tabs>
                <w:tab w:val="left" w:pos="90"/>
              </w:tabs>
              <w:spacing w:line="240" w:lineRule="auto"/>
              <w:ind w:left="0"/>
              <w:rPr>
                <w:rFonts w:ascii="Nirmala UI" w:hAnsi="Nirmala UI" w:cs="Kalimati"/>
                <w:szCs w:val="22"/>
              </w:rPr>
            </w:pPr>
            <w:r w:rsidRPr="003664A3">
              <w:rPr>
                <w:rFonts w:ascii="Nirmala UI" w:hAnsi="Nirmala UI" w:cs="Kalimati" w:hint="cs"/>
                <w:szCs w:val="22"/>
                <w:cs/>
              </w:rPr>
              <w:t>पन्ध्र रोपनी भन्दा बढी</w:t>
            </w:r>
          </w:p>
        </w:tc>
        <w:tc>
          <w:tcPr>
            <w:tcW w:w="401" w:type="pct"/>
          </w:tcPr>
          <w:p w:rsidR="000119C0" w:rsidRPr="003664A3" w:rsidRDefault="000119C0" w:rsidP="00BC53A1">
            <w:pPr>
              <w:pStyle w:val="ListParagraph"/>
              <w:tabs>
                <w:tab w:val="left" w:pos="90"/>
              </w:tabs>
              <w:spacing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34"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८</w:t>
            </w:r>
          </w:p>
        </w:tc>
        <w:tc>
          <w:tcPr>
            <w:tcW w:w="117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१५</w:t>
            </w:r>
          </w:p>
        </w:tc>
        <w:tc>
          <w:tcPr>
            <w:tcW w:w="1083"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२०</w:t>
            </w:r>
          </w:p>
        </w:tc>
        <w:tc>
          <w:tcPr>
            <w:tcW w:w="401" w:type="pct"/>
          </w:tcPr>
          <w:p w:rsidR="000119C0" w:rsidRPr="003664A3" w:rsidRDefault="000119C0" w:rsidP="00BC53A1">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२</w:t>
            </w: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विरुवाको श्रोत तथा उपलब्धता</w:t>
            </w:r>
          </w:p>
        </w:tc>
        <w:tc>
          <w:tcPr>
            <w:tcW w:w="1034"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मान्यता प्राप्त नभएका र स्थानीयस्तरमा उत्पादित</w:t>
            </w:r>
          </w:p>
        </w:tc>
        <w:tc>
          <w:tcPr>
            <w:tcW w:w="117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मान्यता प्राप्‍त नभएका तर निजीस्तरमा स्थापित नर्सरी</w:t>
            </w:r>
          </w:p>
        </w:tc>
        <w:tc>
          <w:tcPr>
            <w:tcW w:w="1083"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सरकारी फार्म वा मान्यता प्राप्त श्रोत केन्द्र</w:t>
            </w:r>
          </w:p>
        </w:tc>
        <w:tc>
          <w:tcPr>
            <w:tcW w:w="401" w:type="pct"/>
          </w:tcPr>
          <w:p w:rsidR="000119C0" w:rsidRPr="003664A3" w:rsidRDefault="000119C0" w:rsidP="00BC53A1">
            <w:pPr>
              <w:pStyle w:val="ListParagraph"/>
              <w:tabs>
                <w:tab w:val="left" w:pos="90"/>
              </w:tabs>
              <w:spacing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34"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८</w:t>
            </w:r>
          </w:p>
        </w:tc>
        <w:tc>
          <w:tcPr>
            <w:tcW w:w="117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१५</w:t>
            </w:r>
          </w:p>
        </w:tc>
        <w:tc>
          <w:tcPr>
            <w:tcW w:w="1083"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२०</w:t>
            </w:r>
          </w:p>
        </w:tc>
        <w:tc>
          <w:tcPr>
            <w:tcW w:w="401" w:type="pct"/>
          </w:tcPr>
          <w:p w:rsidR="000119C0" w:rsidRPr="003664A3" w:rsidRDefault="000119C0" w:rsidP="00BC53A1">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३</w:t>
            </w:r>
          </w:p>
        </w:tc>
        <w:tc>
          <w:tcPr>
            <w:tcW w:w="916"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कफी खेती विषयमा ज्ञान सीप, अनुभव</w:t>
            </w:r>
          </w:p>
        </w:tc>
        <w:tc>
          <w:tcPr>
            <w:tcW w:w="1034" w:type="pct"/>
          </w:tcPr>
          <w:p w:rsidR="000119C0" w:rsidRPr="003664A3" w:rsidRDefault="000119C0" w:rsidP="00BC53A1">
            <w:pPr>
              <w:pStyle w:val="ListParagraph"/>
              <w:tabs>
                <w:tab w:val="left" w:pos="90"/>
              </w:tabs>
              <w:spacing w:after="0" w:line="240" w:lineRule="auto"/>
              <w:ind w:left="0"/>
              <w:rPr>
                <w:rFonts w:ascii="Nirmala UI" w:hAnsi="Nirmala UI" w:cs="Kalimati"/>
                <w:szCs w:val="22"/>
                <w:cs/>
              </w:rPr>
            </w:pPr>
            <w:r w:rsidRPr="003664A3">
              <w:rPr>
                <w:rFonts w:ascii="Nirmala UI" w:hAnsi="Nirmala UI" w:cs="Kalimati" w:hint="cs"/>
                <w:szCs w:val="22"/>
                <w:cs/>
              </w:rPr>
              <w:t>सामान्य तालिम प्राप्‍त गरेको</w:t>
            </w:r>
          </w:p>
        </w:tc>
        <w:tc>
          <w:tcPr>
            <w:tcW w:w="1176" w:type="pct"/>
          </w:tcPr>
          <w:p w:rsidR="000119C0" w:rsidRPr="003664A3" w:rsidRDefault="000119C0" w:rsidP="00BC53A1">
            <w:pPr>
              <w:pStyle w:val="ListParagraph"/>
              <w:tabs>
                <w:tab w:val="left" w:pos="90"/>
              </w:tabs>
              <w:spacing w:after="0" w:line="240" w:lineRule="auto"/>
              <w:ind w:left="0"/>
              <w:rPr>
                <w:rFonts w:ascii="Nirmala UI" w:hAnsi="Nirmala UI" w:cs="Kalimati"/>
                <w:szCs w:val="22"/>
                <w:cs/>
              </w:rPr>
            </w:pPr>
            <w:r w:rsidRPr="003664A3">
              <w:rPr>
                <w:rFonts w:ascii="Nirmala UI" w:hAnsi="Nirmala UI" w:cs="Kalimati" w:hint="cs"/>
                <w:szCs w:val="22"/>
                <w:cs/>
              </w:rPr>
              <w:t>न्युनतम दुई वर्षको अनुभव</w:t>
            </w:r>
          </w:p>
        </w:tc>
        <w:tc>
          <w:tcPr>
            <w:tcW w:w="1083"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दुई वर्षभन्दा बढीको अनुभव</w:t>
            </w:r>
          </w:p>
        </w:tc>
        <w:tc>
          <w:tcPr>
            <w:tcW w:w="401" w:type="pct"/>
          </w:tcPr>
          <w:p w:rsidR="000119C0" w:rsidRPr="003664A3" w:rsidRDefault="000119C0" w:rsidP="00BC53A1">
            <w:pPr>
              <w:pStyle w:val="ListParagraph"/>
              <w:tabs>
                <w:tab w:val="left" w:pos="90"/>
              </w:tabs>
              <w:spacing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34"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४</w:t>
            </w:r>
          </w:p>
        </w:tc>
        <w:tc>
          <w:tcPr>
            <w:tcW w:w="117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७</w:t>
            </w:r>
          </w:p>
        </w:tc>
        <w:tc>
          <w:tcPr>
            <w:tcW w:w="1083"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१०</w:t>
            </w:r>
          </w:p>
        </w:tc>
        <w:tc>
          <w:tcPr>
            <w:tcW w:w="401" w:type="pct"/>
          </w:tcPr>
          <w:p w:rsidR="000119C0" w:rsidRPr="003664A3" w:rsidRDefault="000119C0" w:rsidP="00BC53A1">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rPr>
            </w:pPr>
            <w:r w:rsidRPr="003664A3">
              <w:rPr>
                <w:rFonts w:ascii="Nirmala UI" w:hAnsi="Nirmala UI" w:cs="Kalimati" w:hint="cs"/>
                <w:b/>
                <w:bCs/>
                <w:szCs w:val="22"/>
                <w:cs/>
              </w:rPr>
              <w:t>पूर्व छनौटको जम्मा</w:t>
            </w:r>
          </w:p>
        </w:tc>
        <w:tc>
          <w:tcPr>
            <w:tcW w:w="1034"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२०</w:t>
            </w:r>
          </w:p>
        </w:tc>
        <w:tc>
          <w:tcPr>
            <w:tcW w:w="117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३७</w:t>
            </w:r>
          </w:p>
        </w:tc>
        <w:tc>
          <w:tcPr>
            <w:tcW w:w="1083"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५०</w:t>
            </w:r>
          </w:p>
        </w:tc>
        <w:tc>
          <w:tcPr>
            <w:tcW w:w="401" w:type="pct"/>
          </w:tcPr>
          <w:p w:rsidR="000119C0" w:rsidRPr="003664A3" w:rsidRDefault="000119C0" w:rsidP="00BC53A1">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rPr>
          <w:trHeight w:val="341"/>
        </w:trPr>
        <w:tc>
          <w:tcPr>
            <w:tcW w:w="5000" w:type="pct"/>
            <w:gridSpan w:val="6"/>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स्थलगत प्रमाणीकरणको आधार</w:t>
            </w:r>
          </w:p>
        </w:tc>
      </w:tr>
      <w:tr w:rsidR="000119C0" w:rsidRPr="003664A3" w:rsidTr="00A80F2A">
        <w:tc>
          <w:tcPr>
            <w:tcW w:w="390"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१</w:t>
            </w: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भौगोलिक र वातावरणीय उपयुक्तता</w:t>
            </w:r>
          </w:p>
        </w:tc>
        <w:tc>
          <w:tcPr>
            <w:tcW w:w="1034"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सन्तोषजनक</w:t>
            </w:r>
          </w:p>
        </w:tc>
        <w:tc>
          <w:tcPr>
            <w:tcW w:w="1176"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मध्यम</w:t>
            </w:r>
          </w:p>
        </w:tc>
        <w:tc>
          <w:tcPr>
            <w:tcW w:w="1083"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szCs w:val="22"/>
                <w:cs/>
              </w:rPr>
            </w:pPr>
            <w:r w:rsidRPr="003664A3">
              <w:rPr>
                <w:rFonts w:ascii="Nirmala UI" w:hAnsi="Nirmala UI" w:cs="Kalimati" w:hint="cs"/>
                <w:szCs w:val="22"/>
                <w:cs/>
              </w:rPr>
              <w:t>उत्तम</w:t>
            </w:r>
          </w:p>
        </w:tc>
        <w:tc>
          <w:tcPr>
            <w:tcW w:w="401" w:type="pct"/>
          </w:tcPr>
          <w:p w:rsidR="000119C0" w:rsidRPr="003664A3" w:rsidRDefault="000119C0" w:rsidP="00BC53A1">
            <w:pPr>
              <w:pStyle w:val="ListParagraph"/>
              <w:tabs>
                <w:tab w:val="left" w:pos="90"/>
              </w:tabs>
              <w:spacing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अङ्क भार</w:t>
            </w:r>
          </w:p>
        </w:tc>
        <w:tc>
          <w:tcPr>
            <w:tcW w:w="1034"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२०</w:t>
            </w:r>
          </w:p>
        </w:tc>
        <w:tc>
          <w:tcPr>
            <w:tcW w:w="117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३७</w:t>
            </w:r>
          </w:p>
        </w:tc>
        <w:tc>
          <w:tcPr>
            <w:tcW w:w="1083"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b/>
                <w:bCs/>
                <w:szCs w:val="22"/>
                <w:cs/>
              </w:rPr>
            </w:pPr>
            <w:r w:rsidRPr="003664A3">
              <w:rPr>
                <w:rFonts w:ascii="Nirmala UI" w:hAnsi="Nirmala UI" w:cs="Kalimati" w:hint="cs"/>
                <w:b/>
                <w:bCs/>
                <w:szCs w:val="22"/>
                <w:cs/>
              </w:rPr>
              <w:t>५०</w:t>
            </w:r>
          </w:p>
        </w:tc>
        <w:tc>
          <w:tcPr>
            <w:tcW w:w="401" w:type="pct"/>
          </w:tcPr>
          <w:p w:rsidR="000119C0" w:rsidRPr="003664A3" w:rsidRDefault="000119C0" w:rsidP="00BC53A1">
            <w:pPr>
              <w:pStyle w:val="ListParagraph"/>
              <w:tabs>
                <w:tab w:val="left" w:pos="90"/>
              </w:tabs>
              <w:spacing w:after="0" w:line="240" w:lineRule="auto"/>
              <w:ind w:left="0"/>
              <w:jc w:val="both"/>
              <w:rPr>
                <w:rFonts w:ascii="Nirmala UI" w:hAnsi="Nirmala UI" w:cs="Kalimati"/>
                <w:szCs w:val="22"/>
                <w:cs/>
              </w:rPr>
            </w:pPr>
          </w:p>
        </w:tc>
      </w:tr>
      <w:tr w:rsidR="000119C0" w:rsidRPr="003664A3" w:rsidTr="00A80F2A">
        <w:tc>
          <w:tcPr>
            <w:tcW w:w="390"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p>
        </w:tc>
        <w:tc>
          <w:tcPr>
            <w:tcW w:w="916" w:type="pct"/>
            <w:vAlign w:val="center"/>
          </w:tcPr>
          <w:p w:rsidR="000119C0" w:rsidRPr="003664A3" w:rsidRDefault="000119C0" w:rsidP="00BC53A1">
            <w:pPr>
              <w:pStyle w:val="ListParagraph"/>
              <w:tabs>
                <w:tab w:val="left" w:pos="90"/>
              </w:tabs>
              <w:spacing w:after="0" w:line="240" w:lineRule="auto"/>
              <w:ind w:left="0"/>
              <w:jc w:val="center"/>
              <w:rPr>
                <w:rFonts w:ascii="Nirmala UI" w:hAnsi="Nirmala UI" w:cs="Kalimati"/>
                <w:szCs w:val="22"/>
                <w:cs/>
              </w:rPr>
            </w:pPr>
            <w:r w:rsidRPr="003664A3">
              <w:rPr>
                <w:rFonts w:ascii="Nirmala UI" w:hAnsi="Nirmala UI" w:cs="Kalimati" w:hint="cs"/>
                <w:szCs w:val="22"/>
                <w:cs/>
              </w:rPr>
              <w:t>पूर्व छनौटको र स्थलगत प्रमाणिकरणको जम्मा</w:t>
            </w:r>
          </w:p>
        </w:tc>
        <w:tc>
          <w:tcPr>
            <w:tcW w:w="1034"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b/>
                <w:bCs/>
                <w:szCs w:val="22"/>
                <w:cs/>
              </w:rPr>
            </w:pPr>
            <w:r w:rsidRPr="003664A3">
              <w:rPr>
                <w:rFonts w:ascii="Nirmala UI" w:hAnsi="Nirmala UI" w:cs="Kalimati" w:hint="cs"/>
                <w:b/>
                <w:bCs/>
                <w:szCs w:val="22"/>
                <w:cs/>
              </w:rPr>
              <w:t>४०</w:t>
            </w:r>
          </w:p>
        </w:tc>
        <w:tc>
          <w:tcPr>
            <w:tcW w:w="1176"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b/>
                <w:bCs/>
                <w:szCs w:val="22"/>
                <w:cs/>
              </w:rPr>
            </w:pPr>
            <w:r w:rsidRPr="003664A3">
              <w:rPr>
                <w:rFonts w:ascii="Nirmala UI" w:hAnsi="Nirmala UI" w:cs="Kalimati" w:hint="cs"/>
                <w:b/>
                <w:bCs/>
                <w:szCs w:val="22"/>
                <w:cs/>
              </w:rPr>
              <w:t>७४</w:t>
            </w:r>
          </w:p>
        </w:tc>
        <w:tc>
          <w:tcPr>
            <w:tcW w:w="1083" w:type="pct"/>
            <w:vAlign w:val="center"/>
          </w:tcPr>
          <w:p w:rsidR="000119C0" w:rsidRPr="003664A3" w:rsidRDefault="000119C0" w:rsidP="00BC53A1">
            <w:pPr>
              <w:pStyle w:val="ListParagraph"/>
              <w:tabs>
                <w:tab w:val="left" w:pos="90"/>
              </w:tabs>
              <w:spacing w:line="240" w:lineRule="auto"/>
              <w:ind w:left="0"/>
              <w:jc w:val="center"/>
              <w:rPr>
                <w:rFonts w:ascii="Nirmala UI" w:hAnsi="Nirmala UI" w:cs="Kalimati"/>
                <w:b/>
                <w:bCs/>
                <w:szCs w:val="22"/>
                <w:cs/>
              </w:rPr>
            </w:pPr>
            <w:r w:rsidRPr="003664A3">
              <w:rPr>
                <w:rFonts w:ascii="Nirmala UI" w:hAnsi="Nirmala UI" w:cs="Kalimati" w:hint="cs"/>
                <w:b/>
                <w:bCs/>
                <w:szCs w:val="22"/>
                <w:cs/>
              </w:rPr>
              <w:t>१००</w:t>
            </w:r>
          </w:p>
        </w:tc>
        <w:tc>
          <w:tcPr>
            <w:tcW w:w="401" w:type="pct"/>
          </w:tcPr>
          <w:p w:rsidR="000119C0" w:rsidRPr="003664A3" w:rsidRDefault="000119C0" w:rsidP="00BC53A1">
            <w:pPr>
              <w:pStyle w:val="ListParagraph"/>
              <w:tabs>
                <w:tab w:val="left" w:pos="90"/>
              </w:tabs>
              <w:spacing w:line="240" w:lineRule="auto"/>
              <w:ind w:left="0"/>
              <w:jc w:val="both"/>
              <w:rPr>
                <w:rFonts w:ascii="Nirmala UI" w:hAnsi="Nirmala UI" w:cs="Kalimati"/>
                <w:szCs w:val="22"/>
                <w:cs/>
              </w:rPr>
            </w:pPr>
          </w:p>
        </w:tc>
      </w:tr>
    </w:tbl>
    <w:p w:rsidR="000119C0" w:rsidRPr="00BC53A1" w:rsidRDefault="000119C0" w:rsidP="00BC53A1">
      <w:pPr>
        <w:pStyle w:val="ListParagraph"/>
        <w:tabs>
          <w:tab w:val="left" w:pos="90"/>
        </w:tabs>
        <w:spacing w:line="240" w:lineRule="auto"/>
        <w:ind w:left="1170"/>
        <w:jc w:val="both"/>
        <w:rPr>
          <w:rFonts w:ascii="Nirmala UI" w:hAnsi="Nirmala UI" w:cs="Kalimati"/>
          <w:szCs w:val="22"/>
        </w:rPr>
      </w:pPr>
    </w:p>
    <w:p w:rsidR="000119C0" w:rsidRPr="00BC53A1" w:rsidRDefault="000119C0" w:rsidP="00E237E9">
      <w:pPr>
        <w:pStyle w:val="ListParagraph"/>
        <w:numPr>
          <w:ilvl w:val="0"/>
          <w:numId w:val="137"/>
        </w:numPr>
        <w:tabs>
          <w:tab w:val="left" w:pos="90"/>
        </w:tabs>
        <w:spacing w:line="240" w:lineRule="auto"/>
        <w:jc w:val="both"/>
        <w:rPr>
          <w:rFonts w:ascii="Nirmala UI" w:hAnsi="Nirmala UI" w:cs="Kalimati"/>
          <w:szCs w:val="22"/>
        </w:rPr>
      </w:pPr>
      <w:r w:rsidRPr="00BC53A1">
        <w:rPr>
          <w:rFonts w:ascii="Nirmala UI" w:hAnsi="Nirmala UI" w:cs="Kalimati" w:hint="cs"/>
          <w:szCs w:val="22"/>
          <w:cs/>
        </w:rPr>
        <w:t xml:space="preserve">यसमा प्रस्तुत आधारहरुलार्इ मूल्याङ्कन प्रयोजनका लागी समितिले </w:t>
      </w:r>
      <w:r w:rsidRPr="00BC53A1">
        <w:rPr>
          <w:rFonts w:ascii="Nirmala UI" w:hAnsi="Nirmala UI" w:cs="Kalimati"/>
          <w:szCs w:val="22"/>
        </w:rPr>
        <w:t xml:space="preserve">sub criteria </w:t>
      </w:r>
      <w:r w:rsidRPr="00BC53A1">
        <w:rPr>
          <w:rFonts w:ascii="Nirmala UI" w:hAnsi="Nirmala UI" w:cs="Kalimati" w:hint="cs"/>
          <w:szCs w:val="22"/>
          <w:cs/>
        </w:rPr>
        <w:t>बनाउन तथा सो अनुसार अङ्कभार प्रदान गर्न सकिनेछ।</w:t>
      </w:r>
    </w:p>
    <w:p w:rsidR="000119C0" w:rsidRPr="00BC53A1" w:rsidRDefault="000119C0" w:rsidP="00E237E9">
      <w:pPr>
        <w:pStyle w:val="ListParagraph"/>
        <w:numPr>
          <w:ilvl w:val="0"/>
          <w:numId w:val="137"/>
        </w:numPr>
        <w:tabs>
          <w:tab w:val="left" w:pos="90"/>
        </w:tabs>
        <w:spacing w:line="240" w:lineRule="auto"/>
        <w:jc w:val="both"/>
        <w:rPr>
          <w:rFonts w:ascii="Nirmala UI" w:hAnsi="Nirmala UI" w:cs="Kalimati"/>
          <w:szCs w:val="22"/>
        </w:rPr>
      </w:pPr>
      <w:r w:rsidRPr="00BC53A1">
        <w:rPr>
          <w:rFonts w:ascii="Nirmala UI" w:hAnsi="Nirmala UI" w:cs="Kalimati" w:hint="cs"/>
          <w:szCs w:val="22"/>
          <w:cs/>
        </w:rPr>
        <w:t>पूर्व छनौटका आधारहरुमा तिस अङ्क ल्याउने प्रस्तावहरुलार्इ मात्र स्थलगत प्रमाणीकरणमा लगिनेछ।</w:t>
      </w:r>
    </w:p>
    <w:p w:rsidR="000119C0" w:rsidRDefault="000119C0" w:rsidP="00E237E9">
      <w:pPr>
        <w:pStyle w:val="ListParagraph"/>
        <w:numPr>
          <w:ilvl w:val="0"/>
          <w:numId w:val="137"/>
        </w:numPr>
        <w:tabs>
          <w:tab w:val="left" w:pos="90"/>
        </w:tabs>
        <w:spacing w:line="240" w:lineRule="auto"/>
        <w:jc w:val="both"/>
        <w:rPr>
          <w:rFonts w:ascii="Nirmala UI" w:hAnsi="Nirmala UI" w:cs="Kalimati"/>
          <w:szCs w:val="22"/>
        </w:rPr>
      </w:pPr>
      <w:r w:rsidRPr="00BC53A1">
        <w:rPr>
          <w:rFonts w:ascii="Nirmala UI" w:hAnsi="Nirmala UI" w:cs="Kalimati" w:hint="cs"/>
          <w:szCs w:val="22"/>
          <w:cs/>
        </w:rPr>
        <w:t xml:space="preserve">प्रस्ताव मूल्याङ्कन प्राविधिक उपसमितिले स्थलगत प्रमाणिकरणका आधारहरुलार्इ </w:t>
      </w:r>
      <w:r w:rsidRPr="00BC53A1">
        <w:rPr>
          <w:rFonts w:ascii="Nirmala UI" w:hAnsi="Nirmala UI" w:cs="Kalimati"/>
          <w:szCs w:val="22"/>
        </w:rPr>
        <w:t xml:space="preserve">sub criteria </w:t>
      </w:r>
      <w:r w:rsidRPr="00BC53A1">
        <w:rPr>
          <w:rFonts w:ascii="Nirmala UI" w:hAnsi="Nirmala UI" w:cs="Kalimati" w:hint="cs"/>
          <w:szCs w:val="22"/>
          <w:cs/>
        </w:rPr>
        <w:t>बनाउन तथा सो अनुसार अङ्कभार प्रदान गर्न सक्नेछ।</w:t>
      </w: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Default="00EE1ABA" w:rsidP="00EE1ABA">
      <w:pPr>
        <w:tabs>
          <w:tab w:val="left" w:pos="90"/>
        </w:tabs>
        <w:spacing w:line="240" w:lineRule="auto"/>
        <w:jc w:val="both"/>
        <w:rPr>
          <w:rFonts w:ascii="Nirmala UI" w:hAnsi="Nirmala UI" w:cs="Kalimati"/>
          <w:szCs w:val="22"/>
        </w:rPr>
      </w:pPr>
    </w:p>
    <w:p w:rsidR="00EE1ABA" w:rsidRPr="00EE1ABA" w:rsidRDefault="00EE1ABA" w:rsidP="00EE1ABA">
      <w:pPr>
        <w:tabs>
          <w:tab w:val="left" w:pos="90"/>
        </w:tabs>
        <w:spacing w:line="240" w:lineRule="auto"/>
        <w:jc w:val="both"/>
        <w:rPr>
          <w:rFonts w:ascii="Nirmala UI" w:hAnsi="Nirmala UI" w:cs="Kalimati"/>
          <w:szCs w:val="22"/>
        </w:rPr>
      </w:pPr>
    </w:p>
    <w:p w:rsidR="000119C0" w:rsidRPr="00BF1E3D" w:rsidRDefault="000119C0" w:rsidP="000119C0">
      <w:pPr>
        <w:pStyle w:val="ListParagraph"/>
        <w:tabs>
          <w:tab w:val="left" w:pos="90"/>
        </w:tabs>
        <w:ind w:left="360"/>
        <w:jc w:val="center"/>
        <w:rPr>
          <w:rFonts w:ascii="Nirmala UI" w:hAnsi="Nirmala UI" w:cs="Kalimati"/>
          <w:b/>
          <w:bCs/>
          <w:szCs w:val="22"/>
        </w:rPr>
      </w:pPr>
    </w:p>
    <w:p w:rsidR="000119C0" w:rsidRPr="00BC53A1" w:rsidRDefault="008457B2" w:rsidP="00E50B49">
      <w:pPr>
        <w:pStyle w:val="ListParagraph"/>
        <w:numPr>
          <w:ilvl w:val="0"/>
          <w:numId w:val="5"/>
        </w:numPr>
        <w:tabs>
          <w:tab w:val="left" w:pos="90"/>
          <w:tab w:val="left" w:pos="450"/>
          <w:tab w:val="left" w:pos="900"/>
        </w:tabs>
        <w:spacing w:after="0" w:line="240" w:lineRule="auto"/>
        <w:jc w:val="center"/>
        <w:rPr>
          <w:rFonts w:cs="Kalimati"/>
          <w:b/>
          <w:bCs/>
          <w:szCs w:val="22"/>
        </w:rPr>
      </w:pPr>
      <w:r w:rsidRPr="00BC53A1">
        <w:rPr>
          <w:rFonts w:cs="Kalimati" w:hint="cs"/>
          <w:b/>
          <w:bCs/>
          <w:szCs w:val="22"/>
          <w:cs/>
        </w:rPr>
        <w:t xml:space="preserve">कार्यक्रमको नामः </w:t>
      </w:r>
      <w:r w:rsidR="000119C0" w:rsidRPr="00BC53A1">
        <w:rPr>
          <w:rFonts w:cs="Kalimati" w:hint="cs"/>
          <w:b/>
          <w:bCs/>
          <w:szCs w:val="22"/>
          <w:cs/>
        </w:rPr>
        <w:t>व्यवसायिक बीज वृद्धि प्रवर्द्धन तथा बीउ विजन आत्मनिर्भर कार्यक्रम</w:t>
      </w:r>
    </w:p>
    <w:p w:rsidR="000119C0" w:rsidRPr="00BC53A1" w:rsidRDefault="00481B5C" w:rsidP="00BC53A1">
      <w:pPr>
        <w:spacing w:after="0" w:line="240" w:lineRule="auto"/>
        <w:rPr>
          <w:rFonts w:cs="Kalimati"/>
          <w:b/>
          <w:bCs/>
          <w:szCs w:val="22"/>
        </w:rPr>
      </w:pPr>
      <w:r>
        <w:rPr>
          <w:rFonts w:cs="Kalimati" w:hint="cs"/>
          <w:b/>
          <w:bCs/>
          <w:szCs w:val="22"/>
          <w:cs/>
        </w:rPr>
        <w:t>उद्दे</w:t>
      </w:r>
      <w:r w:rsidR="000119C0" w:rsidRPr="00BC53A1">
        <w:rPr>
          <w:rFonts w:cs="Kalimati" w:hint="cs"/>
          <w:b/>
          <w:bCs/>
          <w:szCs w:val="22"/>
          <w:cs/>
        </w:rPr>
        <w:t>श्यः</w:t>
      </w:r>
    </w:p>
    <w:p w:rsidR="000119C0" w:rsidRPr="00BC53A1" w:rsidRDefault="000119C0" w:rsidP="00E237E9">
      <w:pPr>
        <w:pStyle w:val="ListParagraph"/>
        <w:numPr>
          <w:ilvl w:val="0"/>
          <w:numId w:val="38"/>
        </w:numPr>
        <w:spacing w:after="0" w:line="240" w:lineRule="auto"/>
        <w:rPr>
          <w:rFonts w:ascii="Preeti" w:hAnsi="Preeti" w:cs="Kalimati"/>
          <w:szCs w:val="22"/>
        </w:rPr>
      </w:pPr>
      <w:r w:rsidRPr="00BC53A1">
        <w:rPr>
          <w:rFonts w:ascii="Preeti" w:hAnsi="Preeti" w:cs="Kalimati" w:hint="cs"/>
          <w:szCs w:val="22"/>
          <w:cs/>
        </w:rPr>
        <w:t>प्रदेशलाई खाद्यान्न</w:t>
      </w:r>
      <w:r w:rsidRPr="00BC53A1">
        <w:rPr>
          <w:rFonts w:ascii="Preeti" w:hAnsi="Preeti" w:cs="Kalimati"/>
          <w:szCs w:val="22"/>
          <w:cs/>
        </w:rPr>
        <w:t xml:space="preserve"> बीउमा आत्मनिर्भर बनाउन कृषकहरूको सहभागितामा </w:t>
      </w:r>
      <w:r w:rsidRPr="00BC53A1">
        <w:rPr>
          <w:rFonts w:ascii="Preeti" w:hAnsi="Preeti" w:cs="Kalimati" w:hint="cs"/>
          <w:szCs w:val="22"/>
          <w:cs/>
        </w:rPr>
        <w:t>व्यवसायिक</w:t>
      </w:r>
      <w:r w:rsidRPr="00BC53A1">
        <w:rPr>
          <w:rFonts w:ascii="Preeti" w:hAnsi="Preeti" w:cs="Kalimati"/>
          <w:szCs w:val="22"/>
          <w:cs/>
        </w:rPr>
        <w:t xml:space="preserve"> बी</w:t>
      </w:r>
      <w:r w:rsidRPr="00BC53A1">
        <w:rPr>
          <w:rFonts w:ascii="Preeti" w:hAnsi="Preeti" w:cs="Kalimati" w:hint="cs"/>
          <w:szCs w:val="22"/>
          <w:cs/>
        </w:rPr>
        <w:t>ज वृद्धिकार्यक्रममा सहयोग गर्ने ।</w:t>
      </w:r>
    </w:p>
    <w:p w:rsidR="000119C0" w:rsidRPr="00BC53A1" w:rsidRDefault="000119C0" w:rsidP="00E237E9">
      <w:pPr>
        <w:pStyle w:val="ListParagraph"/>
        <w:numPr>
          <w:ilvl w:val="0"/>
          <w:numId w:val="38"/>
        </w:numPr>
        <w:spacing w:after="0" w:line="240" w:lineRule="auto"/>
        <w:rPr>
          <w:rFonts w:ascii="Preeti" w:hAnsi="Preeti" w:cs="Kalimati"/>
          <w:szCs w:val="22"/>
        </w:rPr>
      </w:pPr>
      <w:r w:rsidRPr="00BC53A1">
        <w:rPr>
          <w:rFonts w:ascii="Preeti" w:hAnsi="Preeti" w:cs="Kalimati"/>
          <w:szCs w:val="22"/>
          <w:cs/>
        </w:rPr>
        <w:t xml:space="preserve">राष्ट्रिय बीउ बिजन समितीबाट </w:t>
      </w:r>
      <w:r w:rsidRPr="00BC53A1">
        <w:rPr>
          <w:rFonts w:ascii="Preeti" w:hAnsi="Preeti" w:cs="Kalimati" w:hint="cs"/>
          <w:szCs w:val="22"/>
          <w:cs/>
        </w:rPr>
        <w:t xml:space="preserve">पछिल्ला समयमा सूचित (उन्मोचित तथा पञ्जिकृत) भएका उच्च उत्पादन दिने </w:t>
      </w:r>
      <w:r w:rsidRPr="00BC53A1">
        <w:rPr>
          <w:rFonts w:ascii="Preeti" w:hAnsi="Preeti" w:cs="Kalimati"/>
          <w:szCs w:val="22"/>
          <w:cs/>
        </w:rPr>
        <w:t xml:space="preserve">जातका बीउको </w:t>
      </w:r>
      <w:r w:rsidRPr="00BC53A1">
        <w:rPr>
          <w:rFonts w:ascii="Preeti" w:hAnsi="Preeti" w:cs="Kalimati" w:hint="cs"/>
          <w:szCs w:val="22"/>
          <w:cs/>
        </w:rPr>
        <w:t>सुलभ रुपमा आपूर्ति गरी उत्पादकत्व वृद्धि गर्ने ।</w:t>
      </w:r>
    </w:p>
    <w:p w:rsidR="000119C0" w:rsidRPr="00BC53A1" w:rsidRDefault="000119C0" w:rsidP="00E237E9">
      <w:pPr>
        <w:pStyle w:val="ListParagraph"/>
        <w:numPr>
          <w:ilvl w:val="0"/>
          <w:numId w:val="38"/>
        </w:numPr>
        <w:spacing w:after="0" w:line="240" w:lineRule="auto"/>
        <w:rPr>
          <w:rFonts w:ascii="Preeti" w:hAnsi="Preeti" w:cs="Kalimati"/>
          <w:szCs w:val="22"/>
        </w:rPr>
      </w:pPr>
      <w:r w:rsidRPr="00BC53A1">
        <w:rPr>
          <w:rFonts w:ascii="Preeti" w:hAnsi="Preeti" w:cs="Kalimati" w:hint="cs"/>
          <w:szCs w:val="22"/>
          <w:cs/>
        </w:rPr>
        <w:t xml:space="preserve">व्यवसायीक </w:t>
      </w:r>
      <w:r w:rsidRPr="00BC53A1">
        <w:rPr>
          <w:rFonts w:ascii="Preeti" w:hAnsi="Preeti" w:cs="Kalimati"/>
          <w:szCs w:val="22"/>
          <w:cs/>
        </w:rPr>
        <w:t>बीज वृद्धि कार्यक्रम</w:t>
      </w:r>
      <w:r w:rsidRPr="00BC53A1">
        <w:rPr>
          <w:rFonts w:ascii="Preeti" w:hAnsi="Preeti" w:cs="Kalimati" w:hint="cs"/>
          <w:szCs w:val="22"/>
          <w:cs/>
        </w:rPr>
        <w:t>को प्रवर्द्धन गरी प्रदेश नं</w:t>
      </w:r>
      <w:r w:rsidR="00841361">
        <w:rPr>
          <w:rFonts w:ascii="Preeti" w:hAnsi="Preeti" w:cs="Kalimati" w:hint="cs"/>
          <w:szCs w:val="22"/>
          <w:cs/>
        </w:rPr>
        <w:t>.</w:t>
      </w:r>
      <w:r w:rsidRPr="00BC53A1">
        <w:rPr>
          <w:rFonts w:ascii="Preeti" w:hAnsi="Preeti" w:cs="Kalimati" w:hint="cs"/>
          <w:szCs w:val="22"/>
          <w:cs/>
        </w:rPr>
        <w:t xml:space="preserve"> १ लाई बीउ व्यवसाय केन्द्र </w:t>
      </w:r>
      <w:r w:rsidRPr="00BC53A1">
        <w:rPr>
          <w:rFonts w:ascii="Times New Roman" w:hAnsi="Times New Roman" w:cs="Times New Roman"/>
          <w:szCs w:val="22"/>
        </w:rPr>
        <w:t xml:space="preserve">(Seed Hub) </w:t>
      </w:r>
      <w:r w:rsidRPr="00BC53A1">
        <w:rPr>
          <w:rFonts w:ascii="Times New Roman" w:hAnsi="Times New Roman" w:cs="Kalimati" w:hint="cs"/>
          <w:szCs w:val="22"/>
          <w:cs/>
        </w:rPr>
        <w:t>को केन्द्रको रुपमा विकास गर्ने ।</w:t>
      </w:r>
    </w:p>
    <w:p w:rsidR="000119C0" w:rsidRPr="00BC53A1" w:rsidRDefault="000119C0" w:rsidP="00E237E9">
      <w:pPr>
        <w:pStyle w:val="ListParagraph"/>
        <w:numPr>
          <w:ilvl w:val="0"/>
          <w:numId w:val="38"/>
        </w:numPr>
        <w:spacing w:after="0" w:line="240" w:lineRule="auto"/>
        <w:rPr>
          <w:rFonts w:ascii="Preeti" w:hAnsi="Preeti" w:cs="Kalimati"/>
          <w:szCs w:val="22"/>
        </w:rPr>
      </w:pPr>
      <w:r w:rsidRPr="00BC53A1">
        <w:rPr>
          <w:rFonts w:ascii="Cambria" w:hAnsi="Cambria" w:cs="Kalimati"/>
          <w:szCs w:val="22"/>
          <w:cs/>
        </w:rPr>
        <w:t>ब्यवसायिक</w:t>
      </w:r>
      <w:r w:rsidRPr="00BC53A1">
        <w:rPr>
          <w:rFonts w:ascii="Preeti" w:hAnsi="Preeti" w:cs="Kalimati" w:hint="cs"/>
          <w:szCs w:val="22"/>
          <w:cs/>
        </w:rPr>
        <w:t xml:space="preserve"> बीज वृद्धि प्रवर्द्धनका लागि पूर्वाधार निर्माणमा सहयोग गर्ने । </w:t>
      </w:r>
    </w:p>
    <w:p w:rsidR="000119C0" w:rsidRPr="00BC53A1" w:rsidRDefault="000119C0" w:rsidP="00E237E9">
      <w:pPr>
        <w:pStyle w:val="ListParagraph"/>
        <w:numPr>
          <w:ilvl w:val="0"/>
          <w:numId w:val="38"/>
        </w:numPr>
        <w:spacing w:after="0" w:line="240" w:lineRule="auto"/>
        <w:rPr>
          <w:szCs w:val="22"/>
        </w:rPr>
      </w:pPr>
      <w:r w:rsidRPr="00BC53A1">
        <w:rPr>
          <w:rFonts w:ascii="Cambria" w:hAnsi="Cambria" w:cs="Kalimati" w:hint="cs"/>
          <w:szCs w:val="22"/>
          <w:cs/>
        </w:rPr>
        <w:t xml:space="preserve">खाद्यान्न बालीहरुका </w:t>
      </w:r>
      <w:r w:rsidRPr="00BC53A1">
        <w:rPr>
          <w:rFonts w:cs="Kalimati" w:hint="cs"/>
          <w:szCs w:val="22"/>
          <w:cs/>
        </w:rPr>
        <w:t xml:space="preserve">स्थानीय रैथाने जातहरुको घरखेती स्थलीय </w:t>
      </w:r>
      <w:r w:rsidRPr="00BC53A1">
        <w:rPr>
          <w:szCs w:val="22"/>
        </w:rPr>
        <w:t xml:space="preserve">(on-farm) </w:t>
      </w:r>
      <w:r w:rsidRPr="00BC53A1">
        <w:rPr>
          <w:rFonts w:cs="Kalimati" w:hint="cs"/>
          <w:szCs w:val="22"/>
          <w:cs/>
        </w:rPr>
        <w:t>र परस्थानीय</w:t>
      </w:r>
      <w:r w:rsidRPr="00BC53A1">
        <w:rPr>
          <w:szCs w:val="22"/>
        </w:rPr>
        <w:t xml:space="preserve">(ex-situ) </w:t>
      </w:r>
      <w:r w:rsidRPr="00BC53A1">
        <w:rPr>
          <w:rFonts w:cs="Kalimati" w:hint="cs"/>
          <w:szCs w:val="22"/>
          <w:cs/>
        </w:rPr>
        <w:t>संरक्षणमा सघाउ पुर्‍याउने ।</w:t>
      </w:r>
    </w:p>
    <w:p w:rsidR="000119C0" w:rsidRPr="00BC53A1" w:rsidRDefault="000119C0" w:rsidP="00481B5C">
      <w:pPr>
        <w:spacing w:after="0" w:line="240" w:lineRule="auto"/>
        <w:ind w:firstLine="360"/>
        <w:rPr>
          <w:rFonts w:ascii="Preeti" w:hAnsi="Preeti" w:cs="Kalimati"/>
          <w:b/>
          <w:bCs/>
          <w:szCs w:val="22"/>
        </w:rPr>
      </w:pPr>
      <w:r w:rsidRPr="00BC53A1">
        <w:rPr>
          <w:rFonts w:ascii="Cambria" w:hAnsi="Cambria" w:cs="Kalimati"/>
          <w:b/>
          <w:bCs/>
          <w:szCs w:val="22"/>
        </w:rPr>
        <w:t>(</w:t>
      </w:r>
      <w:r w:rsidRPr="00BC53A1">
        <w:rPr>
          <w:rFonts w:ascii="Cambria" w:hAnsi="Cambria" w:cs="Kalimati" w:hint="cs"/>
          <w:b/>
          <w:bCs/>
          <w:szCs w:val="22"/>
          <w:cs/>
        </w:rPr>
        <w:t>क</w:t>
      </w:r>
      <w:r w:rsidRPr="00BC53A1">
        <w:rPr>
          <w:rFonts w:ascii="Cambria" w:hAnsi="Cambria" w:cs="Kalimati"/>
          <w:b/>
          <w:bCs/>
          <w:szCs w:val="22"/>
        </w:rPr>
        <w:t>)</w:t>
      </w:r>
      <w:r w:rsidRPr="00BC53A1">
        <w:rPr>
          <w:rFonts w:ascii="Cambria" w:hAnsi="Cambria" w:cs="Kalimati"/>
          <w:b/>
          <w:bCs/>
          <w:szCs w:val="22"/>
          <w:cs/>
        </w:rPr>
        <w:t>श्रोत</w:t>
      </w:r>
      <w:r w:rsidRPr="00BC53A1">
        <w:rPr>
          <w:rFonts w:ascii="Preeti" w:hAnsi="Preeti" w:cs="Kalimati" w:hint="cs"/>
          <w:b/>
          <w:bCs/>
          <w:szCs w:val="22"/>
          <w:cs/>
        </w:rPr>
        <w:t xml:space="preserve"> बीउ</w:t>
      </w:r>
      <w:r w:rsidRPr="00BC53A1">
        <w:rPr>
          <w:rFonts w:ascii="Preeti" w:hAnsi="Preeti" w:cs="Kalimati"/>
          <w:b/>
          <w:bCs/>
          <w:szCs w:val="22"/>
        </w:rPr>
        <w:t xml:space="preserve"> -</w:t>
      </w:r>
      <w:r w:rsidRPr="00BC53A1">
        <w:rPr>
          <w:rFonts w:ascii="Preeti" w:hAnsi="Preeti" w:cs="Kalimati" w:hint="cs"/>
          <w:b/>
          <w:bCs/>
          <w:szCs w:val="22"/>
          <w:cs/>
        </w:rPr>
        <w:t>मूल तथा प्रमाणित</w:t>
      </w:r>
      <w:r w:rsidRPr="00BC53A1">
        <w:rPr>
          <w:rFonts w:ascii="Preeti" w:hAnsi="Preeti" w:cs="Kalimati"/>
          <w:b/>
          <w:bCs/>
          <w:szCs w:val="22"/>
        </w:rPr>
        <w:t>_</w:t>
      </w:r>
      <w:r w:rsidRPr="00BC53A1">
        <w:rPr>
          <w:rFonts w:ascii="Preeti" w:hAnsi="Preeti" w:cs="Kalimati" w:hint="cs"/>
          <w:b/>
          <w:bCs/>
          <w:szCs w:val="22"/>
          <w:cs/>
        </w:rPr>
        <w:t xml:space="preserve"> उत्पादन प्रोत्साहन कार्यक्रम</w:t>
      </w:r>
    </w:p>
    <w:p w:rsidR="000119C0" w:rsidRPr="00BC53A1" w:rsidRDefault="000119C0" w:rsidP="00481B5C">
      <w:pPr>
        <w:spacing w:before="120" w:after="0" w:line="240" w:lineRule="auto"/>
        <w:rPr>
          <w:rFonts w:ascii="Preeti" w:hAnsi="Preeti" w:cs="Kalimati"/>
          <w:b/>
          <w:bCs/>
          <w:szCs w:val="22"/>
        </w:rPr>
      </w:pPr>
      <w:r w:rsidRPr="00BC53A1">
        <w:rPr>
          <w:rFonts w:ascii="Cambria" w:hAnsi="Cambria" w:cs="Kalimati" w:hint="cs"/>
          <w:b/>
          <w:bCs/>
          <w:szCs w:val="22"/>
          <w:cs/>
        </w:rPr>
        <w:t xml:space="preserve">   </w:t>
      </w:r>
      <w:r w:rsidRPr="00BC53A1">
        <w:rPr>
          <w:rFonts w:ascii="Cambria" w:hAnsi="Cambria" w:cs="Kalimati"/>
          <w:b/>
          <w:bCs/>
          <w:szCs w:val="22"/>
          <w:cs/>
        </w:rPr>
        <w:t>अनुदान</w:t>
      </w:r>
      <w:r w:rsidRPr="00BC53A1">
        <w:rPr>
          <w:rFonts w:ascii="Preeti" w:hAnsi="Preeti" w:cs="Kalimati" w:hint="cs"/>
          <w:b/>
          <w:bCs/>
          <w:szCs w:val="22"/>
          <w:cs/>
        </w:rPr>
        <w:t xml:space="preserve"> प्राप्त गर्न सक्ने साझेदारहरुः </w:t>
      </w:r>
      <w:r w:rsidRPr="00BC53A1">
        <w:rPr>
          <w:rFonts w:cs="Kalimati" w:hint="cs"/>
          <w:szCs w:val="22"/>
          <w:cs/>
        </w:rPr>
        <w:t>कृषकसमुह</w:t>
      </w:r>
      <w:r w:rsidRPr="00BC53A1">
        <w:rPr>
          <w:rFonts w:cs="Kalimati" w:hint="cs"/>
          <w:szCs w:val="22"/>
          <w:rtl/>
          <w:cs/>
        </w:rPr>
        <w:t>/</w:t>
      </w:r>
      <w:r w:rsidRPr="00BC53A1">
        <w:rPr>
          <w:rFonts w:cs="Kalimati" w:hint="cs"/>
          <w:szCs w:val="22"/>
          <w:cs/>
        </w:rPr>
        <w:t xml:space="preserve"> सहकारी</w:t>
      </w:r>
      <w:r w:rsidRPr="00BC53A1">
        <w:rPr>
          <w:rFonts w:cs="Kalimati" w:hint="cs"/>
          <w:szCs w:val="22"/>
          <w:rtl/>
          <w:cs/>
        </w:rPr>
        <w:t>/</w:t>
      </w:r>
      <w:r w:rsidRPr="00BC53A1">
        <w:rPr>
          <w:rFonts w:cs="Kalimati" w:hint="cs"/>
          <w:szCs w:val="22"/>
          <w:cs/>
        </w:rPr>
        <w:t xml:space="preserve">नीजि कम्पनी </w:t>
      </w:r>
      <w:r w:rsidRPr="00BC53A1">
        <w:rPr>
          <w:rFonts w:cs="Kalimati" w:hint="cs"/>
          <w:szCs w:val="22"/>
          <w:rtl/>
          <w:cs/>
        </w:rPr>
        <w:t>/</w:t>
      </w:r>
      <w:r w:rsidRPr="00BC53A1">
        <w:rPr>
          <w:rFonts w:cs="Kalimati" w:hint="cs"/>
          <w:szCs w:val="22"/>
          <w:cs/>
        </w:rPr>
        <w:t>उद्यमीहरु</w:t>
      </w:r>
    </w:p>
    <w:p w:rsidR="000119C0" w:rsidRPr="00BC53A1" w:rsidRDefault="000119C0" w:rsidP="00BC53A1">
      <w:pPr>
        <w:spacing w:after="0" w:line="240" w:lineRule="auto"/>
        <w:contextualSpacing/>
        <w:rPr>
          <w:rFonts w:cs="Kalimati"/>
          <w:b/>
          <w:bCs/>
          <w:szCs w:val="22"/>
        </w:rPr>
      </w:pPr>
      <w:r w:rsidRPr="00BC53A1">
        <w:rPr>
          <w:rFonts w:cs="Kalimati" w:hint="cs"/>
          <w:b/>
          <w:bCs/>
          <w:szCs w:val="22"/>
          <w:cs/>
        </w:rPr>
        <w:t xml:space="preserve">  संलग्न गर्नुपर्ने आवश्यक कागजातहरुः</w:t>
      </w:r>
    </w:p>
    <w:p w:rsidR="000119C0" w:rsidRPr="00BC53A1" w:rsidRDefault="000119C0" w:rsidP="00E237E9">
      <w:pPr>
        <w:numPr>
          <w:ilvl w:val="0"/>
          <w:numId w:val="50"/>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संस्था</w:t>
      </w:r>
      <w:r w:rsidRPr="00BC53A1">
        <w:rPr>
          <w:rFonts w:ascii="Times New Roman" w:eastAsia="Calibri" w:hAnsi="Times New Roman" w:cs="Kalimati"/>
          <w:szCs w:val="22"/>
          <w:lang w:bidi="kok-IN"/>
        </w:rPr>
        <w:t>/</w:t>
      </w:r>
      <w:r w:rsidRPr="00BC53A1">
        <w:rPr>
          <w:rFonts w:ascii="Times New Roman" w:eastAsia="Calibri" w:hAnsi="Times New Roman" w:cs="Kalimati" w:hint="cs"/>
          <w:szCs w:val="22"/>
          <w:cs/>
          <w:lang w:bidi="kok-IN"/>
        </w:rPr>
        <w:t>समुह दर्ताको प्रमाण पत्रको प्रमाणित प्रतिलिपि</w:t>
      </w:r>
    </w:p>
    <w:p w:rsidR="000119C0" w:rsidRPr="00BC53A1" w:rsidRDefault="000119C0" w:rsidP="00E237E9">
      <w:pPr>
        <w:numPr>
          <w:ilvl w:val="0"/>
          <w:numId w:val="50"/>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संस्था</w:t>
      </w:r>
      <w:r w:rsidRPr="00BC53A1">
        <w:rPr>
          <w:rFonts w:ascii="Times New Roman" w:eastAsia="Calibri" w:hAnsi="Times New Roman" w:cs="Kalimati"/>
          <w:szCs w:val="22"/>
          <w:lang w:bidi="kok-IN"/>
        </w:rPr>
        <w:t>/</w:t>
      </w:r>
      <w:r w:rsidRPr="00BC53A1">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C53A1">
        <w:rPr>
          <w:rFonts w:ascii="Times New Roman" w:eastAsia="Calibri" w:hAnsi="Times New Roman" w:cs="Kalimati"/>
          <w:szCs w:val="22"/>
          <w:lang w:bidi="kok-IN"/>
        </w:rPr>
        <w:t>.</w:t>
      </w:r>
    </w:p>
    <w:p w:rsidR="000119C0" w:rsidRPr="00BC53A1" w:rsidRDefault="000119C0" w:rsidP="00E237E9">
      <w:pPr>
        <w:numPr>
          <w:ilvl w:val="0"/>
          <w:numId w:val="50"/>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संस्थाको </w:t>
      </w:r>
      <w:r w:rsidRPr="00BC53A1">
        <w:rPr>
          <w:rFonts w:ascii="Times New Roman" w:eastAsia="Calibri" w:hAnsi="Times New Roman" w:cs="Kalimati"/>
          <w:szCs w:val="22"/>
          <w:lang w:bidi="kok-IN"/>
        </w:rPr>
        <w:t xml:space="preserve">PAN </w:t>
      </w:r>
      <w:r w:rsidRPr="00BC53A1">
        <w:rPr>
          <w:rFonts w:ascii="Times New Roman" w:eastAsia="Calibri" w:hAnsi="Times New Roman" w:cs="Kalimati" w:hint="cs"/>
          <w:szCs w:val="22"/>
          <w:cs/>
          <w:lang w:bidi="kok-IN"/>
        </w:rPr>
        <w:t xml:space="preserve">वा </w:t>
      </w:r>
      <w:r w:rsidRPr="00BC53A1">
        <w:rPr>
          <w:rFonts w:ascii="Times New Roman" w:eastAsia="Calibri" w:hAnsi="Times New Roman" w:cs="Kalimati"/>
          <w:szCs w:val="22"/>
          <w:lang w:bidi="kok-IN"/>
        </w:rPr>
        <w:t xml:space="preserve">VAT </w:t>
      </w:r>
      <w:r w:rsidRPr="00BC53A1">
        <w:rPr>
          <w:rFonts w:ascii="Times New Roman" w:eastAsia="Calibri" w:hAnsi="Times New Roman" w:cs="Kalimati" w:hint="cs"/>
          <w:szCs w:val="22"/>
          <w:cs/>
          <w:lang w:bidi="kok-IN"/>
        </w:rPr>
        <w:t>प्रमाण पत्रको प्रमाणित प्रतिलिपि।</w:t>
      </w:r>
    </w:p>
    <w:p w:rsidR="000119C0" w:rsidRPr="00BC53A1" w:rsidRDefault="000119C0" w:rsidP="00E237E9">
      <w:pPr>
        <w:numPr>
          <w:ilvl w:val="0"/>
          <w:numId w:val="50"/>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नेपाली नागरिकताको प्रमाणपत्र प्रतिलिपी । </w:t>
      </w:r>
    </w:p>
    <w:p w:rsidR="000119C0" w:rsidRPr="00BC53A1" w:rsidRDefault="000119C0" w:rsidP="00E237E9">
      <w:pPr>
        <w:numPr>
          <w:ilvl w:val="0"/>
          <w:numId w:val="50"/>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सहकारी संस्थाको हकमा </w:t>
      </w:r>
      <w:r w:rsidRPr="00BC53A1">
        <w:rPr>
          <w:rFonts w:ascii="Times New Roman" w:eastAsia="Calibri" w:hAnsi="Times New Roman" w:cs="Kalimati" w:hint="cs"/>
          <w:szCs w:val="22"/>
          <w:cs/>
        </w:rPr>
        <w:t>गत</w:t>
      </w:r>
      <w:r w:rsidRPr="00BC53A1">
        <w:rPr>
          <w:rFonts w:ascii="Times New Roman" w:eastAsia="Calibri" w:hAnsi="Times New Roman" w:cs="Kalimati" w:hint="cs"/>
          <w:szCs w:val="22"/>
          <w:cs/>
          <w:lang w:bidi="kok-IN"/>
        </w:rPr>
        <w:t xml:space="preserve"> आ.व. को लेखापरीक्षणको प्रमाणित प्रतिलिपि ।</w:t>
      </w:r>
    </w:p>
    <w:p w:rsidR="000119C0" w:rsidRPr="00BC53A1" w:rsidRDefault="000119C0" w:rsidP="00E237E9">
      <w:pPr>
        <w:numPr>
          <w:ilvl w:val="0"/>
          <w:numId w:val="50"/>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गत आ.व. को कर चुक्ता प्रमाण पत्रको प्रमाणित प्रतिलिपि।</w:t>
      </w:r>
    </w:p>
    <w:p w:rsidR="000119C0" w:rsidRPr="00BC53A1" w:rsidRDefault="000119C0" w:rsidP="00E237E9">
      <w:pPr>
        <w:numPr>
          <w:ilvl w:val="0"/>
          <w:numId w:val="50"/>
        </w:numPr>
        <w:tabs>
          <w:tab w:val="left" w:pos="90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स्थानीय तह कृषि शाखाको सिफारिश</w:t>
      </w:r>
    </w:p>
    <w:p w:rsidR="000119C0" w:rsidRPr="00BC53A1" w:rsidRDefault="000119C0" w:rsidP="00E237E9">
      <w:pPr>
        <w:pStyle w:val="ListParagraph"/>
        <w:numPr>
          <w:ilvl w:val="0"/>
          <w:numId w:val="50"/>
        </w:numPr>
        <w:spacing w:after="0" w:line="240" w:lineRule="auto"/>
        <w:jc w:val="both"/>
        <w:rPr>
          <w:rFonts w:cs="Kalimati"/>
          <w:szCs w:val="22"/>
        </w:rPr>
      </w:pPr>
      <w:r w:rsidRPr="00BC53A1">
        <w:rPr>
          <w:rFonts w:cs="Kalimati" w:hint="cs"/>
          <w:szCs w:val="22"/>
          <w:cs/>
        </w:rPr>
        <w:t>पुर्व जानकारी फारमहरु</w:t>
      </w:r>
    </w:p>
    <w:p w:rsidR="000119C0" w:rsidRPr="00BC53A1" w:rsidRDefault="000119C0" w:rsidP="00E237E9">
      <w:pPr>
        <w:pStyle w:val="ListParagraph"/>
        <w:numPr>
          <w:ilvl w:val="0"/>
          <w:numId w:val="50"/>
        </w:numPr>
        <w:spacing w:after="0" w:line="240" w:lineRule="auto"/>
        <w:jc w:val="both"/>
        <w:rPr>
          <w:rFonts w:cs="Kalimati"/>
          <w:szCs w:val="22"/>
        </w:rPr>
      </w:pPr>
      <w:r w:rsidRPr="00BC53A1">
        <w:rPr>
          <w:rFonts w:cs="Kalimati" w:hint="cs"/>
          <w:szCs w:val="22"/>
          <w:cs/>
        </w:rPr>
        <w:t>खडा बाली निरीक्षण फारमहरु</w:t>
      </w:r>
    </w:p>
    <w:p w:rsidR="000119C0" w:rsidRPr="00BC53A1" w:rsidRDefault="000119C0" w:rsidP="00E237E9">
      <w:pPr>
        <w:pStyle w:val="ListParagraph"/>
        <w:numPr>
          <w:ilvl w:val="0"/>
          <w:numId w:val="50"/>
        </w:numPr>
        <w:spacing w:after="0" w:line="240" w:lineRule="auto"/>
        <w:jc w:val="both"/>
        <w:rPr>
          <w:rFonts w:cs="Kalimati"/>
          <w:szCs w:val="22"/>
        </w:rPr>
      </w:pPr>
      <w:r w:rsidRPr="00BC53A1">
        <w:rPr>
          <w:rFonts w:cs="Kalimati" w:hint="cs"/>
          <w:szCs w:val="22"/>
          <w:cs/>
        </w:rPr>
        <w:t>प्रयोगशाला परीक्षण प्रतिवेदनहरु</w:t>
      </w:r>
    </w:p>
    <w:p w:rsidR="000119C0" w:rsidRPr="00BC53A1" w:rsidRDefault="000119C0" w:rsidP="00E237E9">
      <w:pPr>
        <w:pStyle w:val="ListParagraph"/>
        <w:numPr>
          <w:ilvl w:val="0"/>
          <w:numId w:val="50"/>
        </w:numPr>
        <w:spacing w:after="0" w:line="240" w:lineRule="auto"/>
        <w:jc w:val="both"/>
        <w:rPr>
          <w:rFonts w:cs="Kalimati"/>
          <w:szCs w:val="22"/>
        </w:rPr>
      </w:pPr>
      <w:r w:rsidRPr="00BC53A1">
        <w:rPr>
          <w:rFonts w:cs="Kalimati" w:hint="cs"/>
          <w:szCs w:val="22"/>
          <w:cs/>
        </w:rPr>
        <w:t>बीउ उत्पादनमा संलग्न कृषकको स्थान</w:t>
      </w:r>
      <w:r w:rsidRPr="00BC53A1">
        <w:rPr>
          <w:rFonts w:cs="Kalimati"/>
          <w:szCs w:val="22"/>
        </w:rPr>
        <w:t xml:space="preserve">, </w:t>
      </w:r>
      <w:r w:rsidRPr="00BC53A1">
        <w:rPr>
          <w:rFonts w:cs="Kalimati" w:hint="cs"/>
          <w:szCs w:val="22"/>
          <w:cs/>
        </w:rPr>
        <w:t>क्षेत्रफल</w:t>
      </w:r>
      <w:r w:rsidRPr="00BC53A1">
        <w:rPr>
          <w:rFonts w:cs="Kalimati"/>
          <w:szCs w:val="22"/>
        </w:rPr>
        <w:t xml:space="preserve">, </w:t>
      </w:r>
      <w:r w:rsidRPr="00BC53A1">
        <w:rPr>
          <w:rFonts w:cs="Kalimati" w:hint="cs"/>
          <w:szCs w:val="22"/>
          <w:cs/>
        </w:rPr>
        <w:t xml:space="preserve">बाली तथा बीउको स्तर खुल्ने नामावली </w:t>
      </w:r>
    </w:p>
    <w:p w:rsidR="000119C0" w:rsidRPr="00BC53A1" w:rsidRDefault="000119C0" w:rsidP="00BC53A1">
      <w:pPr>
        <w:pStyle w:val="ListParagraph"/>
        <w:tabs>
          <w:tab w:val="left" w:pos="5835"/>
        </w:tabs>
        <w:spacing w:after="0" w:line="240" w:lineRule="auto"/>
        <w:ind w:left="450"/>
        <w:jc w:val="both"/>
        <w:rPr>
          <w:rFonts w:cs="Kalimati"/>
          <w:b/>
          <w:bCs/>
          <w:szCs w:val="22"/>
        </w:rPr>
      </w:pPr>
    </w:p>
    <w:p w:rsidR="000119C0" w:rsidRPr="00BC53A1" w:rsidRDefault="000119C0" w:rsidP="00BC53A1">
      <w:pPr>
        <w:pStyle w:val="ListParagraph"/>
        <w:spacing w:line="240" w:lineRule="auto"/>
        <w:ind w:left="0"/>
        <w:rPr>
          <w:rFonts w:cs="Kalimati"/>
          <w:szCs w:val="22"/>
        </w:rPr>
      </w:pPr>
      <w:r w:rsidRPr="00BC53A1">
        <w:rPr>
          <w:rFonts w:ascii="Nirmala UI" w:hAnsi="Nirmala UI" w:cs="Kalimati" w:hint="cs"/>
          <w:b/>
          <w:bCs/>
          <w:szCs w:val="22"/>
          <w:cs/>
        </w:rPr>
        <w:t>सहजीकरण सेवा तथा सुविधाः</w:t>
      </w:r>
    </w:p>
    <w:p w:rsidR="000119C0" w:rsidRPr="00BC53A1" w:rsidRDefault="000119C0" w:rsidP="00E237E9">
      <w:pPr>
        <w:pStyle w:val="ListParagraph"/>
        <w:numPr>
          <w:ilvl w:val="0"/>
          <w:numId w:val="39"/>
        </w:numPr>
        <w:spacing w:before="120" w:after="120" w:line="240" w:lineRule="auto"/>
        <w:rPr>
          <w:rFonts w:ascii="Cambria" w:hAnsi="Cambria" w:cs="Kalimati"/>
          <w:szCs w:val="22"/>
        </w:rPr>
      </w:pPr>
      <w:r w:rsidRPr="00BC53A1">
        <w:rPr>
          <w:rFonts w:ascii="Cambria" w:hAnsi="Cambria" w:cs="Kalimati" w:hint="cs"/>
          <w:szCs w:val="22"/>
          <w:cs/>
        </w:rPr>
        <w:t xml:space="preserve">प्रमाणीकरण भएको बीउ परिमाणमा </w:t>
      </w:r>
      <w:r w:rsidRPr="00BC53A1">
        <w:rPr>
          <w:rFonts w:ascii="Cambria" w:hAnsi="Cambria" w:cs="Kalimati"/>
          <w:szCs w:val="22"/>
          <w:cs/>
        </w:rPr>
        <w:t xml:space="preserve">नेपाल सरकारबाट गत </w:t>
      </w:r>
      <w:r w:rsidRPr="00BC53A1">
        <w:rPr>
          <w:rFonts w:ascii="Cambria" w:hAnsi="Cambria" w:cs="Kalimati" w:hint="cs"/>
          <w:szCs w:val="22"/>
          <w:cs/>
        </w:rPr>
        <w:t>आ</w:t>
      </w:r>
      <w:r w:rsidRPr="00BC53A1">
        <w:rPr>
          <w:rFonts w:ascii="Cambria" w:hAnsi="Cambria" w:cs="Kalimati"/>
          <w:szCs w:val="22"/>
        </w:rPr>
        <w:t xml:space="preserve">. </w:t>
      </w:r>
      <w:r w:rsidRPr="00BC53A1">
        <w:rPr>
          <w:rFonts w:ascii="Cambria" w:hAnsi="Cambria" w:cs="Kalimati" w:hint="cs"/>
          <w:szCs w:val="22"/>
          <w:cs/>
        </w:rPr>
        <w:t>व</w:t>
      </w:r>
      <w:r w:rsidRPr="00BC53A1">
        <w:rPr>
          <w:rFonts w:ascii="Cambria" w:hAnsi="Cambria" w:cs="Kalimati"/>
          <w:szCs w:val="22"/>
        </w:rPr>
        <w:t>.</w:t>
      </w:r>
      <w:r w:rsidRPr="00BC53A1">
        <w:rPr>
          <w:rFonts w:ascii="Cambria" w:hAnsi="Cambria" w:cs="Kalimati" w:hint="cs"/>
          <w:szCs w:val="22"/>
          <w:cs/>
        </w:rPr>
        <w:t>मा तय भएको सम</w:t>
      </w:r>
      <w:r w:rsidR="00455628">
        <w:rPr>
          <w:rFonts w:ascii="Cambria" w:hAnsi="Cambria" w:cs="Kalimati" w:hint="cs"/>
          <w:szCs w:val="22"/>
          <w:cs/>
        </w:rPr>
        <w:t>्बन्धित बीउको स्तरको मुल्य को बीस</w:t>
      </w:r>
      <w:r w:rsidRPr="00BC53A1">
        <w:rPr>
          <w:rFonts w:ascii="Cambria" w:hAnsi="Cambria" w:cs="Kalimati" w:hint="cs"/>
          <w:szCs w:val="22"/>
          <w:cs/>
        </w:rPr>
        <w:t xml:space="preserve"> प्रतिशत मात्र प्रोत्साहन अनुदानको रुपमा उपलब्ध गराईनेछ । </w:t>
      </w:r>
    </w:p>
    <w:p w:rsidR="000119C0" w:rsidRPr="00BC53A1" w:rsidRDefault="000119C0" w:rsidP="00BC53A1">
      <w:pPr>
        <w:pStyle w:val="Default"/>
        <w:jc w:val="both"/>
        <w:rPr>
          <w:rFonts w:ascii="Calibri" w:eastAsia="Times New Roman" w:hAnsi="Calibri" w:cs="Kalimati"/>
          <w:b/>
          <w:bCs/>
          <w:color w:val="auto"/>
          <w:sz w:val="22"/>
          <w:szCs w:val="22"/>
        </w:rPr>
      </w:pPr>
      <w:r w:rsidRPr="00BC53A1">
        <w:rPr>
          <w:rFonts w:ascii="Calibri" w:eastAsia="Times New Roman" w:hAnsi="Calibri" w:cs="Kalimati" w:hint="cs"/>
          <w:b/>
          <w:bCs/>
          <w:color w:val="auto"/>
          <w:sz w:val="22"/>
          <w:szCs w:val="22"/>
          <w:cs/>
        </w:rPr>
        <w:t xml:space="preserve"> कार्यक्रम संचालनका आधारभूत पक्षहरु तथा मूल्याङ्कनका आधारहरु :</w:t>
      </w:r>
    </w:p>
    <w:p w:rsidR="000119C0" w:rsidRPr="00BC53A1" w:rsidRDefault="000119C0" w:rsidP="00E237E9">
      <w:pPr>
        <w:pStyle w:val="ListParagraph"/>
        <w:numPr>
          <w:ilvl w:val="0"/>
          <w:numId w:val="40"/>
        </w:numPr>
        <w:spacing w:before="120" w:after="120" w:line="240" w:lineRule="auto"/>
        <w:rPr>
          <w:rFonts w:ascii="Cambria" w:hAnsi="Cambria" w:cs="Kalimati"/>
          <w:szCs w:val="22"/>
        </w:rPr>
      </w:pPr>
      <w:r w:rsidRPr="00BC53A1">
        <w:rPr>
          <w:rFonts w:ascii="Cambria" w:hAnsi="Cambria" w:cs="Kalimati" w:hint="cs"/>
          <w:szCs w:val="22"/>
          <w:cs/>
        </w:rPr>
        <w:t>आफ्नै साधन श्रोतको प्रयोग गरी बीउ विजन उत्पादन</w:t>
      </w:r>
      <w:r w:rsidRPr="00BC53A1">
        <w:rPr>
          <w:rFonts w:ascii="Cambria" w:hAnsi="Cambria" w:cs="Kalimati"/>
          <w:szCs w:val="22"/>
        </w:rPr>
        <w:t xml:space="preserve">, </w:t>
      </w:r>
      <w:r w:rsidRPr="00BC53A1">
        <w:rPr>
          <w:rFonts w:ascii="Cambria" w:hAnsi="Cambria" w:cs="Kalimati" w:hint="cs"/>
          <w:szCs w:val="22"/>
          <w:cs/>
        </w:rPr>
        <w:t>प्रशोधन तथा बजारीकरणको कार्य गर्ने नीजि कम्पनी तथा सहकारी</w:t>
      </w:r>
      <w:r w:rsidRPr="00BC53A1">
        <w:rPr>
          <w:rFonts w:ascii="Cambria" w:hAnsi="Cambria" w:cs="Kalimati"/>
          <w:szCs w:val="22"/>
        </w:rPr>
        <w:t xml:space="preserve">, </w:t>
      </w:r>
      <w:r w:rsidRPr="00BC53A1">
        <w:rPr>
          <w:rFonts w:ascii="Cambria" w:hAnsi="Cambria" w:cs="Kalimati" w:hint="cs"/>
          <w:szCs w:val="22"/>
          <w:cs/>
        </w:rPr>
        <w:t xml:space="preserve">समूह तथा नीजि उद्यमीहरुले मूल तथा प्रमाणित बीउ उत्पादनमा प्रदेश सरकारले उपलब्ध गराउने प्रोत्साहन अनुदान प्राप्त गर्न सक्नेछन् । </w:t>
      </w:r>
    </w:p>
    <w:p w:rsidR="000119C0" w:rsidRPr="00BC53A1" w:rsidRDefault="000119C0" w:rsidP="00E237E9">
      <w:pPr>
        <w:pStyle w:val="ListParagraph"/>
        <w:numPr>
          <w:ilvl w:val="0"/>
          <w:numId w:val="40"/>
        </w:numPr>
        <w:spacing w:before="120" w:after="120" w:line="240" w:lineRule="auto"/>
        <w:rPr>
          <w:rFonts w:ascii="Cambria" w:hAnsi="Cambria" w:cs="Kalimati"/>
          <w:szCs w:val="22"/>
        </w:rPr>
      </w:pPr>
      <w:r w:rsidRPr="00BC53A1">
        <w:rPr>
          <w:rFonts w:ascii="Cambria" w:hAnsi="Cambria" w:cs="Kalimati" w:hint="cs"/>
          <w:szCs w:val="22"/>
          <w:cs/>
        </w:rPr>
        <w:t>अनुमति पत्र प्राप्त मूल तथा प्रमाणित बीउ उत्पादकहरुले बीउ प्रमाणीकरणको ट्याग लगाउने कार्य भैसकेपछि आफूले प्रमाणित गराएको मूल तथा प्रमाणित बीउको परिमाण खुलाई चाहिने अन्य आवश्यक विवरण</w:t>
      </w:r>
      <w:r w:rsidRPr="00BC53A1">
        <w:rPr>
          <w:rFonts w:ascii="Cambria" w:hAnsi="Cambria" w:cs="Kalimati"/>
          <w:szCs w:val="22"/>
        </w:rPr>
        <w:t>–</w:t>
      </w:r>
      <w:r w:rsidRPr="00BC53A1">
        <w:rPr>
          <w:rFonts w:ascii="Cambria" w:hAnsi="Cambria" w:cs="Kalimati" w:hint="cs"/>
          <w:szCs w:val="22"/>
          <w:cs/>
        </w:rPr>
        <w:t>पुर्व जानकारी फारम</w:t>
      </w:r>
      <w:r w:rsidRPr="00BC53A1">
        <w:rPr>
          <w:rFonts w:ascii="Cambria" w:hAnsi="Cambria" w:cs="Kalimati"/>
          <w:szCs w:val="22"/>
        </w:rPr>
        <w:t xml:space="preserve">, </w:t>
      </w:r>
      <w:r w:rsidRPr="00BC53A1">
        <w:rPr>
          <w:rFonts w:ascii="Cambria" w:hAnsi="Cambria" w:cs="Kalimati" w:hint="cs"/>
          <w:szCs w:val="22"/>
          <w:cs/>
        </w:rPr>
        <w:t>खडा बाली निरीक्षण प्रतिवेदन</w:t>
      </w:r>
      <w:r w:rsidRPr="00BC53A1">
        <w:rPr>
          <w:rFonts w:ascii="Cambria" w:hAnsi="Cambria" w:cs="Kalimati"/>
          <w:szCs w:val="22"/>
        </w:rPr>
        <w:t xml:space="preserve">, </w:t>
      </w:r>
      <w:r w:rsidRPr="00BC53A1">
        <w:rPr>
          <w:rFonts w:ascii="Cambria" w:hAnsi="Cambria" w:cs="Kalimati" w:hint="cs"/>
          <w:szCs w:val="22"/>
          <w:cs/>
        </w:rPr>
        <w:t xml:space="preserve">बीउ विश्लेषण प्रतिवेदन ट्यागको विवरण आदि सहित कृषि विकास निर्देशनालयमा प्रोत्साहन अनुदान पाउँ भनी निवेदन दिनुपर्नेछ । </w:t>
      </w:r>
    </w:p>
    <w:p w:rsidR="000119C0" w:rsidRPr="00BC53A1" w:rsidRDefault="000119C0" w:rsidP="00E237E9">
      <w:pPr>
        <w:pStyle w:val="ListParagraph"/>
        <w:numPr>
          <w:ilvl w:val="0"/>
          <w:numId w:val="40"/>
        </w:numPr>
        <w:spacing w:before="120" w:after="120" w:line="240" w:lineRule="auto"/>
        <w:rPr>
          <w:rFonts w:ascii="Cambria" w:hAnsi="Cambria" w:cs="Kalimati"/>
          <w:szCs w:val="22"/>
        </w:rPr>
      </w:pPr>
      <w:r w:rsidRPr="00BC53A1">
        <w:rPr>
          <w:rFonts w:ascii="Cambria" w:hAnsi="Cambria" w:cs="Kalimati" w:hint="cs"/>
          <w:szCs w:val="22"/>
          <w:cs/>
        </w:rPr>
        <w:t>कृषि विकास निर्देशनालयले निवेदकबाट प्राप्त विवरण बीउ विजन प्रयोगशालाबाट प्राप्त विवरणसँग भिडान गर्नेतथा प्रोत्साहन अनुदान उपलब्ध गराउने प्रक्रियमा लैजाने । विवरण भिडान गर्दा फरक विवरण पाइएमा बीउ विजन प्रयोगशालाबाट प्राप्त विवरणलाई आधिकारिक मानी सोही अनुसार प्रोत्साहन अनुदान उपलब्ध गराउने।</w:t>
      </w:r>
    </w:p>
    <w:p w:rsidR="000119C0" w:rsidRPr="00BC53A1" w:rsidRDefault="000119C0" w:rsidP="00E237E9">
      <w:pPr>
        <w:pStyle w:val="ListParagraph"/>
        <w:numPr>
          <w:ilvl w:val="0"/>
          <w:numId w:val="40"/>
        </w:numPr>
        <w:spacing w:before="120" w:after="120" w:line="240" w:lineRule="auto"/>
        <w:rPr>
          <w:rFonts w:ascii="Cambria" w:hAnsi="Cambria" w:cs="Kalimati"/>
          <w:szCs w:val="22"/>
        </w:rPr>
      </w:pPr>
      <w:r w:rsidRPr="00BC53A1">
        <w:rPr>
          <w:rFonts w:ascii="Cambria" w:hAnsi="Cambria" w:cs="Kalimati" w:hint="cs"/>
          <w:szCs w:val="22"/>
          <w:cs/>
        </w:rPr>
        <w:t xml:space="preserve">खाद्यान्न बालीको श्रोत बीउमा मात्र प्रोत्साहन अनुदान उपलब्ध गराइनेछ । </w:t>
      </w:r>
    </w:p>
    <w:p w:rsidR="000119C0" w:rsidRPr="00BC53A1" w:rsidRDefault="000119C0" w:rsidP="00E237E9">
      <w:pPr>
        <w:pStyle w:val="ListParagraph"/>
        <w:numPr>
          <w:ilvl w:val="0"/>
          <w:numId w:val="40"/>
        </w:numPr>
        <w:spacing w:before="120" w:after="120" w:line="240" w:lineRule="auto"/>
        <w:rPr>
          <w:rFonts w:ascii="Cambria" w:hAnsi="Cambria" w:cs="Kalimati"/>
          <w:szCs w:val="22"/>
        </w:rPr>
      </w:pPr>
      <w:r w:rsidRPr="00BC53A1">
        <w:rPr>
          <w:rFonts w:ascii="Cambria" w:hAnsi="Cambria" w:cs="Kalimati" w:hint="cs"/>
          <w:szCs w:val="22"/>
          <w:cs/>
        </w:rPr>
        <w:t>प्रोत्साहन अनुदान उपलब्ध गराउने मूल आधार नेपाल सरकारबाट गत आ</w:t>
      </w:r>
      <w:r w:rsidRPr="00BC53A1">
        <w:rPr>
          <w:rFonts w:ascii="Cambria" w:hAnsi="Cambria" w:cs="Kalimati"/>
          <w:szCs w:val="22"/>
        </w:rPr>
        <w:t xml:space="preserve">. </w:t>
      </w:r>
      <w:r w:rsidRPr="00BC53A1">
        <w:rPr>
          <w:rFonts w:ascii="Cambria" w:hAnsi="Cambria" w:cs="Kalimati" w:hint="cs"/>
          <w:szCs w:val="22"/>
          <w:cs/>
        </w:rPr>
        <w:t>व</w:t>
      </w:r>
      <w:r w:rsidRPr="00BC53A1">
        <w:rPr>
          <w:rFonts w:ascii="Cambria" w:hAnsi="Cambria" w:cs="Kalimati"/>
          <w:szCs w:val="22"/>
        </w:rPr>
        <w:t>.</w:t>
      </w:r>
      <w:r w:rsidRPr="00BC53A1">
        <w:rPr>
          <w:rFonts w:ascii="Cambria" w:hAnsi="Cambria" w:cs="Kalimati" w:hint="cs"/>
          <w:szCs w:val="22"/>
          <w:cs/>
        </w:rPr>
        <w:t>मा तय भएको सम्बन्धित बीउको स्तरको मुल्य हुनेछ ।सो मुल्य नेपाल कृषि अनुसन्धान परिषदबाट प्राप्त गरिनेछ।</w:t>
      </w:r>
    </w:p>
    <w:p w:rsidR="000119C0" w:rsidRPr="00BC53A1" w:rsidRDefault="000119C0" w:rsidP="00E237E9">
      <w:pPr>
        <w:pStyle w:val="ListParagraph"/>
        <w:numPr>
          <w:ilvl w:val="0"/>
          <w:numId w:val="40"/>
        </w:numPr>
        <w:spacing w:before="120" w:after="120" w:line="240" w:lineRule="auto"/>
        <w:rPr>
          <w:rFonts w:ascii="Cambria" w:hAnsi="Cambria" w:cs="Kalimati"/>
          <w:szCs w:val="22"/>
        </w:rPr>
      </w:pPr>
      <w:r w:rsidRPr="00BC53A1">
        <w:rPr>
          <w:rFonts w:ascii="Cambria" w:hAnsi="Cambria" w:cs="Kalimati" w:hint="cs"/>
          <w:szCs w:val="22"/>
          <w:cs/>
        </w:rPr>
        <w:t xml:space="preserve">प्रत्येक बालीको बीउको मुल्य जात तथा भौगोलिक क्षेत्र अनुसार फरक नभई एकै नासको उपलब्ध हुनेछ। </w:t>
      </w:r>
    </w:p>
    <w:p w:rsidR="000119C0" w:rsidRPr="00BC53A1" w:rsidRDefault="000119C0" w:rsidP="00E237E9">
      <w:pPr>
        <w:pStyle w:val="ListParagraph"/>
        <w:numPr>
          <w:ilvl w:val="0"/>
          <w:numId w:val="40"/>
        </w:numPr>
        <w:spacing w:before="120" w:after="120" w:line="240" w:lineRule="auto"/>
        <w:rPr>
          <w:rFonts w:ascii="Cambria" w:hAnsi="Cambria" w:cs="Kalimati"/>
          <w:szCs w:val="22"/>
          <w:cs/>
        </w:rPr>
      </w:pPr>
      <w:r w:rsidRPr="00BC53A1">
        <w:rPr>
          <w:rFonts w:ascii="Cambria" w:hAnsi="Cambria" w:cs="Kalimati" w:hint="cs"/>
          <w:szCs w:val="22"/>
          <w:cs/>
        </w:rPr>
        <w:t>उपलब्ध बजेटलाई दृष्टिगत गरी कृषि विकास निर्देशनालयले बाली अनुसार बजेट सिमा तोक्न सक्नेछ ।बाली अनुसार तोकिएको बजेट सिमा भन्दा आवेदकबाट बढी प्रमाणीकरण भएको बीउ परिमाण प्राप्त भएमा उपलब्ध बजेटलाई बीउ परिमाणको समानुपातिक तवरले प्रोत्साहन अनुदान वितरण हुनेछ।</w:t>
      </w:r>
    </w:p>
    <w:p w:rsidR="000119C0" w:rsidRPr="00BC53A1" w:rsidRDefault="000119C0" w:rsidP="00E237E9">
      <w:pPr>
        <w:pStyle w:val="ListParagraph"/>
        <w:numPr>
          <w:ilvl w:val="0"/>
          <w:numId w:val="40"/>
        </w:numPr>
        <w:spacing w:before="120" w:after="120" w:line="240" w:lineRule="auto"/>
        <w:jc w:val="both"/>
        <w:rPr>
          <w:rFonts w:ascii="Cambria" w:hAnsi="Cambria" w:cs="Kalimati"/>
          <w:szCs w:val="22"/>
          <w:cs/>
        </w:rPr>
      </w:pPr>
      <w:r w:rsidRPr="00BC53A1">
        <w:rPr>
          <w:rFonts w:ascii="Cambria" w:hAnsi="Cambria" w:cs="Kalimati" w:hint="cs"/>
          <w:szCs w:val="22"/>
          <w:cs/>
        </w:rPr>
        <w:t>प्रोत्साहन अनुदान उत्पादक नीजि कम्पनी तथा सहकारी</w:t>
      </w:r>
      <w:r w:rsidRPr="00BC53A1">
        <w:rPr>
          <w:rFonts w:ascii="Cambria" w:hAnsi="Cambria" w:cs="Kalimati"/>
          <w:szCs w:val="22"/>
        </w:rPr>
        <w:t xml:space="preserve">, </w:t>
      </w:r>
      <w:r w:rsidRPr="00BC53A1">
        <w:rPr>
          <w:rFonts w:ascii="Cambria" w:hAnsi="Cambria" w:cs="Kalimati" w:hint="cs"/>
          <w:szCs w:val="22"/>
          <w:cs/>
        </w:rPr>
        <w:t>समूहले बैंक खातामा प्राप्त भैसकेपछि ती नीजि कम्पनी</w:t>
      </w:r>
      <w:r w:rsidRPr="00BC53A1">
        <w:rPr>
          <w:rFonts w:ascii="Cambria" w:hAnsi="Cambria" w:cs="Kalimati"/>
          <w:szCs w:val="22"/>
        </w:rPr>
        <w:t xml:space="preserve">, </w:t>
      </w:r>
      <w:r w:rsidRPr="00BC53A1">
        <w:rPr>
          <w:rFonts w:ascii="Cambria" w:hAnsi="Cambria" w:cs="Kalimati" w:hint="cs"/>
          <w:szCs w:val="22"/>
          <w:cs/>
        </w:rPr>
        <w:t xml:space="preserve">सहकारी तथा समूहसँग किसानहरुलाई प्रमाणीकरण भएको बीउ परिमाणको </w:t>
      </w:r>
      <w:r w:rsidR="00455628">
        <w:rPr>
          <w:rFonts w:ascii="Cambria" w:hAnsi="Cambria" w:cs="Kalimati" w:hint="cs"/>
          <w:szCs w:val="22"/>
          <w:cs/>
        </w:rPr>
        <w:t>आधारमा प्राप्त अनुदानको पचास</w:t>
      </w:r>
      <w:r w:rsidRPr="00BC53A1">
        <w:rPr>
          <w:rFonts w:ascii="Cambria" w:hAnsi="Cambria" w:cs="Kalimati" w:hint="cs"/>
          <w:szCs w:val="22"/>
          <w:cs/>
        </w:rPr>
        <w:t xml:space="preserve"> प्रतिशत वितरण गर्नुपर्नेछ ।सो भए नभएको अनुगमन कृषि ज्ञान केन्द्र</w:t>
      </w:r>
      <w:r w:rsidRPr="00BC53A1">
        <w:rPr>
          <w:rFonts w:ascii="Cambria" w:hAnsi="Cambria" w:cs="Kalimati"/>
          <w:szCs w:val="22"/>
        </w:rPr>
        <w:t xml:space="preserve">, </w:t>
      </w:r>
      <w:r w:rsidRPr="00BC53A1">
        <w:rPr>
          <w:rFonts w:ascii="Cambria" w:hAnsi="Cambria" w:cs="Kalimati" w:hint="cs"/>
          <w:szCs w:val="22"/>
          <w:cs/>
        </w:rPr>
        <w:t>कृषि विकास निर्देशनालय तथा भूमि व्यवस्था</w:t>
      </w:r>
      <w:r w:rsidRPr="00BC53A1">
        <w:rPr>
          <w:rFonts w:ascii="Cambria" w:hAnsi="Cambria" w:cs="Kalimati"/>
          <w:szCs w:val="22"/>
        </w:rPr>
        <w:t>,</w:t>
      </w:r>
      <w:r w:rsidRPr="00BC53A1">
        <w:rPr>
          <w:rFonts w:ascii="Cambria" w:hAnsi="Cambria" w:cs="Kalimati" w:hint="cs"/>
          <w:szCs w:val="22"/>
          <w:cs/>
        </w:rPr>
        <w:t xml:space="preserve"> कृषि तथा सहकारी मन्त्रालयबाट हुनेछ । </w:t>
      </w:r>
    </w:p>
    <w:p w:rsidR="000119C0" w:rsidRPr="00BC53A1" w:rsidRDefault="000119C0" w:rsidP="00E237E9">
      <w:pPr>
        <w:pStyle w:val="ListParagraph"/>
        <w:numPr>
          <w:ilvl w:val="0"/>
          <w:numId w:val="40"/>
        </w:numPr>
        <w:spacing w:before="120" w:after="0" w:line="240" w:lineRule="auto"/>
        <w:rPr>
          <w:rFonts w:ascii="Cambria" w:hAnsi="Cambria" w:cs="Kalimati"/>
          <w:szCs w:val="22"/>
        </w:rPr>
      </w:pPr>
      <w:r w:rsidRPr="00BC53A1">
        <w:rPr>
          <w:rFonts w:ascii="Cambria" w:hAnsi="Cambria" w:cs="Kalimati" w:hint="cs"/>
          <w:szCs w:val="22"/>
          <w:cs/>
        </w:rPr>
        <w:t>कृषि विकास निर्देशनालयले बीउ उत्पादक सम्बन्धी विवरण र ट्याग लगाईएको बीउको परिमाण यकिन गर्न आवश्यक ठहर्‍याएको खण्डमा प्राविधिक परिक्षण समेत गर्न सक्नेछ ।</w:t>
      </w:r>
    </w:p>
    <w:p w:rsidR="000119C0" w:rsidRPr="00BC53A1" w:rsidRDefault="000119C0" w:rsidP="00481B5C">
      <w:pPr>
        <w:spacing w:after="0" w:line="240" w:lineRule="auto"/>
        <w:ind w:left="450" w:hanging="450"/>
        <w:rPr>
          <w:rFonts w:ascii="Cambria" w:hAnsi="Cambria" w:cs="Kalimati"/>
          <w:b/>
          <w:bCs/>
          <w:szCs w:val="22"/>
        </w:rPr>
      </w:pPr>
      <w:r w:rsidRPr="00BC53A1">
        <w:rPr>
          <w:rFonts w:ascii="Cambria" w:hAnsi="Cambria" w:cs="Kalimati"/>
          <w:b/>
          <w:bCs/>
          <w:szCs w:val="22"/>
        </w:rPr>
        <w:t>(</w:t>
      </w:r>
      <w:r w:rsidRPr="00BC53A1">
        <w:rPr>
          <w:rFonts w:ascii="Cambria" w:hAnsi="Cambria" w:cs="Kalimati" w:hint="cs"/>
          <w:b/>
          <w:bCs/>
          <w:szCs w:val="22"/>
          <w:cs/>
        </w:rPr>
        <w:t>ख</w:t>
      </w:r>
      <w:r w:rsidRPr="00BC53A1">
        <w:rPr>
          <w:rFonts w:ascii="Cambria" w:hAnsi="Cambria" w:cs="Kalimati"/>
          <w:b/>
          <w:bCs/>
          <w:szCs w:val="22"/>
        </w:rPr>
        <w:t>)</w:t>
      </w:r>
      <w:r w:rsidRPr="00BC53A1">
        <w:rPr>
          <w:rFonts w:ascii="Cambria" w:hAnsi="Cambria" w:cs="Kalimati" w:hint="cs"/>
          <w:b/>
          <w:bCs/>
          <w:szCs w:val="22"/>
          <w:cs/>
        </w:rPr>
        <w:t>बीउ विजन आत्मनिर्भर कार्यक्रम</w:t>
      </w:r>
    </w:p>
    <w:p w:rsidR="000119C0" w:rsidRPr="00BC53A1" w:rsidRDefault="000119C0" w:rsidP="00481B5C">
      <w:pPr>
        <w:spacing w:after="0" w:line="240" w:lineRule="auto"/>
        <w:rPr>
          <w:rFonts w:ascii="Preeti" w:hAnsi="Preeti" w:cs="Kalimati"/>
          <w:b/>
          <w:bCs/>
          <w:szCs w:val="22"/>
        </w:rPr>
      </w:pPr>
      <w:r w:rsidRPr="00BC53A1">
        <w:rPr>
          <w:rFonts w:ascii="Cambria" w:hAnsi="Cambria" w:cs="Kalimati"/>
          <w:b/>
          <w:bCs/>
          <w:szCs w:val="22"/>
          <w:cs/>
        </w:rPr>
        <w:t>अनुदान</w:t>
      </w:r>
      <w:r w:rsidRPr="00BC53A1">
        <w:rPr>
          <w:rFonts w:ascii="Preeti" w:hAnsi="Preeti" w:cs="Kalimati" w:hint="cs"/>
          <w:b/>
          <w:bCs/>
          <w:szCs w:val="22"/>
          <w:cs/>
        </w:rPr>
        <w:t xml:space="preserve"> प्राप्त गर्न सक्ने साझेदारहरुः </w:t>
      </w:r>
      <w:r w:rsidRPr="00BC53A1">
        <w:rPr>
          <w:rFonts w:ascii="Cambria" w:hAnsi="Cambria" w:cs="Kalimati" w:hint="cs"/>
          <w:szCs w:val="22"/>
          <w:cs/>
        </w:rPr>
        <w:t>बीउ उत्पादक</w:t>
      </w:r>
      <w:r w:rsidRPr="00BC53A1">
        <w:rPr>
          <w:rFonts w:ascii="Cambria" w:hAnsi="Cambria" w:cs="Kalimati"/>
          <w:szCs w:val="22"/>
          <w:cs/>
        </w:rPr>
        <w:t>कृषक समूह</w:t>
      </w:r>
      <w:r w:rsidRPr="00BC53A1">
        <w:rPr>
          <w:rFonts w:ascii="Cambria" w:hAnsi="Cambria" w:cs="Kalimati"/>
          <w:szCs w:val="22"/>
        </w:rPr>
        <w:t xml:space="preserve">, </w:t>
      </w:r>
      <w:r w:rsidRPr="00BC53A1">
        <w:rPr>
          <w:rFonts w:ascii="Cambria" w:hAnsi="Cambria" w:cs="Kalimati" w:hint="cs"/>
          <w:szCs w:val="22"/>
          <w:cs/>
        </w:rPr>
        <w:t>नीजि बीउ उत्पादक उद्यमीर सहकारी संस्थाहरु</w:t>
      </w:r>
    </w:p>
    <w:p w:rsidR="000119C0" w:rsidRPr="00481B5C" w:rsidRDefault="000119C0" w:rsidP="00481B5C">
      <w:pPr>
        <w:spacing w:after="0" w:line="240" w:lineRule="auto"/>
        <w:contextualSpacing/>
        <w:rPr>
          <w:rFonts w:cs="Kalimati"/>
          <w:b/>
          <w:bCs/>
          <w:szCs w:val="22"/>
        </w:rPr>
      </w:pPr>
      <w:r w:rsidRPr="00BC53A1">
        <w:rPr>
          <w:rFonts w:cs="Kalimati" w:hint="cs"/>
          <w:b/>
          <w:bCs/>
          <w:szCs w:val="22"/>
          <w:cs/>
        </w:rPr>
        <w:t>संलग्न गर्नुपर्ने आवश्यक कागजातहरुः</w:t>
      </w:r>
    </w:p>
    <w:p w:rsidR="000119C0" w:rsidRPr="00BC53A1" w:rsidRDefault="000119C0" w:rsidP="00E237E9">
      <w:pPr>
        <w:numPr>
          <w:ilvl w:val="0"/>
          <w:numId w:val="51"/>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संस्था</w:t>
      </w:r>
      <w:r w:rsidRPr="00BC53A1">
        <w:rPr>
          <w:rFonts w:ascii="Times New Roman" w:eastAsia="Calibri" w:hAnsi="Times New Roman" w:cs="Kalimati"/>
          <w:szCs w:val="22"/>
          <w:lang w:bidi="kok-IN"/>
        </w:rPr>
        <w:t>/</w:t>
      </w:r>
      <w:r w:rsidRPr="00BC53A1">
        <w:rPr>
          <w:rFonts w:ascii="Times New Roman" w:eastAsia="Calibri" w:hAnsi="Times New Roman" w:cs="Kalimati" w:hint="cs"/>
          <w:szCs w:val="22"/>
          <w:cs/>
          <w:lang w:bidi="kok-IN"/>
        </w:rPr>
        <w:t>समुह दर्ताको प्रमाण पत्रको प्रमाणित प्रतिलिपि</w:t>
      </w:r>
    </w:p>
    <w:p w:rsidR="000119C0" w:rsidRPr="00BC53A1" w:rsidRDefault="000119C0" w:rsidP="00E237E9">
      <w:pPr>
        <w:numPr>
          <w:ilvl w:val="0"/>
          <w:numId w:val="51"/>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संस्था</w:t>
      </w:r>
      <w:r w:rsidRPr="00BC53A1">
        <w:rPr>
          <w:rFonts w:ascii="Times New Roman" w:eastAsia="Calibri" w:hAnsi="Times New Roman" w:cs="Kalimati"/>
          <w:szCs w:val="22"/>
          <w:lang w:bidi="kok-IN"/>
        </w:rPr>
        <w:t>/</w:t>
      </w:r>
      <w:r w:rsidRPr="00BC53A1">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r w:rsidRPr="00BC53A1">
        <w:rPr>
          <w:rFonts w:ascii="Times New Roman" w:eastAsia="Calibri" w:hAnsi="Times New Roman" w:cs="Kalimati"/>
          <w:szCs w:val="22"/>
          <w:lang w:bidi="kok-IN"/>
        </w:rPr>
        <w:t>.</w:t>
      </w:r>
    </w:p>
    <w:p w:rsidR="000119C0" w:rsidRPr="00BC53A1" w:rsidRDefault="000119C0" w:rsidP="00E237E9">
      <w:pPr>
        <w:numPr>
          <w:ilvl w:val="0"/>
          <w:numId w:val="51"/>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संस्थाको </w:t>
      </w:r>
      <w:r w:rsidRPr="00BC53A1">
        <w:rPr>
          <w:rFonts w:ascii="Times New Roman" w:eastAsia="Calibri" w:hAnsi="Times New Roman" w:cs="Kalimati"/>
          <w:szCs w:val="22"/>
          <w:lang w:bidi="kok-IN"/>
        </w:rPr>
        <w:t xml:space="preserve">PAN </w:t>
      </w:r>
      <w:r w:rsidRPr="00BC53A1">
        <w:rPr>
          <w:rFonts w:ascii="Times New Roman" w:eastAsia="Calibri" w:hAnsi="Times New Roman" w:cs="Kalimati" w:hint="cs"/>
          <w:szCs w:val="22"/>
          <w:cs/>
          <w:lang w:bidi="kok-IN"/>
        </w:rPr>
        <w:t xml:space="preserve">वा </w:t>
      </w:r>
      <w:r w:rsidRPr="00BC53A1">
        <w:rPr>
          <w:rFonts w:ascii="Times New Roman" w:eastAsia="Calibri" w:hAnsi="Times New Roman" w:cs="Kalimati"/>
          <w:szCs w:val="22"/>
          <w:lang w:bidi="kok-IN"/>
        </w:rPr>
        <w:t xml:space="preserve">VAT </w:t>
      </w:r>
      <w:r w:rsidRPr="00BC53A1">
        <w:rPr>
          <w:rFonts w:ascii="Times New Roman" w:eastAsia="Calibri" w:hAnsi="Times New Roman" w:cs="Kalimati" w:hint="cs"/>
          <w:szCs w:val="22"/>
          <w:cs/>
          <w:lang w:bidi="kok-IN"/>
        </w:rPr>
        <w:t>प्रमाण पत्रको प्रमाणित प्रतिलिपि।</w:t>
      </w:r>
    </w:p>
    <w:p w:rsidR="000119C0" w:rsidRPr="00BC53A1" w:rsidRDefault="000119C0" w:rsidP="00E237E9">
      <w:pPr>
        <w:numPr>
          <w:ilvl w:val="0"/>
          <w:numId w:val="51"/>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नेपाली नागरिकताको प्रमाणपत्र प्रतिलिपी । </w:t>
      </w:r>
    </w:p>
    <w:p w:rsidR="000119C0" w:rsidRPr="00BC53A1" w:rsidRDefault="000119C0" w:rsidP="00E237E9">
      <w:pPr>
        <w:numPr>
          <w:ilvl w:val="0"/>
          <w:numId w:val="51"/>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 xml:space="preserve">सहकारी संस्थाको हकमा </w:t>
      </w:r>
      <w:r w:rsidRPr="00BC53A1">
        <w:rPr>
          <w:rFonts w:ascii="Times New Roman" w:eastAsia="Calibri" w:hAnsi="Times New Roman" w:cs="Kalimati" w:hint="cs"/>
          <w:szCs w:val="22"/>
          <w:cs/>
        </w:rPr>
        <w:t>गत</w:t>
      </w:r>
      <w:r w:rsidRPr="00BC53A1">
        <w:rPr>
          <w:rFonts w:ascii="Times New Roman" w:eastAsia="Calibri" w:hAnsi="Times New Roman" w:cs="Kalimati" w:hint="cs"/>
          <w:szCs w:val="22"/>
          <w:cs/>
          <w:lang w:bidi="kok-IN"/>
        </w:rPr>
        <w:t xml:space="preserve"> आ.व. को लेखापरीक्षणको प्रमाणित प्रतिलिपि ।</w:t>
      </w:r>
    </w:p>
    <w:p w:rsidR="000119C0" w:rsidRPr="00BC53A1" w:rsidRDefault="000119C0" w:rsidP="00E237E9">
      <w:pPr>
        <w:numPr>
          <w:ilvl w:val="0"/>
          <w:numId w:val="51"/>
        </w:numPr>
        <w:tabs>
          <w:tab w:val="left" w:pos="900"/>
          <w:tab w:val="left" w:pos="117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गत आ.व. को कर चुक्ता प्रमाण पत्रको प्रमाणित प्रतिलिपि।</w:t>
      </w:r>
    </w:p>
    <w:p w:rsidR="000119C0" w:rsidRPr="00BC53A1" w:rsidRDefault="000119C0" w:rsidP="00E237E9">
      <w:pPr>
        <w:numPr>
          <w:ilvl w:val="0"/>
          <w:numId w:val="51"/>
        </w:numPr>
        <w:tabs>
          <w:tab w:val="left" w:pos="900"/>
        </w:tabs>
        <w:spacing w:after="0" w:line="240" w:lineRule="auto"/>
        <w:contextualSpacing/>
        <w:jc w:val="both"/>
        <w:rPr>
          <w:rFonts w:ascii="Times New Roman" w:eastAsia="Calibri" w:hAnsi="Times New Roman" w:cs="Kalimati"/>
          <w:szCs w:val="22"/>
          <w:lang w:bidi="kok-IN"/>
        </w:rPr>
      </w:pPr>
      <w:r w:rsidRPr="00BC53A1">
        <w:rPr>
          <w:rFonts w:ascii="Times New Roman" w:eastAsia="Calibri" w:hAnsi="Times New Roman" w:cs="Kalimati" w:hint="cs"/>
          <w:szCs w:val="22"/>
          <w:cs/>
          <w:lang w:bidi="kok-IN"/>
        </w:rPr>
        <w:t>स्थानीय तह कृषि शाखाको सिफारिश</w:t>
      </w:r>
    </w:p>
    <w:p w:rsidR="000119C0" w:rsidRPr="00BC53A1" w:rsidRDefault="000119C0" w:rsidP="00E237E9">
      <w:pPr>
        <w:pStyle w:val="ListParagraph"/>
        <w:numPr>
          <w:ilvl w:val="0"/>
          <w:numId w:val="51"/>
        </w:numPr>
        <w:spacing w:after="0" w:line="240" w:lineRule="auto"/>
        <w:rPr>
          <w:rFonts w:cs="Kalimati"/>
          <w:szCs w:val="22"/>
        </w:rPr>
      </w:pPr>
      <w:r w:rsidRPr="00BC53A1">
        <w:rPr>
          <w:rFonts w:cs="Kalimati" w:hint="cs"/>
          <w:szCs w:val="22"/>
          <w:cs/>
        </w:rPr>
        <w:t>बीउ उत्पादकको आधिकारिक दर्तासँग सम्बन्धित कागजात</w:t>
      </w:r>
    </w:p>
    <w:p w:rsidR="000119C0" w:rsidRPr="00BC53A1" w:rsidRDefault="000119C0" w:rsidP="00E237E9">
      <w:pPr>
        <w:pStyle w:val="ListParagraph"/>
        <w:numPr>
          <w:ilvl w:val="0"/>
          <w:numId w:val="51"/>
        </w:numPr>
        <w:spacing w:after="0" w:line="240" w:lineRule="auto"/>
        <w:rPr>
          <w:rFonts w:cs="Kalimati"/>
          <w:szCs w:val="22"/>
        </w:rPr>
      </w:pPr>
      <w:r w:rsidRPr="00BC53A1">
        <w:rPr>
          <w:rFonts w:ascii="Cambria" w:hAnsi="Cambria" w:cs="Kalimati" w:hint="cs"/>
          <w:szCs w:val="22"/>
          <w:cs/>
        </w:rPr>
        <w:t>नीजि बीउ उत्पादन उद्यमी</w:t>
      </w:r>
      <w:r w:rsidRPr="00BC53A1">
        <w:rPr>
          <w:rFonts w:ascii="Cambria" w:hAnsi="Cambria" w:cs="Kalimati"/>
          <w:szCs w:val="22"/>
        </w:rPr>
        <w:t xml:space="preserve">/ </w:t>
      </w:r>
      <w:r w:rsidRPr="00BC53A1">
        <w:rPr>
          <w:rFonts w:ascii="Cambria" w:hAnsi="Cambria" w:cs="Kalimati" w:hint="cs"/>
          <w:szCs w:val="22"/>
          <w:cs/>
        </w:rPr>
        <w:t>नीजि कम्पनीको हकमा कर चुक्ताको विवरण</w:t>
      </w:r>
    </w:p>
    <w:p w:rsidR="000119C0" w:rsidRPr="00BC53A1" w:rsidRDefault="000119C0" w:rsidP="00E237E9">
      <w:pPr>
        <w:pStyle w:val="ListParagraph"/>
        <w:numPr>
          <w:ilvl w:val="0"/>
          <w:numId w:val="51"/>
        </w:numPr>
        <w:spacing w:after="0" w:line="240" w:lineRule="auto"/>
        <w:jc w:val="both"/>
        <w:rPr>
          <w:rFonts w:cs="Kalimati"/>
          <w:szCs w:val="22"/>
        </w:rPr>
      </w:pPr>
      <w:r w:rsidRPr="00BC53A1">
        <w:rPr>
          <w:rFonts w:cs="Kalimati" w:hint="cs"/>
          <w:szCs w:val="22"/>
          <w:cs/>
        </w:rPr>
        <w:t>पुर्व जानकारी फारमहरु</w:t>
      </w:r>
    </w:p>
    <w:p w:rsidR="000119C0" w:rsidRPr="00BC53A1" w:rsidRDefault="000119C0" w:rsidP="00E237E9">
      <w:pPr>
        <w:pStyle w:val="ListParagraph"/>
        <w:numPr>
          <w:ilvl w:val="0"/>
          <w:numId w:val="51"/>
        </w:numPr>
        <w:spacing w:after="0" w:line="240" w:lineRule="auto"/>
        <w:jc w:val="both"/>
        <w:rPr>
          <w:rFonts w:cs="Kalimati"/>
          <w:szCs w:val="22"/>
        </w:rPr>
      </w:pPr>
      <w:r w:rsidRPr="00BC53A1">
        <w:rPr>
          <w:rFonts w:cs="Kalimati" w:hint="cs"/>
          <w:szCs w:val="22"/>
          <w:cs/>
        </w:rPr>
        <w:t>खडा बाली निरीक्षण फारमहरु</w:t>
      </w:r>
    </w:p>
    <w:p w:rsidR="000119C0" w:rsidRPr="00BC53A1" w:rsidRDefault="000119C0" w:rsidP="00E237E9">
      <w:pPr>
        <w:pStyle w:val="ListParagraph"/>
        <w:numPr>
          <w:ilvl w:val="0"/>
          <w:numId w:val="51"/>
        </w:numPr>
        <w:spacing w:after="0" w:line="240" w:lineRule="auto"/>
        <w:jc w:val="both"/>
        <w:rPr>
          <w:rFonts w:cs="Kalimati"/>
          <w:szCs w:val="22"/>
        </w:rPr>
      </w:pPr>
      <w:r w:rsidRPr="00BC53A1">
        <w:rPr>
          <w:rFonts w:cs="Kalimati" w:hint="cs"/>
          <w:szCs w:val="22"/>
          <w:cs/>
        </w:rPr>
        <w:t>प्रयोगशाला परीक्षण प्रतिवेदनहरु</w:t>
      </w:r>
    </w:p>
    <w:p w:rsidR="000119C0" w:rsidRPr="00BC53A1" w:rsidRDefault="000119C0" w:rsidP="00E237E9">
      <w:pPr>
        <w:pStyle w:val="ListParagraph"/>
        <w:numPr>
          <w:ilvl w:val="0"/>
          <w:numId w:val="51"/>
        </w:numPr>
        <w:spacing w:after="0" w:line="240" w:lineRule="auto"/>
        <w:jc w:val="both"/>
        <w:rPr>
          <w:rFonts w:cs="Kalimati"/>
          <w:szCs w:val="22"/>
        </w:rPr>
      </w:pPr>
      <w:r w:rsidRPr="00BC53A1">
        <w:rPr>
          <w:rFonts w:cs="Kalimati" w:hint="cs"/>
          <w:szCs w:val="22"/>
          <w:cs/>
        </w:rPr>
        <w:t>बीउ उत्पादनमा संलग्न कृषकको स्थान</w:t>
      </w:r>
      <w:r w:rsidRPr="00BC53A1">
        <w:rPr>
          <w:rFonts w:cs="Kalimati"/>
          <w:szCs w:val="22"/>
        </w:rPr>
        <w:t xml:space="preserve">, </w:t>
      </w:r>
      <w:r w:rsidRPr="00BC53A1">
        <w:rPr>
          <w:rFonts w:cs="Kalimati" w:hint="cs"/>
          <w:szCs w:val="22"/>
          <w:cs/>
        </w:rPr>
        <w:t>क्षेत्रफल</w:t>
      </w:r>
      <w:r w:rsidRPr="00BC53A1">
        <w:rPr>
          <w:rFonts w:cs="Kalimati"/>
          <w:szCs w:val="22"/>
        </w:rPr>
        <w:t xml:space="preserve">, </w:t>
      </w:r>
      <w:r w:rsidRPr="00BC53A1">
        <w:rPr>
          <w:rFonts w:cs="Kalimati" w:hint="cs"/>
          <w:szCs w:val="22"/>
          <w:cs/>
        </w:rPr>
        <w:t xml:space="preserve">बाली तथा बीउको स्तर खुल्ने नामावली </w:t>
      </w:r>
    </w:p>
    <w:p w:rsidR="000119C0" w:rsidRPr="00BC53A1" w:rsidRDefault="000119C0" w:rsidP="00E237E9">
      <w:pPr>
        <w:numPr>
          <w:ilvl w:val="0"/>
          <w:numId w:val="51"/>
        </w:numPr>
        <w:tabs>
          <w:tab w:val="left" w:pos="1170"/>
        </w:tabs>
        <w:spacing w:after="0" w:line="240" w:lineRule="auto"/>
        <w:jc w:val="both"/>
        <w:rPr>
          <w:rFonts w:cs="Kalimati"/>
          <w:szCs w:val="22"/>
        </w:rPr>
      </w:pPr>
      <w:r w:rsidRPr="00BC53A1">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BC53A1" w:rsidRDefault="000119C0" w:rsidP="00481B5C">
      <w:pPr>
        <w:pStyle w:val="ListParagraph"/>
        <w:spacing w:after="0" w:line="240" w:lineRule="auto"/>
        <w:ind w:left="0"/>
        <w:rPr>
          <w:rFonts w:cs="Kalimati"/>
          <w:szCs w:val="22"/>
        </w:rPr>
      </w:pPr>
      <w:r w:rsidRPr="00BC53A1">
        <w:rPr>
          <w:rFonts w:ascii="Nirmala UI" w:hAnsi="Nirmala UI" w:cs="Kalimati" w:hint="cs"/>
          <w:b/>
          <w:bCs/>
          <w:szCs w:val="22"/>
          <w:cs/>
        </w:rPr>
        <w:t>सहजीकरण सेवा तथा सुविधाः</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4" w:type="dxa"/>
          <w:right w:w="74" w:type="dxa"/>
        </w:tblCellMar>
        <w:tblLook w:val="04A0"/>
      </w:tblPr>
      <w:tblGrid>
        <w:gridCol w:w="683"/>
        <w:gridCol w:w="1972"/>
        <w:gridCol w:w="1236"/>
        <w:gridCol w:w="1414"/>
        <w:gridCol w:w="1136"/>
        <w:gridCol w:w="1394"/>
        <w:gridCol w:w="1124"/>
      </w:tblGrid>
      <w:tr w:rsidR="00841361" w:rsidRPr="003664A3" w:rsidTr="00A80F2A">
        <w:trPr>
          <w:trHeight w:val="328"/>
          <w:tblHeader/>
        </w:trPr>
        <w:tc>
          <w:tcPr>
            <w:tcW w:w="383" w:type="pct"/>
            <w:vMerge w:val="restart"/>
            <w:shd w:val="clear" w:color="auto" w:fill="auto"/>
            <w:vAlign w:val="center"/>
          </w:tcPr>
          <w:p w:rsidR="000119C0" w:rsidRPr="003664A3" w:rsidRDefault="000119C0" w:rsidP="00481B5C">
            <w:pPr>
              <w:spacing w:before="82" w:after="0" w:line="240" w:lineRule="auto"/>
              <w:rPr>
                <w:rFonts w:ascii="Cambria" w:hAnsi="Cambria" w:cs="Kalimati"/>
                <w:b/>
                <w:bCs/>
                <w:szCs w:val="22"/>
              </w:rPr>
            </w:pPr>
            <w:r w:rsidRPr="003664A3">
              <w:rPr>
                <w:rFonts w:ascii="Preeti" w:hAnsi="Preeti" w:cs="Kalimati" w:hint="cs"/>
                <w:b/>
                <w:bCs/>
                <w:szCs w:val="22"/>
                <w:cs/>
              </w:rPr>
              <w:t>क्र</w:t>
            </w:r>
            <w:r w:rsidRPr="003664A3">
              <w:rPr>
                <w:rFonts w:ascii="Cambria" w:hAnsi="Cambria" w:cs="Kalimati"/>
                <w:b/>
                <w:bCs/>
                <w:szCs w:val="22"/>
              </w:rPr>
              <w:t xml:space="preserve">. </w:t>
            </w:r>
            <w:r w:rsidRPr="003664A3">
              <w:rPr>
                <w:rFonts w:ascii="Cambria" w:hAnsi="Cambria" w:cs="Kalimati" w:hint="cs"/>
                <w:b/>
                <w:bCs/>
                <w:szCs w:val="22"/>
                <w:cs/>
              </w:rPr>
              <w:t>स</w:t>
            </w:r>
            <w:r w:rsidRPr="003664A3">
              <w:rPr>
                <w:rFonts w:ascii="Cambria" w:hAnsi="Cambria" w:cs="Kalimati"/>
                <w:b/>
                <w:bCs/>
                <w:szCs w:val="22"/>
              </w:rPr>
              <w:t xml:space="preserve">. </w:t>
            </w:r>
          </w:p>
        </w:tc>
        <w:tc>
          <w:tcPr>
            <w:tcW w:w="1102" w:type="pct"/>
            <w:vMerge w:val="restart"/>
            <w:shd w:val="clear" w:color="auto" w:fill="auto"/>
            <w:vAlign w:val="center"/>
          </w:tcPr>
          <w:p w:rsidR="000119C0" w:rsidRPr="003664A3" w:rsidRDefault="000119C0" w:rsidP="00BC53A1">
            <w:pPr>
              <w:spacing w:before="82" w:after="82" w:line="240" w:lineRule="auto"/>
              <w:rPr>
                <w:rFonts w:ascii="Preeti" w:hAnsi="Preeti" w:cs="Kalimati"/>
                <w:b/>
                <w:bCs/>
                <w:szCs w:val="22"/>
                <w:cs/>
              </w:rPr>
            </w:pPr>
            <w:r w:rsidRPr="003664A3">
              <w:rPr>
                <w:rFonts w:ascii="Preeti" w:hAnsi="Preeti" w:cs="Kalimati" w:hint="cs"/>
                <w:b/>
                <w:bCs/>
                <w:szCs w:val="22"/>
                <w:cs/>
              </w:rPr>
              <w:t xml:space="preserve">विवरण </w:t>
            </w:r>
          </w:p>
        </w:tc>
        <w:tc>
          <w:tcPr>
            <w:tcW w:w="2895" w:type="pct"/>
            <w:gridSpan w:val="4"/>
            <w:shd w:val="clear" w:color="auto" w:fill="auto"/>
            <w:vAlign w:val="center"/>
          </w:tcPr>
          <w:p w:rsidR="000119C0" w:rsidRPr="003664A3" w:rsidRDefault="000119C0" w:rsidP="00BC53A1">
            <w:pPr>
              <w:spacing w:before="82" w:after="82" w:line="240" w:lineRule="auto"/>
              <w:jc w:val="center"/>
              <w:rPr>
                <w:rFonts w:ascii="Preeti" w:hAnsi="Preeti" w:cs="Kalimati"/>
                <w:b/>
                <w:bCs/>
                <w:szCs w:val="22"/>
                <w:cs/>
              </w:rPr>
            </w:pPr>
            <w:r w:rsidRPr="003664A3">
              <w:rPr>
                <w:rFonts w:ascii="Preeti" w:hAnsi="Preeti" w:cs="Kalimati" w:hint="cs"/>
                <w:b/>
                <w:bCs/>
                <w:szCs w:val="22"/>
                <w:cs/>
              </w:rPr>
              <w:t>सेवा सुविधा विवरण</w:t>
            </w:r>
          </w:p>
        </w:tc>
        <w:tc>
          <w:tcPr>
            <w:tcW w:w="620" w:type="pct"/>
            <w:vMerge w:val="restart"/>
            <w:shd w:val="clear" w:color="auto" w:fill="auto"/>
            <w:vAlign w:val="center"/>
          </w:tcPr>
          <w:p w:rsidR="000119C0" w:rsidRPr="003664A3" w:rsidRDefault="000119C0" w:rsidP="00BC53A1">
            <w:pPr>
              <w:spacing w:before="82" w:after="82" w:line="240" w:lineRule="auto"/>
              <w:jc w:val="center"/>
              <w:rPr>
                <w:rFonts w:ascii="Preeti" w:hAnsi="Preeti" w:cs="Kalimati"/>
                <w:b/>
                <w:bCs/>
                <w:szCs w:val="22"/>
                <w:cs/>
              </w:rPr>
            </w:pPr>
            <w:r w:rsidRPr="003664A3">
              <w:rPr>
                <w:rFonts w:ascii="Preeti" w:hAnsi="Preeti" w:cs="Kalimati" w:hint="cs"/>
                <w:b/>
                <w:bCs/>
                <w:szCs w:val="22"/>
                <w:cs/>
              </w:rPr>
              <w:t xml:space="preserve">कैफियत </w:t>
            </w:r>
          </w:p>
        </w:tc>
      </w:tr>
      <w:tr w:rsidR="00841361" w:rsidRPr="003664A3" w:rsidTr="00A80F2A">
        <w:trPr>
          <w:trHeight w:val="364"/>
          <w:tblHeader/>
        </w:trPr>
        <w:tc>
          <w:tcPr>
            <w:tcW w:w="383" w:type="pct"/>
            <w:vMerge/>
            <w:shd w:val="clear" w:color="auto" w:fill="auto"/>
            <w:vAlign w:val="center"/>
          </w:tcPr>
          <w:p w:rsidR="000119C0" w:rsidRPr="003664A3" w:rsidRDefault="000119C0" w:rsidP="00BC53A1">
            <w:pPr>
              <w:spacing w:before="82" w:after="82" w:line="240" w:lineRule="auto"/>
              <w:rPr>
                <w:rFonts w:ascii="Preeti" w:hAnsi="Preeti" w:cs="Kalimati"/>
                <w:b/>
                <w:bCs/>
                <w:szCs w:val="22"/>
              </w:rPr>
            </w:pPr>
          </w:p>
        </w:tc>
        <w:tc>
          <w:tcPr>
            <w:tcW w:w="1102" w:type="pct"/>
            <w:vMerge/>
            <w:shd w:val="clear" w:color="auto" w:fill="auto"/>
            <w:vAlign w:val="center"/>
          </w:tcPr>
          <w:p w:rsidR="000119C0" w:rsidRPr="003664A3" w:rsidRDefault="000119C0" w:rsidP="00BC53A1">
            <w:pPr>
              <w:spacing w:before="82" w:after="82" w:line="240" w:lineRule="auto"/>
              <w:rPr>
                <w:rFonts w:ascii="Preeti" w:hAnsi="Preeti" w:cs="Kalimati"/>
                <w:b/>
                <w:bCs/>
                <w:szCs w:val="22"/>
              </w:rPr>
            </w:pPr>
          </w:p>
        </w:tc>
        <w:tc>
          <w:tcPr>
            <w:tcW w:w="691" w:type="pct"/>
            <w:shd w:val="clear" w:color="auto" w:fill="auto"/>
            <w:vAlign w:val="center"/>
          </w:tcPr>
          <w:p w:rsidR="000119C0" w:rsidRPr="003664A3" w:rsidRDefault="000119C0" w:rsidP="00BC53A1">
            <w:pPr>
              <w:spacing w:before="82" w:after="82" w:line="240" w:lineRule="auto"/>
              <w:jc w:val="center"/>
              <w:rPr>
                <w:rFonts w:ascii="Preeti" w:hAnsi="Preeti" w:cs="Kalimati"/>
                <w:b/>
                <w:bCs/>
                <w:szCs w:val="22"/>
              </w:rPr>
            </w:pPr>
            <w:r w:rsidRPr="003664A3">
              <w:rPr>
                <w:rFonts w:ascii="Preeti" w:hAnsi="Preeti" w:cs="Kalimati"/>
                <w:b/>
                <w:bCs/>
                <w:szCs w:val="22"/>
                <w:cs/>
              </w:rPr>
              <w:t>पहिलो वर्ष</w:t>
            </w:r>
          </w:p>
        </w:tc>
        <w:tc>
          <w:tcPr>
            <w:tcW w:w="790" w:type="pct"/>
            <w:shd w:val="clear" w:color="auto" w:fill="auto"/>
            <w:vAlign w:val="center"/>
          </w:tcPr>
          <w:p w:rsidR="000119C0" w:rsidRPr="003664A3" w:rsidRDefault="000119C0" w:rsidP="00BC53A1">
            <w:pPr>
              <w:spacing w:before="82" w:after="82" w:line="240" w:lineRule="auto"/>
              <w:jc w:val="center"/>
              <w:rPr>
                <w:rFonts w:ascii="Preeti" w:hAnsi="Preeti" w:cs="Kalimati"/>
                <w:b/>
                <w:bCs/>
                <w:szCs w:val="22"/>
              </w:rPr>
            </w:pPr>
            <w:r w:rsidRPr="003664A3">
              <w:rPr>
                <w:rFonts w:ascii="Preeti" w:hAnsi="Preeti" w:cs="Kalimati"/>
                <w:b/>
                <w:bCs/>
                <w:szCs w:val="22"/>
                <w:cs/>
              </w:rPr>
              <w:t>दोश्रो वर्ष</w:t>
            </w:r>
          </w:p>
        </w:tc>
        <w:tc>
          <w:tcPr>
            <w:tcW w:w="635" w:type="pct"/>
            <w:shd w:val="clear" w:color="auto" w:fill="auto"/>
            <w:vAlign w:val="center"/>
          </w:tcPr>
          <w:p w:rsidR="000119C0" w:rsidRPr="003664A3" w:rsidRDefault="000119C0" w:rsidP="00BC53A1">
            <w:pPr>
              <w:spacing w:before="82" w:after="82" w:line="240" w:lineRule="auto"/>
              <w:jc w:val="center"/>
              <w:rPr>
                <w:rFonts w:ascii="Preeti" w:hAnsi="Preeti" w:cs="Kalimati"/>
                <w:b/>
                <w:bCs/>
                <w:szCs w:val="22"/>
              </w:rPr>
            </w:pPr>
            <w:r w:rsidRPr="003664A3">
              <w:rPr>
                <w:rFonts w:ascii="Preeti" w:hAnsi="Preeti" w:cs="Kalimati"/>
                <w:b/>
                <w:bCs/>
                <w:szCs w:val="22"/>
                <w:cs/>
              </w:rPr>
              <w:t>तेश्रो वर्ष</w:t>
            </w:r>
          </w:p>
        </w:tc>
        <w:tc>
          <w:tcPr>
            <w:tcW w:w="779" w:type="pct"/>
            <w:shd w:val="clear" w:color="auto" w:fill="auto"/>
            <w:vAlign w:val="center"/>
          </w:tcPr>
          <w:p w:rsidR="000119C0" w:rsidRPr="003664A3" w:rsidRDefault="000119C0" w:rsidP="00BC53A1">
            <w:pPr>
              <w:spacing w:before="82" w:after="82" w:line="240" w:lineRule="auto"/>
              <w:jc w:val="center"/>
              <w:rPr>
                <w:rFonts w:ascii="Preeti" w:hAnsi="Preeti" w:cs="Kalimati"/>
                <w:b/>
                <w:bCs/>
                <w:szCs w:val="22"/>
                <w:cs/>
              </w:rPr>
            </w:pPr>
            <w:r w:rsidRPr="003664A3">
              <w:rPr>
                <w:rFonts w:ascii="Preeti" w:hAnsi="Preeti" w:cs="Kalimati"/>
                <w:b/>
                <w:bCs/>
                <w:szCs w:val="22"/>
                <w:cs/>
              </w:rPr>
              <w:t>तेश्रो वर्षपछि</w:t>
            </w:r>
          </w:p>
        </w:tc>
        <w:tc>
          <w:tcPr>
            <w:tcW w:w="620" w:type="pct"/>
            <w:vMerge/>
            <w:shd w:val="clear" w:color="auto" w:fill="auto"/>
            <w:vAlign w:val="center"/>
          </w:tcPr>
          <w:p w:rsidR="000119C0" w:rsidRPr="003664A3" w:rsidRDefault="000119C0" w:rsidP="00BC53A1">
            <w:pPr>
              <w:spacing w:before="82" w:after="82" w:line="240" w:lineRule="auto"/>
              <w:jc w:val="center"/>
              <w:rPr>
                <w:rFonts w:ascii="Preeti" w:hAnsi="Preeti" w:cs="Kalimati"/>
                <w:b/>
                <w:bCs/>
                <w:szCs w:val="22"/>
                <w:cs/>
              </w:rPr>
            </w:pPr>
          </w:p>
        </w:tc>
      </w:tr>
      <w:tr w:rsidR="00841361" w:rsidRPr="003664A3" w:rsidTr="00A80F2A">
        <w:trPr>
          <w:trHeight w:val="1160"/>
        </w:trPr>
        <w:tc>
          <w:tcPr>
            <w:tcW w:w="383"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१</w:t>
            </w:r>
          </w:p>
        </w:tc>
        <w:tc>
          <w:tcPr>
            <w:tcW w:w="1102"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 xml:space="preserve">मूल तथा प्रमाणित बीउ </w:t>
            </w:r>
          </w:p>
        </w:tc>
        <w:tc>
          <w:tcPr>
            <w:tcW w:w="691" w:type="pct"/>
            <w:shd w:val="clear" w:color="auto" w:fill="auto"/>
          </w:tcPr>
          <w:p w:rsidR="000119C0" w:rsidRPr="003664A3" w:rsidRDefault="00841361" w:rsidP="00BC53A1">
            <w:pPr>
              <w:spacing w:before="82" w:after="82" w:line="240" w:lineRule="auto"/>
              <w:rPr>
                <w:rFonts w:ascii="Preeti" w:hAnsi="Preeti" w:cs="Kalimati"/>
                <w:szCs w:val="22"/>
                <w:cs/>
              </w:rPr>
            </w:pPr>
            <w:r w:rsidRPr="003664A3">
              <w:rPr>
                <w:rFonts w:ascii="Preeti" w:hAnsi="Preeti" w:cs="Kalimati" w:hint="cs"/>
                <w:szCs w:val="22"/>
                <w:cs/>
              </w:rPr>
              <w:t xml:space="preserve">पचहत्तर प्रतिशत </w:t>
            </w:r>
            <w:r w:rsidR="000119C0" w:rsidRPr="003664A3">
              <w:rPr>
                <w:rFonts w:ascii="Preeti" w:hAnsi="Preeti" w:cs="Kalimati" w:hint="cs"/>
                <w:szCs w:val="22"/>
                <w:cs/>
              </w:rPr>
              <w:t xml:space="preserve">मुल्य अनुदान </w:t>
            </w:r>
          </w:p>
        </w:tc>
        <w:tc>
          <w:tcPr>
            <w:tcW w:w="790" w:type="pct"/>
            <w:shd w:val="clear" w:color="auto" w:fill="auto"/>
          </w:tcPr>
          <w:p w:rsidR="000119C0" w:rsidRPr="003664A3" w:rsidRDefault="00841361" w:rsidP="00BC53A1">
            <w:pPr>
              <w:spacing w:before="82" w:after="82" w:line="240" w:lineRule="auto"/>
              <w:rPr>
                <w:rFonts w:ascii="Preeti" w:hAnsi="Preeti" w:cs="Kalimati"/>
                <w:szCs w:val="22"/>
              </w:rPr>
            </w:pPr>
            <w:r w:rsidRPr="003664A3">
              <w:rPr>
                <w:rFonts w:ascii="Preeti" w:hAnsi="Preeti" w:cs="Kalimati" w:hint="cs"/>
                <w:szCs w:val="22"/>
                <w:cs/>
              </w:rPr>
              <w:t>पचहत्तर प्रतिशत</w:t>
            </w:r>
            <w:r w:rsidR="000119C0" w:rsidRPr="003664A3">
              <w:rPr>
                <w:rFonts w:ascii="Preeti" w:hAnsi="Preeti" w:cs="Kalimati"/>
                <w:szCs w:val="22"/>
              </w:rPr>
              <w:t xml:space="preserve"> </w:t>
            </w:r>
            <w:r w:rsidR="000119C0" w:rsidRPr="003664A3">
              <w:rPr>
                <w:rFonts w:ascii="Preeti" w:hAnsi="Preeti" w:cs="Kalimati" w:hint="cs"/>
                <w:szCs w:val="22"/>
                <w:cs/>
              </w:rPr>
              <w:t>मुल्य अनुदान</w:t>
            </w:r>
          </w:p>
        </w:tc>
        <w:tc>
          <w:tcPr>
            <w:tcW w:w="635" w:type="pct"/>
            <w:shd w:val="clear" w:color="auto" w:fill="auto"/>
          </w:tcPr>
          <w:p w:rsidR="000119C0" w:rsidRPr="003664A3" w:rsidRDefault="00841361" w:rsidP="00BC53A1">
            <w:pPr>
              <w:spacing w:before="82" w:after="82" w:line="240" w:lineRule="auto"/>
              <w:rPr>
                <w:rFonts w:ascii="Preeti" w:hAnsi="Preeti" w:cs="Kalimati"/>
                <w:szCs w:val="22"/>
              </w:rPr>
            </w:pPr>
            <w:r w:rsidRPr="003664A3">
              <w:rPr>
                <w:rFonts w:ascii="Preeti" w:hAnsi="Preeti" w:cs="Kalimati" w:hint="cs"/>
                <w:szCs w:val="22"/>
                <w:cs/>
              </w:rPr>
              <w:t>पचहत्तर प्रतिशत</w:t>
            </w:r>
            <w:r w:rsidR="000119C0" w:rsidRPr="003664A3">
              <w:rPr>
                <w:rFonts w:ascii="Preeti" w:hAnsi="Preeti" w:cs="Kalimati"/>
                <w:szCs w:val="22"/>
              </w:rPr>
              <w:t xml:space="preserve"> </w:t>
            </w:r>
            <w:r w:rsidR="000119C0" w:rsidRPr="003664A3">
              <w:rPr>
                <w:rFonts w:ascii="Preeti" w:hAnsi="Preeti" w:cs="Kalimati" w:hint="cs"/>
                <w:szCs w:val="22"/>
                <w:cs/>
              </w:rPr>
              <w:t>मुल्य अनुदान</w:t>
            </w:r>
          </w:p>
        </w:tc>
        <w:tc>
          <w:tcPr>
            <w:tcW w:w="779" w:type="pct"/>
            <w:shd w:val="clear" w:color="auto" w:fill="auto"/>
          </w:tcPr>
          <w:p w:rsidR="000119C0" w:rsidRPr="003664A3" w:rsidRDefault="00841361" w:rsidP="00BC53A1">
            <w:pPr>
              <w:spacing w:before="82" w:after="82" w:line="240" w:lineRule="auto"/>
              <w:rPr>
                <w:rFonts w:ascii="Preeti" w:hAnsi="Preeti" w:cs="Kalimati"/>
                <w:szCs w:val="22"/>
              </w:rPr>
            </w:pPr>
            <w:r w:rsidRPr="003664A3">
              <w:rPr>
                <w:rFonts w:ascii="Preeti" w:hAnsi="Preeti" w:cs="Kalimati" w:hint="cs"/>
                <w:szCs w:val="22"/>
                <w:cs/>
              </w:rPr>
              <w:t>पचहत्तर प्रतिशत</w:t>
            </w:r>
            <w:r w:rsidR="000119C0" w:rsidRPr="003664A3">
              <w:rPr>
                <w:rFonts w:ascii="Preeti" w:hAnsi="Preeti" w:cs="Kalimati"/>
                <w:szCs w:val="22"/>
              </w:rPr>
              <w:t xml:space="preserve"> </w:t>
            </w:r>
            <w:r w:rsidR="000119C0" w:rsidRPr="003664A3">
              <w:rPr>
                <w:rFonts w:ascii="Preeti" w:hAnsi="Preeti" w:cs="Kalimati" w:hint="cs"/>
                <w:szCs w:val="22"/>
                <w:cs/>
              </w:rPr>
              <w:t>मुल्य अनुदान</w:t>
            </w:r>
          </w:p>
        </w:tc>
        <w:tc>
          <w:tcPr>
            <w:tcW w:w="620"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नेपाल सरकारले निर्धारण गरेको मुल्यमा</w:t>
            </w:r>
          </w:p>
        </w:tc>
      </w:tr>
      <w:tr w:rsidR="00841361" w:rsidRPr="003664A3" w:rsidTr="00A80F2A">
        <w:tc>
          <w:tcPr>
            <w:tcW w:w="383"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२</w:t>
            </w:r>
          </w:p>
        </w:tc>
        <w:tc>
          <w:tcPr>
            <w:tcW w:w="1102"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 xml:space="preserve">बीउ उत्पादन उपकरण खरिद </w:t>
            </w:r>
            <w:r w:rsidRPr="003664A3">
              <w:rPr>
                <w:rFonts w:ascii="Cambria" w:hAnsi="Cambria" w:cs="Kalimati"/>
                <w:szCs w:val="22"/>
              </w:rPr>
              <w:t>(</w:t>
            </w:r>
            <w:r w:rsidRPr="003664A3">
              <w:rPr>
                <w:rFonts w:ascii="Preeti" w:hAnsi="Preeti" w:cs="Kalimati" w:hint="cs"/>
                <w:szCs w:val="22"/>
                <w:cs/>
              </w:rPr>
              <w:t>चिस्यानमापक यन्त्र</w:t>
            </w:r>
            <w:r w:rsidRPr="003664A3">
              <w:rPr>
                <w:rFonts w:ascii="Preeti" w:hAnsi="Preeti" w:cs="Kalimati"/>
                <w:szCs w:val="22"/>
              </w:rPr>
              <w:t xml:space="preserve">, </w:t>
            </w:r>
            <w:r w:rsidRPr="003664A3">
              <w:rPr>
                <w:rFonts w:ascii="Preeti" w:hAnsi="Preeti" w:cs="Kalimati" w:hint="cs"/>
                <w:szCs w:val="22"/>
                <w:cs/>
              </w:rPr>
              <w:t>बोरा सिलाउने मेशिन</w:t>
            </w:r>
            <w:r w:rsidRPr="003664A3">
              <w:rPr>
                <w:rFonts w:ascii="Preeti" w:hAnsi="Preeti" w:cs="Kalimati"/>
                <w:szCs w:val="22"/>
              </w:rPr>
              <w:t xml:space="preserve">, </w:t>
            </w:r>
            <w:r w:rsidRPr="003664A3">
              <w:rPr>
                <w:rFonts w:ascii="Preeti" w:hAnsi="Preeti" w:cs="Kalimati" w:hint="cs"/>
                <w:szCs w:val="22"/>
                <w:cs/>
              </w:rPr>
              <w:t>डिजिटल तराजु</w:t>
            </w:r>
            <w:r w:rsidRPr="003664A3">
              <w:rPr>
                <w:rFonts w:ascii="Preeti" w:hAnsi="Preeti" w:cs="Kalimati"/>
                <w:szCs w:val="22"/>
              </w:rPr>
              <w:t xml:space="preserve">, </w:t>
            </w:r>
            <w:r w:rsidRPr="003664A3">
              <w:rPr>
                <w:rFonts w:ascii="Preeti" w:hAnsi="Preeti" w:cs="Kalimati" w:hint="cs"/>
                <w:szCs w:val="22"/>
                <w:cs/>
              </w:rPr>
              <w:t xml:space="preserve">नमूना लिने प्रोवआदि </w:t>
            </w:r>
            <w:r w:rsidRPr="003664A3">
              <w:rPr>
                <w:rFonts w:ascii="Cambria" w:hAnsi="Cambria" w:cs="Kalimati"/>
                <w:szCs w:val="22"/>
              </w:rPr>
              <w:t>)</w:t>
            </w:r>
          </w:p>
        </w:tc>
        <w:tc>
          <w:tcPr>
            <w:tcW w:w="691" w:type="pct"/>
            <w:shd w:val="clear" w:color="auto" w:fill="auto"/>
          </w:tcPr>
          <w:p w:rsidR="000119C0" w:rsidRPr="003664A3" w:rsidRDefault="00841361" w:rsidP="00BC53A1">
            <w:pPr>
              <w:spacing w:before="82" w:after="82" w:line="240" w:lineRule="auto"/>
              <w:rPr>
                <w:rFonts w:ascii="Preeti" w:hAnsi="Preeti" w:cs="Kalimati"/>
                <w:szCs w:val="22"/>
                <w:cs/>
              </w:rPr>
            </w:pPr>
            <w:r w:rsidRPr="003664A3">
              <w:rPr>
                <w:rFonts w:ascii="Preeti" w:hAnsi="Preeti" w:cs="Kalimati" w:hint="cs"/>
                <w:szCs w:val="22"/>
                <w:cs/>
              </w:rPr>
              <w:t>कुल लागतको पचासी प्रतिशत वा बढीमा पचहत्तर</w:t>
            </w:r>
            <w:r w:rsidR="000119C0" w:rsidRPr="003664A3">
              <w:rPr>
                <w:rFonts w:ascii="Preeti" w:hAnsi="Preeti" w:cs="Kalimati" w:hint="cs"/>
                <w:szCs w:val="22"/>
                <w:cs/>
              </w:rPr>
              <w:t xml:space="preserve"> हजार प्रति समूह</w:t>
            </w:r>
          </w:p>
        </w:tc>
        <w:tc>
          <w:tcPr>
            <w:tcW w:w="790" w:type="pct"/>
            <w:shd w:val="clear" w:color="auto" w:fill="auto"/>
          </w:tcPr>
          <w:p w:rsidR="000119C0" w:rsidRPr="003664A3" w:rsidRDefault="000119C0" w:rsidP="00BC53A1">
            <w:pPr>
              <w:spacing w:before="82" w:after="82" w:line="240" w:lineRule="auto"/>
              <w:rPr>
                <w:rFonts w:ascii="Preeti" w:hAnsi="Preeti" w:cs="Kalimati"/>
                <w:szCs w:val="22"/>
              </w:rPr>
            </w:pPr>
          </w:p>
        </w:tc>
        <w:tc>
          <w:tcPr>
            <w:tcW w:w="635" w:type="pct"/>
            <w:shd w:val="clear" w:color="auto" w:fill="auto"/>
          </w:tcPr>
          <w:p w:rsidR="000119C0" w:rsidRPr="003664A3" w:rsidRDefault="000119C0" w:rsidP="00BC53A1">
            <w:pPr>
              <w:spacing w:before="82" w:after="82" w:line="240" w:lineRule="auto"/>
              <w:rPr>
                <w:rFonts w:ascii="Preeti" w:hAnsi="Preeti" w:cs="Kalimati"/>
                <w:szCs w:val="22"/>
              </w:rPr>
            </w:pPr>
          </w:p>
        </w:tc>
        <w:tc>
          <w:tcPr>
            <w:tcW w:w="779" w:type="pct"/>
            <w:shd w:val="clear" w:color="auto" w:fill="auto"/>
          </w:tcPr>
          <w:p w:rsidR="000119C0" w:rsidRPr="003664A3" w:rsidRDefault="000119C0" w:rsidP="00BC53A1">
            <w:pPr>
              <w:spacing w:before="82" w:after="82" w:line="240" w:lineRule="auto"/>
              <w:rPr>
                <w:rFonts w:ascii="Preeti" w:hAnsi="Preeti" w:cs="Kalimati"/>
                <w:szCs w:val="22"/>
              </w:rPr>
            </w:pPr>
          </w:p>
        </w:tc>
        <w:tc>
          <w:tcPr>
            <w:tcW w:w="620" w:type="pct"/>
            <w:shd w:val="clear" w:color="auto" w:fill="auto"/>
          </w:tcPr>
          <w:p w:rsidR="000119C0" w:rsidRPr="003664A3" w:rsidRDefault="000119C0" w:rsidP="00BC53A1">
            <w:pPr>
              <w:spacing w:before="82" w:after="82" w:line="240" w:lineRule="auto"/>
              <w:rPr>
                <w:rFonts w:ascii="Preeti" w:hAnsi="Preeti" w:cs="Kalimati"/>
                <w:szCs w:val="22"/>
              </w:rPr>
            </w:pPr>
          </w:p>
        </w:tc>
      </w:tr>
      <w:tr w:rsidR="00841361" w:rsidRPr="003664A3" w:rsidTr="00A80F2A">
        <w:tc>
          <w:tcPr>
            <w:tcW w:w="383"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३</w:t>
            </w:r>
          </w:p>
        </w:tc>
        <w:tc>
          <w:tcPr>
            <w:tcW w:w="1102"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 xml:space="preserve">बीउ प्याकेजिङ्ग सहयोग </w:t>
            </w:r>
          </w:p>
        </w:tc>
        <w:tc>
          <w:tcPr>
            <w:tcW w:w="691" w:type="pct"/>
            <w:shd w:val="clear" w:color="auto" w:fill="auto"/>
          </w:tcPr>
          <w:p w:rsidR="000119C0" w:rsidRPr="003664A3" w:rsidRDefault="00841361" w:rsidP="00BC53A1">
            <w:pPr>
              <w:spacing w:before="82" w:after="82" w:line="240" w:lineRule="auto"/>
              <w:rPr>
                <w:rFonts w:ascii="Preeti" w:hAnsi="Preeti" w:cs="Kalimati"/>
                <w:szCs w:val="22"/>
              </w:rPr>
            </w:pPr>
            <w:r w:rsidRPr="003664A3">
              <w:rPr>
                <w:rFonts w:ascii="Preeti" w:hAnsi="Preeti" w:cs="Kalimati" w:hint="cs"/>
                <w:szCs w:val="22"/>
                <w:cs/>
              </w:rPr>
              <w:t>प्रति समूह दश</w:t>
            </w:r>
            <w:r w:rsidR="000119C0" w:rsidRPr="003664A3">
              <w:rPr>
                <w:rFonts w:ascii="Preeti" w:hAnsi="Preeti" w:cs="Kalimati" w:hint="cs"/>
                <w:szCs w:val="22"/>
                <w:cs/>
              </w:rPr>
              <w:t xml:space="preserve"> हजार </w:t>
            </w:r>
          </w:p>
        </w:tc>
        <w:tc>
          <w:tcPr>
            <w:tcW w:w="790" w:type="pct"/>
            <w:shd w:val="clear" w:color="auto" w:fill="auto"/>
          </w:tcPr>
          <w:p w:rsidR="000119C0" w:rsidRPr="003664A3" w:rsidRDefault="00841361" w:rsidP="00BC53A1">
            <w:pPr>
              <w:spacing w:before="82" w:after="82" w:line="240" w:lineRule="auto"/>
              <w:rPr>
                <w:rFonts w:ascii="Preeti" w:hAnsi="Preeti" w:cs="Kalimati"/>
                <w:szCs w:val="22"/>
              </w:rPr>
            </w:pPr>
            <w:r w:rsidRPr="003664A3">
              <w:rPr>
                <w:rFonts w:ascii="Preeti" w:hAnsi="Preeti" w:cs="Kalimati" w:hint="cs"/>
                <w:szCs w:val="22"/>
                <w:cs/>
              </w:rPr>
              <w:t>प्रति समूह दश</w:t>
            </w:r>
            <w:r w:rsidR="000119C0" w:rsidRPr="003664A3">
              <w:rPr>
                <w:rFonts w:ascii="Preeti" w:hAnsi="Preeti" w:cs="Kalimati" w:hint="cs"/>
                <w:szCs w:val="22"/>
                <w:cs/>
              </w:rPr>
              <w:t xml:space="preserve"> हजार</w:t>
            </w:r>
          </w:p>
        </w:tc>
        <w:tc>
          <w:tcPr>
            <w:tcW w:w="635" w:type="pct"/>
            <w:shd w:val="clear" w:color="auto" w:fill="auto"/>
          </w:tcPr>
          <w:p w:rsidR="000119C0" w:rsidRPr="003664A3" w:rsidRDefault="000119C0" w:rsidP="00841361">
            <w:pPr>
              <w:spacing w:before="82" w:after="82" w:line="240" w:lineRule="auto"/>
              <w:rPr>
                <w:rFonts w:ascii="Preeti" w:hAnsi="Preeti" w:cs="Kalimati"/>
                <w:szCs w:val="22"/>
              </w:rPr>
            </w:pPr>
            <w:r w:rsidRPr="003664A3">
              <w:rPr>
                <w:rFonts w:ascii="Preeti" w:hAnsi="Preeti" w:cs="Kalimati" w:hint="cs"/>
                <w:szCs w:val="22"/>
                <w:cs/>
              </w:rPr>
              <w:t xml:space="preserve">प्रति समूह </w:t>
            </w:r>
            <w:r w:rsidR="00841361" w:rsidRPr="003664A3">
              <w:rPr>
                <w:rFonts w:ascii="Preeti" w:hAnsi="Preeti" w:cs="Kalimati" w:hint="cs"/>
                <w:szCs w:val="22"/>
                <w:cs/>
              </w:rPr>
              <w:t>दश</w:t>
            </w:r>
            <w:r w:rsidRPr="003664A3">
              <w:rPr>
                <w:rFonts w:ascii="Preeti" w:hAnsi="Preeti" w:cs="Kalimati" w:hint="cs"/>
                <w:szCs w:val="22"/>
                <w:cs/>
              </w:rPr>
              <w:t xml:space="preserve"> हजार</w:t>
            </w:r>
          </w:p>
        </w:tc>
        <w:tc>
          <w:tcPr>
            <w:tcW w:w="779" w:type="pct"/>
            <w:shd w:val="clear" w:color="auto" w:fill="auto"/>
          </w:tcPr>
          <w:p w:rsidR="000119C0" w:rsidRPr="003664A3" w:rsidRDefault="000119C0" w:rsidP="00BC53A1">
            <w:pPr>
              <w:spacing w:before="82" w:after="82" w:line="240" w:lineRule="auto"/>
              <w:rPr>
                <w:rFonts w:ascii="Preeti" w:hAnsi="Preeti" w:cs="Kalimati"/>
                <w:szCs w:val="22"/>
              </w:rPr>
            </w:pPr>
          </w:p>
        </w:tc>
        <w:tc>
          <w:tcPr>
            <w:tcW w:w="620" w:type="pct"/>
            <w:shd w:val="clear" w:color="auto" w:fill="auto"/>
          </w:tcPr>
          <w:p w:rsidR="000119C0" w:rsidRPr="003664A3" w:rsidRDefault="000119C0" w:rsidP="00BC53A1">
            <w:pPr>
              <w:spacing w:before="82" w:after="82" w:line="240" w:lineRule="auto"/>
              <w:rPr>
                <w:rFonts w:ascii="Preeti" w:hAnsi="Preeti" w:cs="Kalimati"/>
                <w:szCs w:val="22"/>
              </w:rPr>
            </w:pPr>
          </w:p>
        </w:tc>
      </w:tr>
      <w:tr w:rsidR="00841361" w:rsidRPr="003664A3" w:rsidTr="00A80F2A">
        <w:tc>
          <w:tcPr>
            <w:tcW w:w="383"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४</w:t>
            </w:r>
          </w:p>
        </w:tc>
        <w:tc>
          <w:tcPr>
            <w:tcW w:w="1102" w:type="pct"/>
            <w:shd w:val="clear" w:color="auto" w:fill="auto"/>
          </w:tcPr>
          <w:p w:rsidR="000119C0" w:rsidRPr="003664A3" w:rsidRDefault="000119C0" w:rsidP="00BC53A1">
            <w:pPr>
              <w:spacing w:before="82" w:after="82" w:line="240" w:lineRule="auto"/>
              <w:rPr>
                <w:rFonts w:ascii="Preeti" w:hAnsi="Preeti" w:cs="Kalimati"/>
                <w:szCs w:val="22"/>
              </w:rPr>
            </w:pPr>
            <w:r w:rsidRPr="003664A3">
              <w:rPr>
                <w:rFonts w:ascii="Preeti" w:hAnsi="Preeti" w:cs="Kalimati" w:hint="cs"/>
                <w:szCs w:val="22"/>
                <w:cs/>
              </w:rPr>
              <w:t>गोदाम घर निर्माण</w:t>
            </w:r>
          </w:p>
          <w:p w:rsidR="000119C0" w:rsidRPr="003664A3" w:rsidRDefault="000119C0" w:rsidP="00BC53A1">
            <w:pPr>
              <w:spacing w:before="82" w:after="82" w:line="240" w:lineRule="auto"/>
              <w:rPr>
                <w:rFonts w:ascii="Preeti" w:hAnsi="Preeti" w:cs="Kalimati"/>
                <w:szCs w:val="22"/>
                <w:cs/>
              </w:rPr>
            </w:pPr>
            <w:r w:rsidRPr="003664A3">
              <w:rPr>
                <w:rFonts w:ascii="Cambria" w:hAnsi="Cambria" w:cs="Kalimati"/>
                <w:szCs w:val="22"/>
              </w:rPr>
              <w:t>(</w:t>
            </w:r>
            <w:r w:rsidR="00841361" w:rsidRPr="003664A3">
              <w:rPr>
                <w:rFonts w:ascii="Preeti" w:hAnsi="Preeti" w:cs="Kalimati" w:hint="cs"/>
                <w:szCs w:val="22"/>
                <w:cs/>
              </w:rPr>
              <w:t>पच्चिस</w:t>
            </w:r>
            <w:r w:rsidRPr="003664A3">
              <w:rPr>
                <w:rFonts w:ascii="Preeti" w:hAnsi="Preeti" w:cs="Kalimati" w:hint="cs"/>
                <w:szCs w:val="22"/>
                <w:cs/>
              </w:rPr>
              <w:t xml:space="preserve"> मे</w:t>
            </w:r>
            <w:r w:rsidR="00841361" w:rsidRPr="003664A3">
              <w:rPr>
                <w:rFonts w:ascii="Preeti" w:hAnsi="Preeti" w:cs="Kalimati" w:hint="cs"/>
                <w:szCs w:val="22"/>
                <w:cs/>
              </w:rPr>
              <w:t>.</w:t>
            </w:r>
            <w:r w:rsidRPr="003664A3">
              <w:rPr>
                <w:rFonts w:ascii="Preeti" w:hAnsi="Preeti" w:cs="Kalimati" w:hint="cs"/>
                <w:szCs w:val="22"/>
                <w:cs/>
              </w:rPr>
              <w:t xml:space="preserve"> टन क्षमताको</w:t>
            </w:r>
            <w:r w:rsidRPr="003664A3">
              <w:rPr>
                <w:rFonts w:ascii="Cambria" w:hAnsi="Cambria" w:cs="Kalimati"/>
                <w:szCs w:val="22"/>
              </w:rPr>
              <w:t>)</w:t>
            </w:r>
          </w:p>
        </w:tc>
        <w:tc>
          <w:tcPr>
            <w:tcW w:w="691"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790" w:type="pct"/>
            <w:shd w:val="clear" w:color="auto" w:fill="auto"/>
          </w:tcPr>
          <w:p w:rsidR="000119C0" w:rsidRPr="003664A3" w:rsidRDefault="000119C0" w:rsidP="00841361">
            <w:pPr>
              <w:spacing w:before="82" w:after="82" w:line="240" w:lineRule="auto"/>
              <w:rPr>
                <w:rFonts w:ascii="Preeti" w:hAnsi="Preeti" w:cs="Kalimati"/>
                <w:szCs w:val="22"/>
                <w:cs/>
              </w:rPr>
            </w:pPr>
            <w:r w:rsidRPr="003664A3">
              <w:rPr>
                <w:rFonts w:ascii="Preeti" w:hAnsi="Preeti" w:cs="Kalimati" w:hint="cs"/>
                <w:szCs w:val="22"/>
                <w:cs/>
              </w:rPr>
              <w:t xml:space="preserve">स्थानिय दररेट अनुसार कुल स्टिमेट अंङ्कको </w:t>
            </w:r>
            <w:r w:rsidR="00841361" w:rsidRPr="003664A3">
              <w:rPr>
                <w:rFonts w:ascii="Preeti" w:hAnsi="Preeti" w:cs="Kalimati" w:hint="cs"/>
                <w:szCs w:val="22"/>
                <w:cs/>
              </w:rPr>
              <w:t>पचासी प्रतिशत वा बढीमा आठ लाख पचास</w:t>
            </w:r>
            <w:r w:rsidRPr="003664A3">
              <w:rPr>
                <w:rFonts w:ascii="Preeti" w:hAnsi="Preeti" w:cs="Kalimati" w:hint="cs"/>
                <w:szCs w:val="22"/>
                <w:cs/>
              </w:rPr>
              <w:t xml:space="preserve"> हजार । </w:t>
            </w:r>
          </w:p>
        </w:tc>
        <w:tc>
          <w:tcPr>
            <w:tcW w:w="635"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779" w:type="pct"/>
            <w:shd w:val="clear" w:color="auto" w:fill="auto"/>
          </w:tcPr>
          <w:p w:rsidR="000119C0" w:rsidRPr="003664A3" w:rsidRDefault="000119C0" w:rsidP="00BC53A1">
            <w:pPr>
              <w:spacing w:before="82" w:after="82" w:line="240" w:lineRule="auto"/>
              <w:rPr>
                <w:rFonts w:ascii="Preeti" w:hAnsi="Preeti" w:cs="Kalimati"/>
                <w:szCs w:val="22"/>
              </w:rPr>
            </w:pPr>
          </w:p>
        </w:tc>
        <w:tc>
          <w:tcPr>
            <w:tcW w:w="620" w:type="pct"/>
            <w:shd w:val="clear" w:color="auto" w:fill="auto"/>
          </w:tcPr>
          <w:p w:rsidR="000119C0" w:rsidRPr="003664A3" w:rsidRDefault="000119C0" w:rsidP="00BC53A1">
            <w:pPr>
              <w:spacing w:before="82" w:after="82" w:line="240" w:lineRule="auto"/>
              <w:rPr>
                <w:rFonts w:ascii="Cambria" w:hAnsi="Cambria" w:cs="Kalimati"/>
                <w:szCs w:val="22"/>
              </w:rPr>
            </w:pPr>
            <w:r w:rsidRPr="003664A3">
              <w:rPr>
                <w:rFonts w:ascii="Cambria" w:hAnsi="Cambria" w:cs="Kalimati"/>
                <w:szCs w:val="22"/>
              </w:rPr>
              <w:t xml:space="preserve">*  </w:t>
            </w:r>
            <w:r w:rsidR="00841361" w:rsidRPr="003664A3">
              <w:rPr>
                <w:rFonts w:ascii="Cambria" w:hAnsi="Cambria" w:cs="Kalimati" w:hint="cs"/>
                <w:szCs w:val="22"/>
                <w:cs/>
              </w:rPr>
              <w:t>कम्तिमा सात</w:t>
            </w:r>
            <w:r w:rsidRPr="003664A3">
              <w:rPr>
                <w:rFonts w:ascii="Cambria" w:hAnsi="Cambria" w:cs="Kalimati" w:hint="cs"/>
                <w:szCs w:val="22"/>
                <w:cs/>
              </w:rPr>
              <w:t xml:space="preserve"> वर्षसम्म निरन्तर बीउ उत्पादन गर्ने भएमा । </w:t>
            </w:r>
          </w:p>
          <w:p w:rsidR="000119C0" w:rsidRPr="003664A3" w:rsidRDefault="000119C0" w:rsidP="00BC53A1">
            <w:pPr>
              <w:spacing w:before="82" w:after="82" w:line="240" w:lineRule="auto"/>
              <w:rPr>
                <w:rFonts w:ascii="Cambria" w:hAnsi="Cambria" w:cs="Kalimati"/>
                <w:szCs w:val="22"/>
                <w:cs/>
              </w:rPr>
            </w:pPr>
            <w:r w:rsidRPr="003664A3">
              <w:rPr>
                <w:rFonts w:ascii="Cambria" w:hAnsi="Cambria" w:cs="Kalimati"/>
                <w:szCs w:val="22"/>
              </w:rPr>
              <w:t xml:space="preserve">* </w:t>
            </w:r>
            <w:r w:rsidRPr="003664A3">
              <w:rPr>
                <w:rFonts w:ascii="Cambria" w:hAnsi="Cambria" w:cs="Kalimati" w:hint="cs"/>
                <w:szCs w:val="22"/>
                <w:cs/>
              </w:rPr>
              <w:t xml:space="preserve">जग्गा बीउ उत्पादकको नाममा हुनुपर्ने </w:t>
            </w:r>
          </w:p>
        </w:tc>
      </w:tr>
      <w:tr w:rsidR="00841361" w:rsidRPr="003664A3" w:rsidTr="00A80F2A">
        <w:tc>
          <w:tcPr>
            <w:tcW w:w="383"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५</w:t>
            </w:r>
          </w:p>
        </w:tc>
        <w:tc>
          <w:tcPr>
            <w:tcW w:w="1102"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 xml:space="preserve">बीउ प्रशोधन यन्त्र </w:t>
            </w:r>
          </w:p>
        </w:tc>
        <w:tc>
          <w:tcPr>
            <w:tcW w:w="691"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790"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635"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कुल लागतको ८५  प्रतिशत वा बढीमा ८ लाख मात्र</w:t>
            </w:r>
          </w:p>
        </w:tc>
        <w:tc>
          <w:tcPr>
            <w:tcW w:w="779" w:type="pct"/>
            <w:shd w:val="clear" w:color="auto" w:fill="auto"/>
          </w:tcPr>
          <w:p w:rsidR="000119C0" w:rsidRPr="003664A3" w:rsidRDefault="000119C0" w:rsidP="00BC53A1">
            <w:pPr>
              <w:spacing w:before="82" w:after="82" w:line="240" w:lineRule="auto"/>
              <w:rPr>
                <w:rFonts w:ascii="Preeti" w:hAnsi="Preeti" w:cs="Kalimati"/>
                <w:szCs w:val="22"/>
              </w:rPr>
            </w:pPr>
          </w:p>
        </w:tc>
        <w:tc>
          <w:tcPr>
            <w:tcW w:w="620" w:type="pct"/>
            <w:shd w:val="clear" w:color="auto" w:fill="auto"/>
          </w:tcPr>
          <w:p w:rsidR="000119C0" w:rsidRPr="003664A3" w:rsidRDefault="000119C0" w:rsidP="00BC53A1">
            <w:pPr>
              <w:spacing w:before="82" w:after="82" w:line="240" w:lineRule="auto"/>
              <w:rPr>
                <w:rFonts w:ascii="Preeti" w:hAnsi="Preeti" w:cs="Kalimati"/>
                <w:szCs w:val="22"/>
              </w:rPr>
            </w:pPr>
          </w:p>
        </w:tc>
      </w:tr>
      <w:tr w:rsidR="00841361" w:rsidRPr="003664A3" w:rsidTr="00A80F2A">
        <w:tc>
          <w:tcPr>
            <w:tcW w:w="383"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६</w:t>
            </w:r>
          </w:p>
        </w:tc>
        <w:tc>
          <w:tcPr>
            <w:tcW w:w="1102" w:type="pct"/>
            <w:shd w:val="clear" w:color="auto" w:fill="auto"/>
          </w:tcPr>
          <w:p w:rsidR="000119C0" w:rsidRPr="003664A3" w:rsidRDefault="000119C0" w:rsidP="00BC53A1">
            <w:pPr>
              <w:spacing w:before="82" w:after="82" w:line="240" w:lineRule="auto"/>
              <w:rPr>
                <w:rFonts w:ascii="Preeti" w:hAnsi="Preeti" w:cs="Kalimati"/>
                <w:szCs w:val="22"/>
                <w:cs/>
              </w:rPr>
            </w:pPr>
            <w:r w:rsidRPr="003664A3">
              <w:rPr>
                <w:rFonts w:ascii="Preeti" w:hAnsi="Preeti" w:cs="Kalimati" w:hint="cs"/>
                <w:szCs w:val="22"/>
                <w:cs/>
              </w:rPr>
              <w:t xml:space="preserve">बीउ उत्पादनको आधारमा प्रोत्साहन </w:t>
            </w:r>
          </w:p>
        </w:tc>
        <w:tc>
          <w:tcPr>
            <w:tcW w:w="691"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790"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635" w:type="pct"/>
            <w:shd w:val="clear" w:color="auto" w:fill="auto"/>
          </w:tcPr>
          <w:p w:rsidR="000119C0" w:rsidRPr="003664A3" w:rsidRDefault="000119C0" w:rsidP="00BC53A1">
            <w:pPr>
              <w:spacing w:before="82" w:after="82" w:line="240" w:lineRule="auto"/>
              <w:rPr>
                <w:rFonts w:ascii="Preeti" w:hAnsi="Preeti" w:cs="Kalimati"/>
                <w:szCs w:val="22"/>
                <w:cs/>
              </w:rPr>
            </w:pPr>
          </w:p>
        </w:tc>
        <w:tc>
          <w:tcPr>
            <w:tcW w:w="779" w:type="pct"/>
            <w:shd w:val="clear" w:color="auto" w:fill="auto"/>
          </w:tcPr>
          <w:p w:rsidR="000119C0" w:rsidRPr="003664A3" w:rsidRDefault="000119C0" w:rsidP="00BC53A1">
            <w:pPr>
              <w:spacing w:before="82" w:after="82" w:line="240" w:lineRule="auto"/>
              <w:rPr>
                <w:rFonts w:ascii="Cambria" w:hAnsi="Cambria" w:cs="Kalimati"/>
                <w:szCs w:val="22"/>
              </w:rPr>
            </w:pPr>
            <w:r w:rsidRPr="003664A3">
              <w:rPr>
                <w:rFonts w:ascii="Preeti" w:hAnsi="Preeti" w:cs="Kalimati" w:hint="cs"/>
                <w:szCs w:val="22"/>
                <w:cs/>
              </w:rPr>
              <w:t>धान</w:t>
            </w:r>
            <w:r w:rsidRPr="003664A3">
              <w:rPr>
                <w:rFonts w:ascii="Cambria" w:hAnsi="Cambria" w:cs="Kalimati"/>
                <w:szCs w:val="22"/>
              </w:rPr>
              <w:t xml:space="preserve"> – </w:t>
            </w:r>
            <w:r w:rsidRPr="003664A3">
              <w:rPr>
                <w:rFonts w:ascii="Cambria" w:hAnsi="Cambria" w:cs="Kalimati" w:hint="cs"/>
                <w:szCs w:val="22"/>
                <w:cs/>
              </w:rPr>
              <w:t>६</w:t>
            </w:r>
            <w:r w:rsidRPr="003664A3">
              <w:rPr>
                <w:rFonts w:ascii="Cambria" w:hAnsi="Cambria" w:cs="Kalimati"/>
                <w:szCs w:val="22"/>
              </w:rPr>
              <w:t>,</w:t>
            </w:r>
            <w:r w:rsidRPr="003664A3">
              <w:rPr>
                <w:rFonts w:ascii="Cambria" w:hAnsi="Cambria" w:cs="Kalimati" w:hint="cs"/>
                <w:szCs w:val="22"/>
                <w:cs/>
              </w:rPr>
              <w:t>००० प्रति मे</w:t>
            </w:r>
            <w:r w:rsidRPr="003664A3">
              <w:rPr>
                <w:rFonts w:ascii="Cambria" w:hAnsi="Cambria" w:cs="Kalimati"/>
                <w:szCs w:val="22"/>
              </w:rPr>
              <w:t>.</w:t>
            </w:r>
            <w:r w:rsidRPr="003664A3">
              <w:rPr>
                <w:rFonts w:ascii="Cambria" w:hAnsi="Cambria" w:cs="Kalimati" w:hint="cs"/>
                <w:szCs w:val="22"/>
                <w:cs/>
              </w:rPr>
              <w:t xml:space="preserve">टन </w:t>
            </w:r>
          </w:p>
          <w:p w:rsidR="000119C0" w:rsidRPr="003664A3" w:rsidRDefault="000119C0" w:rsidP="00BC53A1">
            <w:pPr>
              <w:spacing w:before="82" w:after="82" w:line="240" w:lineRule="auto"/>
              <w:rPr>
                <w:rFonts w:ascii="Cambria" w:hAnsi="Cambria" w:cs="Kalimati"/>
                <w:szCs w:val="22"/>
              </w:rPr>
            </w:pPr>
            <w:r w:rsidRPr="003664A3">
              <w:rPr>
                <w:rFonts w:ascii="Preeti" w:hAnsi="Preeti" w:cs="Kalimati" w:hint="cs"/>
                <w:szCs w:val="22"/>
                <w:cs/>
              </w:rPr>
              <w:t>मकै</w:t>
            </w:r>
            <w:r w:rsidRPr="003664A3">
              <w:rPr>
                <w:rFonts w:ascii="Cambria" w:hAnsi="Cambria" w:cs="Kalimati"/>
                <w:szCs w:val="22"/>
              </w:rPr>
              <w:t xml:space="preserve"> - </w:t>
            </w:r>
            <w:r w:rsidRPr="003664A3">
              <w:rPr>
                <w:rFonts w:ascii="Cambria" w:hAnsi="Cambria" w:cs="Kalimati" w:hint="cs"/>
                <w:szCs w:val="22"/>
                <w:cs/>
              </w:rPr>
              <w:t>८००० प्रति मे</w:t>
            </w:r>
            <w:r w:rsidRPr="003664A3">
              <w:rPr>
                <w:rFonts w:ascii="Cambria" w:hAnsi="Cambria" w:cs="Kalimati"/>
                <w:szCs w:val="22"/>
              </w:rPr>
              <w:t>.</w:t>
            </w:r>
            <w:r w:rsidRPr="003664A3">
              <w:rPr>
                <w:rFonts w:ascii="Cambria" w:hAnsi="Cambria" w:cs="Kalimati" w:hint="cs"/>
                <w:szCs w:val="22"/>
                <w:cs/>
              </w:rPr>
              <w:t xml:space="preserve">टन </w:t>
            </w:r>
          </w:p>
          <w:p w:rsidR="000119C0" w:rsidRPr="003664A3" w:rsidRDefault="000119C0" w:rsidP="00BC53A1">
            <w:pPr>
              <w:spacing w:before="82" w:after="82" w:line="240" w:lineRule="auto"/>
              <w:rPr>
                <w:rFonts w:ascii="Cambria" w:hAnsi="Cambria" w:cs="Kalimati"/>
                <w:szCs w:val="22"/>
              </w:rPr>
            </w:pPr>
            <w:r w:rsidRPr="003664A3">
              <w:rPr>
                <w:rFonts w:ascii="Preeti" w:hAnsi="Preeti" w:cs="Kalimati" w:hint="cs"/>
                <w:szCs w:val="22"/>
                <w:cs/>
              </w:rPr>
              <w:t>गहुँ</w:t>
            </w:r>
            <w:r w:rsidRPr="003664A3">
              <w:rPr>
                <w:rFonts w:ascii="Cambria" w:hAnsi="Cambria" w:cs="Kalimati"/>
                <w:szCs w:val="22"/>
              </w:rPr>
              <w:t xml:space="preserve"> – </w:t>
            </w:r>
            <w:r w:rsidRPr="003664A3">
              <w:rPr>
                <w:rFonts w:ascii="Cambria" w:hAnsi="Cambria" w:cs="Kalimati" w:hint="cs"/>
                <w:szCs w:val="22"/>
                <w:cs/>
              </w:rPr>
              <w:t>१०</w:t>
            </w:r>
            <w:r w:rsidRPr="003664A3">
              <w:rPr>
                <w:rFonts w:ascii="Cambria" w:hAnsi="Cambria" w:cs="Kalimati"/>
                <w:szCs w:val="22"/>
              </w:rPr>
              <w:t>,</w:t>
            </w:r>
            <w:r w:rsidRPr="003664A3">
              <w:rPr>
                <w:rFonts w:ascii="Cambria" w:hAnsi="Cambria" w:cs="Kalimati" w:hint="cs"/>
                <w:szCs w:val="22"/>
                <w:cs/>
              </w:rPr>
              <w:t>००० प्रति मे</w:t>
            </w:r>
            <w:r w:rsidRPr="003664A3">
              <w:rPr>
                <w:rFonts w:ascii="Cambria" w:hAnsi="Cambria" w:cs="Kalimati"/>
                <w:szCs w:val="22"/>
              </w:rPr>
              <w:t>.</w:t>
            </w:r>
            <w:r w:rsidRPr="003664A3">
              <w:rPr>
                <w:rFonts w:ascii="Cambria" w:hAnsi="Cambria" w:cs="Kalimati" w:hint="cs"/>
                <w:szCs w:val="22"/>
                <w:cs/>
              </w:rPr>
              <w:t xml:space="preserve">टन </w:t>
            </w:r>
          </w:p>
        </w:tc>
        <w:tc>
          <w:tcPr>
            <w:tcW w:w="620" w:type="pct"/>
            <w:shd w:val="clear" w:color="auto" w:fill="auto"/>
          </w:tcPr>
          <w:p w:rsidR="000119C0" w:rsidRPr="003664A3" w:rsidRDefault="000119C0" w:rsidP="00BC53A1">
            <w:pPr>
              <w:spacing w:before="82" w:after="82" w:line="240" w:lineRule="auto"/>
              <w:rPr>
                <w:rFonts w:ascii="Preeti" w:hAnsi="Preeti" w:cs="Kalimati"/>
                <w:szCs w:val="22"/>
              </w:rPr>
            </w:pPr>
          </w:p>
        </w:tc>
      </w:tr>
    </w:tbl>
    <w:p w:rsidR="000119C0" w:rsidRPr="00BC53A1" w:rsidRDefault="000119C0" w:rsidP="00BC53A1">
      <w:pPr>
        <w:spacing w:after="0" w:line="240" w:lineRule="auto"/>
        <w:ind w:left="450" w:hanging="450"/>
        <w:jc w:val="both"/>
        <w:rPr>
          <w:rFonts w:ascii="Preeti" w:hAnsi="Preeti" w:cs="Kalimati"/>
          <w:szCs w:val="22"/>
        </w:rPr>
      </w:pPr>
    </w:p>
    <w:p w:rsidR="000119C0" w:rsidRPr="00BC53A1" w:rsidRDefault="000119C0" w:rsidP="00481B5C">
      <w:pPr>
        <w:pStyle w:val="ListParagraph"/>
        <w:spacing w:after="0" w:line="240" w:lineRule="auto"/>
        <w:ind w:left="0"/>
        <w:rPr>
          <w:rFonts w:cs="Kalimati"/>
          <w:szCs w:val="22"/>
        </w:rPr>
      </w:pPr>
      <w:r w:rsidRPr="00BC53A1">
        <w:rPr>
          <w:rFonts w:cs="Kalimati" w:hint="cs"/>
          <w:b/>
          <w:bCs/>
          <w:szCs w:val="22"/>
          <w:cs/>
        </w:rPr>
        <w:t>कार्यक्रम संचालनका आधारभूत पक्ष तथा मूल्याङ्कनका आधारहरुः</w:t>
      </w:r>
    </w:p>
    <w:p w:rsidR="000119C0" w:rsidRPr="00BC53A1" w:rsidRDefault="000119C0" w:rsidP="00E237E9">
      <w:pPr>
        <w:numPr>
          <w:ilvl w:val="0"/>
          <w:numId w:val="53"/>
        </w:numPr>
        <w:spacing w:after="0" w:line="240" w:lineRule="auto"/>
        <w:rPr>
          <w:rFonts w:ascii="Cambria" w:hAnsi="Cambria" w:cs="Kalimati"/>
          <w:szCs w:val="22"/>
          <w:cs/>
        </w:rPr>
      </w:pPr>
      <w:r w:rsidRPr="00BC53A1">
        <w:rPr>
          <w:rFonts w:ascii="Cambria" w:hAnsi="Cambria" w:cs="Kalimati" w:hint="cs"/>
          <w:szCs w:val="22"/>
          <w:cs/>
        </w:rPr>
        <w:t xml:space="preserve">स्थानीय स्तरमा </w:t>
      </w:r>
      <w:r w:rsidRPr="00BC53A1">
        <w:rPr>
          <w:rFonts w:ascii="Cambria" w:hAnsi="Cambria" w:cs="Kalimati"/>
          <w:szCs w:val="22"/>
          <w:cs/>
        </w:rPr>
        <w:t xml:space="preserve">बीज बृद्धि कार्यक्रम तर्जुमा गर्न सर्वप्रथम </w:t>
      </w:r>
      <w:r w:rsidRPr="00BC53A1">
        <w:rPr>
          <w:rFonts w:ascii="Cambria" w:hAnsi="Cambria" w:cs="Kalimati" w:hint="cs"/>
          <w:szCs w:val="22"/>
          <w:cs/>
        </w:rPr>
        <w:t>कृषि ज्ञान केन्द्रहरु</w:t>
      </w:r>
      <w:r w:rsidRPr="00BC53A1">
        <w:rPr>
          <w:rFonts w:ascii="Cambria" w:hAnsi="Cambria" w:cs="Kalimati"/>
          <w:szCs w:val="22"/>
          <w:cs/>
        </w:rPr>
        <w:t xml:space="preserve">ले </w:t>
      </w:r>
      <w:r w:rsidRPr="00BC53A1">
        <w:rPr>
          <w:rFonts w:ascii="Cambria" w:hAnsi="Cambria" w:cs="Kalimati" w:hint="cs"/>
          <w:szCs w:val="22"/>
          <w:cs/>
        </w:rPr>
        <w:t xml:space="preserve">आफ्नो कार्यक्षेत्रमा रहेका स्थानीय तहहरुका </w:t>
      </w:r>
      <w:r w:rsidRPr="00BC53A1">
        <w:rPr>
          <w:rFonts w:ascii="Cambria" w:hAnsi="Cambria" w:cs="Kalimati"/>
          <w:szCs w:val="22"/>
          <w:cs/>
        </w:rPr>
        <w:t>लागि आवश्यक उन्नत बीउको परिमाण यकिन गर्न तथ्याङ्क संकलन गर्नु पर्नेछ ।</w:t>
      </w:r>
    </w:p>
    <w:p w:rsidR="000119C0" w:rsidRPr="00BC53A1" w:rsidRDefault="000119C0" w:rsidP="00E237E9">
      <w:pPr>
        <w:numPr>
          <w:ilvl w:val="0"/>
          <w:numId w:val="53"/>
        </w:numPr>
        <w:spacing w:after="0" w:line="240" w:lineRule="auto"/>
        <w:rPr>
          <w:rFonts w:ascii="Cambria" w:hAnsi="Cambria" w:cs="Kalimati"/>
          <w:szCs w:val="22"/>
          <w:cs/>
        </w:rPr>
      </w:pPr>
      <w:r w:rsidRPr="00BC53A1">
        <w:rPr>
          <w:rFonts w:ascii="Cambria" w:hAnsi="Cambria" w:cs="Kalimati" w:hint="cs"/>
          <w:szCs w:val="22"/>
          <w:cs/>
        </w:rPr>
        <w:t xml:space="preserve">प्राप्त तथ्याङ्कको आधारमा खाद्यान्न बीउमा आत्मनिर्भर हुने दिशामा बीउ उत्पादन </w:t>
      </w:r>
      <w:r w:rsidRPr="00BC53A1">
        <w:rPr>
          <w:rFonts w:ascii="Cambria" w:hAnsi="Cambria" w:cs="Kalimati"/>
          <w:szCs w:val="22"/>
          <w:cs/>
        </w:rPr>
        <w:t>कृषक समूह</w:t>
      </w:r>
      <w:r w:rsidRPr="00BC53A1">
        <w:rPr>
          <w:rFonts w:ascii="Cambria" w:hAnsi="Cambria" w:cs="Kalimati"/>
          <w:szCs w:val="22"/>
        </w:rPr>
        <w:t xml:space="preserve">, </w:t>
      </w:r>
      <w:r w:rsidRPr="00BC53A1">
        <w:rPr>
          <w:rFonts w:ascii="Cambria" w:hAnsi="Cambria" w:cs="Kalimati" w:hint="cs"/>
          <w:szCs w:val="22"/>
          <w:cs/>
        </w:rPr>
        <w:t xml:space="preserve">नीजि बीउ उत्पादक उद्यमीर सहकारी संस्थाहरुलाई </w:t>
      </w:r>
      <w:r w:rsidRPr="00BC53A1">
        <w:rPr>
          <w:rFonts w:ascii="Cambria" w:hAnsi="Cambria" w:cs="Kalimati"/>
          <w:szCs w:val="22"/>
          <w:cs/>
        </w:rPr>
        <w:t>बीउ बिजन</w:t>
      </w:r>
      <w:r w:rsidRPr="00BC53A1">
        <w:rPr>
          <w:rFonts w:ascii="Cambria" w:hAnsi="Cambria" w:cs="Kalimati" w:hint="cs"/>
          <w:szCs w:val="22"/>
          <w:cs/>
        </w:rPr>
        <w:t xml:space="preserve"> उत्पादन</w:t>
      </w:r>
      <w:r w:rsidRPr="00BC53A1">
        <w:rPr>
          <w:rFonts w:ascii="Cambria" w:hAnsi="Cambria" w:cs="Kalimati"/>
          <w:szCs w:val="22"/>
          <w:cs/>
        </w:rPr>
        <w:t xml:space="preserve"> कार्यक्रममा संलग्न गराउने । </w:t>
      </w:r>
      <w:r w:rsidR="00455628">
        <w:rPr>
          <w:rFonts w:ascii="Cambria" w:hAnsi="Cambria" w:cs="Kalimati" w:hint="cs"/>
          <w:szCs w:val="22"/>
          <w:cs/>
        </w:rPr>
        <w:t>सकभर एक ज्ञानकेन्द्र अन्तरगत तिन देखि चार</w:t>
      </w:r>
      <w:r w:rsidRPr="00BC53A1">
        <w:rPr>
          <w:rFonts w:ascii="Cambria" w:hAnsi="Cambria" w:cs="Kalimati" w:hint="cs"/>
          <w:szCs w:val="22"/>
          <w:cs/>
        </w:rPr>
        <w:t xml:space="preserve"> बीउ उत्पादक समूह</w:t>
      </w:r>
      <w:r w:rsidRPr="00BC53A1">
        <w:rPr>
          <w:rFonts w:ascii="Cambria" w:hAnsi="Cambria" w:cs="Kalimati"/>
          <w:szCs w:val="22"/>
        </w:rPr>
        <w:t>/</w:t>
      </w:r>
      <w:r w:rsidRPr="00BC53A1">
        <w:rPr>
          <w:rFonts w:ascii="Cambria" w:hAnsi="Cambria" w:cs="Kalimati" w:hint="cs"/>
          <w:szCs w:val="22"/>
          <w:cs/>
        </w:rPr>
        <w:t>सहकारी</w:t>
      </w:r>
      <w:r w:rsidRPr="00BC53A1">
        <w:rPr>
          <w:rFonts w:ascii="Cambria" w:hAnsi="Cambria" w:cs="Kalimati"/>
          <w:szCs w:val="22"/>
        </w:rPr>
        <w:t xml:space="preserve">/ </w:t>
      </w:r>
      <w:r w:rsidRPr="00BC53A1">
        <w:rPr>
          <w:rFonts w:ascii="Cambria" w:hAnsi="Cambria" w:cs="Kalimati" w:hint="cs"/>
          <w:szCs w:val="22"/>
          <w:cs/>
        </w:rPr>
        <w:t xml:space="preserve">नीजि उद्यमीमा सिमित हुन प्रयास गर्ने ।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बीउ उत्पादक छनौटका आधार</w:t>
      </w:r>
    </w:p>
    <w:p w:rsidR="000119C0" w:rsidRPr="00BC53A1" w:rsidRDefault="000119C0" w:rsidP="00E237E9">
      <w:pPr>
        <w:pStyle w:val="ListParagraph"/>
        <w:numPr>
          <w:ilvl w:val="0"/>
          <w:numId w:val="52"/>
        </w:numPr>
        <w:spacing w:after="0" w:line="240" w:lineRule="auto"/>
        <w:ind w:firstLine="270"/>
        <w:rPr>
          <w:rFonts w:ascii="Cambria" w:hAnsi="Cambria" w:cs="Kalimati"/>
          <w:szCs w:val="22"/>
        </w:rPr>
      </w:pPr>
      <w:r w:rsidRPr="00BC53A1">
        <w:rPr>
          <w:rFonts w:ascii="Cambria" w:hAnsi="Cambria" w:cs="Kalimati"/>
          <w:szCs w:val="22"/>
          <w:cs/>
        </w:rPr>
        <w:t>बीउ संचय गर्न सक्ने</w:t>
      </w:r>
      <w:r w:rsidRPr="00BC53A1">
        <w:rPr>
          <w:rFonts w:ascii="Cambria" w:hAnsi="Cambria" w:cs="Kalimati" w:hint="cs"/>
          <w:szCs w:val="22"/>
          <w:cs/>
        </w:rPr>
        <w:t xml:space="preserve"> क्षमता भएका ।</w:t>
      </w:r>
    </w:p>
    <w:p w:rsidR="000119C0" w:rsidRPr="00BC53A1" w:rsidRDefault="000119C0" w:rsidP="00E237E9">
      <w:pPr>
        <w:pStyle w:val="ListParagraph"/>
        <w:numPr>
          <w:ilvl w:val="0"/>
          <w:numId w:val="52"/>
        </w:numPr>
        <w:spacing w:before="120" w:after="120" w:line="240" w:lineRule="auto"/>
        <w:ind w:firstLine="270"/>
        <w:rPr>
          <w:rFonts w:ascii="Cambria" w:hAnsi="Cambria" w:cs="Kalimati"/>
          <w:szCs w:val="22"/>
        </w:rPr>
      </w:pPr>
      <w:r w:rsidRPr="00BC53A1">
        <w:rPr>
          <w:rFonts w:ascii="Cambria" w:hAnsi="Cambria" w:cs="Kalimati" w:hint="cs"/>
          <w:szCs w:val="22"/>
          <w:cs/>
        </w:rPr>
        <w:t>बीउ उत्पादन क्षेत्रमा पृथकता दुरी कायम गर्न सकिने ।</w:t>
      </w:r>
    </w:p>
    <w:p w:rsidR="000119C0" w:rsidRPr="00BC53A1" w:rsidRDefault="000119C0" w:rsidP="00E237E9">
      <w:pPr>
        <w:pStyle w:val="ListParagraph"/>
        <w:numPr>
          <w:ilvl w:val="0"/>
          <w:numId w:val="52"/>
        </w:numPr>
        <w:spacing w:before="120" w:after="120" w:line="240" w:lineRule="auto"/>
        <w:ind w:firstLine="270"/>
        <w:rPr>
          <w:rFonts w:ascii="Cambria" w:hAnsi="Cambria" w:cs="Kalimati"/>
          <w:szCs w:val="22"/>
        </w:rPr>
      </w:pPr>
      <w:r w:rsidRPr="00BC53A1">
        <w:rPr>
          <w:rFonts w:ascii="Cambria" w:hAnsi="Cambria" w:cs="Kalimati" w:hint="cs"/>
          <w:szCs w:val="22"/>
          <w:cs/>
        </w:rPr>
        <w:t>उत्पादन साधन प्रयोग गर्न सक्ने क्षमता भएका ।</w:t>
      </w:r>
    </w:p>
    <w:p w:rsidR="000119C0" w:rsidRPr="00BC53A1" w:rsidRDefault="000119C0" w:rsidP="00E237E9">
      <w:pPr>
        <w:pStyle w:val="ListParagraph"/>
        <w:numPr>
          <w:ilvl w:val="0"/>
          <w:numId w:val="52"/>
        </w:numPr>
        <w:spacing w:before="120" w:after="120" w:line="240" w:lineRule="auto"/>
        <w:ind w:firstLine="270"/>
        <w:rPr>
          <w:rFonts w:ascii="Cambria" w:hAnsi="Cambria" w:cs="Kalimati"/>
          <w:szCs w:val="22"/>
        </w:rPr>
      </w:pPr>
      <w:r w:rsidRPr="00BC53A1">
        <w:rPr>
          <w:rFonts w:ascii="Cambria" w:hAnsi="Cambria" w:cs="Kalimati" w:hint="cs"/>
          <w:szCs w:val="22"/>
          <w:cs/>
        </w:rPr>
        <w:t>बीउ उत्पादन कार्यमा सहयोगी भावना भएका ।</w:t>
      </w:r>
    </w:p>
    <w:p w:rsidR="000119C0" w:rsidRPr="00BC53A1" w:rsidRDefault="000119C0" w:rsidP="00E237E9">
      <w:pPr>
        <w:pStyle w:val="ListParagraph"/>
        <w:numPr>
          <w:ilvl w:val="0"/>
          <w:numId w:val="52"/>
        </w:numPr>
        <w:spacing w:before="120" w:after="120" w:line="240" w:lineRule="auto"/>
        <w:ind w:firstLine="270"/>
        <w:rPr>
          <w:rFonts w:ascii="Cambria" w:hAnsi="Cambria" w:cs="Kalimati"/>
          <w:szCs w:val="22"/>
        </w:rPr>
      </w:pPr>
      <w:r w:rsidRPr="00BC53A1">
        <w:rPr>
          <w:rFonts w:ascii="Cambria" w:hAnsi="Cambria" w:cs="Kalimati" w:hint="cs"/>
          <w:szCs w:val="22"/>
          <w:cs/>
        </w:rPr>
        <w:t>बीउ उत्पादन सम्बन्धी तालिम प्राप्त तथा कार्य अनुभव भएका ।</w:t>
      </w:r>
    </w:p>
    <w:p w:rsidR="000119C0" w:rsidRPr="00BC53A1" w:rsidRDefault="000119C0" w:rsidP="00E237E9">
      <w:pPr>
        <w:pStyle w:val="ListParagraph"/>
        <w:numPr>
          <w:ilvl w:val="0"/>
          <w:numId w:val="52"/>
        </w:numPr>
        <w:spacing w:after="0" w:line="240" w:lineRule="auto"/>
        <w:ind w:left="1350" w:hanging="270"/>
        <w:rPr>
          <w:rFonts w:ascii="Cambria" w:hAnsi="Cambria" w:cs="Kalimati"/>
          <w:szCs w:val="22"/>
        </w:rPr>
      </w:pPr>
      <w:r w:rsidRPr="00BC53A1">
        <w:rPr>
          <w:rFonts w:ascii="Cambria" w:hAnsi="Cambria" w:cs="Kalimati"/>
          <w:szCs w:val="22"/>
          <w:cs/>
        </w:rPr>
        <w:t xml:space="preserve">पहाडमा न्यूनतम् </w:t>
      </w:r>
      <w:r w:rsidRPr="00BC53A1">
        <w:rPr>
          <w:rFonts w:ascii="Cambria" w:hAnsi="Cambria" w:cs="Kalimati" w:hint="cs"/>
          <w:szCs w:val="22"/>
          <w:cs/>
        </w:rPr>
        <w:t>आठ हेक्टर</w:t>
      </w:r>
      <w:r w:rsidRPr="00BC53A1">
        <w:rPr>
          <w:rFonts w:ascii="Cambria" w:hAnsi="Cambria" w:cs="Kalimati"/>
          <w:szCs w:val="22"/>
          <w:cs/>
        </w:rPr>
        <w:t xml:space="preserve"> र तराईमा </w:t>
      </w:r>
      <w:r w:rsidRPr="00BC53A1">
        <w:rPr>
          <w:rFonts w:ascii="Cambria" w:hAnsi="Cambria" w:cs="Kalimati" w:hint="cs"/>
          <w:szCs w:val="22"/>
          <w:cs/>
        </w:rPr>
        <w:t>पन्ध्र</w:t>
      </w:r>
      <w:r w:rsidRPr="00BC53A1">
        <w:rPr>
          <w:rFonts w:ascii="Cambria" w:hAnsi="Cambria" w:cs="Kalimati"/>
          <w:szCs w:val="22"/>
          <w:cs/>
        </w:rPr>
        <w:t xml:space="preserve"> हेक्टर</w:t>
      </w:r>
      <w:r w:rsidRPr="00BC53A1">
        <w:rPr>
          <w:rFonts w:ascii="Cambria" w:hAnsi="Cambria" w:cs="Kalimati" w:hint="cs"/>
          <w:szCs w:val="22"/>
          <w:cs/>
        </w:rPr>
        <w:t xml:space="preserve">मा वीउ उत्पादन कार्यक्रम संचालन गर्न सक्ने ।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 xml:space="preserve">विभिन्न हिउँदे र वर्षे बालीहरूको बीज बृद्धि कार्यक्रम सञ्चालन गर्न क्षेत्रफल तोके पश्चात् आवश्यक श्रोत बीउ (मूल बीउ र प्रमाणित बीउ) को जात तथा परिमाण राष्ट्रिय बीउ बिजन समिति र कृषि विकास निर्देशनालयलाई एक वर्ष अगावै पठाउनुपर्ने छ ।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बीज बृद्धि कार्यक्रम सञ्चालनको लागि मूल बीउको श्रोत नेपाल कृषि अनुसन्धान परिषद अन्तर्गत तोकिएका केन्द्रहरू हुनेछन् । मूल बीउ केन्द्रहरूबाट सम्बन्धित कृषि ज्ञान केन्द्रले समयमै उत्पादन स्थलसम्म ढुवानी गर्नु पर्नेछ । दैवी प्रकोप अथवा अन्य कारणबाट मूल बीउ विग्रन गई पर्याप्त मात्रामा उपलब्ध हुन नसकेको खण्डमा प्रमाणित प्रथम पुस्ताबाट पनि कार्यक्रम सञ्चालन गर्न सकिनेछ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 xml:space="preserve">कृषक समूह/सहकारी तथा नीजि बीउ उत्पादक उद्यमीले मुल तथा प्रमाणित बीउ प्राप्त गरी कार्यक्रम संयोजकको निर्देशन अनुरुप बीउ उत्पादन गर्नु पर्नेछ ।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 xml:space="preserve">बीउ तयार भए पछि भण्डारण गर्नु भन्दा अगाडि बीउको नमूना संकलन गरी बीउ परीक्षणको लागि सम्बन्धित बीउ बिजन प्रयोगशालामा पठाउने । </w:t>
      </w:r>
      <w:r w:rsidRPr="00BC53A1">
        <w:rPr>
          <w:rFonts w:ascii="Cambria" w:hAnsi="Cambria" w:cs="Kalimati" w:hint="cs"/>
          <w:szCs w:val="22"/>
          <w:cs/>
        </w:rPr>
        <w:t>साथै</w:t>
      </w:r>
      <w:r w:rsidRPr="00BC53A1">
        <w:rPr>
          <w:rFonts w:ascii="Cambria" w:hAnsi="Cambria" w:cs="Kalimati"/>
          <w:szCs w:val="22"/>
          <w:cs/>
        </w:rPr>
        <w:t xml:space="preserve"> भण्डारण अवस्थामा र बीउ बिक्री गर्ने समयमा पुनः बीउ परीक्षणको लागि नमूना संकलन गरी प्रयोगशालामा पठाउने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 xml:space="preserve">बीउ परिक्षणबाट न्युमतम स्तर कायम भएका बीउ लटलाई अनिवार्य रुपमा यथार्थ संकेत पत्र अनुरुप बोरा बन्दी तथा सिलबन्दी गरी बेच विखन गर्नु पर्नेछ । </w:t>
      </w:r>
    </w:p>
    <w:p w:rsidR="000119C0" w:rsidRPr="00BC53A1" w:rsidRDefault="000119C0" w:rsidP="00E237E9">
      <w:pPr>
        <w:numPr>
          <w:ilvl w:val="0"/>
          <w:numId w:val="53"/>
        </w:numPr>
        <w:spacing w:after="0" w:line="240" w:lineRule="auto"/>
        <w:rPr>
          <w:rFonts w:ascii="Cambria" w:hAnsi="Cambria" w:cs="Kalimati"/>
          <w:szCs w:val="22"/>
        </w:rPr>
      </w:pPr>
      <w:r w:rsidRPr="00BC53A1">
        <w:rPr>
          <w:rFonts w:ascii="Cambria" w:hAnsi="Cambria" w:cs="Kalimati"/>
          <w:szCs w:val="22"/>
          <w:cs/>
        </w:rPr>
        <w:t xml:space="preserve">उत्पादित बीउको वेच विखनको </w:t>
      </w:r>
      <w:r w:rsidRPr="00BC53A1">
        <w:rPr>
          <w:rFonts w:ascii="Cambria" w:hAnsi="Cambria" w:cs="Kalimati" w:hint="cs"/>
          <w:szCs w:val="22"/>
          <w:cs/>
        </w:rPr>
        <w:t>पुर्वअनुमान</w:t>
      </w:r>
      <w:r w:rsidRPr="00BC53A1">
        <w:rPr>
          <w:rFonts w:ascii="Cambria" w:hAnsi="Cambria" w:cs="Kalimati"/>
          <w:szCs w:val="22"/>
          <w:cs/>
        </w:rPr>
        <w:t xml:space="preserve"> एवं बीउको स्थिति सम्बन्धित उत्पादकले कृषि ज्ञानकेन्द्रमा र कृषि ज्ञानकेन्द्रको कार्यक्रम संयोजकले कृषि विकास निर्देशनालयलाई नियमित रुपमा पठाउनुपर्ने छ।</w:t>
      </w:r>
    </w:p>
    <w:p w:rsidR="000119C0" w:rsidRPr="00BC53A1" w:rsidRDefault="000119C0" w:rsidP="00E237E9">
      <w:pPr>
        <w:numPr>
          <w:ilvl w:val="0"/>
          <w:numId w:val="53"/>
        </w:numPr>
        <w:tabs>
          <w:tab w:val="left" w:pos="810"/>
          <w:tab w:val="left" w:pos="900"/>
        </w:tabs>
        <w:spacing w:after="0" w:line="240" w:lineRule="auto"/>
        <w:rPr>
          <w:rFonts w:ascii="Cambria" w:hAnsi="Cambria" w:cs="Kalimati"/>
          <w:szCs w:val="22"/>
        </w:rPr>
      </w:pPr>
      <w:r w:rsidRPr="00BC53A1">
        <w:rPr>
          <w:rFonts w:ascii="Cambria" w:hAnsi="Cambria" w:cs="Kalimati"/>
          <w:szCs w:val="22"/>
          <w:cs/>
        </w:rPr>
        <w:t>यो</w:t>
      </w:r>
      <w:r w:rsidRPr="00BC53A1">
        <w:rPr>
          <w:rFonts w:ascii="Cambria" w:hAnsi="Cambria" w:cs="Kalimati" w:hint="cs"/>
          <w:szCs w:val="22"/>
          <w:cs/>
        </w:rPr>
        <w:t xml:space="preserve"> कार्यक्रम संचालन गर्न सम्बन्धित कृषि ज्ञान केन्द्रको वाली विकास </w:t>
      </w:r>
      <w:r w:rsidRPr="00BC53A1">
        <w:rPr>
          <w:rFonts w:ascii="Cambria" w:hAnsi="Cambria" w:cs="Kalimati"/>
          <w:szCs w:val="22"/>
          <w:cs/>
        </w:rPr>
        <w:t>अधिकृत</w:t>
      </w:r>
      <w:r w:rsidRPr="00BC53A1">
        <w:rPr>
          <w:rFonts w:ascii="Cambria" w:hAnsi="Cambria" w:cs="Kalimati"/>
          <w:szCs w:val="22"/>
        </w:rPr>
        <w:t>/</w:t>
      </w:r>
      <w:r w:rsidRPr="00BC53A1">
        <w:rPr>
          <w:rFonts w:ascii="Cambria" w:hAnsi="Cambria" w:cs="Kalimati" w:hint="cs"/>
          <w:szCs w:val="22"/>
          <w:cs/>
        </w:rPr>
        <w:t xml:space="preserve">कृषि प्रसार अधिकृत </w:t>
      </w:r>
      <w:r w:rsidRPr="00BC53A1">
        <w:rPr>
          <w:rFonts w:ascii="Cambria" w:hAnsi="Cambria" w:cs="Kalimati"/>
          <w:szCs w:val="22"/>
        </w:rPr>
        <w:t>(</w:t>
      </w:r>
      <w:r w:rsidRPr="00BC53A1">
        <w:rPr>
          <w:rFonts w:ascii="Cambria" w:hAnsi="Cambria" w:cs="Kalimati" w:hint="cs"/>
          <w:szCs w:val="22"/>
          <w:cs/>
        </w:rPr>
        <w:t>पहाडी क्षेत्रमा</w:t>
      </w:r>
      <w:r w:rsidRPr="00BC53A1">
        <w:rPr>
          <w:rFonts w:ascii="Cambria" w:hAnsi="Cambria" w:cs="Kalimati"/>
          <w:szCs w:val="22"/>
        </w:rPr>
        <w:t>)</w:t>
      </w:r>
      <w:r w:rsidRPr="00BC53A1">
        <w:rPr>
          <w:rFonts w:ascii="Cambria" w:hAnsi="Cambria" w:cs="Kalimati"/>
          <w:szCs w:val="22"/>
          <w:cs/>
        </w:rPr>
        <w:t>ले</w:t>
      </w:r>
      <w:r w:rsidRPr="00BC53A1">
        <w:rPr>
          <w:rFonts w:ascii="Cambria" w:hAnsi="Cambria" w:cs="Kalimati" w:hint="cs"/>
          <w:szCs w:val="22"/>
          <w:cs/>
        </w:rPr>
        <w:t xml:space="preserve"> संयोजकको काम गर्नुपर्नेछ ।</w:t>
      </w:r>
    </w:p>
    <w:p w:rsidR="000119C0" w:rsidRPr="00BC53A1" w:rsidRDefault="000119C0" w:rsidP="00E237E9">
      <w:pPr>
        <w:numPr>
          <w:ilvl w:val="0"/>
          <w:numId w:val="53"/>
        </w:numPr>
        <w:tabs>
          <w:tab w:val="left" w:pos="810"/>
          <w:tab w:val="left" w:pos="900"/>
        </w:tabs>
        <w:spacing w:after="0" w:line="240" w:lineRule="auto"/>
        <w:rPr>
          <w:rFonts w:ascii="Cambria" w:hAnsi="Cambria" w:cs="Kalimati"/>
          <w:szCs w:val="22"/>
        </w:rPr>
      </w:pPr>
      <w:r w:rsidRPr="00BC53A1">
        <w:rPr>
          <w:rFonts w:ascii="Cambria" w:hAnsi="Cambria" w:cs="Kalimati"/>
          <w:szCs w:val="22"/>
          <w:cs/>
        </w:rPr>
        <w:t>संयोजक</w:t>
      </w:r>
      <w:r w:rsidRPr="00BC53A1">
        <w:rPr>
          <w:rFonts w:ascii="Cambria" w:hAnsi="Cambria" w:cs="Kalimati" w:hint="cs"/>
          <w:szCs w:val="22"/>
          <w:cs/>
        </w:rPr>
        <w:t xml:space="preserve">ले </w:t>
      </w:r>
      <w:r w:rsidRPr="00BC53A1">
        <w:rPr>
          <w:rFonts w:ascii="Cambria" w:hAnsi="Cambria" w:cs="Kalimati"/>
          <w:szCs w:val="22"/>
          <w:cs/>
        </w:rPr>
        <w:t>बीउ उत्पादक समूह</w:t>
      </w:r>
      <w:r w:rsidRPr="00BC53A1">
        <w:rPr>
          <w:rFonts w:ascii="Cambria" w:hAnsi="Cambria" w:cs="Kalimati" w:hint="cs"/>
          <w:szCs w:val="22"/>
          <w:cs/>
        </w:rPr>
        <w:t>वा सहकारी</w:t>
      </w:r>
      <w:r w:rsidRPr="00BC53A1">
        <w:rPr>
          <w:rFonts w:ascii="Cambria" w:hAnsi="Cambria" w:cs="Kalimati"/>
          <w:szCs w:val="22"/>
          <w:cs/>
        </w:rPr>
        <w:t>को अध्यक्ष</w:t>
      </w:r>
      <w:r w:rsidRPr="00BC53A1">
        <w:rPr>
          <w:rFonts w:ascii="Cambria" w:hAnsi="Cambria" w:cs="Kalimati"/>
          <w:szCs w:val="22"/>
        </w:rPr>
        <w:t xml:space="preserve">, </w:t>
      </w:r>
      <w:r w:rsidRPr="00BC53A1">
        <w:rPr>
          <w:rFonts w:ascii="Cambria" w:hAnsi="Cambria" w:cs="Kalimati" w:hint="cs"/>
          <w:szCs w:val="22"/>
          <w:cs/>
        </w:rPr>
        <w:t>स्थानीय तहको कृषि शाखा प्रतिनिधि समेत</w:t>
      </w:r>
      <w:r w:rsidRPr="00BC53A1">
        <w:rPr>
          <w:rFonts w:ascii="Cambria" w:hAnsi="Cambria" w:cs="Kalimati"/>
          <w:szCs w:val="22"/>
          <w:cs/>
        </w:rPr>
        <w:t xml:space="preserve">को </w:t>
      </w:r>
      <w:r w:rsidRPr="00BC53A1">
        <w:rPr>
          <w:rFonts w:ascii="Cambria" w:hAnsi="Cambria" w:cs="Kalimati" w:hint="cs"/>
          <w:szCs w:val="22"/>
          <w:cs/>
        </w:rPr>
        <w:t xml:space="preserve">सहभागिता तथा समन्वयमा </w:t>
      </w:r>
      <w:r w:rsidRPr="00BC53A1">
        <w:rPr>
          <w:rFonts w:ascii="Cambria" w:hAnsi="Cambria" w:cs="Kalimati"/>
          <w:szCs w:val="22"/>
          <w:cs/>
        </w:rPr>
        <w:t xml:space="preserve">बीउ उत्पादन कार्यक्रम सञ्चालन गर्न कार्यतालिका </w:t>
      </w:r>
      <w:r w:rsidRPr="00BC53A1">
        <w:rPr>
          <w:rFonts w:ascii="Cambria" w:hAnsi="Cambria" w:cs="Kalimati"/>
          <w:szCs w:val="22"/>
        </w:rPr>
        <w:t xml:space="preserve">Calendar of Operation </w:t>
      </w:r>
      <w:r w:rsidRPr="00BC53A1">
        <w:rPr>
          <w:rFonts w:ascii="Cambria" w:hAnsi="Cambria" w:cs="Kalimati"/>
          <w:szCs w:val="22"/>
          <w:cs/>
        </w:rPr>
        <w:t xml:space="preserve"> तयार गरी लागु गर्नेछ  साथै बीउ उत्पादन कार्यक्रमको निरीक्षण</w:t>
      </w:r>
      <w:r w:rsidRPr="00BC53A1">
        <w:rPr>
          <w:rFonts w:ascii="Cambria" w:hAnsi="Cambria" w:cs="Kalimati"/>
          <w:szCs w:val="22"/>
        </w:rPr>
        <w:t>,</w:t>
      </w:r>
      <w:r w:rsidRPr="00BC53A1">
        <w:rPr>
          <w:rFonts w:ascii="Cambria" w:hAnsi="Cambria" w:cs="Kalimati"/>
          <w:szCs w:val="22"/>
          <w:cs/>
        </w:rPr>
        <w:t xml:space="preserve"> प्राविधिक सहयोग</w:t>
      </w:r>
      <w:r w:rsidRPr="00BC53A1">
        <w:rPr>
          <w:rFonts w:ascii="Cambria" w:hAnsi="Cambria" w:cs="Kalimati"/>
          <w:szCs w:val="22"/>
        </w:rPr>
        <w:t xml:space="preserve">, </w:t>
      </w:r>
      <w:r w:rsidRPr="00BC53A1">
        <w:rPr>
          <w:rFonts w:ascii="Cambria" w:hAnsi="Cambria" w:cs="Kalimati"/>
          <w:szCs w:val="22"/>
          <w:cs/>
        </w:rPr>
        <w:t>बीउ उत्पादनहरु बीच समन्वय कार्य गर्ने छ ।</w:t>
      </w:r>
    </w:p>
    <w:p w:rsidR="000119C0" w:rsidRPr="00BC53A1" w:rsidRDefault="000119C0" w:rsidP="00481B5C">
      <w:pPr>
        <w:spacing w:after="0" w:line="240" w:lineRule="auto"/>
        <w:ind w:left="1620" w:hanging="450"/>
        <w:rPr>
          <w:rFonts w:ascii="Cambria" w:hAnsi="Cambria" w:cs="Kalimati"/>
          <w:szCs w:val="22"/>
        </w:rPr>
      </w:pPr>
      <w:r w:rsidRPr="00BC53A1">
        <w:rPr>
          <w:rFonts w:ascii="Cambria" w:hAnsi="Cambria" w:cs="Kalimati"/>
          <w:szCs w:val="22"/>
          <w:cs/>
        </w:rPr>
        <w:t>कार्य तालिकामा कमसेकम तल दिएका बुँदाहरू समावेश भएको हुनुपर्दछ ।</w:t>
      </w:r>
    </w:p>
    <w:p w:rsidR="000119C0" w:rsidRPr="00BC53A1" w:rsidRDefault="000119C0" w:rsidP="00481B5C">
      <w:pPr>
        <w:spacing w:after="0" w:line="240" w:lineRule="auto"/>
        <w:ind w:left="1620" w:hanging="450"/>
        <w:rPr>
          <w:rFonts w:ascii="Cambria" w:hAnsi="Cambria" w:cs="Kalimati"/>
          <w:szCs w:val="22"/>
        </w:rPr>
      </w:pPr>
      <w:r w:rsidRPr="00BC53A1">
        <w:rPr>
          <w:rFonts w:ascii="Cambria" w:hAnsi="Cambria" w:cs="Kalimati"/>
          <w:szCs w:val="22"/>
          <w:cs/>
        </w:rPr>
        <w:t>क) कृषकको नाम</w:t>
      </w:r>
      <w:r w:rsidRPr="00BC53A1">
        <w:rPr>
          <w:rFonts w:ascii="Cambria" w:hAnsi="Cambria" w:cs="Kalimati"/>
          <w:szCs w:val="22"/>
        </w:rPr>
        <w:t xml:space="preserve">, </w:t>
      </w:r>
      <w:r w:rsidRPr="00BC53A1">
        <w:rPr>
          <w:rFonts w:ascii="Cambria" w:hAnsi="Cambria" w:cs="Kalimati"/>
          <w:szCs w:val="22"/>
          <w:cs/>
        </w:rPr>
        <w:t>थर</w:t>
      </w:r>
      <w:r w:rsidRPr="00BC53A1">
        <w:rPr>
          <w:rFonts w:ascii="Cambria" w:hAnsi="Cambria" w:cs="Kalimati"/>
          <w:szCs w:val="22"/>
        </w:rPr>
        <w:t xml:space="preserve">, </w:t>
      </w:r>
      <w:r w:rsidRPr="00BC53A1">
        <w:rPr>
          <w:rFonts w:ascii="Cambria" w:hAnsi="Cambria" w:cs="Kalimati"/>
          <w:szCs w:val="22"/>
          <w:cs/>
        </w:rPr>
        <w:t>ठेगाना</w:t>
      </w:r>
      <w:r w:rsidRPr="00BC53A1">
        <w:rPr>
          <w:rFonts w:ascii="Cambria" w:hAnsi="Cambria" w:cs="Kalimati"/>
          <w:szCs w:val="22"/>
          <w:cs/>
        </w:rPr>
        <w:tab/>
      </w:r>
      <w:r w:rsidRPr="00BC53A1">
        <w:rPr>
          <w:rFonts w:ascii="Cambria" w:hAnsi="Cambria" w:cs="Kalimati"/>
          <w:szCs w:val="22"/>
          <w:cs/>
        </w:rPr>
        <w:tab/>
        <w:t>ख) बीउ उत्पादन गर्ने थलोको ठेगाना</w:t>
      </w:r>
    </w:p>
    <w:p w:rsidR="000119C0" w:rsidRPr="00BC53A1" w:rsidRDefault="000119C0" w:rsidP="00481B5C">
      <w:pPr>
        <w:spacing w:after="0" w:line="240" w:lineRule="auto"/>
        <w:ind w:left="1620" w:hanging="450"/>
        <w:rPr>
          <w:rFonts w:ascii="Cambria" w:hAnsi="Cambria" w:cs="Kalimati"/>
          <w:szCs w:val="22"/>
        </w:rPr>
      </w:pPr>
      <w:r w:rsidRPr="00BC53A1">
        <w:rPr>
          <w:rFonts w:ascii="Cambria" w:hAnsi="Cambria" w:cs="Kalimati"/>
          <w:szCs w:val="22"/>
          <w:cs/>
        </w:rPr>
        <w:t xml:space="preserve">ग) </w:t>
      </w:r>
      <w:r w:rsidRPr="00BC53A1">
        <w:rPr>
          <w:rFonts w:ascii="Cambria" w:hAnsi="Cambria" w:cs="Kalimati" w:hint="cs"/>
          <w:szCs w:val="22"/>
          <w:cs/>
        </w:rPr>
        <w:t>बाली तथा जातको विवरण</w:t>
      </w:r>
      <w:r w:rsidRPr="00BC53A1">
        <w:rPr>
          <w:rFonts w:ascii="Cambria" w:hAnsi="Cambria" w:cs="Kalimati"/>
          <w:szCs w:val="22"/>
          <w:cs/>
        </w:rPr>
        <w:tab/>
      </w:r>
      <w:r w:rsidRPr="00BC53A1">
        <w:rPr>
          <w:rFonts w:ascii="Cambria" w:hAnsi="Cambria" w:cs="Kalimati"/>
          <w:szCs w:val="22"/>
        </w:rPr>
        <w:tab/>
      </w:r>
      <w:r w:rsidRPr="00BC53A1">
        <w:rPr>
          <w:rFonts w:ascii="Cambria" w:hAnsi="Cambria" w:cs="Kalimati" w:hint="cs"/>
          <w:szCs w:val="22"/>
          <w:cs/>
        </w:rPr>
        <w:t>घ</w:t>
      </w:r>
      <w:r w:rsidRPr="00BC53A1">
        <w:rPr>
          <w:rFonts w:ascii="Cambria" w:hAnsi="Cambria" w:cs="Kalimati"/>
          <w:szCs w:val="22"/>
          <w:cs/>
        </w:rPr>
        <w:t>)</w:t>
      </w:r>
      <w:r w:rsidRPr="00BC53A1">
        <w:rPr>
          <w:rFonts w:ascii="Cambria" w:hAnsi="Cambria" w:cs="Kalimati" w:hint="cs"/>
          <w:szCs w:val="22"/>
          <w:cs/>
        </w:rPr>
        <w:t xml:space="preserve"> बाली पाक्ने अवधि </w:t>
      </w:r>
    </w:p>
    <w:p w:rsidR="000119C0" w:rsidRPr="00BC53A1" w:rsidRDefault="000119C0" w:rsidP="00481B5C">
      <w:pPr>
        <w:spacing w:after="0" w:line="240" w:lineRule="auto"/>
        <w:ind w:left="1620" w:hanging="450"/>
        <w:rPr>
          <w:rFonts w:ascii="Cambria" w:hAnsi="Cambria" w:cs="Kalimati"/>
          <w:szCs w:val="22"/>
        </w:rPr>
      </w:pPr>
      <w:r w:rsidRPr="00BC53A1">
        <w:rPr>
          <w:rFonts w:ascii="Cambria" w:hAnsi="Cambria" w:cs="Kalimati"/>
          <w:szCs w:val="22"/>
          <w:cs/>
        </w:rPr>
        <w:t>ङ) बीउ रोपार्ई</w:t>
      </w:r>
      <w:r w:rsidRPr="00BC53A1">
        <w:rPr>
          <w:rFonts w:ascii="Cambria" w:hAnsi="Cambria" w:cs="Kalimati"/>
          <w:szCs w:val="22"/>
        </w:rPr>
        <w:t xml:space="preserve">, </w:t>
      </w:r>
      <w:r w:rsidRPr="00BC53A1">
        <w:rPr>
          <w:rFonts w:ascii="Cambria" w:hAnsi="Cambria" w:cs="Kalimati" w:hint="cs"/>
          <w:szCs w:val="22"/>
          <w:cs/>
        </w:rPr>
        <w:t>ग</w:t>
      </w:r>
      <w:r w:rsidRPr="00BC53A1">
        <w:rPr>
          <w:rFonts w:ascii="Cambria" w:hAnsi="Cambria" w:cs="Kalimati"/>
          <w:szCs w:val="22"/>
          <w:cs/>
        </w:rPr>
        <w:t xml:space="preserve">र्ने मिति </w:t>
      </w:r>
      <w:r w:rsidRPr="00BC53A1">
        <w:rPr>
          <w:rFonts w:ascii="Cambria" w:hAnsi="Cambria" w:cs="Kalimati"/>
          <w:szCs w:val="22"/>
          <w:cs/>
        </w:rPr>
        <w:tab/>
      </w:r>
      <w:r w:rsidRPr="00BC53A1">
        <w:rPr>
          <w:rFonts w:ascii="Cambria" w:hAnsi="Cambria" w:cs="Kalimati"/>
          <w:szCs w:val="22"/>
          <w:cs/>
        </w:rPr>
        <w:tab/>
      </w:r>
      <w:r w:rsidRPr="00BC53A1">
        <w:rPr>
          <w:rFonts w:ascii="Cambria" w:hAnsi="Cambria" w:cs="Kalimati"/>
          <w:szCs w:val="22"/>
          <w:cs/>
        </w:rPr>
        <w:tab/>
        <w:t>च)सिंचाई गर्ने मितिहरू (</w:t>
      </w:r>
      <w:r w:rsidRPr="00BC53A1">
        <w:rPr>
          <w:rFonts w:ascii="Cambria" w:hAnsi="Cambria" w:cs="Kalimati" w:hint="cs"/>
          <w:szCs w:val="22"/>
          <w:cs/>
        </w:rPr>
        <w:t>संभावित</w:t>
      </w:r>
      <w:r w:rsidRPr="00BC53A1">
        <w:rPr>
          <w:rFonts w:ascii="Cambria" w:hAnsi="Cambria" w:cs="Kalimati"/>
          <w:szCs w:val="22"/>
          <w:cs/>
        </w:rPr>
        <w:t xml:space="preserve">) </w:t>
      </w:r>
      <w:r w:rsidRPr="00BC53A1">
        <w:rPr>
          <w:rFonts w:ascii="Cambria" w:hAnsi="Cambria" w:cs="Kalimati"/>
          <w:szCs w:val="22"/>
          <w:cs/>
        </w:rPr>
        <w:tab/>
      </w:r>
    </w:p>
    <w:p w:rsidR="000119C0" w:rsidRPr="00BC53A1" w:rsidRDefault="000119C0" w:rsidP="00481B5C">
      <w:pPr>
        <w:spacing w:after="0" w:line="240" w:lineRule="auto"/>
        <w:ind w:left="1620" w:hanging="450"/>
        <w:rPr>
          <w:rFonts w:ascii="Cambria" w:hAnsi="Cambria" w:cs="Kalimati"/>
          <w:szCs w:val="22"/>
        </w:rPr>
      </w:pPr>
      <w:r w:rsidRPr="00BC53A1">
        <w:rPr>
          <w:rFonts w:ascii="Cambria" w:hAnsi="Cambria" w:cs="Kalimati" w:hint="cs"/>
          <w:szCs w:val="22"/>
          <w:cs/>
        </w:rPr>
        <w:t>छ</w:t>
      </w:r>
      <w:r w:rsidRPr="00BC53A1">
        <w:rPr>
          <w:rFonts w:ascii="Cambria" w:hAnsi="Cambria" w:cs="Kalimati"/>
          <w:szCs w:val="22"/>
          <w:cs/>
        </w:rPr>
        <w:t xml:space="preserve">)गोडमेल गर्ने मितिहरू </w:t>
      </w:r>
      <w:r w:rsidRPr="00BC53A1">
        <w:rPr>
          <w:rFonts w:ascii="Cambria" w:hAnsi="Cambria" w:cs="Kalimati"/>
          <w:szCs w:val="22"/>
          <w:cs/>
        </w:rPr>
        <w:tab/>
      </w:r>
      <w:r w:rsidRPr="00BC53A1">
        <w:rPr>
          <w:rFonts w:ascii="Cambria" w:hAnsi="Cambria" w:cs="Kalimati"/>
          <w:szCs w:val="22"/>
          <w:cs/>
        </w:rPr>
        <w:tab/>
      </w:r>
      <w:r w:rsidRPr="00BC53A1">
        <w:rPr>
          <w:rFonts w:ascii="Cambria" w:hAnsi="Cambria" w:cs="Kalimati"/>
          <w:szCs w:val="22"/>
          <w:cs/>
        </w:rPr>
        <w:tab/>
        <w:t xml:space="preserve">ज) </w:t>
      </w:r>
      <w:r w:rsidRPr="00BC53A1">
        <w:rPr>
          <w:rFonts w:ascii="Cambria" w:hAnsi="Cambria" w:cs="Kalimati"/>
          <w:szCs w:val="22"/>
        </w:rPr>
        <w:t>Rouging</w:t>
      </w:r>
      <w:r w:rsidRPr="00BC53A1">
        <w:rPr>
          <w:rFonts w:ascii="Cambria" w:hAnsi="Cambria" w:cs="Kalimati"/>
          <w:szCs w:val="22"/>
          <w:cs/>
        </w:rPr>
        <w:t xml:space="preserve"> गर्ने मितिहरू</w:t>
      </w:r>
      <w:r w:rsidRPr="00BC53A1">
        <w:rPr>
          <w:rFonts w:ascii="Cambria" w:hAnsi="Cambria" w:cs="Kalimati"/>
          <w:szCs w:val="22"/>
        </w:rPr>
        <w:tab/>
      </w:r>
    </w:p>
    <w:p w:rsidR="000119C0" w:rsidRPr="00BC53A1" w:rsidRDefault="000119C0" w:rsidP="00E237E9">
      <w:pPr>
        <w:numPr>
          <w:ilvl w:val="0"/>
          <w:numId w:val="53"/>
        </w:numPr>
        <w:tabs>
          <w:tab w:val="left" w:pos="810"/>
          <w:tab w:val="left" w:pos="990"/>
        </w:tabs>
        <w:spacing w:after="0" w:line="240" w:lineRule="auto"/>
        <w:rPr>
          <w:rFonts w:ascii="Cambria" w:hAnsi="Cambria" w:cs="Kalimati"/>
          <w:szCs w:val="22"/>
        </w:rPr>
      </w:pPr>
      <w:r w:rsidRPr="00BC53A1">
        <w:rPr>
          <w:rFonts w:ascii="Cambria" w:hAnsi="Cambria" w:cs="Kalimati" w:hint="cs"/>
          <w:szCs w:val="22"/>
          <w:cs/>
        </w:rPr>
        <w:t>कृषि व्यवसाय प्रवर्द्धन सहयोग तथातालिम केन्द्रले</w:t>
      </w:r>
      <w:r w:rsidRPr="00BC53A1">
        <w:rPr>
          <w:rFonts w:ascii="Cambria" w:hAnsi="Cambria" w:cs="Kalimati"/>
          <w:szCs w:val="22"/>
        </w:rPr>
        <w:t xml:space="preserve">, </w:t>
      </w:r>
      <w:r w:rsidRPr="00BC53A1">
        <w:rPr>
          <w:rFonts w:ascii="Cambria" w:hAnsi="Cambria" w:cs="Kalimati"/>
          <w:szCs w:val="22"/>
          <w:cs/>
        </w:rPr>
        <w:t>बीउ बिजन प्रयोगशाला</w:t>
      </w:r>
      <w:r w:rsidRPr="00BC53A1">
        <w:rPr>
          <w:rFonts w:ascii="Cambria" w:hAnsi="Cambria" w:cs="Kalimati" w:hint="cs"/>
          <w:szCs w:val="22"/>
          <w:cs/>
        </w:rPr>
        <w:t xml:space="preserve">को </w:t>
      </w:r>
      <w:r w:rsidRPr="00BC53A1">
        <w:rPr>
          <w:rFonts w:ascii="Cambria" w:hAnsi="Cambria" w:cs="Kalimati"/>
          <w:szCs w:val="22"/>
          <w:cs/>
        </w:rPr>
        <w:t xml:space="preserve">समन्वयमा बीउ उत्पादन गर्ने </w:t>
      </w:r>
      <w:r w:rsidRPr="00BC53A1">
        <w:rPr>
          <w:rFonts w:ascii="Cambria" w:hAnsi="Cambria" w:cs="Kalimati" w:hint="cs"/>
          <w:szCs w:val="22"/>
          <w:cs/>
        </w:rPr>
        <w:t xml:space="preserve">वीउ उत्पादक तथा </w:t>
      </w:r>
      <w:r w:rsidRPr="00BC53A1">
        <w:rPr>
          <w:rFonts w:ascii="Cambria" w:hAnsi="Cambria" w:cs="Kalimati"/>
          <w:szCs w:val="22"/>
          <w:cs/>
        </w:rPr>
        <w:t>कार्यक्रममा संलग्न प्रा.स.</w:t>
      </w:r>
      <w:r w:rsidRPr="00BC53A1">
        <w:rPr>
          <w:rFonts w:ascii="Cambria" w:hAnsi="Cambria" w:cs="Kalimati"/>
          <w:szCs w:val="22"/>
        </w:rPr>
        <w:t>/</w:t>
      </w:r>
      <w:r w:rsidRPr="00BC53A1">
        <w:rPr>
          <w:rFonts w:ascii="Cambria" w:hAnsi="Cambria" w:cs="Kalimati"/>
          <w:szCs w:val="22"/>
          <w:cs/>
        </w:rPr>
        <w:t>ना.प्रा.स.हरूको लागि बीउ उत्पादन प्रविधि</w:t>
      </w:r>
      <w:r w:rsidRPr="00BC53A1">
        <w:rPr>
          <w:rFonts w:ascii="Cambria" w:hAnsi="Cambria" w:cs="Kalimati"/>
          <w:szCs w:val="22"/>
        </w:rPr>
        <w:t xml:space="preserve">, </w:t>
      </w:r>
      <w:r w:rsidRPr="00BC53A1">
        <w:rPr>
          <w:rFonts w:ascii="Cambria" w:hAnsi="Cambria" w:cs="Kalimati"/>
          <w:szCs w:val="22"/>
          <w:cs/>
        </w:rPr>
        <w:t>भण्डारण</w:t>
      </w:r>
      <w:r w:rsidRPr="00BC53A1">
        <w:rPr>
          <w:rFonts w:ascii="Cambria" w:hAnsi="Cambria" w:cs="Kalimati"/>
          <w:szCs w:val="22"/>
        </w:rPr>
        <w:t xml:space="preserve">, </w:t>
      </w:r>
      <w:r w:rsidRPr="00BC53A1">
        <w:rPr>
          <w:rFonts w:ascii="Cambria" w:hAnsi="Cambria" w:cs="Kalimati"/>
          <w:szCs w:val="22"/>
          <w:cs/>
        </w:rPr>
        <w:t>गुणस्तर नियन्त्रण</w:t>
      </w:r>
      <w:r w:rsidRPr="00BC53A1">
        <w:rPr>
          <w:rFonts w:ascii="Cambria" w:hAnsi="Cambria" w:cs="Kalimati"/>
          <w:szCs w:val="22"/>
        </w:rPr>
        <w:t xml:space="preserve">, </w:t>
      </w:r>
      <w:r w:rsidRPr="00BC53A1">
        <w:rPr>
          <w:rFonts w:ascii="Cambria" w:hAnsi="Cambria" w:cs="Kalimati"/>
          <w:szCs w:val="22"/>
          <w:cs/>
        </w:rPr>
        <w:t>प्याकिङ्ग र बजार व्यवस्था सम्बन्धी तालिमको आयोजना गर्ने</w:t>
      </w:r>
      <w:r w:rsidRPr="00BC53A1">
        <w:rPr>
          <w:rFonts w:ascii="Cambria" w:hAnsi="Cambria" w:cs="Kalimati" w:hint="cs"/>
          <w:szCs w:val="22"/>
          <w:cs/>
        </w:rPr>
        <w:t>छ।</w:t>
      </w:r>
    </w:p>
    <w:p w:rsidR="000119C0" w:rsidRPr="00481B5C" w:rsidRDefault="000119C0" w:rsidP="00E237E9">
      <w:pPr>
        <w:numPr>
          <w:ilvl w:val="0"/>
          <w:numId w:val="53"/>
        </w:numPr>
        <w:tabs>
          <w:tab w:val="left" w:pos="810"/>
          <w:tab w:val="left" w:pos="990"/>
        </w:tabs>
        <w:spacing w:after="0" w:line="240" w:lineRule="auto"/>
        <w:rPr>
          <w:rFonts w:ascii="Cambria" w:hAnsi="Cambria" w:cs="Kalimati"/>
          <w:szCs w:val="22"/>
        </w:rPr>
      </w:pPr>
      <w:r w:rsidRPr="00BC53A1">
        <w:rPr>
          <w:rFonts w:ascii="Cambria" w:hAnsi="Cambria" w:cs="Kalimati"/>
          <w:szCs w:val="22"/>
          <w:cs/>
        </w:rPr>
        <w:t>बालीको गुणस्तर नियन्त्रण गर्न जिल्लाका तालिम प्राप्त प्राविधिकहरूले कमसेकम दुई पटक बीउ बाली निरीक्षण गर्ने र प्रथम तथा अन्तिम निरीक्षण फार्महरू भरी सम्बन्धित बीउ बिजन प्रयोगशालामा पठाउने । बीउ बिजन प्रयोगशालाले सम्पूर्ण बीउ उत्पादन क्षेत्र मध्ये कम्तिमा ५</w:t>
      </w:r>
      <w:r w:rsidRPr="00BC53A1">
        <w:rPr>
          <w:rFonts w:ascii="Cambria" w:hAnsi="Cambria" w:cs="Kalimati"/>
          <w:szCs w:val="22"/>
        </w:rPr>
        <w:t>–</w:t>
      </w:r>
      <w:r w:rsidRPr="00BC53A1">
        <w:rPr>
          <w:rFonts w:ascii="Cambria" w:hAnsi="Cambria" w:cs="Kalimati"/>
          <w:szCs w:val="22"/>
          <w:cs/>
        </w:rPr>
        <w:t>१०% क्षेत्रमा बीउ बाली निरीक्षण गर्नु पर्ने छ । बीउको गुणस्तर जोगाउनका लागि विशेष गरी बाली कटानी</w:t>
      </w:r>
      <w:r w:rsidRPr="00BC53A1">
        <w:rPr>
          <w:rFonts w:ascii="Cambria" w:hAnsi="Cambria" w:cs="Kalimati"/>
          <w:szCs w:val="22"/>
        </w:rPr>
        <w:t xml:space="preserve">, </w:t>
      </w:r>
      <w:r w:rsidRPr="00BC53A1">
        <w:rPr>
          <w:rFonts w:ascii="Cambria" w:hAnsi="Cambria" w:cs="Kalimati"/>
          <w:szCs w:val="22"/>
          <w:cs/>
        </w:rPr>
        <w:t>चुटानी</w:t>
      </w:r>
      <w:r w:rsidRPr="00BC53A1">
        <w:rPr>
          <w:rFonts w:ascii="Cambria" w:hAnsi="Cambria" w:cs="Kalimati"/>
          <w:szCs w:val="22"/>
        </w:rPr>
        <w:t xml:space="preserve">, </w:t>
      </w:r>
      <w:r w:rsidRPr="00BC53A1">
        <w:rPr>
          <w:rFonts w:ascii="Cambria" w:hAnsi="Cambria" w:cs="Kalimati"/>
          <w:szCs w:val="22"/>
          <w:cs/>
        </w:rPr>
        <w:t xml:space="preserve">सुकाउने र भण्डारण अवस्थामा प्राविधिकहरूले निरन्तर निरीक्षण गरी कृषकहरूलार्ई सुझाव </w:t>
      </w:r>
      <w:r w:rsidR="00481B5C">
        <w:rPr>
          <w:rFonts w:ascii="Cambria" w:hAnsi="Cambria" w:cs="Kalimati"/>
          <w:szCs w:val="22"/>
          <w:cs/>
        </w:rPr>
        <w:t>दिनुको साथै बीउको निगरानी राख्‍नु</w:t>
      </w:r>
      <w:r w:rsidR="00481B5C">
        <w:rPr>
          <w:rFonts w:ascii="Cambria" w:hAnsi="Cambria" w:cs="Kalimati" w:hint="cs"/>
          <w:szCs w:val="22"/>
          <w:cs/>
        </w:rPr>
        <w:t xml:space="preserve"> </w:t>
      </w:r>
      <w:r w:rsidRPr="00BC53A1">
        <w:rPr>
          <w:rFonts w:ascii="Cambria" w:hAnsi="Cambria" w:cs="Kalimati"/>
          <w:szCs w:val="22"/>
          <w:cs/>
        </w:rPr>
        <w:t>पर्दछ ।</w:t>
      </w:r>
    </w:p>
    <w:p w:rsidR="000119C0" w:rsidRDefault="000119C0" w:rsidP="000119C0">
      <w:pPr>
        <w:pStyle w:val="ListParagraph"/>
        <w:spacing w:after="0" w:line="240" w:lineRule="auto"/>
        <w:jc w:val="center"/>
        <w:rPr>
          <w:rFonts w:cs="Kalimati"/>
          <w:b/>
          <w:bCs/>
          <w:szCs w:val="22"/>
        </w:rPr>
      </w:pPr>
      <w:bookmarkStart w:id="9" w:name="_Hlk22200342"/>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EE1ABA" w:rsidRDefault="00EE1ABA" w:rsidP="000119C0">
      <w:pPr>
        <w:pStyle w:val="ListParagraph"/>
        <w:spacing w:after="0" w:line="240" w:lineRule="auto"/>
        <w:jc w:val="center"/>
        <w:rPr>
          <w:rFonts w:cs="Kalimati"/>
          <w:b/>
          <w:bCs/>
          <w:szCs w:val="22"/>
        </w:rPr>
      </w:pPr>
    </w:p>
    <w:p w:rsidR="000119C0" w:rsidRDefault="000119C0" w:rsidP="000119C0">
      <w:pPr>
        <w:pStyle w:val="ListParagraph"/>
        <w:spacing w:after="0" w:line="240" w:lineRule="auto"/>
        <w:jc w:val="center"/>
        <w:rPr>
          <w:rFonts w:cs="Kalimati"/>
          <w:b/>
          <w:bCs/>
          <w:szCs w:val="22"/>
        </w:rPr>
      </w:pPr>
    </w:p>
    <w:bookmarkEnd w:id="9"/>
    <w:p w:rsidR="000119C0" w:rsidRPr="00481B5C" w:rsidRDefault="008457B2" w:rsidP="00E50B49">
      <w:pPr>
        <w:pStyle w:val="ListParagraph"/>
        <w:numPr>
          <w:ilvl w:val="0"/>
          <w:numId w:val="5"/>
        </w:numPr>
        <w:tabs>
          <w:tab w:val="left" w:pos="90"/>
          <w:tab w:val="left" w:pos="450"/>
          <w:tab w:val="left" w:pos="900"/>
        </w:tabs>
        <w:spacing w:after="0" w:line="240" w:lineRule="auto"/>
        <w:ind w:left="90"/>
        <w:jc w:val="center"/>
        <w:rPr>
          <w:rFonts w:cs="Kalimati"/>
          <w:b/>
          <w:bCs/>
          <w:szCs w:val="22"/>
          <w:cs/>
        </w:rPr>
      </w:pPr>
      <w:r w:rsidRPr="00481B5C">
        <w:rPr>
          <w:rFonts w:cs="Kalimati" w:hint="cs"/>
          <w:b/>
          <w:bCs/>
          <w:szCs w:val="22"/>
          <w:cs/>
        </w:rPr>
        <w:t xml:space="preserve">कार्यक्रमको नामः </w:t>
      </w:r>
      <w:r w:rsidR="000119C0" w:rsidRPr="00481B5C">
        <w:rPr>
          <w:rFonts w:cs="Kalimati"/>
          <w:b/>
          <w:bCs/>
          <w:szCs w:val="22"/>
          <w:cs/>
        </w:rPr>
        <w:t>सामुदाय</w:t>
      </w:r>
      <w:r w:rsidR="000119C0" w:rsidRPr="00481B5C">
        <w:rPr>
          <w:rFonts w:cs="Kalimati" w:hint="cs"/>
          <w:b/>
          <w:bCs/>
          <w:szCs w:val="22"/>
          <w:cs/>
        </w:rPr>
        <w:t>ि</w:t>
      </w:r>
      <w:r w:rsidR="000119C0" w:rsidRPr="00481B5C">
        <w:rPr>
          <w:rFonts w:cs="Kalimati"/>
          <w:b/>
          <w:bCs/>
          <w:szCs w:val="22"/>
          <w:cs/>
        </w:rPr>
        <w:t xml:space="preserve">क कृषि </w:t>
      </w:r>
      <w:r w:rsidR="000119C0" w:rsidRPr="00481B5C">
        <w:rPr>
          <w:rFonts w:cs="Kalimati" w:hint="cs"/>
          <w:b/>
          <w:bCs/>
          <w:szCs w:val="22"/>
          <w:cs/>
        </w:rPr>
        <w:t>यान्त्रिकरण</w:t>
      </w:r>
      <w:r w:rsidR="000119C0" w:rsidRPr="00481B5C">
        <w:rPr>
          <w:rFonts w:cs="Kalimati"/>
          <w:b/>
          <w:bCs/>
          <w:szCs w:val="22"/>
          <w:cs/>
        </w:rPr>
        <w:t xml:space="preserve"> सेवा केन्द्र</w:t>
      </w:r>
      <w:r w:rsidR="00455628">
        <w:rPr>
          <w:rFonts w:cs="Kalimati" w:hint="cs"/>
          <w:b/>
          <w:bCs/>
          <w:szCs w:val="22"/>
          <w:cs/>
        </w:rPr>
        <w:t xml:space="preserve"> </w:t>
      </w:r>
      <w:r w:rsidR="000119C0" w:rsidRPr="00481B5C">
        <w:rPr>
          <w:rFonts w:cs="Kalimati"/>
          <w:b/>
          <w:bCs/>
          <w:szCs w:val="22"/>
        </w:rPr>
        <w:t xml:space="preserve">(Custom Hiring Centre) </w:t>
      </w:r>
      <w:r w:rsidR="000119C0" w:rsidRPr="00481B5C">
        <w:rPr>
          <w:rFonts w:cs="Kalimati" w:hint="cs"/>
          <w:b/>
          <w:bCs/>
          <w:szCs w:val="22"/>
          <w:cs/>
        </w:rPr>
        <w:t>स्थापना तथा सञ्‍चालन कार्यक्रम</w:t>
      </w:r>
    </w:p>
    <w:p w:rsidR="000119C0" w:rsidRPr="00481B5C" w:rsidRDefault="000119C0" w:rsidP="00481B5C">
      <w:pPr>
        <w:spacing w:after="0" w:line="240" w:lineRule="auto"/>
        <w:rPr>
          <w:rFonts w:cs="Kalimati"/>
          <w:b/>
          <w:bCs/>
          <w:szCs w:val="22"/>
        </w:rPr>
      </w:pPr>
      <w:bookmarkStart w:id="10" w:name="_Hlk22200358"/>
      <w:r w:rsidRPr="00481B5C">
        <w:rPr>
          <w:rFonts w:cs="Kalimati" w:hint="cs"/>
          <w:b/>
          <w:bCs/>
          <w:szCs w:val="22"/>
          <w:cs/>
        </w:rPr>
        <w:t>उदेश्यः</w:t>
      </w:r>
    </w:p>
    <w:bookmarkEnd w:id="10"/>
    <w:p w:rsidR="000119C0" w:rsidRPr="00D748B3" w:rsidRDefault="000119C0" w:rsidP="006C3D22">
      <w:pPr>
        <w:numPr>
          <w:ilvl w:val="0"/>
          <w:numId w:val="218"/>
        </w:numPr>
        <w:tabs>
          <w:tab w:val="left" w:pos="810"/>
          <w:tab w:val="left" w:pos="990"/>
        </w:tabs>
        <w:spacing w:after="0" w:line="240" w:lineRule="auto"/>
        <w:rPr>
          <w:rFonts w:ascii="Cambria" w:hAnsi="Cambria" w:cs="Kalimati"/>
          <w:szCs w:val="22"/>
        </w:rPr>
      </w:pPr>
      <w:r w:rsidRPr="00D748B3">
        <w:rPr>
          <w:rFonts w:ascii="Cambria" w:hAnsi="Cambria" w:cs="Kalimati"/>
          <w:szCs w:val="22"/>
          <w:cs/>
        </w:rPr>
        <w:t>साना तथा सिमान्त कृषकहरुमा कृषि यान्त्र</w:t>
      </w:r>
      <w:r w:rsidRPr="00D748B3">
        <w:rPr>
          <w:rFonts w:ascii="Cambria" w:hAnsi="Cambria" w:cs="Kalimati" w:hint="cs"/>
          <w:szCs w:val="22"/>
          <w:cs/>
        </w:rPr>
        <w:t>ि</w:t>
      </w:r>
      <w:r w:rsidRPr="00D748B3">
        <w:rPr>
          <w:rFonts w:ascii="Cambria" w:hAnsi="Cambria" w:cs="Kalimati"/>
          <w:szCs w:val="22"/>
          <w:cs/>
        </w:rPr>
        <w:t xml:space="preserve">करण सेवा </w:t>
      </w:r>
      <w:r w:rsidRPr="00D748B3">
        <w:rPr>
          <w:rFonts w:ascii="Cambria" w:hAnsi="Cambria" w:cs="Kalimati" w:hint="cs"/>
          <w:szCs w:val="22"/>
          <w:cs/>
        </w:rPr>
        <w:t>पुर्‍याउने ।</w:t>
      </w:r>
    </w:p>
    <w:p w:rsidR="000119C0" w:rsidRPr="00D748B3" w:rsidRDefault="000119C0" w:rsidP="006C3D22">
      <w:pPr>
        <w:numPr>
          <w:ilvl w:val="0"/>
          <w:numId w:val="218"/>
        </w:numPr>
        <w:tabs>
          <w:tab w:val="left" w:pos="810"/>
          <w:tab w:val="left" w:pos="990"/>
        </w:tabs>
        <w:spacing w:after="0" w:line="240" w:lineRule="auto"/>
        <w:rPr>
          <w:rFonts w:ascii="Cambria" w:hAnsi="Cambria" w:cs="Kalimati"/>
          <w:szCs w:val="22"/>
        </w:rPr>
      </w:pPr>
      <w:r w:rsidRPr="00D748B3">
        <w:rPr>
          <w:rFonts w:ascii="Cambria" w:hAnsi="Cambria" w:cs="Kalimati"/>
          <w:szCs w:val="22"/>
          <w:cs/>
        </w:rPr>
        <w:t>एकै थलोवाट कृषि यन्त्र</w:t>
      </w:r>
      <w:r w:rsidRPr="00D748B3">
        <w:rPr>
          <w:rFonts w:ascii="Cambria" w:hAnsi="Cambria" w:cs="Kalimati"/>
          <w:szCs w:val="22"/>
        </w:rPr>
        <w:t xml:space="preserve">, </w:t>
      </w:r>
      <w:r w:rsidRPr="00D748B3">
        <w:rPr>
          <w:rFonts w:ascii="Cambria" w:hAnsi="Cambria" w:cs="Kalimati"/>
          <w:szCs w:val="22"/>
          <w:cs/>
        </w:rPr>
        <w:t>औजारउपकरण</w:t>
      </w:r>
      <w:r w:rsidRPr="00D748B3">
        <w:rPr>
          <w:rFonts w:ascii="Cambria" w:hAnsi="Cambria" w:cs="Kalimati" w:hint="cs"/>
          <w:szCs w:val="22"/>
          <w:cs/>
        </w:rPr>
        <w:t xml:space="preserve"> तथा कृषि यान्त्रिकरण सम्वद्ध सूचना</w:t>
      </w:r>
      <w:r w:rsidRPr="00D748B3">
        <w:rPr>
          <w:rFonts w:ascii="Cambria" w:hAnsi="Cambria" w:cs="Kalimati"/>
          <w:szCs w:val="22"/>
          <w:cs/>
        </w:rPr>
        <w:t>हरु उपलव्ध</w:t>
      </w:r>
      <w:r w:rsidRPr="00D748B3">
        <w:rPr>
          <w:rFonts w:ascii="Cambria" w:hAnsi="Cambria" w:cs="Kalimati" w:hint="cs"/>
          <w:szCs w:val="22"/>
          <w:cs/>
        </w:rPr>
        <w:t xml:space="preserve"> गराउने</w:t>
      </w:r>
      <w:r w:rsidRPr="00D748B3">
        <w:rPr>
          <w:rFonts w:ascii="Cambria" w:hAnsi="Cambria" w:cs="Kalimati"/>
          <w:szCs w:val="22"/>
          <w:cs/>
        </w:rPr>
        <w:t xml:space="preserve"> । </w:t>
      </w:r>
    </w:p>
    <w:p w:rsidR="000119C0" w:rsidRPr="00D748B3" w:rsidRDefault="000119C0" w:rsidP="006C3D22">
      <w:pPr>
        <w:numPr>
          <w:ilvl w:val="0"/>
          <w:numId w:val="218"/>
        </w:numPr>
        <w:tabs>
          <w:tab w:val="left" w:pos="810"/>
          <w:tab w:val="left" w:pos="990"/>
        </w:tabs>
        <w:spacing w:after="0" w:line="240" w:lineRule="auto"/>
        <w:rPr>
          <w:rFonts w:ascii="Cambria" w:hAnsi="Cambria" w:cs="Kalimati"/>
          <w:szCs w:val="22"/>
        </w:rPr>
      </w:pPr>
      <w:r w:rsidRPr="00D748B3">
        <w:rPr>
          <w:rFonts w:ascii="Cambria" w:hAnsi="Cambria" w:cs="Kalimati"/>
          <w:szCs w:val="22"/>
          <w:cs/>
        </w:rPr>
        <w:t>युवा जनशक्तिलाई कृषि</w:t>
      </w:r>
      <w:r w:rsidRPr="00D748B3">
        <w:rPr>
          <w:rFonts w:ascii="Cambria" w:hAnsi="Cambria" w:cs="Kalimati" w:hint="cs"/>
          <w:szCs w:val="22"/>
          <w:cs/>
        </w:rPr>
        <w:t xml:space="preserve"> पेशा</w:t>
      </w:r>
      <w:r w:rsidRPr="00D748B3">
        <w:rPr>
          <w:rFonts w:ascii="Cambria" w:hAnsi="Cambria" w:cs="Kalimati"/>
          <w:szCs w:val="22"/>
          <w:cs/>
        </w:rPr>
        <w:t>मा आकर्ष</w:t>
      </w:r>
      <w:r w:rsidRPr="00D748B3">
        <w:rPr>
          <w:rFonts w:ascii="Cambria" w:hAnsi="Cambria" w:cs="Kalimati" w:hint="cs"/>
          <w:szCs w:val="22"/>
          <w:cs/>
        </w:rPr>
        <w:t>ित</w:t>
      </w:r>
      <w:r w:rsidRPr="00D748B3">
        <w:rPr>
          <w:rFonts w:ascii="Cambria" w:hAnsi="Cambria" w:cs="Kalimati"/>
          <w:szCs w:val="22"/>
          <w:cs/>
        </w:rPr>
        <w:t xml:space="preserve"> गराउने ।</w:t>
      </w:r>
    </w:p>
    <w:p w:rsidR="000119C0" w:rsidRPr="00481B5C" w:rsidRDefault="000119C0" w:rsidP="006C3D22">
      <w:pPr>
        <w:numPr>
          <w:ilvl w:val="0"/>
          <w:numId w:val="218"/>
        </w:numPr>
        <w:tabs>
          <w:tab w:val="left" w:pos="810"/>
          <w:tab w:val="left" w:pos="990"/>
        </w:tabs>
        <w:spacing w:after="0" w:line="240" w:lineRule="auto"/>
        <w:rPr>
          <w:rFonts w:cs="Kalimati"/>
          <w:szCs w:val="22"/>
        </w:rPr>
      </w:pPr>
      <w:r w:rsidRPr="00D748B3">
        <w:rPr>
          <w:rFonts w:ascii="Cambria" w:hAnsi="Cambria" w:cs="Kalimati" w:hint="cs"/>
          <w:szCs w:val="22"/>
          <w:cs/>
        </w:rPr>
        <w:t xml:space="preserve">वाली वस्तुको उत्पादकत्व </w:t>
      </w:r>
      <w:r w:rsidRPr="00D748B3">
        <w:rPr>
          <w:rFonts w:ascii="Cambria" w:hAnsi="Cambria" w:cs="Kalimati"/>
          <w:szCs w:val="22"/>
          <w:cs/>
        </w:rPr>
        <w:t xml:space="preserve">वृद्धि </w:t>
      </w:r>
      <w:r w:rsidRPr="00D748B3">
        <w:rPr>
          <w:rFonts w:ascii="Cambria" w:hAnsi="Cambria" w:cs="Kalimati" w:hint="cs"/>
          <w:szCs w:val="22"/>
          <w:cs/>
        </w:rPr>
        <w:t xml:space="preserve">गर्ने </w:t>
      </w:r>
      <w:r w:rsidRPr="00D748B3">
        <w:rPr>
          <w:rFonts w:ascii="Cambria" w:hAnsi="Cambria" w:cs="Kalimati"/>
          <w:szCs w:val="22"/>
          <w:cs/>
        </w:rPr>
        <w:t>तथा उत्पादन लागत घटाउने</w:t>
      </w:r>
      <w:r w:rsidRPr="00481B5C">
        <w:rPr>
          <w:rFonts w:cs="Kalimati"/>
          <w:szCs w:val="22"/>
          <w:cs/>
        </w:rPr>
        <w:t xml:space="preserve"> ।</w:t>
      </w:r>
    </w:p>
    <w:p w:rsidR="000119C0" w:rsidRPr="00481B5C" w:rsidRDefault="000119C0" w:rsidP="00481B5C">
      <w:pPr>
        <w:tabs>
          <w:tab w:val="left" w:pos="5835"/>
        </w:tabs>
        <w:spacing w:after="0" w:line="240" w:lineRule="auto"/>
        <w:jc w:val="both"/>
        <w:rPr>
          <w:rFonts w:cs="Kalimati"/>
          <w:b/>
          <w:bCs/>
          <w:szCs w:val="22"/>
        </w:rPr>
      </w:pPr>
      <w:bookmarkStart w:id="11" w:name="_Hlk22200376"/>
      <w:r w:rsidRPr="00481B5C">
        <w:rPr>
          <w:rFonts w:cs="Kalimati" w:hint="cs"/>
          <w:b/>
          <w:bCs/>
          <w:szCs w:val="22"/>
          <w:cs/>
        </w:rPr>
        <w:t>अनुदान प्राप्त गर्न सक्ने साझेदारहरु</w:t>
      </w:r>
      <w:bookmarkEnd w:id="11"/>
      <w:r w:rsidRPr="00481B5C">
        <w:rPr>
          <w:rFonts w:cs="Kalimati" w:hint="cs"/>
          <w:b/>
          <w:bCs/>
          <w:szCs w:val="22"/>
          <w:cs/>
        </w:rPr>
        <w:t xml:space="preserve"> :</w:t>
      </w:r>
      <w:r w:rsidRPr="00481B5C">
        <w:rPr>
          <w:rFonts w:cs="Kalimati" w:hint="cs"/>
          <w:szCs w:val="22"/>
          <w:cs/>
        </w:rPr>
        <w:t>कृषि सहकारी संस्था</w:t>
      </w:r>
      <w:r w:rsidRPr="00481B5C">
        <w:rPr>
          <w:rFonts w:cs="Kalimati"/>
          <w:szCs w:val="22"/>
        </w:rPr>
        <w:t>/</w:t>
      </w:r>
      <w:r w:rsidRPr="00481B5C">
        <w:rPr>
          <w:rFonts w:cs="Kalimati" w:hint="cs"/>
          <w:szCs w:val="22"/>
          <w:cs/>
        </w:rPr>
        <w:t>फर्म/कम्पनी</w:t>
      </w:r>
    </w:p>
    <w:p w:rsidR="000119C0" w:rsidRPr="00481B5C" w:rsidRDefault="000119C0" w:rsidP="00481B5C">
      <w:pPr>
        <w:pStyle w:val="ListParagraph"/>
        <w:spacing w:after="0" w:line="240" w:lineRule="auto"/>
        <w:ind w:left="0"/>
        <w:jc w:val="both"/>
        <w:rPr>
          <w:rFonts w:cs="Kalimati"/>
          <w:szCs w:val="22"/>
        </w:rPr>
      </w:pPr>
      <w:bookmarkStart w:id="12" w:name="_Hlk22200517"/>
      <w:r w:rsidRPr="00481B5C">
        <w:rPr>
          <w:rFonts w:cs="Kalimati" w:hint="cs"/>
          <w:b/>
          <w:bCs/>
          <w:szCs w:val="22"/>
          <w:cs/>
        </w:rPr>
        <w:t>संलग्न गर्नुपर्ने आवश्यककागजातहरु</w:t>
      </w:r>
      <w:bookmarkEnd w:id="12"/>
    </w:p>
    <w:p w:rsidR="000119C0" w:rsidRPr="00481B5C" w:rsidRDefault="000119C0" w:rsidP="00E237E9">
      <w:pPr>
        <w:numPr>
          <w:ilvl w:val="0"/>
          <w:numId w:val="54"/>
        </w:numPr>
        <w:tabs>
          <w:tab w:val="left" w:pos="900"/>
          <w:tab w:val="left" w:pos="1170"/>
        </w:tabs>
        <w:spacing w:after="0" w:line="240" w:lineRule="auto"/>
        <w:ind w:left="450" w:firstLine="0"/>
        <w:contextualSpacing/>
        <w:jc w:val="both"/>
        <w:rPr>
          <w:rFonts w:cs="Kalimati"/>
          <w:szCs w:val="22"/>
        </w:rPr>
      </w:pPr>
      <w:r w:rsidRPr="00481B5C">
        <w:rPr>
          <w:rFonts w:cs="Kalimati" w:hint="cs"/>
          <w:szCs w:val="22"/>
          <w:cs/>
        </w:rPr>
        <w:t>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 दर्ताको प्रमाण पत्रको प्रमाणित प्रतिलिपि</w:t>
      </w:r>
    </w:p>
    <w:p w:rsidR="000119C0" w:rsidRPr="00481B5C" w:rsidRDefault="000119C0" w:rsidP="00E237E9">
      <w:pPr>
        <w:numPr>
          <w:ilvl w:val="0"/>
          <w:numId w:val="54"/>
        </w:numPr>
        <w:tabs>
          <w:tab w:val="left" w:pos="900"/>
          <w:tab w:val="left" w:pos="1170"/>
        </w:tabs>
        <w:spacing w:after="0" w:line="240" w:lineRule="auto"/>
        <w:ind w:left="900" w:hanging="450"/>
        <w:contextualSpacing/>
        <w:jc w:val="both"/>
        <w:rPr>
          <w:rFonts w:cs="Kalimati"/>
          <w:szCs w:val="22"/>
        </w:rPr>
      </w:pPr>
      <w:r w:rsidRPr="00481B5C">
        <w:rPr>
          <w:rFonts w:cs="Kalimati" w:hint="cs"/>
          <w:szCs w:val="22"/>
          <w:cs/>
        </w:rPr>
        <w:t>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 नवीकरणको प्रमाणको प्रमाणित प्रतिलिपि वा कम्पनी भएमा कम्पनी रजिष्ट्रारको कार्यालयबाट गरिने कम्पनी अद्यावधिक भएको पत्रको प्रमाणित प्रतिलिपि अनिवार्य पेश गर्नु पर्नेछ।</w:t>
      </w:r>
    </w:p>
    <w:p w:rsidR="000119C0" w:rsidRPr="00481B5C" w:rsidRDefault="000119C0" w:rsidP="00E237E9">
      <w:pPr>
        <w:numPr>
          <w:ilvl w:val="0"/>
          <w:numId w:val="54"/>
        </w:numPr>
        <w:tabs>
          <w:tab w:val="left" w:pos="900"/>
          <w:tab w:val="left" w:pos="1170"/>
        </w:tabs>
        <w:spacing w:after="0" w:line="240" w:lineRule="auto"/>
        <w:ind w:left="450" w:firstLine="0"/>
        <w:contextualSpacing/>
        <w:jc w:val="both"/>
        <w:rPr>
          <w:rFonts w:cs="Kalimati"/>
          <w:szCs w:val="22"/>
        </w:rPr>
      </w:pPr>
      <w:r w:rsidRPr="00481B5C">
        <w:rPr>
          <w:rFonts w:cs="Kalimati" w:hint="cs"/>
          <w:szCs w:val="22"/>
          <w:cs/>
        </w:rPr>
        <w:t>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 xml:space="preserve">कम्पनीको </w:t>
      </w:r>
      <w:r w:rsidRPr="00481B5C">
        <w:rPr>
          <w:rFonts w:cs="Kalimati"/>
          <w:szCs w:val="22"/>
        </w:rPr>
        <w:t xml:space="preserve">PAN </w:t>
      </w:r>
      <w:r w:rsidRPr="00481B5C">
        <w:rPr>
          <w:rFonts w:cs="Kalimati" w:hint="cs"/>
          <w:szCs w:val="22"/>
          <w:cs/>
        </w:rPr>
        <w:t xml:space="preserve">वा </w:t>
      </w:r>
      <w:r w:rsidRPr="00481B5C">
        <w:rPr>
          <w:rFonts w:cs="Kalimati"/>
          <w:szCs w:val="22"/>
        </w:rPr>
        <w:t xml:space="preserve">VAT </w:t>
      </w:r>
      <w:r w:rsidRPr="00481B5C">
        <w:rPr>
          <w:rFonts w:cs="Kalimati" w:hint="cs"/>
          <w:szCs w:val="22"/>
          <w:cs/>
        </w:rPr>
        <w:t>प्रमाण पत्रको प्रमाणित प्रतिलिपि।</w:t>
      </w:r>
    </w:p>
    <w:p w:rsidR="000119C0" w:rsidRPr="00481B5C" w:rsidRDefault="00481B5C" w:rsidP="00E237E9">
      <w:pPr>
        <w:numPr>
          <w:ilvl w:val="0"/>
          <w:numId w:val="54"/>
        </w:numPr>
        <w:tabs>
          <w:tab w:val="left" w:pos="900"/>
          <w:tab w:val="left" w:pos="1170"/>
        </w:tabs>
        <w:spacing w:after="0" w:line="240" w:lineRule="auto"/>
        <w:ind w:left="450" w:firstLine="0"/>
        <w:contextualSpacing/>
        <w:jc w:val="both"/>
        <w:rPr>
          <w:rFonts w:cs="Kalimati"/>
          <w:szCs w:val="22"/>
        </w:rPr>
      </w:pPr>
      <w:r>
        <w:rPr>
          <w:rFonts w:cs="Kalimati" w:hint="cs"/>
          <w:szCs w:val="22"/>
          <w:cs/>
        </w:rPr>
        <w:t xml:space="preserve">संचालक कार्य समितिका सदस्यहरु </w:t>
      </w:r>
      <w:r>
        <w:rPr>
          <w:rFonts w:cs="Kalimati" w:hint="cs"/>
          <w:szCs w:val="22"/>
        </w:rPr>
        <w:t>(</w:t>
      </w:r>
      <w:r>
        <w:rPr>
          <w:rFonts w:cs="Kalimati" w:hint="cs"/>
          <w:szCs w:val="22"/>
          <w:cs/>
        </w:rPr>
        <w:t>५</w:t>
      </w:r>
      <w:r w:rsidR="000119C0" w:rsidRPr="00481B5C">
        <w:rPr>
          <w:rFonts w:cs="Kalimati" w:hint="cs"/>
          <w:szCs w:val="22"/>
          <w:cs/>
        </w:rPr>
        <w:t>जना पदाधिकारी</w:t>
      </w:r>
      <w:r w:rsidR="000119C0" w:rsidRPr="00481B5C">
        <w:rPr>
          <w:rFonts w:cs="Kalimati"/>
          <w:szCs w:val="22"/>
        </w:rPr>
        <w:t xml:space="preserve">) </w:t>
      </w:r>
      <w:r w:rsidR="000119C0" w:rsidRPr="00481B5C">
        <w:rPr>
          <w:rFonts w:cs="Kalimati" w:hint="cs"/>
          <w:szCs w:val="22"/>
          <w:cs/>
        </w:rPr>
        <w:t>को नागरिकता प्रमाण पत्रको प्रतिलिपी ।</w:t>
      </w:r>
    </w:p>
    <w:p w:rsidR="000119C0" w:rsidRPr="00481B5C" w:rsidRDefault="000119C0" w:rsidP="00E237E9">
      <w:pPr>
        <w:numPr>
          <w:ilvl w:val="0"/>
          <w:numId w:val="54"/>
        </w:numPr>
        <w:tabs>
          <w:tab w:val="left" w:pos="900"/>
          <w:tab w:val="left" w:pos="1170"/>
        </w:tabs>
        <w:spacing w:after="0" w:line="240" w:lineRule="auto"/>
        <w:ind w:left="450" w:firstLine="0"/>
        <w:contextualSpacing/>
        <w:jc w:val="both"/>
        <w:rPr>
          <w:rFonts w:cs="Kalimati"/>
          <w:szCs w:val="22"/>
        </w:rPr>
      </w:pPr>
      <w:r w:rsidRPr="00481B5C">
        <w:rPr>
          <w:rFonts w:cs="Kalimati" w:hint="cs"/>
          <w:szCs w:val="22"/>
          <w:cs/>
        </w:rPr>
        <w:t>पछिल्लो तीन आ.व. को लेखा</w:t>
      </w:r>
      <w:r w:rsidR="00481B5C">
        <w:rPr>
          <w:rFonts w:cs="Kalimati" w:hint="cs"/>
          <w:szCs w:val="22"/>
          <w:cs/>
        </w:rPr>
        <w:t xml:space="preserve"> </w:t>
      </w:r>
      <w:r w:rsidRPr="00481B5C">
        <w:rPr>
          <w:rFonts w:cs="Kalimati" w:hint="cs"/>
          <w:szCs w:val="22"/>
          <w:cs/>
        </w:rPr>
        <w:t>परीक्षणको प्रमाणित प्रतिलिपि ।</w:t>
      </w:r>
    </w:p>
    <w:p w:rsidR="000119C0" w:rsidRPr="00481B5C" w:rsidRDefault="000119C0" w:rsidP="00E237E9">
      <w:pPr>
        <w:numPr>
          <w:ilvl w:val="0"/>
          <w:numId w:val="54"/>
        </w:numPr>
        <w:tabs>
          <w:tab w:val="left" w:pos="900"/>
          <w:tab w:val="left" w:pos="1170"/>
        </w:tabs>
        <w:spacing w:after="0" w:line="240" w:lineRule="auto"/>
        <w:ind w:left="450" w:firstLine="0"/>
        <w:contextualSpacing/>
        <w:jc w:val="both"/>
        <w:rPr>
          <w:rFonts w:cs="Kalimati"/>
          <w:szCs w:val="22"/>
        </w:rPr>
      </w:pPr>
      <w:r w:rsidRPr="00481B5C">
        <w:rPr>
          <w:rFonts w:cs="Kalimati" w:hint="cs"/>
          <w:szCs w:val="22"/>
          <w:cs/>
        </w:rPr>
        <w:t>गत आ.व. को कर चुक्ता प्रमाण पत्रको प्रमाणित प्रतिलिपि।</w:t>
      </w:r>
    </w:p>
    <w:p w:rsidR="000119C0" w:rsidRPr="00481B5C" w:rsidRDefault="000119C0" w:rsidP="00E237E9">
      <w:pPr>
        <w:numPr>
          <w:ilvl w:val="0"/>
          <w:numId w:val="54"/>
        </w:numPr>
        <w:tabs>
          <w:tab w:val="left" w:pos="900"/>
          <w:tab w:val="left" w:pos="1170"/>
        </w:tabs>
        <w:spacing w:after="0" w:line="240" w:lineRule="auto"/>
        <w:ind w:left="900" w:hanging="450"/>
        <w:contextualSpacing/>
        <w:jc w:val="both"/>
        <w:rPr>
          <w:rFonts w:cs="Kalimati"/>
          <w:szCs w:val="22"/>
        </w:rPr>
      </w:pPr>
      <w:r w:rsidRPr="00481B5C">
        <w:rPr>
          <w:rFonts w:cs="Kalimati"/>
          <w:szCs w:val="22"/>
          <w:cs/>
        </w:rPr>
        <w:t>सामुदाय</w:t>
      </w:r>
      <w:r w:rsidRPr="00481B5C">
        <w:rPr>
          <w:rFonts w:cs="Kalimati" w:hint="cs"/>
          <w:szCs w:val="22"/>
          <w:cs/>
        </w:rPr>
        <w:t>ि</w:t>
      </w:r>
      <w:r w:rsidRPr="00481B5C">
        <w:rPr>
          <w:rFonts w:cs="Kalimati"/>
          <w:szCs w:val="22"/>
          <w:cs/>
        </w:rPr>
        <w:t xml:space="preserve">क कृषि </w:t>
      </w:r>
      <w:r w:rsidRPr="00481B5C">
        <w:rPr>
          <w:rFonts w:cs="Kalimati" w:hint="cs"/>
          <w:szCs w:val="22"/>
          <w:cs/>
        </w:rPr>
        <w:t>यान्त्रिकरण</w:t>
      </w:r>
      <w:r w:rsidRPr="00481B5C">
        <w:rPr>
          <w:rFonts w:cs="Kalimati"/>
          <w:szCs w:val="22"/>
          <w:cs/>
        </w:rPr>
        <w:t xml:space="preserve"> सेवा केन्द्र</w:t>
      </w:r>
      <w:r w:rsidRPr="00481B5C">
        <w:rPr>
          <w:rFonts w:cs="Kalimati"/>
          <w:szCs w:val="22"/>
        </w:rPr>
        <w:t xml:space="preserve">(Custom Hiring Centre) </w:t>
      </w:r>
      <w:r w:rsidRPr="00481B5C">
        <w:rPr>
          <w:rFonts w:cs="Kalimati" w:hint="cs"/>
          <w:szCs w:val="22"/>
          <w:cs/>
        </w:rPr>
        <w:t>स्थापना तथा सञ्चालनका लागि तीन देखि पाँच कठ्ठा क्षेत्रफल भएको जग्गाको धनीपूर्जाको प्रमाणित प्रतिलिपि। 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कम्पनीको आफ्नै जग्गा नभएमा जग्गा धनी र प्रस्तावक 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 वीच अधिकार प्राप्त कानुन व्यवसायीले तयार गरेकोकम्तिमा पन्ध्र वर्ष कार्य अवधिरहेको करार नामाको प्रमाणित प्रतिलिपी।</w:t>
      </w:r>
    </w:p>
    <w:p w:rsidR="000119C0" w:rsidRPr="00481B5C" w:rsidRDefault="000119C0" w:rsidP="00E237E9">
      <w:pPr>
        <w:numPr>
          <w:ilvl w:val="0"/>
          <w:numId w:val="54"/>
        </w:numPr>
        <w:tabs>
          <w:tab w:val="left" w:pos="900"/>
          <w:tab w:val="left" w:pos="1170"/>
        </w:tabs>
        <w:spacing w:after="0" w:line="240" w:lineRule="auto"/>
        <w:ind w:left="900" w:hanging="450"/>
        <w:contextualSpacing/>
        <w:jc w:val="both"/>
        <w:rPr>
          <w:rFonts w:cs="Kalimati"/>
          <w:szCs w:val="22"/>
        </w:rPr>
      </w:pPr>
      <w:r w:rsidRPr="00481B5C">
        <w:rPr>
          <w:rFonts w:cs="Kalimati"/>
          <w:szCs w:val="22"/>
          <w:cs/>
        </w:rPr>
        <w:t>सामुदाय</w:t>
      </w:r>
      <w:r w:rsidRPr="00481B5C">
        <w:rPr>
          <w:rFonts w:cs="Kalimati" w:hint="cs"/>
          <w:szCs w:val="22"/>
          <w:cs/>
        </w:rPr>
        <w:t>ि</w:t>
      </w:r>
      <w:r w:rsidRPr="00481B5C">
        <w:rPr>
          <w:rFonts w:cs="Kalimati"/>
          <w:szCs w:val="22"/>
          <w:cs/>
        </w:rPr>
        <w:t xml:space="preserve">क कृषि </w:t>
      </w:r>
      <w:r w:rsidRPr="00481B5C">
        <w:rPr>
          <w:rFonts w:cs="Kalimati" w:hint="cs"/>
          <w:szCs w:val="22"/>
          <w:cs/>
        </w:rPr>
        <w:t>यान्त्रिकरण</w:t>
      </w:r>
      <w:r w:rsidRPr="00481B5C">
        <w:rPr>
          <w:rFonts w:cs="Kalimati"/>
          <w:szCs w:val="22"/>
          <w:cs/>
        </w:rPr>
        <w:t xml:space="preserve"> सेवा केन्द्र</w:t>
      </w:r>
      <w:r w:rsidRPr="00481B5C">
        <w:rPr>
          <w:rFonts w:cs="Kalimati"/>
          <w:szCs w:val="22"/>
        </w:rPr>
        <w:t xml:space="preserve">(Custom Hiring Centre) </w:t>
      </w:r>
      <w:r w:rsidRPr="00481B5C">
        <w:rPr>
          <w:rFonts w:cs="Kalimati" w:hint="cs"/>
          <w:szCs w:val="22"/>
          <w:cs/>
        </w:rPr>
        <w:t xml:space="preserve"> संचालन पद्धति सहितको प्राविधिक संहिता </w:t>
      </w:r>
      <w:r w:rsidRPr="00481B5C">
        <w:rPr>
          <w:rFonts w:cs="Kalimati"/>
          <w:szCs w:val="22"/>
        </w:rPr>
        <w:t>(technical Code of conduct)</w:t>
      </w:r>
      <w:r w:rsidRPr="00481B5C">
        <w:rPr>
          <w:rFonts w:cs="Kalimati" w:hint="cs"/>
          <w:szCs w:val="22"/>
          <w:cs/>
        </w:rPr>
        <w:t>।</w:t>
      </w:r>
    </w:p>
    <w:p w:rsidR="000119C0" w:rsidRPr="00481B5C" w:rsidRDefault="000119C0" w:rsidP="00E237E9">
      <w:pPr>
        <w:numPr>
          <w:ilvl w:val="0"/>
          <w:numId w:val="54"/>
        </w:numPr>
        <w:tabs>
          <w:tab w:val="left" w:pos="900"/>
          <w:tab w:val="left" w:pos="1170"/>
        </w:tabs>
        <w:spacing w:after="0" w:line="240" w:lineRule="auto"/>
        <w:ind w:left="900" w:hanging="450"/>
        <w:contextualSpacing/>
        <w:jc w:val="both"/>
        <w:rPr>
          <w:rFonts w:cs="Kalimati"/>
          <w:szCs w:val="22"/>
        </w:rPr>
      </w:pPr>
      <w:r w:rsidRPr="00481B5C">
        <w:rPr>
          <w:rFonts w:cs="Kalimati" w:hint="cs"/>
          <w:szCs w:val="22"/>
          <w:cs/>
        </w:rPr>
        <w:t>कृषि ज्ञान केन्द्रको सिफारिस</w:t>
      </w:r>
    </w:p>
    <w:p w:rsidR="000119C0" w:rsidRPr="00481B5C" w:rsidRDefault="000119C0" w:rsidP="00E237E9">
      <w:pPr>
        <w:numPr>
          <w:ilvl w:val="0"/>
          <w:numId w:val="54"/>
        </w:numPr>
        <w:tabs>
          <w:tab w:val="left" w:pos="900"/>
          <w:tab w:val="left" w:pos="1170"/>
        </w:tabs>
        <w:spacing w:after="0" w:line="240" w:lineRule="auto"/>
        <w:ind w:left="900" w:hanging="450"/>
        <w:contextualSpacing/>
        <w:jc w:val="both"/>
        <w:rPr>
          <w:rFonts w:cs="Kalimati"/>
          <w:szCs w:val="22"/>
        </w:rPr>
      </w:pPr>
      <w:r w:rsidRPr="00481B5C">
        <w:rPr>
          <w:rFonts w:cs="Kalimati" w:hint="cs"/>
          <w:szCs w:val="22"/>
          <w:cs/>
        </w:rPr>
        <w:t>स्थानीय तह कृषि शाखाको सिफारिस</w:t>
      </w:r>
    </w:p>
    <w:p w:rsidR="000119C0" w:rsidRPr="00481B5C" w:rsidRDefault="000119C0" w:rsidP="00E237E9">
      <w:pPr>
        <w:numPr>
          <w:ilvl w:val="0"/>
          <w:numId w:val="54"/>
        </w:numPr>
        <w:tabs>
          <w:tab w:val="left" w:pos="900"/>
          <w:tab w:val="left" w:pos="1170"/>
        </w:tabs>
        <w:spacing w:after="0" w:line="240" w:lineRule="auto"/>
        <w:ind w:left="900" w:hanging="450"/>
        <w:contextualSpacing/>
        <w:jc w:val="both"/>
        <w:rPr>
          <w:rFonts w:cs="Kalimati"/>
          <w:szCs w:val="22"/>
        </w:rPr>
      </w:pPr>
      <w:r w:rsidRPr="00481B5C">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481B5C" w:rsidRDefault="000119C0" w:rsidP="00625733">
      <w:pPr>
        <w:pStyle w:val="ListParagraph"/>
        <w:spacing w:after="0" w:line="240" w:lineRule="auto"/>
        <w:ind w:left="0"/>
        <w:rPr>
          <w:rFonts w:cs="Kalimati"/>
          <w:b/>
          <w:bCs/>
          <w:szCs w:val="22"/>
        </w:rPr>
      </w:pPr>
      <w:bookmarkStart w:id="13" w:name="_Hlk22201876"/>
      <w:r w:rsidRPr="00481B5C">
        <w:rPr>
          <w:rFonts w:ascii="Nirmala UI" w:hAnsi="Nirmala UI" w:cs="Kalimati" w:hint="cs"/>
          <w:b/>
          <w:bCs/>
          <w:szCs w:val="22"/>
          <w:cs/>
        </w:rPr>
        <w:t>सहजीकरण सेवा तथा सुविधा</w:t>
      </w:r>
      <w:bookmarkEnd w:id="13"/>
      <w:r w:rsidRPr="00481B5C">
        <w:rPr>
          <w:rFonts w:cs="Kalimati" w:hint="cs"/>
          <w:b/>
          <w:bCs/>
          <w:szCs w:val="22"/>
          <w:rtl/>
          <w:cs/>
        </w:rPr>
        <w:t>:</w:t>
      </w:r>
    </w:p>
    <w:p w:rsidR="00625733" w:rsidRDefault="000119C0" w:rsidP="00481B5C">
      <w:pPr>
        <w:pStyle w:val="NoSpacing"/>
        <w:ind w:left="720"/>
        <w:rPr>
          <w:sz w:val="22"/>
          <w:cs/>
          <w:lang w:bidi="ne-NP"/>
        </w:rPr>
      </w:pPr>
      <w:r w:rsidRPr="00481B5C">
        <w:rPr>
          <w:sz w:val="22"/>
          <w:cs/>
          <w:lang w:bidi="hi-IN"/>
        </w:rPr>
        <w:t>सामुदाय</w:t>
      </w:r>
      <w:r w:rsidRPr="00481B5C">
        <w:rPr>
          <w:rFonts w:hint="cs"/>
          <w:sz w:val="22"/>
          <w:cs/>
          <w:lang w:bidi="hi-IN"/>
        </w:rPr>
        <w:t>ि</w:t>
      </w:r>
      <w:r w:rsidRPr="00481B5C">
        <w:rPr>
          <w:sz w:val="22"/>
          <w:cs/>
          <w:lang w:bidi="hi-IN"/>
        </w:rPr>
        <w:t xml:space="preserve">क कृषि </w:t>
      </w:r>
      <w:r w:rsidRPr="00481B5C">
        <w:rPr>
          <w:rFonts w:hint="cs"/>
          <w:sz w:val="22"/>
          <w:cs/>
          <w:lang w:bidi="hi-IN"/>
        </w:rPr>
        <w:t>यान्त्रिकरण</w:t>
      </w:r>
      <w:r w:rsidRPr="00481B5C">
        <w:rPr>
          <w:sz w:val="22"/>
          <w:cs/>
          <w:lang w:bidi="hi-IN"/>
        </w:rPr>
        <w:t xml:space="preserve"> सेवा केन्द्र</w:t>
      </w:r>
      <w:r w:rsidRPr="00481B5C">
        <w:rPr>
          <w:sz w:val="22"/>
        </w:rPr>
        <w:t xml:space="preserve">(Custom Hiring Centre) </w:t>
      </w:r>
      <w:r w:rsidRPr="00481B5C">
        <w:rPr>
          <w:rFonts w:hint="cs"/>
          <w:sz w:val="22"/>
          <w:cs/>
          <w:lang w:bidi="hi-IN"/>
        </w:rPr>
        <w:t>स्थापना तथा सञ्चालनका लागि देहाय बमोजिमका क्रियाकलापमा तोकिए बमोजिम सहजिकरण सेवा उपलब्ध हुने</w:t>
      </w:r>
      <w:r w:rsidRPr="00481B5C">
        <w:rPr>
          <w:rFonts w:hint="cs"/>
          <w:sz w:val="22"/>
          <w:cs/>
          <w:lang w:bidi="ne-NP"/>
        </w:rPr>
        <w:t>छन्</w:t>
      </w:r>
    </w:p>
    <w:tbl>
      <w:tblPr>
        <w:tblW w:w="46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1929"/>
        <w:gridCol w:w="1999"/>
        <w:gridCol w:w="1888"/>
        <w:gridCol w:w="1890"/>
      </w:tblGrid>
      <w:tr w:rsidR="000119C0" w:rsidRPr="003664A3" w:rsidTr="003503A0">
        <w:trPr>
          <w:trHeight w:val="741"/>
          <w:tblHeader/>
          <w:jc w:val="center"/>
        </w:trPr>
        <w:tc>
          <w:tcPr>
            <w:tcW w:w="454" w:type="pct"/>
            <w:vAlign w:val="center"/>
          </w:tcPr>
          <w:p w:rsidR="000119C0" w:rsidRPr="003664A3" w:rsidRDefault="000119C0" w:rsidP="00481B5C">
            <w:pPr>
              <w:spacing w:after="0" w:line="240" w:lineRule="auto"/>
              <w:jc w:val="center"/>
              <w:rPr>
                <w:rFonts w:ascii="Preeti" w:hAnsi="Preeti" w:cs="Kalimati"/>
                <w:b/>
                <w:bCs/>
                <w:szCs w:val="22"/>
              </w:rPr>
            </w:pPr>
            <w:r w:rsidRPr="003664A3">
              <w:rPr>
                <w:rFonts w:ascii="Preeti" w:hAnsi="Preeti" w:cs="Kalimati"/>
                <w:b/>
                <w:bCs/>
                <w:szCs w:val="22"/>
                <w:cs/>
                <w:lang w:bidi="hi-IN"/>
              </w:rPr>
              <w:t>सि.नं.</w:t>
            </w:r>
          </w:p>
        </w:tc>
        <w:tc>
          <w:tcPr>
            <w:tcW w:w="1138" w:type="pct"/>
            <w:vAlign w:val="center"/>
          </w:tcPr>
          <w:p w:rsidR="000119C0" w:rsidRPr="003664A3" w:rsidRDefault="000119C0" w:rsidP="00481B5C">
            <w:pPr>
              <w:spacing w:after="0" w:line="240" w:lineRule="auto"/>
              <w:jc w:val="center"/>
              <w:rPr>
                <w:rFonts w:ascii="Preeti" w:hAnsi="Preeti" w:cs="Kalimati"/>
                <w:b/>
                <w:bCs/>
                <w:szCs w:val="22"/>
              </w:rPr>
            </w:pPr>
            <w:r w:rsidRPr="003664A3">
              <w:rPr>
                <w:rFonts w:ascii="Preeti" w:hAnsi="Preeti" w:cs="Kalimati"/>
                <w:b/>
                <w:bCs/>
                <w:szCs w:val="22"/>
                <w:cs/>
                <w:lang w:bidi="hi-IN"/>
              </w:rPr>
              <w:t>कार्यक्रमको विवरण</w:t>
            </w:r>
          </w:p>
        </w:tc>
        <w:tc>
          <w:tcPr>
            <w:tcW w:w="1179" w:type="pct"/>
            <w:vAlign w:val="center"/>
          </w:tcPr>
          <w:p w:rsidR="000119C0" w:rsidRPr="003664A3" w:rsidRDefault="000119C0" w:rsidP="00481B5C">
            <w:pPr>
              <w:spacing w:after="0" w:line="240" w:lineRule="auto"/>
              <w:jc w:val="center"/>
              <w:rPr>
                <w:rFonts w:ascii="Preeti" w:hAnsi="Preeti" w:cs="Kalimati"/>
                <w:b/>
                <w:bCs/>
                <w:szCs w:val="22"/>
              </w:rPr>
            </w:pPr>
            <w:r w:rsidRPr="003664A3">
              <w:rPr>
                <w:rFonts w:ascii="Preeti" w:hAnsi="Preeti" w:cs="Kalimati"/>
                <w:b/>
                <w:bCs/>
                <w:szCs w:val="22"/>
                <w:cs/>
                <w:lang w:bidi="hi-IN"/>
              </w:rPr>
              <w:t>क्रियाकलाप</w:t>
            </w:r>
          </w:p>
        </w:tc>
        <w:tc>
          <w:tcPr>
            <w:tcW w:w="1114" w:type="pct"/>
            <w:vAlign w:val="center"/>
          </w:tcPr>
          <w:p w:rsidR="000119C0" w:rsidRPr="003664A3" w:rsidRDefault="000119C0" w:rsidP="00481B5C">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1115" w:type="pct"/>
            <w:vAlign w:val="center"/>
          </w:tcPr>
          <w:p w:rsidR="000119C0" w:rsidRPr="003664A3" w:rsidRDefault="000119C0" w:rsidP="00481B5C">
            <w:pPr>
              <w:spacing w:after="0" w:line="240" w:lineRule="auto"/>
              <w:jc w:val="center"/>
              <w:rPr>
                <w:rFonts w:ascii="Preeti" w:hAnsi="Preeti" w:cs="Kalimati"/>
                <w:b/>
                <w:bCs/>
                <w:szCs w:val="22"/>
              </w:rPr>
            </w:pPr>
            <w:r w:rsidRPr="003664A3">
              <w:rPr>
                <w:rFonts w:ascii="Preeti" w:hAnsi="Preeti" w:cs="Kalimati"/>
                <w:b/>
                <w:bCs/>
                <w:szCs w:val="22"/>
                <w:cs/>
                <w:lang w:bidi="hi-IN"/>
              </w:rPr>
              <w:t>कैफियत</w:t>
            </w:r>
          </w:p>
        </w:tc>
      </w:tr>
      <w:tr w:rsidR="000119C0" w:rsidRPr="003664A3" w:rsidTr="003503A0">
        <w:trPr>
          <w:trHeight w:val="607"/>
          <w:jc w:val="center"/>
        </w:trPr>
        <w:tc>
          <w:tcPr>
            <w:tcW w:w="454" w:type="pct"/>
          </w:tcPr>
          <w:p w:rsidR="000119C0" w:rsidRPr="003664A3" w:rsidRDefault="000119C0" w:rsidP="00481B5C">
            <w:pPr>
              <w:spacing w:after="0" w:line="240" w:lineRule="auto"/>
              <w:jc w:val="center"/>
              <w:rPr>
                <w:rFonts w:ascii="Times New Roman" w:hAnsi="Times New Roman" w:cs="Times New Roman"/>
                <w:szCs w:val="22"/>
              </w:rPr>
            </w:pPr>
            <w:r w:rsidRPr="003664A3">
              <w:rPr>
                <w:rFonts w:ascii="Preeti" w:hAnsi="Preeti" w:cs="Kalimati" w:hint="cs"/>
                <w:szCs w:val="22"/>
                <w:cs/>
              </w:rPr>
              <w:t>१</w:t>
            </w:r>
            <w:r w:rsidRPr="003664A3">
              <w:rPr>
                <w:rFonts w:ascii="Times New Roman" w:hAnsi="Times New Roman" w:cs="Times New Roman"/>
                <w:szCs w:val="22"/>
              </w:rPr>
              <w:t>.</w:t>
            </w:r>
          </w:p>
        </w:tc>
        <w:tc>
          <w:tcPr>
            <w:tcW w:w="1138" w:type="pct"/>
          </w:tcPr>
          <w:p w:rsidR="000119C0" w:rsidRPr="003664A3" w:rsidRDefault="000119C0" w:rsidP="00481B5C">
            <w:pPr>
              <w:spacing w:after="0" w:line="240" w:lineRule="auto"/>
              <w:rPr>
                <w:rFonts w:ascii="Preeti" w:hAnsi="Preeti" w:cs="Kalimati"/>
                <w:szCs w:val="22"/>
              </w:rPr>
            </w:pPr>
            <w:r w:rsidRPr="003664A3">
              <w:rPr>
                <w:rFonts w:cs="Kalimati"/>
                <w:szCs w:val="22"/>
                <w:cs/>
              </w:rPr>
              <w:t>सामुदाय</w:t>
            </w:r>
            <w:r w:rsidRPr="003664A3">
              <w:rPr>
                <w:rFonts w:cs="Kalimati" w:hint="cs"/>
                <w:szCs w:val="22"/>
                <w:cs/>
              </w:rPr>
              <w:t>ि</w:t>
            </w:r>
            <w:r w:rsidRPr="003664A3">
              <w:rPr>
                <w:rFonts w:cs="Kalimati"/>
                <w:szCs w:val="22"/>
                <w:cs/>
              </w:rPr>
              <w:t xml:space="preserve">क कृषि </w:t>
            </w:r>
            <w:r w:rsidRPr="003664A3">
              <w:rPr>
                <w:rFonts w:cs="Kalimati" w:hint="cs"/>
                <w:szCs w:val="22"/>
                <w:cs/>
              </w:rPr>
              <w:t>यान्त्रिकरण</w:t>
            </w:r>
            <w:r w:rsidRPr="003664A3">
              <w:rPr>
                <w:rFonts w:cs="Kalimati"/>
                <w:szCs w:val="22"/>
                <w:cs/>
              </w:rPr>
              <w:t xml:space="preserve"> सेवा केन्द्र</w:t>
            </w:r>
            <w:r w:rsidRPr="003664A3">
              <w:rPr>
                <w:rFonts w:cs="Kalimati"/>
                <w:szCs w:val="22"/>
              </w:rPr>
              <w:t xml:space="preserve">(Custom Hiring Centre) </w:t>
            </w:r>
            <w:r w:rsidRPr="003664A3">
              <w:rPr>
                <w:rFonts w:cs="Kalimati" w:hint="cs"/>
                <w:szCs w:val="22"/>
                <w:cs/>
              </w:rPr>
              <w:t>स्थापना</w:t>
            </w:r>
          </w:p>
        </w:tc>
        <w:tc>
          <w:tcPr>
            <w:tcW w:w="1179" w:type="pct"/>
          </w:tcPr>
          <w:p w:rsidR="000119C0" w:rsidRPr="003664A3" w:rsidRDefault="000119C0" w:rsidP="00481B5C">
            <w:pPr>
              <w:spacing w:after="0" w:line="240" w:lineRule="auto"/>
              <w:rPr>
                <w:rFonts w:ascii="Preeti" w:hAnsi="Preeti" w:cs="Kalimati"/>
                <w:szCs w:val="22"/>
              </w:rPr>
            </w:pPr>
            <w:r w:rsidRPr="003664A3">
              <w:rPr>
                <w:rFonts w:ascii="Preeti" w:hAnsi="Preeti" w:cs="Kalimati" w:hint="cs"/>
                <w:szCs w:val="22"/>
                <w:cs/>
              </w:rPr>
              <w:t>सेड घर निर्माण</w:t>
            </w:r>
          </w:p>
        </w:tc>
        <w:tc>
          <w:tcPr>
            <w:tcW w:w="1114" w:type="pct"/>
            <w:vAlign w:val="center"/>
          </w:tcPr>
          <w:p w:rsidR="000119C0" w:rsidRPr="003664A3" w:rsidRDefault="000119C0" w:rsidP="00481B5C">
            <w:pPr>
              <w:spacing w:after="0" w:line="240" w:lineRule="auto"/>
              <w:ind w:left="252"/>
              <w:contextualSpacing/>
              <w:rPr>
                <w:rFonts w:ascii="Cambria" w:hAnsi="Cambria" w:cs="Kalimati"/>
                <w:szCs w:val="22"/>
                <w:cs/>
              </w:rPr>
            </w:pPr>
            <w:r w:rsidRPr="003664A3">
              <w:rPr>
                <w:rFonts w:ascii="Preeti" w:hAnsi="Preeti" w:cs="Kalimati" w:hint="cs"/>
                <w:szCs w:val="22"/>
                <w:cs/>
              </w:rPr>
              <w:t>पचास प्रतिशत लागत साझेदारी वा बढीमा</w:t>
            </w:r>
            <w:r w:rsidRPr="003664A3">
              <w:rPr>
                <w:rFonts w:ascii="Cambria" w:hAnsi="Cambria" w:cs="Kalimati" w:hint="cs"/>
                <w:szCs w:val="22"/>
                <w:cs/>
              </w:rPr>
              <w:t>रु</w:t>
            </w:r>
            <w:r w:rsidRPr="003664A3">
              <w:rPr>
                <w:rFonts w:ascii="Cambria" w:hAnsi="Cambria" w:cs="Kalimati"/>
                <w:szCs w:val="22"/>
              </w:rPr>
              <w:t xml:space="preserve">. </w:t>
            </w:r>
            <w:r w:rsidRPr="003664A3">
              <w:rPr>
                <w:rFonts w:ascii="Cambria" w:hAnsi="Cambria" w:cs="Kalimati" w:hint="cs"/>
                <w:szCs w:val="22"/>
                <w:cs/>
              </w:rPr>
              <w:t>बीस लाख सम्म</w:t>
            </w:r>
          </w:p>
        </w:tc>
        <w:tc>
          <w:tcPr>
            <w:tcW w:w="1115" w:type="pct"/>
          </w:tcPr>
          <w:p w:rsidR="000119C0" w:rsidRPr="003664A3" w:rsidRDefault="000119C0" w:rsidP="00481B5C">
            <w:pPr>
              <w:spacing w:after="0" w:line="240" w:lineRule="auto"/>
              <w:rPr>
                <w:rFonts w:ascii="Preeti" w:hAnsi="Preeti" w:cs="Kalimati"/>
                <w:szCs w:val="22"/>
              </w:rPr>
            </w:pPr>
            <w:r w:rsidRPr="003664A3">
              <w:rPr>
                <w:rFonts w:ascii="Preeti" w:hAnsi="Preeti" w:cs="Kalimati" w:hint="cs"/>
                <w:szCs w:val="22"/>
                <w:cs/>
              </w:rPr>
              <w:t xml:space="preserve">सार्वजनिक खरिद ऐन २०६३ तथा नियमावली २०६४ बमोजिम । </w:t>
            </w:r>
          </w:p>
          <w:p w:rsidR="000119C0" w:rsidRPr="003664A3" w:rsidRDefault="000119C0" w:rsidP="00481B5C">
            <w:pPr>
              <w:spacing w:after="0" w:line="240" w:lineRule="auto"/>
              <w:rPr>
                <w:rFonts w:ascii="Preeti" w:hAnsi="Preeti" w:cs="Kalimati"/>
                <w:szCs w:val="22"/>
              </w:rPr>
            </w:pPr>
          </w:p>
        </w:tc>
      </w:tr>
      <w:tr w:rsidR="000119C0" w:rsidRPr="003664A3" w:rsidTr="003503A0">
        <w:trPr>
          <w:trHeight w:val="607"/>
          <w:jc w:val="center"/>
        </w:trPr>
        <w:tc>
          <w:tcPr>
            <w:tcW w:w="454" w:type="pct"/>
          </w:tcPr>
          <w:p w:rsidR="000119C0" w:rsidRPr="003664A3" w:rsidRDefault="000119C0" w:rsidP="00481B5C">
            <w:pPr>
              <w:spacing w:after="0" w:line="240" w:lineRule="auto"/>
              <w:jc w:val="center"/>
              <w:rPr>
                <w:rFonts w:cs="Kalimati"/>
                <w:szCs w:val="22"/>
              </w:rPr>
            </w:pPr>
            <w:r w:rsidRPr="003664A3">
              <w:rPr>
                <w:rFonts w:ascii="Preeti" w:hAnsi="Preeti" w:cs="Kalimati" w:hint="cs"/>
                <w:szCs w:val="22"/>
                <w:cs/>
              </w:rPr>
              <w:t>२</w:t>
            </w:r>
            <w:r w:rsidRPr="003664A3">
              <w:rPr>
                <w:rFonts w:cs="Kalimati"/>
                <w:szCs w:val="22"/>
              </w:rPr>
              <w:t>.</w:t>
            </w:r>
          </w:p>
        </w:tc>
        <w:tc>
          <w:tcPr>
            <w:tcW w:w="1138" w:type="pct"/>
          </w:tcPr>
          <w:p w:rsidR="000119C0" w:rsidRPr="003664A3" w:rsidRDefault="000119C0" w:rsidP="00481B5C">
            <w:pPr>
              <w:spacing w:after="0" w:line="240" w:lineRule="auto"/>
              <w:rPr>
                <w:rFonts w:ascii="Preeti" w:hAnsi="Preeti" w:cs="Kalimati"/>
                <w:szCs w:val="22"/>
                <w:cs/>
              </w:rPr>
            </w:pPr>
            <w:r w:rsidRPr="003664A3">
              <w:rPr>
                <w:rFonts w:ascii="Preeti" w:hAnsi="Preeti" w:cs="Kalimati" w:hint="cs"/>
                <w:szCs w:val="22"/>
                <w:cs/>
              </w:rPr>
              <w:t>कृषि यन्त्र उपकरण मर्मत केन्द्र स्थापना</w:t>
            </w:r>
            <w:r w:rsidRPr="003664A3">
              <w:rPr>
                <w:rFonts w:ascii="Times New Roman" w:hAnsi="Times New Roman" w:cs="Kalimati"/>
                <w:szCs w:val="22"/>
              </w:rPr>
              <w:t>(</w:t>
            </w:r>
            <w:r w:rsidRPr="003664A3">
              <w:rPr>
                <w:rFonts w:ascii="Times New Roman" w:hAnsi="Times New Roman" w:cs="Kalimati" w:hint="cs"/>
                <w:szCs w:val="22"/>
                <w:cs/>
              </w:rPr>
              <w:t>कार्यालय कोठा तथा शौचालय समेत</w:t>
            </w:r>
            <w:r w:rsidRPr="003664A3">
              <w:rPr>
                <w:rFonts w:ascii="Times New Roman" w:hAnsi="Times New Roman" w:cs="Kalimati"/>
                <w:szCs w:val="22"/>
              </w:rPr>
              <w:t>)</w:t>
            </w:r>
          </w:p>
        </w:tc>
        <w:tc>
          <w:tcPr>
            <w:tcW w:w="1179" w:type="pct"/>
          </w:tcPr>
          <w:p w:rsidR="000119C0" w:rsidRPr="003664A3" w:rsidRDefault="000119C0" w:rsidP="00481B5C">
            <w:pPr>
              <w:spacing w:after="0" w:line="240" w:lineRule="auto"/>
              <w:rPr>
                <w:rFonts w:ascii="Preeti" w:hAnsi="Preeti" w:cs="Kalimati"/>
                <w:szCs w:val="22"/>
                <w:cs/>
              </w:rPr>
            </w:pPr>
            <w:r w:rsidRPr="003664A3">
              <w:rPr>
                <w:rFonts w:ascii="Preeti" w:hAnsi="Preeti" w:cs="Kalimati" w:hint="cs"/>
                <w:szCs w:val="22"/>
                <w:cs/>
              </w:rPr>
              <w:t>यन्त्रशाला घर निर्माण</w:t>
            </w:r>
          </w:p>
        </w:tc>
        <w:tc>
          <w:tcPr>
            <w:tcW w:w="1114" w:type="pct"/>
            <w:vAlign w:val="center"/>
          </w:tcPr>
          <w:p w:rsidR="000119C0" w:rsidRPr="003664A3" w:rsidRDefault="000119C0" w:rsidP="00481B5C">
            <w:pPr>
              <w:spacing w:after="0" w:line="240" w:lineRule="auto"/>
              <w:jc w:val="center"/>
              <w:rPr>
                <w:rFonts w:ascii="Cambria" w:hAnsi="Cambria" w:cs="Kalimati"/>
                <w:szCs w:val="22"/>
              </w:rPr>
            </w:pPr>
            <w:r w:rsidRPr="003664A3">
              <w:rPr>
                <w:rFonts w:ascii="Preeti" w:hAnsi="Preeti" w:cs="Kalimati" w:hint="cs"/>
                <w:szCs w:val="22"/>
                <w:cs/>
              </w:rPr>
              <w:t xml:space="preserve">पचास प्रतिशत लागत साझेदारीवा बढीमा </w:t>
            </w:r>
            <w:r w:rsidRPr="003664A3">
              <w:rPr>
                <w:rFonts w:ascii="Cambria" w:hAnsi="Cambria" w:cs="Kalimati" w:hint="cs"/>
                <w:szCs w:val="22"/>
                <w:cs/>
              </w:rPr>
              <w:t>रु</w:t>
            </w:r>
            <w:r w:rsidRPr="003664A3">
              <w:rPr>
                <w:rFonts w:ascii="Cambria" w:hAnsi="Cambria" w:cs="Kalimati"/>
                <w:szCs w:val="22"/>
              </w:rPr>
              <w:t xml:space="preserve">. </w:t>
            </w:r>
            <w:r w:rsidRPr="003664A3">
              <w:rPr>
                <w:rFonts w:ascii="Cambria" w:hAnsi="Cambria" w:cs="Kalimati" w:hint="cs"/>
                <w:szCs w:val="22"/>
                <w:cs/>
              </w:rPr>
              <w:t>बीस लाख सम्म</w:t>
            </w:r>
          </w:p>
        </w:tc>
        <w:tc>
          <w:tcPr>
            <w:tcW w:w="1115" w:type="pct"/>
          </w:tcPr>
          <w:p w:rsidR="000119C0" w:rsidRPr="003664A3" w:rsidRDefault="000119C0" w:rsidP="00481B5C">
            <w:pPr>
              <w:spacing w:after="0" w:line="240" w:lineRule="auto"/>
              <w:rPr>
                <w:rFonts w:ascii="Preeti" w:hAnsi="Preeti" w:cs="Kalimati"/>
                <w:szCs w:val="22"/>
                <w:cs/>
              </w:rPr>
            </w:pPr>
            <w:r w:rsidRPr="003664A3">
              <w:rPr>
                <w:rFonts w:ascii="Preeti" w:hAnsi="Preeti" w:cs="Kalimati" w:hint="cs"/>
                <w:szCs w:val="22"/>
                <w:cs/>
              </w:rPr>
              <w:t xml:space="preserve">सार्वजनिक खरिद ऐन २०६३ तथा नियमावली २०६४ बमोजिम । </w:t>
            </w:r>
          </w:p>
        </w:tc>
      </w:tr>
      <w:tr w:rsidR="000119C0" w:rsidRPr="003664A3" w:rsidTr="003503A0">
        <w:trPr>
          <w:trHeight w:val="3356"/>
          <w:jc w:val="center"/>
        </w:trPr>
        <w:tc>
          <w:tcPr>
            <w:tcW w:w="454" w:type="pct"/>
          </w:tcPr>
          <w:p w:rsidR="000119C0" w:rsidRPr="003664A3" w:rsidRDefault="000119C0" w:rsidP="00481B5C">
            <w:pPr>
              <w:spacing w:after="0" w:line="240" w:lineRule="auto"/>
              <w:jc w:val="center"/>
              <w:rPr>
                <w:rFonts w:ascii="Times New Roman" w:hAnsi="Times New Roman" w:cs="Times New Roman"/>
                <w:szCs w:val="22"/>
              </w:rPr>
            </w:pPr>
            <w:r w:rsidRPr="003664A3">
              <w:rPr>
                <w:rFonts w:ascii="Preeti" w:hAnsi="Preeti" w:cs="Kalimati" w:hint="cs"/>
                <w:szCs w:val="22"/>
                <w:cs/>
              </w:rPr>
              <w:t>३</w:t>
            </w:r>
            <w:r w:rsidRPr="003664A3">
              <w:rPr>
                <w:rFonts w:ascii="Times New Roman" w:hAnsi="Times New Roman" w:cs="Times New Roman"/>
                <w:szCs w:val="22"/>
              </w:rPr>
              <w:t>.</w:t>
            </w:r>
          </w:p>
        </w:tc>
        <w:tc>
          <w:tcPr>
            <w:tcW w:w="1138" w:type="pct"/>
          </w:tcPr>
          <w:p w:rsidR="000119C0" w:rsidRPr="003664A3" w:rsidRDefault="000119C0" w:rsidP="00481B5C">
            <w:pPr>
              <w:spacing w:after="0" w:line="240" w:lineRule="auto"/>
              <w:rPr>
                <w:rFonts w:ascii="Preeti" w:hAnsi="Preeti" w:cs="Kalimati"/>
                <w:szCs w:val="22"/>
              </w:rPr>
            </w:pPr>
            <w:r w:rsidRPr="003664A3">
              <w:rPr>
                <w:rFonts w:ascii="Preeti" w:hAnsi="Preeti" w:cs="Kalimati" w:hint="cs"/>
                <w:szCs w:val="22"/>
                <w:cs/>
              </w:rPr>
              <w:t xml:space="preserve">विभिन्न </w:t>
            </w:r>
            <w:r w:rsidRPr="003664A3">
              <w:rPr>
                <w:rFonts w:ascii="Preeti" w:hAnsi="Preeti" w:cs="Kalimati"/>
                <w:szCs w:val="22"/>
                <w:cs/>
                <w:lang w:bidi="hi-IN"/>
              </w:rPr>
              <w:t xml:space="preserve">कृषि </w:t>
            </w:r>
            <w:r w:rsidRPr="003664A3">
              <w:rPr>
                <w:rFonts w:ascii="Preeti" w:hAnsi="Preeti" w:cs="Kalimati" w:hint="cs"/>
                <w:szCs w:val="22"/>
                <w:cs/>
              </w:rPr>
              <w:t>यन्त्र</w:t>
            </w:r>
            <w:r w:rsidRPr="003664A3">
              <w:rPr>
                <w:rFonts w:ascii="Preeti" w:hAnsi="Preeti" w:cs="Kalimati"/>
                <w:szCs w:val="22"/>
                <w:cs/>
                <w:lang w:bidi="hi-IN"/>
              </w:rPr>
              <w:t xml:space="preserve"> उपकरण</w:t>
            </w:r>
            <w:r w:rsidRPr="003664A3">
              <w:rPr>
                <w:rFonts w:ascii="Preeti" w:hAnsi="Preeti" w:cs="Kalimati" w:hint="cs"/>
                <w:szCs w:val="22"/>
                <w:cs/>
              </w:rPr>
              <w:t xml:space="preserve"> खरिद</w:t>
            </w:r>
            <w:r w:rsidRPr="003664A3">
              <w:rPr>
                <w:rFonts w:ascii="Preeti" w:hAnsi="Preeti" w:cs="Kalimati"/>
                <w:szCs w:val="22"/>
                <w:cs/>
                <w:lang w:bidi="hi-IN"/>
              </w:rPr>
              <w:tab/>
            </w:r>
            <w:r w:rsidRPr="003664A3">
              <w:rPr>
                <w:rFonts w:ascii="Preeti" w:hAnsi="Preeti" w:cs="Kalimati"/>
                <w:szCs w:val="22"/>
                <w:cs/>
                <w:lang w:bidi="hi-IN"/>
              </w:rPr>
              <w:tab/>
            </w:r>
            <w:r w:rsidRPr="003664A3">
              <w:rPr>
                <w:rFonts w:ascii="Preeti" w:hAnsi="Preeti" w:cs="Kalimati"/>
                <w:szCs w:val="22"/>
                <w:cs/>
                <w:lang w:bidi="hi-IN"/>
              </w:rPr>
              <w:tab/>
            </w:r>
          </w:p>
        </w:tc>
        <w:tc>
          <w:tcPr>
            <w:tcW w:w="1179" w:type="pct"/>
          </w:tcPr>
          <w:p w:rsidR="000119C0" w:rsidRPr="003664A3" w:rsidRDefault="000119C0" w:rsidP="00481B5C">
            <w:pPr>
              <w:spacing w:after="0" w:line="240" w:lineRule="auto"/>
              <w:rPr>
                <w:rFonts w:ascii="Preeti" w:hAnsi="Preeti" w:cs="Kalimati"/>
                <w:szCs w:val="22"/>
                <w:cs/>
              </w:rPr>
            </w:pPr>
            <w:r w:rsidRPr="003664A3">
              <w:rPr>
                <w:rFonts w:ascii="Preeti" w:hAnsi="Preeti" w:cs="Kalimati" w:hint="cs"/>
                <w:szCs w:val="22"/>
                <w:cs/>
              </w:rPr>
              <w:t>जग्गा तयारीदेखि उत्पादनप्रशोधन सम्मका कृषि यन्त्र उपकरण खरिद</w:t>
            </w:r>
          </w:p>
        </w:tc>
        <w:tc>
          <w:tcPr>
            <w:tcW w:w="1114" w:type="pct"/>
            <w:vAlign w:val="center"/>
          </w:tcPr>
          <w:p w:rsidR="000119C0" w:rsidRPr="003664A3" w:rsidRDefault="000119C0" w:rsidP="00481B5C">
            <w:pPr>
              <w:spacing w:after="0" w:line="240" w:lineRule="auto"/>
              <w:rPr>
                <w:rFonts w:ascii="Preeti" w:hAnsi="Preeti" w:cs="Kalimati"/>
                <w:szCs w:val="22"/>
                <w:cs/>
              </w:rPr>
            </w:pPr>
            <w:r w:rsidRPr="003664A3">
              <w:rPr>
                <w:rFonts w:ascii="Preeti" w:hAnsi="Preeti" w:cs="Kalimati" w:hint="cs"/>
                <w:szCs w:val="22"/>
                <w:cs/>
              </w:rPr>
              <w:t xml:space="preserve">एट्याचमेन्टहरुमा </w:t>
            </w:r>
            <w:r w:rsidRPr="003664A3">
              <w:rPr>
                <w:rFonts w:ascii="Preeti" w:hAnsi="Preeti" w:cs="Kalimati"/>
                <w:szCs w:val="22"/>
                <w:cs/>
                <w:lang w:bidi="hi-IN"/>
              </w:rPr>
              <w:t xml:space="preserve">पचहत्तर प्रतिशत </w:t>
            </w:r>
            <w:r w:rsidRPr="003664A3">
              <w:rPr>
                <w:rFonts w:ascii="Preeti" w:hAnsi="Preeti" w:cs="Kalimati" w:hint="cs"/>
                <w:szCs w:val="22"/>
                <w:cs/>
              </w:rPr>
              <w:t>तथा ट्रयाक्टर</w:t>
            </w:r>
            <w:r w:rsidRPr="003664A3">
              <w:rPr>
                <w:rFonts w:ascii="Preeti" w:hAnsi="Preeti" w:cs="Kalimati" w:hint="cs"/>
                <w:szCs w:val="22"/>
              </w:rPr>
              <w:t>,</w:t>
            </w:r>
            <w:r w:rsidRPr="003664A3">
              <w:rPr>
                <w:rFonts w:ascii="Preeti" w:hAnsi="Preeti" w:cs="Kalimati" w:hint="cs"/>
                <w:szCs w:val="22"/>
                <w:cs/>
              </w:rPr>
              <w:t xml:space="preserve"> पावर टिलर</w:t>
            </w:r>
            <w:r w:rsidRPr="003664A3">
              <w:rPr>
                <w:rFonts w:ascii="Preeti" w:hAnsi="Preeti" w:cs="Kalimati" w:hint="cs"/>
                <w:szCs w:val="22"/>
              </w:rPr>
              <w:t>,</w:t>
            </w:r>
            <w:r w:rsidRPr="003664A3">
              <w:rPr>
                <w:rFonts w:ascii="Preeti" w:hAnsi="Preeti" w:cs="Kalimati" w:hint="cs"/>
                <w:szCs w:val="22"/>
                <w:cs/>
              </w:rPr>
              <w:t xml:space="preserve"> मिनी टिलर </w:t>
            </w:r>
            <w:r w:rsidRPr="003664A3">
              <w:rPr>
                <w:rFonts w:ascii="Preeti" w:hAnsi="Preeti" w:cs="Kalimati" w:hint="cs"/>
                <w:szCs w:val="22"/>
              </w:rPr>
              <w:t>,</w:t>
            </w:r>
            <w:r w:rsidRPr="003664A3">
              <w:rPr>
                <w:rFonts w:ascii="Preeti" w:hAnsi="Preeti" w:cs="Kalimati" w:hint="cs"/>
                <w:szCs w:val="22"/>
                <w:cs/>
              </w:rPr>
              <w:t xml:space="preserve">कम्बाईन्ड हार्भेष्टर आदिमा पचास प्रतिशत वा बढीमा एक करोड सम्म </w:t>
            </w:r>
          </w:p>
        </w:tc>
        <w:tc>
          <w:tcPr>
            <w:tcW w:w="1115" w:type="pct"/>
          </w:tcPr>
          <w:p w:rsidR="000119C0" w:rsidRPr="003664A3" w:rsidRDefault="000119C0" w:rsidP="00481B5C">
            <w:pPr>
              <w:spacing w:after="0" w:line="240" w:lineRule="auto"/>
              <w:rPr>
                <w:rFonts w:ascii="Preeti" w:hAnsi="Preeti" w:cs="Kalimati"/>
                <w:szCs w:val="22"/>
              </w:rPr>
            </w:pPr>
          </w:p>
        </w:tc>
      </w:tr>
    </w:tbl>
    <w:p w:rsidR="000119C0" w:rsidRPr="00481B5C" w:rsidRDefault="000119C0" w:rsidP="00481B5C">
      <w:pPr>
        <w:spacing w:before="120" w:after="0" w:line="240" w:lineRule="auto"/>
        <w:rPr>
          <w:rFonts w:cs="Kalimati"/>
          <w:b/>
          <w:bCs/>
          <w:szCs w:val="22"/>
        </w:rPr>
      </w:pPr>
      <w:bookmarkStart w:id="14" w:name="_Hlk22205472"/>
      <w:r w:rsidRPr="00481B5C">
        <w:rPr>
          <w:rFonts w:cs="Kalimati" w:hint="cs"/>
          <w:b/>
          <w:bCs/>
          <w:szCs w:val="22"/>
          <w:cs/>
        </w:rPr>
        <w:t xml:space="preserve">कार्यक्रम संचालनका आधारभूत पक्ष तथा </w:t>
      </w:r>
      <w:bookmarkStart w:id="15" w:name="_Hlk22468043"/>
      <w:r w:rsidRPr="00481B5C">
        <w:rPr>
          <w:rFonts w:cs="Kalimati" w:hint="cs"/>
          <w:b/>
          <w:bCs/>
          <w:szCs w:val="22"/>
          <w:cs/>
        </w:rPr>
        <w:t xml:space="preserve">मूल्याङ्कनका आधारहरु : </w:t>
      </w:r>
      <w:bookmarkEnd w:id="14"/>
      <w:bookmarkEnd w:id="15"/>
    </w:p>
    <w:p w:rsidR="000119C0" w:rsidRPr="00481B5C" w:rsidRDefault="000119C0" w:rsidP="00481B5C">
      <w:pPr>
        <w:pStyle w:val="NoSpacing"/>
        <w:ind w:left="360"/>
        <w:rPr>
          <w:sz w:val="22"/>
        </w:rPr>
      </w:pPr>
      <w:r w:rsidRPr="00481B5C">
        <w:rPr>
          <w:sz w:val="22"/>
          <w:cs/>
          <w:lang w:bidi="hi-IN"/>
        </w:rPr>
        <w:t>सामुदाय</w:t>
      </w:r>
      <w:r w:rsidRPr="00481B5C">
        <w:rPr>
          <w:rFonts w:hint="cs"/>
          <w:sz w:val="22"/>
          <w:cs/>
          <w:lang w:bidi="hi-IN"/>
        </w:rPr>
        <w:t>ि</w:t>
      </w:r>
      <w:r w:rsidRPr="00481B5C">
        <w:rPr>
          <w:sz w:val="22"/>
          <w:cs/>
          <w:lang w:bidi="hi-IN"/>
        </w:rPr>
        <w:t xml:space="preserve">क कृषि </w:t>
      </w:r>
      <w:r w:rsidRPr="00481B5C">
        <w:rPr>
          <w:rFonts w:hint="cs"/>
          <w:sz w:val="22"/>
          <w:cs/>
          <w:lang w:bidi="hi-IN"/>
        </w:rPr>
        <w:t>यान्त्रिकरण</w:t>
      </w:r>
      <w:r w:rsidRPr="00481B5C">
        <w:rPr>
          <w:sz w:val="22"/>
          <w:cs/>
          <w:lang w:bidi="hi-IN"/>
        </w:rPr>
        <w:t xml:space="preserve"> सेवा केन्द्र</w:t>
      </w:r>
      <w:r w:rsidRPr="00481B5C">
        <w:rPr>
          <w:sz w:val="22"/>
        </w:rPr>
        <w:t xml:space="preserve">(Custom Hiring Centre) </w:t>
      </w:r>
      <w:r w:rsidRPr="00481B5C">
        <w:rPr>
          <w:rFonts w:hint="cs"/>
          <w:sz w:val="22"/>
          <w:cs/>
          <w:lang w:bidi="hi-IN"/>
        </w:rPr>
        <w:t>स्थापना तथा सञ्चालनका लागि</w:t>
      </w:r>
      <w:r w:rsidRPr="00481B5C">
        <w:rPr>
          <w:sz w:val="22"/>
          <w:cs/>
          <w:lang w:bidi="hi-IN"/>
        </w:rPr>
        <w:t xml:space="preserve"> विभिन्न चरणमा देहाय बमोजिमका कार्यहरु ग</w:t>
      </w:r>
      <w:r w:rsidRPr="00481B5C">
        <w:rPr>
          <w:rFonts w:hint="cs"/>
          <w:sz w:val="22"/>
          <w:cs/>
          <w:lang w:bidi="ne-NP"/>
        </w:rPr>
        <w:t>र्नुपर्नेछः</w:t>
      </w:r>
    </w:p>
    <w:p w:rsidR="000119C0" w:rsidRPr="00481B5C" w:rsidRDefault="000119C0" w:rsidP="00E237E9">
      <w:pPr>
        <w:pStyle w:val="ListParagraph"/>
        <w:numPr>
          <w:ilvl w:val="1"/>
          <w:numId w:val="55"/>
        </w:numPr>
        <w:tabs>
          <w:tab w:val="left" w:pos="1080"/>
        </w:tabs>
        <w:spacing w:after="120" w:line="240" w:lineRule="auto"/>
        <w:ind w:left="1440" w:hanging="450"/>
        <w:jc w:val="both"/>
        <w:rPr>
          <w:rFonts w:cs="Kalimati"/>
          <w:szCs w:val="22"/>
          <w:cs/>
        </w:rPr>
      </w:pPr>
      <w:r w:rsidRPr="00481B5C">
        <w:rPr>
          <w:rFonts w:cs="Kalimati"/>
          <w:szCs w:val="22"/>
          <w:cs/>
        </w:rPr>
        <w:t xml:space="preserve">पहिलो वर्षः </w:t>
      </w:r>
      <w:r w:rsidRPr="00481B5C">
        <w:rPr>
          <w:rFonts w:cs="Kalimati" w:hint="cs"/>
          <w:szCs w:val="22"/>
          <w:cs/>
        </w:rPr>
        <w:t>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w:t>
      </w:r>
      <w:r w:rsidRPr="00481B5C">
        <w:rPr>
          <w:rFonts w:cs="Kalimati"/>
          <w:szCs w:val="22"/>
          <w:cs/>
        </w:rPr>
        <w:t xml:space="preserve"> छनौट</w:t>
      </w:r>
      <w:r w:rsidRPr="00481B5C">
        <w:rPr>
          <w:rFonts w:cs="Kalimati"/>
          <w:szCs w:val="22"/>
        </w:rPr>
        <w:t xml:space="preserve">, </w:t>
      </w:r>
      <w:r w:rsidRPr="00481B5C">
        <w:rPr>
          <w:rFonts w:cs="Kalimati"/>
          <w:szCs w:val="22"/>
          <w:cs/>
        </w:rPr>
        <w:t>स</w:t>
      </w:r>
      <w:r w:rsidRPr="00481B5C">
        <w:rPr>
          <w:rFonts w:cs="Kalimati" w:hint="cs"/>
          <w:szCs w:val="22"/>
          <w:cs/>
        </w:rPr>
        <w:t>म्</w:t>
      </w:r>
      <w:r w:rsidRPr="00481B5C">
        <w:rPr>
          <w:rFonts w:cs="Kalimati"/>
          <w:szCs w:val="22"/>
          <w:cs/>
        </w:rPr>
        <w:t>झौता</w:t>
      </w:r>
      <w:r w:rsidRPr="00481B5C">
        <w:rPr>
          <w:rFonts w:cs="Kalimati"/>
          <w:szCs w:val="22"/>
        </w:rPr>
        <w:t xml:space="preserve">, </w:t>
      </w:r>
      <w:r w:rsidRPr="00481B5C">
        <w:rPr>
          <w:rFonts w:cs="Kalimati"/>
          <w:szCs w:val="22"/>
          <w:cs/>
        </w:rPr>
        <w:t>भौतिक प</w:t>
      </w:r>
      <w:r w:rsidRPr="00481B5C">
        <w:rPr>
          <w:rFonts w:cs="Kalimati" w:hint="cs"/>
          <w:szCs w:val="22"/>
          <w:cs/>
        </w:rPr>
        <w:t>ू</w:t>
      </w:r>
      <w:r w:rsidRPr="00481B5C">
        <w:rPr>
          <w:rFonts w:cs="Kalimati"/>
          <w:szCs w:val="22"/>
          <w:cs/>
        </w:rPr>
        <w:t>र्वाधारहरुको सिमाङ्कन योजना</w:t>
      </w:r>
      <w:r w:rsidRPr="00481B5C">
        <w:rPr>
          <w:rFonts w:cs="Kalimati" w:hint="cs"/>
          <w:szCs w:val="22"/>
          <w:cs/>
        </w:rPr>
        <w:t xml:space="preserve"> तथा </w:t>
      </w:r>
      <w:r w:rsidRPr="00481B5C">
        <w:rPr>
          <w:rFonts w:cs="Kalimati"/>
          <w:szCs w:val="22"/>
          <w:cs/>
        </w:rPr>
        <w:t>निर्माण कार्य प्रारम्भ गर्ने</w:t>
      </w:r>
      <w:r w:rsidRPr="00481B5C">
        <w:rPr>
          <w:rFonts w:cs="Kalimati"/>
          <w:szCs w:val="22"/>
        </w:rPr>
        <w:t xml:space="preserve">, </w:t>
      </w:r>
      <w:r w:rsidRPr="00481B5C">
        <w:rPr>
          <w:rFonts w:cs="Kalimati"/>
          <w:szCs w:val="22"/>
          <w:cs/>
        </w:rPr>
        <w:t>कृषि यन्त्र उपकरण</w:t>
      </w:r>
      <w:r w:rsidRPr="00481B5C">
        <w:rPr>
          <w:rFonts w:cs="Kalimati" w:hint="cs"/>
          <w:szCs w:val="22"/>
          <w:cs/>
        </w:rPr>
        <w:t xml:space="preserve"> प्रयोगको </w:t>
      </w:r>
      <w:r w:rsidRPr="00481B5C">
        <w:rPr>
          <w:rFonts w:cs="Kalimati"/>
          <w:szCs w:val="22"/>
          <w:cs/>
        </w:rPr>
        <w:t xml:space="preserve">भाडा दर </w:t>
      </w:r>
      <w:r w:rsidRPr="00481B5C">
        <w:rPr>
          <w:rFonts w:cs="Kalimati" w:hint="cs"/>
          <w:szCs w:val="22"/>
          <w:cs/>
        </w:rPr>
        <w:t>तोक्ने तथा कृषि कर्ममा मात्र सिमित यन्त्र तथा उपकरण खरिद ।</w:t>
      </w:r>
    </w:p>
    <w:p w:rsidR="000119C0" w:rsidRPr="00481B5C" w:rsidRDefault="000119C0" w:rsidP="00E237E9">
      <w:pPr>
        <w:pStyle w:val="ListParagraph"/>
        <w:numPr>
          <w:ilvl w:val="1"/>
          <w:numId w:val="55"/>
        </w:numPr>
        <w:tabs>
          <w:tab w:val="left" w:pos="1080"/>
        </w:tabs>
        <w:spacing w:before="120" w:after="120" w:line="240" w:lineRule="auto"/>
        <w:ind w:left="1440" w:hanging="450"/>
        <w:jc w:val="both"/>
        <w:rPr>
          <w:rFonts w:cs="Kalimati"/>
          <w:szCs w:val="22"/>
        </w:rPr>
      </w:pPr>
      <w:r w:rsidRPr="00481B5C">
        <w:rPr>
          <w:rFonts w:cs="Kalimati"/>
          <w:szCs w:val="22"/>
          <w:cs/>
        </w:rPr>
        <w:t>दोश्रो वर्षः निर्माणसम्बन्धी कार्यहरु</w:t>
      </w:r>
      <w:r w:rsidRPr="00481B5C">
        <w:rPr>
          <w:rFonts w:cs="Kalimati" w:hint="cs"/>
          <w:szCs w:val="22"/>
          <w:cs/>
        </w:rPr>
        <w:t>को</w:t>
      </w:r>
      <w:r w:rsidRPr="00481B5C">
        <w:rPr>
          <w:rFonts w:cs="Kalimati"/>
          <w:szCs w:val="22"/>
          <w:cs/>
        </w:rPr>
        <w:t xml:space="preserve"> निरन्तरता</w:t>
      </w:r>
      <w:r w:rsidRPr="00481B5C">
        <w:rPr>
          <w:rFonts w:cs="Kalimati"/>
          <w:szCs w:val="22"/>
        </w:rPr>
        <w:t xml:space="preserve">, </w:t>
      </w:r>
      <w:r w:rsidRPr="00481B5C">
        <w:rPr>
          <w:rFonts w:cs="Kalimati"/>
          <w:szCs w:val="22"/>
          <w:cs/>
        </w:rPr>
        <w:t xml:space="preserve">सेवा केन्द्र </w:t>
      </w:r>
      <w:r w:rsidRPr="00481B5C">
        <w:rPr>
          <w:rFonts w:cs="Kalimati" w:hint="cs"/>
          <w:szCs w:val="22"/>
          <w:cs/>
        </w:rPr>
        <w:t>संचालन</w:t>
      </w:r>
      <w:r w:rsidRPr="00481B5C">
        <w:rPr>
          <w:rFonts w:cs="Kalimati"/>
          <w:szCs w:val="22"/>
          <w:cs/>
        </w:rPr>
        <w:t xml:space="preserve"> गर्न </w:t>
      </w:r>
      <w:r w:rsidRPr="00481B5C">
        <w:rPr>
          <w:rFonts w:cs="Kalimati" w:hint="cs"/>
          <w:szCs w:val="22"/>
          <w:cs/>
        </w:rPr>
        <w:t xml:space="preserve">अन्य </w:t>
      </w:r>
      <w:r w:rsidRPr="00481B5C">
        <w:rPr>
          <w:rFonts w:cs="Kalimati"/>
          <w:szCs w:val="22"/>
          <w:cs/>
        </w:rPr>
        <w:t>आवश्यक यन्त्र उपकरणहरु खरिद।</w:t>
      </w:r>
    </w:p>
    <w:p w:rsidR="000119C0" w:rsidRPr="00481B5C" w:rsidRDefault="000119C0" w:rsidP="00E237E9">
      <w:pPr>
        <w:pStyle w:val="ListParagraph"/>
        <w:numPr>
          <w:ilvl w:val="1"/>
          <w:numId w:val="55"/>
        </w:numPr>
        <w:tabs>
          <w:tab w:val="left" w:pos="1080"/>
        </w:tabs>
        <w:spacing w:before="120" w:after="120" w:line="240" w:lineRule="auto"/>
        <w:ind w:left="1440" w:hanging="450"/>
        <w:jc w:val="both"/>
        <w:rPr>
          <w:rFonts w:cs="Kalimati"/>
          <w:szCs w:val="22"/>
        </w:rPr>
      </w:pPr>
      <w:r w:rsidRPr="00481B5C">
        <w:rPr>
          <w:rFonts w:cs="Kalimati" w:hint="cs"/>
          <w:szCs w:val="22"/>
          <w:cs/>
        </w:rPr>
        <w:t>कृषि यन्त्र उपकरणहरु खरिद गर्दा कृषि यन्त्रसँग सम्बद्ध सम्पुर्ण एट्याचमेन्ट सहितको सेट नै खरीद गर्नु पर्नेछ।</w:t>
      </w:r>
    </w:p>
    <w:p w:rsidR="000119C0" w:rsidRPr="00481B5C" w:rsidRDefault="000119C0" w:rsidP="00E237E9">
      <w:pPr>
        <w:pStyle w:val="ListParagraph"/>
        <w:numPr>
          <w:ilvl w:val="1"/>
          <w:numId w:val="55"/>
        </w:numPr>
        <w:tabs>
          <w:tab w:val="left" w:pos="1080"/>
        </w:tabs>
        <w:spacing w:before="120" w:after="120" w:line="240" w:lineRule="auto"/>
        <w:ind w:left="1440" w:hanging="450"/>
        <w:jc w:val="both"/>
        <w:rPr>
          <w:rFonts w:cs="Kalimati"/>
          <w:szCs w:val="22"/>
        </w:rPr>
      </w:pPr>
      <w:r w:rsidRPr="00481B5C">
        <w:rPr>
          <w:rFonts w:cs="Kalimati"/>
          <w:szCs w:val="22"/>
          <w:cs/>
        </w:rPr>
        <w:t>सामुदाय</w:t>
      </w:r>
      <w:r w:rsidRPr="00481B5C">
        <w:rPr>
          <w:rFonts w:cs="Kalimati" w:hint="cs"/>
          <w:szCs w:val="22"/>
          <w:cs/>
        </w:rPr>
        <w:t>ि</w:t>
      </w:r>
      <w:r w:rsidRPr="00481B5C">
        <w:rPr>
          <w:rFonts w:cs="Kalimati"/>
          <w:szCs w:val="22"/>
          <w:cs/>
        </w:rPr>
        <w:t xml:space="preserve">क कृषि </w:t>
      </w:r>
      <w:r w:rsidRPr="00481B5C">
        <w:rPr>
          <w:rFonts w:cs="Kalimati" w:hint="cs"/>
          <w:szCs w:val="22"/>
          <w:cs/>
        </w:rPr>
        <w:t>यान्त्रिकरण</w:t>
      </w:r>
      <w:r w:rsidRPr="00481B5C">
        <w:rPr>
          <w:rFonts w:cs="Kalimati"/>
          <w:szCs w:val="22"/>
          <w:cs/>
        </w:rPr>
        <w:t xml:space="preserve"> सेवा केन्द्र</w:t>
      </w:r>
      <w:r w:rsidR="00481B5C">
        <w:rPr>
          <w:rFonts w:cs="Kalimati" w:hint="cs"/>
          <w:szCs w:val="22"/>
          <w:cs/>
        </w:rPr>
        <w:t xml:space="preserve"> </w:t>
      </w:r>
      <w:r w:rsidRPr="00481B5C">
        <w:rPr>
          <w:rFonts w:cs="Kalimati"/>
          <w:szCs w:val="22"/>
        </w:rPr>
        <w:t xml:space="preserve">(Custom Hiring Centre) </w:t>
      </w:r>
      <w:r w:rsidRPr="00481B5C">
        <w:rPr>
          <w:rFonts w:cs="Kalimati" w:hint="cs"/>
          <w:szCs w:val="22"/>
          <w:cs/>
        </w:rPr>
        <w:t>स्थापना पछि कृषकहरुलाई भाडामा कृषि यन्त्र उपकरण उपलब्ध गराउँदा सहुलियत दर</w:t>
      </w:r>
      <w:r w:rsidRPr="00481B5C">
        <w:rPr>
          <w:rFonts w:cs="Kalimati"/>
          <w:szCs w:val="22"/>
        </w:rPr>
        <w:t xml:space="preserve"> (</w:t>
      </w:r>
      <w:r w:rsidRPr="00481B5C">
        <w:rPr>
          <w:rFonts w:cs="Kalimati" w:hint="cs"/>
          <w:szCs w:val="22"/>
          <w:cs/>
        </w:rPr>
        <w:t>प्रचलित दररेट भन्दा कम्तिमा पन्ध्र प्रतिशतकम</w:t>
      </w:r>
      <w:r w:rsidRPr="00481B5C">
        <w:rPr>
          <w:rFonts w:cs="Kalimati" w:hint="cs"/>
          <w:szCs w:val="22"/>
        </w:rPr>
        <w:t>)</w:t>
      </w:r>
      <w:r w:rsidRPr="00481B5C">
        <w:rPr>
          <w:rFonts w:cs="Kalimati" w:hint="cs"/>
          <w:szCs w:val="22"/>
          <w:cs/>
        </w:rPr>
        <w:t xml:space="preserve"> मा उपलब्ध गराउनु पर्नेछ साथै सेवा केन्द्र संचालन पद्धति सहितको प्राविधिक संहिता </w:t>
      </w:r>
      <w:r w:rsidRPr="00481B5C">
        <w:rPr>
          <w:rFonts w:cs="Kalimati"/>
          <w:szCs w:val="22"/>
        </w:rPr>
        <w:t>(technical Code of conduct)</w:t>
      </w:r>
      <w:r w:rsidRPr="00481B5C">
        <w:rPr>
          <w:rFonts w:cs="Kalimati" w:hint="cs"/>
          <w:szCs w:val="22"/>
          <w:cs/>
        </w:rPr>
        <w:t xml:space="preserve"> अनिवार्य रुपमा तयार गरी लागू</w:t>
      </w:r>
      <w:r w:rsidR="00481B5C">
        <w:rPr>
          <w:rFonts w:cs="Kalimati" w:hint="cs"/>
          <w:szCs w:val="22"/>
          <w:cs/>
        </w:rPr>
        <w:t xml:space="preserve"> </w:t>
      </w:r>
      <w:r w:rsidRPr="00481B5C">
        <w:rPr>
          <w:rFonts w:cs="Kalimati" w:hint="cs"/>
          <w:szCs w:val="22"/>
          <w:cs/>
        </w:rPr>
        <w:t>गर्नु पर्नेछ ।</w:t>
      </w:r>
    </w:p>
    <w:p w:rsidR="000119C0" w:rsidRPr="00481B5C" w:rsidRDefault="000119C0" w:rsidP="00E237E9">
      <w:pPr>
        <w:pStyle w:val="ListParagraph"/>
        <w:numPr>
          <w:ilvl w:val="1"/>
          <w:numId w:val="55"/>
        </w:numPr>
        <w:tabs>
          <w:tab w:val="left" w:pos="1080"/>
        </w:tabs>
        <w:spacing w:before="120" w:after="120" w:line="240" w:lineRule="auto"/>
        <w:ind w:left="1440" w:hanging="450"/>
        <w:jc w:val="both"/>
        <w:rPr>
          <w:rFonts w:cs="Kalimati"/>
          <w:szCs w:val="22"/>
        </w:rPr>
      </w:pPr>
      <w:r w:rsidRPr="00481B5C">
        <w:rPr>
          <w:rFonts w:cs="Kalimati" w:hint="cs"/>
          <w:szCs w:val="22"/>
          <w:cs/>
        </w:rPr>
        <w:t>भाडा निर्धारणका लागि अनुदानग्राही 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w:t>
      </w:r>
      <w:r w:rsidRPr="00481B5C">
        <w:rPr>
          <w:rFonts w:cs="Kalimati"/>
          <w:szCs w:val="22"/>
        </w:rPr>
        <w:t>,</w:t>
      </w:r>
      <w:r w:rsidRPr="00481B5C">
        <w:rPr>
          <w:rFonts w:cs="Kalimati" w:hint="cs"/>
          <w:szCs w:val="22"/>
          <w:cs/>
        </w:rPr>
        <w:t xml:space="preserve"> कृषि ज्ञान केन्द्रको प्रतिनिधि</w:t>
      </w:r>
      <w:r w:rsidRPr="00481B5C">
        <w:rPr>
          <w:rFonts w:cs="Kalimati"/>
          <w:szCs w:val="22"/>
        </w:rPr>
        <w:t xml:space="preserve">, </w:t>
      </w:r>
      <w:r w:rsidRPr="00481B5C">
        <w:rPr>
          <w:rFonts w:cs="Kalimati" w:hint="cs"/>
          <w:szCs w:val="22"/>
          <w:cs/>
        </w:rPr>
        <w:t>स्थानीय तहको प्रतिनिधि</w:t>
      </w:r>
      <w:r w:rsidRPr="00481B5C">
        <w:rPr>
          <w:rFonts w:cs="Kalimati"/>
          <w:szCs w:val="22"/>
        </w:rPr>
        <w:t>,</w:t>
      </w:r>
      <w:r w:rsidRPr="00481B5C">
        <w:rPr>
          <w:rFonts w:cs="Kalimati" w:hint="cs"/>
          <w:szCs w:val="22"/>
          <w:cs/>
        </w:rPr>
        <w:t xml:space="preserve"> विषय विशेषज्ञ र स्थानीय सेवाग्राही कृषकको प्रतिनिधित्व हुने गरी एक पाँच सदस्यीय</w:t>
      </w:r>
      <w:r w:rsidRPr="00481B5C">
        <w:rPr>
          <w:rFonts w:cs="Kalimati"/>
          <w:szCs w:val="22"/>
          <w:cs/>
        </w:rPr>
        <w:t xml:space="preserve"> सामुदाय</w:t>
      </w:r>
      <w:r w:rsidRPr="00481B5C">
        <w:rPr>
          <w:rFonts w:cs="Kalimati" w:hint="cs"/>
          <w:szCs w:val="22"/>
          <w:cs/>
        </w:rPr>
        <w:t>ि</w:t>
      </w:r>
      <w:r w:rsidRPr="00481B5C">
        <w:rPr>
          <w:rFonts w:cs="Kalimati"/>
          <w:szCs w:val="22"/>
          <w:cs/>
        </w:rPr>
        <w:t xml:space="preserve">क कृषि </w:t>
      </w:r>
      <w:r w:rsidRPr="00481B5C">
        <w:rPr>
          <w:rFonts w:cs="Kalimati" w:hint="cs"/>
          <w:szCs w:val="22"/>
          <w:cs/>
        </w:rPr>
        <w:t>यान्त्रिकरण</w:t>
      </w:r>
      <w:r w:rsidRPr="00481B5C">
        <w:rPr>
          <w:rFonts w:cs="Kalimati"/>
          <w:szCs w:val="22"/>
          <w:cs/>
        </w:rPr>
        <w:t xml:space="preserve"> सेवा</w:t>
      </w:r>
      <w:r w:rsidRPr="00481B5C">
        <w:rPr>
          <w:rFonts w:cs="Kalimati" w:hint="cs"/>
          <w:szCs w:val="22"/>
          <w:cs/>
        </w:rPr>
        <w:t xml:space="preserve"> भाडा निर्धारण  समिती गठन गर्नु पर्नेछ । </w:t>
      </w:r>
    </w:p>
    <w:p w:rsidR="000119C0" w:rsidRPr="00481B5C" w:rsidRDefault="000119C0" w:rsidP="00E237E9">
      <w:pPr>
        <w:pStyle w:val="ListParagraph"/>
        <w:numPr>
          <w:ilvl w:val="1"/>
          <w:numId w:val="55"/>
        </w:numPr>
        <w:tabs>
          <w:tab w:val="left" w:pos="1080"/>
        </w:tabs>
        <w:spacing w:before="120" w:after="120" w:line="240" w:lineRule="auto"/>
        <w:ind w:left="1440" w:hanging="450"/>
        <w:jc w:val="both"/>
        <w:rPr>
          <w:rFonts w:cs="Kalimati"/>
          <w:szCs w:val="22"/>
        </w:rPr>
      </w:pPr>
      <w:r w:rsidRPr="00481B5C">
        <w:rPr>
          <w:rFonts w:cs="Kalimati"/>
          <w:szCs w:val="22"/>
          <w:cs/>
        </w:rPr>
        <w:t>सामुदाय</w:t>
      </w:r>
      <w:r w:rsidRPr="00481B5C">
        <w:rPr>
          <w:rFonts w:cs="Kalimati" w:hint="cs"/>
          <w:szCs w:val="22"/>
          <w:cs/>
        </w:rPr>
        <w:t>ि</w:t>
      </w:r>
      <w:r w:rsidRPr="00481B5C">
        <w:rPr>
          <w:rFonts w:cs="Kalimati"/>
          <w:szCs w:val="22"/>
          <w:cs/>
        </w:rPr>
        <w:t xml:space="preserve">क कृषि </w:t>
      </w:r>
      <w:r w:rsidRPr="00481B5C">
        <w:rPr>
          <w:rFonts w:cs="Kalimati" w:hint="cs"/>
          <w:szCs w:val="22"/>
          <w:cs/>
        </w:rPr>
        <w:t>यान्त्रिकरण</w:t>
      </w:r>
      <w:r w:rsidRPr="00481B5C">
        <w:rPr>
          <w:rFonts w:cs="Kalimati"/>
          <w:szCs w:val="22"/>
          <w:cs/>
        </w:rPr>
        <w:t xml:space="preserve"> सेवा केन्द्र</w:t>
      </w:r>
      <w:r w:rsidRPr="00481B5C">
        <w:rPr>
          <w:rFonts w:cs="Kalimati"/>
          <w:szCs w:val="22"/>
        </w:rPr>
        <w:t xml:space="preserve">(Custom Hiring Centre) </w:t>
      </w:r>
      <w:r w:rsidRPr="00481B5C">
        <w:rPr>
          <w:rFonts w:cs="Kalimati" w:hint="cs"/>
          <w:szCs w:val="22"/>
          <w:cs/>
        </w:rPr>
        <w:t>स्थापना तथा सञ्चालनका लागि 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कम्पनीले ३.5</w:t>
      </w:r>
      <w:r w:rsidRPr="00481B5C">
        <w:rPr>
          <w:rFonts w:cs="Kalimati"/>
          <w:szCs w:val="22"/>
        </w:rPr>
        <w:t>(</w:t>
      </w:r>
      <w:r w:rsidRPr="00481B5C">
        <w:rPr>
          <w:rFonts w:cs="Kalimati" w:hint="cs"/>
          <w:szCs w:val="22"/>
          <w:cs/>
        </w:rPr>
        <w:t>तीन दशमल पाँच</w:t>
      </w:r>
      <w:r w:rsidRPr="00481B5C">
        <w:rPr>
          <w:rFonts w:cs="Kalimati"/>
          <w:szCs w:val="22"/>
        </w:rPr>
        <w:t>)</w:t>
      </w:r>
      <w:r w:rsidRPr="00481B5C">
        <w:rPr>
          <w:rFonts w:cs="Kalimati" w:hint="cs"/>
          <w:szCs w:val="22"/>
          <w:cs/>
        </w:rPr>
        <w:t xml:space="preserve"> कट्ठा क्षेत्रफल भएको जग्गाको व्यवस्था गर्नु पर्ने छ।संस्था</w:t>
      </w:r>
      <w:r w:rsidRPr="00481B5C">
        <w:rPr>
          <w:rFonts w:cs="Kalimati"/>
          <w:szCs w:val="22"/>
        </w:rPr>
        <w:t>/</w:t>
      </w:r>
      <w:r w:rsidRPr="00481B5C">
        <w:rPr>
          <w:rFonts w:cs="Kalimati" w:hint="cs"/>
          <w:szCs w:val="22"/>
          <w:cs/>
        </w:rPr>
        <w:t>फर्म</w:t>
      </w:r>
      <w:r w:rsidRPr="00481B5C">
        <w:rPr>
          <w:rFonts w:cs="Kalimati"/>
          <w:szCs w:val="22"/>
        </w:rPr>
        <w:t>/</w:t>
      </w:r>
      <w:r w:rsidRPr="00481B5C">
        <w:rPr>
          <w:rFonts w:cs="Kalimati" w:hint="cs"/>
          <w:szCs w:val="22"/>
          <w:cs/>
        </w:rPr>
        <w:t>कम्पनीको आफ्नै जग्गा नभएमा कम्तिमा पन्ध्र वर्ष करारनामा भएको जग्गाको व्यवस्था गर्नुपर्ने छ।</w:t>
      </w:r>
    </w:p>
    <w:p w:rsidR="000119C0" w:rsidRPr="00481B5C" w:rsidRDefault="000119C0" w:rsidP="00E237E9">
      <w:pPr>
        <w:pStyle w:val="ListParagraph"/>
        <w:numPr>
          <w:ilvl w:val="1"/>
          <w:numId w:val="55"/>
        </w:numPr>
        <w:tabs>
          <w:tab w:val="left" w:pos="1080"/>
        </w:tabs>
        <w:spacing w:before="120" w:after="120" w:line="240" w:lineRule="auto"/>
        <w:ind w:left="1440" w:hanging="450"/>
        <w:jc w:val="both"/>
        <w:rPr>
          <w:rFonts w:cs="Kalimati"/>
          <w:szCs w:val="22"/>
        </w:rPr>
      </w:pPr>
      <w:r w:rsidRPr="00481B5C">
        <w:rPr>
          <w:rFonts w:cs="Kalimati" w:hint="cs"/>
          <w:szCs w:val="22"/>
          <w:cs/>
        </w:rPr>
        <w:t>मर्मत सम्भार र स्पेयर पार्टस सम्बन्धी व्यवस्था अनुदानग्राही स्वयंले गर्नु पर्नेछ ।</w:t>
      </w:r>
    </w:p>
    <w:p w:rsidR="000119C0" w:rsidRPr="00481B5C" w:rsidRDefault="000119C0" w:rsidP="00481B5C">
      <w:pPr>
        <w:spacing w:after="0" w:line="240" w:lineRule="auto"/>
        <w:ind w:left="720"/>
        <w:rPr>
          <w:rFonts w:ascii="Cambria" w:hAnsi="Cambria" w:cs="Kalimati"/>
          <w:b/>
          <w:bCs/>
          <w:szCs w:val="22"/>
        </w:rPr>
      </w:pPr>
      <w:r w:rsidRPr="00481B5C">
        <w:rPr>
          <w:rFonts w:cs="Kalimati" w:hint="cs"/>
          <w:b/>
          <w:bCs/>
          <w:szCs w:val="22"/>
          <w:cs/>
        </w:rPr>
        <w:t>मूल्याङ्कनका आधारहरु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1887"/>
        <w:gridCol w:w="1805"/>
        <w:gridCol w:w="1724"/>
        <w:gridCol w:w="1962"/>
        <w:gridCol w:w="820"/>
      </w:tblGrid>
      <w:tr w:rsidR="000119C0" w:rsidRPr="003664A3" w:rsidTr="00C8307B">
        <w:tc>
          <w:tcPr>
            <w:tcW w:w="459" w:type="pct"/>
            <w:vAlign w:val="center"/>
          </w:tcPr>
          <w:p w:rsidR="000119C0" w:rsidRPr="003664A3" w:rsidRDefault="000119C0" w:rsidP="00481B5C">
            <w:pPr>
              <w:spacing w:after="0" w:line="240" w:lineRule="auto"/>
              <w:jc w:val="center"/>
              <w:rPr>
                <w:rFonts w:cs="Kalimati"/>
                <w:b/>
                <w:bCs/>
                <w:szCs w:val="22"/>
              </w:rPr>
            </w:pPr>
            <w:r w:rsidRPr="003664A3">
              <w:rPr>
                <w:rFonts w:cs="Kalimati" w:hint="cs"/>
                <w:b/>
                <w:bCs/>
                <w:szCs w:val="22"/>
                <w:cs/>
                <w:lang w:bidi="hi-IN"/>
              </w:rPr>
              <w:t>क्र</w:t>
            </w:r>
            <w:r w:rsidRPr="003664A3">
              <w:rPr>
                <w:rFonts w:cs="Kalimati" w:hint="cs"/>
                <w:b/>
                <w:bCs/>
                <w:szCs w:val="22"/>
                <w:cs/>
              </w:rPr>
              <w:t>.सं.</w:t>
            </w:r>
          </w:p>
        </w:tc>
        <w:tc>
          <w:tcPr>
            <w:tcW w:w="1045" w:type="pct"/>
            <w:vAlign w:val="center"/>
          </w:tcPr>
          <w:p w:rsidR="000119C0" w:rsidRPr="003664A3" w:rsidRDefault="000119C0" w:rsidP="00481B5C">
            <w:pPr>
              <w:spacing w:after="0" w:line="240" w:lineRule="auto"/>
              <w:jc w:val="center"/>
              <w:rPr>
                <w:rFonts w:cs="Kalimati"/>
                <w:b/>
                <w:bCs/>
                <w:szCs w:val="22"/>
              </w:rPr>
            </w:pPr>
            <w:r w:rsidRPr="003664A3">
              <w:rPr>
                <w:rFonts w:cs="Kalimati" w:hint="cs"/>
                <w:b/>
                <w:bCs/>
                <w:szCs w:val="22"/>
                <w:cs/>
                <w:lang w:bidi="hi-IN"/>
              </w:rPr>
              <w:t>मूल्याङ्कनका आधार</w:t>
            </w:r>
          </w:p>
        </w:tc>
        <w:tc>
          <w:tcPr>
            <w:tcW w:w="3042" w:type="pct"/>
            <w:gridSpan w:val="3"/>
            <w:vAlign w:val="center"/>
          </w:tcPr>
          <w:p w:rsidR="000119C0" w:rsidRPr="003664A3" w:rsidRDefault="000119C0" w:rsidP="00481B5C">
            <w:pPr>
              <w:spacing w:after="0" w:line="240" w:lineRule="auto"/>
              <w:jc w:val="center"/>
              <w:rPr>
                <w:rFonts w:cs="Kalimati"/>
                <w:b/>
                <w:bCs/>
                <w:szCs w:val="22"/>
              </w:rPr>
            </w:pPr>
            <w:r w:rsidRPr="003664A3">
              <w:rPr>
                <w:rFonts w:cs="Kalimati" w:hint="cs"/>
                <w:b/>
                <w:bCs/>
                <w:szCs w:val="22"/>
                <w:cs/>
                <w:lang w:bidi="hi-IN"/>
              </w:rPr>
              <w:t>मूल्याङ्कन</w:t>
            </w:r>
          </w:p>
        </w:tc>
        <w:tc>
          <w:tcPr>
            <w:tcW w:w="454" w:type="pct"/>
            <w:vAlign w:val="center"/>
          </w:tcPr>
          <w:p w:rsidR="000119C0" w:rsidRPr="003664A3" w:rsidRDefault="000119C0" w:rsidP="00481B5C">
            <w:pPr>
              <w:spacing w:after="0" w:line="240" w:lineRule="auto"/>
              <w:jc w:val="center"/>
              <w:rPr>
                <w:rFonts w:cs="Kalimati"/>
                <w:b/>
                <w:bCs/>
                <w:szCs w:val="22"/>
                <w:rtl/>
                <w:cs/>
              </w:rPr>
            </w:pPr>
            <w:r w:rsidRPr="003664A3">
              <w:rPr>
                <w:rFonts w:cs="Kalimati" w:hint="cs"/>
                <w:b/>
                <w:bCs/>
                <w:szCs w:val="22"/>
                <w:cs/>
              </w:rPr>
              <w:t>प्राप्ताङ्क</w:t>
            </w:r>
          </w:p>
        </w:tc>
      </w:tr>
      <w:tr w:rsidR="000119C0" w:rsidRPr="003664A3" w:rsidTr="00C8307B">
        <w:tc>
          <w:tcPr>
            <w:tcW w:w="459" w:type="pct"/>
          </w:tcPr>
          <w:p w:rsidR="000119C0" w:rsidRPr="003664A3" w:rsidRDefault="000119C0" w:rsidP="00481B5C">
            <w:pPr>
              <w:spacing w:after="0" w:line="240" w:lineRule="auto"/>
              <w:jc w:val="center"/>
              <w:rPr>
                <w:rFonts w:cs="Kalimati"/>
                <w:szCs w:val="22"/>
                <w:cs/>
              </w:rPr>
            </w:pPr>
            <w:r w:rsidRPr="003664A3">
              <w:rPr>
                <w:rFonts w:cs="Kalimati" w:hint="cs"/>
                <w:szCs w:val="22"/>
                <w:cs/>
              </w:rPr>
              <w:t>१</w:t>
            </w:r>
          </w:p>
        </w:tc>
        <w:tc>
          <w:tcPr>
            <w:tcW w:w="1045"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जग्गाको क्षेत्रफल </w:t>
            </w:r>
          </w:p>
        </w:tc>
        <w:tc>
          <w:tcPr>
            <w:tcW w:w="1000" w:type="pct"/>
          </w:tcPr>
          <w:p w:rsidR="000119C0" w:rsidRPr="003664A3" w:rsidRDefault="000119C0" w:rsidP="00481B5C">
            <w:pPr>
              <w:spacing w:after="0" w:line="240" w:lineRule="auto"/>
              <w:jc w:val="center"/>
              <w:rPr>
                <w:rFonts w:cs="Kalimati"/>
                <w:szCs w:val="22"/>
                <w:cs/>
              </w:rPr>
            </w:pPr>
            <w:r w:rsidRPr="003664A3">
              <w:rPr>
                <w:rFonts w:cs="Kalimati" w:hint="cs"/>
                <w:szCs w:val="22"/>
                <w:cs/>
              </w:rPr>
              <w:t xml:space="preserve">न्यूनतम जमिन </w:t>
            </w:r>
            <w:r w:rsidRPr="003664A3">
              <w:rPr>
                <w:rFonts w:cs="Kalimati"/>
                <w:szCs w:val="22"/>
              </w:rPr>
              <w:t>(</w:t>
            </w:r>
            <w:r w:rsidRPr="003664A3">
              <w:rPr>
                <w:rFonts w:cs="Kalimati" w:hint="cs"/>
                <w:szCs w:val="22"/>
                <w:cs/>
              </w:rPr>
              <w:t>तिन कट्ठा</w:t>
            </w:r>
            <w:r w:rsidRPr="003664A3">
              <w:rPr>
                <w:rFonts w:cs="Kalimati"/>
                <w:szCs w:val="22"/>
              </w:rPr>
              <w:t>)</w:t>
            </w:r>
            <w:r w:rsidRPr="003664A3">
              <w:rPr>
                <w:rFonts w:cs="Kalimati" w:hint="cs"/>
                <w:szCs w:val="22"/>
                <w:cs/>
              </w:rPr>
              <w:t xml:space="preserve"> करारमा लिएको </w:t>
            </w:r>
          </w:p>
        </w:tc>
        <w:tc>
          <w:tcPr>
            <w:tcW w:w="955" w:type="pct"/>
          </w:tcPr>
          <w:p w:rsidR="000119C0" w:rsidRPr="003664A3" w:rsidRDefault="000119C0" w:rsidP="00481B5C">
            <w:pPr>
              <w:spacing w:after="0" w:line="240" w:lineRule="auto"/>
              <w:jc w:val="center"/>
              <w:rPr>
                <w:rFonts w:cs="Kalimati"/>
                <w:szCs w:val="22"/>
                <w:cs/>
              </w:rPr>
            </w:pPr>
            <w:r w:rsidRPr="003664A3">
              <w:rPr>
                <w:rFonts w:cs="Kalimati" w:hint="cs"/>
                <w:szCs w:val="22"/>
                <w:cs/>
              </w:rPr>
              <w:t xml:space="preserve">न्यूनतम जमिन </w:t>
            </w:r>
            <w:r w:rsidRPr="003664A3">
              <w:rPr>
                <w:rFonts w:cs="Kalimati"/>
                <w:szCs w:val="22"/>
              </w:rPr>
              <w:t>(</w:t>
            </w:r>
            <w:r w:rsidRPr="003664A3">
              <w:rPr>
                <w:rFonts w:cs="Kalimati" w:hint="cs"/>
                <w:szCs w:val="22"/>
                <w:cs/>
              </w:rPr>
              <w:t>तिन कठ्ठा</w:t>
            </w:r>
            <w:r w:rsidRPr="003664A3">
              <w:rPr>
                <w:rFonts w:cs="Kalimati"/>
                <w:szCs w:val="22"/>
              </w:rPr>
              <w:t>)</w:t>
            </w:r>
            <w:r w:rsidRPr="003664A3">
              <w:rPr>
                <w:rFonts w:cs="Kalimati" w:hint="cs"/>
                <w:szCs w:val="22"/>
                <w:cs/>
              </w:rPr>
              <w:t xml:space="preserve"> अनुदानग्राहीको  नाममा भएको </w:t>
            </w:r>
          </w:p>
        </w:tc>
        <w:tc>
          <w:tcPr>
            <w:tcW w:w="1087" w:type="pct"/>
          </w:tcPr>
          <w:p w:rsidR="000119C0" w:rsidRPr="003664A3" w:rsidRDefault="000119C0" w:rsidP="00481B5C">
            <w:pPr>
              <w:spacing w:after="0" w:line="240" w:lineRule="auto"/>
              <w:jc w:val="center"/>
              <w:rPr>
                <w:rFonts w:cs="Kalimati"/>
                <w:szCs w:val="22"/>
                <w:cs/>
                <w:lang w:bidi="hi-IN"/>
              </w:rPr>
            </w:pPr>
            <w:r w:rsidRPr="003664A3">
              <w:rPr>
                <w:rFonts w:cs="Kalimati" w:hint="cs"/>
                <w:szCs w:val="22"/>
                <w:cs/>
              </w:rPr>
              <w:t xml:space="preserve">न्यूनतम भन्दा बढि जमिन </w:t>
            </w:r>
            <w:r w:rsidRPr="003664A3">
              <w:rPr>
                <w:rFonts w:cs="Kalimati"/>
                <w:szCs w:val="22"/>
              </w:rPr>
              <w:t>(</w:t>
            </w:r>
            <w:r w:rsidRPr="003664A3">
              <w:rPr>
                <w:rFonts w:cs="Kalimati" w:hint="cs"/>
                <w:szCs w:val="22"/>
                <w:cs/>
              </w:rPr>
              <w:t>तिन कट्ठा भन्दा बढी</w:t>
            </w:r>
            <w:r w:rsidRPr="003664A3">
              <w:rPr>
                <w:rFonts w:cs="Kalimati"/>
                <w:szCs w:val="22"/>
              </w:rPr>
              <w:t>,</w:t>
            </w:r>
            <w:r w:rsidRPr="003664A3">
              <w:rPr>
                <w:rFonts w:cs="Kalimati" w:hint="cs"/>
                <w:szCs w:val="22"/>
                <w:cs/>
              </w:rPr>
              <w:t xml:space="preserve"> पाँच कट्ठासम्म</w:t>
            </w:r>
            <w:r w:rsidRPr="003664A3">
              <w:rPr>
                <w:rFonts w:cs="Kalimati"/>
                <w:szCs w:val="22"/>
              </w:rPr>
              <w:t>)</w:t>
            </w:r>
            <w:r w:rsidRPr="003664A3">
              <w:rPr>
                <w:rFonts w:cs="Kalimati" w:hint="cs"/>
                <w:szCs w:val="22"/>
                <w:cs/>
              </w:rPr>
              <w:t xml:space="preserve"> अनुदानग्राहीको  नाममा भएको </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cs/>
              </w:rPr>
            </w:pPr>
          </w:p>
        </w:tc>
        <w:tc>
          <w:tcPr>
            <w:tcW w:w="1045" w:type="pct"/>
          </w:tcPr>
          <w:p w:rsidR="000119C0" w:rsidRPr="003664A3" w:rsidRDefault="000119C0" w:rsidP="00481B5C">
            <w:pPr>
              <w:spacing w:after="0" w:line="240" w:lineRule="auto"/>
              <w:rPr>
                <w:rFonts w:cs="Kalimati"/>
                <w:b/>
                <w:bCs/>
                <w:szCs w:val="22"/>
                <w:cs/>
              </w:rPr>
            </w:pPr>
            <w:r w:rsidRPr="003664A3">
              <w:rPr>
                <w:rFonts w:cs="Kalimati" w:hint="cs"/>
                <w:b/>
                <w:bCs/>
                <w:szCs w:val="22"/>
                <w:cs/>
              </w:rPr>
              <w:t>अङ्क भार</w:t>
            </w:r>
          </w:p>
        </w:tc>
        <w:tc>
          <w:tcPr>
            <w:tcW w:w="1000"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४</w:t>
            </w:r>
          </w:p>
        </w:tc>
        <w:tc>
          <w:tcPr>
            <w:tcW w:w="955"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७</w:t>
            </w:r>
          </w:p>
        </w:tc>
        <w:tc>
          <w:tcPr>
            <w:tcW w:w="1087"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१०</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cs/>
              </w:rPr>
            </w:pPr>
            <w:r w:rsidRPr="003664A3">
              <w:rPr>
                <w:rFonts w:cs="Kalimati" w:hint="cs"/>
                <w:szCs w:val="22"/>
                <w:cs/>
              </w:rPr>
              <w:t>२</w:t>
            </w:r>
          </w:p>
        </w:tc>
        <w:tc>
          <w:tcPr>
            <w:tcW w:w="1045"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जमिनको अवस्थिति </w:t>
            </w:r>
          </w:p>
        </w:tc>
        <w:tc>
          <w:tcPr>
            <w:tcW w:w="1000" w:type="pct"/>
          </w:tcPr>
          <w:p w:rsidR="000119C0" w:rsidRPr="003664A3" w:rsidRDefault="000119C0" w:rsidP="00481B5C">
            <w:pPr>
              <w:spacing w:after="0" w:line="240" w:lineRule="auto"/>
              <w:jc w:val="center"/>
              <w:rPr>
                <w:rFonts w:cs="Kalimati"/>
                <w:szCs w:val="22"/>
                <w:cs/>
              </w:rPr>
            </w:pPr>
            <w:r w:rsidRPr="003664A3">
              <w:rPr>
                <w:rFonts w:cs="Kalimati" w:hint="cs"/>
                <w:szCs w:val="22"/>
                <w:cs/>
              </w:rPr>
              <w:t>पानीको सुविधा भएको</w:t>
            </w:r>
          </w:p>
        </w:tc>
        <w:tc>
          <w:tcPr>
            <w:tcW w:w="955" w:type="pct"/>
          </w:tcPr>
          <w:p w:rsidR="000119C0" w:rsidRPr="003664A3" w:rsidRDefault="000119C0" w:rsidP="00481B5C">
            <w:pPr>
              <w:spacing w:after="0" w:line="240" w:lineRule="auto"/>
              <w:jc w:val="center"/>
              <w:rPr>
                <w:rFonts w:cs="Kalimati"/>
                <w:szCs w:val="22"/>
              </w:rPr>
            </w:pPr>
            <w:r w:rsidRPr="003664A3">
              <w:rPr>
                <w:rFonts w:cs="Kalimati" w:hint="cs"/>
                <w:szCs w:val="22"/>
                <w:cs/>
              </w:rPr>
              <w:t>विजुली तथा पानीको सुविधा भएको</w:t>
            </w:r>
          </w:p>
        </w:tc>
        <w:tc>
          <w:tcPr>
            <w:tcW w:w="1087" w:type="pct"/>
          </w:tcPr>
          <w:p w:rsidR="000119C0" w:rsidRPr="003664A3" w:rsidRDefault="000119C0" w:rsidP="00481B5C">
            <w:pPr>
              <w:spacing w:after="0" w:line="240" w:lineRule="auto"/>
              <w:jc w:val="center"/>
              <w:rPr>
                <w:rFonts w:cs="Kalimati"/>
                <w:szCs w:val="22"/>
                <w:cs/>
                <w:lang w:bidi="hi-IN"/>
              </w:rPr>
            </w:pPr>
            <w:r w:rsidRPr="003664A3">
              <w:rPr>
                <w:rFonts w:cs="Kalimati" w:hint="cs"/>
                <w:szCs w:val="22"/>
                <w:cs/>
              </w:rPr>
              <w:t>सडक</w:t>
            </w:r>
            <w:r w:rsidRPr="003664A3">
              <w:rPr>
                <w:rFonts w:cs="Kalimati"/>
                <w:szCs w:val="22"/>
              </w:rPr>
              <w:t xml:space="preserve">, </w:t>
            </w:r>
            <w:r w:rsidRPr="003664A3">
              <w:rPr>
                <w:rFonts w:cs="Kalimati" w:hint="cs"/>
                <w:szCs w:val="22"/>
                <w:cs/>
              </w:rPr>
              <w:t>विजुली तथा पानीको सुविधा भएको</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cs/>
              </w:rPr>
            </w:pPr>
          </w:p>
        </w:tc>
        <w:tc>
          <w:tcPr>
            <w:tcW w:w="1045" w:type="pct"/>
          </w:tcPr>
          <w:p w:rsidR="000119C0" w:rsidRPr="003664A3" w:rsidRDefault="000119C0" w:rsidP="00481B5C">
            <w:pPr>
              <w:spacing w:after="0" w:line="240" w:lineRule="auto"/>
              <w:rPr>
                <w:rFonts w:cs="Kalimati"/>
                <w:b/>
                <w:bCs/>
                <w:szCs w:val="22"/>
                <w:cs/>
              </w:rPr>
            </w:pPr>
            <w:r w:rsidRPr="003664A3">
              <w:rPr>
                <w:rFonts w:cs="Kalimati" w:hint="cs"/>
                <w:b/>
                <w:bCs/>
                <w:szCs w:val="22"/>
                <w:cs/>
              </w:rPr>
              <w:t>अङ्क भार</w:t>
            </w:r>
          </w:p>
        </w:tc>
        <w:tc>
          <w:tcPr>
            <w:tcW w:w="1000"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४</w:t>
            </w:r>
          </w:p>
        </w:tc>
        <w:tc>
          <w:tcPr>
            <w:tcW w:w="955"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७</w:t>
            </w:r>
          </w:p>
        </w:tc>
        <w:tc>
          <w:tcPr>
            <w:tcW w:w="1087"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१०</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rPr>
            </w:pPr>
            <w:r w:rsidRPr="003664A3">
              <w:rPr>
                <w:rFonts w:cs="Kalimati" w:hint="cs"/>
                <w:szCs w:val="22"/>
                <w:cs/>
              </w:rPr>
              <w:t>३</w:t>
            </w:r>
          </w:p>
        </w:tc>
        <w:tc>
          <w:tcPr>
            <w:tcW w:w="1045" w:type="pct"/>
          </w:tcPr>
          <w:p w:rsidR="000119C0" w:rsidRPr="003664A3" w:rsidRDefault="000119C0" w:rsidP="00481B5C">
            <w:pPr>
              <w:spacing w:after="0" w:line="240" w:lineRule="auto"/>
              <w:rPr>
                <w:rFonts w:cs="Kalimati"/>
                <w:szCs w:val="22"/>
                <w:rtl/>
                <w:cs/>
              </w:rPr>
            </w:pPr>
            <w:r w:rsidRPr="003664A3">
              <w:rPr>
                <w:rFonts w:cs="Kalimati" w:hint="cs"/>
                <w:szCs w:val="22"/>
                <w:cs/>
              </w:rPr>
              <w:t>प्रस्तावकको साझेदारी तर्फको आर्थिक क्षमता</w:t>
            </w:r>
          </w:p>
        </w:tc>
        <w:tc>
          <w:tcPr>
            <w:tcW w:w="1000" w:type="pct"/>
          </w:tcPr>
          <w:p w:rsidR="000119C0" w:rsidRPr="003664A3" w:rsidRDefault="000119C0" w:rsidP="00481B5C">
            <w:pPr>
              <w:spacing w:after="0" w:line="240" w:lineRule="auto"/>
              <w:jc w:val="center"/>
              <w:rPr>
                <w:rFonts w:cs="Kalimati"/>
                <w:szCs w:val="22"/>
                <w:rtl/>
                <w:cs/>
              </w:rPr>
            </w:pPr>
            <w:r w:rsidRPr="003664A3">
              <w:rPr>
                <w:rFonts w:cs="Kalimati" w:hint="cs"/>
                <w:szCs w:val="22"/>
                <w:cs/>
                <w:lang w:bidi="hi-IN"/>
              </w:rPr>
              <w:t xml:space="preserve"> बैंकिङ्ग साझेदारी  </w:t>
            </w:r>
          </w:p>
        </w:tc>
        <w:tc>
          <w:tcPr>
            <w:tcW w:w="955" w:type="pct"/>
          </w:tcPr>
          <w:p w:rsidR="000119C0" w:rsidRPr="003664A3" w:rsidRDefault="000119C0" w:rsidP="00481B5C">
            <w:pPr>
              <w:spacing w:after="0" w:line="240" w:lineRule="auto"/>
              <w:jc w:val="center"/>
              <w:rPr>
                <w:rFonts w:cs="Kalimati"/>
                <w:szCs w:val="22"/>
                <w:cs/>
              </w:rPr>
            </w:pPr>
            <w:r w:rsidRPr="003664A3">
              <w:rPr>
                <w:rFonts w:cs="Kalimati" w:hint="cs"/>
                <w:szCs w:val="22"/>
                <w:cs/>
                <w:lang w:bidi="hi-IN"/>
              </w:rPr>
              <w:t xml:space="preserve">स्थानीय तहसँग साझेदारी </w:t>
            </w:r>
          </w:p>
        </w:tc>
        <w:tc>
          <w:tcPr>
            <w:tcW w:w="1087" w:type="pct"/>
          </w:tcPr>
          <w:p w:rsidR="000119C0" w:rsidRPr="003664A3" w:rsidRDefault="000119C0" w:rsidP="00481B5C">
            <w:pPr>
              <w:spacing w:after="0" w:line="240" w:lineRule="auto"/>
              <w:jc w:val="center"/>
              <w:rPr>
                <w:rFonts w:cs="Kalimati"/>
                <w:szCs w:val="22"/>
                <w:rtl/>
                <w:cs/>
              </w:rPr>
            </w:pPr>
            <w:r w:rsidRPr="003664A3">
              <w:rPr>
                <w:rFonts w:cs="Kalimati" w:hint="cs"/>
                <w:szCs w:val="22"/>
                <w:cs/>
              </w:rPr>
              <w:t>स्व</w:t>
            </w:r>
            <w:r w:rsidRPr="003664A3">
              <w:rPr>
                <w:rFonts w:cs="Kalimati"/>
                <w:szCs w:val="22"/>
              </w:rPr>
              <w:t>-</w:t>
            </w:r>
            <w:r w:rsidRPr="003664A3">
              <w:rPr>
                <w:rFonts w:cs="Kalimati" w:hint="cs"/>
                <w:szCs w:val="22"/>
                <w:cs/>
              </w:rPr>
              <w:t>लगानी</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278"/>
        </w:trPr>
        <w:tc>
          <w:tcPr>
            <w:tcW w:w="459" w:type="pct"/>
          </w:tcPr>
          <w:p w:rsidR="000119C0" w:rsidRPr="003664A3" w:rsidRDefault="000119C0" w:rsidP="00481B5C">
            <w:pPr>
              <w:spacing w:after="0" w:line="240" w:lineRule="auto"/>
              <w:jc w:val="center"/>
              <w:rPr>
                <w:rFonts w:cs="Kalimati"/>
                <w:szCs w:val="22"/>
              </w:rPr>
            </w:pPr>
          </w:p>
        </w:tc>
        <w:tc>
          <w:tcPr>
            <w:tcW w:w="1045" w:type="pct"/>
          </w:tcPr>
          <w:p w:rsidR="000119C0" w:rsidRPr="003664A3" w:rsidRDefault="000119C0" w:rsidP="00481B5C">
            <w:pPr>
              <w:spacing w:after="0" w:line="240" w:lineRule="auto"/>
              <w:rPr>
                <w:rFonts w:cs="Kalimati"/>
                <w:b/>
                <w:bCs/>
                <w:szCs w:val="22"/>
                <w:cs/>
              </w:rPr>
            </w:pPr>
            <w:r w:rsidRPr="003664A3">
              <w:rPr>
                <w:rFonts w:cs="Kalimati" w:hint="cs"/>
                <w:b/>
                <w:bCs/>
                <w:szCs w:val="22"/>
                <w:cs/>
              </w:rPr>
              <w:t>अङ्क भार</w:t>
            </w:r>
          </w:p>
        </w:tc>
        <w:tc>
          <w:tcPr>
            <w:tcW w:w="1000" w:type="pct"/>
          </w:tcPr>
          <w:p w:rsidR="000119C0" w:rsidRPr="003664A3" w:rsidRDefault="000119C0" w:rsidP="00481B5C">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४</w:t>
            </w:r>
          </w:p>
        </w:tc>
        <w:tc>
          <w:tcPr>
            <w:tcW w:w="955" w:type="pct"/>
          </w:tcPr>
          <w:p w:rsidR="000119C0" w:rsidRPr="003664A3" w:rsidRDefault="000119C0" w:rsidP="00481B5C">
            <w:pPr>
              <w:pStyle w:val="ListParagraph"/>
              <w:tabs>
                <w:tab w:val="left" w:pos="2367"/>
              </w:tabs>
              <w:spacing w:after="0" w:line="240" w:lineRule="auto"/>
              <w:ind w:left="0"/>
              <w:jc w:val="center"/>
              <w:rPr>
                <w:rFonts w:cs="Kalimati"/>
                <w:b/>
                <w:bCs/>
                <w:szCs w:val="22"/>
              </w:rPr>
            </w:pPr>
            <w:r w:rsidRPr="003664A3">
              <w:rPr>
                <w:rFonts w:cs="Kalimati" w:hint="cs"/>
                <w:b/>
                <w:bCs/>
                <w:szCs w:val="22"/>
                <w:cs/>
              </w:rPr>
              <w:t>७</w:t>
            </w:r>
          </w:p>
        </w:tc>
        <w:tc>
          <w:tcPr>
            <w:tcW w:w="1087" w:type="pct"/>
          </w:tcPr>
          <w:p w:rsidR="000119C0" w:rsidRPr="003664A3" w:rsidRDefault="000119C0" w:rsidP="00481B5C">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१०</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rPr>
            </w:pPr>
            <w:r w:rsidRPr="003664A3">
              <w:rPr>
                <w:rFonts w:cs="Kalimati" w:hint="cs"/>
                <w:szCs w:val="22"/>
                <w:cs/>
              </w:rPr>
              <w:t>४</w:t>
            </w:r>
          </w:p>
        </w:tc>
        <w:tc>
          <w:tcPr>
            <w:tcW w:w="1045" w:type="pct"/>
          </w:tcPr>
          <w:p w:rsidR="000119C0" w:rsidRPr="003664A3" w:rsidRDefault="000119C0" w:rsidP="00481B5C">
            <w:pPr>
              <w:spacing w:after="0" w:line="240" w:lineRule="auto"/>
              <w:rPr>
                <w:rFonts w:cs="Kalimati"/>
                <w:szCs w:val="22"/>
              </w:rPr>
            </w:pPr>
            <w:r w:rsidRPr="003664A3">
              <w:rPr>
                <w:rFonts w:cs="Kalimati" w:hint="cs"/>
                <w:szCs w:val="22"/>
                <w:cs/>
              </w:rPr>
              <w:t xml:space="preserve">कृषि यान्त्रिकरण सम्बन्धी </w:t>
            </w:r>
            <w:r w:rsidRPr="003664A3">
              <w:rPr>
                <w:rFonts w:ascii="Nirmala UI" w:hAnsi="Nirmala UI" w:cs="Kalimati" w:hint="cs"/>
                <w:szCs w:val="22"/>
                <w:cs/>
                <w:lang w:bidi="hi-IN"/>
              </w:rPr>
              <w:t>प्राविधिक ज्ञान सीप</w:t>
            </w:r>
            <w:r w:rsidRPr="003664A3">
              <w:rPr>
                <w:rFonts w:ascii="Nirmala UI" w:hAnsi="Nirmala UI" w:cs="Kalimati"/>
                <w:szCs w:val="22"/>
              </w:rPr>
              <w:t xml:space="preserve">, </w:t>
            </w:r>
            <w:r w:rsidRPr="003664A3">
              <w:rPr>
                <w:rFonts w:ascii="Nirmala UI" w:hAnsi="Nirmala UI" w:cs="Kalimati" w:hint="cs"/>
                <w:szCs w:val="22"/>
                <w:cs/>
                <w:lang w:bidi="hi-IN"/>
              </w:rPr>
              <w:t>अनुभव</w:t>
            </w:r>
          </w:p>
        </w:tc>
        <w:tc>
          <w:tcPr>
            <w:tcW w:w="1000" w:type="pct"/>
          </w:tcPr>
          <w:p w:rsidR="000119C0" w:rsidRPr="003664A3" w:rsidRDefault="000119C0" w:rsidP="00481B5C">
            <w:pPr>
              <w:spacing w:after="0" w:line="240" w:lineRule="auto"/>
              <w:jc w:val="center"/>
              <w:rPr>
                <w:rFonts w:cs="Kalimati"/>
                <w:szCs w:val="22"/>
              </w:rPr>
            </w:pPr>
            <w:r w:rsidRPr="003664A3">
              <w:rPr>
                <w:rFonts w:cs="Kalimati" w:hint="cs"/>
                <w:szCs w:val="22"/>
                <w:cs/>
              </w:rPr>
              <w:t xml:space="preserve">सामान्य </w:t>
            </w:r>
            <w:r w:rsidRPr="003664A3">
              <w:rPr>
                <w:rFonts w:cs="Kalimati" w:hint="cs"/>
                <w:szCs w:val="22"/>
                <w:cs/>
                <w:lang w:bidi="hi-IN"/>
              </w:rPr>
              <w:t>तालिम प्राप्त गरेको</w:t>
            </w:r>
          </w:p>
        </w:tc>
        <w:tc>
          <w:tcPr>
            <w:tcW w:w="955" w:type="pct"/>
          </w:tcPr>
          <w:p w:rsidR="000119C0" w:rsidRPr="003664A3" w:rsidRDefault="000119C0" w:rsidP="00481B5C">
            <w:pPr>
              <w:spacing w:after="0" w:line="240" w:lineRule="auto"/>
              <w:jc w:val="center"/>
              <w:rPr>
                <w:rFonts w:cs="Kalimati"/>
                <w:szCs w:val="22"/>
              </w:rPr>
            </w:pPr>
            <w:r w:rsidRPr="003664A3">
              <w:rPr>
                <w:rFonts w:cs="Kalimati" w:hint="cs"/>
                <w:szCs w:val="22"/>
                <w:cs/>
              </w:rPr>
              <w:t>दुई</w:t>
            </w:r>
            <w:r w:rsidRPr="003664A3">
              <w:rPr>
                <w:rFonts w:cs="Kalimati" w:hint="cs"/>
                <w:szCs w:val="22"/>
                <w:cs/>
                <w:lang w:bidi="hi-IN"/>
              </w:rPr>
              <w:t xml:space="preserve"> वर्षको अनुभव</w:t>
            </w:r>
          </w:p>
        </w:tc>
        <w:tc>
          <w:tcPr>
            <w:tcW w:w="1087" w:type="pct"/>
          </w:tcPr>
          <w:p w:rsidR="000119C0" w:rsidRPr="003664A3" w:rsidRDefault="000119C0" w:rsidP="00481B5C">
            <w:pPr>
              <w:spacing w:after="0" w:line="240" w:lineRule="auto"/>
              <w:jc w:val="center"/>
              <w:rPr>
                <w:rFonts w:cs="Kalimati"/>
                <w:szCs w:val="22"/>
              </w:rPr>
            </w:pPr>
            <w:r w:rsidRPr="003664A3">
              <w:rPr>
                <w:rFonts w:cs="Kalimati" w:hint="cs"/>
                <w:szCs w:val="22"/>
                <w:cs/>
              </w:rPr>
              <w:t>दुई</w:t>
            </w:r>
            <w:r w:rsidRPr="003664A3">
              <w:rPr>
                <w:rFonts w:cs="Kalimati" w:hint="cs"/>
                <w:szCs w:val="22"/>
                <w:cs/>
                <w:lang w:bidi="hi-IN"/>
              </w:rPr>
              <w:t xml:space="preserve"> वर्षभन्दा</w:t>
            </w:r>
            <w:r w:rsidRPr="003664A3">
              <w:rPr>
                <w:rFonts w:cs="Kalimati" w:hint="cs"/>
                <w:szCs w:val="22"/>
                <w:cs/>
              </w:rPr>
              <w:t xml:space="preserve"> बढि</w:t>
            </w:r>
            <w:r w:rsidRPr="003664A3">
              <w:rPr>
                <w:rFonts w:cs="Kalimati" w:hint="cs"/>
                <w:szCs w:val="22"/>
                <w:cs/>
                <w:lang w:bidi="hi-IN"/>
              </w:rPr>
              <w:t xml:space="preserve"> अनुभव</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rPr>
            </w:pPr>
          </w:p>
        </w:tc>
        <w:tc>
          <w:tcPr>
            <w:tcW w:w="1045" w:type="pct"/>
          </w:tcPr>
          <w:p w:rsidR="000119C0" w:rsidRPr="003664A3" w:rsidRDefault="000119C0" w:rsidP="00481B5C">
            <w:pPr>
              <w:spacing w:after="0" w:line="240" w:lineRule="auto"/>
              <w:rPr>
                <w:rFonts w:cs="Kalimati"/>
                <w:b/>
                <w:bCs/>
                <w:szCs w:val="22"/>
              </w:rPr>
            </w:pPr>
            <w:r w:rsidRPr="003664A3">
              <w:rPr>
                <w:rFonts w:cs="Kalimati" w:hint="cs"/>
                <w:b/>
                <w:bCs/>
                <w:szCs w:val="22"/>
                <w:cs/>
                <w:lang w:bidi="hi-IN"/>
              </w:rPr>
              <w:t xml:space="preserve">अङ्क भार </w:t>
            </w:r>
          </w:p>
        </w:tc>
        <w:tc>
          <w:tcPr>
            <w:tcW w:w="1000"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४</w:t>
            </w:r>
          </w:p>
        </w:tc>
        <w:tc>
          <w:tcPr>
            <w:tcW w:w="955"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७</w:t>
            </w:r>
          </w:p>
        </w:tc>
        <w:tc>
          <w:tcPr>
            <w:tcW w:w="1087"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१०</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575"/>
        </w:trPr>
        <w:tc>
          <w:tcPr>
            <w:tcW w:w="459" w:type="pct"/>
          </w:tcPr>
          <w:p w:rsidR="000119C0" w:rsidRPr="003664A3" w:rsidRDefault="000119C0" w:rsidP="00481B5C">
            <w:pPr>
              <w:spacing w:after="0" w:line="240" w:lineRule="auto"/>
              <w:jc w:val="center"/>
              <w:rPr>
                <w:rFonts w:cs="Kalimati"/>
                <w:szCs w:val="22"/>
                <w:cs/>
              </w:rPr>
            </w:pPr>
            <w:r w:rsidRPr="003664A3">
              <w:rPr>
                <w:rFonts w:cs="Kalimati" w:hint="cs"/>
                <w:szCs w:val="22"/>
                <w:cs/>
              </w:rPr>
              <w:t>५</w:t>
            </w:r>
          </w:p>
        </w:tc>
        <w:tc>
          <w:tcPr>
            <w:tcW w:w="1045"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लगानी योजना </w:t>
            </w:r>
          </w:p>
        </w:tc>
        <w:tc>
          <w:tcPr>
            <w:tcW w:w="1000" w:type="pct"/>
          </w:tcPr>
          <w:p w:rsidR="000119C0" w:rsidRPr="003664A3" w:rsidRDefault="000119C0" w:rsidP="00481B5C">
            <w:pPr>
              <w:spacing w:after="0" w:line="240" w:lineRule="auto"/>
              <w:rPr>
                <w:rFonts w:cs="Kalimati"/>
                <w:szCs w:val="22"/>
                <w:cs/>
              </w:rPr>
            </w:pPr>
            <w:r w:rsidRPr="003664A3">
              <w:rPr>
                <w:rFonts w:cs="Kalimati" w:hint="cs"/>
                <w:szCs w:val="22"/>
                <w:cs/>
              </w:rPr>
              <w:t>पुर्वाधार नभएको</w:t>
            </w:r>
            <w:r w:rsidRPr="003664A3">
              <w:rPr>
                <w:rFonts w:cs="Kalimati"/>
                <w:szCs w:val="22"/>
              </w:rPr>
              <w:t xml:space="preserve">, </w:t>
            </w:r>
            <w:r w:rsidRPr="003664A3">
              <w:rPr>
                <w:rFonts w:cs="Kalimati" w:hint="cs"/>
                <w:szCs w:val="22"/>
                <w:cs/>
              </w:rPr>
              <w:t>माग भएका उपकरणहरुमा बीस प्रतिशत विशुद्ध कृषि यन्त्र खरिद योजना रहेको</w:t>
            </w:r>
          </w:p>
        </w:tc>
        <w:tc>
          <w:tcPr>
            <w:tcW w:w="955" w:type="pct"/>
          </w:tcPr>
          <w:p w:rsidR="000119C0" w:rsidRPr="003664A3" w:rsidRDefault="000119C0" w:rsidP="00481B5C">
            <w:pPr>
              <w:spacing w:after="0" w:line="240" w:lineRule="auto"/>
              <w:jc w:val="center"/>
              <w:rPr>
                <w:rFonts w:cs="Kalimati"/>
                <w:szCs w:val="22"/>
              </w:rPr>
            </w:pPr>
            <w:r w:rsidRPr="003664A3">
              <w:rPr>
                <w:rFonts w:cs="Kalimati" w:hint="cs"/>
                <w:szCs w:val="22"/>
                <w:cs/>
              </w:rPr>
              <w:t>पुर्वाधार नभएको</w:t>
            </w:r>
            <w:r w:rsidRPr="003664A3">
              <w:rPr>
                <w:rFonts w:cs="Kalimati"/>
                <w:szCs w:val="22"/>
              </w:rPr>
              <w:t xml:space="preserve">, </w:t>
            </w:r>
            <w:r w:rsidRPr="003664A3">
              <w:rPr>
                <w:rFonts w:cs="Kalimati" w:hint="cs"/>
                <w:szCs w:val="22"/>
                <w:cs/>
              </w:rPr>
              <w:t>माग भएका उपकरणहरुमा चालिस प्रतिशत विशुद्ध कृषि यन्त्र खरिद योजना रहेको</w:t>
            </w:r>
          </w:p>
        </w:tc>
        <w:tc>
          <w:tcPr>
            <w:tcW w:w="1087" w:type="pct"/>
          </w:tcPr>
          <w:p w:rsidR="000119C0" w:rsidRPr="003664A3" w:rsidRDefault="000119C0" w:rsidP="00481B5C">
            <w:pPr>
              <w:spacing w:after="0" w:line="240" w:lineRule="auto"/>
              <w:jc w:val="center"/>
              <w:rPr>
                <w:rFonts w:cs="Kalimati"/>
                <w:szCs w:val="22"/>
              </w:rPr>
            </w:pPr>
            <w:r w:rsidRPr="003664A3">
              <w:rPr>
                <w:rFonts w:cs="Kalimati" w:hint="cs"/>
                <w:szCs w:val="22"/>
                <w:cs/>
              </w:rPr>
              <w:t>पुर्वाधार भएको</w:t>
            </w:r>
            <w:r w:rsidRPr="003664A3">
              <w:rPr>
                <w:rFonts w:cs="Kalimati"/>
                <w:szCs w:val="22"/>
              </w:rPr>
              <w:t xml:space="preserve">, </w:t>
            </w:r>
            <w:r w:rsidRPr="003664A3">
              <w:rPr>
                <w:rFonts w:cs="Kalimati" w:hint="cs"/>
                <w:szCs w:val="22"/>
                <w:cs/>
              </w:rPr>
              <w:t>माग भएका उपकरणहरुमा साठीविशुद्ध कृषि यन्त्र खरिद योजना रहेको</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377"/>
        </w:trPr>
        <w:tc>
          <w:tcPr>
            <w:tcW w:w="459" w:type="pct"/>
          </w:tcPr>
          <w:p w:rsidR="000119C0" w:rsidRPr="003664A3" w:rsidRDefault="000119C0" w:rsidP="00481B5C">
            <w:pPr>
              <w:spacing w:after="0" w:line="240" w:lineRule="auto"/>
              <w:jc w:val="center"/>
              <w:rPr>
                <w:rFonts w:cs="Kalimati"/>
                <w:szCs w:val="22"/>
                <w:cs/>
              </w:rPr>
            </w:pPr>
          </w:p>
        </w:tc>
        <w:tc>
          <w:tcPr>
            <w:tcW w:w="1045" w:type="pct"/>
          </w:tcPr>
          <w:p w:rsidR="000119C0" w:rsidRPr="003664A3" w:rsidRDefault="000119C0" w:rsidP="00481B5C">
            <w:pPr>
              <w:spacing w:after="0" w:line="240" w:lineRule="auto"/>
              <w:rPr>
                <w:rFonts w:cs="Kalimati"/>
                <w:szCs w:val="22"/>
                <w:cs/>
              </w:rPr>
            </w:pPr>
            <w:r w:rsidRPr="003664A3">
              <w:rPr>
                <w:rFonts w:cs="Kalimati" w:hint="cs"/>
                <w:b/>
                <w:bCs/>
                <w:szCs w:val="22"/>
                <w:cs/>
                <w:lang w:bidi="hi-IN"/>
              </w:rPr>
              <w:t>अङ्क भार</w:t>
            </w:r>
          </w:p>
        </w:tc>
        <w:tc>
          <w:tcPr>
            <w:tcW w:w="1000"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८</w:t>
            </w:r>
          </w:p>
        </w:tc>
        <w:tc>
          <w:tcPr>
            <w:tcW w:w="955"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१४</w:t>
            </w:r>
          </w:p>
        </w:tc>
        <w:tc>
          <w:tcPr>
            <w:tcW w:w="1087"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२०</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575"/>
        </w:trPr>
        <w:tc>
          <w:tcPr>
            <w:tcW w:w="459" w:type="pct"/>
          </w:tcPr>
          <w:p w:rsidR="000119C0" w:rsidRPr="003664A3" w:rsidRDefault="000119C0" w:rsidP="00481B5C">
            <w:pPr>
              <w:spacing w:after="0" w:line="240" w:lineRule="auto"/>
              <w:jc w:val="center"/>
              <w:rPr>
                <w:rFonts w:cs="Kalimati"/>
                <w:szCs w:val="22"/>
              </w:rPr>
            </w:pPr>
            <w:r w:rsidRPr="003664A3">
              <w:rPr>
                <w:rFonts w:cs="Kalimati" w:hint="cs"/>
                <w:szCs w:val="22"/>
                <w:cs/>
              </w:rPr>
              <w:t xml:space="preserve"> ६</w:t>
            </w:r>
          </w:p>
        </w:tc>
        <w:tc>
          <w:tcPr>
            <w:tcW w:w="1045"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सेवा क्षेत्रमा कृषि यन्त्र उपयोगको अवस्था </w:t>
            </w:r>
          </w:p>
        </w:tc>
        <w:tc>
          <w:tcPr>
            <w:tcW w:w="1000" w:type="pct"/>
          </w:tcPr>
          <w:p w:rsidR="000119C0" w:rsidRPr="003664A3" w:rsidRDefault="000119C0" w:rsidP="00481B5C">
            <w:pPr>
              <w:spacing w:after="0" w:line="240" w:lineRule="auto"/>
              <w:rPr>
                <w:rFonts w:cs="Kalimati"/>
                <w:szCs w:val="22"/>
                <w:cs/>
              </w:rPr>
            </w:pPr>
            <w:r w:rsidRPr="003664A3">
              <w:rPr>
                <w:rFonts w:cs="Kalimati" w:hint="cs"/>
                <w:szCs w:val="22"/>
                <w:cs/>
              </w:rPr>
              <w:t>पर्याप्त कृषि यन्त्र उपलब्ध भएको</w:t>
            </w:r>
            <w:r w:rsidRPr="003664A3">
              <w:rPr>
                <w:rFonts w:cs="Kalimati"/>
                <w:szCs w:val="22"/>
              </w:rPr>
              <w:t xml:space="preserve">, custom hiring center </w:t>
            </w:r>
            <w:r w:rsidRPr="003664A3">
              <w:rPr>
                <w:rFonts w:cs="Kalimati" w:hint="cs"/>
                <w:szCs w:val="22"/>
                <w:cs/>
              </w:rPr>
              <w:t>चल्न गाह्रो देखिएको</w:t>
            </w:r>
          </w:p>
        </w:tc>
        <w:tc>
          <w:tcPr>
            <w:tcW w:w="955" w:type="pct"/>
          </w:tcPr>
          <w:p w:rsidR="000119C0" w:rsidRPr="003664A3" w:rsidRDefault="000119C0" w:rsidP="00481B5C">
            <w:pPr>
              <w:spacing w:after="0" w:line="240" w:lineRule="auto"/>
              <w:jc w:val="center"/>
              <w:rPr>
                <w:rFonts w:cs="Kalimati"/>
                <w:szCs w:val="22"/>
                <w:cs/>
              </w:rPr>
            </w:pPr>
            <w:r w:rsidRPr="003664A3">
              <w:rPr>
                <w:rFonts w:cs="Kalimati" w:hint="cs"/>
                <w:szCs w:val="22"/>
                <w:cs/>
              </w:rPr>
              <w:t>कृषि यन्त्रको मध्यम उपलब्धता भएको</w:t>
            </w:r>
            <w:r w:rsidRPr="003664A3">
              <w:rPr>
                <w:rFonts w:cs="Kalimati"/>
                <w:szCs w:val="22"/>
              </w:rPr>
              <w:t xml:space="preserve">, custom hiring center </w:t>
            </w:r>
            <w:r w:rsidRPr="003664A3">
              <w:rPr>
                <w:rFonts w:cs="Kalimati" w:hint="cs"/>
                <w:szCs w:val="22"/>
                <w:cs/>
              </w:rPr>
              <w:t>चल्न सक्ने देखिएको</w:t>
            </w:r>
          </w:p>
        </w:tc>
        <w:tc>
          <w:tcPr>
            <w:tcW w:w="1087" w:type="pct"/>
          </w:tcPr>
          <w:p w:rsidR="000119C0" w:rsidRPr="003664A3" w:rsidRDefault="000119C0" w:rsidP="00481B5C">
            <w:pPr>
              <w:spacing w:after="0" w:line="240" w:lineRule="auto"/>
              <w:jc w:val="center"/>
              <w:rPr>
                <w:rFonts w:cs="Kalimati"/>
                <w:szCs w:val="22"/>
                <w:cs/>
              </w:rPr>
            </w:pPr>
            <w:r w:rsidRPr="003664A3">
              <w:rPr>
                <w:rFonts w:cs="Kalimati" w:hint="cs"/>
                <w:szCs w:val="22"/>
                <w:cs/>
              </w:rPr>
              <w:t>जग्गा तयारीमा मात्र कृषि यन्त्रको उपलब्धता भएको</w:t>
            </w:r>
            <w:r w:rsidRPr="003664A3">
              <w:rPr>
                <w:rFonts w:cs="Kalimati"/>
                <w:szCs w:val="22"/>
              </w:rPr>
              <w:t xml:space="preserve">, custom hiring center </w:t>
            </w:r>
            <w:r w:rsidRPr="003664A3">
              <w:rPr>
                <w:rFonts w:cs="Kalimati" w:hint="cs"/>
                <w:szCs w:val="22"/>
                <w:cs/>
              </w:rPr>
              <w:t>चल्न सक्ने देखिएको</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305"/>
        </w:trPr>
        <w:tc>
          <w:tcPr>
            <w:tcW w:w="459" w:type="pct"/>
          </w:tcPr>
          <w:p w:rsidR="000119C0" w:rsidRPr="003664A3" w:rsidRDefault="000119C0" w:rsidP="00481B5C">
            <w:pPr>
              <w:spacing w:after="0" w:line="240" w:lineRule="auto"/>
              <w:jc w:val="center"/>
              <w:rPr>
                <w:rFonts w:cs="Kalimati"/>
                <w:szCs w:val="22"/>
                <w:cs/>
              </w:rPr>
            </w:pPr>
          </w:p>
        </w:tc>
        <w:tc>
          <w:tcPr>
            <w:tcW w:w="1045" w:type="pct"/>
          </w:tcPr>
          <w:p w:rsidR="000119C0" w:rsidRPr="003664A3" w:rsidRDefault="000119C0" w:rsidP="00481B5C">
            <w:pPr>
              <w:spacing w:after="0" w:line="240" w:lineRule="auto"/>
              <w:rPr>
                <w:rFonts w:cs="Kalimati"/>
                <w:b/>
                <w:bCs/>
                <w:szCs w:val="22"/>
              </w:rPr>
            </w:pPr>
            <w:r w:rsidRPr="003664A3">
              <w:rPr>
                <w:rFonts w:cs="Kalimati" w:hint="cs"/>
                <w:b/>
                <w:bCs/>
                <w:szCs w:val="22"/>
                <w:cs/>
                <w:lang w:bidi="hi-IN"/>
              </w:rPr>
              <w:t xml:space="preserve">अङ्क भार </w:t>
            </w:r>
          </w:p>
        </w:tc>
        <w:tc>
          <w:tcPr>
            <w:tcW w:w="1000"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८</w:t>
            </w:r>
          </w:p>
        </w:tc>
        <w:tc>
          <w:tcPr>
            <w:tcW w:w="955"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१४</w:t>
            </w:r>
          </w:p>
        </w:tc>
        <w:tc>
          <w:tcPr>
            <w:tcW w:w="1087"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२०</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647"/>
        </w:trPr>
        <w:tc>
          <w:tcPr>
            <w:tcW w:w="459" w:type="pct"/>
          </w:tcPr>
          <w:p w:rsidR="000119C0" w:rsidRPr="003664A3" w:rsidRDefault="000119C0" w:rsidP="00481B5C">
            <w:pPr>
              <w:spacing w:after="0" w:line="240" w:lineRule="auto"/>
              <w:jc w:val="center"/>
              <w:rPr>
                <w:rFonts w:cs="Kalimati"/>
                <w:szCs w:val="22"/>
                <w:cs/>
              </w:rPr>
            </w:pPr>
            <w:r w:rsidRPr="003664A3">
              <w:rPr>
                <w:rFonts w:cs="Kalimati" w:hint="cs"/>
                <w:szCs w:val="22"/>
                <w:cs/>
              </w:rPr>
              <w:t>७</w:t>
            </w:r>
          </w:p>
        </w:tc>
        <w:tc>
          <w:tcPr>
            <w:tcW w:w="1045"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सेवा क्षेत्रमा कृषि व्यवसायिकरणको अवस्था  </w:t>
            </w:r>
          </w:p>
        </w:tc>
        <w:tc>
          <w:tcPr>
            <w:tcW w:w="1000"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प्रस्ताव व्यवसायिक कृषि क्षेत्रबाट नआएको </w:t>
            </w:r>
          </w:p>
        </w:tc>
        <w:tc>
          <w:tcPr>
            <w:tcW w:w="955" w:type="pct"/>
          </w:tcPr>
          <w:p w:rsidR="000119C0" w:rsidRPr="003664A3" w:rsidRDefault="000119C0" w:rsidP="00481B5C">
            <w:pPr>
              <w:spacing w:after="0" w:line="240" w:lineRule="auto"/>
              <w:rPr>
                <w:rFonts w:cs="Kalimati"/>
                <w:szCs w:val="22"/>
                <w:cs/>
              </w:rPr>
            </w:pPr>
            <w:r w:rsidRPr="003664A3">
              <w:rPr>
                <w:rFonts w:cs="Kalimati" w:hint="cs"/>
                <w:szCs w:val="22"/>
                <w:cs/>
              </w:rPr>
              <w:t xml:space="preserve">प्रस्ताव एक बालीको व्यवसायिक क्षेत्रबाट आएको   </w:t>
            </w:r>
          </w:p>
        </w:tc>
        <w:tc>
          <w:tcPr>
            <w:tcW w:w="1087" w:type="pct"/>
          </w:tcPr>
          <w:p w:rsidR="000119C0" w:rsidRPr="003664A3" w:rsidRDefault="000119C0" w:rsidP="00481B5C">
            <w:pPr>
              <w:spacing w:after="0" w:line="240" w:lineRule="auto"/>
              <w:jc w:val="center"/>
              <w:rPr>
                <w:rFonts w:cs="Kalimati"/>
                <w:szCs w:val="22"/>
                <w:cs/>
              </w:rPr>
            </w:pPr>
            <w:r w:rsidRPr="003664A3">
              <w:rPr>
                <w:rFonts w:cs="Kalimati" w:hint="cs"/>
                <w:szCs w:val="22"/>
                <w:cs/>
              </w:rPr>
              <w:t xml:space="preserve">प्रस्ताव दुई वा सो भन्दा बढी बालीको व्यवसायिक क्षेत्रबाट आएको   </w:t>
            </w:r>
          </w:p>
        </w:tc>
        <w:tc>
          <w:tcPr>
            <w:tcW w:w="454" w:type="pct"/>
          </w:tcPr>
          <w:p w:rsidR="000119C0" w:rsidRPr="003664A3" w:rsidRDefault="000119C0" w:rsidP="00481B5C">
            <w:pPr>
              <w:spacing w:after="0" w:line="240" w:lineRule="auto"/>
              <w:jc w:val="center"/>
              <w:rPr>
                <w:rFonts w:cs="Kalimati"/>
                <w:szCs w:val="22"/>
                <w:rtl/>
                <w:cs/>
              </w:rPr>
            </w:pPr>
          </w:p>
        </w:tc>
      </w:tr>
      <w:tr w:rsidR="000119C0" w:rsidRPr="003664A3" w:rsidTr="00C8307B">
        <w:trPr>
          <w:trHeight w:val="386"/>
        </w:trPr>
        <w:tc>
          <w:tcPr>
            <w:tcW w:w="459" w:type="pct"/>
          </w:tcPr>
          <w:p w:rsidR="000119C0" w:rsidRPr="003664A3" w:rsidRDefault="000119C0" w:rsidP="00481B5C">
            <w:pPr>
              <w:spacing w:after="0" w:line="240" w:lineRule="auto"/>
              <w:jc w:val="center"/>
              <w:rPr>
                <w:rFonts w:cs="Kalimati"/>
                <w:szCs w:val="22"/>
              </w:rPr>
            </w:pPr>
          </w:p>
        </w:tc>
        <w:tc>
          <w:tcPr>
            <w:tcW w:w="1045" w:type="pct"/>
          </w:tcPr>
          <w:p w:rsidR="000119C0" w:rsidRPr="003664A3" w:rsidRDefault="000119C0" w:rsidP="00481B5C">
            <w:pPr>
              <w:spacing w:after="0" w:line="240" w:lineRule="auto"/>
              <w:rPr>
                <w:rFonts w:cs="Kalimati"/>
                <w:b/>
                <w:bCs/>
                <w:szCs w:val="22"/>
              </w:rPr>
            </w:pPr>
            <w:r w:rsidRPr="003664A3">
              <w:rPr>
                <w:rFonts w:cs="Kalimati" w:hint="cs"/>
                <w:b/>
                <w:bCs/>
                <w:szCs w:val="22"/>
                <w:cs/>
                <w:lang w:bidi="hi-IN"/>
              </w:rPr>
              <w:t xml:space="preserve">अङ्क भार </w:t>
            </w:r>
          </w:p>
        </w:tc>
        <w:tc>
          <w:tcPr>
            <w:tcW w:w="1000"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८</w:t>
            </w:r>
          </w:p>
        </w:tc>
        <w:tc>
          <w:tcPr>
            <w:tcW w:w="955"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१४</w:t>
            </w:r>
          </w:p>
        </w:tc>
        <w:tc>
          <w:tcPr>
            <w:tcW w:w="1087" w:type="pct"/>
          </w:tcPr>
          <w:p w:rsidR="000119C0" w:rsidRPr="003664A3" w:rsidRDefault="000119C0" w:rsidP="00481B5C">
            <w:pPr>
              <w:spacing w:after="0" w:line="240" w:lineRule="auto"/>
              <w:jc w:val="center"/>
              <w:rPr>
                <w:rFonts w:cs="Kalimati"/>
                <w:b/>
                <w:bCs/>
                <w:szCs w:val="22"/>
              </w:rPr>
            </w:pPr>
            <w:r w:rsidRPr="003664A3">
              <w:rPr>
                <w:rFonts w:cs="Kalimati" w:hint="cs"/>
                <w:b/>
                <w:bCs/>
                <w:szCs w:val="22"/>
                <w:cs/>
              </w:rPr>
              <w:t>२०</w:t>
            </w:r>
          </w:p>
          <w:p w:rsidR="000119C0" w:rsidRPr="003664A3" w:rsidRDefault="000119C0" w:rsidP="00481B5C">
            <w:pPr>
              <w:spacing w:after="0" w:line="240" w:lineRule="auto"/>
              <w:jc w:val="center"/>
              <w:rPr>
                <w:rFonts w:cs="Kalimati"/>
                <w:b/>
                <w:bCs/>
                <w:szCs w:val="22"/>
              </w:rPr>
            </w:pPr>
          </w:p>
          <w:p w:rsidR="000119C0" w:rsidRPr="003664A3" w:rsidRDefault="000119C0" w:rsidP="00481B5C">
            <w:pPr>
              <w:spacing w:after="0" w:line="240" w:lineRule="auto"/>
              <w:jc w:val="center"/>
              <w:rPr>
                <w:rFonts w:cs="Kalimati"/>
                <w:b/>
                <w:bCs/>
                <w:szCs w:val="22"/>
              </w:rPr>
            </w:pPr>
          </w:p>
        </w:tc>
        <w:tc>
          <w:tcPr>
            <w:tcW w:w="454" w:type="pct"/>
          </w:tcPr>
          <w:p w:rsidR="000119C0" w:rsidRPr="003664A3" w:rsidRDefault="000119C0" w:rsidP="00481B5C">
            <w:pPr>
              <w:spacing w:after="0" w:line="240" w:lineRule="auto"/>
              <w:jc w:val="center"/>
              <w:rPr>
                <w:rFonts w:cs="Kalimati"/>
                <w:szCs w:val="22"/>
              </w:rPr>
            </w:pPr>
          </w:p>
          <w:p w:rsidR="000119C0" w:rsidRPr="003664A3" w:rsidRDefault="000119C0" w:rsidP="00481B5C">
            <w:pPr>
              <w:spacing w:after="0" w:line="240" w:lineRule="auto"/>
              <w:jc w:val="center"/>
              <w:rPr>
                <w:rFonts w:cs="Kalimati"/>
                <w:szCs w:val="22"/>
                <w:rtl/>
                <w:cs/>
              </w:rPr>
            </w:pPr>
          </w:p>
        </w:tc>
      </w:tr>
      <w:tr w:rsidR="000119C0" w:rsidRPr="003664A3" w:rsidTr="00C8307B">
        <w:tc>
          <w:tcPr>
            <w:tcW w:w="459" w:type="pct"/>
          </w:tcPr>
          <w:p w:rsidR="000119C0" w:rsidRPr="003664A3" w:rsidRDefault="000119C0" w:rsidP="00481B5C">
            <w:pPr>
              <w:spacing w:after="0" w:line="240" w:lineRule="auto"/>
              <w:jc w:val="center"/>
              <w:rPr>
                <w:rFonts w:cs="Kalimati"/>
                <w:szCs w:val="22"/>
              </w:rPr>
            </w:pPr>
          </w:p>
        </w:tc>
        <w:tc>
          <w:tcPr>
            <w:tcW w:w="1045" w:type="pct"/>
          </w:tcPr>
          <w:p w:rsidR="000119C0" w:rsidRPr="003664A3" w:rsidRDefault="000119C0" w:rsidP="00481B5C">
            <w:pPr>
              <w:spacing w:after="0" w:line="240" w:lineRule="auto"/>
              <w:rPr>
                <w:rFonts w:ascii="Nirmala UI" w:hAnsi="Nirmala UI" w:cs="Kalimati"/>
                <w:b/>
                <w:bCs/>
                <w:szCs w:val="22"/>
                <w:rtl/>
                <w:cs/>
              </w:rPr>
            </w:pPr>
            <w:r w:rsidRPr="003664A3">
              <w:rPr>
                <w:rFonts w:ascii="Nirmala UI" w:hAnsi="Nirmala UI" w:cs="Kalimati" w:hint="cs"/>
                <w:b/>
                <w:bCs/>
                <w:szCs w:val="22"/>
                <w:cs/>
                <w:lang w:bidi="hi-IN"/>
              </w:rPr>
              <w:t xml:space="preserve">जम्मा </w:t>
            </w:r>
          </w:p>
        </w:tc>
        <w:tc>
          <w:tcPr>
            <w:tcW w:w="1000" w:type="pct"/>
          </w:tcPr>
          <w:p w:rsidR="000119C0" w:rsidRPr="003664A3" w:rsidRDefault="000119C0" w:rsidP="00481B5C">
            <w:pPr>
              <w:spacing w:after="0" w:line="240" w:lineRule="auto"/>
              <w:jc w:val="center"/>
              <w:rPr>
                <w:rFonts w:cs="Kalimati"/>
                <w:b/>
                <w:bCs/>
                <w:szCs w:val="22"/>
                <w:rtl/>
                <w:cs/>
              </w:rPr>
            </w:pPr>
            <w:r w:rsidRPr="003664A3">
              <w:rPr>
                <w:rFonts w:cs="Kalimati" w:hint="cs"/>
                <w:b/>
                <w:bCs/>
                <w:szCs w:val="22"/>
                <w:cs/>
              </w:rPr>
              <w:t>४०</w:t>
            </w:r>
          </w:p>
        </w:tc>
        <w:tc>
          <w:tcPr>
            <w:tcW w:w="955" w:type="pct"/>
          </w:tcPr>
          <w:p w:rsidR="000119C0" w:rsidRPr="003664A3" w:rsidRDefault="000119C0" w:rsidP="00481B5C">
            <w:pPr>
              <w:spacing w:after="0" w:line="240" w:lineRule="auto"/>
              <w:jc w:val="center"/>
              <w:rPr>
                <w:rFonts w:cs="Kalimati"/>
                <w:b/>
                <w:bCs/>
                <w:szCs w:val="22"/>
                <w:rtl/>
                <w:cs/>
              </w:rPr>
            </w:pPr>
            <w:r w:rsidRPr="003664A3">
              <w:rPr>
                <w:rFonts w:cs="Kalimati" w:hint="cs"/>
                <w:b/>
                <w:bCs/>
                <w:szCs w:val="22"/>
                <w:cs/>
              </w:rPr>
              <w:t>७०</w:t>
            </w:r>
          </w:p>
        </w:tc>
        <w:tc>
          <w:tcPr>
            <w:tcW w:w="1087" w:type="pct"/>
          </w:tcPr>
          <w:p w:rsidR="000119C0" w:rsidRPr="003664A3" w:rsidRDefault="000119C0" w:rsidP="00481B5C">
            <w:pPr>
              <w:spacing w:after="0" w:line="240" w:lineRule="auto"/>
              <w:jc w:val="center"/>
              <w:rPr>
                <w:rFonts w:cs="Kalimati"/>
                <w:b/>
                <w:bCs/>
                <w:szCs w:val="22"/>
                <w:rtl/>
                <w:cs/>
              </w:rPr>
            </w:pPr>
            <w:r w:rsidRPr="003664A3">
              <w:rPr>
                <w:rFonts w:cs="Kalimati" w:hint="cs"/>
                <w:b/>
                <w:bCs/>
                <w:szCs w:val="22"/>
                <w:cs/>
              </w:rPr>
              <w:t>१००</w:t>
            </w:r>
          </w:p>
        </w:tc>
        <w:tc>
          <w:tcPr>
            <w:tcW w:w="454" w:type="pct"/>
          </w:tcPr>
          <w:p w:rsidR="000119C0" w:rsidRPr="003664A3" w:rsidRDefault="000119C0" w:rsidP="00481B5C">
            <w:pPr>
              <w:spacing w:after="0" w:line="240" w:lineRule="auto"/>
              <w:jc w:val="center"/>
              <w:rPr>
                <w:rFonts w:cs="Kalimati"/>
                <w:szCs w:val="22"/>
              </w:rPr>
            </w:pPr>
          </w:p>
        </w:tc>
      </w:tr>
    </w:tbl>
    <w:p w:rsidR="000119C0" w:rsidRPr="00481B5C" w:rsidRDefault="000119C0" w:rsidP="00481B5C">
      <w:pPr>
        <w:spacing w:after="0" w:line="240" w:lineRule="auto"/>
        <w:rPr>
          <w:rFonts w:ascii="Nirmala UI" w:hAnsi="Nirmala UI" w:cs="Kalimati"/>
          <w:szCs w:val="22"/>
        </w:rPr>
      </w:pPr>
      <w:r w:rsidRPr="00481B5C">
        <w:rPr>
          <w:rFonts w:ascii="Nirmala UI" w:hAnsi="Nirmala UI" w:cs="Kalimati" w:hint="cs"/>
          <w:szCs w:val="22"/>
        </w:rPr>
        <w:t>*</w:t>
      </w:r>
      <w:r w:rsidRPr="00481B5C">
        <w:rPr>
          <w:rFonts w:ascii="Nirmala UI" w:hAnsi="Nirmala UI" w:cs="Kalimati" w:hint="cs"/>
          <w:szCs w:val="22"/>
          <w:cs/>
          <w:lang w:bidi="hi-IN"/>
        </w:rPr>
        <w:t xml:space="preserve">यसमा प्रस्तुत आधारहरुलाई </w:t>
      </w:r>
      <w:r w:rsidRPr="00481B5C">
        <w:rPr>
          <w:rFonts w:ascii="Nirmala UI" w:hAnsi="Nirmala UI" w:cs="Kalimati" w:hint="cs"/>
          <w:szCs w:val="22"/>
          <w:cs/>
        </w:rPr>
        <w:t>मूल्या</w:t>
      </w:r>
      <w:r w:rsidRPr="00481B5C">
        <w:rPr>
          <w:rFonts w:ascii="Nirmala UI" w:hAnsi="Nirmala UI" w:cs="Kalimati" w:hint="cs"/>
          <w:szCs w:val="22"/>
          <w:cs/>
          <w:lang w:bidi="hi-IN"/>
        </w:rPr>
        <w:t>ङ्कन प्रयोजनका लागि</w:t>
      </w:r>
      <w:r w:rsidRPr="00481B5C">
        <w:rPr>
          <w:rFonts w:ascii="Nirmala UI" w:hAnsi="Nirmala UI" w:cs="Kalimati" w:hint="cs"/>
          <w:szCs w:val="22"/>
          <w:cs/>
        </w:rPr>
        <w:t>समितिले</w:t>
      </w:r>
      <w:r w:rsidR="00481B5C">
        <w:rPr>
          <w:rFonts w:ascii="Nirmala UI" w:hAnsi="Nirmala UI" w:cs="Kalimati" w:hint="cs"/>
          <w:szCs w:val="22"/>
          <w:cs/>
        </w:rPr>
        <w:t xml:space="preserve"> </w:t>
      </w:r>
      <w:r w:rsidRPr="00481B5C">
        <w:rPr>
          <w:rFonts w:ascii="Nirmala UI" w:hAnsi="Nirmala UI" w:cs="Kalimati"/>
          <w:szCs w:val="22"/>
        </w:rPr>
        <w:t xml:space="preserve">Sub Criteria </w:t>
      </w:r>
      <w:r w:rsidRPr="00481B5C">
        <w:rPr>
          <w:rFonts w:ascii="Nirmala UI" w:hAnsi="Nirmala UI" w:cs="Kalimati" w:hint="cs"/>
          <w:szCs w:val="22"/>
          <w:cs/>
          <w:lang w:bidi="hi-IN"/>
        </w:rPr>
        <w:t>बनाउन तथा सो अनुसार अङ्कभार प्रदान गर्न स</w:t>
      </w:r>
      <w:r w:rsidRPr="00481B5C">
        <w:rPr>
          <w:rFonts w:ascii="Nirmala UI" w:hAnsi="Nirmala UI" w:cs="Kalimati" w:hint="cs"/>
          <w:szCs w:val="22"/>
          <w:cs/>
        </w:rPr>
        <w:t>किने</w:t>
      </w:r>
      <w:r w:rsidRPr="00481B5C">
        <w:rPr>
          <w:rFonts w:ascii="Nirmala UI" w:hAnsi="Nirmala UI" w:cs="Kalimati" w:hint="cs"/>
          <w:szCs w:val="22"/>
          <w:cs/>
          <w:lang w:bidi="hi-IN"/>
        </w:rPr>
        <w:t>छ</w:t>
      </w:r>
      <w:r w:rsidRPr="00481B5C">
        <w:rPr>
          <w:rFonts w:ascii="Nirmala UI" w:hAnsi="Nirmala UI" w:cs="Kalimati" w:hint="cs"/>
          <w:szCs w:val="22"/>
          <w:cs/>
        </w:rPr>
        <w:t>।</w:t>
      </w:r>
    </w:p>
    <w:p w:rsidR="000119C0" w:rsidRDefault="000119C0"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Default="004C1309" w:rsidP="000119C0">
      <w:pPr>
        <w:rPr>
          <w:szCs w:val="22"/>
        </w:rPr>
      </w:pPr>
    </w:p>
    <w:p w:rsidR="004C1309" w:rsidRPr="00BF1E3D" w:rsidRDefault="004C1309" w:rsidP="000119C0">
      <w:pPr>
        <w:rPr>
          <w:szCs w:val="22"/>
        </w:rPr>
      </w:pPr>
    </w:p>
    <w:p w:rsidR="000119C0" w:rsidRPr="00625733" w:rsidRDefault="008457B2" w:rsidP="00E50B49">
      <w:pPr>
        <w:pStyle w:val="ListParagraph"/>
        <w:numPr>
          <w:ilvl w:val="0"/>
          <w:numId w:val="5"/>
        </w:numPr>
        <w:tabs>
          <w:tab w:val="left" w:pos="90"/>
          <w:tab w:val="left" w:pos="450"/>
          <w:tab w:val="left" w:pos="900"/>
        </w:tabs>
        <w:spacing w:after="0" w:line="240" w:lineRule="auto"/>
        <w:ind w:left="630" w:hanging="720"/>
        <w:jc w:val="center"/>
        <w:rPr>
          <w:rFonts w:cs="Kalimati"/>
          <w:b/>
          <w:bCs/>
          <w:szCs w:val="22"/>
        </w:rPr>
      </w:pPr>
      <w:r w:rsidRPr="00625733">
        <w:rPr>
          <w:rFonts w:cs="Kalimati" w:hint="cs"/>
          <w:b/>
          <w:bCs/>
          <w:szCs w:val="22"/>
          <w:cs/>
        </w:rPr>
        <w:t xml:space="preserve">कार्यक्रमको नामः </w:t>
      </w:r>
      <w:r w:rsidR="000119C0" w:rsidRPr="00625733">
        <w:rPr>
          <w:rFonts w:cs="Kalimati" w:hint="cs"/>
          <w:b/>
          <w:bCs/>
          <w:szCs w:val="22"/>
          <w:cs/>
        </w:rPr>
        <w:t>कृषि बजार तथा संकलन केन्द्र निर्माण कार्यक्रम</w:t>
      </w:r>
    </w:p>
    <w:p w:rsidR="000119C0" w:rsidRPr="00625733" w:rsidRDefault="00D748B3" w:rsidP="00D748B3">
      <w:pPr>
        <w:tabs>
          <w:tab w:val="left" w:pos="360"/>
        </w:tabs>
        <w:spacing w:after="0" w:line="240" w:lineRule="auto"/>
        <w:ind w:left="180" w:firstLine="90"/>
        <w:rPr>
          <w:rFonts w:cs="Kalimati"/>
          <w:b/>
          <w:bCs/>
          <w:szCs w:val="22"/>
        </w:rPr>
      </w:pPr>
      <w:r>
        <w:rPr>
          <w:rFonts w:cs="Kalimati" w:hint="cs"/>
          <w:b/>
          <w:bCs/>
          <w:szCs w:val="22"/>
          <w:cs/>
        </w:rPr>
        <w:t>उद्दे</w:t>
      </w:r>
      <w:r w:rsidR="000119C0" w:rsidRPr="00625733">
        <w:rPr>
          <w:rFonts w:cs="Kalimati" w:hint="cs"/>
          <w:b/>
          <w:bCs/>
          <w:szCs w:val="22"/>
          <w:cs/>
        </w:rPr>
        <w:t>श्यः</w:t>
      </w:r>
    </w:p>
    <w:p w:rsidR="000119C0" w:rsidRPr="00625733" w:rsidRDefault="000119C0" w:rsidP="00E237E9">
      <w:pPr>
        <w:numPr>
          <w:ilvl w:val="0"/>
          <w:numId w:val="58"/>
        </w:numPr>
        <w:spacing w:after="0" w:line="240" w:lineRule="auto"/>
        <w:jc w:val="both"/>
        <w:rPr>
          <w:rFonts w:cs="Kalimati"/>
          <w:szCs w:val="22"/>
        </w:rPr>
      </w:pPr>
      <w:r w:rsidRPr="00625733">
        <w:rPr>
          <w:rFonts w:cs="Kalimati" w:hint="cs"/>
          <w:szCs w:val="22"/>
          <w:cs/>
        </w:rPr>
        <w:t>प्रदेश र स्थानीय तहहरुको आवश्यकता र सम्भावनाका आधारमा कृषि बजार पूर्वाधार तथा संरचनाको विकास गर्न ।</w:t>
      </w:r>
    </w:p>
    <w:p w:rsidR="000119C0" w:rsidRPr="00625733" w:rsidRDefault="000119C0" w:rsidP="00E237E9">
      <w:pPr>
        <w:numPr>
          <w:ilvl w:val="0"/>
          <w:numId w:val="58"/>
        </w:numPr>
        <w:spacing w:after="0" w:line="240" w:lineRule="auto"/>
        <w:jc w:val="both"/>
        <w:rPr>
          <w:rFonts w:cs="Kalimati"/>
          <w:szCs w:val="22"/>
        </w:rPr>
      </w:pPr>
      <w:r w:rsidRPr="00625733">
        <w:rPr>
          <w:rFonts w:cs="Kalimati" w:hint="cs"/>
          <w:szCs w:val="22"/>
          <w:cs/>
        </w:rPr>
        <w:t>स्थानीय तह र अन्य साझेदारहरुलार्इ कृषि बजार विकास कार्यमा प्रत्यक्ष संलग्नता गरार्इ कृषि व्यवसाय प्रवर्द्धनमा बहुपक्षीय लगानी र सहयोग जुटाउने ।</w:t>
      </w:r>
    </w:p>
    <w:p w:rsidR="000119C0" w:rsidRPr="00625733" w:rsidRDefault="000119C0" w:rsidP="00E237E9">
      <w:pPr>
        <w:numPr>
          <w:ilvl w:val="0"/>
          <w:numId w:val="58"/>
        </w:numPr>
        <w:spacing w:after="0" w:line="240" w:lineRule="auto"/>
        <w:jc w:val="both"/>
        <w:rPr>
          <w:rFonts w:cs="Kalimati"/>
          <w:szCs w:val="22"/>
        </w:rPr>
      </w:pPr>
      <w:r w:rsidRPr="00625733">
        <w:rPr>
          <w:rFonts w:cs="Kalimati" w:hint="cs"/>
          <w:szCs w:val="22"/>
          <w:cs/>
        </w:rPr>
        <w:t>कृषि व्यवसायिकरणको लागि कृषि उपज खरिद बिक्री कार्यलार्इ व्यवस्थित तुल्यार्इ बजार केन्द्रलार्इ कृषक,व्यापारी र उपभोक्ताको साझा व्यवसायिक थलोको रुपमा बिकास गर्ने ।</w:t>
      </w:r>
    </w:p>
    <w:p w:rsidR="000119C0" w:rsidRPr="00625733" w:rsidRDefault="000119C0" w:rsidP="00E237E9">
      <w:pPr>
        <w:numPr>
          <w:ilvl w:val="0"/>
          <w:numId w:val="58"/>
        </w:numPr>
        <w:spacing w:after="0" w:line="240" w:lineRule="auto"/>
        <w:jc w:val="both"/>
        <w:rPr>
          <w:rFonts w:cs="Kalimati"/>
          <w:szCs w:val="22"/>
        </w:rPr>
      </w:pPr>
      <w:r w:rsidRPr="00625733">
        <w:rPr>
          <w:rFonts w:cs="Kalimati" w:hint="cs"/>
          <w:szCs w:val="22"/>
          <w:cs/>
        </w:rPr>
        <w:t>कृषि बजार सूचनाको व्यवस्थापन गरी कृषक, व्यवसायी र उपभोक्ताको निर्णय क्षमता अभिवृद्धि गर्न सहयोग पुर्‍याउने ।</w:t>
      </w:r>
    </w:p>
    <w:p w:rsidR="000119C0" w:rsidRPr="00625733" w:rsidRDefault="000119C0" w:rsidP="00D748B3">
      <w:pPr>
        <w:tabs>
          <w:tab w:val="left" w:pos="360"/>
        </w:tabs>
        <w:spacing w:after="0" w:line="240" w:lineRule="auto"/>
        <w:ind w:left="720" w:hanging="540"/>
        <w:rPr>
          <w:rFonts w:cs="Kalimati"/>
          <w:b/>
          <w:bCs/>
          <w:szCs w:val="22"/>
        </w:rPr>
      </w:pPr>
      <w:r w:rsidRPr="00625733">
        <w:rPr>
          <w:rFonts w:cs="Kalimati" w:hint="cs"/>
          <w:b/>
          <w:bCs/>
          <w:szCs w:val="22"/>
          <w:cs/>
        </w:rPr>
        <w:t xml:space="preserve">अनुदान प्राप्त गर्न सक्ने साझेदारहरुः </w:t>
      </w:r>
      <w:r w:rsidRPr="00625733">
        <w:rPr>
          <w:rFonts w:cs="Kalimati" w:hint="cs"/>
          <w:szCs w:val="22"/>
          <w:cs/>
          <w:lang w:bidi="hi-IN"/>
        </w:rPr>
        <w:t>स्था</w:t>
      </w:r>
      <w:r w:rsidRPr="00625733">
        <w:rPr>
          <w:rFonts w:cs="Kalimati" w:hint="cs"/>
          <w:szCs w:val="22"/>
          <w:cs/>
        </w:rPr>
        <w:t>नी</w:t>
      </w:r>
      <w:r w:rsidRPr="00625733">
        <w:rPr>
          <w:rFonts w:cs="Kalimati" w:hint="cs"/>
          <w:szCs w:val="22"/>
          <w:cs/>
          <w:lang w:bidi="hi-IN"/>
        </w:rPr>
        <w:t>य त</w:t>
      </w:r>
      <w:r w:rsidRPr="00625733">
        <w:rPr>
          <w:rFonts w:cs="Kalimati" w:hint="cs"/>
          <w:szCs w:val="22"/>
          <w:cs/>
        </w:rPr>
        <w:t>ह/</w:t>
      </w:r>
      <w:r w:rsidRPr="00625733">
        <w:rPr>
          <w:rFonts w:cs="Kalimati" w:hint="cs"/>
          <w:szCs w:val="22"/>
          <w:cs/>
          <w:lang w:bidi="hi-IN"/>
        </w:rPr>
        <w:t>कृषक समू</w:t>
      </w:r>
      <w:r w:rsidRPr="00625733">
        <w:rPr>
          <w:rFonts w:cs="Kalimati" w:hint="cs"/>
          <w:szCs w:val="22"/>
          <w:cs/>
        </w:rPr>
        <w:t>ह</w:t>
      </w:r>
      <w:r w:rsidRPr="00625733">
        <w:rPr>
          <w:rFonts w:cs="Kalimati"/>
          <w:szCs w:val="22"/>
        </w:rPr>
        <w:t>/</w:t>
      </w:r>
      <w:r w:rsidRPr="00625733">
        <w:rPr>
          <w:rFonts w:cs="Kalimati" w:hint="cs"/>
          <w:szCs w:val="22"/>
          <w:cs/>
          <w:lang w:bidi="hi-IN"/>
        </w:rPr>
        <w:t>उद्योग वाणिज्य</w:t>
      </w:r>
      <w:r w:rsidRPr="00625733">
        <w:rPr>
          <w:rFonts w:cs="Kalimati" w:hint="cs"/>
          <w:szCs w:val="22"/>
          <w:cs/>
        </w:rPr>
        <w:t xml:space="preserve"> संघ /कृ</w:t>
      </w:r>
      <w:r w:rsidRPr="00625733">
        <w:rPr>
          <w:rFonts w:cs="Kalimati" w:hint="cs"/>
          <w:szCs w:val="22"/>
          <w:cs/>
          <w:lang w:bidi="hi-IN"/>
        </w:rPr>
        <w:t xml:space="preserve">षि सहकारी </w:t>
      </w:r>
      <w:r w:rsidRPr="00625733">
        <w:rPr>
          <w:rFonts w:cs="Kalimati" w:hint="cs"/>
          <w:szCs w:val="22"/>
          <w:cs/>
        </w:rPr>
        <w:t>संस्था/कृ</w:t>
      </w:r>
      <w:r w:rsidRPr="00625733">
        <w:rPr>
          <w:rFonts w:cs="Kalimati" w:hint="cs"/>
          <w:szCs w:val="22"/>
          <w:cs/>
          <w:lang w:bidi="hi-IN"/>
        </w:rPr>
        <w:t>षि उपज बजार संचालक समिति</w:t>
      </w:r>
    </w:p>
    <w:p w:rsidR="000119C0" w:rsidRPr="00625733" w:rsidRDefault="000119C0" w:rsidP="00625733">
      <w:pPr>
        <w:pStyle w:val="ListParagraph"/>
        <w:spacing w:after="0" w:line="240" w:lineRule="auto"/>
        <w:ind w:left="0"/>
        <w:rPr>
          <w:rFonts w:cs="Kalimati"/>
          <w:b/>
          <w:bCs/>
          <w:szCs w:val="22"/>
        </w:rPr>
      </w:pPr>
      <w:r w:rsidRPr="00625733">
        <w:rPr>
          <w:rFonts w:cs="Kalimati" w:hint="cs"/>
          <w:b/>
          <w:bCs/>
          <w:szCs w:val="22"/>
          <w:cs/>
        </w:rPr>
        <w:t xml:space="preserve"> संलग्न गर्नुपर्ने आवश्यककागजातहरुः</w:t>
      </w:r>
    </w:p>
    <w:p w:rsidR="000119C0" w:rsidRPr="00625733" w:rsidRDefault="000119C0" w:rsidP="00E237E9">
      <w:pPr>
        <w:numPr>
          <w:ilvl w:val="0"/>
          <w:numId w:val="59"/>
        </w:numPr>
        <w:spacing w:after="0" w:line="240" w:lineRule="auto"/>
        <w:ind w:left="990"/>
        <w:jc w:val="both"/>
        <w:rPr>
          <w:rFonts w:cs="Kalimati"/>
          <w:szCs w:val="22"/>
        </w:rPr>
      </w:pPr>
      <w:r w:rsidRPr="00625733">
        <w:rPr>
          <w:rFonts w:cs="Kalimati" w:hint="cs"/>
          <w:szCs w:val="22"/>
          <w:cs/>
        </w:rPr>
        <w:t xml:space="preserve">आवेदक </w:t>
      </w:r>
      <w:r w:rsidRPr="00625733">
        <w:rPr>
          <w:rFonts w:cs="Kalimati"/>
          <w:szCs w:val="22"/>
          <w:cs/>
          <w:lang w:bidi="hi-IN"/>
        </w:rPr>
        <w:t xml:space="preserve">संस्थाको </w:t>
      </w:r>
      <w:r w:rsidRPr="00625733">
        <w:rPr>
          <w:rFonts w:cs="Kalimati" w:hint="cs"/>
          <w:szCs w:val="22"/>
          <w:cs/>
        </w:rPr>
        <w:t xml:space="preserve">दर्ता </w:t>
      </w:r>
      <w:r w:rsidRPr="00625733">
        <w:rPr>
          <w:rFonts w:cs="Kalimati"/>
          <w:szCs w:val="22"/>
          <w:cs/>
          <w:lang w:bidi="hi-IN"/>
        </w:rPr>
        <w:t>प्रमाण</w:t>
      </w:r>
      <w:r w:rsidRPr="00625733">
        <w:rPr>
          <w:rFonts w:cs="Kalimati"/>
          <w:szCs w:val="22"/>
        </w:rPr>
        <w:t>–</w:t>
      </w:r>
      <w:r w:rsidRPr="00625733">
        <w:rPr>
          <w:rFonts w:cs="Kalimati"/>
          <w:szCs w:val="22"/>
          <w:cs/>
          <w:lang w:bidi="hi-IN"/>
        </w:rPr>
        <w:t>पत्रको प्रतिलिपी</w:t>
      </w:r>
    </w:p>
    <w:p w:rsidR="000119C0" w:rsidRPr="00625733" w:rsidRDefault="000119C0" w:rsidP="00E237E9">
      <w:pPr>
        <w:numPr>
          <w:ilvl w:val="0"/>
          <w:numId w:val="59"/>
        </w:numPr>
        <w:spacing w:after="0" w:line="240" w:lineRule="auto"/>
        <w:ind w:left="990"/>
        <w:jc w:val="both"/>
        <w:rPr>
          <w:rFonts w:cs="Kalimati"/>
          <w:szCs w:val="22"/>
        </w:rPr>
      </w:pPr>
      <w:r w:rsidRPr="00625733">
        <w:rPr>
          <w:rFonts w:cs="Kalimati"/>
          <w:szCs w:val="22"/>
          <w:cs/>
        </w:rPr>
        <w:t>आवेदक समूह भएमा दर्ता प्रमाण पत्र (नविकरण सहित)</w:t>
      </w:r>
      <w:r w:rsidRPr="00625733">
        <w:rPr>
          <w:rFonts w:cs="Kalimati"/>
          <w:szCs w:val="22"/>
        </w:rPr>
        <w:t xml:space="preserve">, </w:t>
      </w:r>
      <w:r w:rsidRPr="00625733">
        <w:rPr>
          <w:rFonts w:cs="Kalimati"/>
          <w:szCs w:val="22"/>
          <w:cs/>
        </w:rPr>
        <w:t>स्था</w:t>
      </w:r>
      <w:r w:rsidRPr="00625733">
        <w:rPr>
          <w:rFonts w:cs="Kalimati" w:hint="cs"/>
          <w:szCs w:val="22"/>
          <w:cs/>
        </w:rPr>
        <w:t>यी</w:t>
      </w:r>
      <w:r w:rsidRPr="00625733">
        <w:rPr>
          <w:rFonts w:cs="Kalimati"/>
          <w:szCs w:val="22"/>
          <w:cs/>
        </w:rPr>
        <w:t xml:space="preserve"> लेखा नं.</w:t>
      </w:r>
      <w:r w:rsidRPr="00625733">
        <w:rPr>
          <w:rFonts w:cs="Kalimati"/>
          <w:szCs w:val="22"/>
        </w:rPr>
        <w:t xml:space="preserve"> (PAN No.)</w:t>
      </w:r>
      <w:r w:rsidRPr="00625733">
        <w:rPr>
          <w:rFonts w:cs="Kalimati"/>
          <w:szCs w:val="22"/>
          <w:cs/>
        </w:rPr>
        <w:t xml:space="preserve"> र सहकारी</w:t>
      </w:r>
      <w:r w:rsidRPr="00625733">
        <w:rPr>
          <w:rFonts w:cs="Kalimati" w:hint="cs"/>
          <w:szCs w:val="22"/>
          <w:cs/>
        </w:rPr>
        <w:t xml:space="preserve"> संस्था</w:t>
      </w:r>
      <w:r w:rsidRPr="00625733">
        <w:rPr>
          <w:rFonts w:cs="Kalimati"/>
          <w:szCs w:val="22"/>
          <w:cs/>
        </w:rPr>
        <w:t xml:space="preserve"> भए कानुन बमोजिम दर्ता भएको दर्ता प्रमाण पत्र</w:t>
      </w:r>
      <w:r w:rsidRPr="00625733">
        <w:rPr>
          <w:rFonts w:cs="Kalimati"/>
          <w:szCs w:val="22"/>
        </w:rPr>
        <w:t xml:space="preserve">, </w:t>
      </w:r>
      <w:r w:rsidRPr="00625733">
        <w:rPr>
          <w:rFonts w:cs="Kalimati"/>
          <w:szCs w:val="22"/>
          <w:cs/>
        </w:rPr>
        <w:t>स्था</w:t>
      </w:r>
      <w:r w:rsidRPr="00625733">
        <w:rPr>
          <w:rFonts w:cs="Kalimati" w:hint="cs"/>
          <w:szCs w:val="22"/>
          <w:cs/>
        </w:rPr>
        <w:t>यी</w:t>
      </w:r>
      <w:r w:rsidRPr="00625733">
        <w:rPr>
          <w:rFonts w:cs="Kalimati"/>
          <w:szCs w:val="22"/>
          <w:cs/>
        </w:rPr>
        <w:t xml:space="preserve"> लेखा नं. र कर चुक्ता भएको प्रमाणपत्रको प्रतिलिपि</w:t>
      </w:r>
      <w:r w:rsidRPr="00625733">
        <w:rPr>
          <w:rFonts w:cs="Kalimati"/>
          <w:szCs w:val="22"/>
        </w:rPr>
        <w:t xml:space="preserve">, </w:t>
      </w:r>
      <w:r w:rsidRPr="00625733">
        <w:rPr>
          <w:rFonts w:cs="Kalimati"/>
          <w:szCs w:val="22"/>
          <w:cs/>
          <w:lang w:bidi="hi-IN"/>
        </w:rPr>
        <w:t>गत आ.व.को लेखा परीक्षण प्रतिवेदन</w:t>
      </w:r>
    </w:p>
    <w:p w:rsidR="000119C0" w:rsidRPr="00625733" w:rsidRDefault="000119C0" w:rsidP="00E237E9">
      <w:pPr>
        <w:numPr>
          <w:ilvl w:val="0"/>
          <w:numId w:val="59"/>
        </w:numPr>
        <w:spacing w:after="0" w:line="240" w:lineRule="auto"/>
        <w:ind w:left="990"/>
        <w:jc w:val="both"/>
        <w:rPr>
          <w:rFonts w:cs="Kalimati"/>
          <w:szCs w:val="22"/>
        </w:rPr>
      </w:pPr>
      <w:r w:rsidRPr="00625733">
        <w:rPr>
          <w:rFonts w:cs="Kalimati"/>
          <w:szCs w:val="22"/>
          <w:cs/>
          <w:lang w:bidi="hi-IN"/>
        </w:rPr>
        <w:t xml:space="preserve"> निर्माण हुने जग्गाको यकिन गरेको प्रमाण</w:t>
      </w:r>
    </w:p>
    <w:p w:rsidR="000119C0" w:rsidRPr="00625733" w:rsidRDefault="000119C0" w:rsidP="00E237E9">
      <w:pPr>
        <w:numPr>
          <w:ilvl w:val="0"/>
          <w:numId w:val="59"/>
        </w:numPr>
        <w:spacing w:after="0" w:line="240" w:lineRule="auto"/>
        <w:ind w:left="990"/>
        <w:jc w:val="both"/>
        <w:rPr>
          <w:rFonts w:cs="Kalimati"/>
          <w:szCs w:val="22"/>
        </w:rPr>
      </w:pPr>
      <w:r w:rsidRPr="00625733">
        <w:rPr>
          <w:rFonts w:cs="Kalimati"/>
          <w:szCs w:val="22"/>
          <w:cs/>
          <w:lang w:bidi="hi-IN"/>
        </w:rPr>
        <w:t xml:space="preserve">संस्थाको बैठकको प्रतिलिपी </w:t>
      </w:r>
    </w:p>
    <w:p w:rsidR="000119C0" w:rsidRPr="00625733" w:rsidRDefault="000119C0" w:rsidP="00E237E9">
      <w:pPr>
        <w:numPr>
          <w:ilvl w:val="0"/>
          <w:numId w:val="59"/>
        </w:numPr>
        <w:spacing w:after="0" w:line="240" w:lineRule="auto"/>
        <w:ind w:left="990"/>
        <w:jc w:val="both"/>
        <w:rPr>
          <w:rFonts w:cs="Kalimati"/>
          <w:szCs w:val="22"/>
          <w:lang w:bidi="hi-IN"/>
        </w:rPr>
      </w:pPr>
      <w:r w:rsidRPr="00625733">
        <w:rPr>
          <w:rFonts w:cs="Kalimati"/>
          <w:szCs w:val="22"/>
          <w:cs/>
          <w:lang w:bidi="hi-IN"/>
        </w:rPr>
        <w:t>सम्बन्ध</w:t>
      </w:r>
      <w:r w:rsidRPr="00625733">
        <w:rPr>
          <w:rFonts w:cs="Kalimati" w:hint="cs"/>
          <w:szCs w:val="22"/>
          <w:cs/>
          <w:lang w:bidi="hi-IN"/>
        </w:rPr>
        <w:t>ि</w:t>
      </w:r>
      <w:r w:rsidRPr="00625733">
        <w:rPr>
          <w:rFonts w:cs="Kalimati"/>
          <w:szCs w:val="22"/>
          <w:cs/>
          <w:lang w:bidi="hi-IN"/>
        </w:rPr>
        <w:t>त स्थानीय तहको कृषि शाखाको सिफार</w:t>
      </w:r>
      <w:r w:rsidRPr="00625733">
        <w:rPr>
          <w:rFonts w:cs="Kalimati" w:hint="cs"/>
          <w:szCs w:val="22"/>
          <w:cs/>
          <w:lang w:bidi="hi-IN"/>
        </w:rPr>
        <w:t>ि</w:t>
      </w:r>
      <w:r w:rsidRPr="00625733">
        <w:rPr>
          <w:rFonts w:cs="Kalimati"/>
          <w:szCs w:val="22"/>
          <w:cs/>
          <w:lang w:bidi="hi-IN"/>
        </w:rPr>
        <w:t>श</w:t>
      </w:r>
    </w:p>
    <w:p w:rsidR="000119C0" w:rsidRPr="00625733" w:rsidRDefault="000119C0" w:rsidP="00E237E9">
      <w:pPr>
        <w:numPr>
          <w:ilvl w:val="0"/>
          <w:numId w:val="59"/>
        </w:numPr>
        <w:spacing w:after="0" w:line="240" w:lineRule="auto"/>
        <w:ind w:left="990"/>
        <w:jc w:val="both"/>
        <w:rPr>
          <w:rFonts w:cs="Kalimati"/>
          <w:szCs w:val="22"/>
          <w:lang w:bidi="hi-IN"/>
        </w:rPr>
      </w:pPr>
      <w:r w:rsidRPr="00625733">
        <w:rPr>
          <w:rFonts w:cs="Kalimati"/>
          <w:szCs w:val="22"/>
          <w:cs/>
          <w:lang w:bidi="hi-IN"/>
        </w:rPr>
        <w:t>निर्माण स्थलको सँधियार छिमेकीको मुचुल्का</w:t>
      </w:r>
    </w:p>
    <w:p w:rsidR="000119C0" w:rsidRPr="00625733" w:rsidRDefault="000119C0" w:rsidP="00E237E9">
      <w:pPr>
        <w:numPr>
          <w:ilvl w:val="0"/>
          <w:numId w:val="59"/>
        </w:numPr>
        <w:spacing w:after="0" w:line="240" w:lineRule="auto"/>
        <w:ind w:left="990"/>
        <w:jc w:val="both"/>
        <w:rPr>
          <w:rFonts w:cs="Kalimati"/>
          <w:szCs w:val="22"/>
        </w:rPr>
      </w:pPr>
      <w:bookmarkStart w:id="16" w:name="_Hlk22239011"/>
      <w:r w:rsidRPr="00625733">
        <w:rPr>
          <w:rFonts w:cs="Kalimati" w:hint="cs"/>
          <w:szCs w:val="22"/>
          <w:cs/>
        </w:rPr>
        <w:t>आवेदकले दोहोरो पर्ने गरी यसै कार्यका लागि अन्य निकायबाट अनुदान नलिएको र नलिने स्वःघोषणा पत्र पेश गर्नु पर्ने छ ।</w:t>
      </w:r>
      <w:bookmarkEnd w:id="16"/>
    </w:p>
    <w:p w:rsidR="000119C0" w:rsidRPr="00625733" w:rsidRDefault="000119C0" w:rsidP="00625733">
      <w:pPr>
        <w:pStyle w:val="ListParagraph"/>
        <w:spacing w:after="0" w:line="240" w:lineRule="auto"/>
        <w:ind w:left="0"/>
        <w:rPr>
          <w:rFonts w:cs="Kalimati"/>
          <w:szCs w:val="22"/>
        </w:rPr>
      </w:pPr>
      <w:r w:rsidRPr="00625733">
        <w:rPr>
          <w:rFonts w:ascii="Nirmala UI" w:hAnsi="Nirmala UI" w:cs="Kalimati" w:hint="cs"/>
          <w:b/>
          <w:bCs/>
          <w:szCs w:val="22"/>
          <w:cs/>
        </w:rPr>
        <w:t>सहजीकरण सेवा तथा सुविधाः</w:t>
      </w:r>
    </w:p>
    <w:p w:rsidR="000119C0" w:rsidRPr="00625733" w:rsidRDefault="000119C0" w:rsidP="00E237E9">
      <w:pPr>
        <w:numPr>
          <w:ilvl w:val="0"/>
          <w:numId w:val="60"/>
        </w:numPr>
        <w:tabs>
          <w:tab w:val="left" w:pos="1890"/>
        </w:tabs>
        <w:spacing w:after="0" w:line="240" w:lineRule="auto"/>
        <w:ind w:left="1980" w:hanging="450"/>
        <w:jc w:val="both"/>
        <w:rPr>
          <w:rFonts w:ascii="Nirmala UI" w:hAnsi="Nirmala UI" w:cs="Kalimati"/>
          <w:szCs w:val="22"/>
        </w:rPr>
      </w:pPr>
      <w:r w:rsidRPr="00625733">
        <w:rPr>
          <w:rFonts w:cs="Kalimati" w:hint="cs"/>
          <w:szCs w:val="22"/>
          <w:cs/>
        </w:rPr>
        <w:t>बीस लाख भन्दा कम लागतका कृषि उपज बजारहरुको निर्माण तथा सुदृढीकरण कृषि ज्ञान केन्द्र मार्फत</w:t>
      </w:r>
    </w:p>
    <w:p w:rsidR="000119C0" w:rsidRPr="00625733" w:rsidRDefault="000119C0" w:rsidP="00E237E9">
      <w:pPr>
        <w:numPr>
          <w:ilvl w:val="0"/>
          <w:numId w:val="60"/>
        </w:numPr>
        <w:tabs>
          <w:tab w:val="left" w:pos="1890"/>
        </w:tabs>
        <w:spacing w:after="0" w:line="240" w:lineRule="auto"/>
        <w:ind w:left="1980" w:hanging="450"/>
        <w:jc w:val="both"/>
        <w:rPr>
          <w:rFonts w:ascii="Nirmala UI" w:hAnsi="Nirmala UI" w:cs="Kalimati"/>
          <w:szCs w:val="22"/>
        </w:rPr>
      </w:pPr>
      <w:r w:rsidRPr="00625733">
        <w:rPr>
          <w:rFonts w:cs="Kalimati" w:hint="cs"/>
          <w:b/>
          <w:bCs/>
          <w:szCs w:val="22"/>
          <w:cs/>
        </w:rPr>
        <w:t>बीस लाख भन्दा बढी लागतका</w:t>
      </w:r>
      <w:r w:rsidRPr="00625733">
        <w:rPr>
          <w:rFonts w:cs="Kalimati" w:hint="cs"/>
          <w:szCs w:val="22"/>
          <w:cs/>
        </w:rPr>
        <w:t xml:space="preserve"> प्रादेशिक महत्वका कृषि उपज बजारहरुको निर्माण तथा सुढृढिकरणकृषि विकास निर्देशनालय मार्फत ।यसका लागि प्रकृया पुरा भै आएका उचित प्रस्तावहरु सिफारिस सहित कृषि ज्ञान केन्द्रले छनौट गरी कार्यान्वयनका लागि कृषि विकास निर्देशनालयमा पठाउने छ।</w:t>
      </w:r>
    </w:p>
    <w:p w:rsidR="000119C0" w:rsidRPr="00625733" w:rsidRDefault="000119C0" w:rsidP="00625733">
      <w:pPr>
        <w:pStyle w:val="ListParagraph"/>
        <w:spacing w:after="0" w:line="240" w:lineRule="auto"/>
        <w:ind w:left="0"/>
        <w:rPr>
          <w:rFonts w:cs="Kalimati"/>
          <w:szCs w:val="22"/>
        </w:rPr>
      </w:pPr>
      <w:r w:rsidRPr="00625733">
        <w:rPr>
          <w:rFonts w:cs="Kalimati" w:hint="cs"/>
          <w:b/>
          <w:bCs/>
          <w:szCs w:val="22"/>
          <w:cs/>
        </w:rPr>
        <w:t>कार्यक्रम संचालनका आधारभूत पक्ष तथा मूल्याङ्कनका आधारहरुः</w:t>
      </w:r>
    </w:p>
    <w:p w:rsidR="000119C0" w:rsidRPr="00625733" w:rsidRDefault="000119C0" w:rsidP="00E237E9">
      <w:pPr>
        <w:numPr>
          <w:ilvl w:val="0"/>
          <w:numId w:val="79"/>
        </w:numPr>
        <w:spacing w:after="0" w:line="240" w:lineRule="auto"/>
        <w:ind w:left="1890"/>
        <w:jc w:val="both"/>
        <w:rPr>
          <w:rFonts w:cs="Kalimati"/>
          <w:szCs w:val="22"/>
        </w:rPr>
      </w:pPr>
      <w:r w:rsidRPr="00625733">
        <w:rPr>
          <w:rFonts w:cs="Kalimati" w:hint="cs"/>
          <w:b/>
          <w:bCs/>
          <w:szCs w:val="22"/>
          <w:cs/>
        </w:rPr>
        <w:t>जग्गाको व्यवस्था</w:t>
      </w:r>
      <w:r w:rsidRPr="00625733">
        <w:rPr>
          <w:rFonts w:cs="Kalimati" w:hint="cs"/>
          <w:szCs w:val="22"/>
          <w:cs/>
        </w:rPr>
        <w:t xml:space="preserve">: वजार निर्माणका लागि भएको स्वामित्व सरकारी, स्थानीय तह, सरकारी, संगठित निजी क्षेत्र </w:t>
      </w:r>
      <w:r w:rsidRPr="00625733">
        <w:rPr>
          <w:rFonts w:cs="Kalimati"/>
          <w:szCs w:val="22"/>
        </w:rPr>
        <w:t>(</w:t>
      </w:r>
      <w:r w:rsidRPr="00625733">
        <w:rPr>
          <w:rFonts w:cs="Kalimati" w:hint="cs"/>
          <w:szCs w:val="22"/>
          <w:cs/>
        </w:rPr>
        <w:t>उद्योग वाणिज्य संघ जस्ता सामूहिक पेशागत हितका लागि संगठित निजि क्षेत्रका संस्था</w:t>
      </w:r>
      <w:r w:rsidRPr="00625733">
        <w:rPr>
          <w:rFonts w:cs="Kalimati"/>
          <w:szCs w:val="22"/>
        </w:rPr>
        <w:t xml:space="preserve"> )</w:t>
      </w:r>
      <w:r w:rsidRPr="00625733">
        <w:rPr>
          <w:rFonts w:cs="Kalimati" w:hint="cs"/>
          <w:szCs w:val="22"/>
          <w:cs/>
        </w:rPr>
        <w:t xml:space="preserve"> को नाममा दर्ता हुनु पर्छ ।</w:t>
      </w:r>
    </w:p>
    <w:p w:rsidR="000119C0" w:rsidRPr="00625733" w:rsidRDefault="000119C0" w:rsidP="00E237E9">
      <w:pPr>
        <w:numPr>
          <w:ilvl w:val="0"/>
          <w:numId w:val="79"/>
        </w:numPr>
        <w:tabs>
          <w:tab w:val="left" w:pos="1890"/>
        </w:tabs>
        <w:spacing w:after="0" w:line="240" w:lineRule="auto"/>
        <w:ind w:left="1980" w:hanging="450"/>
        <w:jc w:val="both"/>
        <w:rPr>
          <w:rFonts w:cs="Kalimati"/>
          <w:szCs w:val="22"/>
        </w:rPr>
      </w:pPr>
      <w:r w:rsidRPr="00625733">
        <w:rPr>
          <w:rFonts w:cs="Kalimati" w:hint="cs"/>
          <w:szCs w:val="22"/>
          <w:cs/>
        </w:rPr>
        <w:t>जग्गाको स्वमित्व जग्गाधनीमा नै रहने गरी जग्गाधनीले उक्त जग्गाको भोगाधिकार लक्षित बजार पूर्वाधार विकास, विस्तार एवं संचालनका लागि नि:शुल्क एवं नि:शर्त सम्वन्धित कृषि ज्ञान केन्द्र वा उक्त बजार संचालक समितिलाई हस्तान्तरण गर्नु पर्नेछ ।</w:t>
      </w:r>
    </w:p>
    <w:p w:rsidR="000119C0" w:rsidRPr="00625733" w:rsidRDefault="000119C0" w:rsidP="00E237E9">
      <w:pPr>
        <w:numPr>
          <w:ilvl w:val="0"/>
          <w:numId w:val="79"/>
        </w:numPr>
        <w:tabs>
          <w:tab w:val="left" w:pos="1890"/>
        </w:tabs>
        <w:spacing w:after="0" w:line="240" w:lineRule="auto"/>
        <w:ind w:left="1980" w:hanging="450"/>
        <w:jc w:val="both"/>
        <w:rPr>
          <w:rFonts w:cs="Kalimati"/>
          <w:szCs w:val="22"/>
        </w:rPr>
      </w:pPr>
      <w:r w:rsidRPr="00625733">
        <w:rPr>
          <w:rFonts w:cs="Kalimati" w:hint="cs"/>
          <w:szCs w:val="22"/>
          <w:cs/>
        </w:rPr>
        <w:t xml:space="preserve"> प्रादेशिक महत्वका बजार निर्माणका लागि प्रदेश सरकारले उपलब्ध गराएको सरकारी जग्गा हुनु पर्नेछ ।स्थानीय तहहरुले प्रादेशिक बजार निर्माण गर्नुपर्दा स्थानीय तहले कृषि बजारका लागि उपलब्ध गराउने जग्गाको स्वामित्व नि:शुल्क एवं नि:शर्त रुपमा सम्वन्धित बजार ब्यवस्थापन समितिलाई हस्तान्तरण गर्नु पर्नेछ ।</w:t>
      </w:r>
    </w:p>
    <w:p w:rsidR="000119C0" w:rsidRPr="00625733" w:rsidRDefault="000119C0" w:rsidP="00E237E9">
      <w:pPr>
        <w:numPr>
          <w:ilvl w:val="0"/>
          <w:numId w:val="79"/>
        </w:numPr>
        <w:tabs>
          <w:tab w:val="left" w:pos="1890"/>
        </w:tabs>
        <w:spacing w:after="0" w:line="240" w:lineRule="auto"/>
        <w:ind w:left="1980" w:hanging="450"/>
        <w:jc w:val="both"/>
        <w:rPr>
          <w:rFonts w:cs="Kalimati"/>
          <w:szCs w:val="22"/>
        </w:rPr>
      </w:pPr>
      <w:r w:rsidRPr="00625733">
        <w:rPr>
          <w:rFonts w:cs="Kalimati" w:hint="cs"/>
          <w:szCs w:val="22"/>
          <w:cs/>
        </w:rPr>
        <w:t>जग्गा भाडामा लिएर स्थापना गर्ने बजारको हकमा जग्गाधनी र सम्बन्धित कृषि ज्ञान केन्द्र/बजार संचालक समिति वीच कम्तीमा बीस बर्ष अवधिका लागि जग्गा भाडामा लिने दिने गरी सम्झौता गरी जग्गा प्राप्‍त गर्नुपर्नेछ ।</w:t>
      </w:r>
    </w:p>
    <w:p w:rsidR="000119C0" w:rsidRPr="00625733" w:rsidRDefault="000119C0" w:rsidP="00E237E9">
      <w:pPr>
        <w:numPr>
          <w:ilvl w:val="0"/>
          <w:numId w:val="79"/>
        </w:numPr>
        <w:tabs>
          <w:tab w:val="left" w:pos="1890"/>
        </w:tabs>
        <w:spacing w:after="0" w:line="240" w:lineRule="auto"/>
        <w:ind w:left="1980" w:hanging="450"/>
        <w:jc w:val="both"/>
        <w:rPr>
          <w:rFonts w:cs="Kalimati"/>
          <w:b/>
          <w:bCs/>
          <w:szCs w:val="22"/>
        </w:rPr>
      </w:pPr>
      <w:r w:rsidRPr="00625733">
        <w:rPr>
          <w:rFonts w:cs="Kalimati" w:hint="cs"/>
          <w:b/>
          <w:bCs/>
          <w:szCs w:val="22"/>
          <w:cs/>
          <w:lang w:bidi="hi-IN"/>
        </w:rPr>
        <w:t>कार्यगत स्वतन्त्र</w:t>
      </w:r>
      <w:r w:rsidRPr="00625733">
        <w:rPr>
          <w:rFonts w:cs="Kalimati" w:hint="cs"/>
          <w:b/>
          <w:bCs/>
          <w:szCs w:val="22"/>
          <w:cs/>
        </w:rPr>
        <w:t xml:space="preserve">ताः </w:t>
      </w:r>
      <w:r w:rsidRPr="00625733">
        <w:rPr>
          <w:rFonts w:cs="Kalimati" w:hint="cs"/>
          <w:szCs w:val="22"/>
          <w:cs/>
        </w:rPr>
        <w:t>जग्गाको स्वामित्व रहेको जग्गाधनी, निश्‍चित अवधिका लागि जग्गा प्राप्‍त गरेको निकाय/संस्था वा अख्तियारवालाबाट पूर्वाधार निर्माण कार्य पश्चात कृषि उपज बजार स्थलको कार्यक्रम तर्जुमा, कार्यान्वयन र सेवा शुल्क निर्धारण तथा संकलनमा कृषि उपज बजार स्थल ब्यवस्थापन समितिलाई पूर्ण स्वतन्त्रता दिनु पर्नेछ ।</w:t>
      </w:r>
    </w:p>
    <w:p w:rsidR="000119C0" w:rsidRPr="00625733" w:rsidRDefault="000119C0" w:rsidP="00E237E9">
      <w:pPr>
        <w:numPr>
          <w:ilvl w:val="0"/>
          <w:numId w:val="79"/>
        </w:numPr>
        <w:tabs>
          <w:tab w:val="left" w:pos="1890"/>
        </w:tabs>
        <w:spacing w:after="0" w:line="240" w:lineRule="auto"/>
        <w:ind w:left="1980" w:hanging="450"/>
        <w:jc w:val="both"/>
        <w:rPr>
          <w:rFonts w:cs="Kalimati"/>
          <w:szCs w:val="22"/>
        </w:rPr>
      </w:pPr>
      <w:r w:rsidRPr="00625733">
        <w:rPr>
          <w:rFonts w:cs="Kalimati" w:hint="cs"/>
          <w:szCs w:val="22"/>
          <w:cs/>
        </w:rPr>
        <w:t>कृषि बजार पूर्वाधार निर्माणको प्रस्तावकले कृषि उपज बजार स्थलको कार्य क्षेत्र अग्रिम रुपमा तोकिनु  पर्नेछ ।</w:t>
      </w:r>
    </w:p>
    <w:p w:rsidR="000119C0" w:rsidRPr="00625733" w:rsidRDefault="000119C0" w:rsidP="00E237E9">
      <w:pPr>
        <w:numPr>
          <w:ilvl w:val="0"/>
          <w:numId w:val="79"/>
        </w:numPr>
        <w:tabs>
          <w:tab w:val="left" w:pos="1890"/>
        </w:tabs>
        <w:spacing w:after="0" w:line="240" w:lineRule="auto"/>
        <w:ind w:left="1980" w:hanging="450"/>
        <w:jc w:val="both"/>
        <w:rPr>
          <w:rFonts w:ascii="Nirmala UI" w:hAnsi="Nirmala UI" w:cs="Kalimati"/>
          <w:szCs w:val="22"/>
        </w:rPr>
      </w:pPr>
      <w:r w:rsidRPr="00625733">
        <w:rPr>
          <w:rFonts w:cs="Kalimati" w:hint="cs"/>
          <w:szCs w:val="22"/>
          <w:cs/>
        </w:rPr>
        <w:t xml:space="preserve">यस कार्यक्रम अन्तर्गत  कृषि बजार पूर्वाधार निर्माण कार्यका लागी गरिएको लागत इस्टिमेट तथा साझेदारीमा निर्माण गर्न स्वीकृत रकमको कम्तिमा पन्ध्र प्रतिशत रकम सम्वन्धित साझेदार संस्थाले अनिवार्य रुपमा जुटाउने पर्नेछ ।सम्वन्धित साझेदार संस्थाबाट सम्झौतामा उल्लेखित साझेदारी रकम बराबरको लगानी नभए सम्म कार्यालयबाट अन्तिम भुक्तानी हुने छैन । </w:t>
      </w:r>
    </w:p>
    <w:p w:rsidR="000119C0" w:rsidRPr="00625733" w:rsidRDefault="000119C0" w:rsidP="00E237E9">
      <w:pPr>
        <w:numPr>
          <w:ilvl w:val="0"/>
          <w:numId w:val="79"/>
        </w:numPr>
        <w:tabs>
          <w:tab w:val="left" w:pos="1890"/>
        </w:tabs>
        <w:spacing w:after="0" w:line="240" w:lineRule="auto"/>
        <w:ind w:left="1980" w:hanging="450"/>
        <w:jc w:val="both"/>
        <w:rPr>
          <w:rFonts w:ascii="Nirmala UI" w:hAnsi="Nirmala UI" w:cs="Kalimati"/>
          <w:szCs w:val="22"/>
        </w:rPr>
      </w:pPr>
      <w:r w:rsidRPr="00625733">
        <w:rPr>
          <w:rFonts w:cs="Kalimati" w:hint="cs"/>
          <w:szCs w:val="22"/>
          <w:cs/>
        </w:rPr>
        <w:t>बीस लाख वा सो भन्दा कम लागतका जिल्ला स्तरका कृषि उपज बजार र संकलन केन्द्र निर्माण तथा सुढृढिकरणका लागि प्रकृया पुरा भै आएका उचित प्रस्तावहरुको कार्यान्वयन आफ्नो बार्षिक स्वीकृत कार्यक्रम अनुसार कृषि ज्ञान केन्द्रले गर्नु पर्नेछ ।</w:t>
      </w:r>
    </w:p>
    <w:p w:rsidR="000119C0" w:rsidRPr="00625733" w:rsidRDefault="000119C0" w:rsidP="00E237E9">
      <w:pPr>
        <w:numPr>
          <w:ilvl w:val="0"/>
          <w:numId w:val="79"/>
        </w:numPr>
        <w:tabs>
          <w:tab w:val="left" w:pos="1890"/>
        </w:tabs>
        <w:spacing w:after="0" w:line="240" w:lineRule="auto"/>
        <w:ind w:left="1980" w:hanging="450"/>
        <w:jc w:val="both"/>
        <w:rPr>
          <w:rFonts w:cs="Kalimati"/>
          <w:szCs w:val="22"/>
        </w:rPr>
      </w:pPr>
      <w:r w:rsidRPr="00625733">
        <w:rPr>
          <w:rFonts w:cs="Kalimati" w:hint="cs"/>
          <w:szCs w:val="22"/>
          <w:cs/>
        </w:rPr>
        <w:t xml:space="preserve">कृषि उपज बजार केन्द्र निर्माणको लागि आवश्यक न्यूनतम क्षेत्रफल र प्राथमिकता प्राप्‍त पूर्वाधारहरु  देहाय अनुसार हुनु पर्नेछः-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1951"/>
        <w:gridCol w:w="1357"/>
        <w:gridCol w:w="1361"/>
        <w:gridCol w:w="3657"/>
      </w:tblGrid>
      <w:tr w:rsidR="000119C0" w:rsidRPr="003664A3" w:rsidTr="00451656">
        <w:trPr>
          <w:trHeight w:val="253"/>
        </w:trPr>
        <w:tc>
          <w:tcPr>
            <w:tcW w:w="379" w:type="pct"/>
            <w:vMerge w:val="restart"/>
          </w:tcPr>
          <w:p w:rsidR="000119C0" w:rsidRPr="003664A3" w:rsidRDefault="000119C0" w:rsidP="00625733">
            <w:pPr>
              <w:spacing w:after="0" w:line="240" w:lineRule="auto"/>
              <w:jc w:val="both"/>
              <w:rPr>
                <w:rFonts w:cs="Kalimati"/>
                <w:b/>
                <w:bCs/>
                <w:szCs w:val="22"/>
              </w:rPr>
            </w:pPr>
            <w:r w:rsidRPr="003664A3">
              <w:rPr>
                <w:rFonts w:cs="Kalimati" w:hint="cs"/>
                <w:b/>
                <w:bCs/>
                <w:szCs w:val="22"/>
                <w:cs/>
              </w:rPr>
              <w:t>क्र.सं.</w:t>
            </w:r>
          </w:p>
        </w:tc>
        <w:tc>
          <w:tcPr>
            <w:tcW w:w="1083" w:type="pct"/>
            <w:vMerge w:val="restart"/>
          </w:tcPr>
          <w:p w:rsidR="000119C0" w:rsidRPr="003664A3" w:rsidRDefault="000119C0" w:rsidP="00625733">
            <w:pPr>
              <w:spacing w:after="0" w:line="240" w:lineRule="auto"/>
              <w:jc w:val="both"/>
              <w:rPr>
                <w:rFonts w:cs="Kalimati"/>
                <w:b/>
                <w:bCs/>
                <w:szCs w:val="22"/>
              </w:rPr>
            </w:pPr>
            <w:r w:rsidRPr="003664A3">
              <w:rPr>
                <w:rFonts w:cs="Kalimati" w:hint="cs"/>
                <w:b/>
                <w:bCs/>
                <w:szCs w:val="22"/>
                <w:cs/>
              </w:rPr>
              <w:t xml:space="preserve">बजार स्थलको प्रकार </w:t>
            </w:r>
          </w:p>
        </w:tc>
        <w:tc>
          <w:tcPr>
            <w:tcW w:w="1510" w:type="pct"/>
            <w:gridSpan w:val="2"/>
            <w:tcBorders>
              <w:bottom w:val="single" w:sz="4" w:space="0" w:color="auto"/>
            </w:tcBorders>
          </w:tcPr>
          <w:p w:rsidR="000119C0" w:rsidRPr="003664A3" w:rsidRDefault="000119C0" w:rsidP="00625733">
            <w:pPr>
              <w:spacing w:after="0" w:line="240" w:lineRule="auto"/>
              <w:jc w:val="both"/>
              <w:rPr>
                <w:rFonts w:cs="Kalimati"/>
                <w:b/>
                <w:bCs/>
                <w:szCs w:val="22"/>
              </w:rPr>
            </w:pPr>
            <w:r w:rsidRPr="003664A3">
              <w:rPr>
                <w:rFonts w:cs="Kalimati" w:hint="cs"/>
                <w:b/>
                <w:bCs/>
                <w:szCs w:val="22"/>
                <w:cs/>
              </w:rPr>
              <w:t xml:space="preserve">   न्युनतम आवश्यक क्षेत्रफल</w:t>
            </w:r>
          </w:p>
        </w:tc>
        <w:tc>
          <w:tcPr>
            <w:tcW w:w="2028" w:type="pct"/>
            <w:vMerge w:val="restart"/>
          </w:tcPr>
          <w:p w:rsidR="000119C0" w:rsidRPr="003664A3" w:rsidRDefault="000119C0" w:rsidP="00625733">
            <w:pPr>
              <w:spacing w:after="0" w:line="240" w:lineRule="auto"/>
              <w:jc w:val="both"/>
              <w:rPr>
                <w:rFonts w:cs="Kalimati"/>
                <w:b/>
                <w:bCs/>
                <w:szCs w:val="22"/>
              </w:rPr>
            </w:pPr>
            <w:r w:rsidRPr="003664A3">
              <w:rPr>
                <w:rFonts w:cs="Kalimati" w:hint="cs"/>
                <w:b/>
                <w:bCs/>
                <w:szCs w:val="22"/>
                <w:cs/>
              </w:rPr>
              <w:t xml:space="preserve">    समावेश गर्नुपर्ने पूर्वाधारहरु </w:t>
            </w:r>
          </w:p>
        </w:tc>
      </w:tr>
      <w:tr w:rsidR="000119C0" w:rsidRPr="003664A3" w:rsidTr="00451656">
        <w:trPr>
          <w:trHeight w:val="106"/>
        </w:trPr>
        <w:tc>
          <w:tcPr>
            <w:tcW w:w="379" w:type="pct"/>
            <w:vMerge/>
          </w:tcPr>
          <w:p w:rsidR="000119C0" w:rsidRPr="003664A3" w:rsidRDefault="000119C0" w:rsidP="00625733">
            <w:pPr>
              <w:spacing w:after="0" w:line="240" w:lineRule="auto"/>
              <w:jc w:val="both"/>
              <w:rPr>
                <w:rFonts w:cs="Kalimati"/>
                <w:szCs w:val="22"/>
                <w:cs/>
              </w:rPr>
            </w:pPr>
          </w:p>
        </w:tc>
        <w:tc>
          <w:tcPr>
            <w:tcW w:w="1083" w:type="pct"/>
            <w:vMerge/>
          </w:tcPr>
          <w:p w:rsidR="000119C0" w:rsidRPr="003664A3" w:rsidRDefault="000119C0" w:rsidP="00625733">
            <w:pPr>
              <w:spacing w:after="0" w:line="240" w:lineRule="auto"/>
              <w:jc w:val="both"/>
              <w:rPr>
                <w:rFonts w:cs="Kalimati"/>
                <w:szCs w:val="22"/>
                <w:cs/>
              </w:rPr>
            </w:pPr>
          </w:p>
        </w:tc>
        <w:tc>
          <w:tcPr>
            <w:tcW w:w="754" w:type="pct"/>
            <w:tcBorders>
              <w:top w:val="single" w:sz="4" w:space="0" w:color="auto"/>
              <w:right w:val="single" w:sz="4" w:space="0" w:color="auto"/>
            </w:tcBorders>
          </w:tcPr>
          <w:p w:rsidR="000119C0" w:rsidRPr="003664A3" w:rsidRDefault="000119C0" w:rsidP="00625733">
            <w:pPr>
              <w:spacing w:after="0" w:line="240" w:lineRule="auto"/>
              <w:jc w:val="center"/>
              <w:rPr>
                <w:rFonts w:cs="Kalimati"/>
                <w:szCs w:val="22"/>
              </w:rPr>
            </w:pPr>
            <w:r w:rsidRPr="003664A3">
              <w:rPr>
                <w:rFonts w:cs="Kalimati" w:hint="cs"/>
                <w:szCs w:val="22"/>
                <w:cs/>
              </w:rPr>
              <w:t>तराई</w:t>
            </w:r>
          </w:p>
        </w:tc>
        <w:tc>
          <w:tcPr>
            <w:tcW w:w="756" w:type="pct"/>
            <w:tcBorders>
              <w:top w:val="single" w:sz="4" w:space="0" w:color="auto"/>
              <w:left w:val="single" w:sz="4" w:space="0" w:color="auto"/>
            </w:tcBorders>
          </w:tcPr>
          <w:p w:rsidR="000119C0" w:rsidRPr="003664A3" w:rsidRDefault="000119C0" w:rsidP="00625733">
            <w:pPr>
              <w:spacing w:after="0" w:line="240" w:lineRule="auto"/>
              <w:jc w:val="center"/>
              <w:rPr>
                <w:rFonts w:cs="Kalimati"/>
                <w:szCs w:val="22"/>
              </w:rPr>
            </w:pPr>
            <w:r w:rsidRPr="003664A3">
              <w:rPr>
                <w:rFonts w:cs="Kalimati" w:hint="cs"/>
                <w:szCs w:val="22"/>
                <w:cs/>
              </w:rPr>
              <w:t>पहाड</w:t>
            </w:r>
          </w:p>
        </w:tc>
        <w:tc>
          <w:tcPr>
            <w:tcW w:w="2028" w:type="pct"/>
            <w:vMerge/>
          </w:tcPr>
          <w:p w:rsidR="000119C0" w:rsidRPr="003664A3" w:rsidRDefault="000119C0" w:rsidP="00625733">
            <w:pPr>
              <w:spacing w:after="0" w:line="240" w:lineRule="auto"/>
              <w:jc w:val="both"/>
              <w:rPr>
                <w:rFonts w:cs="Kalimati"/>
                <w:szCs w:val="22"/>
              </w:rPr>
            </w:pPr>
          </w:p>
        </w:tc>
      </w:tr>
      <w:tr w:rsidR="000119C0" w:rsidRPr="003664A3" w:rsidTr="00451656">
        <w:trPr>
          <w:trHeight w:val="718"/>
        </w:trPr>
        <w:tc>
          <w:tcPr>
            <w:tcW w:w="379" w:type="pct"/>
          </w:tcPr>
          <w:p w:rsidR="000119C0" w:rsidRPr="003664A3" w:rsidRDefault="000119C0" w:rsidP="00625733">
            <w:pPr>
              <w:spacing w:after="0" w:line="240" w:lineRule="auto"/>
              <w:jc w:val="both"/>
              <w:rPr>
                <w:rFonts w:cs="Kalimati"/>
                <w:szCs w:val="22"/>
              </w:rPr>
            </w:pPr>
            <w:r w:rsidRPr="003664A3">
              <w:rPr>
                <w:rFonts w:cs="Kalimati" w:hint="cs"/>
                <w:szCs w:val="22"/>
                <w:cs/>
              </w:rPr>
              <w:t>1</w:t>
            </w:r>
          </w:p>
        </w:tc>
        <w:tc>
          <w:tcPr>
            <w:tcW w:w="1083" w:type="pct"/>
          </w:tcPr>
          <w:p w:rsidR="000119C0" w:rsidRPr="003664A3" w:rsidRDefault="000119C0" w:rsidP="00625733">
            <w:pPr>
              <w:spacing w:after="0" w:line="240" w:lineRule="auto"/>
              <w:jc w:val="both"/>
              <w:rPr>
                <w:rFonts w:cs="Kalimati"/>
                <w:szCs w:val="22"/>
                <w:cs/>
              </w:rPr>
            </w:pPr>
            <w:r w:rsidRPr="003664A3">
              <w:rPr>
                <w:rFonts w:cs="Kalimati" w:hint="cs"/>
                <w:szCs w:val="22"/>
                <w:cs/>
              </w:rPr>
              <w:t>थोक बजार</w:t>
            </w:r>
            <w:r w:rsidRPr="003664A3">
              <w:rPr>
                <w:rFonts w:cs="Kalimati"/>
                <w:szCs w:val="22"/>
              </w:rPr>
              <w:t xml:space="preserve">/ </w:t>
            </w:r>
            <w:r w:rsidRPr="003664A3">
              <w:rPr>
                <w:rFonts w:cs="Kalimati" w:hint="cs"/>
                <w:szCs w:val="22"/>
                <w:cs/>
              </w:rPr>
              <w:t>प्रादेशिक महत्वको बजार</w:t>
            </w:r>
          </w:p>
        </w:tc>
        <w:tc>
          <w:tcPr>
            <w:tcW w:w="754" w:type="pct"/>
            <w:tcBorders>
              <w:right w:val="single" w:sz="4" w:space="0" w:color="auto"/>
            </w:tcBorders>
          </w:tcPr>
          <w:p w:rsidR="000119C0" w:rsidRPr="003664A3" w:rsidRDefault="000119C0" w:rsidP="00625733">
            <w:pPr>
              <w:spacing w:after="0" w:line="240" w:lineRule="auto"/>
              <w:jc w:val="both"/>
              <w:rPr>
                <w:rFonts w:cs="Kalimati"/>
                <w:szCs w:val="22"/>
              </w:rPr>
            </w:pPr>
            <w:r w:rsidRPr="003664A3">
              <w:rPr>
                <w:rFonts w:cs="Kalimati" w:hint="cs"/>
                <w:szCs w:val="22"/>
                <w:cs/>
              </w:rPr>
              <w:t>तिस कठ्ठा</w:t>
            </w:r>
          </w:p>
        </w:tc>
        <w:tc>
          <w:tcPr>
            <w:tcW w:w="756" w:type="pct"/>
            <w:tcBorders>
              <w:left w:val="single" w:sz="4" w:space="0" w:color="auto"/>
            </w:tcBorders>
          </w:tcPr>
          <w:p w:rsidR="000119C0" w:rsidRPr="003664A3" w:rsidRDefault="000119C0" w:rsidP="00625733">
            <w:pPr>
              <w:spacing w:after="0" w:line="240" w:lineRule="auto"/>
              <w:jc w:val="both"/>
              <w:rPr>
                <w:rFonts w:cs="Kalimati"/>
                <w:szCs w:val="22"/>
              </w:rPr>
            </w:pPr>
            <w:r w:rsidRPr="003664A3">
              <w:rPr>
                <w:rFonts w:cs="Kalimati" w:hint="cs"/>
                <w:szCs w:val="22"/>
                <w:cs/>
              </w:rPr>
              <w:t>एक विगाहा</w:t>
            </w:r>
          </w:p>
        </w:tc>
        <w:tc>
          <w:tcPr>
            <w:tcW w:w="2028" w:type="pct"/>
          </w:tcPr>
          <w:p w:rsidR="000119C0" w:rsidRPr="003664A3" w:rsidRDefault="000119C0" w:rsidP="00625733">
            <w:pPr>
              <w:spacing w:after="0" w:line="240" w:lineRule="auto"/>
              <w:jc w:val="both"/>
              <w:rPr>
                <w:rFonts w:cs="Kalimati"/>
                <w:szCs w:val="22"/>
              </w:rPr>
            </w:pPr>
            <w:r w:rsidRPr="003664A3">
              <w:rPr>
                <w:rFonts w:cs="Kalimati" w:hint="cs"/>
                <w:szCs w:val="22"/>
                <w:cs/>
              </w:rPr>
              <w:t>स्टल एप्रोच रोड, शौचालय, कार्यालय, सूचना केन्द्र, स्टोर/गोदाम, खानेपानी</w:t>
            </w:r>
          </w:p>
        </w:tc>
      </w:tr>
      <w:tr w:rsidR="000119C0" w:rsidRPr="003664A3" w:rsidTr="00451656">
        <w:trPr>
          <w:trHeight w:val="589"/>
        </w:trPr>
        <w:tc>
          <w:tcPr>
            <w:tcW w:w="379" w:type="pct"/>
          </w:tcPr>
          <w:p w:rsidR="000119C0" w:rsidRPr="003664A3" w:rsidRDefault="000119C0" w:rsidP="00625733">
            <w:pPr>
              <w:spacing w:after="0" w:line="240" w:lineRule="auto"/>
              <w:jc w:val="both"/>
              <w:rPr>
                <w:rFonts w:cs="Kalimati"/>
                <w:szCs w:val="22"/>
              </w:rPr>
            </w:pPr>
            <w:r w:rsidRPr="003664A3">
              <w:rPr>
                <w:rFonts w:cs="Kalimati" w:hint="cs"/>
                <w:szCs w:val="22"/>
                <w:cs/>
              </w:rPr>
              <w:t>2</w:t>
            </w:r>
          </w:p>
        </w:tc>
        <w:tc>
          <w:tcPr>
            <w:tcW w:w="1083" w:type="pct"/>
          </w:tcPr>
          <w:p w:rsidR="000119C0" w:rsidRPr="003664A3" w:rsidRDefault="000119C0" w:rsidP="00625733">
            <w:pPr>
              <w:spacing w:after="0" w:line="240" w:lineRule="auto"/>
              <w:jc w:val="both"/>
              <w:rPr>
                <w:rFonts w:cs="Kalimati"/>
                <w:szCs w:val="22"/>
              </w:rPr>
            </w:pPr>
            <w:r w:rsidRPr="003664A3">
              <w:rPr>
                <w:rFonts w:cs="Kalimati" w:hint="cs"/>
                <w:szCs w:val="22"/>
                <w:cs/>
              </w:rPr>
              <w:t>खुद्रा बजार</w:t>
            </w:r>
          </w:p>
        </w:tc>
        <w:tc>
          <w:tcPr>
            <w:tcW w:w="754" w:type="pct"/>
            <w:tcBorders>
              <w:right w:val="single" w:sz="4" w:space="0" w:color="auto"/>
            </w:tcBorders>
          </w:tcPr>
          <w:p w:rsidR="000119C0" w:rsidRPr="003664A3" w:rsidRDefault="000119C0" w:rsidP="00625733">
            <w:pPr>
              <w:spacing w:after="0" w:line="240" w:lineRule="auto"/>
              <w:jc w:val="both"/>
              <w:rPr>
                <w:rFonts w:cs="Kalimati"/>
                <w:szCs w:val="22"/>
              </w:rPr>
            </w:pPr>
            <w:r w:rsidRPr="003664A3">
              <w:rPr>
                <w:rFonts w:cs="Kalimati" w:hint="cs"/>
                <w:szCs w:val="22"/>
                <w:cs/>
              </w:rPr>
              <w:t>दुई कठ्ठा</w:t>
            </w:r>
          </w:p>
        </w:tc>
        <w:tc>
          <w:tcPr>
            <w:tcW w:w="756" w:type="pct"/>
            <w:tcBorders>
              <w:left w:val="single" w:sz="4" w:space="0" w:color="auto"/>
            </w:tcBorders>
          </w:tcPr>
          <w:p w:rsidR="000119C0" w:rsidRPr="003664A3" w:rsidRDefault="000119C0" w:rsidP="00625733">
            <w:pPr>
              <w:spacing w:after="0" w:line="240" w:lineRule="auto"/>
              <w:jc w:val="both"/>
              <w:rPr>
                <w:rFonts w:cs="Kalimati"/>
                <w:szCs w:val="22"/>
              </w:rPr>
            </w:pPr>
            <w:r w:rsidRPr="003664A3">
              <w:rPr>
                <w:rFonts w:cs="Kalimati" w:hint="cs"/>
                <w:szCs w:val="22"/>
                <w:cs/>
              </w:rPr>
              <w:t>डेढ कठ्ठा</w:t>
            </w:r>
          </w:p>
        </w:tc>
        <w:tc>
          <w:tcPr>
            <w:tcW w:w="2028" w:type="pct"/>
          </w:tcPr>
          <w:p w:rsidR="000119C0" w:rsidRPr="003664A3" w:rsidRDefault="000119C0" w:rsidP="00625733">
            <w:pPr>
              <w:spacing w:after="0" w:line="240" w:lineRule="auto"/>
              <w:jc w:val="both"/>
              <w:rPr>
                <w:rFonts w:cs="Kalimati"/>
                <w:szCs w:val="22"/>
              </w:rPr>
            </w:pPr>
            <w:r w:rsidRPr="003664A3">
              <w:rPr>
                <w:rFonts w:cs="Kalimati" w:hint="cs"/>
                <w:szCs w:val="22"/>
                <w:cs/>
              </w:rPr>
              <w:t>स्टल</w:t>
            </w:r>
            <w:r w:rsidRPr="003664A3">
              <w:rPr>
                <w:rFonts w:hint="cs"/>
                <w:szCs w:val="22"/>
                <w:cs/>
              </w:rPr>
              <w:t xml:space="preserve">, </w:t>
            </w:r>
            <w:r w:rsidRPr="003664A3">
              <w:rPr>
                <w:rFonts w:cs="Kalimati" w:hint="cs"/>
                <w:szCs w:val="22"/>
                <w:cs/>
              </w:rPr>
              <w:t>स्टोर</w:t>
            </w:r>
            <w:r w:rsidRPr="003664A3">
              <w:rPr>
                <w:rFonts w:hint="cs"/>
                <w:szCs w:val="22"/>
                <w:cs/>
              </w:rPr>
              <w:t>,</w:t>
            </w:r>
            <w:r w:rsidRPr="003664A3">
              <w:rPr>
                <w:rFonts w:cs="Kalimati" w:hint="cs"/>
                <w:szCs w:val="22"/>
                <w:cs/>
              </w:rPr>
              <w:t xml:space="preserve"> खानेपानी, शौचालय</w:t>
            </w:r>
          </w:p>
        </w:tc>
      </w:tr>
      <w:tr w:rsidR="000119C0" w:rsidRPr="003664A3" w:rsidTr="00451656">
        <w:trPr>
          <w:trHeight w:val="730"/>
        </w:trPr>
        <w:tc>
          <w:tcPr>
            <w:tcW w:w="379" w:type="pct"/>
          </w:tcPr>
          <w:p w:rsidR="000119C0" w:rsidRPr="003664A3" w:rsidRDefault="000119C0" w:rsidP="00625733">
            <w:pPr>
              <w:spacing w:after="0" w:line="240" w:lineRule="auto"/>
              <w:jc w:val="both"/>
              <w:rPr>
                <w:rFonts w:cs="Kalimati"/>
                <w:szCs w:val="22"/>
              </w:rPr>
            </w:pPr>
            <w:r w:rsidRPr="003664A3">
              <w:rPr>
                <w:rFonts w:cs="Kalimati" w:hint="cs"/>
                <w:szCs w:val="22"/>
                <w:cs/>
              </w:rPr>
              <w:t>3</w:t>
            </w:r>
          </w:p>
        </w:tc>
        <w:tc>
          <w:tcPr>
            <w:tcW w:w="1083" w:type="pct"/>
          </w:tcPr>
          <w:p w:rsidR="000119C0" w:rsidRPr="003664A3" w:rsidRDefault="000119C0" w:rsidP="00625733">
            <w:pPr>
              <w:spacing w:after="0" w:line="240" w:lineRule="auto"/>
              <w:jc w:val="both"/>
              <w:rPr>
                <w:rFonts w:cs="Kalimati"/>
                <w:szCs w:val="22"/>
              </w:rPr>
            </w:pPr>
            <w:r w:rsidRPr="003664A3">
              <w:rPr>
                <w:rFonts w:cs="Kalimati" w:hint="cs"/>
                <w:szCs w:val="22"/>
                <w:cs/>
              </w:rPr>
              <w:t>संकलन केन्द्र</w:t>
            </w:r>
          </w:p>
        </w:tc>
        <w:tc>
          <w:tcPr>
            <w:tcW w:w="754" w:type="pct"/>
            <w:tcBorders>
              <w:right w:val="single" w:sz="4" w:space="0" w:color="auto"/>
            </w:tcBorders>
          </w:tcPr>
          <w:p w:rsidR="000119C0" w:rsidRPr="003664A3" w:rsidRDefault="000119C0" w:rsidP="00625733">
            <w:pPr>
              <w:spacing w:after="0" w:line="240" w:lineRule="auto"/>
              <w:jc w:val="both"/>
              <w:rPr>
                <w:rFonts w:cs="Kalimati"/>
                <w:szCs w:val="22"/>
              </w:rPr>
            </w:pPr>
            <w:r w:rsidRPr="003664A3">
              <w:rPr>
                <w:rFonts w:cs="Kalimati" w:hint="cs"/>
                <w:szCs w:val="22"/>
                <w:cs/>
              </w:rPr>
              <w:t>तिन कठ्ठा</w:t>
            </w:r>
          </w:p>
        </w:tc>
        <w:tc>
          <w:tcPr>
            <w:tcW w:w="756" w:type="pct"/>
            <w:tcBorders>
              <w:left w:val="single" w:sz="4" w:space="0" w:color="auto"/>
            </w:tcBorders>
          </w:tcPr>
          <w:p w:rsidR="000119C0" w:rsidRPr="003664A3" w:rsidRDefault="000119C0" w:rsidP="00625733">
            <w:pPr>
              <w:spacing w:after="0" w:line="240" w:lineRule="auto"/>
              <w:jc w:val="both"/>
              <w:rPr>
                <w:rFonts w:cs="Kalimati"/>
                <w:szCs w:val="22"/>
              </w:rPr>
            </w:pPr>
            <w:r w:rsidRPr="003664A3">
              <w:rPr>
                <w:rFonts w:cs="Kalimati" w:hint="cs"/>
                <w:szCs w:val="22"/>
                <w:cs/>
              </w:rPr>
              <w:t>डेढ कठ्ठा</w:t>
            </w:r>
          </w:p>
        </w:tc>
        <w:tc>
          <w:tcPr>
            <w:tcW w:w="2028" w:type="pct"/>
          </w:tcPr>
          <w:p w:rsidR="000119C0" w:rsidRPr="003664A3" w:rsidRDefault="000119C0" w:rsidP="00625733">
            <w:pPr>
              <w:spacing w:after="0" w:line="240" w:lineRule="auto"/>
              <w:jc w:val="both"/>
              <w:rPr>
                <w:rFonts w:cs="Kalimati"/>
                <w:szCs w:val="22"/>
              </w:rPr>
            </w:pPr>
            <w:r w:rsidRPr="003664A3">
              <w:rPr>
                <w:rFonts w:cs="Kalimati" w:hint="cs"/>
                <w:szCs w:val="22"/>
                <w:cs/>
              </w:rPr>
              <w:t>सेड, स्टोर, तौलिने सुविधा, खानेपानी, सूचना - संचार सुविधा</w:t>
            </w:r>
          </w:p>
        </w:tc>
      </w:tr>
    </w:tbl>
    <w:p w:rsidR="000119C0" w:rsidRPr="00625733" w:rsidRDefault="000119C0" w:rsidP="00D748B3">
      <w:pPr>
        <w:pStyle w:val="ListParagraph"/>
        <w:spacing w:after="0" w:line="240" w:lineRule="auto"/>
        <w:ind w:hanging="630"/>
        <w:rPr>
          <w:rFonts w:cs="Kalimati"/>
          <w:b/>
          <w:bCs/>
          <w:szCs w:val="22"/>
        </w:rPr>
      </w:pPr>
      <w:r w:rsidRPr="00625733">
        <w:rPr>
          <w:rFonts w:cs="Kalimati" w:hint="cs"/>
          <w:b/>
          <w:bCs/>
          <w:szCs w:val="22"/>
          <w:cs/>
        </w:rPr>
        <w:t xml:space="preserve">मूल्याङ्कनका आधारहरुः </w:t>
      </w:r>
    </w:p>
    <w:p w:rsidR="000119C0" w:rsidRPr="00625733" w:rsidRDefault="000119C0" w:rsidP="00625733">
      <w:pPr>
        <w:spacing w:after="0" w:line="240" w:lineRule="auto"/>
        <w:rPr>
          <w:rFonts w:ascii="Nirmala UI" w:hAnsi="Nirmala UI" w:cs="Kalimati"/>
          <w:b/>
          <w:bCs/>
          <w:szCs w:val="22"/>
        </w:rPr>
      </w:pPr>
      <w:r w:rsidRPr="00625733">
        <w:rPr>
          <w:rFonts w:ascii="Nirmala UI" w:hAnsi="Nirmala UI" w:cs="Kalimati" w:hint="cs"/>
          <w:b/>
          <w:bCs/>
          <w:szCs w:val="22"/>
          <w:cs/>
        </w:rPr>
        <w:t>कृषि बजार पूर्वाधार निर्माण प्रस्तावको मूल्याँकन फारम</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 xml:space="preserve">व्यवसायिक उत्पादन पकेटको आवश्यक्ता एंव उपलब्ध पूर्वाधारको अपर्याप्तता ( दश देखि बीस अंक) </w:t>
      </w:r>
    </w:p>
    <w:p w:rsidR="000119C0" w:rsidRPr="00625733" w:rsidRDefault="000119C0" w:rsidP="00E237E9">
      <w:pPr>
        <w:pStyle w:val="ListParagraph"/>
        <w:numPr>
          <w:ilvl w:val="0"/>
          <w:numId w:val="139"/>
        </w:numPr>
        <w:spacing w:line="240" w:lineRule="auto"/>
        <w:rPr>
          <w:rFonts w:ascii="Nirmala UI" w:hAnsi="Nirmala UI" w:cs="Kalimati"/>
          <w:szCs w:val="22"/>
        </w:rPr>
      </w:pPr>
      <w:r w:rsidRPr="00625733">
        <w:rPr>
          <w:rFonts w:ascii="Nirmala UI" w:hAnsi="Nirmala UI" w:cs="Kalimati" w:hint="cs"/>
          <w:szCs w:val="22"/>
          <w:cs/>
        </w:rPr>
        <w:t xml:space="preserve"> पर्याप्‍त परिणाममा बिक्री</w:t>
      </w:r>
      <w:r w:rsidR="00625733">
        <w:rPr>
          <w:rFonts w:ascii="Nirmala UI" w:hAnsi="Nirmala UI" w:cs="Kalimati" w:hint="cs"/>
          <w:szCs w:val="22"/>
          <w:cs/>
        </w:rPr>
        <w:t xml:space="preserve"> </w:t>
      </w:r>
      <w:r w:rsidRPr="00625733">
        <w:rPr>
          <w:rFonts w:ascii="Nirmala UI" w:hAnsi="Nirmala UI" w:cs="Kalimati" w:hint="cs"/>
          <w:szCs w:val="22"/>
          <w:cs/>
        </w:rPr>
        <w:t>योग्य बचत रहेको र बिक्री गर्ने स्थल नभएको ......बीस अंक</w:t>
      </w:r>
    </w:p>
    <w:p w:rsidR="000119C0" w:rsidRPr="00625733" w:rsidRDefault="000119C0" w:rsidP="00E237E9">
      <w:pPr>
        <w:pStyle w:val="ListParagraph"/>
        <w:numPr>
          <w:ilvl w:val="0"/>
          <w:numId w:val="139"/>
        </w:numPr>
        <w:spacing w:line="240" w:lineRule="auto"/>
        <w:rPr>
          <w:rFonts w:ascii="Nirmala UI" w:hAnsi="Nirmala UI" w:cs="Kalimati"/>
          <w:szCs w:val="22"/>
        </w:rPr>
      </w:pPr>
      <w:r w:rsidRPr="00625733">
        <w:rPr>
          <w:rFonts w:ascii="Nirmala UI" w:hAnsi="Nirmala UI" w:cs="Kalimati" w:hint="cs"/>
          <w:szCs w:val="22"/>
          <w:cs/>
        </w:rPr>
        <w:t xml:space="preserve"> बिक्री योग्य बचत पर्याप्‍त तर बिक्री गर्ने स्थल उपलब्ध भएपनि अपर्याप्त......सोर्‍ह अंक</w:t>
      </w:r>
    </w:p>
    <w:p w:rsidR="000119C0" w:rsidRPr="00625733" w:rsidRDefault="000119C0" w:rsidP="00E237E9">
      <w:pPr>
        <w:pStyle w:val="ListParagraph"/>
        <w:numPr>
          <w:ilvl w:val="0"/>
          <w:numId w:val="139"/>
        </w:numPr>
        <w:spacing w:line="240" w:lineRule="auto"/>
        <w:rPr>
          <w:rFonts w:ascii="Nirmala UI" w:hAnsi="Nirmala UI" w:cs="Kalimati"/>
          <w:szCs w:val="22"/>
        </w:rPr>
      </w:pPr>
      <w:r w:rsidRPr="00625733">
        <w:rPr>
          <w:rFonts w:ascii="Nirmala UI" w:hAnsi="Nirmala UI" w:cs="Kalimati" w:hint="cs"/>
          <w:szCs w:val="22"/>
          <w:cs/>
        </w:rPr>
        <w:t xml:space="preserve"> बिक्रीयोग्य उत्पादन कम र बिक्री गर्ने स्थलको अभाव......बार्‍ह अंक</w:t>
      </w:r>
    </w:p>
    <w:p w:rsidR="000119C0" w:rsidRPr="00625733" w:rsidRDefault="000119C0" w:rsidP="00E237E9">
      <w:pPr>
        <w:pStyle w:val="ListParagraph"/>
        <w:numPr>
          <w:ilvl w:val="0"/>
          <w:numId w:val="139"/>
        </w:numPr>
        <w:spacing w:line="240" w:lineRule="auto"/>
        <w:rPr>
          <w:rFonts w:ascii="Nirmala UI" w:hAnsi="Nirmala UI" w:cs="Kalimati"/>
          <w:szCs w:val="22"/>
        </w:rPr>
      </w:pPr>
      <w:r w:rsidRPr="00625733">
        <w:rPr>
          <w:rFonts w:ascii="Nirmala UI" w:hAnsi="Nirmala UI" w:cs="Kalimati" w:hint="cs"/>
          <w:szCs w:val="22"/>
          <w:cs/>
        </w:rPr>
        <w:t xml:space="preserve"> नजिक पूर्वाधार बनिसकेको......दश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जग्गाको व्यवस्था एंव प्रस्तावित स्थलको उपयुक्तता (जिरो देखि दश अंक)</w:t>
      </w:r>
    </w:p>
    <w:p w:rsidR="000119C0" w:rsidRPr="00625733" w:rsidRDefault="000119C0" w:rsidP="00E237E9">
      <w:pPr>
        <w:pStyle w:val="ListParagraph"/>
        <w:numPr>
          <w:ilvl w:val="0"/>
          <w:numId w:val="140"/>
        </w:numPr>
        <w:spacing w:line="240" w:lineRule="auto"/>
        <w:rPr>
          <w:rFonts w:ascii="Nirmala UI" w:hAnsi="Nirmala UI" w:cs="Kalimati"/>
          <w:szCs w:val="22"/>
        </w:rPr>
      </w:pPr>
      <w:r w:rsidRPr="00625733">
        <w:rPr>
          <w:rFonts w:ascii="Nirmala UI" w:hAnsi="Nirmala UI" w:cs="Kalimati" w:hint="cs"/>
          <w:szCs w:val="22"/>
          <w:cs/>
        </w:rPr>
        <w:t>उपयुक्त स्थलमा पर्याप्‍त जग्गाको व्यवस्था भएको  ...... दश अंक</w:t>
      </w:r>
    </w:p>
    <w:p w:rsidR="000119C0" w:rsidRPr="00625733" w:rsidRDefault="000119C0" w:rsidP="00E237E9">
      <w:pPr>
        <w:pStyle w:val="ListParagraph"/>
        <w:numPr>
          <w:ilvl w:val="0"/>
          <w:numId w:val="140"/>
        </w:numPr>
        <w:spacing w:line="240" w:lineRule="auto"/>
        <w:rPr>
          <w:rFonts w:ascii="Nirmala UI" w:hAnsi="Nirmala UI" w:cs="Kalimati"/>
          <w:szCs w:val="22"/>
        </w:rPr>
      </w:pPr>
      <w:r w:rsidRPr="00625733">
        <w:rPr>
          <w:rFonts w:ascii="Nirmala UI" w:hAnsi="Nirmala UI" w:cs="Kalimati" w:hint="cs"/>
          <w:szCs w:val="22"/>
          <w:cs/>
        </w:rPr>
        <w:t xml:space="preserve"> उपयुक्त स्थलमा केही नपुग जग्गाको व्यवस्था भएको......आठ अंक</w:t>
      </w:r>
    </w:p>
    <w:p w:rsidR="000119C0" w:rsidRPr="00625733" w:rsidRDefault="000119C0" w:rsidP="00E237E9">
      <w:pPr>
        <w:pStyle w:val="ListParagraph"/>
        <w:numPr>
          <w:ilvl w:val="0"/>
          <w:numId w:val="140"/>
        </w:numPr>
        <w:spacing w:line="240" w:lineRule="auto"/>
        <w:rPr>
          <w:rFonts w:ascii="Nirmala UI" w:hAnsi="Nirmala UI" w:cs="Kalimati"/>
          <w:szCs w:val="22"/>
        </w:rPr>
      </w:pPr>
      <w:r w:rsidRPr="00625733">
        <w:rPr>
          <w:rFonts w:ascii="Nirmala UI" w:hAnsi="Nirmala UI" w:cs="Kalimati" w:hint="cs"/>
          <w:szCs w:val="22"/>
          <w:cs/>
        </w:rPr>
        <w:t xml:space="preserve"> अनुपयुक्त स्थलमा जग्गाको व्यवस्था भएको ......चार अंक</w:t>
      </w:r>
    </w:p>
    <w:p w:rsidR="000119C0" w:rsidRPr="00625733" w:rsidRDefault="000119C0" w:rsidP="00E237E9">
      <w:pPr>
        <w:pStyle w:val="ListParagraph"/>
        <w:numPr>
          <w:ilvl w:val="0"/>
          <w:numId w:val="140"/>
        </w:numPr>
        <w:spacing w:line="240" w:lineRule="auto"/>
        <w:rPr>
          <w:rFonts w:ascii="Nirmala UI" w:hAnsi="Nirmala UI" w:cs="Kalimati"/>
          <w:szCs w:val="22"/>
        </w:rPr>
      </w:pPr>
      <w:r w:rsidRPr="00625733">
        <w:rPr>
          <w:rFonts w:ascii="Nirmala UI" w:hAnsi="Nirmala UI" w:cs="Kalimati" w:hint="cs"/>
          <w:szCs w:val="22"/>
          <w:cs/>
        </w:rPr>
        <w:t xml:space="preserve"> जग्गाको व्यवस्था नभएको ...... दुई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नीतिगत प्राथमिकताको क्षेत्र एंव स्थल (जिरो देखि दश अंक)</w:t>
      </w:r>
    </w:p>
    <w:p w:rsidR="000119C0" w:rsidRPr="00625733" w:rsidRDefault="000119C0" w:rsidP="00E237E9">
      <w:pPr>
        <w:pStyle w:val="ListParagraph"/>
        <w:numPr>
          <w:ilvl w:val="0"/>
          <w:numId w:val="141"/>
        </w:numPr>
        <w:spacing w:line="240" w:lineRule="auto"/>
        <w:rPr>
          <w:rFonts w:ascii="Nirmala UI" w:hAnsi="Nirmala UI" w:cs="Kalimati"/>
          <w:szCs w:val="22"/>
        </w:rPr>
      </w:pPr>
      <w:r w:rsidRPr="00625733">
        <w:rPr>
          <w:rFonts w:ascii="Nirmala UI" w:hAnsi="Nirmala UI" w:cs="Kalimati" w:hint="cs"/>
          <w:szCs w:val="22"/>
          <w:cs/>
        </w:rPr>
        <w:t xml:space="preserve"> सरकारको नीति र योजनाले दिएको उच्च प्राथमिकताको वस्तु वा क्षेत्रमा पर्ने .....दश अंक</w:t>
      </w:r>
    </w:p>
    <w:p w:rsidR="000119C0" w:rsidRPr="00625733" w:rsidRDefault="000119C0" w:rsidP="00E237E9">
      <w:pPr>
        <w:pStyle w:val="ListParagraph"/>
        <w:numPr>
          <w:ilvl w:val="0"/>
          <w:numId w:val="141"/>
        </w:numPr>
        <w:spacing w:line="240" w:lineRule="auto"/>
        <w:rPr>
          <w:rFonts w:ascii="Nirmala UI" w:hAnsi="Nirmala UI" w:cs="Kalimati"/>
          <w:szCs w:val="22"/>
        </w:rPr>
      </w:pPr>
      <w:r w:rsidRPr="00625733">
        <w:rPr>
          <w:rFonts w:ascii="Nirmala UI" w:hAnsi="Nirmala UI" w:cs="Kalimati" w:hint="cs"/>
          <w:szCs w:val="22"/>
          <w:cs/>
        </w:rPr>
        <w:t xml:space="preserve"> सरकारको नीति र योजनाले दिएको सामान्य प्राथमिकताको वस्तु वा क्षेत्रमा पर्ने......छ अंक</w:t>
      </w:r>
    </w:p>
    <w:p w:rsidR="000119C0" w:rsidRPr="00625733" w:rsidRDefault="000119C0" w:rsidP="00E237E9">
      <w:pPr>
        <w:pStyle w:val="ListParagraph"/>
        <w:numPr>
          <w:ilvl w:val="0"/>
          <w:numId w:val="141"/>
        </w:numPr>
        <w:spacing w:line="240" w:lineRule="auto"/>
        <w:rPr>
          <w:rFonts w:ascii="Nirmala UI" w:hAnsi="Nirmala UI" w:cs="Kalimati"/>
          <w:szCs w:val="22"/>
        </w:rPr>
      </w:pPr>
      <w:r w:rsidRPr="00625733">
        <w:rPr>
          <w:rFonts w:ascii="Nirmala UI" w:hAnsi="Nirmala UI" w:cs="Kalimati" w:hint="cs"/>
          <w:szCs w:val="22"/>
          <w:cs/>
        </w:rPr>
        <w:t xml:space="preserve"> सरकारको नीति र योजनाले दिएको सामान्य प्राथमिकताको वस्तु वा क्षेत्रमा  नपर्ने...दुई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स्थानीय तहको सहयोग</w:t>
      </w:r>
      <w:r w:rsidRPr="00625733">
        <w:rPr>
          <w:rFonts w:ascii="Nirmala UI" w:hAnsi="Nirmala UI" w:cs="Kalimati"/>
          <w:szCs w:val="22"/>
        </w:rPr>
        <w:t>/</w:t>
      </w:r>
      <w:r w:rsidRPr="00625733">
        <w:rPr>
          <w:rFonts w:ascii="Nirmala UI" w:hAnsi="Nirmala UI" w:cs="Kalimati" w:hint="cs"/>
          <w:szCs w:val="22"/>
          <w:cs/>
        </w:rPr>
        <w:t>साझेदारीको अवस्था (जिरो देखि  अंक)</w:t>
      </w:r>
    </w:p>
    <w:p w:rsidR="000119C0" w:rsidRPr="00625733" w:rsidRDefault="000119C0" w:rsidP="00E237E9">
      <w:pPr>
        <w:pStyle w:val="ListParagraph"/>
        <w:numPr>
          <w:ilvl w:val="0"/>
          <w:numId w:val="142"/>
        </w:numPr>
        <w:spacing w:line="240" w:lineRule="auto"/>
        <w:rPr>
          <w:rFonts w:ascii="Nirmala UI" w:hAnsi="Nirmala UI" w:cs="Kalimati"/>
          <w:szCs w:val="22"/>
        </w:rPr>
      </w:pPr>
      <w:r w:rsidRPr="00625733">
        <w:rPr>
          <w:rFonts w:ascii="Nirmala UI" w:hAnsi="Nirmala UI" w:cs="Kalimati" w:hint="cs"/>
          <w:szCs w:val="22"/>
          <w:cs/>
        </w:rPr>
        <w:t xml:space="preserve"> उत्साहजनक  .... दश अंक</w:t>
      </w:r>
    </w:p>
    <w:p w:rsidR="000119C0" w:rsidRPr="00625733" w:rsidRDefault="000119C0" w:rsidP="00E237E9">
      <w:pPr>
        <w:pStyle w:val="ListParagraph"/>
        <w:numPr>
          <w:ilvl w:val="0"/>
          <w:numId w:val="142"/>
        </w:numPr>
        <w:spacing w:line="240" w:lineRule="auto"/>
        <w:rPr>
          <w:rFonts w:ascii="Nirmala UI" w:hAnsi="Nirmala UI" w:cs="Kalimati"/>
          <w:szCs w:val="22"/>
        </w:rPr>
      </w:pPr>
      <w:r w:rsidRPr="00625733">
        <w:rPr>
          <w:rFonts w:ascii="Nirmala UI" w:hAnsi="Nirmala UI" w:cs="Kalimati" w:hint="cs"/>
          <w:szCs w:val="22"/>
          <w:cs/>
        </w:rPr>
        <w:t xml:space="preserve"> सामान्य...... छ अंक</w:t>
      </w:r>
    </w:p>
    <w:p w:rsidR="000119C0" w:rsidRPr="00625733" w:rsidRDefault="000119C0" w:rsidP="00E237E9">
      <w:pPr>
        <w:pStyle w:val="ListParagraph"/>
        <w:numPr>
          <w:ilvl w:val="0"/>
          <w:numId w:val="142"/>
        </w:numPr>
        <w:spacing w:line="240" w:lineRule="auto"/>
        <w:rPr>
          <w:rFonts w:ascii="Nirmala UI" w:hAnsi="Nirmala UI" w:cs="Kalimati"/>
          <w:szCs w:val="22"/>
        </w:rPr>
      </w:pPr>
      <w:r w:rsidRPr="00625733">
        <w:rPr>
          <w:rFonts w:ascii="Nirmala UI" w:hAnsi="Nirmala UI" w:cs="Kalimati" w:hint="cs"/>
          <w:szCs w:val="22"/>
          <w:cs/>
        </w:rPr>
        <w:t xml:space="preserve"> न्युन ...... दुई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प्रस्तावक संस्थाको आर्थिक एंव व्यवस्थापकीय क्षमता (जिरो देखि दश अंक)</w:t>
      </w:r>
    </w:p>
    <w:p w:rsidR="000119C0" w:rsidRPr="00625733" w:rsidRDefault="000119C0" w:rsidP="00E237E9">
      <w:pPr>
        <w:pStyle w:val="ListParagraph"/>
        <w:numPr>
          <w:ilvl w:val="0"/>
          <w:numId w:val="143"/>
        </w:numPr>
        <w:spacing w:line="240" w:lineRule="auto"/>
        <w:rPr>
          <w:rFonts w:ascii="Nirmala UI" w:hAnsi="Nirmala UI" w:cs="Kalimati"/>
          <w:szCs w:val="22"/>
        </w:rPr>
      </w:pPr>
      <w:r w:rsidRPr="00625733">
        <w:rPr>
          <w:rFonts w:ascii="Nirmala UI" w:hAnsi="Nirmala UI" w:cs="Kalimati" w:hint="cs"/>
          <w:szCs w:val="22"/>
          <w:cs/>
        </w:rPr>
        <w:t>व्यहोर्नु पर्ने रकम (म्यूचल फण्ड) को व्यवस्था कम तर कार्यान्वयन गर्न सक्षम संस्था भएको ...... छ अंक</w:t>
      </w:r>
    </w:p>
    <w:p w:rsidR="000119C0" w:rsidRPr="00625733" w:rsidRDefault="000119C0" w:rsidP="00E237E9">
      <w:pPr>
        <w:pStyle w:val="ListParagraph"/>
        <w:numPr>
          <w:ilvl w:val="0"/>
          <w:numId w:val="143"/>
        </w:numPr>
        <w:spacing w:line="240" w:lineRule="auto"/>
        <w:rPr>
          <w:rFonts w:ascii="Nirmala UI" w:hAnsi="Nirmala UI" w:cs="Kalimati"/>
          <w:szCs w:val="22"/>
        </w:rPr>
      </w:pPr>
      <w:r w:rsidRPr="00625733">
        <w:rPr>
          <w:rFonts w:ascii="Nirmala UI" w:hAnsi="Nirmala UI" w:cs="Kalimati" w:hint="cs"/>
          <w:szCs w:val="22"/>
          <w:cs/>
        </w:rPr>
        <w:t>व्यहोर्नु पर्ने रकम (म्यूचल फण्ड) को व्यवस्था नभएको साथै कार्यान्वयन गर्न क्षमता न्यून ......चार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 xml:space="preserve"> शहरी बजार तथा निर्यात बजार सँगको आवद्धताको सभावना (जिरो देखि अंक अंक)</w:t>
      </w:r>
    </w:p>
    <w:p w:rsidR="000119C0" w:rsidRPr="00625733" w:rsidRDefault="000119C0" w:rsidP="00E237E9">
      <w:pPr>
        <w:pStyle w:val="ListParagraph"/>
        <w:numPr>
          <w:ilvl w:val="0"/>
          <w:numId w:val="144"/>
        </w:numPr>
        <w:spacing w:line="240" w:lineRule="auto"/>
        <w:rPr>
          <w:rFonts w:ascii="Nirmala UI" w:hAnsi="Nirmala UI" w:cs="Kalimati"/>
          <w:szCs w:val="22"/>
        </w:rPr>
      </w:pPr>
      <w:r w:rsidRPr="00625733">
        <w:rPr>
          <w:rFonts w:ascii="Nirmala UI" w:hAnsi="Nirmala UI" w:cs="Kalimati" w:hint="cs"/>
          <w:szCs w:val="22"/>
          <w:cs/>
        </w:rPr>
        <w:t xml:space="preserve"> प्रस्तावित स्थलबाट शहरी क्षेत्र तथा बिदेशी बजारसँग व्यापार हुने संभावना ... दश अंक</w:t>
      </w:r>
    </w:p>
    <w:p w:rsidR="000119C0" w:rsidRPr="00625733" w:rsidRDefault="000119C0" w:rsidP="00E237E9">
      <w:pPr>
        <w:pStyle w:val="ListParagraph"/>
        <w:numPr>
          <w:ilvl w:val="0"/>
          <w:numId w:val="144"/>
        </w:numPr>
        <w:spacing w:line="240" w:lineRule="auto"/>
        <w:rPr>
          <w:rFonts w:ascii="Nirmala UI" w:hAnsi="Nirmala UI" w:cs="Kalimati"/>
          <w:szCs w:val="22"/>
        </w:rPr>
      </w:pPr>
      <w:r w:rsidRPr="00625733">
        <w:rPr>
          <w:rFonts w:ascii="Nirmala UI" w:hAnsi="Nirmala UI" w:cs="Kalimati" w:hint="cs"/>
          <w:szCs w:val="22"/>
          <w:cs/>
        </w:rPr>
        <w:t xml:space="preserve"> प्रस्तावित स्थलबाट देश भित्रको शहरी क्षेत्रको बजारसँग मात्र व्यापार हुने संभावना......आठ</w:t>
      </w:r>
    </w:p>
    <w:p w:rsidR="000119C0" w:rsidRPr="00625733" w:rsidRDefault="000119C0" w:rsidP="00E237E9">
      <w:pPr>
        <w:pStyle w:val="ListParagraph"/>
        <w:numPr>
          <w:ilvl w:val="0"/>
          <w:numId w:val="144"/>
        </w:numPr>
        <w:spacing w:line="240" w:lineRule="auto"/>
        <w:rPr>
          <w:rFonts w:ascii="Nirmala UI" w:hAnsi="Nirmala UI" w:cs="Kalimati"/>
          <w:szCs w:val="22"/>
        </w:rPr>
      </w:pPr>
      <w:r w:rsidRPr="00625733">
        <w:rPr>
          <w:rFonts w:ascii="Nirmala UI" w:hAnsi="Nirmala UI" w:cs="Kalimati" w:hint="cs"/>
          <w:szCs w:val="22"/>
          <w:cs/>
        </w:rPr>
        <w:t>प्रस्तावित स्थलबाट अन्य बजारसँग व्यापार हुने संभावना नरहेको...... छ अंक</w:t>
      </w:r>
    </w:p>
    <w:p w:rsidR="000119C0" w:rsidRPr="00625733" w:rsidRDefault="000119C0" w:rsidP="00E237E9">
      <w:pPr>
        <w:pStyle w:val="ListParagraph"/>
        <w:numPr>
          <w:ilvl w:val="0"/>
          <w:numId w:val="144"/>
        </w:numPr>
        <w:spacing w:line="240" w:lineRule="auto"/>
        <w:rPr>
          <w:rFonts w:ascii="Nirmala UI" w:hAnsi="Nirmala UI" w:cs="Kalimati"/>
          <w:szCs w:val="22"/>
        </w:rPr>
      </w:pPr>
      <w:r w:rsidRPr="00625733">
        <w:rPr>
          <w:rFonts w:ascii="Nirmala UI" w:hAnsi="Nirmala UI" w:cs="Kalimati" w:hint="cs"/>
          <w:szCs w:val="22"/>
          <w:cs/>
        </w:rPr>
        <w:t>प्रस्तावित स्थलको वरिपरि मात्र व्यापार हुने संभावना रहेको...... चार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दिगो संचालनको संभावना (जिरो देखि दश अंक)</w:t>
      </w:r>
    </w:p>
    <w:p w:rsidR="000119C0" w:rsidRPr="00625733" w:rsidRDefault="000119C0" w:rsidP="00E237E9">
      <w:pPr>
        <w:pStyle w:val="ListParagraph"/>
        <w:numPr>
          <w:ilvl w:val="0"/>
          <w:numId w:val="145"/>
        </w:numPr>
        <w:spacing w:line="240" w:lineRule="auto"/>
        <w:rPr>
          <w:rFonts w:ascii="Nirmala UI" w:hAnsi="Nirmala UI" w:cs="Kalimati"/>
          <w:szCs w:val="22"/>
        </w:rPr>
      </w:pPr>
      <w:r w:rsidRPr="00625733">
        <w:rPr>
          <w:rFonts w:ascii="Nirmala UI" w:hAnsi="Nirmala UI" w:cs="Kalimati" w:hint="cs"/>
          <w:szCs w:val="22"/>
          <w:cs/>
        </w:rPr>
        <w:t xml:space="preserve"> बजार समितिले आय गरी दीगो संचालन हुने संभावना  ...... दश अंक</w:t>
      </w:r>
    </w:p>
    <w:p w:rsidR="000119C0" w:rsidRPr="00625733" w:rsidRDefault="000119C0" w:rsidP="00E237E9">
      <w:pPr>
        <w:pStyle w:val="ListParagraph"/>
        <w:numPr>
          <w:ilvl w:val="0"/>
          <w:numId w:val="145"/>
        </w:numPr>
        <w:spacing w:line="240" w:lineRule="auto"/>
        <w:rPr>
          <w:rFonts w:ascii="Nirmala UI" w:hAnsi="Nirmala UI" w:cs="Kalimati"/>
          <w:szCs w:val="22"/>
        </w:rPr>
      </w:pPr>
      <w:r w:rsidRPr="00625733">
        <w:rPr>
          <w:rFonts w:ascii="Nirmala UI" w:hAnsi="Nirmala UI" w:cs="Kalimati" w:hint="cs"/>
          <w:szCs w:val="22"/>
          <w:cs/>
        </w:rPr>
        <w:t xml:space="preserve"> बजार अस्थायी रुपले संचालन हुने संभावना ...... छ अंक</w:t>
      </w:r>
    </w:p>
    <w:p w:rsidR="000119C0" w:rsidRPr="00625733" w:rsidRDefault="000119C0" w:rsidP="00E237E9">
      <w:pPr>
        <w:pStyle w:val="ListParagraph"/>
        <w:numPr>
          <w:ilvl w:val="0"/>
          <w:numId w:val="145"/>
        </w:numPr>
        <w:spacing w:line="240" w:lineRule="auto"/>
        <w:rPr>
          <w:rFonts w:ascii="Nirmala UI" w:hAnsi="Nirmala UI" w:cs="Kalimati"/>
          <w:szCs w:val="22"/>
        </w:rPr>
      </w:pPr>
      <w:r w:rsidRPr="00625733">
        <w:rPr>
          <w:rFonts w:ascii="Nirmala UI" w:hAnsi="Nirmala UI" w:cs="Kalimati" w:hint="cs"/>
          <w:szCs w:val="22"/>
          <w:cs/>
        </w:rPr>
        <w:t xml:space="preserve"> बजार संचालन हुने सभावना नरहेको......दुई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संभाव्यता अध्ययनका आधारमा देखिएको संभाव्यता (जिरो देखि दश अंक)</w:t>
      </w:r>
    </w:p>
    <w:p w:rsidR="000119C0" w:rsidRPr="00625733" w:rsidRDefault="000119C0" w:rsidP="00E237E9">
      <w:pPr>
        <w:pStyle w:val="ListParagraph"/>
        <w:numPr>
          <w:ilvl w:val="0"/>
          <w:numId w:val="146"/>
        </w:numPr>
        <w:spacing w:line="240" w:lineRule="auto"/>
        <w:rPr>
          <w:rFonts w:ascii="Nirmala UI" w:hAnsi="Nirmala UI" w:cs="Kalimati"/>
          <w:szCs w:val="22"/>
        </w:rPr>
      </w:pPr>
      <w:r w:rsidRPr="00625733">
        <w:rPr>
          <w:rFonts w:ascii="Nirmala UI" w:hAnsi="Nirmala UI" w:cs="Kalimati" w:hint="cs"/>
          <w:szCs w:val="22"/>
          <w:cs/>
        </w:rPr>
        <w:t xml:space="preserve"> प्राविधिक सभाव्यता अध्ययन गरिएको र यसका आधारमा बजार संभाव्य देखिएको ....दश अंक</w:t>
      </w:r>
    </w:p>
    <w:p w:rsidR="000119C0" w:rsidRPr="00625733" w:rsidRDefault="000119C0" w:rsidP="00E237E9">
      <w:pPr>
        <w:pStyle w:val="ListParagraph"/>
        <w:numPr>
          <w:ilvl w:val="0"/>
          <w:numId w:val="146"/>
        </w:numPr>
        <w:spacing w:line="240" w:lineRule="auto"/>
        <w:rPr>
          <w:rFonts w:ascii="Nirmala UI" w:hAnsi="Nirmala UI" w:cs="Kalimati"/>
          <w:szCs w:val="22"/>
        </w:rPr>
      </w:pPr>
      <w:r w:rsidRPr="00625733">
        <w:rPr>
          <w:rFonts w:ascii="Nirmala UI" w:hAnsi="Nirmala UI" w:cs="Kalimati" w:hint="cs"/>
          <w:szCs w:val="22"/>
          <w:cs/>
        </w:rPr>
        <w:t xml:space="preserve"> प्राविधिक सभाव्यता अध्ययन नगरिएको तर समान्य अनुमान आधारमा बजार संभाव्य देखिएको ......छ अंक</w:t>
      </w:r>
    </w:p>
    <w:p w:rsidR="000119C0" w:rsidRPr="00625733" w:rsidRDefault="000119C0" w:rsidP="00E237E9">
      <w:pPr>
        <w:pStyle w:val="ListParagraph"/>
        <w:numPr>
          <w:ilvl w:val="0"/>
          <w:numId w:val="146"/>
        </w:numPr>
        <w:spacing w:line="240" w:lineRule="auto"/>
        <w:rPr>
          <w:rFonts w:ascii="Nirmala UI" w:hAnsi="Nirmala UI" w:cs="Kalimati"/>
          <w:szCs w:val="22"/>
        </w:rPr>
      </w:pPr>
      <w:r w:rsidRPr="00625733">
        <w:rPr>
          <w:rFonts w:ascii="Nirmala UI" w:hAnsi="Nirmala UI" w:cs="Kalimati" w:hint="cs"/>
          <w:szCs w:val="22"/>
          <w:cs/>
        </w:rPr>
        <w:t>प्राविधिक सभाव्यता अध्ययन नगरिएको र अनुमान आधारमा बजार संभाव्य नदेखिएको...... दुई अंक</w:t>
      </w:r>
    </w:p>
    <w:p w:rsidR="000119C0" w:rsidRPr="00625733" w:rsidRDefault="000119C0" w:rsidP="00E237E9">
      <w:pPr>
        <w:pStyle w:val="ListParagraph"/>
        <w:numPr>
          <w:ilvl w:val="0"/>
          <w:numId w:val="138"/>
        </w:numPr>
        <w:spacing w:line="240" w:lineRule="auto"/>
        <w:rPr>
          <w:rFonts w:ascii="Nirmala UI" w:hAnsi="Nirmala UI" w:cs="Kalimati"/>
          <w:szCs w:val="22"/>
        </w:rPr>
      </w:pPr>
      <w:r w:rsidRPr="00625733">
        <w:rPr>
          <w:rFonts w:ascii="Nirmala UI" w:hAnsi="Nirmala UI" w:cs="Kalimati" w:hint="cs"/>
          <w:szCs w:val="22"/>
          <w:cs/>
        </w:rPr>
        <w:t>कृषकहरु द्धारा प्रत्यक्ष बेचविखन गरी आय बढाउने संभावना (जिरो देखि दश अंक)</w:t>
      </w:r>
    </w:p>
    <w:p w:rsidR="000119C0" w:rsidRPr="00625733" w:rsidRDefault="000119C0" w:rsidP="00E237E9">
      <w:pPr>
        <w:pStyle w:val="ListParagraph"/>
        <w:numPr>
          <w:ilvl w:val="0"/>
          <w:numId w:val="147"/>
        </w:numPr>
        <w:spacing w:line="240" w:lineRule="auto"/>
        <w:rPr>
          <w:rFonts w:ascii="Nirmala UI" w:hAnsi="Nirmala UI" w:cs="Kalimati"/>
          <w:szCs w:val="22"/>
        </w:rPr>
      </w:pPr>
      <w:r w:rsidRPr="00625733">
        <w:rPr>
          <w:rFonts w:ascii="Nirmala UI" w:hAnsi="Nirmala UI" w:cs="Kalimati" w:hint="cs"/>
          <w:szCs w:val="22"/>
          <w:cs/>
        </w:rPr>
        <w:t xml:space="preserve"> कृषकको उत्पादन स्थल नजिक भएको र व्यावसायिक कृषक धेरै भएकोले धेरै फायदा पुग्ने ...दश अंक</w:t>
      </w:r>
    </w:p>
    <w:p w:rsidR="000119C0" w:rsidRPr="00625733" w:rsidRDefault="000119C0" w:rsidP="00E237E9">
      <w:pPr>
        <w:pStyle w:val="ListParagraph"/>
        <w:numPr>
          <w:ilvl w:val="0"/>
          <w:numId w:val="147"/>
        </w:numPr>
        <w:spacing w:line="240" w:lineRule="auto"/>
        <w:rPr>
          <w:rFonts w:ascii="Nirmala UI" w:hAnsi="Nirmala UI" w:cs="Kalimati"/>
          <w:szCs w:val="22"/>
        </w:rPr>
      </w:pPr>
      <w:r w:rsidRPr="00625733">
        <w:rPr>
          <w:rFonts w:ascii="Nirmala UI" w:hAnsi="Nirmala UI" w:cs="Kalimati" w:hint="cs"/>
          <w:szCs w:val="22"/>
          <w:cs/>
        </w:rPr>
        <w:t xml:space="preserve"> कृषकको उत्पादन स्थल नजिक भएकोले कृषकलार्इ केही मात्रामा फायदा पुग्ने ......छ अंक</w:t>
      </w:r>
    </w:p>
    <w:p w:rsidR="00B2395D" w:rsidRPr="00625733" w:rsidRDefault="000119C0" w:rsidP="00E237E9">
      <w:pPr>
        <w:pStyle w:val="ListParagraph"/>
        <w:numPr>
          <w:ilvl w:val="0"/>
          <w:numId w:val="147"/>
        </w:numPr>
        <w:spacing w:line="240" w:lineRule="auto"/>
        <w:rPr>
          <w:rFonts w:ascii="Nirmala UI" w:hAnsi="Nirmala UI" w:cs="Kalimati"/>
          <w:szCs w:val="22"/>
        </w:rPr>
      </w:pPr>
      <w:r w:rsidRPr="00625733">
        <w:rPr>
          <w:rFonts w:ascii="Nirmala UI" w:hAnsi="Nirmala UI" w:cs="Kalimati" w:hint="cs"/>
          <w:szCs w:val="22"/>
          <w:cs/>
        </w:rPr>
        <w:t>कृषकको उत्पादन स्थल टाढा भएकोले कृषकलार्इ कम फायदा पुग्ने ......दुई अंक</w:t>
      </w:r>
      <w:bookmarkStart w:id="17" w:name="_Hlk22123143"/>
    </w:p>
    <w:p w:rsidR="00B2395D" w:rsidRDefault="00B2395D"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4C1309" w:rsidRDefault="004C1309" w:rsidP="00625733">
      <w:pPr>
        <w:spacing w:line="240" w:lineRule="auto"/>
        <w:jc w:val="center"/>
        <w:rPr>
          <w:rFonts w:cs="Kalimati"/>
          <w:b/>
          <w:bCs/>
          <w:szCs w:val="22"/>
        </w:rPr>
      </w:pPr>
    </w:p>
    <w:p w:rsidR="000119C0" w:rsidRPr="00625733" w:rsidRDefault="008457B2" w:rsidP="00E50B49">
      <w:pPr>
        <w:pStyle w:val="ListParagraph"/>
        <w:numPr>
          <w:ilvl w:val="0"/>
          <w:numId w:val="5"/>
        </w:numPr>
        <w:tabs>
          <w:tab w:val="left" w:pos="90"/>
          <w:tab w:val="left" w:pos="450"/>
          <w:tab w:val="left" w:pos="900"/>
        </w:tabs>
        <w:spacing w:after="0" w:line="240" w:lineRule="auto"/>
        <w:jc w:val="center"/>
        <w:rPr>
          <w:rFonts w:cs="Kalimati"/>
          <w:b/>
          <w:bCs/>
          <w:szCs w:val="22"/>
        </w:rPr>
      </w:pPr>
      <w:r w:rsidRPr="00625733">
        <w:rPr>
          <w:rFonts w:cs="Kalimati" w:hint="cs"/>
          <w:b/>
          <w:bCs/>
          <w:szCs w:val="22"/>
          <w:cs/>
        </w:rPr>
        <w:t xml:space="preserve">कार्यक्रमको नामः </w:t>
      </w:r>
      <w:r w:rsidR="000119C0" w:rsidRPr="00625733">
        <w:rPr>
          <w:rFonts w:cs="Kalimati" w:hint="cs"/>
          <w:b/>
          <w:bCs/>
          <w:szCs w:val="22"/>
          <w:cs/>
        </w:rPr>
        <w:t>नगद प्रोत्साहनमा आधारित हिउँदे मकै खेती क्षेत्र विस्तार कार्यक्रम</w:t>
      </w:r>
    </w:p>
    <w:p w:rsidR="000119C0" w:rsidRPr="00625733" w:rsidRDefault="00D748B3" w:rsidP="00625733">
      <w:pPr>
        <w:spacing w:after="0" w:line="240" w:lineRule="auto"/>
        <w:rPr>
          <w:rFonts w:cs="Kalimati"/>
          <w:b/>
          <w:bCs/>
          <w:szCs w:val="22"/>
        </w:rPr>
      </w:pPr>
      <w:r>
        <w:rPr>
          <w:rFonts w:cs="Kalimati" w:hint="cs"/>
          <w:b/>
          <w:bCs/>
          <w:szCs w:val="22"/>
          <w:cs/>
        </w:rPr>
        <w:t>उद्दे</w:t>
      </w:r>
      <w:r w:rsidR="000119C0" w:rsidRPr="00625733">
        <w:rPr>
          <w:rFonts w:cs="Kalimati" w:hint="cs"/>
          <w:b/>
          <w:bCs/>
          <w:szCs w:val="22"/>
          <w:cs/>
        </w:rPr>
        <w:t>श्यः</w:t>
      </w:r>
    </w:p>
    <w:p w:rsidR="000119C0" w:rsidRPr="00625733" w:rsidRDefault="000119C0" w:rsidP="00625733">
      <w:pPr>
        <w:spacing w:after="0" w:line="240" w:lineRule="auto"/>
        <w:ind w:firstLine="900"/>
        <w:jc w:val="both"/>
        <w:rPr>
          <w:rFonts w:ascii="Preeti" w:hAnsi="Preeti" w:cs="Kalimati"/>
          <w:szCs w:val="22"/>
        </w:rPr>
      </w:pPr>
      <w:r w:rsidRPr="00625733">
        <w:rPr>
          <w:rFonts w:ascii="Preeti" w:hAnsi="Preeti" w:cs="Kalimati"/>
          <w:szCs w:val="22"/>
          <w:cs/>
        </w:rPr>
        <w:t xml:space="preserve">(क) </w:t>
      </w:r>
      <w:r w:rsidRPr="00625733">
        <w:rPr>
          <w:rFonts w:ascii="Preeti" w:hAnsi="Preeti" w:cs="Kalimati" w:hint="cs"/>
          <w:szCs w:val="22"/>
          <w:cs/>
        </w:rPr>
        <w:t xml:space="preserve">हिउँदे मकै खेतीको क्षेत्रफल विस्तार मार्फत खाद्यान्न वालीको उपलब्धतामा बृद्धि गर्ने </w:t>
      </w:r>
      <w:r w:rsidRPr="00625733">
        <w:rPr>
          <w:rFonts w:ascii="Preeti" w:hAnsi="Preeti" w:cs="Kalimati"/>
          <w:szCs w:val="22"/>
          <w:cs/>
        </w:rPr>
        <w:t xml:space="preserve">। </w:t>
      </w:r>
    </w:p>
    <w:p w:rsidR="000119C0" w:rsidRPr="00625733" w:rsidRDefault="000119C0" w:rsidP="00625733">
      <w:pPr>
        <w:spacing w:after="0" w:line="240" w:lineRule="auto"/>
        <w:ind w:firstLine="900"/>
        <w:jc w:val="both"/>
        <w:rPr>
          <w:rFonts w:ascii="Preeti" w:hAnsi="Preeti" w:cs="Kalimati"/>
          <w:szCs w:val="22"/>
        </w:rPr>
      </w:pPr>
      <w:r w:rsidRPr="00625733">
        <w:rPr>
          <w:rFonts w:ascii="Preeti" w:hAnsi="Preeti" w:cs="Kalimati"/>
          <w:szCs w:val="22"/>
          <w:cs/>
        </w:rPr>
        <w:t xml:space="preserve">(ख) </w:t>
      </w:r>
      <w:r w:rsidR="00625733" w:rsidRPr="00625733">
        <w:rPr>
          <w:rFonts w:ascii="Preeti" w:hAnsi="Preeti" w:cs="Kalimati" w:hint="cs"/>
          <w:szCs w:val="22"/>
          <w:cs/>
        </w:rPr>
        <w:t>बाँझो खेत राख्‍ने</w:t>
      </w:r>
      <w:r w:rsidRPr="00625733">
        <w:rPr>
          <w:rFonts w:ascii="Preeti" w:hAnsi="Preeti" w:cs="Kalimati" w:hint="cs"/>
          <w:szCs w:val="22"/>
          <w:cs/>
        </w:rPr>
        <w:t xml:space="preserve"> प्रचलनलाई निरुत्साहित गर्ने </w:t>
      </w:r>
      <w:r w:rsidRPr="00625733">
        <w:rPr>
          <w:rFonts w:ascii="Preeti" w:hAnsi="Preeti" w:cs="Kalimati"/>
          <w:szCs w:val="22"/>
          <w:cs/>
        </w:rPr>
        <w:t xml:space="preserve"> ।</w:t>
      </w:r>
    </w:p>
    <w:p w:rsidR="000119C0" w:rsidRPr="00625733" w:rsidRDefault="000119C0" w:rsidP="00625733">
      <w:pPr>
        <w:spacing w:after="0" w:line="240" w:lineRule="auto"/>
        <w:ind w:firstLine="900"/>
        <w:jc w:val="both"/>
        <w:rPr>
          <w:rFonts w:ascii="Preeti" w:hAnsi="Preeti" w:cs="Kalimati"/>
          <w:szCs w:val="22"/>
        </w:rPr>
      </w:pPr>
      <w:r w:rsidRPr="00625733">
        <w:rPr>
          <w:rFonts w:ascii="Preeti" w:hAnsi="Preeti" w:cs="Kalimati"/>
          <w:szCs w:val="22"/>
          <w:cs/>
        </w:rPr>
        <w:t>(</w:t>
      </w:r>
      <w:r w:rsidRPr="00625733">
        <w:rPr>
          <w:rFonts w:ascii="Preeti" w:hAnsi="Preeti" w:cs="Kalimati" w:hint="cs"/>
          <w:szCs w:val="22"/>
          <w:cs/>
        </w:rPr>
        <w:t>ग</w:t>
      </w:r>
      <w:r w:rsidRPr="00625733">
        <w:rPr>
          <w:rFonts w:ascii="Preeti" w:hAnsi="Preeti" w:cs="Kalimati"/>
          <w:szCs w:val="22"/>
          <w:cs/>
        </w:rPr>
        <w:t xml:space="preserve">) </w:t>
      </w:r>
      <w:r w:rsidRPr="00625733">
        <w:rPr>
          <w:rFonts w:ascii="Preeti" w:hAnsi="Preeti" w:cs="Kalimati" w:hint="cs"/>
          <w:szCs w:val="22"/>
          <w:cs/>
        </w:rPr>
        <w:t>मकै आयात न्यूनिकरण गर्दे जाने ।</w:t>
      </w:r>
    </w:p>
    <w:p w:rsidR="000119C0" w:rsidRPr="00625733" w:rsidRDefault="000119C0" w:rsidP="00625733">
      <w:pPr>
        <w:tabs>
          <w:tab w:val="left" w:pos="5835"/>
        </w:tabs>
        <w:spacing w:after="0" w:line="240" w:lineRule="auto"/>
        <w:jc w:val="both"/>
        <w:rPr>
          <w:rFonts w:cs="Kalimati"/>
          <w:b/>
          <w:bCs/>
          <w:szCs w:val="22"/>
        </w:rPr>
      </w:pPr>
      <w:r w:rsidRPr="00625733">
        <w:rPr>
          <w:rFonts w:cs="Kalimati" w:hint="cs"/>
          <w:b/>
          <w:bCs/>
          <w:szCs w:val="22"/>
          <w:cs/>
        </w:rPr>
        <w:t>अनुदान प्राप्त गर्न सक्ने साझेदारहरुः</w:t>
      </w:r>
    </w:p>
    <w:p w:rsidR="000119C0" w:rsidRPr="00625733" w:rsidRDefault="000119C0" w:rsidP="00625733">
      <w:pPr>
        <w:pStyle w:val="ListParagraph"/>
        <w:spacing w:after="0" w:line="240" w:lineRule="auto"/>
        <w:jc w:val="both"/>
        <w:rPr>
          <w:rFonts w:cs="Kalimati"/>
          <w:szCs w:val="22"/>
        </w:rPr>
      </w:pPr>
      <w:r w:rsidRPr="00625733">
        <w:rPr>
          <w:rFonts w:cs="Kalimati" w:hint="cs"/>
          <w:szCs w:val="22"/>
          <w:cs/>
        </w:rPr>
        <w:t>कृषि सहकारी संस्था</w:t>
      </w:r>
      <w:r w:rsidRPr="00625733">
        <w:rPr>
          <w:rFonts w:cs="Kalimati"/>
          <w:szCs w:val="22"/>
        </w:rPr>
        <w:t>/</w:t>
      </w:r>
      <w:r w:rsidRPr="00625733">
        <w:rPr>
          <w:rFonts w:cs="Kalimati" w:hint="cs"/>
          <w:szCs w:val="22"/>
          <w:cs/>
        </w:rPr>
        <w:t>कृषक समुह</w:t>
      </w:r>
      <w:r w:rsidRPr="00625733">
        <w:rPr>
          <w:rFonts w:cs="Kalimati"/>
          <w:szCs w:val="22"/>
        </w:rPr>
        <w:t>/</w:t>
      </w:r>
      <w:r w:rsidRPr="00625733">
        <w:rPr>
          <w:rFonts w:cs="Kalimati" w:hint="cs"/>
          <w:szCs w:val="22"/>
          <w:cs/>
        </w:rPr>
        <w:t>कृषक</w:t>
      </w:r>
      <w:r w:rsidRPr="00625733">
        <w:rPr>
          <w:rFonts w:cs="Kalimati"/>
          <w:szCs w:val="22"/>
        </w:rPr>
        <w:t>/</w:t>
      </w:r>
      <w:r w:rsidRPr="00625733">
        <w:rPr>
          <w:rFonts w:cs="Kalimati" w:hint="cs"/>
          <w:szCs w:val="22"/>
          <w:cs/>
        </w:rPr>
        <w:t xml:space="preserve"> निजी उद्यमी</w:t>
      </w:r>
    </w:p>
    <w:p w:rsidR="000119C0" w:rsidRPr="00625733" w:rsidRDefault="000119C0" w:rsidP="00625733">
      <w:pPr>
        <w:pStyle w:val="ListParagraph"/>
        <w:spacing w:after="0" w:line="240" w:lineRule="auto"/>
        <w:ind w:left="0"/>
        <w:rPr>
          <w:rFonts w:cs="Kalimati"/>
          <w:b/>
          <w:bCs/>
          <w:szCs w:val="22"/>
        </w:rPr>
      </w:pPr>
      <w:r w:rsidRPr="00625733">
        <w:rPr>
          <w:rFonts w:cs="Kalimati" w:hint="cs"/>
          <w:b/>
          <w:bCs/>
          <w:szCs w:val="22"/>
          <w:cs/>
        </w:rPr>
        <w:t>संलग्न गर्नुपर्ने आवश्यककागजातहरु</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cs="Kalimati"/>
          <w:szCs w:val="22"/>
        </w:rPr>
      </w:pPr>
      <w:r w:rsidRPr="00625733">
        <w:rPr>
          <w:rFonts w:cs="Kalimati" w:hint="cs"/>
          <w:szCs w:val="22"/>
          <w:cs/>
        </w:rPr>
        <w:t>संस्था</w:t>
      </w:r>
      <w:r w:rsidRPr="00625733">
        <w:rPr>
          <w:rFonts w:cs="Kalimati"/>
          <w:szCs w:val="22"/>
        </w:rPr>
        <w:t>/</w:t>
      </w:r>
      <w:r w:rsidRPr="00625733">
        <w:rPr>
          <w:rFonts w:cs="Kalimati" w:hint="cs"/>
          <w:szCs w:val="22"/>
          <w:cs/>
        </w:rPr>
        <w:t>समुह दर्ताको प्रमाण पत्रको प्रमाणित प्रतिलिपि</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cs="Kalimati"/>
          <w:szCs w:val="22"/>
        </w:rPr>
      </w:pPr>
      <w:r w:rsidRPr="00625733">
        <w:rPr>
          <w:rFonts w:cs="Kalimati" w:hint="cs"/>
          <w:szCs w:val="22"/>
          <w:cs/>
        </w:rPr>
        <w:t>संस्था</w:t>
      </w:r>
      <w:r w:rsidRPr="00625733">
        <w:rPr>
          <w:rFonts w:cs="Kalimati"/>
          <w:szCs w:val="22"/>
        </w:rPr>
        <w:t>/</w:t>
      </w:r>
      <w:r w:rsidRPr="00625733">
        <w:rPr>
          <w:rFonts w:cs="Kalimati" w:hint="cs"/>
          <w:szCs w:val="22"/>
          <w:cs/>
        </w:rPr>
        <w:t xml:space="preserve">समुह नवीकरणको प्रमाणको प्रमाणित प्रतिलिपि </w:t>
      </w:r>
      <w:r w:rsidRPr="00625733">
        <w:rPr>
          <w:rFonts w:ascii="Preeti" w:hAnsi="Preeti" w:cs="Kalimati" w:hint="cs"/>
          <w:szCs w:val="22"/>
          <w:cs/>
        </w:rPr>
        <w:t xml:space="preserve">तथा बैठकको निर्णयको प्रतिलिपि  </w:t>
      </w:r>
      <w:r w:rsidRPr="00625733">
        <w:rPr>
          <w:rFonts w:ascii="Preeti" w:hAnsi="Preeti" w:cs="Kalimati"/>
          <w:szCs w:val="22"/>
        </w:rPr>
        <w:t>.</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cs="Kalimati"/>
          <w:szCs w:val="22"/>
        </w:rPr>
      </w:pPr>
      <w:r w:rsidRPr="00625733">
        <w:rPr>
          <w:rFonts w:cs="Kalimati" w:hint="cs"/>
          <w:szCs w:val="22"/>
          <w:cs/>
        </w:rPr>
        <w:t xml:space="preserve">संस्थाको </w:t>
      </w:r>
      <w:r w:rsidRPr="00625733">
        <w:rPr>
          <w:rFonts w:cs="Kalimati"/>
          <w:szCs w:val="22"/>
        </w:rPr>
        <w:t xml:space="preserve">PAN </w:t>
      </w:r>
      <w:r w:rsidRPr="00625733">
        <w:rPr>
          <w:rFonts w:cs="Kalimati" w:hint="cs"/>
          <w:szCs w:val="22"/>
          <w:cs/>
        </w:rPr>
        <w:t xml:space="preserve">वा </w:t>
      </w:r>
      <w:r w:rsidRPr="00625733">
        <w:rPr>
          <w:rFonts w:cs="Kalimati"/>
          <w:szCs w:val="22"/>
        </w:rPr>
        <w:t xml:space="preserve">VAT </w:t>
      </w:r>
      <w:r w:rsidRPr="00625733">
        <w:rPr>
          <w:rFonts w:cs="Kalimati" w:hint="cs"/>
          <w:szCs w:val="22"/>
          <w:cs/>
        </w:rPr>
        <w:t>प्रमाण पत्रको प्रमाणित प्रतिलिपि।</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cs="Kalimati"/>
          <w:szCs w:val="22"/>
        </w:rPr>
      </w:pPr>
      <w:r w:rsidRPr="00625733">
        <w:rPr>
          <w:rFonts w:ascii="Preeti" w:hAnsi="Preeti" w:cs="Kalimati" w:hint="cs"/>
          <w:szCs w:val="22"/>
          <w:cs/>
        </w:rPr>
        <w:t>निवेदक कृषकहरुको नेपाली नागरिकताको प्रमाणपत्र प्रतिलिपी ।</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cs="Kalimati"/>
          <w:szCs w:val="22"/>
        </w:rPr>
      </w:pPr>
      <w:r w:rsidRPr="00625733">
        <w:rPr>
          <w:rFonts w:cs="Kalimati" w:hint="cs"/>
          <w:szCs w:val="22"/>
          <w:cs/>
        </w:rPr>
        <w:t>सहकारी संस्थाको हकमा पछिल्लो तीन आ.व. को लेखापरीक्षणको प्रमाणित प्रतिलिपि ।</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cs="Kalimati"/>
          <w:szCs w:val="22"/>
        </w:rPr>
      </w:pPr>
      <w:r w:rsidRPr="00625733">
        <w:rPr>
          <w:rFonts w:cs="Kalimati" w:hint="cs"/>
          <w:szCs w:val="22"/>
          <w:cs/>
        </w:rPr>
        <w:t>गत आ.व. को कर चुक्ता प्रमाण पत्रको प्रमाणित प्रतिलिपि।</w:t>
      </w:r>
    </w:p>
    <w:p w:rsidR="000119C0" w:rsidRPr="00625733" w:rsidRDefault="000119C0" w:rsidP="00E237E9">
      <w:pPr>
        <w:numPr>
          <w:ilvl w:val="0"/>
          <w:numId w:val="61"/>
        </w:numPr>
        <w:tabs>
          <w:tab w:val="left" w:pos="900"/>
          <w:tab w:val="left" w:pos="1170"/>
        </w:tabs>
        <w:spacing w:after="0" w:line="240" w:lineRule="auto"/>
        <w:ind w:left="900" w:hanging="450"/>
        <w:contextualSpacing/>
        <w:jc w:val="both"/>
        <w:rPr>
          <w:rFonts w:ascii="Times New Roman" w:hAnsi="Times New Roman"/>
          <w:szCs w:val="22"/>
        </w:rPr>
      </w:pPr>
      <w:r w:rsidRPr="00625733">
        <w:rPr>
          <w:rFonts w:ascii="Preeti" w:hAnsi="Preeti" w:cs="Kalimati" w:hint="cs"/>
          <w:szCs w:val="22"/>
          <w:cs/>
        </w:rPr>
        <w:t>जग्गा धनीपूर्जा प्रमाण पत्रको प्रतिलिपी</w:t>
      </w:r>
      <w:r w:rsidRPr="00625733">
        <w:rPr>
          <w:rFonts w:ascii="Times New Roman" w:hAnsi="Times New Roman" w:cs="Times New Roman"/>
          <w:szCs w:val="22"/>
        </w:rPr>
        <w:t>/</w:t>
      </w:r>
      <w:r w:rsidRPr="00625733">
        <w:rPr>
          <w:rFonts w:ascii="Preeti" w:hAnsi="Preeti" w:cs="Kalimati" w:hint="cs"/>
          <w:szCs w:val="22"/>
          <w:cs/>
        </w:rPr>
        <w:t>जग्गा भाडामा लिएको भए सो को प्रमाण</w:t>
      </w:r>
      <w:r w:rsidRPr="00625733">
        <w:rPr>
          <w:rFonts w:ascii="Times New Roman" w:hAnsi="Times New Roman" w:cs="Times New Roman"/>
          <w:szCs w:val="22"/>
        </w:rPr>
        <w:t>/</w:t>
      </w:r>
      <w:r w:rsidRPr="00625733">
        <w:rPr>
          <w:rFonts w:ascii="Preeti" w:hAnsi="Preeti" w:cs="Kalimati" w:hint="cs"/>
          <w:szCs w:val="22"/>
          <w:cs/>
        </w:rPr>
        <w:t>सार्वजनिक जग्गा भए स्थानीय तहको सिफारिस।</w:t>
      </w:r>
    </w:p>
    <w:p w:rsidR="000119C0" w:rsidRPr="00625733" w:rsidRDefault="000119C0" w:rsidP="00E237E9">
      <w:pPr>
        <w:numPr>
          <w:ilvl w:val="0"/>
          <w:numId w:val="61"/>
        </w:numPr>
        <w:tabs>
          <w:tab w:val="left" w:pos="900"/>
          <w:tab w:val="left" w:pos="1170"/>
        </w:tabs>
        <w:spacing w:after="0" w:line="240" w:lineRule="auto"/>
        <w:ind w:left="450" w:firstLine="0"/>
        <w:contextualSpacing/>
        <w:jc w:val="both"/>
        <w:rPr>
          <w:rFonts w:ascii="Preeti" w:hAnsi="Preeti" w:cs="Kalimati"/>
          <w:szCs w:val="22"/>
        </w:rPr>
      </w:pPr>
      <w:r w:rsidRPr="00625733">
        <w:rPr>
          <w:rFonts w:ascii="Preeti" w:hAnsi="Preeti" w:cs="Kalimati" w:hint="cs"/>
          <w:szCs w:val="22"/>
          <w:cs/>
        </w:rPr>
        <w:t xml:space="preserve">स्थानीय तह कृषि शाखाको सिफारिश </w:t>
      </w:r>
    </w:p>
    <w:p w:rsidR="000119C0" w:rsidRPr="00625733" w:rsidRDefault="000119C0" w:rsidP="00E237E9">
      <w:pPr>
        <w:numPr>
          <w:ilvl w:val="0"/>
          <w:numId w:val="61"/>
        </w:numPr>
        <w:tabs>
          <w:tab w:val="left" w:pos="900"/>
          <w:tab w:val="left" w:pos="1170"/>
        </w:tabs>
        <w:spacing w:after="0" w:line="240" w:lineRule="auto"/>
        <w:ind w:left="900" w:hanging="450"/>
        <w:contextualSpacing/>
        <w:jc w:val="both"/>
        <w:rPr>
          <w:rFonts w:cs="Kalimati"/>
          <w:szCs w:val="22"/>
        </w:rPr>
      </w:pPr>
      <w:r w:rsidRPr="00625733">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625733" w:rsidRDefault="000119C0" w:rsidP="00625733">
      <w:pPr>
        <w:pStyle w:val="ListParagraph"/>
        <w:spacing w:line="240" w:lineRule="auto"/>
        <w:ind w:left="0"/>
        <w:rPr>
          <w:rFonts w:cs="Kalimati"/>
          <w:szCs w:val="22"/>
          <w:cs/>
        </w:rPr>
      </w:pPr>
      <w:r w:rsidRPr="00625733">
        <w:rPr>
          <w:rFonts w:ascii="Nirmala UI" w:hAnsi="Nirmala UI" w:cs="Kalimati" w:hint="cs"/>
          <w:b/>
          <w:bCs/>
          <w:szCs w:val="22"/>
          <w:cs/>
        </w:rPr>
        <w:t>सहजीकरण सेवा तथा सुविधाः</w:t>
      </w:r>
    </w:p>
    <w:p w:rsidR="000119C0" w:rsidRPr="00625733" w:rsidRDefault="000119C0" w:rsidP="00E237E9">
      <w:pPr>
        <w:pStyle w:val="ListParagraph"/>
        <w:numPr>
          <w:ilvl w:val="0"/>
          <w:numId w:val="80"/>
        </w:numPr>
        <w:spacing w:after="0" w:line="240" w:lineRule="auto"/>
        <w:jc w:val="both"/>
        <w:rPr>
          <w:rFonts w:cs="Kalimati"/>
          <w:szCs w:val="22"/>
        </w:rPr>
      </w:pPr>
      <w:r w:rsidRPr="00625733">
        <w:rPr>
          <w:rFonts w:cs="Kalimati" w:hint="cs"/>
          <w:szCs w:val="22"/>
          <w:cs/>
        </w:rPr>
        <w:t>हिउँदे मकै खेती क्षेत्र विस्तार वापत नगद प्रोत्साहन रकम प्रति हे</w:t>
      </w:r>
      <w:r w:rsidR="00625733">
        <w:rPr>
          <w:rFonts w:cs="Kalimati" w:hint="cs"/>
          <w:szCs w:val="22"/>
          <w:cs/>
        </w:rPr>
        <w:t>क्टर</w:t>
      </w:r>
      <w:r w:rsidRPr="00625733">
        <w:rPr>
          <w:rFonts w:cs="Kalimati" w:hint="cs"/>
          <w:szCs w:val="22"/>
          <w:cs/>
        </w:rPr>
        <w:t xml:space="preserve"> रु</w:t>
      </w:r>
      <w:r w:rsidRPr="00625733">
        <w:rPr>
          <w:rFonts w:cs="Kalimati"/>
          <w:szCs w:val="22"/>
        </w:rPr>
        <w:t>.</w:t>
      </w:r>
      <w:r w:rsidR="00625733">
        <w:rPr>
          <w:rFonts w:cs="Kalimati" w:hint="cs"/>
          <w:szCs w:val="22"/>
          <w:cs/>
        </w:rPr>
        <w:t xml:space="preserve"> पन्ध्र हजार</w:t>
      </w:r>
      <w:r w:rsidRPr="00625733">
        <w:rPr>
          <w:rFonts w:cs="Kalimati" w:hint="cs"/>
          <w:szCs w:val="22"/>
          <w:cs/>
        </w:rPr>
        <w:t xml:space="preserve"> हुनेछ ।</w:t>
      </w:r>
    </w:p>
    <w:p w:rsidR="000119C0" w:rsidRPr="00625733" w:rsidRDefault="000119C0" w:rsidP="004E449B">
      <w:pPr>
        <w:pStyle w:val="ListParagraph"/>
        <w:spacing w:after="0" w:line="240" w:lineRule="auto"/>
        <w:ind w:left="0"/>
        <w:rPr>
          <w:rFonts w:cs="Kalimati"/>
          <w:szCs w:val="22"/>
        </w:rPr>
      </w:pPr>
      <w:r w:rsidRPr="00625733">
        <w:rPr>
          <w:rFonts w:cs="Kalimati" w:hint="cs"/>
          <w:b/>
          <w:bCs/>
          <w:szCs w:val="22"/>
          <w:cs/>
        </w:rPr>
        <w:t xml:space="preserve">कार्यक्रम संचालनका आधारभूत पक्ष तथा मूल्याङ्कनका आधारहरुः </w:t>
      </w:r>
    </w:p>
    <w:p w:rsidR="000119C0" w:rsidRPr="00625733" w:rsidRDefault="000119C0" w:rsidP="006C3D22">
      <w:pPr>
        <w:numPr>
          <w:ilvl w:val="0"/>
          <w:numId w:val="219"/>
        </w:numPr>
        <w:tabs>
          <w:tab w:val="left" w:pos="900"/>
          <w:tab w:val="left" w:pos="1170"/>
        </w:tabs>
        <w:spacing w:after="0" w:line="240" w:lineRule="auto"/>
        <w:ind w:hanging="765"/>
        <w:contextualSpacing/>
        <w:jc w:val="both"/>
        <w:rPr>
          <w:rFonts w:cs="Kalimati"/>
          <w:szCs w:val="22"/>
        </w:rPr>
      </w:pPr>
      <w:r w:rsidRPr="00625733">
        <w:rPr>
          <w:rFonts w:cs="Kalimati" w:hint="cs"/>
          <w:szCs w:val="22"/>
          <w:cs/>
        </w:rPr>
        <w:t>नगद प्रोत्साहनको प्रवाह कृषि ज्ञान केन्द्रमा कार्यरत कृषि प्राविधिकले स्थलगत निरीक्षण गरी मकै खेती गरिएको क्षेत्रफल एकिन गरी प्रतिवेदन प्राप्त भएपछि गरिने छ ।क्षेत्र एकिन गर्न क्षेत्रफल मापन गर्ने जि</w:t>
      </w:r>
      <w:r w:rsidRPr="00625733">
        <w:rPr>
          <w:rFonts w:cs="Kalimati"/>
          <w:szCs w:val="22"/>
        </w:rPr>
        <w:t xml:space="preserve">. </w:t>
      </w:r>
      <w:r w:rsidRPr="00625733">
        <w:rPr>
          <w:rFonts w:cs="Kalimati" w:hint="cs"/>
          <w:szCs w:val="22"/>
          <w:cs/>
        </w:rPr>
        <w:t>पि</w:t>
      </w:r>
      <w:r w:rsidRPr="00625733">
        <w:rPr>
          <w:rFonts w:cs="Kalimati"/>
          <w:szCs w:val="22"/>
        </w:rPr>
        <w:t xml:space="preserve">. </w:t>
      </w:r>
      <w:r w:rsidRPr="00625733">
        <w:rPr>
          <w:rFonts w:cs="Kalimati" w:hint="cs"/>
          <w:szCs w:val="22"/>
          <w:cs/>
        </w:rPr>
        <w:t>एस</w:t>
      </w:r>
      <w:r w:rsidRPr="00625733">
        <w:rPr>
          <w:rFonts w:cs="Kalimati"/>
          <w:szCs w:val="22"/>
        </w:rPr>
        <w:t>.</w:t>
      </w:r>
      <w:r w:rsidRPr="00625733">
        <w:rPr>
          <w:rFonts w:cs="Kalimati" w:hint="cs"/>
          <w:szCs w:val="22"/>
          <w:cs/>
        </w:rPr>
        <w:t xml:space="preserve"> उपकरण तथा वीउ खरिद रसिदलाई आधार मानिनेछ । नगद प्रोत्साहन रकम मकै </w:t>
      </w:r>
      <w:r w:rsidRPr="00625733">
        <w:rPr>
          <w:rFonts w:cs="Kalimati"/>
          <w:szCs w:val="22"/>
        </w:rPr>
        <w:t xml:space="preserve">Knee height stage </w:t>
      </w:r>
      <w:r w:rsidRPr="00625733">
        <w:rPr>
          <w:rFonts w:cs="Kalimati" w:hint="cs"/>
          <w:szCs w:val="22"/>
          <w:cs/>
        </w:rPr>
        <w:t xml:space="preserve"> को भएपछि अनुगमन गरी उपलब्ध हुनेछ । </w:t>
      </w:r>
    </w:p>
    <w:p w:rsidR="000119C0" w:rsidRPr="00625733" w:rsidRDefault="000119C0" w:rsidP="006C3D22">
      <w:pPr>
        <w:numPr>
          <w:ilvl w:val="0"/>
          <w:numId w:val="219"/>
        </w:numPr>
        <w:tabs>
          <w:tab w:val="left" w:pos="900"/>
          <w:tab w:val="left" w:pos="1170"/>
        </w:tabs>
        <w:spacing w:after="0" w:line="240" w:lineRule="auto"/>
        <w:ind w:left="900" w:hanging="450"/>
        <w:contextualSpacing/>
        <w:jc w:val="both"/>
        <w:rPr>
          <w:rFonts w:cs="Kalimati"/>
          <w:szCs w:val="22"/>
        </w:rPr>
      </w:pPr>
      <w:r w:rsidRPr="00625733">
        <w:rPr>
          <w:rFonts w:cs="Kalimati" w:hint="cs"/>
          <w:szCs w:val="22"/>
          <w:cs/>
        </w:rPr>
        <w:t>कृषि ज्ञान केन्द्रले हिउँदे सिजनमा जग्गा बाँझो रहने मकैको व्यवसायिक खेतीको सम्भावना भएका क्षेत्रहरु पहिचान गरी कार्यक्रम कार्यान्वयन हुने स्थानीय तह</w:t>
      </w:r>
      <w:r w:rsidRPr="00625733">
        <w:rPr>
          <w:rFonts w:cs="Kalimati"/>
          <w:szCs w:val="22"/>
        </w:rPr>
        <w:t>/</w:t>
      </w:r>
      <w:r w:rsidRPr="00625733">
        <w:rPr>
          <w:rFonts w:cs="Kalimati" w:hint="cs"/>
          <w:szCs w:val="22"/>
          <w:cs/>
        </w:rPr>
        <w:t>वडा</w:t>
      </w:r>
      <w:r w:rsidRPr="00625733">
        <w:rPr>
          <w:rFonts w:cs="Kalimati"/>
          <w:szCs w:val="22"/>
        </w:rPr>
        <w:t>/</w:t>
      </w:r>
      <w:r w:rsidRPr="00625733">
        <w:rPr>
          <w:rFonts w:cs="Kalimati" w:hint="cs"/>
          <w:szCs w:val="22"/>
          <w:cs/>
        </w:rPr>
        <w:t>क्षेत्र निर्क्यौल गरी ती क्षेत्रमा कार्यक्रम संचालनका लागि सूचना प्रकाशन गर्नु पर्नेछ । व्यवसायिक रुपमा मकै खेती भएका क्षेत्रहरु छनौटमा सहभागी गराउन पाईने छैन ।</w:t>
      </w:r>
    </w:p>
    <w:p w:rsidR="000119C0" w:rsidRPr="00625733" w:rsidRDefault="000119C0" w:rsidP="006C3D22">
      <w:pPr>
        <w:numPr>
          <w:ilvl w:val="0"/>
          <w:numId w:val="219"/>
        </w:numPr>
        <w:tabs>
          <w:tab w:val="left" w:pos="900"/>
          <w:tab w:val="left" w:pos="1170"/>
        </w:tabs>
        <w:spacing w:after="0" w:line="240" w:lineRule="auto"/>
        <w:ind w:left="900" w:hanging="450"/>
        <w:contextualSpacing/>
        <w:jc w:val="both"/>
        <w:rPr>
          <w:rFonts w:cs="Kalimati"/>
          <w:szCs w:val="22"/>
        </w:rPr>
      </w:pPr>
      <w:r w:rsidRPr="00625733">
        <w:rPr>
          <w:rFonts w:cs="Kalimati" w:hint="cs"/>
          <w:szCs w:val="22"/>
          <w:cs/>
        </w:rPr>
        <w:t xml:space="preserve"> यसरी स्थानीय तह</w:t>
      </w:r>
      <w:r w:rsidRPr="00625733">
        <w:rPr>
          <w:rFonts w:cs="Kalimati"/>
          <w:szCs w:val="22"/>
        </w:rPr>
        <w:t>/</w:t>
      </w:r>
      <w:r w:rsidRPr="00625733">
        <w:rPr>
          <w:rFonts w:cs="Kalimati" w:hint="cs"/>
          <w:szCs w:val="22"/>
          <w:cs/>
        </w:rPr>
        <w:t>वडा</w:t>
      </w:r>
      <w:r w:rsidRPr="00625733">
        <w:rPr>
          <w:rFonts w:cs="Kalimati"/>
          <w:szCs w:val="22"/>
        </w:rPr>
        <w:t>/</w:t>
      </w:r>
      <w:r w:rsidRPr="00625733">
        <w:rPr>
          <w:rFonts w:cs="Kalimati" w:hint="cs"/>
          <w:szCs w:val="22"/>
          <w:cs/>
        </w:rPr>
        <w:t>क्षेत्र छनौट गर्दा प्रति स्थानीय तह</w:t>
      </w:r>
      <w:r w:rsidRPr="00625733">
        <w:rPr>
          <w:rFonts w:cs="Kalimati"/>
          <w:szCs w:val="22"/>
        </w:rPr>
        <w:t>/</w:t>
      </w:r>
      <w:r w:rsidRPr="00625733">
        <w:rPr>
          <w:rFonts w:cs="Kalimati" w:hint="cs"/>
          <w:szCs w:val="22"/>
          <w:cs/>
        </w:rPr>
        <w:t>वडा</w:t>
      </w:r>
      <w:r w:rsidRPr="00625733">
        <w:rPr>
          <w:rFonts w:cs="Kalimati"/>
          <w:szCs w:val="22"/>
        </w:rPr>
        <w:t xml:space="preserve">/ </w:t>
      </w:r>
      <w:r w:rsidR="00811AC7">
        <w:rPr>
          <w:rFonts w:cs="Kalimati" w:hint="cs"/>
          <w:szCs w:val="22"/>
          <w:cs/>
        </w:rPr>
        <w:t>क्षेत्र न्यूनतम बीस</w:t>
      </w:r>
      <w:r w:rsidRPr="00625733">
        <w:rPr>
          <w:rFonts w:cs="Kalimati" w:hint="cs"/>
          <w:szCs w:val="22"/>
          <w:cs/>
        </w:rPr>
        <w:t xml:space="preserve"> हे</w:t>
      </w:r>
      <w:r w:rsidR="00811AC7">
        <w:rPr>
          <w:rFonts w:cs="Kalimati" w:hint="cs"/>
          <w:szCs w:val="22"/>
          <w:cs/>
        </w:rPr>
        <w:t>क्टर</w:t>
      </w:r>
      <w:r w:rsidRPr="00625733">
        <w:rPr>
          <w:rFonts w:cs="Kalimati" w:hint="cs"/>
          <w:szCs w:val="22"/>
          <w:cs/>
        </w:rPr>
        <w:t xml:space="preserve"> मकै खेती विस्तार गर्न सकिने हुनुपर्छ ।</w:t>
      </w:r>
    </w:p>
    <w:p w:rsidR="000119C0" w:rsidRPr="00625733" w:rsidRDefault="000119C0" w:rsidP="006C3D22">
      <w:pPr>
        <w:numPr>
          <w:ilvl w:val="0"/>
          <w:numId w:val="219"/>
        </w:numPr>
        <w:tabs>
          <w:tab w:val="left" w:pos="900"/>
          <w:tab w:val="left" w:pos="1170"/>
        </w:tabs>
        <w:spacing w:after="0" w:line="240" w:lineRule="auto"/>
        <w:ind w:left="900" w:hanging="450"/>
        <w:contextualSpacing/>
        <w:jc w:val="both"/>
        <w:rPr>
          <w:rFonts w:cs="Kalimati"/>
          <w:szCs w:val="22"/>
        </w:rPr>
      </w:pPr>
      <w:r w:rsidRPr="00625733">
        <w:rPr>
          <w:rFonts w:cs="Kalimati" w:hint="cs"/>
          <w:szCs w:val="22"/>
          <w:cs/>
        </w:rPr>
        <w:t>हिउँदे मकैका लागि सूचिकृत तथा उन्मोचित जातहरु छनौट गर्नु पर्नेछ ।</w:t>
      </w:r>
    </w:p>
    <w:p w:rsidR="000119C0" w:rsidRPr="00625733" w:rsidRDefault="000119C0" w:rsidP="006C3D22">
      <w:pPr>
        <w:numPr>
          <w:ilvl w:val="0"/>
          <w:numId w:val="219"/>
        </w:numPr>
        <w:tabs>
          <w:tab w:val="left" w:pos="900"/>
          <w:tab w:val="left" w:pos="1170"/>
        </w:tabs>
        <w:spacing w:after="0" w:line="240" w:lineRule="auto"/>
        <w:ind w:left="900" w:hanging="450"/>
        <w:contextualSpacing/>
        <w:jc w:val="both"/>
        <w:rPr>
          <w:rFonts w:cs="Kalimati"/>
          <w:szCs w:val="22"/>
        </w:rPr>
      </w:pPr>
      <w:r w:rsidRPr="00625733">
        <w:rPr>
          <w:rFonts w:cs="Kalimati" w:hint="cs"/>
          <w:szCs w:val="22"/>
          <w:cs/>
        </w:rPr>
        <w:t>नेपालमा उन्मोचित उन्नत तथा वर्णशंकर जातहरुलाई कार्यक्रम संचालनका लागि प्राथमिकतामा राखी कार्यक्रम संचालन गर्नु पर्नेछ ।</w:t>
      </w:r>
    </w:p>
    <w:p w:rsidR="000119C0" w:rsidRPr="00625733" w:rsidRDefault="00811AC7" w:rsidP="006C3D22">
      <w:pPr>
        <w:numPr>
          <w:ilvl w:val="0"/>
          <w:numId w:val="219"/>
        </w:numPr>
        <w:tabs>
          <w:tab w:val="left" w:pos="900"/>
          <w:tab w:val="left" w:pos="1170"/>
        </w:tabs>
        <w:spacing w:after="0" w:line="240" w:lineRule="auto"/>
        <w:ind w:left="900" w:hanging="450"/>
        <w:contextualSpacing/>
        <w:jc w:val="both"/>
        <w:rPr>
          <w:rFonts w:cs="Kalimati"/>
          <w:szCs w:val="22"/>
        </w:rPr>
      </w:pPr>
      <w:r>
        <w:rPr>
          <w:rFonts w:cs="Kalimati" w:hint="cs"/>
          <w:szCs w:val="22"/>
          <w:cs/>
        </w:rPr>
        <w:t>यो कार्यक्रम एउटै क्षेत्रमा तिन</w:t>
      </w:r>
      <w:r w:rsidR="000119C0" w:rsidRPr="00625733">
        <w:rPr>
          <w:rFonts w:cs="Kalimati" w:hint="cs"/>
          <w:szCs w:val="22"/>
          <w:cs/>
        </w:rPr>
        <w:t xml:space="preserve"> वर्षभन्दा बढी अवधिमा संचालन गरिने छैन ।</w:t>
      </w:r>
    </w:p>
    <w:p w:rsidR="000119C0" w:rsidRPr="00625733" w:rsidRDefault="000119C0" w:rsidP="006C3D22">
      <w:pPr>
        <w:numPr>
          <w:ilvl w:val="0"/>
          <w:numId w:val="219"/>
        </w:numPr>
        <w:tabs>
          <w:tab w:val="left" w:pos="900"/>
          <w:tab w:val="left" w:pos="1170"/>
        </w:tabs>
        <w:spacing w:after="0" w:line="240" w:lineRule="auto"/>
        <w:ind w:left="900" w:hanging="450"/>
        <w:contextualSpacing/>
        <w:jc w:val="both"/>
        <w:rPr>
          <w:rFonts w:cs="Kalimati"/>
          <w:szCs w:val="22"/>
        </w:rPr>
      </w:pPr>
      <w:r w:rsidRPr="00625733">
        <w:rPr>
          <w:rFonts w:cs="Kalimati" w:hint="cs"/>
          <w:szCs w:val="22"/>
          <w:cs/>
        </w:rPr>
        <w:t>यस कार्यविधि बमोजिम हिउँदे मकै खेती क्षेत्र विस्तार नगद प्रोत्साहन प्राप्त गर्न</w:t>
      </w:r>
      <w:r w:rsidRPr="00625733">
        <w:rPr>
          <w:rFonts w:cs="Kalimati"/>
          <w:szCs w:val="22"/>
        </w:rPr>
        <w:t>,</w:t>
      </w:r>
    </w:p>
    <w:p w:rsidR="000119C0" w:rsidRPr="00625733" w:rsidRDefault="000119C0" w:rsidP="00E237E9">
      <w:pPr>
        <w:pStyle w:val="ListParagraph"/>
        <w:numPr>
          <w:ilvl w:val="1"/>
          <w:numId w:val="62"/>
        </w:numPr>
        <w:spacing w:after="0" w:line="240" w:lineRule="auto"/>
        <w:ind w:left="1980"/>
        <w:jc w:val="both"/>
        <w:rPr>
          <w:rFonts w:cs="Kalimati"/>
          <w:szCs w:val="22"/>
        </w:rPr>
      </w:pPr>
      <w:r w:rsidRPr="00625733">
        <w:rPr>
          <w:rFonts w:cs="Kalimati" w:hint="cs"/>
          <w:szCs w:val="22"/>
          <w:cs/>
        </w:rPr>
        <w:t xml:space="preserve">मकै लाईनमा रोप्नु पर्नेछ । </w:t>
      </w:r>
    </w:p>
    <w:p w:rsidR="000119C0" w:rsidRPr="00625733" w:rsidRDefault="000119C0" w:rsidP="00E237E9">
      <w:pPr>
        <w:pStyle w:val="ListParagraph"/>
        <w:numPr>
          <w:ilvl w:val="1"/>
          <w:numId w:val="62"/>
        </w:numPr>
        <w:spacing w:after="0" w:line="240" w:lineRule="auto"/>
        <w:ind w:left="1980"/>
        <w:jc w:val="both"/>
        <w:rPr>
          <w:rFonts w:cs="Kalimati"/>
          <w:szCs w:val="22"/>
        </w:rPr>
      </w:pPr>
      <w:r w:rsidRPr="00625733">
        <w:rPr>
          <w:rFonts w:cs="Kalimati" w:hint="cs"/>
          <w:szCs w:val="22"/>
          <w:cs/>
        </w:rPr>
        <w:t>सिफारिस मात्रामा वीउको प्रयोग गर्नुपर्ने छ ।</w:t>
      </w:r>
    </w:p>
    <w:p w:rsidR="000119C0" w:rsidRPr="00625733" w:rsidRDefault="000119C0" w:rsidP="00E237E9">
      <w:pPr>
        <w:pStyle w:val="ListParagraph"/>
        <w:numPr>
          <w:ilvl w:val="1"/>
          <w:numId w:val="62"/>
        </w:numPr>
        <w:spacing w:after="0" w:line="240" w:lineRule="auto"/>
        <w:ind w:left="1980"/>
        <w:jc w:val="both"/>
        <w:rPr>
          <w:rFonts w:cs="Kalimati"/>
          <w:szCs w:val="22"/>
        </w:rPr>
      </w:pPr>
      <w:r w:rsidRPr="00625733">
        <w:rPr>
          <w:rFonts w:cs="Kalimati" w:hint="cs"/>
          <w:szCs w:val="22"/>
          <w:cs/>
        </w:rPr>
        <w:t>मकैमा सिफारिश मात्रामा मलखाद प्रयोग गरी सिंचाई तथा गोडमेल गरेको हुनु पर्नेछ ।</w:t>
      </w:r>
    </w:p>
    <w:p w:rsidR="000119C0" w:rsidRPr="00625733" w:rsidRDefault="000119C0" w:rsidP="00E237E9">
      <w:pPr>
        <w:pStyle w:val="ListParagraph"/>
        <w:numPr>
          <w:ilvl w:val="1"/>
          <w:numId w:val="62"/>
        </w:numPr>
        <w:spacing w:after="0" w:line="240" w:lineRule="auto"/>
        <w:ind w:left="1980"/>
        <w:jc w:val="both"/>
        <w:rPr>
          <w:rFonts w:cs="Kalimati"/>
          <w:szCs w:val="22"/>
        </w:rPr>
      </w:pPr>
      <w:r w:rsidRPr="00625733">
        <w:rPr>
          <w:rFonts w:cs="Kalimati" w:hint="cs"/>
          <w:szCs w:val="22"/>
          <w:cs/>
        </w:rPr>
        <w:t xml:space="preserve"> निरीक्षणको क्रममा प्राविधिकले सिफारिश गरेका सुझावहरु अवलम्वन गर्नु पर्नेछ ।</w:t>
      </w:r>
    </w:p>
    <w:p w:rsidR="000119C0" w:rsidRPr="00625733" w:rsidRDefault="000119C0" w:rsidP="00E237E9">
      <w:pPr>
        <w:pStyle w:val="ListParagraph"/>
        <w:numPr>
          <w:ilvl w:val="1"/>
          <w:numId w:val="62"/>
        </w:numPr>
        <w:spacing w:after="0" w:line="240" w:lineRule="auto"/>
        <w:ind w:left="1980"/>
        <w:jc w:val="both"/>
        <w:rPr>
          <w:rFonts w:cs="Kalimati"/>
          <w:szCs w:val="22"/>
        </w:rPr>
      </w:pPr>
      <w:r w:rsidRPr="00625733">
        <w:rPr>
          <w:rFonts w:cs="Kalimati" w:hint="cs"/>
          <w:szCs w:val="22"/>
          <w:cs/>
        </w:rPr>
        <w:t>सम्भव भएसम्म रोपेको मकैको वीमा गराउनु पर्नेछ ।</w:t>
      </w:r>
    </w:p>
    <w:p w:rsidR="000119C0" w:rsidRPr="00625733" w:rsidRDefault="000119C0" w:rsidP="00625733">
      <w:pPr>
        <w:pStyle w:val="NoSpacing"/>
        <w:jc w:val="both"/>
        <w:rPr>
          <w:b/>
          <w:bCs/>
          <w:sz w:val="22"/>
        </w:rPr>
      </w:pPr>
    </w:p>
    <w:p w:rsidR="000119C0" w:rsidRPr="00811AC7" w:rsidRDefault="000119C0" w:rsidP="00E237E9">
      <w:pPr>
        <w:pStyle w:val="ListParagraph"/>
        <w:numPr>
          <w:ilvl w:val="0"/>
          <w:numId w:val="62"/>
        </w:numPr>
        <w:spacing w:after="0" w:line="240" w:lineRule="auto"/>
        <w:jc w:val="both"/>
        <w:rPr>
          <w:rFonts w:cs="Kalimati"/>
          <w:szCs w:val="22"/>
        </w:rPr>
      </w:pPr>
      <w:r w:rsidRPr="00625733">
        <w:rPr>
          <w:rFonts w:cs="Kalimati" w:hint="cs"/>
          <w:szCs w:val="22"/>
          <w:cs/>
        </w:rPr>
        <w:t>कार्यक्रम लागू भएका क्षेत्रहरुबाट सूचिकृत समुह</w:t>
      </w:r>
      <w:r w:rsidRPr="00625733">
        <w:rPr>
          <w:rFonts w:cs="Kalimati"/>
          <w:szCs w:val="22"/>
        </w:rPr>
        <w:t xml:space="preserve">, </w:t>
      </w:r>
      <w:r w:rsidRPr="00625733">
        <w:rPr>
          <w:rFonts w:cs="Kalimati" w:hint="cs"/>
          <w:szCs w:val="22"/>
          <w:cs/>
        </w:rPr>
        <w:t xml:space="preserve">सहकारी तथा कृषकहरुमध्ये तपसिल बमोजिमको आधारमा छनौटमा प्राथमिकता दिनुपर्ने छ । </w:t>
      </w:r>
    </w:p>
    <w:p w:rsidR="000119C0" w:rsidRPr="00625733" w:rsidRDefault="000119C0" w:rsidP="00811AC7">
      <w:pPr>
        <w:spacing w:after="0" w:line="240" w:lineRule="auto"/>
        <w:jc w:val="both"/>
        <w:rPr>
          <w:rFonts w:cs="Kalimati"/>
          <w:b/>
          <w:bCs/>
          <w:szCs w:val="22"/>
        </w:rPr>
      </w:pPr>
      <w:r w:rsidRPr="00625733">
        <w:rPr>
          <w:rFonts w:cs="Kalimati" w:hint="cs"/>
          <w:b/>
          <w:bCs/>
          <w:szCs w:val="22"/>
          <w:cs/>
        </w:rPr>
        <w:t>समूह</w:t>
      </w:r>
      <w:r w:rsidRPr="00625733">
        <w:rPr>
          <w:rFonts w:cs="Kalimati"/>
          <w:b/>
          <w:bCs/>
          <w:szCs w:val="22"/>
        </w:rPr>
        <w:t xml:space="preserve">/ </w:t>
      </w:r>
      <w:r w:rsidRPr="00625733">
        <w:rPr>
          <w:rFonts w:cs="Kalimati" w:hint="cs"/>
          <w:b/>
          <w:bCs/>
          <w:szCs w:val="22"/>
          <w:cs/>
        </w:rPr>
        <w:t xml:space="preserve">सहकारीको सन्दर्भमाः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0"/>
        <w:gridCol w:w="3807"/>
        <w:gridCol w:w="2260"/>
        <w:gridCol w:w="2260"/>
      </w:tblGrid>
      <w:tr w:rsidR="000119C0" w:rsidRPr="003664A3" w:rsidTr="00811AC7">
        <w:trPr>
          <w:tblHeader/>
        </w:trPr>
        <w:tc>
          <w:tcPr>
            <w:tcW w:w="715" w:type="dxa"/>
            <w:shd w:val="clear" w:color="auto" w:fill="D9D9D9"/>
            <w:vAlign w:val="center"/>
          </w:tcPr>
          <w:p w:rsidR="000119C0" w:rsidRPr="003664A3" w:rsidRDefault="000119C0" w:rsidP="00811AC7">
            <w:pPr>
              <w:spacing w:after="0" w:line="240" w:lineRule="auto"/>
              <w:jc w:val="center"/>
              <w:rPr>
                <w:rFonts w:cs="Kalimati"/>
                <w:b/>
                <w:bCs/>
                <w:szCs w:val="22"/>
                <w:cs/>
              </w:rPr>
            </w:pPr>
            <w:r w:rsidRPr="003664A3">
              <w:rPr>
                <w:rFonts w:cs="Kalimati" w:hint="cs"/>
                <w:b/>
                <w:bCs/>
                <w:szCs w:val="22"/>
                <w:cs/>
              </w:rPr>
              <w:t>क्र</w:t>
            </w:r>
            <w:r w:rsidRPr="003664A3">
              <w:rPr>
                <w:rFonts w:cs="Kalimati"/>
                <w:b/>
                <w:bCs/>
                <w:szCs w:val="22"/>
              </w:rPr>
              <w:t xml:space="preserve">. </w:t>
            </w:r>
            <w:r w:rsidRPr="003664A3">
              <w:rPr>
                <w:rFonts w:cs="Kalimati" w:hint="cs"/>
                <w:b/>
                <w:bCs/>
                <w:szCs w:val="22"/>
                <w:cs/>
              </w:rPr>
              <w:t>स</w:t>
            </w:r>
          </w:p>
        </w:tc>
        <w:tc>
          <w:tcPr>
            <w:tcW w:w="3959" w:type="dxa"/>
            <w:shd w:val="clear" w:color="auto" w:fill="D9D9D9"/>
            <w:vAlign w:val="center"/>
          </w:tcPr>
          <w:p w:rsidR="000119C0" w:rsidRPr="003664A3" w:rsidRDefault="000119C0" w:rsidP="00625733">
            <w:pPr>
              <w:spacing w:line="240" w:lineRule="auto"/>
              <w:jc w:val="center"/>
              <w:rPr>
                <w:rFonts w:cs="Kalimati"/>
                <w:b/>
                <w:bCs/>
                <w:szCs w:val="22"/>
              </w:rPr>
            </w:pPr>
            <w:r w:rsidRPr="003664A3">
              <w:rPr>
                <w:rFonts w:cs="Kalimati" w:hint="cs"/>
                <w:b/>
                <w:bCs/>
                <w:szCs w:val="22"/>
                <w:cs/>
              </w:rPr>
              <w:t>छनौटका आधार</w:t>
            </w:r>
          </w:p>
        </w:tc>
        <w:tc>
          <w:tcPr>
            <w:tcW w:w="4676" w:type="dxa"/>
            <w:gridSpan w:val="2"/>
            <w:shd w:val="clear" w:color="auto" w:fill="D9D9D9"/>
            <w:vAlign w:val="center"/>
          </w:tcPr>
          <w:p w:rsidR="000119C0" w:rsidRPr="003664A3" w:rsidRDefault="000119C0" w:rsidP="00625733">
            <w:pPr>
              <w:spacing w:line="240" w:lineRule="auto"/>
              <w:jc w:val="center"/>
              <w:rPr>
                <w:rFonts w:cs="Kalimati"/>
                <w:b/>
                <w:bCs/>
                <w:szCs w:val="22"/>
              </w:rPr>
            </w:pPr>
            <w:r w:rsidRPr="003664A3">
              <w:rPr>
                <w:rFonts w:cs="Kalimati" w:hint="cs"/>
                <w:b/>
                <w:bCs/>
                <w:szCs w:val="22"/>
                <w:cs/>
              </w:rPr>
              <w:t>अंकभार</w:t>
            </w:r>
          </w:p>
        </w:tc>
      </w:tr>
      <w:tr w:rsidR="000119C0" w:rsidRPr="003664A3" w:rsidTr="003503A0">
        <w:trPr>
          <w:trHeight w:val="836"/>
        </w:trPr>
        <w:tc>
          <w:tcPr>
            <w:tcW w:w="715" w:type="dxa"/>
            <w:vMerge w:val="restart"/>
            <w:shd w:val="clear" w:color="auto" w:fill="auto"/>
            <w:vAlign w:val="center"/>
          </w:tcPr>
          <w:p w:rsidR="000119C0" w:rsidRPr="003664A3" w:rsidRDefault="000119C0" w:rsidP="00625733">
            <w:pPr>
              <w:spacing w:line="240" w:lineRule="auto"/>
              <w:jc w:val="center"/>
              <w:rPr>
                <w:rFonts w:cs="Kalimati"/>
                <w:szCs w:val="22"/>
              </w:rPr>
            </w:pPr>
            <w:r w:rsidRPr="003664A3">
              <w:rPr>
                <w:rFonts w:cs="Kalimati" w:hint="cs"/>
                <w:szCs w:val="22"/>
                <w:cs/>
              </w:rPr>
              <w:t>१</w:t>
            </w:r>
          </w:p>
        </w:tc>
        <w:tc>
          <w:tcPr>
            <w:tcW w:w="3959" w:type="dxa"/>
            <w:vMerge w:val="restart"/>
            <w:shd w:val="clear" w:color="auto" w:fill="auto"/>
            <w:vAlign w:val="center"/>
          </w:tcPr>
          <w:p w:rsidR="000119C0" w:rsidRPr="003664A3" w:rsidRDefault="000119C0" w:rsidP="00625733">
            <w:pPr>
              <w:spacing w:after="0" w:line="240" w:lineRule="auto"/>
              <w:jc w:val="center"/>
              <w:rPr>
                <w:rFonts w:cs="Kalimati"/>
                <w:szCs w:val="22"/>
              </w:rPr>
            </w:pPr>
            <w:r w:rsidRPr="003664A3">
              <w:rPr>
                <w:rFonts w:cs="Kalimati" w:hint="cs"/>
                <w:szCs w:val="22"/>
                <w:cs/>
              </w:rPr>
              <w:t>समूह सहकारीमा समावेशिकरणको अवस्था</w:t>
            </w:r>
          </w:p>
          <w:p w:rsidR="000119C0" w:rsidRPr="003664A3" w:rsidRDefault="000119C0" w:rsidP="00625733">
            <w:pPr>
              <w:spacing w:after="0" w:line="240" w:lineRule="auto"/>
              <w:jc w:val="center"/>
              <w:rPr>
                <w:rFonts w:cs="Kalimati"/>
                <w:szCs w:val="22"/>
                <w:cs/>
              </w:rPr>
            </w:pPr>
          </w:p>
        </w:tc>
        <w:tc>
          <w:tcPr>
            <w:tcW w:w="2338" w:type="dxa"/>
            <w:shd w:val="clear" w:color="auto" w:fill="auto"/>
            <w:vAlign w:val="center"/>
          </w:tcPr>
          <w:p w:rsidR="000119C0" w:rsidRPr="003664A3" w:rsidRDefault="000119C0" w:rsidP="002B34A4">
            <w:pPr>
              <w:spacing w:after="0" w:line="240" w:lineRule="auto"/>
              <w:jc w:val="center"/>
              <w:rPr>
                <w:rFonts w:cs="Kalimati"/>
                <w:szCs w:val="22"/>
                <w:cs/>
              </w:rPr>
            </w:pPr>
            <w:r w:rsidRPr="003664A3">
              <w:rPr>
                <w:rFonts w:cs="Kalimati" w:hint="cs"/>
                <w:szCs w:val="22"/>
                <w:cs/>
              </w:rPr>
              <w:t xml:space="preserve">महिला सहभागिता </w:t>
            </w:r>
            <w:r w:rsidR="002B34A4" w:rsidRPr="003664A3">
              <w:rPr>
                <w:rFonts w:cs="Kalimati" w:hint="cs"/>
                <w:szCs w:val="22"/>
                <w:cs/>
              </w:rPr>
              <w:t xml:space="preserve">पचास प्रतिशत </w:t>
            </w:r>
            <w:r w:rsidRPr="003664A3">
              <w:rPr>
                <w:rFonts w:cs="Kalimati" w:hint="cs"/>
                <w:szCs w:val="22"/>
                <w:cs/>
              </w:rPr>
              <w:t>वा सो भन्दा कम</w:t>
            </w:r>
          </w:p>
        </w:tc>
        <w:tc>
          <w:tcPr>
            <w:tcW w:w="2338" w:type="dxa"/>
            <w:shd w:val="clear" w:color="auto" w:fill="auto"/>
            <w:vAlign w:val="center"/>
          </w:tcPr>
          <w:p w:rsidR="000119C0" w:rsidRPr="003664A3" w:rsidRDefault="000119C0" w:rsidP="002B34A4">
            <w:pPr>
              <w:spacing w:after="0" w:line="240" w:lineRule="auto"/>
              <w:jc w:val="center"/>
              <w:rPr>
                <w:rFonts w:cs="Kalimati"/>
                <w:szCs w:val="22"/>
                <w:cs/>
              </w:rPr>
            </w:pPr>
            <w:r w:rsidRPr="003664A3">
              <w:rPr>
                <w:rFonts w:cs="Kalimati" w:hint="cs"/>
                <w:szCs w:val="22"/>
                <w:cs/>
              </w:rPr>
              <w:t xml:space="preserve">महिला सहभागिता </w:t>
            </w:r>
            <w:r w:rsidR="002B34A4" w:rsidRPr="003664A3">
              <w:rPr>
                <w:rFonts w:cs="Kalimati" w:hint="cs"/>
                <w:szCs w:val="22"/>
                <w:cs/>
              </w:rPr>
              <w:t>पचास प्रतिशत</w:t>
            </w:r>
            <w:r w:rsidRPr="003664A3">
              <w:rPr>
                <w:rFonts w:cs="Kalimati" w:hint="cs"/>
                <w:szCs w:val="22"/>
                <w:cs/>
              </w:rPr>
              <w:t xml:space="preserve"> भन्दा बढी</w:t>
            </w:r>
          </w:p>
        </w:tc>
      </w:tr>
      <w:tr w:rsidR="000119C0" w:rsidRPr="003664A3" w:rsidTr="003503A0">
        <w:tc>
          <w:tcPr>
            <w:tcW w:w="715" w:type="dxa"/>
            <w:vMerge/>
            <w:shd w:val="clear" w:color="auto" w:fill="auto"/>
            <w:vAlign w:val="center"/>
          </w:tcPr>
          <w:p w:rsidR="000119C0" w:rsidRPr="003664A3" w:rsidRDefault="000119C0" w:rsidP="00625733">
            <w:pPr>
              <w:spacing w:line="240" w:lineRule="auto"/>
              <w:jc w:val="center"/>
              <w:rPr>
                <w:rFonts w:cs="Kalimati"/>
                <w:szCs w:val="22"/>
              </w:rPr>
            </w:pPr>
          </w:p>
        </w:tc>
        <w:tc>
          <w:tcPr>
            <w:tcW w:w="3959" w:type="dxa"/>
            <w:vMerge/>
            <w:shd w:val="clear" w:color="auto" w:fill="auto"/>
            <w:vAlign w:val="center"/>
          </w:tcPr>
          <w:p w:rsidR="000119C0" w:rsidRPr="003664A3" w:rsidRDefault="000119C0" w:rsidP="00625733">
            <w:pPr>
              <w:spacing w:after="0" w:line="240" w:lineRule="auto"/>
              <w:jc w:val="center"/>
              <w:rPr>
                <w:rFonts w:cs="Kalimati"/>
                <w:szCs w:val="22"/>
              </w:rPr>
            </w:pPr>
          </w:p>
        </w:tc>
        <w:tc>
          <w:tcPr>
            <w:tcW w:w="2338" w:type="dxa"/>
            <w:shd w:val="clear" w:color="auto" w:fill="auto"/>
            <w:vAlign w:val="center"/>
          </w:tcPr>
          <w:p w:rsidR="000119C0" w:rsidRPr="003664A3" w:rsidRDefault="000119C0" w:rsidP="00625733">
            <w:pPr>
              <w:spacing w:after="0" w:line="240" w:lineRule="auto"/>
              <w:jc w:val="center"/>
              <w:rPr>
                <w:rFonts w:cs="Kalimati"/>
                <w:szCs w:val="22"/>
              </w:rPr>
            </w:pPr>
            <w:r w:rsidRPr="003664A3">
              <w:rPr>
                <w:rFonts w:cs="Kalimati" w:hint="cs"/>
                <w:szCs w:val="22"/>
                <w:cs/>
              </w:rPr>
              <w:t>१०</w:t>
            </w:r>
          </w:p>
        </w:tc>
        <w:tc>
          <w:tcPr>
            <w:tcW w:w="2338" w:type="dxa"/>
            <w:shd w:val="clear" w:color="auto" w:fill="auto"/>
            <w:vAlign w:val="center"/>
          </w:tcPr>
          <w:p w:rsidR="000119C0" w:rsidRPr="003664A3" w:rsidRDefault="000119C0" w:rsidP="00625733">
            <w:pPr>
              <w:spacing w:after="0" w:line="240" w:lineRule="auto"/>
              <w:jc w:val="center"/>
              <w:rPr>
                <w:rFonts w:cs="Kalimati"/>
                <w:szCs w:val="22"/>
              </w:rPr>
            </w:pPr>
            <w:r w:rsidRPr="003664A3">
              <w:rPr>
                <w:rFonts w:cs="Kalimati" w:hint="cs"/>
                <w:szCs w:val="22"/>
                <w:cs/>
              </w:rPr>
              <w:t>२०</w:t>
            </w:r>
          </w:p>
        </w:tc>
      </w:tr>
      <w:tr w:rsidR="000119C0" w:rsidRPr="003664A3" w:rsidTr="003503A0">
        <w:tc>
          <w:tcPr>
            <w:tcW w:w="715" w:type="dxa"/>
            <w:vMerge w:val="restart"/>
            <w:shd w:val="clear" w:color="auto" w:fill="auto"/>
            <w:vAlign w:val="center"/>
          </w:tcPr>
          <w:p w:rsidR="000119C0" w:rsidRPr="003664A3" w:rsidRDefault="000119C0" w:rsidP="00625733">
            <w:pPr>
              <w:spacing w:line="240" w:lineRule="auto"/>
              <w:jc w:val="center"/>
              <w:rPr>
                <w:rFonts w:cs="Kalimati"/>
                <w:szCs w:val="22"/>
              </w:rPr>
            </w:pPr>
            <w:r w:rsidRPr="003664A3">
              <w:rPr>
                <w:rFonts w:cs="Kalimati" w:hint="cs"/>
                <w:szCs w:val="22"/>
                <w:cs/>
              </w:rPr>
              <w:t>२</w:t>
            </w:r>
          </w:p>
        </w:tc>
        <w:tc>
          <w:tcPr>
            <w:tcW w:w="3959" w:type="dxa"/>
            <w:vMerge w:val="restart"/>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बजार सुनिश्चतताको करार ब्यवस्था</w:t>
            </w:r>
          </w:p>
          <w:p w:rsidR="000119C0" w:rsidRPr="003664A3" w:rsidRDefault="000119C0" w:rsidP="00625733">
            <w:pPr>
              <w:spacing w:after="0" w:line="240" w:lineRule="auto"/>
              <w:jc w:val="center"/>
              <w:rPr>
                <w:rFonts w:cs="Kalimati"/>
                <w:szCs w:val="22"/>
              </w:rPr>
            </w:pPr>
          </w:p>
        </w:tc>
        <w:tc>
          <w:tcPr>
            <w:tcW w:w="2338" w:type="dxa"/>
            <w:shd w:val="clear" w:color="auto" w:fill="auto"/>
            <w:vAlign w:val="center"/>
          </w:tcPr>
          <w:p w:rsidR="000119C0" w:rsidRPr="003664A3" w:rsidRDefault="000119C0" w:rsidP="00625733">
            <w:pPr>
              <w:spacing w:after="0" w:line="240" w:lineRule="auto"/>
              <w:jc w:val="center"/>
              <w:rPr>
                <w:rFonts w:cs="Kalimati"/>
                <w:szCs w:val="22"/>
              </w:rPr>
            </w:pPr>
            <w:r w:rsidRPr="003664A3">
              <w:rPr>
                <w:rFonts w:cs="Kalimati" w:hint="cs"/>
                <w:szCs w:val="22"/>
                <w:cs/>
              </w:rPr>
              <w:t xml:space="preserve"> नभएको</w:t>
            </w:r>
          </w:p>
        </w:tc>
        <w:tc>
          <w:tcPr>
            <w:tcW w:w="2338" w:type="dxa"/>
            <w:shd w:val="clear" w:color="auto" w:fill="auto"/>
            <w:vAlign w:val="center"/>
          </w:tcPr>
          <w:p w:rsidR="000119C0" w:rsidRPr="003664A3" w:rsidRDefault="000119C0" w:rsidP="00625733">
            <w:pPr>
              <w:spacing w:after="0" w:line="240" w:lineRule="auto"/>
              <w:rPr>
                <w:rFonts w:cs="Kalimati"/>
                <w:szCs w:val="22"/>
              </w:rPr>
            </w:pPr>
            <w:r w:rsidRPr="003664A3">
              <w:rPr>
                <w:rFonts w:cs="Kalimati" w:hint="cs"/>
                <w:szCs w:val="22"/>
                <w:cs/>
              </w:rPr>
              <w:t xml:space="preserve">     भएको</w:t>
            </w:r>
          </w:p>
        </w:tc>
      </w:tr>
      <w:tr w:rsidR="000119C0" w:rsidRPr="003664A3" w:rsidTr="003503A0">
        <w:tc>
          <w:tcPr>
            <w:tcW w:w="715" w:type="dxa"/>
            <w:vMerge/>
            <w:shd w:val="clear" w:color="auto" w:fill="auto"/>
            <w:vAlign w:val="center"/>
          </w:tcPr>
          <w:p w:rsidR="000119C0" w:rsidRPr="003664A3" w:rsidRDefault="000119C0" w:rsidP="00625733">
            <w:pPr>
              <w:spacing w:line="240" w:lineRule="auto"/>
              <w:jc w:val="center"/>
              <w:rPr>
                <w:rFonts w:cs="Kalimati"/>
                <w:szCs w:val="22"/>
              </w:rPr>
            </w:pPr>
          </w:p>
        </w:tc>
        <w:tc>
          <w:tcPr>
            <w:tcW w:w="3959" w:type="dxa"/>
            <w:vMerge/>
            <w:shd w:val="clear" w:color="auto" w:fill="auto"/>
            <w:vAlign w:val="center"/>
          </w:tcPr>
          <w:p w:rsidR="000119C0" w:rsidRPr="003664A3" w:rsidRDefault="000119C0" w:rsidP="00625733">
            <w:pPr>
              <w:spacing w:after="0" w:line="240" w:lineRule="auto"/>
              <w:jc w:val="center"/>
              <w:rPr>
                <w:rFonts w:cs="Kalimati"/>
                <w:szCs w:val="22"/>
                <w:cs/>
              </w:rPr>
            </w:pPr>
          </w:p>
        </w:tc>
        <w:tc>
          <w:tcPr>
            <w:tcW w:w="2338" w:type="dxa"/>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०</w:t>
            </w:r>
          </w:p>
        </w:tc>
        <w:tc>
          <w:tcPr>
            <w:tcW w:w="2338" w:type="dxa"/>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४०</w:t>
            </w:r>
          </w:p>
        </w:tc>
      </w:tr>
      <w:tr w:rsidR="000119C0" w:rsidRPr="003664A3" w:rsidTr="003503A0">
        <w:tc>
          <w:tcPr>
            <w:tcW w:w="715" w:type="dxa"/>
            <w:vMerge w:val="restart"/>
            <w:shd w:val="clear" w:color="auto" w:fill="auto"/>
            <w:vAlign w:val="center"/>
          </w:tcPr>
          <w:p w:rsidR="000119C0" w:rsidRPr="003664A3" w:rsidRDefault="000119C0" w:rsidP="00625733">
            <w:pPr>
              <w:spacing w:line="240" w:lineRule="auto"/>
              <w:jc w:val="center"/>
              <w:rPr>
                <w:rFonts w:cs="Kalimati"/>
                <w:szCs w:val="22"/>
              </w:rPr>
            </w:pPr>
            <w:r w:rsidRPr="003664A3">
              <w:rPr>
                <w:rFonts w:cs="Kalimati" w:hint="cs"/>
                <w:szCs w:val="22"/>
                <w:cs/>
              </w:rPr>
              <w:t>३</w:t>
            </w:r>
          </w:p>
        </w:tc>
        <w:tc>
          <w:tcPr>
            <w:tcW w:w="3959" w:type="dxa"/>
            <w:vMerge w:val="restart"/>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 xml:space="preserve">मकै खेती </w:t>
            </w:r>
            <w:r w:rsidRPr="003664A3">
              <w:rPr>
                <w:rFonts w:cs="Kalimati"/>
                <w:szCs w:val="22"/>
              </w:rPr>
              <w:t xml:space="preserve">Clustering </w:t>
            </w:r>
            <w:r w:rsidRPr="003664A3">
              <w:rPr>
                <w:rFonts w:cs="Kalimati" w:hint="cs"/>
                <w:szCs w:val="22"/>
                <w:cs/>
              </w:rPr>
              <w:t>गरी गरिने भए</w:t>
            </w:r>
          </w:p>
        </w:tc>
        <w:tc>
          <w:tcPr>
            <w:tcW w:w="2338" w:type="dxa"/>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जग्गा चक्लाबन्दी नभई प्रस्ताव आएमा</w:t>
            </w:r>
          </w:p>
        </w:tc>
        <w:tc>
          <w:tcPr>
            <w:tcW w:w="2338" w:type="dxa"/>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 xml:space="preserve">जग्गा चक्लाबन्दी गरेर प्रस्ताव आएमा </w:t>
            </w:r>
          </w:p>
        </w:tc>
      </w:tr>
      <w:tr w:rsidR="000119C0" w:rsidRPr="003664A3" w:rsidTr="003503A0">
        <w:trPr>
          <w:trHeight w:val="350"/>
        </w:trPr>
        <w:tc>
          <w:tcPr>
            <w:tcW w:w="715" w:type="dxa"/>
            <w:vMerge/>
            <w:shd w:val="clear" w:color="auto" w:fill="auto"/>
            <w:vAlign w:val="center"/>
          </w:tcPr>
          <w:p w:rsidR="000119C0" w:rsidRPr="003664A3" w:rsidRDefault="000119C0" w:rsidP="00625733">
            <w:pPr>
              <w:spacing w:line="240" w:lineRule="auto"/>
              <w:jc w:val="center"/>
              <w:rPr>
                <w:rFonts w:cs="Kalimati"/>
                <w:szCs w:val="22"/>
              </w:rPr>
            </w:pPr>
          </w:p>
        </w:tc>
        <w:tc>
          <w:tcPr>
            <w:tcW w:w="3959" w:type="dxa"/>
            <w:vMerge/>
            <w:shd w:val="clear" w:color="auto" w:fill="auto"/>
            <w:vAlign w:val="center"/>
          </w:tcPr>
          <w:p w:rsidR="000119C0" w:rsidRPr="003664A3" w:rsidRDefault="000119C0" w:rsidP="00625733">
            <w:pPr>
              <w:spacing w:after="0" w:line="240" w:lineRule="auto"/>
              <w:jc w:val="center"/>
              <w:rPr>
                <w:rFonts w:cs="Kalimati"/>
                <w:szCs w:val="22"/>
                <w:cs/>
              </w:rPr>
            </w:pPr>
          </w:p>
        </w:tc>
        <w:tc>
          <w:tcPr>
            <w:tcW w:w="2338" w:type="dxa"/>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०</w:t>
            </w:r>
          </w:p>
        </w:tc>
        <w:tc>
          <w:tcPr>
            <w:tcW w:w="2338" w:type="dxa"/>
            <w:shd w:val="clear" w:color="auto" w:fill="auto"/>
            <w:vAlign w:val="center"/>
          </w:tcPr>
          <w:p w:rsidR="000119C0" w:rsidRPr="003664A3" w:rsidRDefault="000119C0" w:rsidP="00625733">
            <w:pPr>
              <w:spacing w:after="0" w:line="240" w:lineRule="auto"/>
              <w:jc w:val="center"/>
              <w:rPr>
                <w:rFonts w:cs="Kalimati"/>
                <w:szCs w:val="22"/>
                <w:cs/>
              </w:rPr>
            </w:pPr>
            <w:r w:rsidRPr="003664A3">
              <w:rPr>
                <w:rFonts w:cs="Kalimati" w:hint="cs"/>
                <w:szCs w:val="22"/>
                <w:cs/>
              </w:rPr>
              <w:t>४०</w:t>
            </w:r>
          </w:p>
        </w:tc>
      </w:tr>
    </w:tbl>
    <w:p w:rsidR="000119C0" w:rsidRPr="00625733" w:rsidRDefault="000119C0" w:rsidP="00625733">
      <w:pPr>
        <w:spacing w:after="0" w:line="240" w:lineRule="auto"/>
        <w:jc w:val="both"/>
        <w:rPr>
          <w:rFonts w:cs="Kalimati"/>
          <w:b/>
          <w:bCs/>
          <w:szCs w:val="22"/>
        </w:rPr>
      </w:pPr>
      <w:r w:rsidRPr="00625733">
        <w:rPr>
          <w:rFonts w:cs="Kalimati" w:hint="cs"/>
          <w:b/>
          <w:bCs/>
          <w:szCs w:val="22"/>
          <w:cs/>
        </w:rPr>
        <w:t xml:space="preserve">कृषक तथा निजी उद्यमीको सन्दर्भमाः </w:t>
      </w:r>
    </w:p>
    <w:p w:rsidR="000119C0" w:rsidRPr="00625733" w:rsidRDefault="000119C0" w:rsidP="00625733">
      <w:pPr>
        <w:spacing w:after="0" w:line="240" w:lineRule="auto"/>
        <w:jc w:val="both"/>
        <w:rPr>
          <w:rFonts w:cs="Kalimati"/>
          <w:szCs w:val="22"/>
        </w:rPr>
      </w:pPr>
      <w:r w:rsidRPr="00625733">
        <w:rPr>
          <w:rFonts w:cs="Kalimati" w:hint="cs"/>
          <w:szCs w:val="22"/>
          <w:cs/>
        </w:rPr>
        <w:t>कार्यक्रम संचालनको लागि छनौट भएका क्षेत्रका कृषक तथा निजी उद्यमीको सन्दर्भमा</w:t>
      </w:r>
      <w:r w:rsidRPr="00625733">
        <w:rPr>
          <w:rFonts w:cs="Kalimati"/>
          <w:szCs w:val="22"/>
        </w:rPr>
        <w:t xml:space="preserve">, </w:t>
      </w:r>
      <w:r w:rsidRPr="00625733">
        <w:rPr>
          <w:rFonts w:cs="Kalimati" w:hint="cs"/>
          <w:szCs w:val="22"/>
          <w:cs/>
        </w:rPr>
        <w:t>बाँझो जग्गाको सदुपयोग हुने भएमा कम्तिमा ०</w:t>
      </w:r>
      <w:r w:rsidRPr="00625733">
        <w:rPr>
          <w:rFonts w:cs="Kalimati"/>
          <w:szCs w:val="22"/>
        </w:rPr>
        <w:t>.</w:t>
      </w:r>
      <w:r w:rsidRPr="00625733">
        <w:rPr>
          <w:rFonts w:cs="Kalimati" w:hint="cs"/>
          <w:szCs w:val="22"/>
          <w:cs/>
        </w:rPr>
        <w:t>३ हे</w:t>
      </w:r>
      <w:r w:rsidRPr="00625733">
        <w:rPr>
          <w:rFonts w:cs="Kalimati"/>
          <w:szCs w:val="22"/>
        </w:rPr>
        <w:t>.(</w:t>
      </w:r>
      <w:r w:rsidRPr="00625733">
        <w:rPr>
          <w:rFonts w:cs="Kalimati" w:hint="cs"/>
          <w:szCs w:val="22"/>
          <w:cs/>
        </w:rPr>
        <w:t>१० कठ्ठा</w:t>
      </w:r>
      <w:r w:rsidRPr="00625733">
        <w:rPr>
          <w:rFonts w:cs="Kalimati"/>
          <w:szCs w:val="22"/>
        </w:rPr>
        <w:t xml:space="preserve">) </w:t>
      </w:r>
      <w:r w:rsidRPr="00625733">
        <w:rPr>
          <w:rFonts w:cs="Kalimati" w:hint="cs"/>
          <w:szCs w:val="22"/>
          <w:cs/>
        </w:rPr>
        <w:t xml:space="preserve"> जग्गामा मकै खेती गरेकाहरुलाई प्रोत्साहित गरिनेछ । बजार सुनिश्चतताको करार गरेका कृषक तथा निजी उद्यमीलाई प्राथमिकता दिईने छ ।</w:t>
      </w:r>
    </w:p>
    <w:p w:rsidR="000119C0" w:rsidRPr="00625733" w:rsidRDefault="000119C0" w:rsidP="00625733">
      <w:pPr>
        <w:spacing w:after="0" w:line="240" w:lineRule="auto"/>
        <w:jc w:val="both"/>
        <w:rPr>
          <w:rFonts w:ascii="Cambria" w:hAnsi="Cambria" w:cs="Kalimati"/>
          <w:b/>
          <w:bCs/>
          <w:szCs w:val="22"/>
        </w:rPr>
      </w:pPr>
    </w:p>
    <w:p w:rsidR="000119C0" w:rsidRDefault="000119C0"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Pr="00BF1E3D" w:rsidRDefault="004C1309" w:rsidP="000119C0">
      <w:pPr>
        <w:spacing w:after="0" w:line="240" w:lineRule="auto"/>
        <w:jc w:val="center"/>
        <w:rPr>
          <w:rFonts w:cs="Kalimati"/>
          <w:b/>
          <w:bCs/>
          <w:szCs w:val="22"/>
        </w:rPr>
      </w:pPr>
    </w:p>
    <w:bookmarkEnd w:id="17"/>
    <w:p w:rsidR="000119C0" w:rsidRPr="00BF1E3D" w:rsidRDefault="000119C0" w:rsidP="000119C0">
      <w:pPr>
        <w:spacing w:after="0"/>
        <w:ind w:left="1350"/>
        <w:jc w:val="both"/>
        <w:rPr>
          <w:rFonts w:ascii="Preeti" w:hAnsi="Preeti" w:cs="Kalimati"/>
          <w:szCs w:val="22"/>
        </w:rPr>
      </w:pPr>
    </w:p>
    <w:p w:rsidR="000119C0" w:rsidRPr="00811AC7" w:rsidRDefault="008457B2" w:rsidP="00C1088A">
      <w:pPr>
        <w:pStyle w:val="ListParagraph"/>
        <w:numPr>
          <w:ilvl w:val="0"/>
          <w:numId w:val="5"/>
        </w:numPr>
        <w:tabs>
          <w:tab w:val="left" w:pos="90"/>
          <w:tab w:val="left" w:pos="450"/>
          <w:tab w:val="left" w:pos="900"/>
        </w:tabs>
        <w:spacing w:after="0" w:line="240" w:lineRule="auto"/>
        <w:jc w:val="center"/>
        <w:rPr>
          <w:rFonts w:cs="Kalimati"/>
          <w:b/>
          <w:bCs/>
          <w:szCs w:val="22"/>
        </w:rPr>
      </w:pPr>
      <w:r w:rsidRPr="00811AC7">
        <w:rPr>
          <w:rFonts w:cs="Kalimati" w:hint="cs"/>
          <w:b/>
          <w:bCs/>
          <w:szCs w:val="22"/>
          <w:cs/>
        </w:rPr>
        <w:t xml:space="preserve">कार्यक्रमको नामः </w:t>
      </w:r>
      <w:r w:rsidR="000119C0" w:rsidRPr="00811AC7">
        <w:rPr>
          <w:rFonts w:cs="Kalimati" w:hint="cs"/>
          <w:b/>
          <w:bCs/>
          <w:szCs w:val="22"/>
          <w:cs/>
        </w:rPr>
        <w:t>सघन वाली विकास कार्यक्रम</w:t>
      </w:r>
    </w:p>
    <w:p w:rsidR="000119C0" w:rsidRPr="00811AC7" w:rsidRDefault="00811AC7" w:rsidP="00811AC7">
      <w:pPr>
        <w:spacing w:after="0" w:line="240" w:lineRule="auto"/>
        <w:rPr>
          <w:rFonts w:cs="Kalimati"/>
          <w:b/>
          <w:bCs/>
          <w:szCs w:val="22"/>
        </w:rPr>
      </w:pPr>
      <w:r w:rsidRPr="00811AC7">
        <w:rPr>
          <w:rFonts w:cs="Kalimati" w:hint="cs"/>
          <w:b/>
          <w:bCs/>
          <w:szCs w:val="22"/>
          <w:cs/>
        </w:rPr>
        <w:t xml:space="preserve"> उद्दे</w:t>
      </w:r>
      <w:r w:rsidR="000119C0" w:rsidRPr="00811AC7">
        <w:rPr>
          <w:rFonts w:cs="Kalimati" w:hint="cs"/>
          <w:b/>
          <w:bCs/>
          <w:szCs w:val="22"/>
          <w:cs/>
        </w:rPr>
        <w:t>श्यः</w:t>
      </w:r>
    </w:p>
    <w:p w:rsidR="00811AC7" w:rsidRDefault="000119C0" w:rsidP="00E237E9">
      <w:pPr>
        <w:pStyle w:val="ListParagraph"/>
        <w:numPr>
          <w:ilvl w:val="0"/>
          <w:numId w:val="63"/>
        </w:numPr>
        <w:spacing w:after="0" w:line="240" w:lineRule="auto"/>
        <w:ind w:left="1440" w:hanging="450"/>
        <w:jc w:val="both"/>
        <w:rPr>
          <w:rFonts w:ascii="Cambria" w:hAnsi="Cambria" w:cs="Kalimati"/>
          <w:szCs w:val="22"/>
        </w:rPr>
      </w:pPr>
      <w:r w:rsidRPr="00811AC7">
        <w:rPr>
          <w:rFonts w:ascii="Cambria" w:hAnsi="Cambria" w:cs="Kalimati" w:hint="cs"/>
          <w:szCs w:val="22"/>
          <w:cs/>
        </w:rPr>
        <w:t>खाद्यान्‍न वालीको उत्पादन र उत्पादकत्व वृद्धि गर्ने ।</w:t>
      </w:r>
    </w:p>
    <w:p w:rsidR="000119C0" w:rsidRPr="00811AC7" w:rsidRDefault="000119C0" w:rsidP="00E237E9">
      <w:pPr>
        <w:pStyle w:val="ListParagraph"/>
        <w:numPr>
          <w:ilvl w:val="0"/>
          <w:numId w:val="63"/>
        </w:numPr>
        <w:spacing w:after="0" w:line="240" w:lineRule="auto"/>
        <w:ind w:left="1440" w:hanging="450"/>
        <w:jc w:val="both"/>
        <w:rPr>
          <w:rFonts w:ascii="Cambria" w:hAnsi="Cambria" w:cs="Kalimati"/>
          <w:szCs w:val="22"/>
        </w:rPr>
      </w:pPr>
      <w:r w:rsidRPr="00811AC7">
        <w:rPr>
          <w:rFonts w:ascii="Cambria" w:hAnsi="Cambria" w:cs="Kalimati" w:hint="cs"/>
          <w:szCs w:val="22"/>
          <w:cs/>
        </w:rPr>
        <w:t>खाद्यान्‍न वालीको उत्पादकलाई आवश्‍यक प्रविधि र सहयोग उपलब्ध गराउने ।</w:t>
      </w:r>
    </w:p>
    <w:p w:rsidR="000119C0" w:rsidRPr="00811AC7" w:rsidRDefault="000119C0" w:rsidP="00811AC7">
      <w:pPr>
        <w:tabs>
          <w:tab w:val="left" w:pos="5835"/>
        </w:tabs>
        <w:spacing w:after="0" w:line="240" w:lineRule="auto"/>
        <w:jc w:val="both"/>
        <w:rPr>
          <w:rFonts w:cs="Kalimati"/>
          <w:b/>
          <w:bCs/>
          <w:szCs w:val="22"/>
        </w:rPr>
      </w:pPr>
      <w:bookmarkStart w:id="18" w:name="_Hlk22127242"/>
      <w:r w:rsidRPr="00811AC7">
        <w:rPr>
          <w:rFonts w:cs="Kalimati" w:hint="cs"/>
          <w:b/>
          <w:bCs/>
          <w:szCs w:val="22"/>
          <w:cs/>
        </w:rPr>
        <w:t>अनुदान प्राप्त गर्न सक्ने साझेदारहरुः</w:t>
      </w:r>
    </w:p>
    <w:p w:rsidR="000119C0" w:rsidRPr="00811AC7" w:rsidRDefault="000119C0" w:rsidP="00811AC7">
      <w:pPr>
        <w:pStyle w:val="ListParagraph"/>
        <w:spacing w:after="0" w:line="240" w:lineRule="auto"/>
        <w:jc w:val="both"/>
        <w:rPr>
          <w:rFonts w:cs="Kalimati"/>
          <w:szCs w:val="22"/>
        </w:rPr>
      </w:pPr>
      <w:r w:rsidRPr="00811AC7">
        <w:rPr>
          <w:rFonts w:cs="Kalimati" w:hint="cs"/>
          <w:szCs w:val="22"/>
          <w:cs/>
        </w:rPr>
        <w:t>कृषि सहकारी संस्था</w:t>
      </w:r>
      <w:r w:rsidRPr="00811AC7">
        <w:rPr>
          <w:rFonts w:cs="Kalimati"/>
          <w:szCs w:val="22"/>
        </w:rPr>
        <w:t xml:space="preserve"> / </w:t>
      </w:r>
      <w:r w:rsidRPr="00811AC7">
        <w:rPr>
          <w:rFonts w:cs="Kalimati" w:hint="cs"/>
          <w:szCs w:val="22"/>
          <w:cs/>
        </w:rPr>
        <w:t>कृषक समुह</w:t>
      </w:r>
      <w:r w:rsidRPr="00811AC7">
        <w:rPr>
          <w:rFonts w:cs="Kalimati"/>
          <w:szCs w:val="22"/>
        </w:rPr>
        <w:t>/</w:t>
      </w:r>
      <w:r w:rsidRPr="00811AC7">
        <w:rPr>
          <w:rFonts w:cs="Kalimati" w:hint="cs"/>
          <w:szCs w:val="22"/>
          <w:cs/>
        </w:rPr>
        <w:t>कृषक</w:t>
      </w:r>
      <w:r w:rsidRPr="00811AC7">
        <w:rPr>
          <w:rFonts w:cs="Kalimati"/>
          <w:szCs w:val="22"/>
        </w:rPr>
        <w:t xml:space="preserve">/ </w:t>
      </w:r>
      <w:r w:rsidRPr="00811AC7">
        <w:rPr>
          <w:rFonts w:cs="Kalimati" w:hint="cs"/>
          <w:szCs w:val="22"/>
          <w:cs/>
        </w:rPr>
        <w:t>निजी उद्यमी/फर्म</w:t>
      </w:r>
      <w:r w:rsidRPr="00811AC7">
        <w:rPr>
          <w:rFonts w:cs="Kalimati"/>
          <w:szCs w:val="22"/>
        </w:rPr>
        <w:t xml:space="preserve"> / </w:t>
      </w:r>
      <w:r w:rsidRPr="00811AC7">
        <w:rPr>
          <w:rFonts w:cs="Kalimati" w:hint="cs"/>
          <w:szCs w:val="22"/>
          <w:cs/>
        </w:rPr>
        <w:t>जल उपभोक्ता समिति /नीजि सेवा प्रदायक / कृषि उपज वजार व्यवस्थापन समिति</w:t>
      </w:r>
    </w:p>
    <w:p w:rsidR="000119C0" w:rsidRPr="00811AC7" w:rsidRDefault="000119C0" w:rsidP="00811AC7">
      <w:pPr>
        <w:pStyle w:val="ListParagraph"/>
        <w:spacing w:after="0" w:line="240" w:lineRule="auto"/>
        <w:ind w:left="0"/>
        <w:rPr>
          <w:rFonts w:cs="Kalimati"/>
          <w:b/>
          <w:bCs/>
          <w:szCs w:val="22"/>
        </w:rPr>
      </w:pPr>
      <w:r w:rsidRPr="00811AC7">
        <w:rPr>
          <w:rFonts w:cs="Kalimati" w:hint="cs"/>
          <w:b/>
          <w:bCs/>
          <w:szCs w:val="22"/>
          <w:cs/>
        </w:rPr>
        <w:t>संलग्न गर्नुपर्ने आवश्यक</w:t>
      </w:r>
      <w:r w:rsidR="00811AC7">
        <w:rPr>
          <w:rFonts w:cs="Kalimati" w:hint="cs"/>
          <w:b/>
          <w:bCs/>
          <w:szCs w:val="22"/>
          <w:cs/>
        </w:rPr>
        <w:t xml:space="preserve"> </w:t>
      </w:r>
      <w:r w:rsidRPr="00811AC7">
        <w:rPr>
          <w:rFonts w:cs="Kalimati" w:hint="cs"/>
          <w:b/>
          <w:bCs/>
          <w:szCs w:val="22"/>
          <w:cs/>
        </w:rPr>
        <w:t>कागजातहरु</w:t>
      </w:r>
      <w:r w:rsidR="00811AC7">
        <w:rPr>
          <w:rFonts w:cs="Kalimati" w:hint="cs"/>
          <w:b/>
          <w:bCs/>
          <w:szCs w:val="22"/>
          <w:cs/>
        </w:rPr>
        <w:t>ः</w:t>
      </w:r>
    </w:p>
    <w:p w:rsidR="000119C0" w:rsidRPr="00811AC7" w:rsidRDefault="000119C0" w:rsidP="00E237E9">
      <w:pPr>
        <w:numPr>
          <w:ilvl w:val="0"/>
          <w:numId w:val="81"/>
        </w:numPr>
        <w:tabs>
          <w:tab w:val="left" w:pos="900"/>
        </w:tabs>
        <w:spacing w:after="0" w:line="240" w:lineRule="auto"/>
        <w:ind w:hanging="765"/>
        <w:contextualSpacing/>
        <w:jc w:val="both"/>
        <w:rPr>
          <w:rFonts w:cs="Kalimati"/>
          <w:szCs w:val="22"/>
        </w:rPr>
      </w:pPr>
      <w:r w:rsidRPr="00811AC7">
        <w:rPr>
          <w:rFonts w:cs="Kalimati" w:hint="cs"/>
          <w:szCs w:val="22"/>
          <w:cs/>
        </w:rPr>
        <w:t>संस्था</w:t>
      </w:r>
      <w:r w:rsidRPr="00811AC7">
        <w:rPr>
          <w:rFonts w:cs="Kalimati"/>
          <w:szCs w:val="22"/>
        </w:rPr>
        <w:t>/</w:t>
      </w:r>
      <w:r w:rsidRPr="00811AC7">
        <w:rPr>
          <w:rFonts w:cs="Kalimati" w:hint="cs"/>
          <w:szCs w:val="22"/>
          <w:cs/>
        </w:rPr>
        <w:t>समुह दर्ताको प्रमाण पत्रको प्रमाणित प्रतिलिपि</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cs="Kalimati"/>
          <w:szCs w:val="22"/>
        </w:rPr>
      </w:pPr>
      <w:r w:rsidRPr="00811AC7">
        <w:rPr>
          <w:rFonts w:cs="Kalimati" w:hint="cs"/>
          <w:szCs w:val="22"/>
          <w:cs/>
        </w:rPr>
        <w:t>संस्था</w:t>
      </w:r>
      <w:r w:rsidRPr="00811AC7">
        <w:rPr>
          <w:rFonts w:cs="Kalimati"/>
          <w:szCs w:val="22"/>
        </w:rPr>
        <w:t>/</w:t>
      </w:r>
      <w:r w:rsidRPr="00811AC7">
        <w:rPr>
          <w:rFonts w:cs="Kalimati" w:hint="cs"/>
          <w:szCs w:val="22"/>
          <w:cs/>
        </w:rPr>
        <w:t xml:space="preserve">समुह नवीकरणको प्रमाणको प्रमाणित प्रतिलिपि </w:t>
      </w:r>
      <w:r w:rsidRPr="00811AC7">
        <w:rPr>
          <w:rFonts w:ascii="Preeti" w:hAnsi="Preeti" w:cs="Kalimati" w:hint="cs"/>
          <w:szCs w:val="22"/>
          <w:cs/>
        </w:rPr>
        <w:t xml:space="preserve">तथा बैठकको निर्णयको प्रतिलिपि  </w:t>
      </w:r>
      <w:r w:rsidRPr="00811AC7">
        <w:rPr>
          <w:rFonts w:ascii="Preeti" w:hAnsi="Preeti" w:cs="Kalimati"/>
          <w:szCs w:val="22"/>
        </w:rPr>
        <w:t>.</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cs="Kalimati"/>
          <w:szCs w:val="22"/>
        </w:rPr>
      </w:pPr>
      <w:r w:rsidRPr="00811AC7">
        <w:rPr>
          <w:rFonts w:cs="Kalimati" w:hint="cs"/>
          <w:szCs w:val="22"/>
          <w:cs/>
        </w:rPr>
        <w:t xml:space="preserve">संस्थाको </w:t>
      </w:r>
      <w:r w:rsidRPr="00811AC7">
        <w:rPr>
          <w:rFonts w:cs="Kalimati"/>
          <w:szCs w:val="22"/>
        </w:rPr>
        <w:t xml:space="preserve">PAN </w:t>
      </w:r>
      <w:r w:rsidRPr="00811AC7">
        <w:rPr>
          <w:rFonts w:cs="Kalimati" w:hint="cs"/>
          <w:szCs w:val="22"/>
          <w:cs/>
        </w:rPr>
        <w:t xml:space="preserve">वा </w:t>
      </w:r>
      <w:r w:rsidRPr="00811AC7">
        <w:rPr>
          <w:rFonts w:cs="Kalimati"/>
          <w:szCs w:val="22"/>
        </w:rPr>
        <w:t xml:space="preserve">VAT </w:t>
      </w:r>
      <w:r w:rsidRPr="00811AC7">
        <w:rPr>
          <w:rFonts w:cs="Kalimati" w:hint="cs"/>
          <w:szCs w:val="22"/>
          <w:cs/>
        </w:rPr>
        <w:t>प्रमाण पत्रको प्रमाणित प्रतिलिपि।</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cs="Kalimati"/>
          <w:szCs w:val="22"/>
        </w:rPr>
      </w:pPr>
      <w:r w:rsidRPr="00811AC7">
        <w:rPr>
          <w:rFonts w:ascii="Preeti" w:hAnsi="Preeti" w:cs="Kalimati" w:hint="cs"/>
          <w:szCs w:val="22"/>
          <w:cs/>
        </w:rPr>
        <w:t>निवेदक कृषकहरुको नेपाली नागरिकताको प्रमाणपत्र प्रतिलिपी ।</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cs="Kalimati"/>
          <w:szCs w:val="22"/>
        </w:rPr>
      </w:pPr>
      <w:r w:rsidRPr="00811AC7">
        <w:rPr>
          <w:rFonts w:cs="Kalimati" w:hint="cs"/>
          <w:szCs w:val="22"/>
          <w:cs/>
        </w:rPr>
        <w:t>सहकारी संस्थाको हकमा पछिल्लो तीन आ.व. को लेखापरीक्षणको प्रमाणित प्रतिलिपि ।</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cs="Kalimati"/>
          <w:szCs w:val="22"/>
        </w:rPr>
      </w:pPr>
      <w:r w:rsidRPr="00811AC7">
        <w:rPr>
          <w:rFonts w:cs="Kalimati" w:hint="cs"/>
          <w:szCs w:val="22"/>
          <w:cs/>
        </w:rPr>
        <w:t>गत आ.व. को कर चुक्ता प्रमाण पत्रको प्रमाणित प्रतिलिपि।</w:t>
      </w:r>
    </w:p>
    <w:p w:rsidR="000119C0" w:rsidRPr="00811AC7" w:rsidRDefault="000119C0" w:rsidP="00E237E9">
      <w:pPr>
        <w:numPr>
          <w:ilvl w:val="0"/>
          <w:numId w:val="81"/>
        </w:numPr>
        <w:tabs>
          <w:tab w:val="left" w:pos="900"/>
          <w:tab w:val="left" w:pos="1170"/>
        </w:tabs>
        <w:spacing w:after="0" w:line="240" w:lineRule="auto"/>
        <w:ind w:left="900" w:hanging="450"/>
        <w:contextualSpacing/>
        <w:jc w:val="both"/>
        <w:rPr>
          <w:rFonts w:ascii="Times New Roman" w:hAnsi="Times New Roman"/>
          <w:szCs w:val="22"/>
        </w:rPr>
      </w:pPr>
      <w:r w:rsidRPr="00811AC7">
        <w:rPr>
          <w:rFonts w:ascii="Preeti" w:hAnsi="Preeti" w:cs="Kalimati" w:hint="cs"/>
          <w:szCs w:val="22"/>
          <w:cs/>
        </w:rPr>
        <w:t>जग्गा धनीपूर्जा प्रमाण पत्रको प्रतिलिपी</w:t>
      </w:r>
      <w:r w:rsidRPr="00811AC7">
        <w:rPr>
          <w:rFonts w:ascii="Times New Roman" w:hAnsi="Times New Roman" w:cs="Times New Roman"/>
          <w:szCs w:val="22"/>
        </w:rPr>
        <w:t>/</w:t>
      </w:r>
      <w:r w:rsidRPr="00811AC7">
        <w:rPr>
          <w:rFonts w:ascii="Preeti" w:hAnsi="Preeti" w:cs="Kalimati" w:hint="cs"/>
          <w:szCs w:val="22"/>
          <w:cs/>
        </w:rPr>
        <w:t>जग्गा भाडामा लिएको भए सो को प्रमाण</w:t>
      </w:r>
      <w:r w:rsidRPr="00811AC7">
        <w:rPr>
          <w:rFonts w:ascii="Times New Roman" w:hAnsi="Times New Roman" w:cs="Times New Roman"/>
          <w:szCs w:val="22"/>
        </w:rPr>
        <w:t>/</w:t>
      </w:r>
      <w:r w:rsidRPr="00811AC7">
        <w:rPr>
          <w:rFonts w:ascii="Preeti" w:hAnsi="Preeti" w:cs="Kalimati" w:hint="cs"/>
          <w:szCs w:val="22"/>
          <w:cs/>
        </w:rPr>
        <w:t>सार्वजनिक जग्गा भए स्थानीय तहको सिफारिस।</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ascii="Preeti" w:hAnsi="Preeti" w:cs="Kalimati"/>
          <w:szCs w:val="22"/>
        </w:rPr>
      </w:pPr>
      <w:r w:rsidRPr="00811AC7">
        <w:rPr>
          <w:rFonts w:ascii="Preeti" w:hAnsi="Preeti" w:cs="Kalimati" w:hint="cs"/>
          <w:szCs w:val="22"/>
          <w:cs/>
        </w:rPr>
        <w:t xml:space="preserve">स्थानीय तह कृषि शाखाको सिफारिश </w:t>
      </w:r>
    </w:p>
    <w:p w:rsidR="000119C0" w:rsidRPr="00811AC7" w:rsidRDefault="000119C0" w:rsidP="00E237E9">
      <w:pPr>
        <w:numPr>
          <w:ilvl w:val="0"/>
          <w:numId w:val="81"/>
        </w:numPr>
        <w:tabs>
          <w:tab w:val="left" w:pos="900"/>
          <w:tab w:val="left" w:pos="1170"/>
        </w:tabs>
        <w:spacing w:after="0" w:line="240" w:lineRule="auto"/>
        <w:ind w:left="450" w:firstLine="0"/>
        <w:contextualSpacing/>
        <w:jc w:val="both"/>
        <w:rPr>
          <w:rFonts w:cs="Kalimati"/>
          <w:szCs w:val="22"/>
        </w:rPr>
      </w:pPr>
      <w:r w:rsidRPr="00811AC7">
        <w:rPr>
          <w:rFonts w:cs="Kalimati" w:hint="cs"/>
          <w:szCs w:val="22"/>
          <w:cs/>
        </w:rPr>
        <w:t>आवेदकले दोहोरो पर्ने गरी यसै कार्यका लागि अन्य निकायबाट अनुदान नलिएको र नलिने स्वःघोषणा पत्र पेश गर्नु पर्ने छ ।</w:t>
      </w:r>
      <w:bookmarkEnd w:id="18"/>
    </w:p>
    <w:p w:rsidR="000119C0" w:rsidRPr="00811AC7" w:rsidRDefault="000119C0" w:rsidP="00811AC7">
      <w:pPr>
        <w:pStyle w:val="ListParagraph"/>
        <w:spacing w:line="240" w:lineRule="auto"/>
        <w:ind w:left="0"/>
        <w:rPr>
          <w:rFonts w:cs="Kalimati"/>
          <w:szCs w:val="22"/>
        </w:rPr>
      </w:pPr>
      <w:r w:rsidRPr="00811AC7">
        <w:rPr>
          <w:rFonts w:ascii="Nirmala UI" w:hAnsi="Nirmala UI" w:cs="Kalimati" w:hint="cs"/>
          <w:b/>
          <w:bCs/>
          <w:szCs w:val="22"/>
          <w:cs/>
        </w:rPr>
        <w:t>सहजीकरण सेवा तथा सुविधा</w:t>
      </w:r>
    </w:p>
    <w:p w:rsidR="000119C0" w:rsidRPr="00811AC7" w:rsidRDefault="000119C0" w:rsidP="00E237E9">
      <w:pPr>
        <w:pStyle w:val="ListParagraph"/>
        <w:numPr>
          <w:ilvl w:val="0"/>
          <w:numId w:val="64"/>
        </w:numPr>
        <w:tabs>
          <w:tab w:val="left" w:pos="1440"/>
          <w:tab w:val="left" w:pos="2340"/>
        </w:tabs>
        <w:spacing w:after="0" w:line="240" w:lineRule="auto"/>
        <w:ind w:hanging="1260"/>
        <w:jc w:val="both"/>
        <w:rPr>
          <w:rFonts w:cs="Kalimati"/>
          <w:b/>
          <w:bCs/>
          <w:szCs w:val="22"/>
        </w:rPr>
      </w:pPr>
      <w:r w:rsidRPr="00811AC7">
        <w:rPr>
          <w:rFonts w:cs="Kalimati" w:hint="cs"/>
          <w:b/>
          <w:bCs/>
          <w:szCs w:val="22"/>
          <w:cs/>
        </w:rPr>
        <w:t>क्लस्टर</w:t>
      </w:r>
      <w:r w:rsidR="00811AC7">
        <w:rPr>
          <w:rFonts w:cs="Kalimati" w:hint="cs"/>
          <w:b/>
          <w:bCs/>
          <w:szCs w:val="22"/>
          <w:cs/>
        </w:rPr>
        <w:t xml:space="preserve"> </w:t>
      </w:r>
      <w:r w:rsidRPr="00811AC7">
        <w:rPr>
          <w:rFonts w:cs="Kalimati" w:hint="cs"/>
          <w:b/>
          <w:bCs/>
          <w:szCs w:val="22"/>
          <w:cs/>
        </w:rPr>
        <w:t xml:space="preserve">स्तरमा परियोजना अभिमुखीकरणः </w:t>
      </w:r>
    </w:p>
    <w:p w:rsidR="000119C0" w:rsidRPr="00811AC7" w:rsidRDefault="000119C0" w:rsidP="00E237E9">
      <w:pPr>
        <w:pStyle w:val="ListParagraph"/>
        <w:numPr>
          <w:ilvl w:val="0"/>
          <w:numId w:val="65"/>
        </w:numPr>
        <w:spacing w:after="0" w:line="240" w:lineRule="auto"/>
        <w:ind w:left="2340"/>
        <w:jc w:val="both"/>
        <w:rPr>
          <w:rFonts w:cs="Kalimati"/>
          <w:b/>
          <w:bCs/>
          <w:szCs w:val="22"/>
          <w:cs/>
        </w:rPr>
      </w:pPr>
      <w:r w:rsidRPr="00811AC7">
        <w:rPr>
          <w:rFonts w:cs="Kalimati" w:hint="cs"/>
          <w:szCs w:val="22"/>
          <w:cs/>
        </w:rPr>
        <w:t xml:space="preserve">सम्वन्धित कृषि ज्ञान केन्द्रले कृषक, कृषक समुह, कानुन बमोजिम दर्ता भएका कृषि उद्यमी, फर्म, कृषि कार्यमा संलग्न सहकारी, जल उपभोक्ता समिति, नीजि सेवा प्रदायक, कृषि उपज वजार व्यवस्थापन समिति लगायत अन्य सरोकारवाला निकायहरुको उपस्थितीमा सघन वाली विकास आयोजना अभिमुखीकरण कार्यक्रम संचालन गर्नेछ । </w:t>
      </w:r>
    </w:p>
    <w:p w:rsidR="000119C0" w:rsidRPr="00811AC7" w:rsidRDefault="000119C0" w:rsidP="00E237E9">
      <w:pPr>
        <w:pStyle w:val="ListParagraph"/>
        <w:numPr>
          <w:ilvl w:val="0"/>
          <w:numId w:val="64"/>
        </w:numPr>
        <w:tabs>
          <w:tab w:val="left" w:pos="1440"/>
          <w:tab w:val="left" w:pos="2340"/>
        </w:tabs>
        <w:spacing w:after="0" w:line="240" w:lineRule="auto"/>
        <w:ind w:hanging="1260"/>
        <w:jc w:val="both"/>
        <w:rPr>
          <w:rFonts w:cs="Kalimati"/>
          <w:b/>
          <w:bCs/>
          <w:szCs w:val="22"/>
        </w:rPr>
      </w:pPr>
      <w:r w:rsidRPr="00811AC7">
        <w:rPr>
          <w:rFonts w:cs="Kalimati" w:hint="cs"/>
          <w:b/>
          <w:bCs/>
          <w:szCs w:val="22"/>
          <w:cs/>
        </w:rPr>
        <w:t>प्रविधि तथा प्राविधिक सहयोगः</w:t>
      </w:r>
    </w:p>
    <w:p w:rsidR="000119C0" w:rsidRPr="00811AC7" w:rsidRDefault="000119C0" w:rsidP="00E237E9">
      <w:pPr>
        <w:pStyle w:val="ListParagraph"/>
        <w:numPr>
          <w:ilvl w:val="0"/>
          <w:numId w:val="67"/>
        </w:numPr>
        <w:tabs>
          <w:tab w:val="left" w:pos="2250"/>
          <w:tab w:val="left" w:pos="2340"/>
        </w:tabs>
        <w:spacing w:after="0" w:line="240" w:lineRule="auto"/>
        <w:ind w:left="2430" w:hanging="450"/>
        <w:jc w:val="both"/>
        <w:rPr>
          <w:rFonts w:cs="Kalimati"/>
          <w:b/>
          <w:bCs/>
          <w:szCs w:val="22"/>
        </w:rPr>
      </w:pPr>
      <w:r w:rsidRPr="00811AC7">
        <w:rPr>
          <w:rFonts w:cs="Kalimati" w:hint="cs"/>
          <w:szCs w:val="22"/>
          <w:cs/>
        </w:rPr>
        <w:t>सम्वन्धित कृषि ज्ञान केन्द्रले क्लस्टरमा सहभागितात्मक व्यवसायिक उत्पादन प्रविधि प्रदर्शन तथा स्थलगत तालिम कार्यक्रम संचालन गर्नेछ । प्रत्येक क्लस्टरमा सम्वन्धित बाली</w:t>
      </w:r>
      <w:r w:rsidRPr="00811AC7">
        <w:rPr>
          <w:rFonts w:cs="Kalimati"/>
          <w:szCs w:val="22"/>
        </w:rPr>
        <w:t>/</w:t>
      </w:r>
      <w:r w:rsidRPr="00811AC7">
        <w:rPr>
          <w:rFonts w:cs="Kalimati" w:hint="cs"/>
          <w:szCs w:val="22"/>
          <w:cs/>
        </w:rPr>
        <w:t>वस्तुका कम्तिमा तराई तथा भित्री मधेशमा ०.५ हे र पहाड तथा हिमाली जिल्लामा ०.२५ हे मा व्यवसायिक उत्पादन प्रविधि प्रदर्शन सञ्‍चालन गरिनेछ।यस्ता प्रविधि प्रर्दशनहरु संभाव्यता र आवश्यकताका आधारमा छनौट भएका क्लस्टरका प्रत्येक स्थानीय तहको उपयुक्त स्थानमा कम्तिमा 1/1 वटा रहने गरी सञ्‍चालन गर्न सकिनेछ । साथै प्रत्येक क्लस्टरमा सम्वन्धित बाली</w:t>
      </w:r>
      <w:r w:rsidRPr="00811AC7">
        <w:rPr>
          <w:rFonts w:cs="Kalimati"/>
          <w:szCs w:val="22"/>
        </w:rPr>
        <w:t>/</w:t>
      </w:r>
      <w:r w:rsidRPr="00811AC7">
        <w:rPr>
          <w:rFonts w:cs="Kalimati" w:hint="cs"/>
          <w:szCs w:val="22"/>
          <w:cs/>
        </w:rPr>
        <w:t>वस्तुको उत्पादन प्रविधि</w:t>
      </w:r>
      <w:r w:rsidRPr="00811AC7">
        <w:rPr>
          <w:rFonts w:cs="Kalimati"/>
          <w:szCs w:val="22"/>
        </w:rPr>
        <w:t xml:space="preserve">, </w:t>
      </w:r>
      <w:r w:rsidRPr="00811AC7">
        <w:rPr>
          <w:rFonts w:cs="Kalimati" w:hint="cs"/>
          <w:szCs w:val="22"/>
          <w:cs/>
        </w:rPr>
        <w:t>बजारीकरण</w:t>
      </w:r>
      <w:r w:rsidRPr="00811AC7">
        <w:rPr>
          <w:rFonts w:cs="Kalimati"/>
          <w:szCs w:val="22"/>
        </w:rPr>
        <w:t xml:space="preserve">, </w:t>
      </w:r>
      <w:r w:rsidRPr="00811AC7">
        <w:rPr>
          <w:rFonts w:cs="Kalimati" w:hint="cs"/>
          <w:szCs w:val="22"/>
          <w:cs/>
        </w:rPr>
        <w:t>मूल्य श्रृंखला विकास लगायतका विविध पक्षहरु समेटिने गरी स्थलगत तालिम कार्यक्रम सञ्‍चालन गरिनेछ ।</w:t>
      </w:r>
    </w:p>
    <w:p w:rsidR="000119C0" w:rsidRPr="00811AC7" w:rsidRDefault="000119C0" w:rsidP="00E237E9">
      <w:pPr>
        <w:pStyle w:val="ListParagraph"/>
        <w:numPr>
          <w:ilvl w:val="0"/>
          <w:numId w:val="67"/>
        </w:numPr>
        <w:tabs>
          <w:tab w:val="left" w:pos="2250"/>
          <w:tab w:val="left" w:pos="2340"/>
        </w:tabs>
        <w:spacing w:after="0" w:line="240" w:lineRule="auto"/>
        <w:ind w:left="2430" w:hanging="450"/>
        <w:jc w:val="both"/>
        <w:rPr>
          <w:rFonts w:ascii="Nirmala UI" w:hAnsi="Nirmala UI" w:cs="Kalimati"/>
          <w:szCs w:val="22"/>
          <w:cs/>
        </w:rPr>
      </w:pPr>
      <w:r w:rsidRPr="00811AC7">
        <w:rPr>
          <w:rFonts w:cs="Kalimati" w:hint="cs"/>
          <w:szCs w:val="22"/>
          <w:cs/>
        </w:rPr>
        <w:t>सम्वन्धित कृषि ज्ञान केन्द्रले प्रयोगशालाहरुको समन्वयमा क्लस्टर क्षेत्रमा एकिकृत माटो</w:t>
      </w:r>
      <w:r w:rsidRPr="00811AC7">
        <w:rPr>
          <w:rFonts w:cs="Kalimati"/>
          <w:szCs w:val="22"/>
        </w:rPr>
        <w:t xml:space="preserve">, </w:t>
      </w:r>
      <w:r w:rsidRPr="00811AC7">
        <w:rPr>
          <w:rFonts w:cs="Kalimati" w:hint="cs"/>
          <w:szCs w:val="22"/>
          <w:cs/>
        </w:rPr>
        <w:t>वीउ र बाली संरक्षण सेवा उपलव्ध गराउन स्थलगत प्रयोगशाला सेवा संचालनमा ल्याउनेछ ।</w:t>
      </w:r>
    </w:p>
    <w:p w:rsidR="000119C0" w:rsidRPr="00811AC7" w:rsidRDefault="000119C0" w:rsidP="00E237E9">
      <w:pPr>
        <w:pStyle w:val="ListParagraph"/>
        <w:numPr>
          <w:ilvl w:val="0"/>
          <w:numId w:val="64"/>
        </w:numPr>
        <w:tabs>
          <w:tab w:val="left" w:pos="1440"/>
          <w:tab w:val="left" w:pos="2340"/>
        </w:tabs>
        <w:spacing w:after="0" w:line="240" w:lineRule="auto"/>
        <w:ind w:hanging="1260"/>
        <w:jc w:val="both"/>
        <w:rPr>
          <w:rFonts w:cs="Kalimati"/>
          <w:b/>
          <w:bCs/>
          <w:szCs w:val="22"/>
        </w:rPr>
      </w:pPr>
      <w:r w:rsidRPr="00811AC7">
        <w:rPr>
          <w:rFonts w:cs="Kalimati" w:hint="cs"/>
          <w:b/>
          <w:bCs/>
          <w:szCs w:val="22"/>
          <w:cs/>
        </w:rPr>
        <w:t>उत्पादन सामग्री सहयोग</w:t>
      </w:r>
    </w:p>
    <w:p w:rsidR="000119C0" w:rsidRPr="00811AC7" w:rsidRDefault="000119C0" w:rsidP="00E237E9">
      <w:pPr>
        <w:pStyle w:val="ListParagraph"/>
        <w:numPr>
          <w:ilvl w:val="0"/>
          <w:numId w:val="68"/>
        </w:numPr>
        <w:tabs>
          <w:tab w:val="left" w:pos="2250"/>
          <w:tab w:val="left" w:pos="2340"/>
        </w:tabs>
        <w:spacing w:after="0" w:line="240" w:lineRule="auto"/>
        <w:ind w:left="2340"/>
        <w:jc w:val="both"/>
        <w:rPr>
          <w:rFonts w:cs="Kalimati"/>
          <w:szCs w:val="22"/>
        </w:rPr>
      </w:pPr>
      <w:r w:rsidRPr="00811AC7">
        <w:rPr>
          <w:rFonts w:cs="Kalimati" w:hint="cs"/>
          <w:szCs w:val="22"/>
          <w:cs/>
        </w:rPr>
        <w:t xml:space="preserve">उत्पादन सामाग्री विशेषगरी रासायनिक तथा प्राङ्गारिक मलमा हाल प्रचलित प्रावधान अनुरुप नै क्लस्टर क्षेत्रका लागि आवश्यक परिमाण अनुदानमा उपलव्ध गराइनेछ। </w:t>
      </w:r>
    </w:p>
    <w:p w:rsidR="000119C0" w:rsidRPr="00811AC7" w:rsidRDefault="000119C0" w:rsidP="00E237E9">
      <w:pPr>
        <w:pStyle w:val="ListParagraph"/>
        <w:numPr>
          <w:ilvl w:val="0"/>
          <w:numId w:val="68"/>
        </w:numPr>
        <w:tabs>
          <w:tab w:val="left" w:pos="2250"/>
          <w:tab w:val="left" w:pos="2340"/>
        </w:tabs>
        <w:spacing w:after="0" w:line="240" w:lineRule="auto"/>
        <w:ind w:left="2430" w:hanging="450"/>
        <w:jc w:val="both"/>
        <w:rPr>
          <w:rFonts w:cs="Kalimati"/>
          <w:szCs w:val="22"/>
        </w:rPr>
      </w:pPr>
      <w:r w:rsidRPr="00811AC7">
        <w:rPr>
          <w:rFonts w:cs="Kalimati" w:hint="cs"/>
          <w:szCs w:val="22"/>
          <w:cs/>
        </w:rPr>
        <w:t>यसका साथै उन्नत तथा हाईब्रिड विउ विजन</w:t>
      </w:r>
      <w:r w:rsidRPr="00811AC7">
        <w:rPr>
          <w:rFonts w:cs="Kalimati"/>
          <w:szCs w:val="22"/>
        </w:rPr>
        <w:t xml:space="preserve">, </w:t>
      </w:r>
      <w:r w:rsidRPr="00811AC7">
        <w:rPr>
          <w:rFonts w:cs="Kalimati" w:hint="cs"/>
          <w:szCs w:val="22"/>
          <w:cs/>
        </w:rPr>
        <w:t>रसायनिक एवं जैविक विषादीहरु</w:t>
      </w:r>
      <w:r w:rsidRPr="00811AC7">
        <w:rPr>
          <w:rFonts w:cs="Kalimati"/>
          <w:szCs w:val="22"/>
        </w:rPr>
        <w:t xml:space="preserve">, </w:t>
      </w:r>
      <w:r w:rsidRPr="00811AC7">
        <w:rPr>
          <w:rFonts w:cs="Kalimati" w:hint="cs"/>
          <w:szCs w:val="22"/>
          <w:cs/>
        </w:rPr>
        <w:t xml:space="preserve">कृषि चुन तथा सुक्ष्म तत्व लगायतका अन्य उत्पादन सामग्रीहरुमा अनुदान सहयोग उपलव्ध गराइनेछ। यसरी वितरण गरिने </w:t>
      </w:r>
      <w:r w:rsidR="002B34A4">
        <w:rPr>
          <w:rFonts w:cs="Kalimati" w:hint="cs"/>
          <w:szCs w:val="22"/>
          <w:cs/>
        </w:rPr>
        <w:t>उत्पादन सामाग्रीहरुमा बढीमा पचास</w:t>
      </w:r>
      <w:r w:rsidRPr="00811AC7">
        <w:rPr>
          <w:rFonts w:cs="Kalimati" w:hint="cs"/>
          <w:szCs w:val="22"/>
          <w:cs/>
        </w:rPr>
        <w:t xml:space="preserve"> प्रतिशत अनुदान उपलब्ध गराइने छ ।</w:t>
      </w:r>
    </w:p>
    <w:p w:rsidR="000119C0" w:rsidRPr="00811AC7" w:rsidRDefault="000119C0" w:rsidP="00E237E9">
      <w:pPr>
        <w:pStyle w:val="ListParagraph"/>
        <w:numPr>
          <w:ilvl w:val="0"/>
          <w:numId w:val="64"/>
        </w:numPr>
        <w:tabs>
          <w:tab w:val="left" w:pos="1440"/>
          <w:tab w:val="left" w:pos="2340"/>
        </w:tabs>
        <w:spacing w:after="0" w:line="240" w:lineRule="auto"/>
        <w:ind w:hanging="1260"/>
        <w:jc w:val="both"/>
        <w:rPr>
          <w:rFonts w:cs="Kalimati"/>
          <w:szCs w:val="22"/>
          <w:u w:val="single"/>
        </w:rPr>
      </w:pPr>
      <w:r w:rsidRPr="00811AC7">
        <w:rPr>
          <w:rFonts w:cs="Kalimati" w:hint="cs"/>
          <w:b/>
          <w:bCs/>
          <w:szCs w:val="22"/>
          <w:cs/>
        </w:rPr>
        <w:t xml:space="preserve">कृषि यान्त्रीकरणका लागि </w:t>
      </w:r>
      <w:r w:rsidRPr="00811AC7">
        <w:rPr>
          <w:rFonts w:cs="Kalimati"/>
          <w:b/>
          <w:bCs/>
          <w:szCs w:val="22"/>
        </w:rPr>
        <w:t xml:space="preserve">Custom Hiring Center </w:t>
      </w:r>
      <w:r w:rsidRPr="00811AC7">
        <w:rPr>
          <w:rFonts w:cs="Kalimati" w:hint="cs"/>
          <w:b/>
          <w:bCs/>
          <w:szCs w:val="22"/>
          <w:cs/>
        </w:rPr>
        <w:t xml:space="preserve">स्थापना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rPr>
      </w:pPr>
      <w:r w:rsidRPr="00811AC7">
        <w:rPr>
          <w:rFonts w:cs="Kalimati" w:hint="cs"/>
          <w:szCs w:val="22"/>
          <w:cs/>
        </w:rPr>
        <w:t>सम्वन्धित क्लस्टरमा यान्त्रीकरण प्रबर्द्धनका लागि बाली</w:t>
      </w:r>
      <w:r w:rsidRPr="00811AC7">
        <w:rPr>
          <w:rFonts w:cs="Kalimati"/>
          <w:szCs w:val="22"/>
        </w:rPr>
        <w:t>/</w:t>
      </w:r>
      <w:r w:rsidRPr="00811AC7">
        <w:rPr>
          <w:rFonts w:cs="Kalimati" w:hint="cs"/>
          <w:szCs w:val="22"/>
          <w:cs/>
        </w:rPr>
        <w:t xml:space="preserve">वस्तुका लागि उत्पादनदेखि  भण्डारणसम्म आवश्यक पर्ने सवै प्रकारका मेशिनरी </w:t>
      </w:r>
      <w:r w:rsidR="002B34A4">
        <w:rPr>
          <w:rFonts w:cs="Kalimati" w:hint="cs"/>
          <w:szCs w:val="22"/>
          <w:cs/>
        </w:rPr>
        <w:t>औजार उपकरणको सेट खरिदमा बढीमा पचास</w:t>
      </w:r>
      <w:r w:rsidRPr="00811AC7">
        <w:rPr>
          <w:rFonts w:cs="Kalimati" w:hint="cs"/>
          <w:szCs w:val="22"/>
          <w:cs/>
        </w:rPr>
        <w:t xml:space="preserve"> प्रतिशत पूंजीगत अनुदान उपलव्ध गराइनेछ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rPr>
      </w:pPr>
      <w:r w:rsidRPr="00811AC7">
        <w:rPr>
          <w:rFonts w:cs="Kalimati" w:hint="cs"/>
          <w:szCs w:val="22"/>
          <w:cs/>
        </w:rPr>
        <w:t>सम्वन्धित क्लस्टरका लागि आवश्यक मेशिनरी औजार उपकरणको सेटको विवरण र लागत इष्टिमेट आवश्यकता अनुसार कृषि विकास निर्देशनालयको सहयोगमा सम्वन्धित कृषि ज्ञान केन्द्रले गर्नेछ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cs/>
        </w:rPr>
      </w:pPr>
      <w:r w:rsidRPr="00811AC7">
        <w:rPr>
          <w:rFonts w:cs="Kalimati" w:hint="cs"/>
          <w:szCs w:val="22"/>
          <w:cs/>
        </w:rPr>
        <w:t>केन्द्र स्थापनाका लागि सम्वन्धित सन्चालक समिति वा सम्वन्धित कृषि उद्यमीले आवश्यक घर तथा जग्गा उपलव्ध गराउनु पर्नेछ । जग्गा सम्बन्धित संचालक समितिको आफ</w:t>
      </w:r>
      <w:r w:rsidR="002B34A4">
        <w:rPr>
          <w:rFonts w:cs="Kalimati" w:hint="cs"/>
          <w:szCs w:val="22"/>
          <w:cs/>
        </w:rPr>
        <w:t>्नै स्वामित्वमा नभएमा कम्तिमा दश</w:t>
      </w:r>
      <w:r w:rsidRPr="00811AC7">
        <w:rPr>
          <w:rFonts w:cs="Kalimati" w:hint="cs"/>
          <w:szCs w:val="22"/>
          <w:cs/>
        </w:rPr>
        <w:t xml:space="preserve"> बर्ष अवधिका लागी भाडामा लिएको हुनुपर्नेछ।जग्गा उपलब्ध हुन नसकेको अवस्थामा घर भाडामा लिएर समेत संचालन गर्न सकिनेछ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rPr>
      </w:pPr>
      <w:r w:rsidRPr="00811AC7">
        <w:rPr>
          <w:rFonts w:cs="Kalimati" w:hint="cs"/>
          <w:szCs w:val="22"/>
          <w:cs/>
        </w:rPr>
        <w:t xml:space="preserve">सम्वन्धित संचालक समितिले उक्त मेशिनरी औजार उपकरणको सेट खरिद गरि </w:t>
      </w:r>
      <w:r w:rsidRPr="00811AC7">
        <w:rPr>
          <w:rFonts w:cs="Kalimati"/>
          <w:szCs w:val="22"/>
        </w:rPr>
        <w:t>Custom Hiring Center</w:t>
      </w:r>
      <w:r w:rsidRPr="00811AC7">
        <w:rPr>
          <w:rFonts w:cs="Kalimati" w:hint="cs"/>
          <w:szCs w:val="22"/>
          <w:cs/>
        </w:rPr>
        <w:t xml:space="preserve"> संचालन गर्न चाहेमा सोही समिति मार्फत वा सो समिति यस किसिमको सेवा उपलव्ध गराउन विभिन्न कारणले अनिच्छुक देखिएमा उक्त सेवा संचालन गर्न इच्छुक अन्य कृषक समुह/सहकारी/उपभोक्ता समूह/कृषि उद्यमी वा नीजि सेवा प्रदायकलाई सम्वन्धित क्लस्टरलाई प्राथमिकतामा राख्दै अन्य क्षेत्रमा समेत सहुलियत दरमा सो सेवा उपलव्ध गराउने शर्तमा यस कार्यका लागि अनुदान उपलव्ध गराउन सकिनेछ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rPr>
      </w:pPr>
      <w:r w:rsidRPr="00811AC7">
        <w:rPr>
          <w:rFonts w:cs="Kalimati"/>
          <w:szCs w:val="22"/>
        </w:rPr>
        <w:t>Custom Hiring Center</w:t>
      </w:r>
      <w:r w:rsidRPr="00811AC7">
        <w:rPr>
          <w:rFonts w:cs="Kalimati" w:hint="cs"/>
          <w:szCs w:val="22"/>
          <w:cs/>
        </w:rPr>
        <w:t xml:space="preserve"> संचालन गरे वापतको पूंजीगत अनुदान सम्वन्धित क्लस्टर संचालक समिति वा सो सेवा संचालन गर्ने कृषक समुह, कानुन बमोजिम दर्ता भएका कृषि उद्यमी, फर्म, कृषि कार्यमा संलग्न सहकारी, जल उपभोक्ता समिति वा नीजि सेवा प्रदायकको बैंक खातामा प्रचलित आर्थिक ऐन नियम वमोजिम उपलव्ध गराइनेछ ।तर यस प्रयोजनका लागि अन्य निकायवाट अनुदान प्राप्त नगरेको हुनु पर्नेछ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rPr>
      </w:pPr>
      <w:r w:rsidRPr="00811AC7">
        <w:rPr>
          <w:rFonts w:cs="Kalimati"/>
          <w:szCs w:val="22"/>
        </w:rPr>
        <w:t>Custom Hiring Center</w:t>
      </w:r>
      <w:r w:rsidRPr="00811AC7">
        <w:rPr>
          <w:rFonts w:cs="Kalimati" w:hint="cs"/>
          <w:szCs w:val="22"/>
          <w:cs/>
        </w:rPr>
        <w:t xml:space="preserve"> स्थापना तथा सञ्चालन गर्न चाहने निकाय/संस्था र सम्बन्धित कृषि ज्ञानकेन्द्र विच सम्झौता गरी सोही वमोजिम कार्यान्वयन गरिने छ । </w:t>
      </w:r>
    </w:p>
    <w:p w:rsidR="000119C0" w:rsidRPr="00811AC7" w:rsidRDefault="000119C0" w:rsidP="00E237E9">
      <w:pPr>
        <w:pStyle w:val="ListParagraph"/>
        <w:numPr>
          <w:ilvl w:val="0"/>
          <w:numId w:val="66"/>
        </w:numPr>
        <w:tabs>
          <w:tab w:val="left" w:pos="2250"/>
          <w:tab w:val="left" w:pos="2340"/>
        </w:tabs>
        <w:spacing w:after="0" w:line="240" w:lineRule="auto"/>
        <w:ind w:left="2340"/>
        <w:jc w:val="both"/>
        <w:rPr>
          <w:rFonts w:cs="Kalimati"/>
          <w:szCs w:val="22"/>
          <w:cs/>
        </w:rPr>
      </w:pPr>
      <w:r w:rsidRPr="00811AC7">
        <w:rPr>
          <w:rFonts w:cs="Kalimati" w:hint="cs"/>
          <w:szCs w:val="22"/>
          <w:cs/>
        </w:rPr>
        <w:t xml:space="preserve">स्थापना हुने </w:t>
      </w:r>
      <w:r w:rsidRPr="00811AC7">
        <w:rPr>
          <w:rFonts w:cs="Kalimati"/>
          <w:szCs w:val="22"/>
        </w:rPr>
        <w:t>Custom Hiring Center</w:t>
      </w:r>
      <w:r w:rsidRPr="00811AC7">
        <w:rPr>
          <w:rFonts w:cs="Kalimati" w:hint="cs"/>
          <w:szCs w:val="22"/>
          <w:cs/>
        </w:rPr>
        <w:t xml:space="preserve"> हरुले सम्बन्धित क्लस्टरमा आवद्ध कृषकहरुका अलावा आसपासका क्षेत्रका कृषकहरुलाई समेत सम्झौतामा उल्लेख भएको शर्त वमोजिम सेवा प्रवाह गर्नुपर्नेछ । </w:t>
      </w:r>
    </w:p>
    <w:p w:rsidR="000119C0" w:rsidRPr="00811AC7" w:rsidRDefault="000119C0" w:rsidP="00E237E9">
      <w:pPr>
        <w:pStyle w:val="ListParagraph"/>
        <w:numPr>
          <w:ilvl w:val="0"/>
          <w:numId w:val="64"/>
        </w:numPr>
        <w:tabs>
          <w:tab w:val="left" w:pos="1440"/>
          <w:tab w:val="left" w:pos="2340"/>
        </w:tabs>
        <w:spacing w:after="0" w:line="240" w:lineRule="auto"/>
        <w:ind w:hanging="1260"/>
        <w:jc w:val="both"/>
        <w:rPr>
          <w:rFonts w:cs="Kalimati"/>
          <w:b/>
          <w:bCs/>
          <w:szCs w:val="22"/>
        </w:rPr>
      </w:pPr>
      <w:r w:rsidRPr="00811AC7">
        <w:rPr>
          <w:rFonts w:cs="Kalimati" w:hint="cs"/>
          <w:b/>
          <w:bCs/>
          <w:szCs w:val="22"/>
          <w:cs/>
        </w:rPr>
        <w:t xml:space="preserve">साना सिंचाइ निर्माण तथा मर्मत सम्भार सहयोग </w:t>
      </w:r>
    </w:p>
    <w:p w:rsidR="000119C0" w:rsidRPr="00811AC7" w:rsidRDefault="000119C0" w:rsidP="00E237E9">
      <w:pPr>
        <w:pStyle w:val="ListParagraph"/>
        <w:numPr>
          <w:ilvl w:val="0"/>
          <w:numId w:val="69"/>
        </w:numPr>
        <w:tabs>
          <w:tab w:val="left" w:pos="2250"/>
          <w:tab w:val="left" w:pos="2340"/>
        </w:tabs>
        <w:spacing w:after="0" w:line="240" w:lineRule="auto"/>
        <w:ind w:left="2250"/>
        <w:jc w:val="both"/>
        <w:rPr>
          <w:rFonts w:cs="Kalimati"/>
          <w:szCs w:val="22"/>
        </w:rPr>
      </w:pPr>
      <w:r w:rsidRPr="00811AC7">
        <w:rPr>
          <w:rFonts w:cs="Kalimati" w:hint="cs"/>
          <w:szCs w:val="22"/>
          <w:cs/>
        </w:rPr>
        <w:t xml:space="preserve">साना सिंचाइ निर्माण तथा मर्मत सुधार सम्बन्धित क्लस्टर संचालक समितिले निर्णय गरे बमोजिमका स्थानमा सम्बन्धित क्लस्टर संचालक समिति वा समितिले तोकेको समूह/सहकारी र सम्बन्धित कृषि ज्ञानकेन्द्र बिच सम्झौता गरी कार्यान्वयन गरिनेछ । यस्ता पूर्वाधारहरु निर्माणमा बढीमा 85 प्रतिशत अनुदान उपलब्ध गराइनेछ । </w:t>
      </w:r>
    </w:p>
    <w:p w:rsidR="000119C0" w:rsidRPr="00811AC7" w:rsidRDefault="000119C0" w:rsidP="00E237E9">
      <w:pPr>
        <w:pStyle w:val="ListParagraph"/>
        <w:numPr>
          <w:ilvl w:val="0"/>
          <w:numId w:val="64"/>
        </w:numPr>
        <w:tabs>
          <w:tab w:val="left" w:pos="1440"/>
          <w:tab w:val="left" w:pos="2340"/>
        </w:tabs>
        <w:spacing w:after="0" w:line="240" w:lineRule="auto"/>
        <w:ind w:hanging="1260"/>
        <w:jc w:val="both"/>
        <w:rPr>
          <w:rFonts w:cs="Kalimati"/>
          <w:b/>
          <w:bCs/>
          <w:szCs w:val="22"/>
        </w:rPr>
      </w:pPr>
      <w:r w:rsidRPr="00811AC7">
        <w:rPr>
          <w:rFonts w:cs="Kalimati" w:hint="cs"/>
          <w:b/>
          <w:bCs/>
          <w:szCs w:val="22"/>
          <w:cs/>
        </w:rPr>
        <w:t>स्थानीय श्रोत व्यक्ति परिचालन</w:t>
      </w:r>
    </w:p>
    <w:p w:rsidR="000119C0" w:rsidRPr="00811AC7" w:rsidRDefault="000119C0" w:rsidP="00E237E9">
      <w:pPr>
        <w:pStyle w:val="ListParagraph"/>
        <w:numPr>
          <w:ilvl w:val="0"/>
          <w:numId w:val="72"/>
        </w:numPr>
        <w:tabs>
          <w:tab w:val="left" w:pos="2250"/>
          <w:tab w:val="left" w:pos="2340"/>
        </w:tabs>
        <w:spacing w:after="0" w:line="240" w:lineRule="auto"/>
        <w:ind w:left="2250"/>
        <w:jc w:val="both"/>
        <w:rPr>
          <w:rFonts w:cs="Kalimati"/>
          <w:szCs w:val="22"/>
        </w:rPr>
      </w:pPr>
      <w:r w:rsidRPr="00811AC7">
        <w:rPr>
          <w:rFonts w:cs="Kalimati" w:hint="cs"/>
          <w:szCs w:val="22"/>
          <w:cs/>
        </w:rPr>
        <w:t xml:space="preserve">सामाजिक परिचालन मार्फत आयोजनाको प्रभावकारी कार्यान्वयनमा सहजिकरण गर्नका साथै क्लस्टर संचालक समिति र कृषि ज्ञान केन्द्रविच समन्वय कायम गर्न प्रति क्लस्टर एकजना श्रोत व्यक्ति नियुक्त गरी परिचालन गर्न सकिने छ । </w:t>
      </w:r>
    </w:p>
    <w:p w:rsidR="000119C0" w:rsidRPr="00811AC7" w:rsidRDefault="000119C0" w:rsidP="00E237E9">
      <w:pPr>
        <w:pStyle w:val="ListParagraph"/>
        <w:numPr>
          <w:ilvl w:val="0"/>
          <w:numId w:val="72"/>
        </w:numPr>
        <w:tabs>
          <w:tab w:val="left" w:pos="2250"/>
          <w:tab w:val="left" w:pos="2340"/>
        </w:tabs>
        <w:spacing w:after="0" w:line="240" w:lineRule="auto"/>
        <w:ind w:left="2250"/>
        <w:jc w:val="both"/>
        <w:rPr>
          <w:rFonts w:cs="Kalimati"/>
          <w:szCs w:val="22"/>
        </w:rPr>
      </w:pPr>
      <w:r w:rsidRPr="00811AC7">
        <w:rPr>
          <w:rFonts w:cs="Kalimati" w:hint="cs"/>
          <w:szCs w:val="22"/>
          <w:cs/>
        </w:rPr>
        <w:t>यसको लागि सम्बन्धित कृषि ज्ञान केन्द्रले नियमानुसार आवेदन माग गरी सम्झौतामा उल्लेख गरीए वमोजिमका कार्यहरु संचालन गर्नको लागि स्वीकृत बार्षिक वजेटको अधिनमा रही सेवा सुविधा प्रदान गर्ने गरी स्थानीय श्रोत व्यक्ती परिचालन गर्न सक्नेछ । स्थानीय श्रोत व्</w:t>
      </w:r>
      <w:r w:rsidR="00811AC7">
        <w:rPr>
          <w:rFonts w:cs="Kalimati" w:hint="cs"/>
          <w:szCs w:val="22"/>
          <w:cs/>
        </w:rPr>
        <w:t>यक्तिको पारिश्रामिक मासिक रु. पन्ध्र हजार</w:t>
      </w:r>
      <w:r w:rsidRPr="00811AC7">
        <w:rPr>
          <w:rFonts w:cs="Kalimati" w:hint="cs"/>
          <w:szCs w:val="22"/>
          <w:cs/>
        </w:rPr>
        <w:t xml:space="preserve"> हुनेछ ।</w:t>
      </w:r>
    </w:p>
    <w:p w:rsidR="000119C0" w:rsidRPr="00811AC7" w:rsidRDefault="000119C0" w:rsidP="00E237E9">
      <w:pPr>
        <w:pStyle w:val="ListParagraph"/>
        <w:numPr>
          <w:ilvl w:val="0"/>
          <w:numId w:val="72"/>
        </w:numPr>
        <w:tabs>
          <w:tab w:val="left" w:pos="2250"/>
          <w:tab w:val="left" w:pos="2340"/>
        </w:tabs>
        <w:spacing w:after="0" w:line="240" w:lineRule="auto"/>
        <w:ind w:left="2250"/>
        <w:jc w:val="both"/>
        <w:rPr>
          <w:rFonts w:cs="Kalimati"/>
          <w:szCs w:val="22"/>
        </w:rPr>
      </w:pPr>
      <w:r w:rsidRPr="00811AC7">
        <w:rPr>
          <w:rFonts w:cs="Kalimati" w:hint="cs"/>
          <w:szCs w:val="22"/>
          <w:cs/>
        </w:rPr>
        <w:t>स्थानीय श्रोत व्यक्तीको लागि आवेदन दिने उमेद्धवारहरुले देहायका मापदण्ड पुरा गरेको हुनु पर्नेछ ।</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१8 वर्ष उमेर पुरा भएको नेपाली नागरिक ।</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 xml:space="preserve">क्लस्टर क्षेत्र अन्तरगत रहेका गा.पा./न.पा. भित्र उपलब्ध भएसम्म स्थाई बसोबास भएकोलाई प्राथमिकता दिइने </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 xml:space="preserve">अन्य कुनै संघ संस्थामा रोजगार नभएको र भएमा उक्त रोजगारी परित्याग गर्न तयार भएको । </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कृषि विषयमा जे.टि.ए. उतिर्ण वा ग्रामिण कृषि कार्यकर्ता तालिम प्राप्‍त गरेकालाई विशेष प्राथमिकता दिइने</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दलित, आदिवासी जनजाती, मधेसी, मुस्लिम, पिछडिएको वर्ग र विवाहित महिलालाई प्राथमिकता दिईने ।</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स्थानीय श्रोत ब्यक्तिको रुपमा काम गर्न ईच्छुक</w:t>
      </w:r>
    </w:p>
    <w:p w:rsidR="000119C0" w:rsidRPr="00811AC7" w:rsidRDefault="000119C0" w:rsidP="00E237E9">
      <w:pPr>
        <w:pStyle w:val="ListParagraph"/>
        <w:numPr>
          <w:ilvl w:val="0"/>
          <w:numId w:val="70"/>
        </w:numPr>
        <w:spacing w:after="0" w:line="240" w:lineRule="auto"/>
        <w:jc w:val="both"/>
        <w:rPr>
          <w:rFonts w:cs="Kalimati"/>
          <w:szCs w:val="22"/>
        </w:rPr>
      </w:pPr>
      <w:r w:rsidRPr="00811AC7">
        <w:rPr>
          <w:rFonts w:cs="Kalimati" w:hint="cs"/>
          <w:szCs w:val="22"/>
          <w:cs/>
        </w:rPr>
        <w:t xml:space="preserve">स्थानीय स्तरमा बोलिने भाषा बोल्न र लेख्‍न सक्नेलाई प्राथमिकता दिइने </w:t>
      </w:r>
    </w:p>
    <w:p w:rsidR="000119C0" w:rsidRPr="00811AC7" w:rsidRDefault="000119C0" w:rsidP="00E237E9">
      <w:pPr>
        <w:pStyle w:val="ListParagraph"/>
        <w:numPr>
          <w:ilvl w:val="0"/>
          <w:numId w:val="70"/>
        </w:numPr>
        <w:spacing w:after="0" w:line="240" w:lineRule="auto"/>
        <w:jc w:val="both"/>
        <w:rPr>
          <w:rFonts w:cs="Kalimati"/>
          <w:szCs w:val="22"/>
          <w:cs/>
        </w:rPr>
      </w:pPr>
      <w:r w:rsidRPr="00811AC7">
        <w:rPr>
          <w:rFonts w:cs="Kalimati" w:hint="cs"/>
          <w:szCs w:val="22"/>
          <w:cs/>
        </w:rPr>
        <w:t>स्थानीय श्रोत ब्यक्तिको रुपमा कार्य गरेका अनुभवीलाई प्राथमिकता दिईने</w:t>
      </w:r>
    </w:p>
    <w:p w:rsidR="000119C0" w:rsidRPr="00811AC7" w:rsidRDefault="000119C0" w:rsidP="00E237E9">
      <w:pPr>
        <w:pStyle w:val="ListParagraph"/>
        <w:numPr>
          <w:ilvl w:val="0"/>
          <w:numId w:val="78"/>
        </w:numPr>
        <w:spacing w:after="0" w:line="240" w:lineRule="auto"/>
        <w:jc w:val="both"/>
        <w:rPr>
          <w:rFonts w:cs="Kalimati"/>
          <w:szCs w:val="22"/>
        </w:rPr>
      </w:pPr>
      <w:r w:rsidRPr="00811AC7">
        <w:rPr>
          <w:rFonts w:cs="Kalimati" w:hint="cs"/>
          <w:szCs w:val="22"/>
          <w:cs/>
        </w:rPr>
        <w:t>स्थानीय श्रोत व्यक्तिको कार्य विवरण देहाय वमोजिमको हुनेछ -</w:t>
      </w:r>
    </w:p>
    <w:p w:rsidR="000119C0" w:rsidRPr="00811AC7" w:rsidRDefault="000119C0" w:rsidP="00E237E9">
      <w:pPr>
        <w:pStyle w:val="ListParagraph"/>
        <w:numPr>
          <w:ilvl w:val="0"/>
          <w:numId w:val="71"/>
        </w:numPr>
        <w:spacing w:after="0" w:line="240" w:lineRule="auto"/>
        <w:jc w:val="both"/>
        <w:rPr>
          <w:rFonts w:cs="Kalimati"/>
          <w:szCs w:val="22"/>
        </w:rPr>
      </w:pPr>
      <w:r w:rsidRPr="00811AC7">
        <w:rPr>
          <w:rFonts w:cs="Kalimati" w:hint="cs"/>
          <w:szCs w:val="22"/>
          <w:cs/>
        </w:rPr>
        <w:t>सम्बन्धित क्लस्टरमा संचालन हुने कार्यक्रमहरुको प्रभावकारी कार्यान्वयनका लागि सहजिकरण गर्ने ।</w:t>
      </w:r>
    </w:p>
    <w:p w:rsidR="000119C0" w:rsidRPr="00811AC7" w:rsidRDefault="000119C0" w:rsidP="00E237E9">
      <w:pPr>
        <w:pStyle w:val="ListParagraph"/>
        <w:numPr>
          <w:ilvl w:val="0"/>
          <w:numId w:val="71"/>
        </w:numPr>
        <w:spacing w:after="0" w:line="240" w:lineRule="auto"/>
        <w:jc w:val="both"/>
        <w:rPr>
          <w:rFonts w:cs="Kalimati"/>
          <w:szCs w:val="22"/>
        </w:rPr>
      </w:pPr>
      <w:r w:rsidRPr="00811AC7">
        <w:rPr>
          <w:rFonts w:cs="Kalimati" w:hint="cs"/>
          <w:szCs w:val="22"/>
          <w:cs/>
        </w:rPr>
        <w:t>कार्यक्षेत्रमा रही कृषि सम्बन्धी तथ्यांकहरु  कम्पाइल गर्न सहजिकरण गर्ने ।</w:t>
      </w:r>
    </w:p>
    <w:p w:rsidR="000119C0" w:rsidRPr="00811AC7" w:rsidRDefault="000119C0" w:rsidP="00E237E9">
      <w:pPr>
        <w:pStyle w:val="ListParagraph"/>
        <w:numPr>
          <w:ilvl w:val="0"/>
          <w:numId w:val="71"/>
        </w:numPr>
        <w:spacing w:after="0" w:line="240" w:lineRule="auto"/>
        <w:jc w:val="both"/>
        <w:rPr>
          <w:rFonts w:cs="Kalimati"/>
          <w:szCs w:val="22"/>
        </w:rPr>
      </w:pPr>
      <w:r w:rsidRPr="00811AC7">
        <w:rPr>
          <w:rFonts w:cs="Kalimati" w:hint="cs"/>
          <w:szCs w:val="22"/>
          <w:cs/>
        </w:rPr>
        <w:t>कृषकहरुका आवश्यकता/समस्याहरु संकलन गरी समाधान गर्न सहजिकरण गर्ने।</w:t>
      </w:r>
    </w:p>
    <w:p w:rsidR="000119C0" w:rsidRPr="00811AC7" w:rsidRDefault="000119C0" w:rsidP="00E237E9">
      <w:pPr>
        <w:pStyle w:val="ListParagraph"/>
        <w:numPr>
          <w:ilvl w:val="0"/>
          <w:numId w:val="71"/>
        </w:numPr>
        <w:spacing w:after="0" w:line="240" w:lineRule="auto"/>
        <w:jc w:val="both"/>
        <w:rPr>
          <w:rFonts w:cs="Kalimati"/>
          <w:szCs w:val="22"/>
        </w:rPr>
      </w:pPr>
      <w:r w:rsidRPr="00811AC7">
        <w:rPr>
          <w:rFonts w:cs="Kalimati" w:hint="cs"/>
          <w:szCs w:val="22"/>
          <w:cs/>
        </w:rPr>
        <w:t xml:space="preserve">सम्बन्धित कृषि ज्ञान केन्द्रको मातहतमा रही अन्य तोकिएका कार्यहरु गर्ने । </w:t>
      </w:r>
    </w:p>
    <w:p w:rsidR="000119C0" w:rsidRPr="00811AC7" w:rsidRDefault="000119C0" w:rsidP="00811AC7">
      <w:pPr>
        <w:pStyle w:val="ListParagraph"/>
        <w:spacing w:after="0" w:line="240" w:lineRule="auto"/>
        <w:ind w:left="90"/>
        <w:rPr>
          <w:rFonts w:cs="Kalimati"/>
          <w:b/>
          <w:bCs/>
          <w:szCs w:val="22"/>
        </w:rPr>
      </w:pPr>
      <w:r w:rsidRPr="00811AC7">
        <w:rPr>
          <w:rFonts w:cs="Kalimati" w:hint="cs"/>
          <w:b/>
          <w:bCs/>
          <w:szCs w:val="22"/>
          <w:cs/>
        </w:rPr>
        <w:t>अन्य कार्यक्रमहरु संचालन र सहजिकरण</w:t>
      </w:r>
    </w:p>
    <w:p w:rsidR="000119C0" w:rsidRPr="00811AC7" w:rsidRDefault="000119C0" w:rsidP="006C3D22">
      <w:pPr>
        <w:pStyle w:val="ListParagraph"/>
        <w:numPr>
          <w:ilvl w:val="0"/>
          <w:numId w:val="211"/>
        </w:numPr>
        <w:spacing w:after="0" w:line="240" w:lineRule="auto"/>
        <w:jc w:val="both"/>
        <w:rPr>
          <w:rFonts w:cs="Kalimati"/>
          <w:szCs w:val="22"/>
        </w:rPr>
      </w:pPr>
      <w:r w:rsidRPr="00811AC7">
        <w:rPr>
          <w:rFonts w:cs="Kalimati" w:hint="cs"/>
          <w:szCs w:val="22"/>
          <w:cs/>
        </w:rPr>
        <w:t>माथि उल्लेखित कार्यक्रमहरुका अलावा कार्यक्रमको मर्म अनुरुपका र सम्बन्धित क्लस्टर संचालक समितिको माग वमोजिमका</w:t>
      </w:r>
      <w:r w:rsidRPr="00811AC7">
        <w:rPr>
          <w:rFonts w:cs="Kalimati"/>
          <w:szCs w:val="22"/>
        </w:rPr>
        <w:t>,</w:t>
      </w:r>
      <w:r w:rsidRPr="00811AC7">
        <w:rPr>
          <w:rFonts w:cs="Kalimati" w:hint="cs"/>
          <w:szCs w:val="22"/>
          <w:cs/>
        </w:rPr>
        <w:t xml:space="preserve"> अन्य चालु तथा पूँजिगत खर्च अन्तर्गतका कार्यक्रमहरु समेत आवश्यकता अनुसार संचालन गर्न सकिनेछ । जमिन बाँझो राख्ने प्रवृत्तिलाई निरुत्साहित गर्न प्रोत्साहन गर्ने किसिमका कार्यक्रमहरु तर्जुमा गरी संचालन गरिने छ । उक्त कार्यक्रमहरु संचालनको लागि प्रदेश सरकारको तर्फवाट देहाय वमोजिमको अनुदान सहयोग उपलब्ध हुनेछ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
        <w:gridCol w:w="5562"/>
        <w:gridCol w:w="2499"/>
      </w:tblGrid>
      <w:tr w:rsidR="000119C0" w:rsidRPr="003664A3" w:rsidTr="00936E04">
        <w:trPr>
          <w:trHeight w:val="584"/>
        </w:trPr>
        <w:tc>
          <w:tcPr>
            <w:tcW w:w="535" w:type="pct"/>
            <w:hideMark/>
          </w:tcPr>
          <w:p w:rsidR="000119C0" w:rsidRPr="003664A3" w:rsidRDefault="000119C0" w:rsidP="00811AC7">
            <w:pPr>
              <w:spacing w:after="0" w:line="240" w:lineRule="auto"/>
              <w:jc w:val="center"/>
              <w:rPr>
                <w:rFonts w:cs="Kalimati"/>
                <w:b/>
                <w:bCs/>
                <w:szCs w:val="22"/>
              </w:rPr>
            </w:pPr>
            <w:r w:rsidRPr="003664A3">
              <w:rPr>
                <w:rFonts w:cs="Kalimati" w:hint="cs"/>
                <w:b/>
                <w:bCs/>
                <w:szCs w:val="22"/>
                <w:cs/>
              </w:rPr>
              <w:t>सि</w:t>
            </w:r>
            <w:r w:rsidRPr="003664A3">
              <w:rPr>
                <w:rFonts w:cs="Kalimati"/>
                <w:b/>
                <w:bCs/>
                <w:szCs w:val="22"/>
              </w:rPr>
              <w:t xml:space="preserve">. </w:t>
            </w:r>
            <w:r w:rsidRPr="003664A3">
              <w:rPr>
                <w:rFonts w:cs="Kalimati" w:hint="cs"/>
                <w:b/>
                <w:bCs/>
                <w:szCs w:val="22"/>
                <w:cs/>
              </w:rPr>
              <w:t>नं</w:t>
            </w:r>
          </w:p>
        </w:tc>
        <w:tc>
          <w:tcPr>
            <w:tcW w:w="3081" w:type="pct"/>
            <w:hideMark/>
          </w:tcPr>
          <w:p w:rsidR="000119C0" w:rsidRPr="003664A3" w:rsidRDefault="000119C0" w:rsidP="00811AC7">
            <w:pPr>
              <w:spacing w:after="0" w:line="240" w:lineRule="auto"/>
              <w:jc w:val="center"/>
              <w:rPr>
                <w:rFonts w:cs="Kalimati"/>
                <w:b/>
                <w:bCs/>
                <w:szCs w:val="22"/>
              </w:rPr>
            </w:pPr>
            <w:r w:rsidRPr="003664A3">
              <w:rPr>
                <w:rFonts w:cs="Kalimati" w:hint="cs"/>
                <w:b/>
                <w:bCs/>
                <w:szCs w:val="22"/>
                <w:cs/>
              </w:rPr>
              <w:t>विवरण</w:t>
            </w:r>
          </w:p>
        </w:tc>
        <w:tc>
          <w:tcPr>
            <w:tcW w:w="1384" w:type="pct"/>
            <w:hideMark/>
          </w:tcPr>
          <w:p w:rsidR="000119C0" w:rsidRPr="003664A3" w:rsidRDefault="000119C0" w:rsidP="00811AC7">
            <w:pPr>
              <w:spacing w:after="0" w:line="240" w:lineRule="auto"/>
              <w:jc w:val="center"/>
              <w:rPr>
                <w:rFonts w:cs="Kalimati"/>
                <w:b/>
                <w:bCs/>
                <w:szCs w:val="22"/>
              </w:rPr>
            </w:pPr>
            <w:r w:rsidRPr="003664A3">
              <w:rPr>
                <w:rFonts w:cs="Kalimati" w:hint="cs"/>
                <w:b/>
                <w:bCs/>
                <w:szCs w:val="22"/>
                <w:cs/>
              </w:rPr>
              <w:t xml:space="preserve">सहजिकरण </w:t>
            </w:r>
            <w:r w:rsidRPr="003664A3">
              <w:rPr>
                <w:rFonts w:ascii="Times New Roman" w:hAnsi="Times New Roman" w:cs="Kalimati"/>
                <w:b/>
                <w:bCs/>
                <w:szCs w:val="22"/>
              </w:rPr>
              <w:t>(Facilitation)</w:t>
            </w:r>
          </w:p>
        </w:tc>
      </w:tr>
      <w:tr w:rsidR="000119C0" w:rsidRPr="003664A3" w:rsidTr="00936E04">
        <w:trPr>
          <w:trHeight w:val="70"/>
        </w:trPr>
        <w:tc>
          <w:tcPr>
            <w:tcW w:w="535" w:type="pct"/>
            <w:hideMark/>
          </w:tcPr>
          <w:p w:rsidR="000119C0" w:rsidRPr="003664A3" w:rsidRDefault="000119C0" w:rsidP="00811AC7">
            <w:pPr>
              <w:spacing w:after="0" w:line="240" w:lineRule="auto"/>
              <w:rPr>
                <w:rFonts w:cs="Kalimati"/>
                <w:szCs w:val="22"/>
              </w:rPr>
            </w:pPr>
            <w:r w:rsidRPr="003664A3">
              <w:rPr>
                <w:rFonts w:cs="Kalimati" w:hint="cs"/>
                <w:szCs w:val="22"/>
                <w:cs/>
              </w:rPr>
              <w:t>१</w:t>
            </w:r>
          </w:p>
        </w:tc>
        <w:tc>
          <w:tcPr>
            <w:tcW w:w="3081" w:type="pct"/>
            <w:hideMark/>
          </w:tcPr>
          <w:p w:rsidR="000119C0" w:rsidRPr="003664A3" w:rsidRDefault="000119C0" w:rsidP="00811AC7">
            <w:pPr>
              <w:spacing w:after="0" w:line="240" w:lineRule="auto"/>
              <w:rPr>
                <w:rFonts w:cs="Kalimati"/>
                <w:szCs w:val="22"/>
              </w:rPr>
            </w:pPr>
            <w:r w:rsidRPr="003664A3">
              <w:rPr>
                <w:rFonts w:cs="Kalimati" w:hint="cs"/>
                <w:szCs w:val="22"/>
                <w:cs/>
              </w:rPr>
              <w:t xml:space="preserve">कृषि उत्पादन सामग्रीहरु </w:t>
            </w:r>
            <w:r w:rsidRPr="003664A3">
              <w:rPr>
                <w:rFonts w:cs="Kalimati"/>
                <w:szCs w:val="22"/>
              </w:rPr>
              <w:t>(</w:t>
            </w:r>
            <w:r w:rsidRPr="003664A3">
              <w:rPr>
                <w:rFonts w:cs="Kalimati" w:hint="cs"/>
                <w:szCs w:val="22"/>
                <w:cs/>
              </w:rPr>
              <w:t>वीउ</w:t>
            </w:r>
            <w:r w:rsidRPr="003664A3">
              <w:rPr>
                <w:rFonts w:cs="Kalimati"/>
                <w:szCs w:val="22"/>
              </w:rPr>
              <w:t xml:space="preserve">, </w:t>
            </w:r>
            <w:r w:rsidRPr="003664A3">
              <w:rPr>
                <w:rFonts w:cs="Kalimati" w:hint="cs"/>
                <w:szCs w:val="22"/>
                <w:cs/>
              </w:rPr>
              <w:t>कृषि चून लगायत</w:t>
            </w:r>
            <w:r w:rsidRPr="003664A3">
              <w:rPr>
                <w:rFonts w:cs="Kalimati"/>
                <w:szCs w:val="22"/>
              </w:rPr>
              <w:t>)</w:t>
            </w:r>
          </w:p>
        </w:tc>
        <w:tc>
          <w:tcPr>
            <w:tcW w:w="1384" w:type="pct"/>
            <w:hideMark/>
          </w:tcPr>
          <w:p w:rsidR="000119C0" w:rsidRPr="003664A3" w:rsidRDefault="000119C0" w:rsidP="00811AC7">
            <w:pPr>
              <w:spacing w:after="0" w:line="240" w:lineRule="auto"/>
              <w:rPr>
                <w:rFonts w:cs="Kalimati"/>
                <w:szCs w:val="22"/>
              </w:rPr>
            </w:pPr>
            <w:r w:rsidRPr="003664A3">
              <w:rPr>
                <w:rFonts w:cs="Kalimati" w:hint="cs"/>
                <w:szCs w:val="22"/>
                <w:cs/>
              </w:rPr>
              <w:t>५० प्रतिशत</w:t>
            </w:r>
          </w:p>
        </w:tc>
      </w:tr>
      <w:tr w:rsidR="000119C0" w:rsidRPr="003664A3" w:rsidTr="00936E04">
        <w:trPr>
          <w:trHeight w:val="70"/>
        </w:trPr>
        <w:tc>
          <w:tcPr>
            <w:tcW w:w="535" w:type="pct"/>
            <w:hideMark/>
          </w:tcPr>
          <w:p w:rsidR="000119C0" w:rsidRPr="003664A3" w:rsidRDefault="000119C0" w:rsidP="00811AC7">
            <w:pPr>
              <w:spacing w:after="0" w:line="240" w:lineRule="auto"/>
              <w:rPr>
                <w:rFonts w:cs="Kalimati"/>
                <w:szCs w:val="22"/>
              </w:rPr>
            </w:pPr>
            <w:r w:rsidRPr="003664A3">
              <w:rPr>
                <w:rFonts w:cs="Kalimati" w:hint="cs"/>
                <w:szCs w:val="22"/>
                <w:cs/>
              </w:rPr>
              <w:t>२</w:t>
            </w:r>
          </w:p>
        </w:tc>
        <w:tc>
          <w:tcPr>
            <w:tcW w:w="3081" w:type="pct"/>
            <w:hideMark/>
          </w:tcPr>
          <w:p w:rsidR="000119C0" w:rsidRPr="003664A3" w:rsidRDefault="000119C0" w:rsidP="00811AC7">
            <w:pPr>
              <w:spacing w:after="0" w:line="240" w:lineRule="auto"/>
              <w:rPr>
                <w:rFonts w:cs="Kalimati"/>
                <w:szCs w:val="22"/>
              </w:rPr>
            </w:pPr>
            <w:r w:rsidRPr="003664A3">
              <w:rPr>
                <w:rFonts w:cs="Kalimati" w:hint="cs"/>
                <w:szCs w:val="22"/>
                <w:cs/>
              </w:rPr>
              <w:t>प्राविधिक सहयोग</w:t>
            </w:r>
          </w:p>
        </w:tc>
        <w:tc>
          <w:tcPr>
            <w:tcW w:w="1384" w:type="pct"/>
            <w:hideMark/>
          </w:tcPr>
          <w:p w:rsidR="000119C0" w:rsidRPr="003664A3" w:rsidRDefault="000119C0" w:rsidP="00811AC7">
            <w:pPr>
              <w:spacing w:after="0" w:line="240" w:lineRule="auto"/>
              <w:rPr>
                <w:rFonts w:cs="Kalimati"/>
                <w:szCs w:val="22"/>
              </w:rPr>
            </w:pPr>
            <w:r w:rsidRPr="003664A3">
              <w:rPr>
                <w:rFonts w:cs="Kalimati" w:hint="cs"/>
                <w:szCs w:val="22"/>
                <w:cs/>
              </w:rPr>
              <w:t xml:space="preserve">१०० प्रतिशत </w:t>
            </w:r>
          </w:p>
        </w:tc>
      </w:tr>
      <w:tr w:rsidR="000119C0" w:rsidRPr="003664A3" w:rsidTr="00936E04">
        <w:trPr>
          <w:trHeight w:val="70"/>
        </w:trPr>
        <w:tc>
          <w:tcPr>
            <w:tcW w:w="535" w:type="pct"/>
            <w:hideMark/>
          </w:tcPr>
          <w:p w:rsidR="000119C0" w:rsidRPr="003664A3" w:rsidRDefault="000119C0" w:rsidP="00811AC7">
            <w:pPr>
              <w:spacing w:after="0" w:line="240" w:lineRule="auto"/>
              <w:rPr>
                <w:rFonts w:cs="Kalimati"/>
                <w:szCs w:val="22"/>
              </w:rPr>
            </w:pPr>
            <w:r w:rsidRPr="003664A3">
              <w:rPr>
                <w:rFonts w:cs="Kalimati" w:hint="cs"/>
                <w:szCs w:val="22"/>
                <w:cs/>
              </w:rPr>
              <w:t>३</w:t>
            </w:r>
          </w:p>
        </w:tc>
        <w:tc>
          <w:tcPr>
            <w:tcW w:w="3081" w:type="pct"/>
            <w:hideMark/>
          </w:tcPr>
          <w:p w:rsidR="000119C0" w:rsidRPr="003664A3" w:rsidRDefault="000119C0" w:rsidP="00811AC7">
            <w:pPr>
              <w:spacing w:after="0" w:line="240" w:lineRule="auto"/>
              <w:rPr>
                <w:rFonts w:cs="Kalimati"/>
                <w:szCs w:val="22"/>
              </w:rPr>
            </w:pPr>
            <w:r w:rsidRPr="003664A3">
              <w:rPr>
                <w:rFonts w:cs="Kalimati" w:hint="cs"/>
                <w:szCs w:val="22"/>
                <w:cs/>
              </w:rPr>
              <w:t>प्रयोगशाला सेवाहरु</w:t>
            </w:r>
          </w:p>
        </w:tc>
        <w:tc>
          <w:tcPr>
            <w:tcW w:w="1384" w:type="pct"/>
            <w:hideMark/>
          </w:tcPr>
          <w:p w:rsidR="000119C0" w:rsidRPr="003664A3" w:rsidRDefault="000119C0" w:rsidP="00811AC7">
            <w:pPr>
              <w:spacing w:after="0" w:line="240" w:lineRule="auto"/>
              <w:rPr>
                <w:rFonts w:cs="Kalimati"/>
                <w:szCs w:val="22"/>
              </w:rPr>
            </w:pPr>
            <w:r w:rsidRPr="003664A3">
              <w:rPr>
                <w:rFonts w:cs="Kalimati" w:hint="cs"/>
                <w:szCs w:val="22"/>
                <w:cs/>
              </w:rPr>
              <w:t>85 प्रतिशत</w:t>
            </w:r>
          </w:p>
        </w:tc>
      </w:tr>
      <w:tr w:rsidR="000119C0" w:rsidRPr="003664A3" w:rsidTr="00936E04">
        <w:trPr>
          <w:trHeight w:val="70"/>
        </w:trPr>
        <w:tc>
          <w:tcPr>
            <w:tcW w:w="535" w:type="pct"/>
            <w:hideMark/>
          </w:tcPr>
          <w:p w:rsidR="000119C0" w:rsidRPr="003664A3" w:rsidRDefault="000119C0" w:rsidP="00811AC7">
            <w:pPr>
              <w:spacing w:after="0" w:line="240" w:lineRule="auto"/>
              <w:rPr>
                <w:rFonts w:cs="Kalimati"/>
                <w:szCs w:val="22"/>
              </w:rPr>
            </w:pPr>
            <w:r w:rsidRPr="003664A3">
              <w:rPr>
                <w:rFonts w:cs="Kalimati" w:hint="cs"/>
                <w:szCs w:val="22"/>
                <w:cs/>
              </w:rPr>
              <w:t>४</w:t>
            </w:r>
          </w:p>
        </w:tc>
        <w:tc>
          <w:tcPr>
            <w:tcW w:w="3081" w:type="pct"/>
            <w:hideMark/>
          </w:tcPr>
          <w:p w:rsidR="000119C0" w:rsidRPr="003664A3" w:rsidRDefault="000119C0" w:rsidP="00811AC7">
            <w:pPr>
              <w:spacing w:after="0" w:line="240" w:lineRule="auto"/>
              <w:rPr>
                <w:rFonts w:cs="Kalimati"/>
                <w:szCs w:val="22"/>
                <w:cs/>
              </w:rPr>
            </w:pPr>
            <w:r w:rsidRPr="003664A3">
              <w:rPr>
                <w:rFonts w:cs="Kalimati" w:hint="cs"/>
                <w:szCs w:val="22"/>
                <w:cs/>
              </w:rPr>
              <w:t>कृषि औजार तथा उपकरणहरु</w:t>
            </w:r>
          </w:p>
        </w:tc>
        <w:tc>
          <w:tcPr>
            <w:tcW w:w="1384" w:type="pct"/>
            <w:hideMark/>
          </w:tcPr>
          <w:p w:rsidR="000119C0" w:rsidRPr="003664A3" w:rsidRDefault="000119C0" w:rsidP="00811AC7">
            <w:pPr>
              <w:spacing w:after="0" w:line="240" w:lineRule="auto"/>
              <w:rPr>
                <w:rFonts w:cs="Kalimati"/>
                <w:szCs w:val="22"/>
              </w:rPr>
            </w:pPr>
            <w:r w:rsidRPr="003664A3">
              <w:rPr>
                <w:rFonts w:cs="Kalimati" w:hint="cs"/>
                <w:szCs w:val="22"/>
                <w:cs/>
              </w:rPr>
              <w:t>५० प्रतिशत</w:t>
            </w:r>
          </w:p>
        </w:tc>
      </w:tr>
      <w:tr w:rsidR="000119C0" w:rsidRPr="003664A3" w:rsidTr="00936E04">
        <w:trPr>
          <w:trHeight w:val="70"/>
        </w:trPr>
        <w:tc>
          <w:tcPr>
            <w:tcW w:w="535" w:type="pct"/>
            <w:hideMark/>
          </w:tcPr>
          <w:p w:rsidR="000119C0" w:rsidRPr="003664A3" w:rsidRDefault="000119C0" w:rsidP="00811AC7">
            <w:pPr>
              <w:spacing w:after="0" w:line="240" w:lineRule="auto"/>
              <w:rPr>
                <w:rFonts w:cs="Kalimati"/>
                <w:szCs w:val="22"/>
              </w:rPr>
            </w:pPr>
            <w:r w:rsidRPr="003664A3">
              <w:rPr>
                <w:rFonts w:cs="Kalimati" w:hint="cs"/>
                <w:szCs w:val="22"/>
                <w:cs/>
              </w:rPr>
              <w:t>५</w:t>
            </w:r>
          </w:p>
        </w:tc>
        <w:tc>
          <w:tcPr>
            <w:tcW w:w="3081" w:type="pct"/>
            <w:hideMark/>
          </w:tcPr>
          <w:p w:rsidR="000119C0" w:rsidRPr="003664A3" w:rsidRDefault="000119C0" w:rsidP="00811AC7">
            <w:pPr>
              <w:spacing w:after="0" w:line="240" w:lineRule="auto"/>
              <w:rPr>
                <w:rFonts w:cs="Kalimati"/>
                <w:szCs w:val="22"/>
              </w:rPr>
            </w:pPr>
            <w:r w:rsidRPr="003664A3">
              <w:rPr>
                <w:rFonts w:cs="Kalimati" w:hint="cs"/>
                <w:szCs w:val="22"/>
                <w:cs/>
              </w:rPr>
              <w:t>साना सिंचाइ पूर्वाधारहरु</w:t>
            </w:r>
          </w:p>
        </w:tc>
        <w:tc>
          <w:tcPr>
            <w:tcW w:w="1384" w:type="pct"/>
            <w:hideMark/>
          </w:tcPr>
          <w:p w:rsidR="000119C0" w:rsidRPr="003664A3" w:rsidRDefault="000119C0" w:rsidP="00811AC7">
            <w:pPr>
              <w:spacing w:after="0" w:line="240" w:lineRule="auto"/>
              <w:rPr>
                <w:rFonts w:cs="Kalimati"/>
                <w:szCs w:val="22"/>
              </w:rPr>
            </w:pPr>
            <w:r w:rsidRPr="003664A3">
              <w:rPr>
                <w:rFonts w:cs="Kalimati" w:hint="cs"/>
                <w:szCs w:val="22"/>
                <w:cs/>
              </w:rPr>
              <w:t>८५ प्रतिशत</w:t>
            </w:r>
          </w:p>
        </w:tc>
      </w:tr>
    </w:tbl>
    <w:p w:rsidR="00B2395D" w:rsidRPr="00811AC7" w:rsidRDefault="000119C0" w:rsidP="006C3D22">
      <w:pPr>
        <w:pStyle w:val="ListParagraph"/>
        <w:numPr>
          <w:ilvl w:val="0"/>
          <w:numId w:val="211"/>
        </w:numPr>
        <w:spacing w:after="0" w:line="240" w:lineRule="auto"/>
        <w:jc w:val="both"/>
        <w:rPr>
          <w:rFonts w:ascii="Nirmala UI" w:hAnsi="Nirmala UI" w:cs="Kalimati"/>
          <w:szCs w:val="22"/>
        </w:rPr>
      </w:pPr>
      <w:r w:rsidRPr="00811AC7">
        <w:rPr>
          <w:rFonts w:cs="Kalimati" w:hint="cs"/>
          <w:szCs w:val="22"/>
          <w:cs/>
        </w:rPr>
        <w:t>यो कार्यक्रम एक क्लस्टरमा तीन वर्षसम्म मात्र संचालन गरिनेछ</w:t>
      </w:r>
    </w:p>
    <w:p w:rsidR="000119C0" w:rsidRPr="00811AC7" w:rsidRDefault="000119C0" w:rsidP="00811AC7">
      <w:pPr>
        <w:pStyle w:val="ListParagraph"/>
        <w:spacing w:line="240" w:lineRule="auto"/>
        <w:ind w:left="0"/>
        <w:rPr>
          <w:rFonts w:cs="Kalimati"/>
          <w:szCs w:val="22"/>
        </w:rPr>
      </w:pPr>
      <w:r w:rsidRPr="00811AC7">
        <w:rPr>
          <w:rFonts w:cs="Kalimati" w:hint="cs"/>
          <w:b/>
          <w:bCs/>
          <w:szCs w:val="22"/>
          <w:cs/>
        </w:rPr>
        <w:t xml:space="preserve">कार्यक्रम संचालनका आधारभूत पक्ष तथा मूल्याङ्कनका आधारहरुः </w:t>
      </w:r>
    </w:p>
    <w:p w:rsidR="000119C0" w:rsidRPr="00811AC7" w:rsidRDefault="000119C0" w:rsidP="00811AC7">
      <w:pPr>
        <w:pStyle w:val="ListParagraph"/>
        <w:spacing w:after="0" w:line="240" w:lineRule="auto"/>
        <w:ind w:left="0"/>
        <w:rPr>
          <w:rFonts w:ascii="Cambria" w:hAnsi="Cambria" w:cs="Kalimati"/>
          <w:b/>
          <w:bCs/>
          <w:szCs w:val="22"/>
        </w:rPr>
      </w:pPr>
      <w:r w:rsidRPr="00811AC7">
        <w:rPr>
          <w:rFonts w:ascii="Preeti" w:hAnsi="Preeti" w:cs="Kalimati" w:hint="cs"/>
          <w:b/>
          <w:bCs/>
          <w:szCs w:val="22"/>
          <w:cs/>
        </w:rPr>
        <w:t>क्लष्‍टर निर्धारणः</w:t>
      </w:r>
    </w:p>
    <w:p w:rsidR="00811AC7" w:rsidRDefault="000119C0" w:rsidP="006C3D22">
      <w:pPr>
        <w:pStyle w:val="ListParagraph"/>
        <w:numPr>
          <w:ilvl w:val="0"/>
          <w:numId w:val="212"/>
        </w:numPr>
        <w:spacing w:after="0" w:line="240" w:lineRule="auto"/>
        <w:jc w:val="both"/>
        <w:rPr>
          <w:rFonts w:cs="Kalimati"/>
          <w:szCs w:val="22"/>
        </w:rPr>
      </w:pPr>
      <w:r w:rsidRPr="00811AC7">
        <w:rPr>
          <w:rFonts w:cs="Kalimati"/>
          <w:szCs w:val="22"/>
          <w:cs/>
        </w:rPr>
        <w:t>यो कार्यक्रम भौगोलिक तथा प्राविधिक सम्भाव्यताका आधारमा क्लस्टरमा संचालन गरिने छ।</w:t>
      </w:r>
    </w:p>
    <w:p w:rsidR="000119C0" w:rsidRPr="00811AC7" w:rsidRDefault="000119C0" w:rsidP="006C3D22">
      <w:pPr>
        <w:pStyle w:val="ListParagraph"/>
        <w:numPr>
          <w:ilvl w:val="0"/>
          <w:numId w:val="212"/>
        </w:numPr>
        <w:spacing w:after="0" w:line="240" w:lineRule="auto"/>
        <w:jc w:val="both"/>
        <w:rPr>
          <w:rFonts w:cs="Kalimati"/>
          <w:szCs w:val="22"/>
        </w:rPr>
      </w:pPr>
      <w:r w:rsidRPr="00811AC7">
        <w:rPr>
          <w:rFonts w:cs="Kalimati" w:hint="cs"/>
          <w:szCs w:val="22"/>
          <w:cs/>
        </w:rPr>
        <w:t xml:space="preserve">क्लस्टर निर्धारण गर्दा तपसिल बमोजिमको आधारमा गर्नु पर्नेछ । </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खाद्यान्न वालीको कम्तिमा तराईमा ५० हेक्टर र पहाडमा ३० हेक्टरको क्षेत्रफल</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szCs w:val="22"/>
          <w:cs/>
        </w:rPr>
        <w:t>खाद्यान्</w:t>
      </w:r>
      <w:r w:rsidRPr="00811AC7">
        <w:rPr>
          <w:rFonts w:cs="Kalimati" w:hint="cs"/>
          <w:szCs w:val="22"/>
          <w:cs/>
        </w:rPr>
        <w:t>‍न वालीको वीउ प्रतिस्थापन दर कम तर उत्पादनको पर्याप्‍त सम्भावना भएका क्षेत्रहररु।</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व्यवसायिक उत्पादनको सम्भावना भएका स्थानीय क्षेत्रहररु।</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प्रधानमन्त्री कृषि आधुनिकिकरण परियोजनाको सम्बन्धित वालीको सुपरजोन</w:t>
      </w:r>
      <w:r w:rsidRPr="00811AC7">
        <w:rPr>
          <w:rFonts w:cs="Kalimati"/>
          <w:szCs w:val="22"/>
        </w:rPr>
        <w:t>,</w:t>
      </w:r>
      <w:r w:rsidRPr="00811AC7">
        <w:rPr>
          <w:rFonts w:cs="Kalimati" w:hint="cs"/>
          <w:szCs w:val="22"/>
          <w:cs/>
        </w:rPr>
        <w:t xml:space="preserve"> जोन</w:t>
      </w:r>
      <w:r w:rsidRPr="00811AC7">
        <w:rPr>
          <w:rFonts w:cs="Kalimati"/>
          <w:szCs w:val="22"/>
        </w:rPr>
        <w:t>,</w:t>
      </w:r>
      <w:r w:rsidRPr="00811AC7">
        <w:rPr>
          <w:rFonts w:cs="Kalimati" w:hint="cs"/>
          <w:szCs w:val="22"/>
          <w:cs/>
        </w:rPr>
        <w:t xml:space="preserve"> ब्लक र पकेट विकास कार्यक्रम</w:t>
      </w:r>
      <w:r w:rsidRPr="00811AC7">
        <w:rPr>
          <w:rFonts w:cs="Kalimati"/>
          <w:szCs w:val="22"/>
        </w:rPr>
        <w:t>,</w:t>
      </w:r>
      <w:r w:rsidRPr="00811AC7">
        <w:rPr>
          <w:rFonts w:cs="Kalimati" w:hint="cs"/>
          <w:szCs w:val="22"/>
          <w:cs/>
        </w:rPr>
        <w:t xml:space="preserve"> प्रदेश सरकार मातहतका निकायहरुवाट खाद्यान्‍न वाली ब्यवसायिकरण सम्बन्धी अन्य कार्यक्रमहरु संचालन नभएका क्षेत्रहररु।</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सडकको पहुँच भएको वा हुनसक्ने ।</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सिंचाईको उपलब्धता भएको वा हुनसक्ने ।</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विद्युतको उपलब्धता भएको वा हुनसक्ने ।</w:t>
      </w:r>
    </w:p>
    <w:p w:rsid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तोकिएको क्षेत्रफल चक्लाबन्दी भएको/हुनसक्ने वा एउटै कोरिडोरमा रहेको</w:t>
      </w:r>
    </w:p>
    <w:p w:rsidR="000119C0" w:rsidRPr="00811AC7" w:rsidRDefault="000119C0" w:rsidP="00E237E9">
      <w:pPr>
        <w:pStyle w:val="ListParagraph"/>
        <w:numPr>
          <w:ilvl w:val="0"/>
          <w:numId w:val="74"/>
        </w:numPr>
        <w:tabs>
          <w:tab w:val="left" w:pos="720"/>
        </w:tabs>
        <w:spacing w:after="0" w:line="240" w:lineRule="auto"/>
        <w:ind w:left="1170" w:hanging="630"/>
        <w:jc w:val="both"/>
        <w:rPr>
          <w:rFonts w:cs="Kalimati"/>
          <w:szCs w:val="22"/>
        </w:rPr>
      </w:pPr>
      <w:r w:rsidRPr="00811AC7">
        <w:rPr>
          <w:rFonts w:cs="Kalimati" w:hint="cs"/>
          <w:szCs w:val="22"/>
          <w:cs/>
        </w:rPr>
        <w:t>स्थानीय तहको लागत सहभागिता हुन सक्ने ।</w:t>
      </w:r>
    </w:p>
    <w:p w:rsidR="000119C0" w:rsidRPr="00811AC7" w:rsidRDefault="000119C0" w:rsidP="00E237E9">
      <w:pPr>
        <w:pStyle w:val="ListParagraph"/>
        <w:numPr>
          <w:ilvl w:val="0"/>
          <w:numId w:val="73"/>
        </w:numPr>
        <w:spacing w:after="0" w:line="240" w:lineRule="auto"/>
        <w:jc w:val="both"/>
        <w:rPr>
          <w:rFonts w:cs="Kalimati"/>
          <w:szCs w:val="22"/>
        </w:rPr>
      </w:pPr>
      <w:r w:rsidRPr="00811AC7">
        <w:rPr>
          <w:rFonts w:cs="Kalimati" w:hint="cs"/>
          <w:szCs w:val="22"/>
          <w:cs/>
        </w:rPr>
        <w:t xml:space="preserve">क्लस्टर निर्धारण भई सकेपछि कृषि ज्ञान केन्द्रले इच्छुक कृषक समुह, कानून बमोजिम दर्ता भएका कृषि उद्यमी, फर्म, कृषि कार्यमा संलग्न सहकारी, जल उपभोक्ता समितिहरुलाई सूचीकरणका लागि सूचना प्रकाशन गर्नुपर्नेछ । </w:t>
      </w:r>
    </w:p>
    <w:p w:rsidR="000119C0" w:rsidRPr="00811AC7" w:rsidRDefault="000119C0" w:rsidP="00811AC7">
      <w:pPr>
        <w:pStyle w:val="ListParagraph"/>
        <w:spacing w:after="0" w:line="240" w:lineRule="auto"/>
        <w:rPr>
          <w:rFonts w:cs="Kalimati"/>
          <w:b/>
          <w:bCs/>
          <w:szCs w:val="22"/>
        </w:rPr>
      </w:pPr>
      <w:r w:rsidRPr="00811AC7">
        <w:rPr>
          <w:rFonts w:cs="Kalimati" w:hint="cs"/>
          <w:b/>
          <w:bCs/>
          <w:szCs w:val="22"/>
          <w:cs/>
        </w:rPr>
        <w:t xml:space="preserve">क्लस्टर संचालक समिति गठन </w:t>
      </w:r>
    </w:p>
    <w:p w:rsidR="000119C0" w:rsidRPr="00811AC7" w:rsidRDefault="000119C0" w:rsidP="00E237E9">
      <w:pPr>
        <w:pStyle w:val="ListParagraph"/>
        <w:numPr>
          <w:ilvl w:val="0"/>
          <w:numId w:val="75"/>
        </w:numPr>
        <w:spacing w:after="0" w:line="240" w:lineRule="auto"/>
        <w:jc w:val="both"/>
        <w:rPr>
          <w:rFonts w:cs="Kalimati"/>
          <w:szCs w:val="22"/>
        </w:rPr>
      </w:pPr>
      <w:r w:rsidRPr="00811AC7">
        <w:rPr>
          <w:rFonts w:cs="Kalimati" w:hint="cs"/>
          <w:szCs w:val="22"/>
          <w:cs/>
        </w:rPr>
        <w:t>सूचीकृत भएका कृषक समुह, कृषि उद्यमी/फर्म, सहकारी, जल उपभोक्ता समितिहरुवाट प्रतिनिधित्व रहने गरी सम्बन्धित बाली/वस्तुको व्यवसायिक खेतीमा अनिवार्य संलग्न भएका कम्तिमा 33 प्रतिशत महिला सहितको 9 सदस्यीय क्लस्टर संचालक समिति गठनको लागि 7 दिनको म्याद सहित पत्राचार मार्फत वा अन्य स्थानीय संचार माध्यम मार्फत आव्हान गरिनेछ ।</w:t>
      </w:r>
    </w:p>
    <w:p w:rsidR="000119C0" w:rsidRPr="00811AC7" w:rsidRDefault="000119C0" w:rsidP="00E237E9">
      <w:pPr>
        <w:pStyle w:val="ListParagraph"/>
        <w:numPr>
          <w:ilvl w:val="0"/>
          <w:numId w:val="75"/>
        </w:numPr>
        <w:spacing w:after="0" w:line="240" w:lineRule="auto"/>
        <w:jc w:val="both"/>
        <w:rPr>
          <w:rFonts w:cs="Kalimati"/>
          <w:szCs w:val="22"/>
        </w:rPr>
      </w:pPr>
      <w:r w:rsidRPr="00811AC7">
        <w:rPr>
          <w:rFonts w:cs="Kalimati" w:hint="cs"/>
          <w:szCs w:val="22"/>
          <w:cs/>
        </w:rPr>
        <w:t>तोकिएको अवधिमा समिति गठन भई नआएमा ज्ञान केन्द्रले सहजिकरण गरी 15 दिन भित्र समिति निर्माण गर्न सक्नेछ ।</w:t>
      </w:r>
    </w:p>
    <w:p w:rsidR="007A5B26" w:rsidRDefault="000119C0" w:rsidP="00E237E9">
      <w:pPr>
        <w:pStyle w:val="ListParagraph"/>
        <w:numPr>
          <w:ilvl w:val="0"/>
          <w:numId w:val="75"/>
        </w:numPr>
        <w:spacing w:after="0" w:line="240" w:lineRule="auto"/>
        <w:jc w:val="both"/>
        <w:rPr>
          <w:rFonts w:cs="Kalimati"/>
          <w:szCs w:val="22"/>
        </w:rPr>
      </w:pPr>
      <w:r w:rsidRPr="00811AC7">
        <w:rPr>
          <w:rFonts w:cs="Kalimati" w:hint="cs"/>
          <w:szCs w:val="22"/>
          <w:cs/>
        </w:rPr>
        <w:t>उक्त समितिमा संयोजक, उपसंयोजक, सचिव र सहसचिव एक-एक जना र बाँकी ५ जना सदस्य रहनेछन्</w:t>
      </w:r>
    </w:p>
    <w:p w:rsidR="000119C0" w:rsidRPr="00811AC7" w:rsidRDefault="000119C0" w:rsidP="00E237E9">
      <w:pPr>
        <w:pStyle w:val="ListParagraph"/>
        <w:numPr>
          <w:ilvl w:val="0"/>
          <w:numId w:val="75"/>
        </w:numPr>
        <w:spacing w:after="0" w:line="240" w:lineRule="auto"/>
        <w:jc w:val="both"/>
        <w:rPr>
          <w:rFonts w:cs="Kalimati"/>
          <w:szCs w:val="22"/>
        </w:rPr>
      </w:pPr>
      <w:r w:rsidRPr="00811AC7">
        <w:rPr>
          <w:rFonts w:cs="Kalimati" w:hint="cs"/>
          <w:szCs w:val="22"/>
          <w:cs/>
        </w:rPr>
        <w:t xml:space="preserve"> । क्लस्टर संचालक समितिको प्रमुख कार्यकारी पदहरुमा अनिवार्य रुपमा कम्तिमा १ जना महिला समावेश हुनु पर्नेछ । सम्बन्धित स्थानीय तहको कृषि शाखा प्रमुख समितिको पदेन सदस्यको रुपमा रहनेछ । कुनै क्लस्टर १ भन्दा बढी स्थानीय अन्तरगत रहन गएको अवस्थामा जुन स्थानीय तह अन्तरगत क्लस्टरको बढी क्षेत्रफल पर्न आउँछ सोही स्थानीय तहको कृषि शाखा प्रमुख समितिको पदेन सदस्यको रुपमा रहने छ । यो कार्यक्रमको प्रस्तावना तयार गर्दा र कार्य सम्पन्‍न प्रतिवेदन पेश गर्दा निजको सहमती अनिवार्य रहनेछ । तोकिएको क्षेत्रफलको व्यवस्थापन गरि कृषि उद्यमी, फर्म एक्लैले संचालन गर्ने क्लस्टरको हकमा भने त्यस्तो कृषि उद्यमी स्वयंले नै क्लस्टर सन्चालक समितिको भूमिका निर्वाह गर्नेछ ।यस्तो अवस्थामा सम्बन्धित स्थानीय तहको कृषि शाखा प्रमुख उक्त सञ्‍चालक समितिको सल्लाहकारको रुपमा रहने छ । यो कार्यक्रमको प्रस्तावना तयार गर्दा र कार्य सम्पन्‍न प्रतिवेदन पेश गर्दा निजको सहमती अनिवार्य र</w:t>
      </w:r>
      <w:r w:rsidRPr="00811AC7">
        <w:rPr>
          <w:rFonts w:cs="Kalimati"/>
          <w:szCs w:val="22"/>
          <w:cs/>
        </w:rPr>
        <w:t xml:space="preserve">हनेछ । </w:t>
      </w:r>
    </w:p>
    <w:p w:rsidR="000119C0" w:rsidRPr="00811AC7" w:rsidRDefault="000119C0" w:rsidP="00811AC7">
      <w:pPr>
        <w:pStyle w:val="ListParagraph"/>
        <w:spacing w:after="0" w:line="240" w:lineRule="auto"/>
        <w:rPr>
          <w:rFonts w:cs="Kalimati"/>
          <w:b/>
          <w:bCs/>
          <w:szCs w:val="22"/>
        </w:rPr>
      </w:pPr>
      <w:r w:rsidRPr="00811AC7">
        <w:rPr>
          <w:rFonts w:cs="Kalimati"/>
          <w:b/>
          <w:bCs/>
          <w:szCs w:val="22"/>
          <w:cs/>
        </w:rPr>
        <w:t>क्लस्टर संचालक समितिको काम</w:t>
      </w:r>
      <w:r w:rsidRPr="00811AC7">
        <w:rPr>
          <w:rFonts w:cs="Kalimati"/>
          <w:b/>
          <w:bCs/>
          <w:szCs w:val="22"/>
        </w:rPr>
        <w:t xml:space="preserve">, </w:t>
      </w:r>
      <w:r w:rsidRPr="00811AC7">
        <w:rPr>
          <w:rFonts w:cs="Kalimati"/>
          <w:b/>
          <w:bCs/>
          <w:szCs w:val="22"/>
          <w:cs/>
        </w:rPr>
        <w:t xml:space="preserve">कर्तव्य र अधिकार </w:t>
      </w:r>
    </w:p>
    <w:p w:rsidR="000119C0" w:rsidRPr="00811AC7" w:rsidRDefault="000119C0" w:rsidP="00811AC7">
      <w:pPr>
        <w:spacing w:after="0" w:line="240" w:lineRule="auto"/>
        <w:ind w:firstLine="540"/>
        <w:rPr>
          <w:rFonts w:cs="Kalimati"/>
          <w:szCs w:val="22"/>
        </w:rPr>
      </w:pPr>
      <w:r w:rsidRPr="00811AC7">
        <w:rPr>
          <w:rFonts w:cs="Kalimati" w:hint="cs"/>
          <w:szCs w:val="22"/>
          <w:cs/>
        </w:rPr>
        <w:tab/>
      </w:r>
      <w:r w:rsidRPr="00811AC7">
        <w:rPr>
          <w:rFonts w:cs="Kalimati" w:hint="cs"/>
          <w:szCs w:val="22"/>
          <w:cs/>
        </w:rPr>
        <w:tab/>
      </w:r>
      <w:r w:rsidRPr="00811AC7">
        <w:rPr>
          <w:rFonts w:cs="Kalimati"/>
          <w:szCs w:val="22"/>
          <w:cs/>
        </w:rPr>
        <w:t>क्लष्</w:t>
      </w:r>
      <w:r w:rsidRPr="00811AC7">
        <w:rPr>
          <w:rFonts w:cs="Kalimati" w:hint="cs"/>
          <w:szCs w:val="22"/>
          <w:cs/>
        </w:rPr>
        <w:t>‍ट</w:t>
      </w:r>
      <w:r w:rsidRPr="00811AC7">
        <w:rPr>
          <w:rFonts w:cs="Kalimati"/>
          <w:szCs w:val="22"/>
          <w:cs/>
        </w:rPr>
        <w:t>र संचालक समितिको काम</w:t>
      </w:r>
      <w:r w:rsidRPr="00811AC7">
        <w:rPr>
          <w:rFonts w:cs="Kalimati"/>
          <w:szCs w:val="22"/>
        </w:rPr>
        <w:t xml:space="preserve">, </w:t>
      </w:r>
      <w:r w:rsidRPr="00811AC7">
        <w:rPr>
          <w:rFonts w:cs="Kalimati"/>
          <w:szCs w:val="22"/>
          <w:cs/>
        </w:rPr>
        <w:t>कर्तव्य र अधिकार देहाय बमोजिम हुनेछ</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szCs w:val="22"/>
          <w:cs/>
          <w:lang w:val="br-FR"/>
        </w:rPr>
        <w:t>क्लस्टर कार्यक्रम संचालन गर्नका लागि आवश्यक उत्पादन सामग्री र सो को परिमाण आंकलन गर्ने</w:t>
      </w:r>
      <w:r w:rsidRPr="00811AC7">
        <w:rPr>
          <w:rFonts w:cs="Kalimati"/>
          <w:szCs w:val="22"/>
        </w:rPr>
        <w:t xml:space="preserve">, </w:t>
      </w:r>
      <w:r w:rsidRPr="00811AC7">
        <w:rPr>
          <w:rFonts w:cs="Kalimati"/>
          <w:szCs w:val="22"/>
          <w:cs/>
        </w:rPr>
        <w:t>उत्पादन योजना तयार गर्ने</w:t>
      </w:r>
      <w:r w:rsidRPr="00811AC7">
        <w:rPr>
          <w:rFonts w:cs="Kalimati"/>
          <w:szCs w:val="22"/>
        </w:rPr>
        <w:t xml:space="preserve">, </w:t>
      </w:r>
      <w:r w:rsidRPr="00811AC7">
        <w:rPr>
          <w:rFonts w:cs="Kalimati"/>
          <w:szCs w:val="22"/>
          <w:cs/>
        </w:rPr>
        <w:t>अन्य सामग्रीको श्रोत व्यवस्थापन गर्ने ।</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szCs w:val="22"/>
          <w:cs/>
          <w:lang w:val="br-FR"/>
        </w:rPr>
        <w:t>क्लस्टरमा निर्माण हुने पुर्वाधार विकास सम्वन्धी कार्यका लागि कृषि ज्ञान केन्द्रसंग आवश्यक समन्वय गर्ने ।</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szCs w:val="22"/>
          <w:cs/>
          <w:lang w:val="br-FR"/>
        </w:rPr>
        <w:t>क्लस्टर संचालनका लागि कृषि ज्ञान केन्द्र र अन्य सरोकारवाला निकायहर</w:t>
      </w:r>
      <w:r w:rsidRPr="00811AC7">
        <w:rPr>
          <w:rFonts w:cs="Kalimati" w:hint="cs"/>
          <w:szCs w:val="22"/>
          <w:cs/>
          <w:lang w:val="br-FR"/>
        </w:rPr>
        <w:t>ुसंग आवश्यक समन्वय गर्ने।</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hint="cs"/>
          <w:szCs w:val="22"/>
          <w:cs/>
          <w:lang w:val="br-FR"/>
        </w:rPr>
        <w:t>क्लस्टरलाई व्यवस्थित रुपमा संचालनका लागि आधार तयार गर्ने</w:t>
      </w:r>
      <w:r w:rsidRPr="00811AC7">
        <w:rPr>
          <w:rFonts w:cs="Kalimati"/>
          <w:szCs w:val="22"/>
          <w:lang w:val="br-FR"/>
        </w:rPr>
        <w:t xml:space="preserve">, </w:t>
      </w:r>
      <w:r w:rsidRPr="00811AC7">
        <w:rPr>
          <w:rFonts w:cs="Kalimati" w:hint="cs"/>
          <w:szCs w:val="22"/>
          <w:cs/>
          <w:lang w:val="br-FR"/>
        </w:rPr>
        <w:t>संलग्न कृषक समुह, कानुन बमोजिम दर्ता भएका कृषि उद्यमी, फर्म, कृषि कार्यमा संलग्न सहकारी, जल उपभोक्ता समिति  लगायतसंग निरन्तर संवाद र सहकार्य गर्ने।</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hint="cs"/>
          <w:szCs w:val="22"/>
          <w:cs/>
          <w:lang w:val="br-FR"/>
        </w:rPr>
        <w:t xml:space="preserve">संचालक समितिको बैठक महिनाको १ पटक  अनिवार्य रुपमा र आवश्यकतानुसार अन्य समयमा बस्न ब्यवस्था गर्ने। </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hint="cs"/>
          <w:szCs w:val="22"/>
          <w:cs/>
          <w:lang w:val="br-FR"/>
        </w:rPr>
        <w:t xml:space="preserve">क्लस्टर संचालन सम्बन्धि आन्तरिक आचारसंहिता </w:t>
      </w:r>
      <w:r w:rsidRPr="00811AC7">
        <w:rPr>
          <w:rFonts w:cs="Kalimati"/>
          <w:szCs w:val="22"/>
          <w:lang w:val="br-FR"/>
        </w:rPr>
        <w:t xml:space="preserve">(code of conduct) </w:t>
      </w:r>
      <w:r w:rsidRPr="00811AC7">
        <w:rPr>
          <w:rFonts w:cs="Kalimati" w:hint="cs"/>
          <w:szCs w:val="22"/>
          <w:cs/>
          <w:lang w:val="br-FR"/>
        </w:rPr>
        <w:t>आवश्यक भएमा तयार गरी पालना गर्ने गराउने ।</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hint="cs"/>
          <w:szCs w:val="22"/>
          <w:cs/>
          <w:lang w:val="br-FR"/>
        </w:rPr>
        <w:t>कार्यक्रम संचालनको लागि समितिले विनियममा उल्लेख गरी आवश्यक देखिएमा उपसमिति गठन गर्ने गराउने।</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hint="cs"/>
          <w:szCs w:val="22"/>
          <w:cs/>
          <w:lang w:val="br-FR"/>
        </w:rPr>
        <w:t xml:space="preserve"> क्लस्टर निर्माण</w:t>
      </w:r>
      <w:r w:rsidRPr="00811AC7">
        <w:rPr>
          <w:rFonts w:cs="Kalimati"/>
          <w:szCs w:val="22"/>
          <w:lang w:val="br-FR"/>
        </w:rPr>
        <w:t xml:space="preserve">, </w:t>
      </w:r>
      <w:r w:rsidRPr="00811AC7">
        <w:rPr>
          <w:rFonts w:cs="Kalimati" w:hint="cs"/>
          <w:szCs w:val="22"/>
          <w:cs/>
          <w:lang w:val="br-FR"/>
        </w:rPr>
        <w:t>व्यवस्थापन</w:t>
      </w:r>
      <w:r w:rsidRPr="00811AC7">
        <w:rPr>
          <w:rFonts w:cs="Kalimati"/>
          <w:szCs w:val="22"/>
          <w:lang w:val="br-FR"/>
        </w:rPr>
        <w:t xml:space="preserve">, </w:t>
      </w:r>
      <w:r w:rsidRPr="00811AC7">
        <w:rPr>
          <w:rFonts w:cs="Kalimati" w:hint="cs"/>
          <w:szCs w:val="22"/>
          <w:cs/>
          <w:lang w:val="br-FR"/>
        </w:rPr>
        <w:t>संचालन र अनुगमनका सन्दर्भमा अन्य सवै आवश्यक कार्यहरु गर्ने क्लस्टरमा संचालन हुने सम्पूर्ण क्रियाकलाप र आर्थिक कारोवार प्रचलित कानुन वमोजिम व्यवस्थापन गर्ने तथा जिम्मेवारी वहन गर्ने ।</w:t>
      </w:r>
    </w:p>
    <w:p w:rsidR="000119C0" w:rsidRPr="00811AC7" w:rsidRDefault="000119C0" w:rsidP="00E237E9">
      <w:pPr>
        <w:pStyle w:val="ListParagraph"/>
        <w:numPr>
          <w:ilvl w:val="0"/>
          <w:numId w:val="76"/>
        </w:numPr>
        <w:spacing w:after="0" w:line="240" w:lineRule="auto"/>
        <w:jc w:val="both"/>
        <w:rPr>
          <w:rFonts w:cs="Kalimati"/>
          <w:szCs w:val="22"/>
          <w:lang w:val="br-FR"/>
        </w:rPr>
      </w:pPr>
      <w:r w:rsidRPr="00811AC7">
        <w:rPr>
          <w:rFonts w:cs="Kalimati" w:hint="cs"/>
          <w:szCs w:val="22"/>
          <w:cs/>
          <w:lang w:val="br-FR"/>
        </w:rPr>
        <w:t>क्लस्टरमा उत्पादित वस्तुको मूल्य निर्धारण, वजारिकरण, प्रशोधन लगायतका क्रियाकलापहरुको मापदण्ड निर्धारण गरी व्यवस्थित गर्ने ।</w:t>
      </w:r>
    </w:p>
    <w:p w:rsidR="000119C0" w:rsidRPr="00811AC7" w:rsidRDefault="000119C0" w:rsidP="00E237E9">
      <w:pPr>
        <w:pStyle w:val="ListParagraph"/>
        <w:numPr>
          <w:ilvl w:val="0"/>
          <w:numId w:val="76"/>
        </w:numPr>
        <w:tabs>
          <w:tab w:val="left" w:pos="2250"/>
          <w:tab w:val="left" w:pos="2340"/>
        </w:tabs>
        <w:spacing w:after="0" w:line="240" w:lineRule="auto"/>
        <w:jc w:val="both"/>
        <w:rPr>
          <w:rFonts w:cs="Kalimati"/>
          <w:szCs w:val="22"/>
          <w:lang w:val="br-FR"/>
        </w:rPr>
      </w:pPr>
      <w:r w:rsidRPr="00811AC7">
        <w:rPr>
          <w:rFonts w:cs="Kalimati" w:hint="cs"/>
          <w:szCs w:val="22"/>
          <w:cs/>
          <w:lang w:val="br-FR"/>
        </w:rPr>
        <w:t>क्लस्टरमा आवश्यक अन्य व्यवस्थापकीय कार्यहरु गर्ने ।</w:t>
      </w:r>
    </w:p>
    <w:p w:rsidR="000119C0" w:rsidRPr="00811AC7" w:rsidRDefault="000119C0" w:rsidP="00811AC7">
      <w:pPr>
        <w:pStyle w:val="ListParagraph"/>
        <w:spacing w:after="0" w:line="240" w:lineRule="auto"/>
        <w:rPr>
          <w:rFonts w:cs="Kalimati"/>
          <w:b/>
          <w:bCs/>
          <w:szCs w:val="22"/>
          <w:lang w:val="br-FR"/>
        </w:rPr>
      </w:pPr>
      <w:r w:rsidRPr="00811AC7">
        <w:rPr>
          <w:rFonts w:cs="Kalimati" w:hint="cs"/>
          <w:b/>
          <w:bCs/>
          <w:szCs w:val="22"/>
          <w:cs/>
        </w:rPr>
        <w:t>समिति सम्बन्धि अन्य ब्यवस्था</w:t>
      </w:r>
    </w:p>
    <w:p w:rsidR="00C477B7" w:rsidRPr="00C477B7" w:rsidRDefault="000119C0" w:rsidP="00E237E9">
      <w:pPr>
        <w:pStyle w:val="ListParagraph"/>
        <w:numPr>
          <w:ilvl w:val="0"/>
          <w:numId w:val="77"/>
        </w:numPr>
        <w:tabs>
          <w:tab w:val="left" w:pos="2250"/>
          <w:tab w:val="left" w:pos="2340"/>
        </w:tabs>
        <w:spacing w:after="0" w:line="240" w:lineRule="auto"/>
        <w:jc w:val="both"/>
        <w:rPr>
          <w:rFonts w:cs="Kalimati"/>
          <w:szCs w:val="22"/>
        </w:rPr>
      </w:pPr>
      <w:r w:rsidRPr="00C477B7">
        <w:rPr>
          <w:rFonts w:cs="Kalimati" w:hint="cs"/>
          <w:szCs w:val="22"/>
          <w:cs/>
        </w:rPr>
        <w:t>कार्यक्रमको दिगोपनाको लागि समिति र समितिका पदाधिकारी तथा सदस्यहरुको पदावधि समितिले आवश्यकता अनुसार निर्धारण गर्नेछ। तर समितिका</w:t>
      </w:r>
      <w:r w:rsidR="00A95D7A" w:rsidRPr="00C477B7">
        <w:rPr>
          <w:rFonts w:cs="Kalimati" w:hint="cs"/>
          <w:szCs w:val="22"/>
          <w:cs/>
        </w:rPr>
        <w:t xml:space="preserve"> पदाधिकारी र सदस्यहरुको पदावधी दुई</w:t>
      </w:r>
      <w:r w:rsidRPr="00C477B7">
        <w:rPr>
          <w:rFonts w:cs="Kalimati" w:hint="cs"/>
          <w:szCs w:val="22"/>
          <w:cs/>
        </w:rPr>
        <w:t xml:space="preserve"> बर्ष</w:t>
      </w:r>
      <w:r w:rsidR="00A95D7A" w:rsidRPr="00C477B7">
        <w:rPr>
          <w:rFonts w:cs="Kalimati" w:hint="cs"/>
          <w:szCs w:val="22"/>
          <w:cs/>
        </w:rPr>
        <w:t xml:space="preserve"> भन्दा बढी हुने छैन । प्रत्येक दुई</w:t>
      </w:r>
      <w:r w:rsidRPr="00C477B7">
        <w:rPr>
          <w:rFonts w:cs="Kalimati" w:hint="cs"/>
          <w:szCs w:val="22"/>
          <w:cs/>
        </w:rPr>
        <w:t xml:space="preserve"> वर्षमा थप सूचीकृत भएका कृषक समुह, कृषि उद्यमी/फर्म, सहकारी, जल उपभोक्ता समितिहरुबाट समेत प्रतिनिधित्व हुने गरी </w:t>
      </w:r>
      <w:r w:rsidRPr="00C477B7">
        <w:rPr>
          <w:rFonts w:ascii="Nirmala UI" w:hAnsi="Nirmala UI" w:cs="Kalimati" w:hint="cs"/>
          <w:szCs w:val="22"/>
          <w:cs/>
        </w:rPr>
        <w:t>समिति पुन</w:t>
      </w:r>
      <w:r w:rsidRPr="00C477B7">
        <w:rPr>
          <w:rFonts w:ascii="Nirmala UI" w:hAnsi="Nirmala UI" w:cs="Kalimati"/>
          <w:szCs w:val="22"/>
        </w:rPr>
        <w:t xml:space="preserve">: </w:t>
      </w:r>
      <w:r w:rsidRPr="00C477B7">
        <w:rPr>
          <w:rFonts w:ascii="Nirmala UI" w:hAnsi="Nirmala UI" w:cs="Kalimati" w:hint="cs"/>
          <w:szCs w:val="22"/>
          <w:cs/>
        </w:rPr>
        <w:t xml:space="preserve">गठन गर्नु पर्नेछ । </w:t>
      </w:r>
    </w:p>
    <w:p w:rsidR="000119C0" w:rsidRPr="00C477B7" w:rsidRDefault="000119C0" w:rsidP="00E237E9">
      <w:pPr>
        <w:pStyle w:val="ListParagraph"/>
        <w:numPr>
          <w:ilvl w:val="0"/>
          <w:numId w:val="77"/>
        </w:numPr>
        <w:tabs>
          <w:tab w:val="left" w:pos="2250"/>
          <w:tab w:val="left" w:pos="2340"/>
        </w:tabs>
        <w:spacing w:after="0" w:line="240" w:lineRule="auto"/>
        <w:jc w:val="both"/>
        <w:rPr>
          <w:rFonts w:cs="Kalimati"/>
          <w:szCs w:val="22"/>
        </w:rPr>
      </w:pPr>
      <w:r w:rsidRPr="00C477B7">
        <w:rPr>
          <w:rFonts w:cs="Kalimati" w:hint="cs"/>
          <w:szCs w:val="22"/>
          <w:cs/>
        </w:rPr>
        <w:t>समितिले आवश्यक विनियम तयार गरी सोही वमोजिम समितिका पदाधिकारी तथा सदस्यहरुको चयन गर्नेछ । समितिमा एकै परिवारवाट एक भन्दा बढी व्यक्ति रहन सक्ने छैन र एकै व्यक्ती लगातार एक कार्यकाल भन्दा बढी एकै पदमा रहन सक्ने छैन ।तर सदस्यको हकमा यो व्यवस्था लागु हुने छैन ।</w:t>
      </w:r>
    </w:p>
    <w:p w:rsidR="000119C0" w:rsidRPr="00811AC7" w:rsidRDefault="000119C0" w:rsidP="00E237E9">
      <w:pPr>
        <w:pStyle w:val="ListParagraph"/>
        <w:numPr>
          <w:ilvl w:val="0"/>
          <w:numId w:val="77"/>
        </w:numPr>
        <w:tabs>
          <w:tab w:val="left" w:pos="2250"/>
          <w:tab w:val="left" w:pos="2340"/>
        </w:tabs>
        <w:spacing w:after="0" w:line="240" w:lineRule="auto"/>
        <w:jc w:val="both"/>
        <w:rPr>
          <w:rFonts w:cs="Kalimati"/>
          <w:szCs w:val="22"/>
        </w:rPr>
      </w:pPr>
      <w:r w:rsidRPr="00C477B7">
        <w:rPr>
          <w:rFonts w:cs="Kalimati" w:hint="cs"/>
          <w:szCs w:val="22"/>
          <w:cs/>
        </w:rPr>
        <w:t>स</w:t>
      </w:r>
      <w:r w:rsidRPr="00811AC7">
        <w:rPr>
          <w:rFonts w:cs="Kalimati" w:hint="cs"/>
          <w:szCs w:val="22"/>
          <w:cs/>
        </w:rPr>
        <w:t>मिति गठन भएको एक बर्ष भित्र उक्त समिति कृषि ज्ञान केन्द्रमा निर्धारित प्रकृया अनुरुप दर्ता हुनु पर्नेछ । उक्त समितिको नियमित नविकरण गर्ने जिम्मेवारी समितिको हुनेछ ।</w:t>
      </w:r>
    </w:p>
    <w:p w:rsidR="000119C0" w:rsidRPr="00811AC7" w:rsidRDefault="000119C0" w:rsidP="00811AC7">
      <w:pPr>
        <w:spacing w:after="0" w:line="240" w:lineRule="auto"/>
        <w:jc w:val="center"/>
        <w:rPr>
          <w:rFonts w:cs="Kalimati"/>
          <w:b/>
          <w:bCs/>
          <w:szCs w:val="22"/>
        </w:rPr>
      </w:pPr>
    </w:p>
    <w:p w:rsidR="000119C0" w:rsidRPr="0094453B" w:rsidRDefault="00642DC3" w:rsidP="0094453B">
      <w:pPr>
        <w:tabs>
          <w:tab w:val="left" w:pos="915"/>
        </w:tabs>
        <w:spacing w:after="0" w:line="240" w:lineRule="auto"/>
        <w:rPr>
          <w:rFonts w:cs="Kalimati"/>
          <w:szCs w:val="22"/>
          <w:cs/>
        </w:rPr>
      </w:pPr>
      <w:r>
        <w:rPr>
          <w:rFonts w:cs="Kalimati" w:hint="cs"/>
          <w:b/>
          <w:bCs/>
          <w:szCs w:val="22"/>
          <w:cs/>
        </w:rPr>
        <w:t>कार्यक्रम र बजेट सम्बन्</w:t>
      </w:r>
      <w:r w:rsidR="0094453B">
        <w:rPr>
          <w:rFonts w:cs="Kalimati" w:hint="cs"/>
          <w:b/>
          <w:bCs/>
          <w:szCs w:val="22"/>
          <w:cs/>
        </w:rPr>
        <w:t>धी ब्यव</w:t>
      </w:r>
      <w:r>
        <w:rPr>
          <w:rFonts w:cs="Kalimati" w:hint="cs"/>
          <w:b/>
          <w:bCs/>
          <w:szCs w:val="22"/>
          <w:cs/>
        </w:rPr>
        <w:t>स्थाः</w:t>
      </w:r>
      <w:r w:rsidR="0094453B">
        <w:rPr>
          <w:rFonts w:cs="Kalimati" w:hint="cs"/>
          <w:b/>
          <w:bCs/>
          <w:szCs w:val="22"/>
          <w:cs/>
        </w:rPr>
        <w:t xml:space="preserve">  </w:t>
      </w:r>
      <w:r w:rsidR="0094453B" w:rsidRPr="0094453B">
        <w:rPr>
          <w:rFonts w:cs="Kalimati" w:hint="cs"/>
          <w:szCs w:val="22"/>
          <w:cs/>
        </w:rPr>
        <w:t>यो कार्यक्रम अन्तर्गत प्रथम वर्ष प्रति क्लस्टर वढीमा वीस लाख सम्म</w:t>
      </w:r>
      <w:r w:rsidR="0094453B" w:rsidRPr="0094453B">
        <w:rPr>
          <w:rFonts w:cs="Kalimati"/>
          <w:szCs w:val="22"/>
        </w:rPr>
        <w:t>,</w:t>
      </w:r>
      <w:r w:rsidR="0094453B" w:rsidRPr="0094453B">
        <w:rPr>
          <w:rFonts w:cs="Kalimati" w:hint="cs"/>
          <w:szCs w:val="22"/>
          <w:cs/>
        </w:rPr>
        <w:t xml:space="preserve"> दोश्रो वर्ष बढीमा सोह्र लाख तेस्रो वर्ष वढीमा १२ लाख सम्म अनुदान उपलब्ध गराईने छ । दोश्रो र तेस्रो वर्षमा कार्यक्रम प्रभावकारी रुपमा निरन्तरता नदिएमा त्यस्ता समितिहरुलाई अनुदान रकम उपलब्ध गराईने छैन ।</w:t>
      </w:r>
      <w:r w:rsidR="0094453B">
        <w:rPr>
          <w:rFonts w:cs="Kalimati" w:hint="cs"/>
          <w:szCs w:val="22"/>
          <w:cs/>
        </w:rPr>
        <w:t>समितिहरुलाई रकम उपलब्ध गराउँदा उनीहरुले संचालन गर्ने कामको कृषि ज्ञानकेन्द्रवाट लागत स्टमेट तयार गरी उक्त कामको कार्य प्रगति अनुसार अनुदान उपलब्ध गराउनु पर्ने छ ।</w:t>
      </w:r>
    </w:p>
    <w:p w:rsidR="000119C0" w:rsidRPr="00811AC7" w:rsidRDefault="000119C0" w:rsidP="00811AC7">
      <w:pPr>
        <w:pStyle w:val="ListParagraph"/>
        <w:spacing w:after="0" w:line="240" w:lineRule="auto"/>
        <w:jc w:val="center"/>
        <w:rPr>
          <w:rFonts w:cs="Kalimati"/>
          <w:b/>
          <w:bCs/>
          <w:szCs w:val="22"/>
        </w:rPr>
      </w:pPr>
    </w:p>
    <w:p w:rsidR="000119C0" w:rsidRPr="00EB59B6" w:rsidRDefault="00795BD9" w:rsidP="00EB59B6">
      <w:pPr>
        <w:pStyle w:val="ListParagraph"/>
        <w:numPr>
          <w:ilvl w:val="0"/>
          <w:numId w:val="5"/>
        </w:numPr>
        <w:tabs>
          <w:tab w:val="left" w:pos="90"/>
          <w:tab w:val="left" w:pos="450"/>
          <w:tab w:val="left" w:pos="900"/>
        </w:tabs>
        <w:spacing w:after="0" w:line="240" w:lineRule="auto"/>
        <w:rPr>
          <w:rFonts w:cs="Kalimati"/>
          <w:b/>
          <w:bCs/>
          <w:szCs w:val="22"/>
        </w:rPr>
      </w:pPr>
      <w:r w:rsidRPr="00EB59B6">
        <w:rPr>
          <w:rFonts w:cs="Kalimati" w:hint="cs"/>
          <w:b/>
          <w:bCs/>
          <w:szCs w:val="22"/>
          <w:cs/>
        </w:rPr>
        <w:t xml:space="preserve">कार्यक्रमको नामः </w:t>
      </w:r>
      <w:r w:rsidR="000119C0" w:rsidRPr="00EB59B6">
        <w:rPr>
          <w:rFonts w:cs="Kalimati"/>
          <w:b/>
          <w:bCs/>
          <w:szCs w:val="22"/>
          <w:cs/>
        </w:rPr>
        <w:t>उन्नत वीउ विजन</w:t>
      </w:r>
      <w:r w:rsidR="000119C0" w:rsidRPr="00EB59B6">
        <w:rPr>
          <w:rFonts w:cs="Kalimati" w:hint="cs"/>
          <w:b/>
          <w:bCs/>
          <w:szCs w:val="22"/>
          <w:cs/>
        </w:rPr>
        <w:t xml:space="preserve"> तथा उत्पादन सामाग्रीमा</w:t>
      </w:r>
      <w:r w:rsidR="000119C0" w:rsidRPr="00EB59B6">
        <w:rPr>
          <w:rFonts w:cs="Kalimati"/>
          <w:b/>
          <w:bCs/>
          <w:szCs w:val="22"/>
          <w:cs/>
        </w:rPr>
        <w:t xml:space="preserve"> सहयोग</w:t>
      </w:r>
      <w:r w:rsidR="000119C0" w:rsidRPr="00EB59B6">
        <w:rPr>
          <w:rFonts w:cs="Kalimati" w:hint="cs"/>
          <w:b/>
          <w:bCs/>
          <w:szCs w:val="22"/>
          <w:cs/>
        </w:rPr>
        <w:t xml:space="preserve"> कार्यक्रम</w:t>
      </w:r>
    </w:p>
    <w:p w:rsidR="000119C0" w:rsidRPr="00EB59B6" w:rsidRDefault="000119C0" w:rsidP="00EB59B6">
      <w:pPr>
        <w:spacing w:after="0" w:line="240" w:lineRule="auto"/>
        <w:rPr>
          <w:rFonts w:cs="Kalimati"/>
          <w:b/>
          <w:bCs/>
          <w:szCs w:val="22"/>
        </w:rPr>
      </w:pPr>
      <w:r w:rsidRPr="00EB59B6">
        <w:rPr>
          <w:rFonts w:cs="Kalimati" w:hint="cs"/>
          <w:b/>
          <w:bCs/>
          <w:szCs w:val="22"/>
          <w:cs/>
        </w:rPr>
        <w:t xml:space="preserve"> उदेश्यः</w:t>
      </w:r>
    </w:p>
    <w:p w:rsidR="000119C0" w:rsidRPr="00EB59B6" w:rsidRDefault="000119C0" w:rsidP="00EB59B6">
      <w:pPr>
        <w:spacing w:after="0" w:line="240" w:lineRule="auto"/>
        <w:ind w:left="1350" w:hanging="450"/>
        <w:jc w:val="both"/>
        <w:rPr>
          <w:rFonts w:cs="Kalimati"/>
          <w:szCs w:val="22"/>
        </w:rPr>
      </w:pPr>
      <w:r w:rsidRPr="00EB59B6">
        <w:rPr>
          <w:rFonts w:ascii="Preeti" w:hAnsi="Preeti" w:cs="Kalimati"/>
          <w:szCs w:val="22"/>
          <w:cs/>
        </w:rPr>
        <w:t>(</w:t>
      </w:r>
      <w:r w:rsidRPr="00EB59B6">
        <w:rPr>
          <w:rFonts w:ascii="Preeti" w:hAnsi="Preeti" w:cs="Kalimati" w:hint="cs"/>
          <w:szCs w:val="22"/>
          <w:cs/>
        </w:rPr>
        <w:t>१</w:t>
      </w:r>
      <w:r w:rsidRPr="00EB59B6">
        <w:rPr>
          <w:rFonts w:ascii="Preeti" w:hAnsi="Preeti" w:cs="Kalimati"/>
          <w:szCs w:val="22"/>
          <w:cs/>
        </w:rPr>
        <w:t xml:space="preserve">) </w:t>
      </w:r>
      <w:r w:rsidRPr="00EB59B6">
        <w:rPr>
          <w:rFonts w:cs="Kalimati"/>
          <w:szCs w:val="22"/>
          <w:cs/>
        </w:rPr>
        <w:t>कृषकहरूला</w:t>
      </w:r>
      <w:r w:rsidRPr="00EB59B6">
        <w:rPr>
          <w:rFonts w:cs="Kalimati" w:hint="cs"/>
          <w:szCs w:val="22"/>
          <w:cs/>
        </w:rPr>
        <w:t>ई</w:t>
      </w:r>
      <w:r w:rsidRPr="00EB59B6">
        <w:rPr>
          <w:rFonts w:cs="Kalimati"/>
          <w:szCs w:val="22"/>
          <w:cs/>
        </w:rPr>
        <w:t xml:space="preserve"> सरल र सुलभ तरिकाबाट गुणस्तर</w:t>
      </w:r>
      <w:r w:rsidRPr="00EB59B6">
        <w:rPr>
          <w:rFonts w:cs="Kalimati" w:hint="cs"/>
          <w:szCs w:val="22"/>
          <w:cs/>
        </w:rPr>
        <w:t>ीय</w:t>
      </w:r>
      <w:r w:rsidRPr="00EB59B6">
        <w:rPr>
          <w:rFonts w:cs="Kalimati"/>
          <w:szCs w:val="22"/>
          <w:cs/>
        </w:rPr>
        <w:t xml:space="preserve"> वीउ उपलब्ध गरा</w:t>
      </w:r>
      <w:r w:rsidRPr="00EB59B6">
        <w:rPr>
          <w:rFonts w:cs="Kalimati" w:hint="cs"/>
          <w:szCs w:val="22"/>
          <w:cs/>
        </w:rPr>
        <w:t>ई विभिन्न वालीहरुको उत्पादन र उत्पादकत्व वढाउने</w:t>
      </w:r>
    </w:p>
    <w:p w:rsidR="000119C0" w:rsidRPr="00EB59B6" w:rsidRDefault="000119C0" w:rsidP="00EB59B6">
      <w:pPr>
        <w:spacing w:after="0" w:line="240" w:lineRule="auto"/>
        <w:ind w:firstLine="900"/>
        <w:jc w:val="both"/>
        <w:rPr>
          <w:rFonts w:ascii="Preeti" w:hAnsi="Preeti" w:cs="Kalimati"/>
          <w:szCs w:val="22"/>
        </w:rPr>
      </w:pPr>
      <w:r w:rsidRPr="00EB59B6">
        <w:rPr>
          <w:rFonts w:ascii="Preeti" w:hAnsi="Preeti" w:cs="Kalimati"/>
          <w:szCs w:val="22"/>
          <w:cs/>
        </w:rPr>
        <w:t>(</w:t>
      </w:r>
      <w:r w:rsidRPr="00EB59B6">
        <w:rPr>
          <w:rFonts w:ascii="Preeti" w:hAnsi="Preeti" w:cs="Kalimati" w:hint="cs"/>
          <w:szCs w:val="22"/>
          <w:cs/>
        </w:rPr>
        <w:t>२</w:t>
      </w:r>
      <w:r w:rsidRPr="00EB59B6">
        <w:rPr>
          <w:rFonts w:ascii="Preeti" w:hAnsi="Preeti" w:cs="Kalimati"/>
          <w:szCs w:val="22"/>
          <w:cs/>
        </w:rPr>
        <w:t xml:space="preserve">) </w:t>
      </w:r>
      <w:r w:rsidRPr="00EB59B6">
        <w:rPr>
          <w:rFonts w:cs="Kalimati" w:hint="cs"/>
          <w:szCs w:val="22"/>
          <w:cs/>
        </w:rPr>
        <w:t>खाद्य वस्तुको आयात घटाउने र वालीहरुको वीउ प्रतिस्थापन दर वढाउन</w:t>
      </w:r>
      <w:r w:rsidRPr="00EB59B6">
        <w:rPr>
          <w:rFonts w:ascii="Preeti" w:hAnsi="Preeti" w:cs="Kalimati" w:hint="cs"/>
          <w:szCs w:val="22"/>
          <w:cs/>
        </w:rPr>
        <w:t>े</w:t>
      </w:r>
    </w:p>
    <w:p w:rsidR="000119C0" w:rsidRPr="00EB59B6" w:rsidRDefault="000119C0" w:rsidP="00EB59B6">
      <w:pPr>
        <w:tabs>
          <w:tab w:val="left" w:pos="5835"/>
        </w:tabs>
        <w:spacing w:after="0" w:line="240" w:lineRule="auto"/>
        <w:jc w:val="both"/>
        <w:rPr>
          <w:rFonts w:cs="Kalimati"/>
          <w:b/>
          <w:bCs/>
          <w:szCs w:val="22"/>
        </w:rPr>
      </w:pPr>
      <w:r w:rsidRPr="00EB59B6">
        <w:rPr>
          <w:rFonts w:cs="Kalimati" w:hint="cs"/>
          <w:b/>
          <w:bCs/>
          <w:szCs w:val="22"/>
          <w:cs/>
        </w:rPr>
        <w:t>अनुदान प्राप्त गर्न सक्ने साझेदारहरुः</w:t>
      </w:r>
    </w:p>
    <w:p w:rsidR="000119C0" w:rsidRPr="00EB59B6" w:rsidRDefault="000119C0" w:rsidP="00EB59B6">
      <w:pPr>
        <w:pStyle w:val="ListParagraph"/>
        <w:spacing w:after="0" w:line="240" w:lineRule="auto"/>
        <w:jc w:val="both"/>
        <w:rPr>
          <w:rFonts w:cs="Kalimati"/>
          <w:szCs w:val="22"/>
        </w:rPr>
      </w:pPr>
      <w:r w:rsidRPr="00EB59B6">
        <w:rPr>
          <w:rFonts w:cs="Kalimati" w:hint="cs"/>
          <w:szCs w:val="22"/>
          <w:cs/>
        </w:rPr>
        <w:t>कृषि सहकारी संस्था</w:t>
      </w:r>
      <w:r w:rsidRPr="00EB59B6">
        <w:rPr>
          <w:rFonts w:cs="Kalimati"/>
          <w:szCs w:val="22"/>
        </w:rPr>
        <w:t xml:space="preserve"> / </w:t>
      </w:r>
      <w:r w:rsidR="004E449B">
        <w:rPr>
          <w:rFonts w:cs="Kalimati" w:hint="cs"/>
          <w:szCs w:val="22"/>
          <w:cs/>
        </w:rPr>
        <w:t>कृषक समुह</w:t>
      </w:r>
      <w:r w:rsidRPr="00EB59B6">
        <w:rPr>
          <w:rFonts w:cs="Kalimati" w:hint="cs"/>
          <w:szCs w:val="22"/>
          <w:cs/>
        </w:rPr>
        <w:t>/कृषकतथा निजी उद्यमी</w:t>
      </w:r>
      <w:bookmarkStart w:id="19" w:name="_Hlk22212065"/>
    </w:p>
    <w:p w:rsidR="000119C0" w:rsidRPr="00EB59B6" w:rsidRDefault="000119C0" w:rsidP="00EB59B6">
      <w:pPr>
        <w:pStyle w:val="ListParagraph"/>
        <w:spacing w:after="0" w:line="240" w:lineRule="auto"/>
        <w:ind w:left="0"/>
        <w:rPr>
          <w:rFonts w:cs="Kalimati"/>
          <w:b/>
          <w:bCs/>
          <w:szCs w:val="22"/>
        </w:rPr>
      </w:pPr>
      <w:r w:rsidRPr="00EB59B6">
        <w:rPr>
          <w:rFonts w:cs="Kalimati" w:hint="cs"/>
          <w:b/>
          <w:bCs/>
          <w:szCs w:val="22"/>
          <w:cs/>
        </w:rPr>
        <w:t>संलग्न गर्नुपर्ने आवश्यक</w:t>
      </w:r>
      <w:r w:rsidR="004E449B">
        <w:rPr>
          <w:rFonts w:cs="Kalimati" w:hint="cs"/>
          <w:b/>
          <w:bCs/>
          <w:szCs w:val="22"/>
          <w:cs/>
        </w:rPr>
        <w:t xml:space="preserve"> </w:t>
      </w:r>
      <w:r w:rsidRPr="00EB59B6">
        <w:rPr>
          <w:rFonts w:cs="Kalimati" w:hint="cs"/>
          <w:b/>
          <w:bCs/>
          <w:szCs w:val="22"/>
          <w:cs/>
        </w:rPr>
        <w:t>कागजातहरुः</w:t>
      </w:r>
    </w:p>
    <w:p w:rsidR="000119C0" w:rsidRPr="00EB59B6" w:rsidRDefault="000119C0" w:rsidP="00E237E9">
      <w:pPr>
        <w:numPr>
          <w:ilvl w:val="0"/>
          <w:numId w:val="111"/>
        </w:numPr>
        <w:tabs>
          <w:tab w:val="left" w:pos="900"/>
          <w:tab w:val="left" w:pos="1170"/>
        </w:tabs>
        <w:spacing w:after="0" w:line="240" w:lineRule="auto"/>
        <w:ind w:hanging="675"/>
        <w:contextualSpacing/>
        <w:jc w:val="both"/>
        <w:rPr>
          <w:rFonts w:cs="Kalimati"/>
          <w:szCs w:val="22"/>
        </w:rPr>
      </w:pPr>
      <w:r w:rsidRPr="00EB59B6">
        <w:rPr>
          <w:rFonts w:cs="Kalimati" w:hint="cs"/>
          <w:szCs w:val="22"/>
          <w:cs/>
        </w:rPr>
        <w:t>संस्था</w:t>
      </w:r>
      <w:r w:rsidRPr="00EB59B6">
        <w:rPr>
          <w:rFonts w:cs="Kalimati"/>
          <w:szCs w:val="22"/>
        </w:rPr>
        <w:t>/</w:t>
      </w:r>
      <w:r w:rsidRPr="00EB59B6">
        <w:rPr>
          <w:rFonts w:cs="Kalimati" w:hint="cs"/>
          <w:szCs w:val="22"/>
          <w:cs/>
        </w:rPr>
        <w:t>समुह दर्ताको प्रमाण पत्रको प्रमाणित प्रतिलिपि</w:t>
      </w:r>
    </w:p>
    <w:p w:rsidR="000119C0" w:rsidRPr="00EB59B6" w:rsidRDefault="000119C0" w:rsidP="00E237E9">
      <w:pPr>
        <w:numPr>
          <w:ilvl w:val="0"/>
          <w:numId w:val="111"/>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संस्था</w:t>
      </w:r>
      <w:r w:rsidRPr="00EB59B6">
        <w:rPr>
          <w:rFonts w:cs="Kalimati"/>
          <w:szCs w:val="22"/>
        </w:rPr>
        <w:t>/</w:t>
      </w:r>
      <w:r w:rsidRPr="00EB59B6">
        <w:rPr>
          <w:rFonts w:cs="Kalimati" w:hint="cs"/>
          <w:szCs w:val="22"/>
          <w:cs/>
        </w:rPr>
        <w:t xml:space="preserve">समुह नवीकरणको प्रमाणको प्रमाणित प्रतिलिपि </w:t>
      </w:r>
      <w:r w:rsidRPr="00EB59B6">
        <w:rPr>
          <w:rFonts w:ascii="Preeti" w:hAnsi="Preeti" w:cs="Kalimati" w:hint="cs"/>
          <w:szCs w:val="22"/>
          <w:cs/>
        </w:rPr>
        <w:t xml:space="preserve">तथा बैठकको निर्णयको प्रतिलिपि  </w:t>
      </w:r>
      <w:r w:rsidRPr="00EB59B6">
        <w:rPr>
          <w:rFonts w:ascii="Preeti" w:hAnsi="Preeti" w:cs="Kalimati"/>
          <w:szCs w:val="22"/>
        </w:rPr>
        <w:t>.</w:t>
      </w:r>
    </w:p>
    <w:p w:rsidR="000119C0" w:rsidRPr="00EB59B6" w:rsidRDefault="000119C0" w:rsidP="00E237E9">
      <w:pPr>
        <w:numPr>
          <w:ilvl w:val="0"/>
          <w:numId w:val="111"/>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 xml:space="preserve">संस्थाको </w:t>
      </w:r>
      <w:r w:rsidRPr="00EB59B6">
        <w:rPr>
          <w:rFonts w:cs="Kalimati"/>
          <w:szCs w:val="22"/>
        </w:rPr>
        <w:t xml:space="preserve">PAN </w:t>
      </w:r>
      <w:r w:rsidRPr="00EB59B6">
        <w:rPr>
          <w:rFonts w:cs="Kalimati" w:hint="cs"/>
          <w:szCs w:val="22"/>
          <w:cs/>
        </w:rPr>
        <w:t xml:space="preserve">वा </w:t>
      </w:r>
      <w:r w:rsidRPr="00EB59B6">
        <w:rPr>
          <w:rFonts w:cs="Kalimati"/>
          <w:szCs w:val="22"/>
        </w:rPr>
        <w:t xml:space="preserve">VAT </w:t>
      </w:r>
      <w:r w:rsidRPr="00EB59B6">
        <w:rPr>
          <w:rFonts w:cs="Kalimati" w:hint="cs"/>
          <w:szCs w:val="22"/>
          <w:cs/>
        </w:rPr>
        <w:t>प्रमाण पत्रको प्रमाणित प्रतिलिपि।</w:t>
      </w:r>
    </w:p>
    <w:p w:rsidR="000119C0" w:rsidRPr="00EB59B6" w:rsidRDefault="000119C0" w:rsidP="00E237E9">
      <w:pPr>
        <w:numPr>
          <w:ilvl w:val="0"/>
          <w:numId w:val="111"/>
        </w:numPr>
        <w:tabs>
          <w:tab w:val="left" w:pos="900"/>
          <w:tab w:val="left" w:pos="1170"/>
        </w:tabs>
        <w:spacing w:after="0" w:line="240" w:lineRule="auto"/>
        <w:ind w:left="450" w:firstLine="0"/>
        <w:contextualSpacing/>
        <w:jc w:val="both"/>
        <w:rPr>
          <w:rFonts w:cs="Kalimati"/>
          <w:szCs w:val="22"/>
        </w:rPr>
      </w:pPr>
      <w:r w:rsidRPr="00EB59B6">
        <w:rPr>
          <w:rFonts w:ascii="Preeti" w:hAnsi="Preeti" w:cs="Kalimati" w:hint="cs"/>
          <w:szCs w:val="22"/>
          <w:cs/>
        </w:rPr>
        <w:t>निवेदक कृषकहरुको नेपाली नागरिकताको प्रमाणपत्र प्रतिलिपी ।</w:t>
      </w:r>
    </w:p>
    <w:p w:rsidR="000119C0" w:rsidRPr="00EB59B6" w:rsidRDefault="000119C0" w:rsidP="00E237E9">
      <w:pPr>
        <w:numPr>
          <w:ilvl w:val="0"/>
          <w:numId w:val="111"/>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सहकारी संस्थाको हकमा पछिल्लो तीन आ.व. को लेखापरीक्षणको प्रमाणित प्रतिलिपि ।</w:t>
      </w:r>
    </w:p>
    <w:p w:rsidR="000119C0" w:rsidRPr="00EB59B6" w:rsidRDefault="000119C0" w:rsidP="00E237E9">
      <w:pPr>
        <w:numPr>
          <w:ilvl w:val="0"/>
          <w:numId w:val="111"/>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गत आ.व. को कर चुक्ता प्रमाण पत्रको प्रमाणित प्रतिलिपि।</w:t>
      </w:r>
    </w:p>
    <w:p w:rsidR="000119C0" w:rsidRPr="00EB59B6" w:rsidRDefault="000119C0" w:rsidP="00E237E9">
      <w:pPr>
        <w:numPr>
          <w:ilvl w:val="0"/>
          <w:numId w:val="111"/>
        </w:numPr>
        <w:tabs>
          <w:tab w:val="left" w:pos="900"/>
          <w:tab w:val="left" w:pos="1170"/>
        </w:tabs>
        <w:spacing w:after="0" w:line="240" w:lineRule="auto"/>
        <w:ind w:left="900" w:hanging="450"/>
        <w:contextualSpacing/>
        <w:jc w:val="both"/>
        <w:rPr>
          <w:rFonts w:ascii="Times New Roman" w:hAnsi="Times New Roman"/>
          <w:szCs w:val="22"/>
        </w:rPr>
      </w:pPr>
      <w:r w:rsidRPr="00EB59B6">
        <w:rPr>
          <w:rFonts w:ascii="Preeti" w:hAnsi="Preeti" w:cs="Kalimati" w:hint="cs"/>
          <w:szCs w:val="22"/>
          <w:cs/>
        </w:rPr>
        <w:t>जग्गा धनीपूर्जा प्रमाण पत्रको प्रतिलिपी</w:t>
      </w:r>
      <w:r w:rsidRPr="00EB59B6">
        <w:rPr>
          <w:rFonts w:ascii="Times New Roman" w:hAnsi="Times New Roman" w:cs="Times New Roman"/>
          <w:szCs w:val="22"/>
        </w:rPr>
        <w:t>/</w:t>
      </w:r>
      <w:r w:rsidRPr="00EB59B6">
        <w:rPr>
          <w:rFonts w:ascii="Preeti" w:hAnsi="Preeti" w:cs="Kalimati" w:hint="cs"/>
          <w:szCs w:val="22"/>
          <w:cs/>
        </w:rPr>
        <w:t>जग्गा भाडामा लिएको भए सो को प्रमाण</w:t>
      </w:r>
      <w:r w:rsidRPr="00EB59B6">
        <w:rPr>
          <w:rFonts w:ascii="Times New Roman" w:hAnsi="Times New Roman" w:cs="Times New Roman"/>
          <w:szCs w:val="22"/>
        </w:rPr>
        <w:t>/</w:t>
      </w:r>
      <w:r w:rsidRPr="00EB59B6">
        <w:rPr>
          <w:rFonts w:ascii="Preeti" w:hAnsi="Preeti" w:cs="Kalimati" w:hint="cs"/>
          <w:szCs w:val="22"/>
          <w:cs/>
        </w:rPr>
        <w:t>सार्वजनिक जग्गा भए स्थानीय तहको सिफारिस।</w:t>
      </w:r>
    </w:p>
    <w:p w:rsidR="000119C0" w:rsidRPr="00EB59B6" w:rsidRDefault="000119C0" w:rsidP="00E237E9">
      <w:pPr>
        <w:numPr>
          <w:ilvl w:val="0"/>
          <w:numId w:val="111"/>
        </w:numPr>
        <w:tabs>
          <w:tab w:val="left" w:pos="900"/>
          <w:tab w:val="left" w:pos="1170"/>
        </w:tabs>
        <w:spacing w:after="0" w:line="240" w:lineRule="auto"/>
        <w:ind w:left="450" w:firstLine="0"/>
        <w:contextualSpacing/>
        <w:jc w:val="both"/>
        <w:rPr>
          <w:rFonts w:ascii="Preeti" w:hAnsi="Preeti" w:cs="Kalimati"/>
          <w:szCs w:val="22"/>
        </w:rPr>
      </w:pPr>
      <w:r w:rsidRPr="00EB59B6">
        <w:rPr>
          <w:rFonts w:ascii="Preeti" w:hAnsi="Preeti" w:cs="Kalimati" w:hint="cs"/>
          <w:szCs w:val="22"/>
          <w:cs/>
        </w:rPr>
        <w:t>स्थानीय तह कृषि शाखाको सिफारिश</w:t>
      </w:r>
    </w:p>
    <w:p w:rsidR="000119C0" w:rsidRPr="00EB59B6" w:rsidRDefault="000119C0" w:rsidP="00E237E9">
      <w:pPr>
        <w:numPr>
          <w:ilvl w:val="0"/>
          <w:numId w:val="111"/>
        </w:numPr>
        <w:tabs>
          <w:tab w:val="left" w:pos="900"/>
          <w:tab w:val="left" w:pos="1170"/>
        </w:tabs>
        <w:spacing w:after="0" w:line="240" w:lineRule="auto"/>
        <w:ind w:left="900" w:hanging="450"/>
        <w:contextualSpacing/>
        <w:jc w:val="both"/>
        <w:rPr>
          <w:rFonts w:cs="Kalimati"/>
          <w:szCs w:val="22"/>
        </w:rPr>
      </w:pPr>
      <w:r w:rsidRPr="00EB59B6">
        <w:rPr>
          <w:rFonts w:cs="Kalimati" w:hint="cs"/>
          <w:szCs w:val="22"/>
          <w:cs/>
        </w:rPr>
        <w:t>आवेदकले दोहोरो पर्ने गरी यसै कार्यका लागि अन्य निकायबाट अनुदान नलिएको र नलिने स्वःघोषणा पत्र पेश गर्नु पर्ने छ ।</w:t>
      </w:r>
      <w:bookmarkEnd w:id="19"/>
    </w:p>
    <w:p w:rsidR="000119C0" w:rsidRPr="00EB59B6" w:rsidRDefault="000119C0" w:rsidP="00EB59B6">
      <w:pPr>
        <w:pStyle w:val="ListParagraph"/>
        <w:spacing w:after="0" w:line="240" w:lineRule="auto"/>
        <w:ind w:left="0"/>
        <w:rPr>
          <w:rFonts w:cs="Kalimati"/>
          <w:szCs w:val="22"/>
        </w:rPr>
      </w:pPr>
      <w:r w:rsidRPr="00EB59B6">
        <w:rPr>
          <w:rFonts w:ascii="Nirmala UI" w:hAnsi="Nirmala UI" w:cs="Kalimati" w:hint="cs"/>
          <w:b/>
          <w:bCs/>
          <w:szCs w:val="22"/>
          <w:cs/>
        </w:rPr>
        <w:t>सहजीकरण सेवा तथा सुविधा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4"/>
        <w:gridCol w:w="6124"/>
        <w:gridCol w:w="1269"/>
      </w:tblGrid>
      <w:tr w:rsidR="000119C0" w:rsidRPr="003664A3" w:rsidTr="00936E04">
        <w:trPr>
          <w:trHeight w:val="145"/>
          <w:tblHeader/>
        </w:trPr>
        <w:tc>
          <w:tcPr>
            <w:tcW w:w="905" w:type="pct"/>
            <w:shd w:val="clear" w:color="auto" w:fill="auto"/>
          </w:tcPr>
          <w:p w:rsidR="000119C0" w:rsidRPr="003664A3" w:rsidRDefault="000119C0" w:rsidP="00EB59B6">
            <w:pPr>
              <w:spacing w:before="120" w:after="0" w:line="240" w:lineRule="auto"/>
              <w:jc w:val="center"/>
              <w:rPr>
                <w:rFonts w:ascii="Preeti" w:hAnsi="Preeti" w:cs="Kalimati"/>
                <w:b/>
                <w:bCs/>
                <w:szCs w:val="22"/>
              </w:rPr>
            </w:pPr>
            <w:r w:rsidRPr="003664A3">
              <w:rPr>
                <w:rFonts w:ascii="Preeti" w:hAnsi="Preeti" w:cs="Kalimati" w:hint="cs"/>
                <w:b/>
                <w:bCs/>
                <w:szCs w:val="22"/>
                <w:cs/>
              </w:rPr>
              <w:t>वाली</w:t>
            </w:r>
          </w:p>
        </w:tc>
        <w:tc>
          <w:tcPr>
            <w:tcW w:w="3392" w:type="pct"/>
            <w:shd w:val="clear" w:color="auto" w:fill="auto"/>
          </w:tcPr>
          <w:p w:rsidR="000119C0" w:rsidRPr="003664A3" w:rsidRDefault="000119C0" w:rsidP="00EB59B6">
            <w:pPr>
              <w:spacing w:before="120" w:after="0" w:line="240" w:lineRule="auto"/>
              <w:jc w:val="center"/>
              <w:rPr>
                <w:rFonts w:ascii="Preeti" w:hAnsi="Preeti" w:cs="Kalimati"/>
                <w:b/>
                <w:bCs/>
                <w:szCs w:val="22"/>
              </w:rPr>
            </w:pPr>
            <w:r w:rsidRPr="003664A3">
              <w:rPr>
                <w:rFonts w:ascii="Preeti" w:hAnsi="Preeti" w:cs="Kalimati" w:hint="cs"/>
                <w:b/>
                <w:bCs/>
                <w:szCs w:val="22"/>
                <w:cs/>
              </w:rPr>
              <w:t>सेवा सुविधाका दायरा</w:t>
            </w:r>
          </w:p>
        </w:tc>
        <w:tc>
          <w:tcPr>
            <w:tcW w:w="703" w:type="pct"/>
            <w:shd w:val="clear" w:color="auto" w:fill="auto"/>
          </w:tcPr>
          <w:p w:rsidR="000119C0" w:rsidRPr="003664A3" w:rsidRDefault="000119C0" w:rsidP="00EB59B6">
            <w:pPr>
              <w:spacing w:before="120" w:after="0" w:line="240" w:lineRule="auto"/>
              <w:jc w:val="center"/>
              <w:rPr>
                <w:rFonts w:ascii="Preeti" w:hAnsi="Preeti" w:cs="Kalimati"/>
                <w:b/>
                <w:bCs/>
                <w:szCs w:val="22"/>
              </w:rPr>
            </w:pPr>
            <w:r w:rsidRPr="003664A3">
              <w:rPr>
                <w:rFonts w:ascii="Preeti" w:hAnsi="Preeti" w:cs="Kalimati" w:hint="cs"/>
                <w:b/>
                <w:bCs/>
                <w:szCs w:val="22"/>
                <w:cs/>
              </w:rPr>
              <w:t>कैफियत</w:t>
            </w:r>
          </w:p>
        </w:tc>
      </w:tr>
      <w:tr w:rsidR="000119C0" w:rsidRPr="003664A3" w:rsidTr="00936E04">
        <w:trPr>
          <w:trHeight w:val="145"/>
        </w:trPr>
        <w:tc>
          <w:tcPr>
            <w:tcW w:w="905" w:type="pct"/>
            <w:shd w:val="clear" w:color="auto" w:fill="auto"/>
          </w:tcPr>
          <w:p w:rsidR="000119C0" w:rsidRPr="003664A3" w:rsidRDefault="000119C0" w:rsidP="00EB59B6">
            <w:pPr>
              <w:spacing w:before="120" w:after="0" w:line="240" w:lineRule="auto"/>
              <w:jc w:val="both"/>
              <w:rPr>
                <w:rFonts w:ascii="Preeti" w:hAnsi="Preeti" w:cs="Kalimati"/>
                <w:szCs w:val="22"/>
              </w:rPr>
            </w:pPr>
            <w:r w:rsidRPr="003664A3">
              <w:rPr>
                <w:rFonts w:ascii="Preeti" w:hAnsi="Preeti" w:cs="Kalimati" w:hint="cs"/>
                <w:szCs w:val="22"/>
                <w:cs/>
              </w:rPr>
              <w:t>खाद्यान्न</w:t>
            </w:r>
            <w:r w:rsidRPr="003664A3">
              <w:rPr>
                <w:rFonts w:ascii="Preeti" w:hAnsi="Preeti" w:cs="Kalimati"/>
                <w:szCs w:val="22"/>
              </w:rPr>
              <w:t>,</w:t>
            </w:r>
            <w:r w:rsidRPr="003664A3">
              <w:rPr>
                <w:rFonts w:ascii="Preeti" w:hAnsi="Preeti" w:cs="Kalimati" w:hint="cs"/>
                <w:szCs w:val="22"/>
                <w:cs/>
              </w:rPr>
              <w:t xml:space="preserve"> दलहन तथा तेलहन वाली </w:t>
            </w:r>
          </w:p>
        </w:tc>
        <w:tc>
          <w:tcPr>
            <w:tcW w:w="3392" w:type="pct"/>
            <w:shd w:val="clear" w:color="auto" w:fill="auto"/>
          </w:tcPr>
          <w:p w:rsidR="000119C0" w:rsidRPr="003664A3" w:rsidRDefault="000119C0" w:rsidP="00E237E9">
            <w:pPr>
              <w:pStyle w:val="ListParagraph"/>
              <w:numPr>
                <w:ilvl w:val="0"/>
                <w:numId w:val="83"/>
              </w:numPr>
              <w:spacing w:before="120" w:after="0" w:line="240" w:lineRule="auto"/>
              <w:ind w:left="450"/>
              <w:jc w:val="both"/>
              <w:rPr>
                <w:rFonts w:ascii="Preeti" w:hAnsi="Preeti" w:cs="Kalimati"/>
                <w:szCs w:val="22"/>
              </w:rPr>
            </w:pPr>
            <w:r w:rsidRPr="003664A3">
              <w:rPr>
                <w:rFonts w:ascii="Preeti" w:hAnsi="Preeti" w:cs="Kalimati" w:hint="cs"/>
                <w:szCs w:val="22"/>
                <w:cs/>
              </w:rPr>
              <w:t>पह</w:t>
            </w:r>
            <w:r w:rsidR="00A95D7A" w:rsidRPr="003664A3">
              <w:rPr>
                <w:rFonts w:ascii="Preeti" w:hAnsi="Preeti" w:cs="Kalimati" w:hint="cs"/>
                <w:szCs w:val="22"/>
                <w:cs/>
              </w:rPr>
              <w:t>ाडमा न्युनतम एक रोपनी तथा बढीमा सात</w:t>
            </w:r>
            <w:r w:rsidRPr="003664A3">
              <w:rPr>
                <w:rFonts w:ascii="Preeti" w:hAnsi="Preeti" w:cs="Kalimati" w:hint="cs"/>
                <w:szCs w:val="22"/>
                <w:cs/>
              </w:rPr>
              <w:t xml:space="preserve"> रोपनीका लागि सिफारिश मात्राको वीउ प्रति किसान </w:t>
            </w:r>
          </w:p>
          <w:p w:rsidR="000119C0" w:rsidRPr="003664A3" w:rsidRDefault="00A95D7A" w:rsidP="00E237E9">
            <w:pPr>
              <w:pStyle w:val="ListParagraph"/>
              <w:numPr>
                <w:ilvl w:val="0"/>
                <w:numId w:val="83"/>
              </w:numPr>
              <w:spacing w:before="120" w:after="0" w:line="240" w:lineRule="auto"/>
              <w:ind w:left="450"/>
              <w:jc w:val="both"/>
              <w:rPr>
                <w:rFonts w:ascii="Preeti" w:hAnsi="Preeti" w:cs="Kalimati"/>
                <w:szCs w:val="22"/>
              </w:rPr>
            </w:pPr>
            <w:r w:rsidRPr="003664A3">
              <w:rPr>
                <w:rFonts w:ascii="Preeti" w:hAnsi="Preeti" w:cs="Kalimati" w:hint="cs"/>
                <w:szCs w:val="22"/>
                <w:cs/>
              </w:rPr>
              <w:t>तराईमा न्युनतम पाँच कठ्ठा तथा बढीमा बीस</w:t>
            </w:r>
            <w:r w:rsidR="000119C0" w:rsidRPr="003664A3">
              <w:rPr>
                <w:rFonts w:ascii="Preeti" w:hAnsi="Preeti" w:cs="Kalimati" w:hint="cs"/>
                <w:szCs w:val="22"/>
                <w:cs/>
              </w:rPr>
              <w:t xml:space="preserve"> कठ्ठाका लागि सिफारिश मात्राको वीउ प्रति किसान </w:t>
            </w:r>
          </w:p>
        </w:tc>
        <w:tc>
          <w:tcPr>
            <w:tcW w:w="703" w:type="pct"/>
            <w:shd w:val="clear" w:color="auto" w:fill="auto"/>
          </w:tcPr>
          <w:p w:rsidR="000119C0" w:rsidRPr="003664A3" w:rsidRDefault="000119C0" w:rsidP="00EB59B6">
            <w:pPr>
              <w:spacing w:before="120" w:after="0" w:line="240" w:lineRule="auto"/>
              <w:ind w:left="450"/>
              <w:jc w:val="both"/>
              <w:rPr>
                <w:rFonts w:ascii="Preeti" w:hAnsi="Preeti" w:cs="Kalimati"/>
                <w:szCs w:val="22"/>
              </w:rPr>
            </w:pPr>
          </w:p>
        </w:tc>
      </w:tr>
      <w:tr w:rsidR="000119C0" w:rsidRPr="003664A3" w:rsidTr="00936E04">
        <w:trPr>
          <w:trHeight w:val="1115"/>
        </w:trPr>
        <w:tc>
          <w:tcPr>
            <w:tcW w:w="905" w:type="pct"/>
            <w:shd w:val="clear" w:color="auto" w:fill="auto"/>
          </w:tcPr>
          <w:p w:rsidR="000119C0" w:rsidRPr="003664A3" w:rsidRDefault="000119C0" w:rsidP="00EB59B6">
            <w:pPr>
              <w:spacing w:before="120" w:after="0" w:line="240" w:lineRule="auto"/>
              <w:jc w:val="both"/>
              <w:rPr>
                <w:rFonts w:ascii="Preeti" w:hAnsi="Preeti" w:cs="Kalimati"/>
                <w:szCs w:val="22"/>
              </w:rPr>
            </w:pPr>
            <w:r w:rsidRPr="003664A3">
              <w:rPr>
                <w:rFonts w:ascii="Preeti" w:hAnsi="Preeti" w:cs="Kalimati" w:hint="cs"/>
                <w:szCs w:val="22"/>
                <w:cs/>
              </w:rPr>
              <w:t>तरकारी वाली</w:t>
            </w:r>
          </w:p>
        </w:tc>
        <w:tc>
          <w:tcPr>
            <w:tcW w:w="3392" w:type="pct"/>
            <w:shd w:val="clear" w:color="auto" w:fill="auto"/>
          </w:tcPr>
          <w:p w:rsidR="000119C0" w:rsidRPr="003664A3" w:rsidRDefault="000119C0" w:rsidP="00E237E9">
            <w:pPr>
              <w:pStyle w:val="ListParagraph"/>
              <w:numPr>
                <w:ilvl w:val="0"/>
                <w:numId w:val="83"/>
              </w:numPr>
              <w:spacing w:before="120" w:after="0" w:line="240" w:lineRule="auto"/>
              <w:ind w:left="450"/>
              <w:jc w:val="both"/>
              <w:rPr>
                <w:rFonts w:ascii="Preeti" w:hAnsi="Preeti" w:cs="Kalimati"/>
                <w:szCs w:val="22"/>
              </w:rPr>
            </w:pPr>
            <w:r w:rsidRPr="003664A3">
              <w:rPr>
                <w:rFonts w:ascii="Preeti" w:hAnsi="Preeti" w:cs="Kalimati" w:hint="cs"/>
                <w:szCs w:val="22"/>
                <w:cs/>
              </w:rPr>
              <w:t>पहाडमा न्</w:t>
            </w:r>
            <w:r w:rsidR="00A95D7A" w:rsidRPr="003664A3">
              <w:rPr>
                <w:rFonts w:ascii="Preeti" w:hAnsi="Preeti" w:cs="Kalimati" w:hint="cs"/>
                <w:szCs w:val="22"/>
                <w:cs/>
              </w:rPr>
              <w:t>युनतम आधा रोपनी तथा बढीमा सात</w:t>
            </w:r>
            <w:r w:rsidRPr="003664A3">
              <w:rPr>
                <w:rFonts w:ascii="Preeti" w:hAnsi="Preeti" w:cs="Kalimati" w:hint="cs"/>
                <w:szCs w:val="22"/>
                <w:cs/>
              </w:rPr>
              <w:t xml:space="preserve"> रोपनीका लागि सिफारिश मात्राको वीउ प्रति किसान </w:t>
            </w:r>
          </w:p>
          <w:p w:rsidR="000119C0" w:rsidRPr="003664A3" w:rsidRDefault="00A95D7A" w:rsidP="00E237E9">
            <w:pPr>
              <w:pStyle w:val="ListParagraph"/>
              <w:numPr>
                <w:ilvl w:val="0"/>
                <w:numId w:val="83"/>
              </w:numPr>
              <w:spacing w:before="120" w:after="0" w:line="240" w:lineRule="auto"/>
              <w:ind w:left="450"/>
              <w:jc w:val="both"/>
              <w:rPr>
                <w:rFonts w:ascii="Preeti" w:hAnsi="Preeti" w:cs="Kalimati"/>
                <w:szCs w:val="22"/>
              </w:rPr>
            </w:pPr>
            <w:r w:rsidRPr="003664A3">
              <w:rPr>
                <w:rFonts w:ascii="Preeti" w:hAnsi="Preeti" w:cs="Kalimati" w:hint="cs"/>
                <w:szCs w:val="22"/>
                <w:cs/>
              </w:rPr>
              <w:t xml:space="preserve"> तराईमा न्युनतम दुई कठ्ठा तथा बढीमा दश</w:t>
            </w:r>
            <w:r w:rsidR="000119C0" w:rsidRPr="003664A3">
              <w:rPr>
                <w:rFonts w:ascii="Preeti" w:hAnsi="Preeti" w:cs="Kalimati" w:hint="cs"/>
                <w:szCs w:val="22"/>
                <w:cs/>
              </w:rPr>
              <w:t xml:space="preserve"> कठ्ठाका लागि सिफारिश मात्राको वीउ प्रति किसान</w:t>
            </w:r>
          </w:p>
        </w:tc>
        <w:tc>
          <w:tcPr>
            <w:tcW w:w="703" w:type="pct"/>
            <w:shd w:val="clear" w:color="auto" w:fill="auto"/>
          </w:tcPr>
          <w:p w:rsidR="000119C0" w:rsidRPr="003664A3" w:rsidRDefault="000119C0" w:rsidP="00EB59B6">
            <w:pPr>
              <w:spacing w:before="120" w:after="0" w:line="240" w:lineRule="auto"/>
              <w:ind w:left="450"/>
              <w:jc w:val="both"/>
              <w:rPr>
                <w:rFonts w:ascii="Preeti" w:hAnsi="Preeti" w:cs="Kalimati"/>
                <w:szCs w:val="22"/>
              </w:rPr>
            </w:pPr>
          </w:p>
        </w:tc>
      </w:tr>
      <w:tr w:rsidR="000119C0" w:rsidRPr="003664A3" w:rsidTr="00936E04">
        <w:trPr>
          <w:trHeight w:val="593"/>
        </w:trPr>
        <w:tc>
          <w:tcPr>
            <w:tcW w:w="905" w:type="pct"/>
            <w:shd w:val="clear" w:color="auto" w:fill="auto"/>
          </w:tcPr>
          <w:p w:rsidR="000119C0" w:rsidRPr="003664A3" w:rsidRDefault="000119C0" w:rsidP="00EB59B6">
            <w:pPr>
              <w:spacing w:before="120" w:after="0" w:line="240" w:lineRule="auto"/>
              <w:ind w:left="450"/>
              <w:jc w:val="both"/>
              <w:rPr>
                <w:rFonts w:ascii="Preeti" w:hAnsi="Preeti" w:cs="Kalimati"/>
                <w:szCs w:val="22"/>
              </w:rPr>
            </w:pPr>
            <w:r w:rsidRPr="003664A3">
              <w:rPr>
                <w:rFonts w:ascii="Preeti" w:hAnsi="Preeti" w:cs="Kalimati" w:hint="cs"/>
                <w:szCs w:val="22"/>
                <w:cs/>
              </w:rPr>
              <w:t>आलु</w:t>
            </w:r>
          </w:p>
        </w:tc>
        <w:tc>
          <w:tcPr>
            <w:tcW w:w="3392" w:type="pct"/>
            <w:shd w:val="clear" w:color="auto" w:fill="auto"/>
          </w:tcPr>
          <w:p w:rsidR="000119C0" w:rsidRPr="003664A3" w:rsidRDefault="00A95D7A" w:rsidP="00E237E9">
            <w:pPr>
              <w:pStyle w:val="ListParagraph"/>
              <w:numPr>
                <w:ilvl w:val="0"/>
                <w:numId w:val="84"/>
              </w:numPr>
              <w:spacing w:before="120" w:after="0" w:line="240" w:lineRule="auto"/>
              <w:ind w:left="450"/>
              <w:jc w:val="both"/>
              <w:rPr>
                <w:rFonts w:ascii="Preeti" w:hAnsi="Preeti" w:cs="Kalimati"/>
                <w:szCs w:val="22"/>
              </w:rPr>
            </w:pPr>
            <w:r w:rsidRPr="003664A3">
              <w:rPr>
                <w:rFonts w:ascii="Preeti" w:hAnsi="Preeti" w:cs="Kalimati" w:hint="cs"/>
                <w:szCs w:val="22"/>
                <w:cs/>
              </w:rPr>
              <w:t>पहाडमा न्युनतम एक रोपनी तथा बढीमा सात</w:t>
            </w:r>
            <w:r w:rsidR="000119C0" w:rsidRPr="003664A3">
              <w:rPr>
                <w:rFonts w:ascii="Preeti" w:hAnsi="Preeti" w:cs="Kalimati" w:hint="cs"/>
                <w:szCs w:val="22"/>
                <w:cs/>
              </w:rPr>
              <w:t xml:space="preserve"> रोपनीका लागि सिफारिश वीउ प्रति किसान </w:t>
            </w:r>
          </w:p>
        </w:tc>
        <w:tc>
          <w:tcPr>
            <w:tcW w:w="703" w:type="pct"/>
            <w:shd w:val="clear" w:color="auto" w:fill="auto"/>
          </w:tcPr>
          <w:p w:rsidR="000119C0" w:rsidRPr="003664A3" w:rsidRDefault="000119C0" w:rsidP="00EB59B6">
            <w:pPr>
              <w:spacing w:before="120" w:after="0" w:line="240" w:lineRule="auto"/>
              <w:ind w:left="450"/>
              <w:jc w:val="both"/>
              <w:rPr>
                <w:rFonts w:ascii="Preeti" w:hAnsi="Preeti" w:cs="Kalimati"/>
                <w:szCs w:val="22"/>
              </w:rPr>
            </w:pPr>
          </w:p>
        </w:tc>
      </w:tr>
      <w:tr w:rsidR="000119C0" w:rsidRPr="003664A3" w:rsidTr="00936E04">
        <w:trPr>
          <w:trHeight w:val="845"/>
        </w:trPr>
        <w:tc>
          <w:tcPr>
            <w:tcW w:w="905" w:type="pct"/>
            <w:shd w:val="clear" w:color="auto" w:fill="auto"/>
          </w:tcPr>
          <w:p w:rsidR="000119C0" w:rsidRPr="003664A3" w:rsidRDefault="000119C0" w:rsidP="00EB59B6">
            <w:pPr>
              <w:spacing w:before="120" w:after="0" w:line="240" w:lineRule="auto"/>
              <w:rPr>
                <w:rFonts w:ascii="Preeti" w:hAnsi="Preeti" w:cs="Kalimati"/>
                <w:szCs w:val="22"/>
                <w:cs/>
              </w:rPr>
            </w:pPr>
            <w:r w:rsidRPr="003664A3">
              <w:rPr>
                <w:rFonts w:ascii="Preeti" w:hAnsi="Preeti" w:cs="Kalimati" w:hint="cs"/>
                <w:szCs w:val="22"/>
                <w:cs/>
              </w:rPr>
              <w:t>कृषि चुन</w:t>
            </w:r>
            <w:r w:rsidRPr="003664A3">
              <w:rPr>
                <w:rFonts w:ascii="Preeti" w:hAnsi="Preeti" w:cs="Kalimati"/>
                <w:szCs w:val="22"/>
              </w:rPr>
              <w:t xml:space="preserve">, </w:t>
            </w:r>
            <w:r w:rsidRPr="003664A3">
              <w:rPr>
                <w:rFonts w:ascii="Preeti" w:hAnsi="Preeti" w:cs="Kalimati" w:hint="cs"/>
                <w:szCs w:val="22"/>
                <w:cs/>
              </w:rPr>
              <w:t>शुक्ष्म खाद्यतत्व तथा झोल मल</w:t>
            </w:r>
          </w:p>
        </w:tc>
        <w:tc>
          <w:tcPr>
            <w:tcW w:w="3392" w:type="pct"/>
            <w:shd w:val="clear" w:color="auto" w:fill="auto"/>
          </w:tcPr>
          <w:p w:rsidR="000119C0" w:rsidRPr="003664A3" w:rsidRDefault="00A95D7A" w:rsidP="00E237E9">
            <w:pPr>
              <w:pStyle w:val="ListParagraph"/>
              <w:numPr>
                <w:ilvl w:val="0"/>
                <w:numId w:val="83"/>
              </w:numPr>
              <w:spacing w:before="120" w:after="0" w:line="240" w:lineRule="auto"/>
              <w:rPr>
                <w:szCs w:val="22"/>
              </w:rPr>
            </w:pPr>
            <w:r w:rsidRPr="003664A3">
              <w:rPr>
                <w:rFonts w:ascii="Preeti" w:hAnsi="Preeti" w:cs="Kalimati" w:hint="cs"/>
                <w:szCs w:val="22"/>
                <w:cs/>
              </w:rPr>
              <w:t>पहाडमा न्युनतम एक रोपनी तथा बढीमा सात</w:t>
            </w:r>
            <w:r w:rsidR="000119C0" w:rsidRPr="003664A3">
              <w:rPr>
                <w:rFonts w:ascii="Preeti" w:hAnsi="Preeti" w:cs="Kalimati" w:hint="cs"/>
                <w:szCs w:val="22"/>
                <w:cs/>
              </w:rPr>
              <w:t xml:space="preserve"> रोपनी का लागि सिफारिश सामाग्री प्रति किसान </w:t>
            </w:r>
          </w:p>
          <w:p w:rsidR="000119C0" w:rsidRPr="003664A3" w:rsidRDefault="00A95D7A" w:rsidP="00E237E9">
            <w:pPr>
              <w:pStyle w:val="ListParagraph"/>
              <w:numPr>
                <w:ilvl w:val="0"/>
                <w:numId w:val="83"/>
              </w:numPr>
              <w:spacing w:before="120" w:after="0" w:line="240" w:lineRule="auto"/>
              <w:rPr>
                <w:szCs w:val="22"/>
              </w:rPr>
            </w:pPr>
            <w:r w:rsidRPr="003664A3">
              <w:rPr>
                <w:rFonts w:ascii="Preeti" w:hAnsi="Preeti" w:cs="Kalimati" w:hint="cs"/>
                <w:szCs w:val="22"/>
                <w:cs/>
              </w:rPr>
              <w:t>तराईमा न्युनतम दुई कठ्ठा तथा बढीमा दश</w:t>
            </w:r>
            <w:r w:rsidR="000119C0" w:rsidRPr="003664A3">
              <w:rPr>
                <w:rFonts w:ascii="Preeti" w:hAnsi="Preeti" w:cs="Kalimati" w:hint="cs"/>
                <w:szCs w:val="22"/>
                <w:cs/>
              </w:rPr>
              <w:t xml:space="preserve"> कठ्ठाका लागि सिफारिश सामाग्री प्रति किसान </w:t>
            </w:r>
          </w:p>
        </w:tc>
        <w:tc>
          <w:tcPr>
            <w:tcW w:w="703" w:type="pct"/>
            <w:shd w:val="clear" w:color="auto" w:fill="auto"/>
          </w:tcPr>
          <w:p w:rsidR="000119C0" w:rsidRPr="003664A3" w:rsidRDefault="000119C0" w:rsidP="00EB59B6">
            <w:pPr>
              <w:spacing w:before="120" w:after="0" w:line="240" w:lineRule="auto"/>
              <w:rPr>
                <w:rFonts w:ascii="Preeti" w:hAnsi="Preeti" w:cs="Kalimati"/>
                <w:szCs w:val="22"/>
                <w:cs/>
              </w:rPr>
            </w:pPr>
          </w:p>
        </w:tc>
      </w:tr>
    </w:tbl>
    <w:p w:rsidR="000119C0" w:rsidRPr="00EB59B6" w:rsidRDefault="000119C0" w:rsidP="00EB59B6">
      <w:pPr>
        <w:spacing w:after="0" w:line="240" w:lineRule="auto"/>
        <w:ind w:left="90"/>
        <w:rPr>
          <w:rFonts w:cs="Kalimati"/>
          <w:szCs w:val="22"/>
          <w:rtl/>
          <w:cs/>
        </w:rPr>
      </w:pPr>
      <w:r w:rsidRPr="00EB59B6">
        <w:rPr>
          <w:rFonts w:ascii="Preeti" w:hAnsi="Preeti" w:cs="Kalimati" w:hint="cs"/>
          <w:b/>
          <w:bCs/>
          <w:szCs w:val="22"/>
          <w:cs/>
        </w:rPr>
        <w:t>नोटः</w:t>
      </w:r>
      <w:r w:rsidRPr="00EB59B6">
        <w:rPr>
          <w:rFonts w:ascii="Preeti" w:hAnsi="Preeti" w:cs="Kalimati" w:hint="cs"/>
          <w:szCs w:val="22"/>
          <w:cs/>
        </w:rPr>
        <w:t xml:space="preserve"> खाद्यान्न</w:t>
      </w:r>
      <w:r w:rsidRPr="00EB59B6">
        <w:rPr>
          <w:rFonts w:ascii="Preeti" w:hAnsi="Preeti" w:cs="Kalimati"/>
          <w:szCs w:val="22"/>
        </w:rPr>
        <w:t xml:space="preserve">, </w:t>
      </w:r>
      <w:r w:rsidRPr="00EB59B6">
        <w:rPr>
          <w:rFonts w:ascii="Preeti" w:hAnsi="Preeti" w:cs="Kalimati" w:hint="cs"/>
          <w:szCs w:val="22"/>
          <w:cs/>
        </w:rPr>
        <w:t>दलहन</w:t>
      </w:r>
      <w:r w:rsidRPr="00EB59B6">
        <w:rPr>
          <w:rFonts w:ascii="Preeti" w:hAnsi="Preeti" w:cs="Kalimati"/>
          <w:szCs w:val="22"/>
        </w:rPr>
        <w:t xml:space="preserve">, </w:t>
      </w:r>
      <w:r w:rsidRPr="00EB59B6">
        <w:rPr>
          <w:rFonts w:ascii="Preeti" w:hAnsi="Preeti" w:cs="Kalimati" w:hint="cs"/>
          <w:szCs w:val="22"/>
          <w:cs/>
        </w:rPr>
        <w:t>तेलहन</w:t>
      </w:r>
      <w:r w:rsidRPr="00EB59B6">
        <w:rPr>
          <w:rFonts w:ascii="Preeti" w:hAnsi="Preeti" w:cs="Kalimati"/>
          <w:szCs w:val="22"/>
        </w:rPr>
        <w:t xml:space="preserve">, </w:t>
      </w:r>
      <w:r w:rsidRPr="00EB59B6">
        <w:rPr>
          <w:rFonts w:ascii="Preeti" w:hAnsi="Preeti" w:cs="Kalimati" w:hint="cs"/>
          <w:szCs w:val="22"/>
          <w:cs/>
        </w:rPr>
        <w:t>तरकारी</w:t>
      </w:r>
      <w:r w:rsidRPr="00EB59B6">
        <w:rPr>
          <w:rFonts w:ascii="Times New Roman" w:hAnsi="Times New Roman" w:cs="Times New Roman"/>
          <w:szCs w:val="22"/>
        </w:rPr>
        <w:t>,</w:t>
      </w:r>
      <w:r w:rsidRPr="00EB59B6">
        <w:rPr>
          <w:rFonts w:ascii="Preeti" w:hAnsi="Preeti" w:cs="Kalimati" w:hint="cs"/>
          <w:szCs w:val="22"/>
          <w:cs/>
        </w:rPr>
        <w:t xml:space="preserve"> आलु</w:t>
      </w:r>
      <w:r w:rsidRPr="00EB59B6">
        <w:rPr>
          <w:rFonts w:ascii="Preeti" w:hAnsi="Preeti" w:cs="Kalimati"/>
          <w:szCs w:val="22"/>
        </w:rPr>
        <w:t>,</w:t>
      </w:r>
      <w:r w:rsidRPr="00EB59B6">
        <w:rPr>
          <w:rFonts w:ascii="Preeti" w:hAnsi="Preeti" w:cs="Kalimati" w:hint="cs"/>
          <w:szCs w:val="22"/>
          <w:cs/>
        </w:rPr>
        <w:t xml:space="preserve"> आदिको उन्नत वीउ विजन तथा उत्पादन सामाग्री खरिदमा निजी र सार्वजनिक ५०</w:t>
      </w:r>
      <w:r w:rsidRPr="00EB59B6">
        <w:rPr>
          <w:rFonts w:ascii="Times New Roman" w:hAnsi="Times New Roman" w:cs="Times New Roman"/>
          <w:szCs w:val="22"/>
        </w:rPr>
        <w:t>/</w:t>
      </w:r>
      <w:r w:rsidRPr="00EB59B6">
        <w:rPr>
          <w:rFonts w:ascii="Times New Roman" w:hAnsi="Times New Roman" w:cs="Kalimati" w:hint="cs"/>
          <w:szCs w:val="22"/>
          <w:cs/>
        </w:rPr>
        <w:t xml:space="preserve">५० प्रतिशत लागत साझेदारी हुनेछ । उक्त वीउ तथा उत्पादन सामाग्री खरिद गरिएको स्थानवाट सम्बन्धित वालीहरुको क्लस्टरसम्म पुर्‍याउन शत प्रतिशत ढुवानी सहयोग </w:t>
      </w:r>
      <w:r w:rsidRPr="00EB59B6">
        <w:rPr>
          <w:rFonts w:ascii="Preeti" w:hAnsi="Preeti" w:cs="Kalimati" w:hint="cs"/>
          <w:szCs w:val="22"/>
          <w:cs/>
        </w:rPr>
        <w:t>उपलब्ध गराईने छ</w:t>
      </w:r>
      <w:r w:rsidRPr="00EB59B6">
        <w:rPr>
          <w:rFonts w:cs="Kalimati" w:hint="cs"/>
          <w:szCs w:val="22"/>
          <w:cs/>
        </w:rPr>
        <w:t xml:space="preserve"> ।</w:t>
      </w:r>
    </w:p>
    <w:p w:rsidR="000119C0" w:rsidRPr="00EB59B6" w:rsidRDefault="000119C0" w:rsidP="00EB59B6">
      <w:pPr>
        <w:pStyle w:val="ListParagraph"/>
        <w:spacing w:after="0" w:line="240" w:lineRule="auto"/>
        <w:ind w:left="0"/>
        <w:rPr>
          <w:rFonts w:cs="Kalimati"/>
          <w:b/>
          <w:bCs/>
          <w:szCs w:val="22"/>
        </w:rPr>
      </w:pPr>
      <w:r w:rsidRPr="00EB59B6">
        <w:rPr>
          <w:rFonts w:cs="Kalimati" w:hint="cs"/>
          <w:b/>
          <w:bCs/>
          <w:szCs w:val="22"/>
          <w:cs/>
        </w:rPr>
        <w:t>कार्यक्रम संचालनका आधारभूत पक्ष तथा मूल्याङ्कनका आधारहरुः</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ascii="Preeti" w:hAnsi="Preeti" w:cs="Kalimati" w:hint="cs"/>
          <w:szCs w:val="22"/>
          <w:cs/>
        </w:rPr>
        <w:t>खाद्यान्न</w:t>
      </w:r>
      <w:r w:rsidRPr="00EB59B6">
        <w:rPr>
          <w:rFonts w:ascii="Preeti" w:hAnsi="Preeti" w:cs="Kalimati"/>
          <w:szCs w:val="22"/>
        </w:rPr>
        <w:t xml:space="preserve">, </w:t>
      </w:r>
      <w:r w:rsidRPr="00EB59B6">
        <w:rPr>
          <w:rFonts w:ascii="Preeti" w:hAnsi="Preeti" w:cs="Kalimati" w:hint="cs"/>
          <w:szCs w:val="22"/>
          <w:cs/>
        </w:rPr>
        <w:t>दलहन</w:t>
      </w:r>
      <w:r w:rsidRPr="00EB59B6">
        <w:rPr>
          <w:rFonts w:ascii="Preeti" w:hAnsi="Preeti" w:cs="Kalimati"/>
          <w:szCs w:val="22"/>
        </w:rPr>
        <w:t xml:space="preserve">, </w:t>
      </w:r>
      <w:r w:rsidRPr="00EB59B6">
        <w:rPr>
          <w:rFonts w:ascii="Preeti" w:hAnsi="Preeti" w:cs="Kalimati" w:hint="cs"/>
          <w:szCs w:val="22"/>
          <w:cs/>
        </w:rPr>
        <w:t>तेलहन</w:t>
      </w:r>
      <w:r w:rsidRPr="00EB59B6">
        <w:rPr>
          <w:rFonts w:ascii="Preeti" w:hAnsi="Preeti" w:cs="Kalimati"/>
          <w:szCs w:val="22"/>
        </w:rPr>
        <w:t xml:space="preserve">, </w:t>
      </w:r>
      <w:r w:rsidRPr="00EB59B6">
        <w:rPr>
          <w:rFonts w:ascii="Preeti" w:hAnsi="Preeti" w:cs="Kalimati" w:hint="cs"/>
          <w:szCs w:val="22"/>
          <w:cs/>
        </w:rPr>
        <w:t>तरकारी</w:t>
      </w:r>
      <w:r w:rsidRPr="00EB59B6">
        <w:rPr>
          <w:rFonts w:ascii="Preeti" w:hAnsi="Preeti" w:cs="Kalimati"/>
          <w:szCs w:val="22"/>
        </w:rPr>
        <w:t>,</w:t>
      </w:r>
      <w:r w:rsidRPr="00EB59B6">
        <w:rPr>
          <w:rFonts w:ascii="Preeti" w:hAnsi="Preeti" w:cs="Kalimati" w:hint="cs"/>
          <w:szCs w:val="22"/>
          <w:cs/>
        </w:rPr>
        <w:t xml:space="preserve"> आलु</w:t>
      </w:r>
      <w:r w:rsidRPr="00EB59B6">
        <w:rPr>
          <w:rFonts w:ascii="Preeti" w:hAnsi="Preeti" w:cs="Kalimati"/>
          <w:szCs w:val="22"/>
        </w:rPr>
        <w:t>,</w:t>
      </w:r>
      <w:r w:rsidRPr="00EB59B6">
        <w:rPr>
          <w:rFonts w:ascii="Preeti" w:hAnsi="Preeti" w:cs="Kalimati" w:hint="cs"/>
          <w:szCs w:val="22"/>
          <w:cs/>
        </w:rPr>
        <w:t xml:space="preserve"> आदिको वीउ प्रतिस्थापन दर कम तर ती वालीहरुको उत्पादनको पर्याप्त सम्भावना भएका स्थानीय तहहरु</w:t>
      </w:r>
      <w:r w:rsidRPr="00EB59B6">
        <w:rPr>
          <w:rFonts w:ascii="Times New Roman" w:hAnsi="Times New Roman" w:cs="Times New Roman"/>
          <w:szCs w:val="22"/>
        </w:rPr>
        <w:t>/</w:t>
      </w:r>
      <w:r w:rsidRPr="00EB59B6">
        <w:rPr>
          <w:rFonts w:ascii="Preeti" w:hAnsi="Preeti" w:cs="Kalimati" w:hint="cs"/>
          <w:szCs w:val="22"/>
          <w:cs/>
        </w:rPr>
        <w:t>वडाहरु</w:t>
      </w:r>
      <w:r w:rsidRPr="00EB59B6">
        <w:rPr>
          <w:rFonts w:cs="Kalimati" w:hint="cs"/>
          <w:szCs w:val="22"/>
          <w:cs/>
        </w:rPr>
        <w:t>मा कार्यक्रम सञ्चालन गरिने छ।</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cs="Kalimati" w:hint="cs"/>
          <w:szCs w:val="22"/>
          <w:cs/>
        </w:rPr>
        <w:t xml:space="preserve">व्यवसायिक उत्पादनको सम्भावना भएका स्थानीय </w:t>
      </w:r>
      <w:r w:rsidRPr="00EB59B6">
        <w:rPr>
          <w:rFonts w:ascii="Preeti" w:hAnsi="Preeti" w:cs="Kalimati" w:hint="cs"/>
          <w:szCs w:val="22"/>
          <w:cs/>
        </w:rPr>
        <w:t>तहहरु</w:t>
      </w:r>
      <w:r w:rsidRPr="00EB59B6">
        <w:rPr>
          <w:rFonts w:ascii="Times New Roman" w:hAnsi="Times New Roman" w:cs="Times New Roman"/>
          <w:szCs w:val="22"/>
        </w:rPr>
        <w:t>/</w:t>
      </w:r>
      <w:r w:rsidRPr="00EB59B6">
        <w:rPr>
          <w:rFonts w:ascii="Preeti" w:hAnsi="Preeti" w:cs="Kalimati" w:hint="cs"/>
          <w:szCs w:val="22"/>
          <w:cs/>
        </w:rPr>
        <w:t>वडाहरु</w:t>
      </w:r>
      <w:r w:rsidRPr="00EB59B6">
        <w:rPr>
          <w:rFonts w:cs="Kalimati" w:hint="cs"/>
          <w:szCs w:val="22"/>
          <w:cs/>
        </w:rPr>
        <w:t>मा कार्यक्रम सञ्चालन गरिने छ।</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ascii="Preeti" w:hAnsi="Preeti" w:cs="Kalimati" w:hint="cs"/>
          <w:szCs w:val="22"/>
          <w:cs/>
        </w:rPr>
        <w:t>प्रधानमन्त्री कृषि आधुनिकिकरण परियोजनाको सम्बन्धित वालीको सुपरजोन</w:t>
      </w:r>
      <w:r w:rsidRPr="00EB59B6">
        <w:rPr>
          <w:rFonts w:ascii="Preeti" w:hAnsi="Preeti" w:cs="Kalimati"/>
          <w:szCs w:val="22"/>
        </w:rPr>
        <w:t>,</w:t>
      </w:r>
      <w:r w:rsidRPr="00EB59B6">
        <w:rPr>
          <w:rFonts w:ascii="Preeti" w:hAnsi="Preeti" w:cs="Kalimati" w:hint="cs"/>
          <w:szCs w:val="22"/>
          <w:cs/>
        </w:rPr>
        <w:t xml:space="preserve"> जोन</w:t>
      </w:r>
      <w:r w:rsidRPr="00EB59B6">
        <w:rPr>
          <w:rFonts w:ascii="Preeti" w:hAnsi="Preeti" w:cs="Kalimati"/>
          <w:szCs w:val="22"/>
        </w:rPr>
        <w:t>,</w:t>
      </w:r>
      <w:r w:rsidRPr="00EB59B6">
        <w:rPr>
          <w:rFonts w:ascii="Preeti" w:hAnsi="Preeti" w:cs="Kalimati" w:hint="cs"/>
          <w:szCs w:val="22"/>
          <w:cs/>
        </w:rPr>
        <w:t xml:space="preserve"> ब्लक र पकेट विकास कार्यक्रम</w:t>
      </w:r>
      <w:r w:rsidRPr="00EB59B6">
        <w:rPr>
          <w:rFonts w:ascii="Preeti" w:hAnsi="Preeti" w:cs="Kalimati"/>
          <w:szCs w:val="22"/>
        </w:rPr>
        <w:t>,</w:t>
      </w:r>
      <w:r w:rsidRPr="00EB59B6">
        <w:rPr>
          <w:rFonts w:ascii="Preeti" w:hAnsi="Preeti" w:cs="Kalimati" w:hint="cs"/>
          <w:szCs w:val="22"/>
          <w:cs/>
        </w:rPr>
        <w:t xml:space="preserve"> सघन वाली विकास आयोजना तथा अनुदानमा वीउ तथा उत्पादन सामाग्री उपलब्ध गराउने कार्यक्रम चालन नभएका स्थानीय </w:t>
      </w:r>
      <w:r w:rsidRPr="00EB59B6">
        <w:rPr>
          <w:rFonts w:ascii="Times New Roman" w:hAnsi="Times New Roman" w:cs="Kalimati"/>
          <w:szCs w:val="22"/>
          <w:cs/>
        </w:rPr>
        <w:t>तह</w:t>
      </w:r>
      <w:r w:rsidRPr="00EB59B6">
        <w:rPr>
          <w:rFonts w:ascii="Times New Roman" w:hAnsi="Times New Roman" w:cs="Times New Roman"/>
          <w:szCs w:val="22"/>
        </w:rPr>
        <w:t>/</w:t>
      </w:r>
      <w:r w:rsidRPr="00EB59B6">
        <w:rPr>
          <w:rFonts w:ascii="Times New Roman" w:hAnsi="Times New Roman" w:cs="Kalimati"/>
          <w:szCs w:val="22"/>
          <w:cs/>
        </w:rPr>
        <w:t>वडाहरु</w:t>
      </w:r>
      <w:r w:rsidRPr="00EB59B6">
        <w:rPr>
          <w:rFonts w:cs="Kalimati" w:hint="cs"/>
          <w:szCs w:val="22"/>
          <w:cs/>
        </w:rPr>
        <w:t>मा कार्यक्रम सञ्चालन गरिने छ।</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cs="Kalimati" w:hint="cs"/>
          <w:szCs w:val="22"/>
          <w:cs/>
        </w:rPr>
        <w:t>कार्यक्रम संचालनका लागि कृषक समूह</w:t>
      </w:r>
      <w:r w:rsidRPr="00EB59B6">
        <w:rPr>
          <w:rFonts w:cs="Kalimati"/>
          <w:szCs w:val="22"/>
        </w:rPr>
        <w:t xml:space="preserve">, </w:t>
      </w:r>
      <w:r w:rsidRPr="00EB59B6">
        <w:rPr>
          <w:rFonts w:cs="Kalimati" w:hint="cs"/>
          <w:szCs w:val="22"/>
          <w:cs/>
        </w:rPr>
        <w:t>कृषि सहकारीको संस्थागत संरचना भएका तथा उपज बजारीकरणको सम्भावना भएका क्षेत्रहरुमा कार्यक्रम सञ्चालन गरिने छ।</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cs="Kalimati" w:hint="cs"/>
          <w:szCs w:val="22"/>
          <w:cs/>
        </w:rPr>
        <w:t>महिला</w:t>
      </w:r>
      <w:r w:rsidRPr="00EB59B6">
        <w:rPr>
          <w:rFonts w:cs="Kalimati"/>
          <w:szCs w:val="22"/>
        </w:rPr>
        <w:t>,</w:t>
      </w:r>
      <w:r w:rsidRPr="00EB59B6">
        <w:rPr>
          <w:rFonts w:cs="Kalimati" w:hint="cs"/>
          <w:szCs w:val="22"/>
          <w:cs/>
        </w:rPr>
        <w:t xml:space="preserve"> जनजाति</w:t>
      </w:r>
      <w:r w:rsidRPr="00EB59B6">
        <w:rPr>
          <w:rFonts w:cs="Kalimati"/>
          <w:szCs w:val="22"/>
        </w:rPr>
        <w:t>,</w:t>
      </w:r>
      <w:r w:rsidRPr="00EB59B6">
        <w:rPr>
          <w:rFonts w:cs="Kalimati" w:hint="cs"/>
          <w:szCs w:val="22"/>
          <w:cs/>
        </w:rPr>
        <w:t xml:space="preserve"> दलित</w:t>
      </w:r>
      <w:r w:rsidRPr="00EB59B6">
        <w:rPr>
          <w:rFonts w:cs="Kalimati"/>
          <w:szCs w:val="22"/>
        </w:rPr>
        <w:t>,</w:t>
      </w:r>
      <w:r w:rsidRPr="00EB59B6">
        <w:rPr>
          <w:rFonts w:cs="Kalimati" w:hint="cs"/>
          <w:szCs w:val="22"/>
          <w:cs/>
        </w:rPr>
        <w:t xml:space="preserve"> विपन्न</w:t>
      </w:r>
      <w:r w:rsidRPr="00EB59B6">
        <w:rPr>
          <w:rFonts w:cs="Kalimati"/>
          <w:szCs w:val="22"/>
        </w:rPr>
        <w:t>,</w:t>
      </w:r>
      <w:r w:rsidRPr="00EB59B6">
        <w:rPr>
          <w:rFonts w:cs="Kalimati" w:hint="cs"/>
          <w:szCs w:val="22"/>
          <w:cs/>
        </w:rPr>
        <w:t xml:space="preserve"> पिछडिएका समुदाय र खाद्य असुरक्षित क्षेत्रलाई प्राथमिकता दिईने छ ।</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cs="Kalimati" w:hint="cs"/>
          <w:szCs w:val="22"/>
          <w:cs/>
        </w:rPr>
        <w:t>सामूहिक खेती प्रवर्द्धन गर्नेलाई प्राथमिकता दिइनेछ ।</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ascii="Preeti" w:hAnsi="Preeti" w:cs="Kalimati" w:hint="cs"/>
          <w:szCs w:val="22"/>
          <w:cs/>
        </w:rPr>
        <w:t>वीउ तथा उत्पादन सामाग्रीको मूल्य निर्धारणः</w:t>
      </w:r>
      <w:r w:rsidRPr="00EB59B6">
        <w:rPr>
          <w:rFonts w:ascii="Preeti" w:hAnsi="Preeti" w:cs="Kalimati" w:hint="cs"/>
          <w:b/>
          <w:bCs/>
          <w:szCs w:val="22"/>
          <w:cs/>
        </w:rPr>
        <w:t xml:space="preserve"> </w:t>
      </w:r>
      <w:r w:rsidRPr="00EB59B6">
        <w:rPr>
          <w:rFonts w:ascii="Calibri Light" w:hAnsi="Calibri Light" w:cs="Kalimati" w:hint="cs"/>
          <w:szCs w:val="22"/>
          <w:cs/>
        </w:rPr>
        <w:t>लागत साझेदारीमा वीउको मूल्यको सम्बन्धमा नेपाल सरकारबाट निर्धारण भएका वीउको मूल्यलाई आधार मान्नु पर्नेछ ।नेपाल सरकारबाट मूल्य निर्धारण नभएका वीउ विजन तथा उत्पादन सामाग्रीको हकमा सार्वजनिक खरिद ऐन</w:t>
      </w:r>
      <w:r w:rsidRPr="00EB59B6">
        <w:rPr>
          <w:rFonts w:ascii="Calibri Light" w:hAnsi="Calibri Light" w:cs="Kalimati"/>
          <w:szCs w:val="22"/>
        </w:rPr>
        <w:t>,</w:t>
      </w:r>
      <w:r w:rsidRPr="00EB59B6">
        <w:rPr>
          <w:rFonts w:ascii="Calibri Light" w:hAnsi="Calibri Light" w:cs="Kalimati" w:hint="cs"/>
          <w:szCs w:val="22"/>
          <w:cs/>
        </w:rPr>
        <w:t xml:space="preserve"> २०६३ तथा नियामावली</w:t>
      </w:r>
      <w:r w:rsidRPr="00EB59B6">
        <w:rPr>
          <w:rFonts w:ascii="Calibri Light" w:hAnsi="Calibri Light" w:cs="Kalimati"/>
          <w:szCs w:val="22"/>
        </w:rPr>
        <w:t xml:space="preserve">, </w:t>
      </w:r>
      <w:r w:rsidRPr="00EB59B6">
        <w:rPr>
          <w:rFonts w:ascii="Calibri Light" w:hAnsi="Calibri Light" w:cs="Kalimati" w:hint="cs"/>
          <w:szCs w:val="22"/>
          <w:cs/>
        </w:rPr>
        <w:t>२०६४ लागू हुनेछ । ढुवानीका लागि स्थानीय दररेटलाई आधार मान्नु पर्नेछ ।</w:t>
      </w:r>
    </w:p>
    <w:p w:rsidR="000119C0" w:rsidRPr="00EB59B6" w:rsidRDefault="000119C0" w:rsidP="00E237E9">
      <w:pPr>
        <w:numPr>
          <w:ilvl w:val="0"/>
          <w:numId w:val="82"/>
        </w:numPr>
        <w:spacing w:after="0" w:line="240" w:lineRule="auto"/>
        <w:jc w:val="both"/>
        <w:rPr>
          <w:rFonts w:ascii="Preeti" w:hAnsi="Preeti" w:cs="Kalimati"/>
          <w:szCs w:val="22"/>
        </w:rPr>
      </w:pPr>
      <w:r w:rsidRPr="00EB59B6">
        <w:rPr>
          <w:rFonts w:ascii="Preeti" w:hAnsi="Preeti" w:cs="Kalimati" w:hint="cs"/>
          <w:szCs w:val="22"/>
          <w:cs/>
        </w:rPr>
        <w:t>वीउ विजनको गुणस्तर तथा प्रकारः</w:t>
      </w:r>
      <w:r w:rsidRPr="00EB59B6">
        <w:rPr>
          <w:rFonts w:ascii="Preeti" w:hAnsi="Preeti" w:cs="Kalimati" w:hint="cs"/>
          <w:b/>
          <w:bCs/>
          <w:szCs w:val="22"/>
          <w:cs/>
        </w:rPr>
        <w:t xml:space="preserve"> </w:t>
      </w:r>
      <w:r w:rsidRPr="00EB59B6">
        <w:rPr>
          <w:rFonts w:ascii="Calibri Light" w:hAnsi="Calibri Light" w:cs="Kalimati" w:hint="cs"/>
          <w:szCs w:val="22"/>
          <w:cs/>
        </w:rPr>
        <w:t>यस कार्यक्रमका लागि नेपालमा प्रचिलत ऐन</w:t>
      </w:r>
      <w:r w:rsidRPr="00EB59B6">
        <w:rPr>
          <w:rFonts w:ascii="Calibri Light" w:hAnsi="Calibri Light" w:cs="Kalimati"/>
          <w:szCs w:val="22"/>
        </w:rPr>
        <w:t xml:space="preserve">, </w:t>
      </w:r>
      <w:r w:rsidRPr="00EB59B6">
        <w:rPr>
          <w:rFonts w:ascii="Calibri Light" w:hAnsi="Calibri Light" w:cs="Kalimati" w:hint="cs"/>
          <w:szCs w:val="22"/>
          <w:cs/>
        </w:rPr>
        <w:t>कानुन अनुसार सूचित तथा उन्मोचित वीउ विजनको जात छनौट गर्नु पर्नेछ साथै नेपाल सरकारले निर्धारण गरेको गुणस्तर बमोजिम हुनुपर्नेछ ।</w:t>
      </w:r>
    </w:p>
    <w:p w:rsidR="000119C0" w:rsidRPr="00EB59B6" w:rsidRDefault="000119C0" w:rsidP="00E237E9">
      <w:pPr>
        <w:numPr>
          <w:ilvl w:val="0"/>
          <w:numId w:val="82"/>
        </w:numPr>
        <w:spacing w:after="0" w:line="240" w:lineRule="auto"/>
        <w:jc w:val="both"/>
        <w:rPr>
          <w:rFonts w:ascii="Preeti" w:hAnsi="Preeti" w:cs="Kalimati"/>
          <w:b/>
          <w:bCs/>
          <w:szCs w:val="22"/>
        </w:rPr>
      </w:pPr>
      <w:r w:rsidRPr="00EB59B6">
        <w:rPr>
          <w:rFonts w:ascii="Calibri Light" w:hAnsi="Calibri Light" w:cs="Kalimati" w:hint="cs"/>
          <w:b/>
          <w:bCs/>
          <w:szCs w:val="22"/>
          <w:cs/>
        </w:rPr>
        <w:t>यस कार्यक्रम अन्तर्गतः</w:t>
      </w:r>
    </w:p>
    <w:p w:rsidR="000119C0" w:rsidRPr="004C1309" w:rsidRDefault="000119C0" w:rsidP="00E237E9">
      <w:pPr>
        <w:numPr>
          <w:ilvl w:val="0"/>
          <w:numId w:val="85"/>
        </w:numPr>
        <w:spacing w:after="0" w:line="240" w:lineRule="auto"/>
        <w:ind w:left="2070" w:hanging="270"/>
        <w:jc w:val="both"/>
        <w:rPr>
          <w:rFonts w:cs="Kalimati"/>
          <w:sz w:val="20"/>
        </w:rPr>
      </w:pPr>
      <w:r w:rsidRPr="00EB59B6">
        <w:rPr>
          <w:rFonts w:ascii="Preeti" w:hAnsi="Preeti" w:cs="Kalimati" w:hint="cs"/>
          <w:b/>
          <w:bCs/>
          <w:szCs w:val="22"/>
          <w:cs/>
        </w:rPr>
        <w:t>उन्नत जातको वीउ भन्नालेः</w:t>
      </w:r>
      <w:r w:rsidRPr="00EB59B6">
        <w:rPr>
          <w:rFonts w:ascii="Preeti" w:hAnsi="Preeti" w:cs="Kalimati" w:hint="cs"/>
          <w:szCs w:val="22"/>
          <w:cs/>
        </w:rPr>
        <w:t xml:space="preserve"> </w:t>
      </w:r>
      <w:r w:rsidRPr="004C1309">
        <w:rPr>
          <w:rFonts w:ascii="Preeti" w:hAnsi="Preeti" w:cs="Kalimati" w:hint="cs"/>
          <w:sz w:val="20"/>
          <w:cs/>
        </w:rPr>
        <w:t>वीउ विजन ऐन</w:t>
      </w:r>
      <w:r w:rsidRPr="004C1309">
        <w:rPr>
          <w:rFonts w:ascii="Preeti" w:hAnsi="Preeti" w:cs="Kalimati"/>
          <w:sz w:val="20"/>
        </w:rPr>
        <w:t xml:space="preserve">, </w:t>
      </w:r>
      <w:r w:rsidRPr="004C1309">
        <w:rPr>
          <w:rFonts w:ascii="Preeti" w:hAnsi="Preeti" w:cs="Kalimati" w:hint="cs"/>
          <w:sz w:val="20"/>
          <w:cs/>
        </w:rPr>
        <w:t xml:space="preserve">२०४५ अनुसार प्रमाणिकरण पद्धति तथा यथार्थ संकेतपत्र पद्धति अनुरुप कायम वीउका स्तर </w:t>
      </w:r>
      <w:r w:rsidRPr="004C1309">
        <w:rPr>
          <w:rFonts w:ascii="Calibri Light" w:hAnsi="Calibri Light" w:cs="Kalimati"/>
          <w:sz w:val="20"/>
        </w:rPr>
        <w:t>(</w:t>
      </w:r>
      <w:r w:rsidRPr="004C1309">
        <w:rPr>
          <w:rFonts w:ascii="Calibri Light" w:hAnsi="Calibri Light" w:cs="Kalimati" w:hint="cs"/>
          <w:sz w:val="20"/>
          <w:cs/>
        </w:rPr>
        <w:t>मूल</w:t>
      </w:r>
      <w:r w:rsidRPr="004C1309">
        <w:rPr>
          <w:rFonts w:ascii="Calibri Light" w:hAnsi="Calibri Light" w:cs="Kalimati"/>
          <w:sz w:val="20"/>
        </w:rPr>
        <w:t xml:space="preserve">, </w:t>
      </w:r>
      <w:r w:rsidRPr="004C1309">
        <w:rPr>
          <w:rFonts w:ascii="Calibri Light" w:hAnsi="Calibri Light" w:cs="Kalimati" w:hint="cs"/>
          <w:sz w:val="20"/>
          <w:cs/>
        </w:rPr>
        <w:t>प्रमाणित</w:t>
      </w:r>
      <w:r w:rsidRPr="004C1309">
        <w:rPr>
          <w:rFonts w:ascii="Calibri Light" w:hAnsi="Calibri Light" w:cs="Kalimati"/>
          <w:sz w:val="20"/>
        </w:rPr>
        <w:t xml:space="preserve">, </w:t>
      </w:r>
      <w:r w:rsidRPr="004C1309">
        <w:rPr>
          <w:rFonts w:ascii="Calibri Light" w:hAnsi="Calibri Light" w:cs="Kalimati" w:hint="cs"/>
          <w:sz w:val="20"/>
          <w:cs/>
        </w:rPr>
        <w:t>श्रोत</w:t>
      </w:r>
      <w:r w:rsidRPr="004C1309">
        <w:rPr>
          <w:rFonts w:ascii="Calibri Light" w:hAnsi="Calibri Light" w:cs="Kalimati"/>
          <w:sz w:val="20"/>
        </w:rPr>
        <w:t xml:space="preserve">, </w:t>
      </w:r>
      <w:r w:rsidRPr="004C1309">
        <w:rPr>
          <w:rFonts w:ascii="Calibri Light" w:hAnsi="Calibri Light" w:cs="Kalimati" w:hint="cs"/>
          <w:sz w:val="20"/>
          <w:cs/>
        </w:rPr>
        <w:t>लेवल तथा उन्नत वीउ</w:t>
      </w:r>
      <w:r w:rsidRPr="004C1309">
        <w:rPr>
          <w:rFonts w:ascii="Calibri Light" w:hAnsi="Calibri Light" w:cs="Kalimati"/>
          <w:sz w:val="20"/>
        </w:rPr>
        <w:t xml:space="preserve">) </w:t>
      </w:r>
      <w:r w:rsidRPr="004C1309">
        <w:rPr>
          <w:rFonts w:ascii="Preeti" w:hAnsi="Preeti" w:cs="Kalimati" w:hint="cs"/>
          <w:sz w:val="20"/>
          <w:cs/>
        </w:rPr>
        <w:t>लाई जनाउछ ।</w:t>
      </w:r>
      <w:r w:rsidRPr="004C1309">
        <w:rPr>
          <w:rFonts w:cs="Kalimati" w:hint="cs"/>
          <w:sz w:val="20"/>
          <w:cs/>
        </w:rPr>
        <w:t>आलु वालीको हकमा पूर्व मूल वीउ</w:t>
      </w:r>
      <w:r w:rsidRPr="004C1309">
        <w:rPr>
          <w:rFonts w:cs="Kalimati"/>
          <w:sz w:val="20"/>
        </w:rPr>
        <w:t xml:space="preserve">(Pre Basic Seed) </w:t>
      </w:r>
      <w:r w:rsidRPr="004C1309">
        <w:rPr>
          <w:rFonts w:cs="Kalimati" w:hint="cs"/>
          <w:sz w:val="20"/>
          <w:cs/>
        </w:rPr>
        <w:t xml:space="preserve"> बाट मूल वीउ</w:t>
      </w:r>
      <w:r w:rsidRPr="004C1309">
        <w:rPr>
          <w:rFonts w:cs="Kalimati"/>
          <w:sz w:val="20"/>
        </w:rPr>
        <w:t xml:space="preserve"> (Basic Seed) </w:t>
      </w:r>
      <w:r w:rsidRPr="004C1309">
        <w:rPr>
          <w:rFonts w:cs="Kalimati" w:hint="cs"/>
          <w:sz w:val="20"/>
          <w:cs/>
        </w:rPr>
        <w:t xml:space="preserve"> हुँदै उत्पादन गरिएको प्रथम पुस्ता र दोश्रो पुस्ता </w:t>
      </w:r>
      <w:r w:rsidRPr="004C1309">
        <w:rPr>
          <w:rFonts w:cs="Kalimati"/>
          <w:sz w:val="20"/>
        </w:rPr>
        <w:t>(Certified Seed I, Certified Seed II )</w:t>
      </w:r>
      <w:r w:rsidRPr="004C1309">
        <w:rPr>
          <w:rFonts w:ascii="Preeti" w:hAnsi="Preeti" w:cs="Kalimati" w:hint="cs"/>
          <w:sz w:val="20"/>
          <w:cs/>
        </w:rPr>
        <w:t>आलुको वीउ दाना बुझ्नुपर्दछ ।</w:t>
      </w:r>
    </w:p>
    <w:p w:rsidR="000119C0" w:rsidRPr="00EB59B6" w:rsidRDefault="000119C0" w:rsidP="00E237E9">
      <w:pPr>
        <w:numPr>
          <w:ilvl w:val="0"/>
          <w:numId w:val="85"/>
        </w:numPr>
        <w:spacing w:after="0" w:line="240" w:lineRule="auto"/>
        <w:ind w:left="2070" w:hanging="270"/>
        <w:jc w:val="both"/>
        <w:rPr>
          <w:rFonts w:ascii="Preeti" w:hAnsi="Preeti" w:cs="Kalimati"/>
          <w:szCs w:val="22"/>
        </w:rPr>
      </w:pPr>
      <w:r w:rsidRPr="00EB59B6">
        <w:rPr>
          <w:rFonts w:ascii="Preeti" w:hAnsi="Preeti" w:cs="Kalimati" w:hint="cs"/>
          <w:szCs w:val="22"/>
          <w:cs/>
        </w:rPr>
        <w:t>खाद्यान्न वाली भन्नालेः धान</w:t>
      </w:r>
      <w:r w:rsidRPr="00EB59B6">
        <w:rPr>
          <w:rFonts w:ascii="Preeti" w:hAnsi="Preeti" w:cs="Kalimati"/>
          <w:szCs w:val="22"/>
        </w:rPr>
        <w:t>,</w:t>
      </w:r>
      <w:r w:rsidRPr="00EB59B6">
        <w:rPr>
          <w:rFonts w:ascii="Preeti" w:hAnsi="Preeti" w:cs="Kalimati" w:hint="cs"/>
          <w:szCs w:val="22"/>
          <w:cs/>
        </w:rPr>
        <w:t xml:space="preserve"> मकै</w:t>
      </w:r>
      <w:r w:rsidRPr="00EB59B6">
        <w:rPr>
          <w:rFonts w:ascii="Preeti" w:hAnsi="Preeti" w:cs="Kalimati"/>
          <w:szCs w:val="22"/>
        </w:rPr>
        <w:t>,</w:t>
      </w:r>
      <w:r w:rsidRPr="00EB59B6">
        <w:rPr>
          <w:rFonts w:ascii="Preeti" w:hAnsi="Preeti" w:cs="Kalimati" w:hint="cs"/>
          <w:szCs w:val="22"/>
          <w:cs/>
        </w:rPr>
        <w:t xml:space="preserve"> गँहुर कोदोलाई बुझ्नुपर्दछ ।</w:t>
      </w:r>
    </w:p>
    <w:p w:rsidR="000119C0" w:rsidRPr="00EB59B6" w:rsidRDefault="000119C0" w:rsidP="00E237E9">
      <w:pPr>
        <w:numPr>
          <w:ilvl w:val="0"/>
          <w:numId w:val="85"/>
        </w:numPr>
        <w:spacing w:after="0" w:line="240" w:lineRule="auto"/>
        <w:ind w:left="2070" w:hanging="270"/>
        <w:jc w:val="both"/>
        <w:rPr>
          <w:rFonts w:ascii="Preeti" w:hAnsi="Preeti" w:cs="Kalimati"/>
          <w:szCs w:val="22"/>
        </w:rPr>
      </w:pPr>
      <w:r w:rsidRPr="00EB59B6">
        <w:rPr>
          <w:rFonts w:ascii="Preeti" w:hAnsi="Preeti" w:cs="Kalimati" w:hint="cs"/>
          <w:szCs w:val="22"/>
          <w:cs/>
        </w:rPr>
        <w:t>दलहन वाली भन्नालेः मसुरो र राज्मा वालीलाई बुझ्नुपर्दछ ।</w:t>
      </w:r>
    </w:p>
    <w:p w:rsidR="000119C0" w:rsidRPr="00EB59B6" w:rsidRDefault="000119C0" w:rsidP="00E237E9">
      <w:pPr>
        <w:numPr>
          <w:ilvl w:val="0"/>
          <w:numId w:val="85"/>
        </w:numPr>
        <w:spacing w:after="0" w:line="240" w:lineRule="auto"/>
        <w:ind w:left="2070" w:hanging="270"/>
        <w:jc w:val="both"/>
        <w:rPr>
          <w:rFonts w:ascii="Preeti" w:hAnsi="Preeti" w:cs="Kalimati"/>
          <w:szCs w:val="22"/>
        </w:rPr>
      </w:pPr>
      <w:r w:rsidRPr="00EB59B6">
        <w:rPr>
          <w:rFonts w:ascii="Preeti" w:hAnsi="Preeti" w:cs="Kalimati" w:hint="cs"/>
          <w:szCs w:val="22"/>
          <w:cs/>
        </w:rPr>
        <w:t>तेलहन वाली भन्नालेः तोरी</w:t>
      </w:r>
      <w:r w:rsidRPr="00EB59B6">
        <w:rPr>
          <w:rFonts w:ascii="Preeti" w:hAnsi="Preeti" w:cs="Kalimati"/>
          <w:szCs w:val="22"/>
        </w:rPr>
        <w:t xml:space="preserve">,, </w:t>
      </w:r>
      <w:r w:rsidRPr="00EB59B6">
        <w:rPr>
          <w:rFonts w:ascii="Preeti" w:hAnsi="Preeti" w:cs="Kalimati" w:hint="cs"/>
          <w:szCs w:val="22"/>
          <w:cs/>
        </w:rPr>
        <w:t>सरस्युँ र सुर्यमुखीलाई वालीलाई बुझ्नुपर्दछ ।</w:t>
      </w:r>
    </w:p>
    <w:p w:rsidR="000119C0" w:rsidRPr="004C1309" w:rsidRDefault="000119C0" w:rsidP="004C1309">
      <w:pPr>
        <w:numPr>
          <w:ilvl w:val="0"/>
          <w:numId w:val="85"/>
        </w:numPr>
        <w:spacing w:after="0" w:line="240" w:lineRule="auto"/>
        <w:ind w:left="2070" w:hanging="270"/>
        <w:jc w:val="both"/>
        <w:rPr>
          <w:rFonts w:cs="Kalimati"/>
          <w:b/>
          <w:bCs/>
          <w:szCs w:val="22"/>
        </w:rPr>
      </w:pPr>
      <w:r w:rsidRPr="004C1309">
        <w:rPr>
          <w:rFonts w:ascii="Preeti" w:hAnsi="Preeti" w:cs="Kalimati" w:hint="cs"/>
          <w:szCs w:val="22"/>
          <w:cs/>
        </w:rPr>
        <w:t>उत्पादन सामाग्री भन्नालेः कृषि चुन</w:t>
      </w:r>
      <w:r w:rsidRPr="004C1309">
        <w:rPr>
          <w:rFonts w:ascii="Preeti" w:hAnsi="Preeti" w:cs="Kalimati"/>
          <w:szCs w:val="22"/>
        </w:rPr>
        <w:t xml:space="preserve">, </w:t>
      </w:r>
      <w:r w:rsidRPr="004C1309">
        <w:rPr>
          <w:rFonts w:ascii="Preeti" w:hAnsi="Preeti" w:cs="Kalimati" w:hint="cs"/>
          <w:szCs w:val="22"/>
          <w:cs/>
        </w:rPr>
        <w:t>झोल मल तथा सुक्ष्म खाद्यतत्व लाई बुझ्नुपर्छ ।</w:t>
      </w:r>
      <w:r w:rsidR="00A95D7A" w:rsidRPr="004C1309">
        <w:rPr>
          <w:rFonts w:cs="Kalimati"/>
          <w:b/>
          <w:bCs/>
          <w:szCs w:val="22"/>
          <w:cs/>
        </w:rPr>
        <w:br w:type="page"/>
      </w:r>
    </w:p>
    <w:p w:rsidR="000119C0" w:rsidRPr="00EB59B6" w:rsidRDefault="00461D14" w:rsidP="00C1088A">
      <w:pPr>
        <w:pStyle w:val="ListParagraph"/>
        <w:numPr>
          <w:ilvl w:val="0"/>
          <w:numId w:val="5"/>
        </w:numPr>
        <w:tabs>
          <w:tab w:val="left" w:pos="90"/>
          <w:tab w:val="left" w:pos="450"/>
          <w:tab w:val="left" w:pos="900"/>
        </w:tabs>
        <w:spacing w:after="0" w:line="240" w:lineRule="auto"/>
        <w:jc w:val="center"/>
        <w:rPr>
          <w:rFonts w:cs="Kalimati"/>
          <w:b/>
          <w:bCs/>
          <w:szCs w:val="22"/>
        </w:rPr>
      </w:pPr>
      <w:r w:rsidRPr="00EB59B6">
        <w:rPr>
          <w:rFonts w:cs="Kalimati" w:hint="cs"/>
          <w:b/>
          <w:bCs/>
          <w:szCs w:val="22"/>
          <w:cs/>
        </w:rPr>
        <w:t xml:space="preserve">कार्यक्रमको नामः </w:t>
      </w:r>
      <w:r w:rsidR="000119C0" w:rsidRPr="00EB59B6">
        <w:rPr>
          <w:rFonts w:cs="Kalimati" w:hint="cs"/>
          <w:b/>
          <w:bCs/>
          <w:szCs w:val="22"/>
          <w:cs/>
        </w:rPr>
        <w:t>चैते धान विशेष सहयोग कार्यक्रम</w:t>
      </w:r>
    </w:p>
    <w:p w:rsidR="000119C0" w:rsidRPr="00EB59B6" w:rsidRDefault="004E449B" w:rsidP="00EB59B6">
      <w:pPr>
        <w:spacing w:after="0" w:line="240" w:lineRule="auto"/>
        <w:rPr>
          <w:rFonts w:cs="Kalimati"/>
          <w:b/>
          <w:bCs/>
          <w:szCs w:val="22"/>
        </w:rPr>
      </w:pPr>
      <w:r>
        <w:rPr>
          <w:rFonts w:cs="Kalimati" w:hint="cs"/>
          <w:b/>
          <w:bCs/>
          <w:szCs w:val="22"/>
          <w:cs/>
        </w:rPr>
        <w:t xml:space="preserve"> उद्दे</w:t>
      </w:r>
      <w:r w:rsidR="000119C0" w:rsidRPr="00EB59B6">
        <w:rPr>
          <w:rFonts w:cs="Kalimati" w:hint="cs"/>
          <w:b/>
          <w:bCs/>
          <w:szCs w:val="22"/>
          <w:cs/>
        </w:rPr>
        <w:t>श्यः</w:t>
      </w:r>
    </w:p>
    <w:p w:rsidR="000119C0" w:rsidRPr="00EB59B6" w:rsidRDefault="000119C0" w:rsidP="00E237E9">
      <w:pPr>
        <w:pStyle w:val="ListParagraph"/>
        <w:numPr>
          <w:ilvl w:val="0"/>
          <w:numId w:val="87"/>
        </w:numPr>
        <w:spacing w:after="0" w:line="240" w:lineRule="auto"/>
        <w:rPr>
          <w:rFonts w:ascii="Preeti" w:hAnsi="Preeti" w:cs="Kalimati"/>
          <w:szCs w:val="22"/>
        </w:rPr>
      </w:pPr>
      <w:r w:rsidRPr="00EB59B6">
        <w:rPr>
          <w:rFonts w:ascii="Preeti" w:hAnsi="Preeti" w:cs="Kalimati" w:hint="cs"/>
          <w:szCs w:val="22"/>
          <w:cs/>
        </w:rPr>
        <w:t>चैते धान खेतीको क्षेत्रफल विस्तार गरी उत्पादन तथा उत्पादकत्व वृद्धि गर्ने।</w:t>
      </w:r>
    </w:p>
    <w:p w:rsidR="000119C0" w:rsidRPr="00EB59B6" w:rsidRDefault="000119C0" w:rsidP="00E237E9">
      <w:pPr>
        <w:pStyle w:val="ListParagraph"/>
        <w:numPr>
          <w:ilvl w:val="0"/>
          <w:numId w:val="87"/>
        </w:numPr>
        <w:spacing w:after="0" w:line="240" w:lineRule="auto"/>
        <w:rPr>
          <w:rFonts w:ascii="Preeti" w:hAnsi="Preeti" w:cs="Kalimati"/>
          <w:szCs w:val="22"/>
        </w:rPr>
      </w:pPr>
      <w:r w:rsidRPr="00EB59B6">
        <w:rPr>
          <w:rFonts w:ascii="Preeti" w:hAnsi="Preeti" w:cs="Kalimati" w:hint="cs"/>
          <w:szCs w:val="22"/>
          <w:cs/>
        </w:rPr>
        <w:t>धान बालीमा आत्मनिर्भरता तर्फ अग्रसर हुने।</w:t>
      </w:r>
    </w:p>
    <w:p w:rsidR="000119C0" w:rsidRPr="00EB59B6" w:rsidRDefault="000119C0" w:rsidP="00E237E9">
      <w:pPr>
        <w:pStyle w:val="ListParagraph"/>
        <w:numPr>
          <w:ilvl w:val="0"/>
          <w:numId w:val="87"/>
        </w:numPr>
        <w:spacing w:after="0" w:line="240" w:lineRule="auto"/>
        <w:rPr>
          <w:rFonts w:ascii="Preeti" w:hAnsi="Preeti" w:cs="Kalimati"/>
          <w:szCs w:val="22"/>
        </w:rPr>
      </w:pPr>
      <w:r w:rsidRPr="00EB59B6">
        <w:rPr>
          <w:rFonts w:ascii="Preeti" w:hAnsi="Preeti" w:cs="Kalimati" w:hint="cs"/>
          <w:szCs w:val="22"/>
          <w:cs/>
        </w:rPr>
        <w:t>बाझो खेत राख्ने प्रचलनलाई निरुत्साहित गर्ने  ।</w:t>
      </w:r>
    </w:p>
    <w:p w:rsidR="000119C0" w:rsidRPr="00EB59B6" w:rsidRDefault="000119C0" w:rsidP="00EB59B6">
      <w:pPr>
        <w:tabs>
          <w:tab w:val="left" w:pos="5835"/>
        </w:tabs>
        <w:spacing w:after="0" w:line="240" w:lineRule="auto"/>
        <w:jc w:val="both"/>
        <w:rPr>
          <w:rFonts w:cs="Kalimati"/>
          <w:b/>
          <w:bCs/>
          <w:szCs w:val="22"/>
        </w:rPr>
      </w:pPr>
      <w:r w:rsidRPr="00EB59B6">
        <w:rPr>
          <w:rFonts w:cs="Kalimati" w:hint="cs"/>
          <w:b/>
          <w:bCs/>
          <w:szCs w:val="22"/>
          <w:cs/>
        </w:rPr>
        <w:t>अनुदान प्राप्त गर्न सक्ने साझेदारहरुः</w:t>
      </w:r>
    </w:p>
    <w:p w:rsidR="000119C0" w:rsidRPr="00EB59B6" w:rsidRDefault="004E449B" w:rsidP="00EB59B6">
      <w:pPr>
        <w:pStyle w:val="ListParagraph"/>
        <w:tabs>
          <w:tab w:val="left" w:pos="1170"/>
          <w:tab w:val="left" w:pos="1440"/>
        </w:tabs>
        <w:spacing w:after="0" w:line="240" w:lineRule="auto"/>
        <w:jc w:val="both"/>
        <w:rPr>
          <w:rFonts w:cs="Kalimati"/>
          <w:szCs w:val="22"/>
        </w:rPr>
      </w:pPr>
      <w:r>
        <w:rPr>
          <w:rFonts w:cs="Kalimati" w:hint="cs"/>
          <w:szCs w:val="22"/>
          <w:cs/>
        </w:rPr>
        <w:t>कृषक समूह/कृषि सहकारी संस्था/</w:t>
      </w:r>
      <w:r w:rsidR="000119C0" w:rsidRPr="00EB59B6">
        <w:rPr>
          <w:rFonts w:cs="Kalimati" w:hint="cs"/>
          <w:szCs w:val="22"/>
          <w:cs/>
        </w:rPr>
        <w:t>कृषक</w:t>
      </w:r>
      <w:r w:rsidR="000119C0" w:rsidRPr="00EB59B6">
        <w:rPr>
          <w:rFonts w:cs="Kalimati"/>
          <w:szCs w:val="22"/>
        </w:rPr>
        <w:t>/</w:t>
      </w:r>
      <w:r w:rsidR="000119C0" w:rsidRPr="00EB59B6">
        <w:rPr>
          <w:rFonts w:cs="Kalimati" w:hint="cs"/>
          <w:szCs w:val="22"/>
          <w:cs/>
        </w:rPr>
        <w:t>निजी उद्यमी</w:t>
      </w:r>
      <w:r w:rsidR="000119C0" w:rsidRPr="00EB59B6">
        <w:rPr>
          <w:rFonts w:cs="Kalimati"/>
          <w:szCs w:val="22"/>
        </w:rPr>
        <w:t xml:space="preserve"> / </w:t>
      </w:r>
      <w:r w:rsidR="000119C0" w:rsidRPr="00EB59B6">
        <w:rPr>
          <w:rFonts w:cs="Kalimati"/>
          <w:szCs w:val="22"/>
          <w:cs/>
        </w:rPr>
        <w:t>उपभोक्ता संस्था वा समिति</w:t>
      </w:r>
    </w:p>
    <w:p w:rsidR="000119C0" w:rsidRPr="00EB59B6" w:rsidRDefault="000119C0" w:rsidP="00EB59B6">
      <w:pPr>
        <w:pStyle w:val="ListParagraph"/>
        <w:spacing w:after="0" w:line="240" w:lineRule="auto"/>
        <w:ind w:left="0"/>
        <w:rPr>
          <w:rFonts w:cs="Kalimati"/>
          <w:b/>
          <w:bCs/>
          <w:szCs w:val="22"/>
          <w:cs/>
        </w:rPr>
      </w:pPr>
      <w:r w:rsidRPr="00EB59B6">
        <w:rPr>
          <w:rFonts w:cs="Kalimati" w:hint="cs"/>
          <w:b/>
          <w:bCs/>
          <w:szCs w:val="22"/>
          <w:cs/>
        </w:rPr>
        <w:t>संलग्न गर्नुपर्ने आवश्यककागजातहरुः</w:t>
      </w:r>
    </w:p>
    <w:p w:rsidR="000119C0" w:rsidRPr="00EB59B6" w:rsidRDefault="000119C0" w:rsidP="00E237E9">
      <w:pPr>
        <w:numPr>
          <w:ilvl w:val="0"/>
          <w:numId w:val="88"/>
        </w:numPr>
        <w:tabs>
          <w:tab w:val="left" w:pos="900"/>
          <w:tab w:val="left" w:pos="1170"/>
        </w:tabs>
        <w:spacing w:after="0" w:line="240" w:lineRule="auto"/>
        <w:ind w:hanging="765"/>
        <w:contextualSpacing/>
        <w:jc w:val="both"/>
        <w:rPr>
          <w:rFonts w:cs="Kalimati"/>
          <w:szCs w:val="22"/>
        </w:rPr>
      </w:pPr>
      <w:r w:rsidRPr="00EB59B6">
        <w:rPr>
          <w:rFonts w:cs="Kalimati" w:hint="cs"/>
          <w:szCs w:val="22"/>
          <w:cs/>
        </w:rPr>
        <w:t>संस्था</w:t>
      </w:r>
      <w:r w:rsidRPr="00EB59B6">
        <w:rPr>
          <w:rFonts w:cs="Kalimati"/>
          <w:szCs w:val="22"/>
        </w:rPr>
        <w:t>/</w:t>
      </w:r>
      <w:r w:rsidRPr="00EB59B6">
        <w:rPr>
          <w:rFonts w:cs="Kalimati" w:hint="cs"/>
          <w:szCs w:val="22"/>
          <w:cs/>
        </w:rPr>
        <w:t>समुह दर्ताको प्रमाण पत्रको प्रमाणित प्रतिलिपि</w:t>
      </w:r>
    </w:p>
    <w:p w:rsidR="000119C0" w:rsidRPr="00EB59B6" w:rsidRDefault="000119C0" w:rsidP="00E237E9">
      <w:pPr>
        <w:numPr>
          <w:ilvl w:val="0"/>
          <w:numId w:val="88"/>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संस्था</w:t>
      </w:r>
      <w:r w:rsidRPr="00EB59B6">
        <w:rPr>
          <w:rFonts w:cs="Kalimati"/>
          <w:szCs w:val="22"/>
        </w:rPr>
        <w:t>/</w:t>
      </w:r>
      <w:r w:rsidRPr="00EB59B6">
        <w:rPr>
          <w:rFonts w:cs="Kalimati" w:hint="cs"/>
          <w:szCs w:val="22"/>
          <w:cs/>
        </w:rPr>
        <w:t xml:space="preserve">समुह नवीकरणको प्रमाणको प्रमाणित प्रतिलिपि </w:t>
      </w:r>
      <w:r w:rsidRPr="00EB59B6">
        <w:rPr>
          <w:rFonts w:ascii="Preeti" w:hAnsi="Preeti" w:cs="Kalimati" w:hint="cs"/>
          <w:szCs w:val="22"/>
          <w:cs/>
        </w:rPr>
        <w:t xml:space="preserve">तथा बैठकको निर्णयको प्रतिलिपि  </w:t>
      </w:r>
      <w:r w:rsidRPr="00EB59B6">
        <w:rPr>
          <w:rFonts w:ascii="Preeti" w:hAnsi="Preeti" w:cs="Kalimati"/>
          <w:szCs w:val="22"/>
        </w:rPr>
        <w:t>.</w:t>
      </w:r>
    </w:p>
    <w:p w:rsidR="000119C0" w:rsidRPr="00EB59B6" w:rsidRDefault="000119C0" w:rsidP="00E237E9">
      <w:pPr>
        <w:numPr>
          <w:ilvl w:val="0"/>
          <w:numId w:val="88"/>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 xml:space="preserve">संस्थाको </w:t>
      </w:r>
      <w:r w:rsidRPr="00EB59B6">
        <w:rPr>
          <w:rFonts w:cs="Kalimati"/>
          <w:szCs w:val="22"/>
        </w:rPr>
        <w:t xml:space="preserve">PAN </w:t>
      </w:r>
      <w:r w:rsidRPr="00EB59B6">
        <w:rPr>
          <w:rFonts w:cs="Kalimati" w:hint="cs"/>
          <w:szCs w:val="22"/>
          <w:cs/>
        </w:rPr>
        <w:t xml:space="preserve">वा </w:t>
      </w:r>
      <w:r w:rsidRPr="00EB59B6">
        <w:rPr>
          <w:rFonts w:cs="Kalimati"/>
          <w:szCs w:val="22"/>
        </w:rPr>
        <w:t xml:space="preserve">VAT </w:t>
      </w:r>
      <w:r w:rsidRPr="00EB59B6">
        <w:rPr>
          <w:rFonts w:cs="Kalimati" w:hint="cs"/>
          <w:szCs w:val="22"/>
          <w:cs/>
        </w:rPr>
        <w:t>प्रमाण पत्रको प्रमाणित प्रतिलिपि।</w:t>
      </w:r>
    </w:p>
    <w:p w:rsidR="000119C0" w:rsidRPr="00EB59B6" w:rsidRDefault="000119C0" w:rsidP="00E237E9">
      <w:pPr>
        <w:numPr>
          <w:ilvl w:val="0"/>
          <w:numId w:val="88"/>
        </w:numPr>
        <w:tabs>
          <w:tab w:val="left" w:pos="900"/>
          <w:tab w:val="left" w:pos="1170"/>
        </w:tabs>
        <w:spacing w:after="0" w:line="240" w:lineRule="auto"/>
        <w:ind w:left="450" w:firstLine="0"/>
        <w:contextualSpacing/>
        <w:jc w:val="both"/>
        <w:rPr>
          <w:rFonts w:cs="Kalimati"/>
          <w:szCs w:val="22"/>
        </w:rPr>
      </w:pPr>
      <w:r w:rsidRPr="00EB59B6">
        <w:rPr>
          <w:rFonts w:ascii="Preeti" w:hAnsi="Preeti" w:cs="Kalimati" w:hint="cs"/>
          <w:szCs w:val="22"/>
          <w:cs/>
        </w:rPr>
        <w:t>निवेदक कृषकहरुको नेपाली नागरिकताको प्रमाणपत्र प्रतिलिपी ।</w:t>
      </w:r>
    </w:p>
    <w:p w:rsidR="000119C0" w:rsidRPr="00EB59B6" w:rsidRDefault="000119C0" w:rsidP="00E237E9">
      <w:pPr>
        <w:numPr>
          <w:ilvl w:val="0"/>
          <w:numId w:val="88"/>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सहकारी संस्थाको हकमा पछिल्लो तीन आ.व. को लेखापरीक्षणको प्रमाणित प्रतिलिपि ।</w:t>
      </w:r>
    </w:p>
    <w:p w:rsidR="000119C0" w:rsidRPr="00EB59B6" w:rsidRDefault="000119C0" w:rsidP="00E237E9">
      <w:pPr>
        <w:numPr>
          <w:ilvl w:val="0"/>
          <w:numId w:val="88"/>
        </w:numPr>
        <w:tabs>
          <w:tab w:val="left" w:pos="900"/>
          <w:tab w:val="left" w:pos="1170"/>
        </w:tabs>
        <w:spacing w:after="0" w:line="240" w:lineRule="auto"/>
        <w:ind w:left="450" w:firstLine="0"/>
        <w:contextualSpacing/>
        <w:jc w:val="both"/>
        <w:rPr>
          <w:rFonts w:cs="Kalimati"/>
          <w:szCs w:val="22"/>
        </w:rPr>
      </w:pPr>
      <w:r w:rsidRPr="00EB59B6">
        <w:rPr>
          <w:rFonts w:cs="Kalimati" w:hint="cs"/>
          <w:szCs w:val="22"/>
          <w:cs/>
        </w:rPr>
        <w:t>गत आ.व. को कर चुक्ता प्रमाण पत्रको प्रमाणित प्रतिलिपि।</w:t>
      </w:r>
    </w:p>
    <w:p w:rsidR="000119C0" w:rsidRPr="00EB59B6" w:rsidRDefault="000119C0" w:rsidP="00E237E9">
      <w:pPr>
        <w:numPr>
          <w:ilvl w:val="0"/>
          <w:numId w:val="88"/>
        </w:numPr>
        <w:tabs>
          <w:tab w:val="left" w:pos="900"/>
          <w:tab w:val="left" w:pos="1170"/>
        </w:tabs>
        <w:spacing w:after="0" w:line="240" w:lineRule="auto"/>
        <w:ind w:left="900" w:hanging="450"/>
        <w:contextualSpacing/>
        <w:jc w:val="both"/>
        <w:rPr>
          <w:rFonts w:ascii="Times New Roman" w:hAnsi="Times New Roman"/>
          <w:szCs w:val="22"/>
        </w:rPr>
      </w:pPr>
      <w:r w:rsidRPr="00EB59B6">
        <w:rPr>
          <w:rFonts w:ascii="Preeti" w:hAnsi="Preeti" w:cs="Kalimati" w:hint="cs"/>
          <w:szCs w:val="22"/>
          <w:cs/>
        </w:rPr>
        <w:t>जग्गा धनीपूर्जा प्रमाण पत्रको प्रतिलिपी</w:t>
      </w:r>
      <w:r w:rsidRPr="00EB59B6">
        <w:rPr>
          <w:rFonts w:ascii="Times New Roman" w:hAnsi="Times New Roman" w:cs="Times New Roman"/>
          <w:szCs w:val="22"/>
        </w:rPr>
        <w:t>/</w:t>
      </w:r>
      <w:r w:rsidRPr="00EB59B6">
        <w:rPr>
          <w:rFonts w:ascii="Preeti" w:hAnsi="Preeti" w:cs="Kalimati" w:hint="cs"/>
          <w:szCs w:val="22"/>
          <w:cs/>
        </w:rPr>
        <w:t>जग्गा भाडामा लिएको भए सो को प्रमाण</w:t>
      </w:r>
      <w:r w:rsidRPr="00EB59B6">
        <w:rPr>
          <w:rFonts w:ascii="Times New Roman" w:hAnsi="Times New Roman" w:cs="Times New Roman"/>
          <w:szCs w:val="22"/>
        </w:rPr>
        <w:t>/</w:t>
      </w:r>
      <w:r w:rsidRPr="00EB59B6">
        <w:rPr>
          <w:rFonts w:ascii="Preeti" w:hAnsi="Preeti" w:cs="Kalimati" w:hint="cs"/>
          <w:szCs w:val="22"/>
          <w:cs/>
        </w:rPr>
        <w:t>सार्वजनिक जग्गा भए स्थानीय तहको सिफारिस।</w:t>
      </w:r>
    </w:p>
    <w:p w:rsidR="000119C0" w:rsidRPr="00EB59B6" w:rsidRDefault="000119C0" w:rsidP="00E237E9">
      <w:pPr>
        <w:numPr>
          <w:ilvl w:val="0"/>
          <w:numId w:val="88"/>
        </w:numPr>
        <w:tabs>
          <w:tab w:val="left" w:pos="900"/>
          <w:tab w:val="left" w:pos="1170"/>
        </w:tabs>
        <w:spacing w:after="0" w:line="240" w:lineRule="auto"/>
        <w:ind w:left="900" w:hanging="450"/>
        <w:contextualSpacing/>
        <w:jc w:val="both"/>
        <w:rPr>
          <w:rFonts w:ascii="Preeti" w:hAnsi="Preeti" w:cs="Kalimati"/>
          <w:szCs w:val="22"/>
        </w:rPr>
      </w:pPr>
      <w:r w:rsidRPr="00EB59B6">
        <w:rPr>
          <w:rFonts w:ascii="Preeti" w:hAnsi="Preeti" w:cs="Kalimati" w:hint="cs"/>
          <w:szCs w:val="22"/>
          <w:cs/>
        </w:rPr>
        <w:t>बजार करार गरेको भए सो को प्रतिलिपि ।</w:t>
      </w:r>
    </w:p>
    <w:p w:rsidR="000119C0" w:rsidRPr="00EB59B6" w:rsidRDefault="000119C0" w:rsidP="00E237E9">
      <w:pPr>
        <w:numPr>
          <w:ilvl w:val="0"/>
          <w:numId w:val="88"/>
        </w:numPr>
        <w:tabs>
          <w:tab w:val="left" w:pos="900"/>
          <w:tab w:val="left" w:pos="1170"/>
        </w:tabs>
        <w:spacing w:after="0" w:line="240" w:lineRule="auto"/>
        <w:ind w:left="450" w:firstLine="0"/>
        <w:contextualSpacing/>
        <w:jc w:val="both"/>
        <w:rPr>
          <w:rFonts w:ascii="Preeti" w:hAnsi="Preeti" w:cs="Kalimati"/>
          <w:szCs w:val="22"/>
        </w:rPr>
      </w:pPr>
      <w:r w:rsidRPr="00EB59B6">
        <w:rPr>
          <w:rFonts w:ascii="Preeti" w:hAnsi="Preeti" w:cs="Kalimati" w:hint="cs"/>
          <w:szCs w:val="22"/>
          <w:cs/>
        </w:rPr>
        <w:t>स्थानीय तह कृषि शाखाको सिफारिश</w:t>
      </w:r>
    </w:p>
    <w:p w:rsidR="000119C0" w:rsidRPr="00EB59B6" w:rsidRDefault="000119C0" w:rsidP="00E237E9">
      <w:pPr>
        <w:numPr>
          <w:ilvl w:val="0"/>
          <w:numId w:val="88"/>
        </w:numPr>
        <w:tabs>
          <w:tab w:val="left" w:pos="900"/>
          <w:tab w:val="left" w:pos="1170"/>
        </w:tabs>
        <w:spacing w:after="0" w:line="240" w:lineRule="auto"/>
        <w:ind w:left="900" w:hanging="450"/>
        <w:contextualSpacing/>
        <w:jc w:val="both"/>
        <w:rPr>
          <w:rFonts w:cs="Kalimati"/>
          <w:szCs w:val="22"/>
        </w:rPr>
      </w:pPr>
      <w:r w:rsidRPr="00EB59B6">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EB59B6" w:rsidRDefault="000119C0" w:rsidP="00EB59B6">
      <w:pPr>
        <w:pStyle w:val="ListParagraph"/>
        <w:spacing w:after="0" w:line="240" w:lineRule="auto"/>
        <w:ind w:left="-450" w:firstLine="90"/>
        <w:rPr>
          <w:rFonts w:cs="Kalimati"/>
          <w:szCs w:val="22"/>
        </w:rPr>
      </w:pPr>
      <w:r w:rsidRPr="00EB59B6">
        <w:rPr>
          <w:rFonts w:ascii="Nirmala UI" w:hAnsi="Nirmala UI" w:cs="Kalimati" w:hint="cs"/>
          <w:b/>
          <w:bCs/>
          <w:szCs w:val="22"/>
          <w:cs/>
        </w:rPr>
        <w:t>सहजीकरण सेवा तथा सुविधा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1330"/>
        <w:gridCol w:w="2026"/>
        <w:gridCol w:w="1796"/>
        <w:gridCol w:w="3179"/>
      </w:tblGrid>
      <w:tr w:rsidR="000119C0" w:rsidRPr="003664A3" w:rsidTr="00936E04">
        <w:trPr>
          <w:tblHeader/>
          <w:jc w:val="center"/>
        </w:trPr>
        <w:tc>
          <w:tcPr>
            <w:tcW w:w="385"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lang w:bidi="hi-IN"/>
              </w:rPr>
              <w:t>सि.नं.</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lang w:bidi="hi-IN"/>
              </w:rPr>
              <w:t>कार्यक्रमको विवरण</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lang w:bidi="hi-IN"/>
              </w:rPr>
              <w:t>क्रियाकलाप</w:t>
            </w:r>
          </w:p>
        </w:tc>
        <w:tc>
          <w:tcPr>
            <w:tcW w:w="995"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1761"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lang w:bidi="hi-IN"/>
              </w:rPr>
              <w:t>कैफियत</w:t>
            </w:r>
          </w:p>
        </w:tc>
      </w:tr>
      <w:tr w:rsidR="000119C0" w:rsidRPr="003664A3" w:rsidTr="00936E04">
        <w:trPr>
          <w:trHeight w:val="602"/>
          <w:jc w:val="center"/>
        </w:trPr>
        <w:tc>
          <w:tcPr>
            <w:tcW w:w="385"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Times New Roman" w:hAnsi="Times New Roman" w:cs="Kalimati"/>
                <w:szCs w:val="22"/>
              </w:rPr>
            </w:pPr>
            <w:r w:rsidRPr="003664A3">
              <w:rPr>
                <w:rFonts w:ascii="Preeti" w:hAnsi="Preeti" w:cs="Kalimati" w:hint="cs"/>
                <w:szCs w:val="22"/>
                <w:cs/>
              </w:rPr>
              <w:t>१</w:t>
            </w:r>
            <w:r w:rsidRPr="003664A3">
              <w:rPr>
                <w:rFonts w:ascii="Times New Roman" w:hAnsi="Times New Roman" w:cs="Kalimati"/>
                <w:szCs w:val="22"/>
              </w:rPr>
              <w:t>.</w:t>
            </w:r>
          </w:p>
        </w:tc>
        <w:tc>
          <w:tcPr>
            <w:tcW w:w="736"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Preeti" w:hAnsi="Preeti" w:cs="Kalimati"/>
                <w:szCs w:val="22"/>
              </w:rPr>
            </w:pPr>
            <w:r w:rsidRPr="003664A3">
              <w:rPr>
                <w:rFonts w:ascii="Preeti" w:hAnsi="Preeti" w:cs="Kalimati" w:hint="cs"/>
                <w:szCs w:val="22"/>
                <w:cs/>
              </w:rPr>
              <w:t>चैते धान खेती</w:t>
            </w:r>
            <w:r w:rsidRPr="003664A3">
              <w:rPr>
                <w:rFonts w:ascii="Preeti" w:hAnsi="Preeti" w:cs="Kalimati" w:hint="cs"/>
                <w:szCs w:val="22"/>
                <w:cs/>
                <w:lang w:bidi="hi-IN"/>
              </w:rPr>
              <w:t xml:space="preserve"> क्षेत्र विस्तार</w:t>
            </w:r>
            <w:r w:rsidRPr="003664A3">
              <w:rPr>
                <w:rFonts w:ascii="Preeti" w:hAnsi="Preeti" w:cs="Kalimati" w:hint="cs"/>
                <w:szCs w:val="22"/>
                <w:cs/>
                <w:lang w:bidi="hi-IN"/>
              </w:rPr>
              <w:tab/>
            </w:r>
          </w:p>
        </w:tc>
        <w:tc>
          <w:tcPr>
            <w:tcW w:w="1122"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Preeti" w:hAnsi="Preeti" w:cs="Kalimati"/>
                <w:szCs w:val="22"/>
              </w:rPr>
            </w:pPr>
            <w:r w:rsidRPr="003664A3">
              <w:rPr>
                <w:rFonts w:ascii="Preeti" w:hAnsi="Preeti" w:cs="Kalimati" w:hint="cs"/>
                <w:szCs w:val="22"/>
                <w:cs/>
              </w:rPr>
              <w:t xml:space="preserve">वीउमा अनुदान </w:t>
            </w:r>
          </w:p>
        </w:tc>
        <w:tc>
          <w:tcPr>
            <w:tcW w:w="995"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pStyle w:val="ListParagraph"/>
              <w:spacing w:after="0" w:line="240" w:lineRule="auto"/>
              <w:ind w:left="0"/>
              <w:jc w:val="center"/>
              <w:rPr>
                <w:rFonts w:ascii="Preeti" w:hAnsi="Preeti" w:cs="Kalimati"/>
                <w:szCs w:val="22"/>
              </w:rPr>
            </w:pPr>
            <w:r w:rsidRPr="003664A3">
              <w:rPr>
                <w:rFonts w:ascii="Preeti" w:hAnsi="Preeti" w:cs="Kalimati" w:hint="cs"/>
                <w:szCs w:val="22"/>
                <w:cs/>
              </w:rPr>
              <w:t>वीउ खरिदमा ५०</w:t>
            </w:r>
            <w:r w:rsidRPr="003664A3">
              <w:rPr>
                <w:rFonts w:ascii="Preeti" w:hAnsi="Preeti" w:cs="Kalimati" w:hint="cs"/>
                <w:szCs w:val="22"/>
                <w:cs/>
                <w:lang w:bidi="hi-IN"/>
              </w:rPr>
              <w:t xml:space="preserve"> %</w:t>
            </w:r>
            <w:r w:rsidRPr="003664A3">
              <w:rPr>
                <w:rFonts w:ascii="Preeti" w:hAnsi="Preeti" w:cs="Kalimati" w:hint="cs"/>
                <w:szCs w:val="22"/>
                <w:cs/>
              </w:rPr>
              <w:t xml:space="preserve"> अनुदान</w:t>
            </w:r>
          </w:p>
        </w:tc>
        <w:tc>
          <w:tcPr>
            <w:tcW w:w="1761"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Preeti" w:hAnsi="Preeti" w:cs="Kalimati"/>
                <w:szCs w:val="22"/>
              </w:rPr>
            </w:pPr>
            <w:r w:rsidRPr="003664A3">
              <w:rPr>
                <w:rFonts w:ascii="Preeti" w:hAnsi="Preeti" w:cs="Kalimati" w:hint="cs"/>
                <w:szCs w:val="22"/>
                <w:cs/>
              </w:rPr>
              <w:t xml:space="preserve">श्रोत केन्द्रबाट वीउ व्यवस्थापन गर्नु पर्ने । सो नभएमा स्थानीय दररेट तथा सार्वजनिक खरिद ऐन २०६३ तथा नियमावली २०६४ बमोजिम । </w:t>
            </w:r>
          </w:p>
        </w:tc>
      </w:tr>
      <w:tr w:rsidR="000119C0" w:rsidRPr="003664A3" w:rsidTr="00936E04">
        <w:trPr>
          <w:trHeight w:val="602"/>
          <w:jc w:val="center"/>
        </w:trPr>
        <w:tc>
          <w:tcPr>
            <w:tcW w:w="385"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cs="Kalimati"/>
                <w:szCs w:val="22"/>
              </w:rPr>
            </w:pPr>
            <w:r w:rsidRPr="003664A3">
              <w:rPr>
                <w:rFonts w:ascii="Preeti" w:hAnsi="Preeti" w:cs="Kalimati" w:hint="cs"/>
                <w:szCs w:val="22"/>
                <w:cs/>
              </w:rPr>
              <w:t>२</w:t>
            </w:r>
            <w:r w:rsidRPr="003664A3">
              <w:rPr>
                <w:rFonts w:cs="Kalimati"/>
                <w:szCs w:val="22"/>
              </w:rPr>
              <w:t>.</w:t>
            </w:r>
          </w:p>
        </w:tc>
        <w:tc>
          <w:tcPr>
            <w:tcW w:w="736"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Preeti" w:hAnsi="Preeti" w:cs="Kalimati"/>
                <w:szCs w:val="22"/>
              </w:rPr>
            </w:pPr>
            <w:r w:rsidRPr="003664A3">
              <w:rPr>
                <w:rFonts w:ascii="Preeti" w:hAnsi="Preeti" w:cs="Kalimati" w:hint="cs"/>
                <w:szCs w:val="22"/>
                <w:cs/>
              </w:rPr>
              <w:t xml:space="preserve">चैते धान खेती प्रोत्साहन </w:t>
            </w:r>
          </w:p>
        </w:tc>
        <w:tc>
          <w:tcPr>
            <w:tcW w:w="1122"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Times New Roman" w:hAnsi="Times New Roman" w:cs="Kalimati"/>
                <w:szCs w:val="22"/>
              </w:rPr>
            </w:pPr>
            <w:r w:rsidRPr="003664A3">
              <w:rPr>
                <w:rFonts w:ascii="Preeti" w:hAnsi="Preeti" w:cs="Kalimati" w:hint="cs"/>
                <w:szCs w:val="22"/>
                <w:cs/>
              </w:rPr>
              <w:t>दफा ७</w:t>
            </w:r>
            <w:r w:rsidRPr="003664A3">
              <w:rPr>
                <w:rFonts w:ascii="Times New Roman" w:hAnsi="Times New Roman" w:cs="Kalimati" w:hint="cs"/>
                <w:szCs w:val="22"/>
                <w:cs/>
              </w:rPr>
              <w:t xml:space="preserve"> को उपदफा </w:t>
            </w:r>
            <w:r w:rsidRPr="003664A3">
              <w:rPr>
                <w:rFonts w:ascii="Times New Roman" w:hAnsi="Times New Roman" w:cs="Kalimati"/>
                <w:szCs w:val="22"/>
              </w:rPr>
              <w:t>(</w:t>
            </w:r>
            <w:r w:rsidRPr="003664A3">
              <w:rPr>
                <w:rFonts w:ascii="Times New Roman" w:hAnsi="Times New Roman" w:cs="Kalimati" w:hint="cs"/>
                <w:szCs w:val="22"/>
                <w:cs/>
              </w:rPr>
              <w:t>२</w:t>
            </w:r>
            <w:r w:rsidRPr="003664A3">
              <w:rPr>
                <w:rFonts w:ascii="Times New Roman" w:hAnsi="Times New Roman" w:cs="Kalimati"/>
                <w:szCs w:val="22"/>
              </w:rPr>
              <w:t>)</w:t>
            </w:r>
            <w:r w:rsidRPr="003664A3">
              <w:rPr>
                <w:rFonts w:ascii="Times New Roman" w:hAnsi="Times New Roman" w:cs="Kalimati" w:hint="cs"/>
                <w:szCs w:val="22"/>
                <w:cs/>
              </w:rPr>
              <w:t xml:space="preserve"> वमोजिम</w:t>
            </w:r>
          </w:p>
        </w:tc>
        <w:tc>
          <w:tcPr>
            <w:tcW w:w="995"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jc w:val="center"/>
              <w:rPr>
                <w:rFonts w:ascii="Cambria" w:hAnsi="Cambria" w:cs="Kalimati"/>
                <w:szCs w:val="22"/>
              </w:rPr>
            </w:pPr>
            <w:r w:rsidRPr="003664A3">
              <w:rPr>
                <w:rFonts w:ascii="Preeti" w:hAnsi="Preeti" w:cs="Kalimati" w:hint="cs"/>
                <w:szCs w:val="22"/>
                <w:cs/>
              </w:rPr>
              <w:t>प्रति हेक्टर १०</w:t>
            </w:r>
            <w:r w:rsidRPr="003664A3">
              <w:rPr>
                <w:rFonts w:ascii="Preeti" w:hAnsi="Preeti" w:cs="Kalimati"/>
                <w:szCs w:val="22"/>
              </w:rPr>
              <w:t>,</w:t>
            </w:r>
            <w:r w:rsidRPr="003664A3">
              <w:rPr>
                <w:rFonts w:ascii="Preeti" w:hAnsi="Preeti" w:cs="Kalimati" w:hint="cs"/>
                <w:szCs w:val="22"/>
                <w:cs/>
              </w:rPr>
              <w:t>०००</w:t>
            </w:r>
          </w:p>
        </w:tc>
        <w:tc>
          <w:tcPr>
            <w:tcW w:w="1761" w:type="pct"/>
            <w:tcBorders>
              <w:top w:val="single" w:sz="4" w:space="0" w:color="000000"/>
              <w:left w:val="single" w:sz="4" w:space="0" w:color="000000"/>
              <w:bottom w:val="single" w:sz="4" w:space="0" w:color="000000"/>
              <w:right w:val="single" w:sz="4" w:space="0" w:color="000000"/>
            </w:tcBorders>
          </w:tcPr>
          <w:p w:rsidR="000119C0" w:rsidRPr="003664A3" w:rsidRDefault="000119C0" w:rsidP="00EB59B6">
            <w:pPr>
              <w:spacing w:after="0" w:line="240" w:lineRule="auto"/>
              <w:rPr>
                <w:rFonts w:ascii="Preeti" w:hAnsi="Preeti" w:cs="Kalimati"/>
                <w:szCs w:val="22"/>
              </w:rPr>
            </w:pPr>
          </w:p>
        </w:tc>
      </w:tr>
      <w:tr w:rsidR="000119C0" w:rsidRPr="003664A3" w:rsidTr="00936E04">
        <w:trPr>
          <w:jc w:val="center"/>
        </w:trPr>
        <w:tc>
          <w:tcPr>
            <w:tcW w:w="385"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Times New Roman" w:hAnsi="Times New Roman" w:cs="Kalimati"/>
                <w:szCs w:val="22"/>
              </w:rPr>
            </w:pPr>
            <w:r w:rsidRPr="003664A3">
              <w:rPr>
                <w:rFonts w:ascii="Preeti" w:hAnsi="Preeti" w:cs="Kalimati" w:hint="cs"/>
                <w:szCs w:val="22"/>
                <w:cs/>
              </w:rPr>
              <w:t>३</w:t>
            </w:r>
            <w:r w:rsidRPr="003664A3">
              <w:rPr>
                <w:rFonts w:ascii="Times New Roman" w:hAnsi="Times New Roman" w:cs="Kalimati"/>
                <w:szCs w:val="22"/>
              </w:rPr>
              <w:t>.</w:t>
            </w:r>
          </w:p>
        </w:tc>
        <w:tc>
          <w:tcPr>
            <w:tcW w:w="736"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Preeti" w:hAnsi="Preeti" w:cs="Kalimati"/>
                <w:szCs w:val="22"/>
              </w:rPr>
            </w:pPr>
            <w:r w:rsidRPr="003664A3">
              <w:rPr>
                <w:rFonts w:ascii="Preeti" w:hAnsi="Preeti" w:cs="Kalimati" w:hint="cs"/>
                <w:szCs w:val="22"/>
                <w:cs/>
                <w:lang w:bidi="hi-IN"/>
              </w:rPr>
              <w:t>कृषि औजार उपकरण</w:t>
            </w:r>
            <w:r w:rsidRPr="003664A3">
              <w:rPr>
                <w:rFonts w:ascii="Preeti" w:hAnsi="Preeti" w:cs="Kalimati" w:hint="cs"/>
                <w:szCs w:val="22"/>
                <w:cs/>
              </w:rPr>
              <w:t xml:space="preserve"> खरिद</w:t>
            </w:r>
            <w:r w:rsidRPr="003664A3">
              <w:rPr>
                <w:rFonts w:ascii="Preeti" w:hAnsi="Preeti" w:cs="Kalimati" w:hint="cs"/>
                <w:szCs w:val="22"/>
                <w:cs/>
                <w:lang w:bidi="hi-IN"/>
              </w:rPr>
              <w:tab/>
            </w:r>
            <w:r w:rsidRPr="003664A3">
              <w:rPr>
                <w:rFonts w:ascii="Preeti" w:hAnsi="Preeti" w:cs="Kalimati" w:hint="cs"/>
                <w:szCs w:val="22"/>
                <w:cs/>
                <w:lang w:bidi="hi-IN"/>
              </w:rPr>
              <w:tab/>
            </w:r>
            <w:r w:rsidRPr="003664A3">
              <w:rPr>
                <w:rFonts w:ascii="Preeti" w:hAnsi="Preeti" w:cs="Kalimati" w:hint="cs"/>
                <w:szCs w:val="22"/>
                <w:cs/>
                <w:lang w:bidi="hi-IN"/>
              </w:rPr>
              <w:tab/>
            </w:r>
          </w:p>
        </w:tc>
        <w:tc>
          <w:tcPr>
            <w:tcW w:w="1122"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Preeti" w:hAnsi="Preeti" w:cs="Kalimati"/>
                <w:szCs w:val="22"/>
              </w:rPr>
            </w:pPr>
            <w:r w:rsidRPr="003664A3">
              <w:rPr>
                <w:rFonts w:ascii="Preeti" w:hAnsi="Preeti" w:cs="Kalimati" w:hint="cs"/>
                <w:szCs w:val="22"/>
                <w:cs/>
              </w:rPr>
              <w:t xml:space="preserve">झार गोड्ने र मल छर्ने </w:t>
            </w:r>
            <w:r w:rsidRPr="003664A3">
              <w:rPr>
                <w:rFonts w:ascii="Preeti" w:hAnsi="Preeti" w:cs="Kalimati" w:hint="cs"/>
                <w:szCs w:val="22"/>
                <w:cs/>
                <w:lang w:bidi="hi-IN"/>
              </w:rPr>
              <w:t>उपकरण</w:t>
            </w:r>
            <w:r w:rsidRPr="003664A3">
              <w:rPr>
                <w:rFonts w:ascii="Preeti" w:hAnsi="Preeti" w:cs="Kalimati" w:hint="cs"/>
                <w:szCs w:val="22"/>
                <w:cs/>
              </w:rPr>
              <w:t xml:space="preserve"> खरिद</w:t>
            </w:r>
          </w:p>
        </w:tc>
        <w:tc>
          <w:tcPr>
            <w:tcW w:w="995"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१००</w:t>
            </w:r>
            <w:r w:rsidRPr="003664A3">
              <w:rPr>
                <w:rFonts w:ascii="Preeti" w:hAnsi="Preeti" w:cs="Kalimati" w:hint="cs"/>
                <w:szCs w:val="22"/>
                <w:cs/>
                <w:lang w:bidi="hi-IN"/>
              </w:rPr>
              <w:t xml:space="preserve"> %</w:t>
            </w:r>
            <w:r w:rsidRPr="003664A3">
              <w:rPr>
                <w:rFonts w:ascii="Preeti" w:hAnsi="Preeti" w:cs="Kalimati" w:hint="cs"/>
                <w:szCs w:val="22"/>
                <w:cs/>
              </w:rPr>
              <w:t xml:space="preserve"> अनुदान</w:t>
            </w:r>
          </w:p>
        </w:tc>
        <w:tc>
          <w:tcPr>
            <w:tcW w:w="1761"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EB59B6">
            <w:pPr>
              <w:spacing w:after="0" w:line="240" w:lineRule="auto"/>
              <w:rPr>
                <w:rFonts w:ascii="Times New Roman" w:hAnsi="Times New Roman" w:cs="Kalimati"/>
                <w:szCs w:val="22"/>
              </w:rPr>
            </w:pPr>
            <w:r w:rsidRPr="003664A3">
              <w:rPr>
                <w:rFonts w:ascii="Preeti" w:hAnsi="Preeti" w:cs="Kalimati" w:hint="cs"/>
                <w:szCs w:val="22"/>
                <w:cs/>
              </w:rPr>
              <w:t>तराईमा ५ हेक्टर र पहाडमा १</w:t>
            </w:r>
            <w:r w:rsidRPr="003664A3">
              <w:rPr>
                <w:rFonts w:ascii="Times New Roman" w:hAnsi="Times New Roman" w:cs="Kalimati"/>
                <w:szCs w:val="22"/>
              </w:rPr>
              <w:t>.</w:t>
            </w:r>
            <w:r w:rsidRPr="003664A3">
              <w:rPr>
                <w:rFonts w:ascii="Preeti" w:hAnsi="Preeti" w:cs="Kalimati" w:hint="cs"/>
                <w:szCs w:val="22"/>
                <w:cs/>
              </w:rPr>
              <w:t>७५ हेक्टर को स</w:t>
            </w:r>
            <w:r w:rsidRPr="003664A3">
              <w:rPr>
                <w:rFonts w:ascii="Times New Roman" w:hAnsi="Times New Roman" w:cs="Kalimati"/>
                <w:szCs w:val="22"/>
              </w:rPr>
              <w:t>-</w:t>
            </w:r>
            <w:r w:rsidRPr="003664A3">
              <w:rPr>
                <w:rFonts w:ascii="Preeti" w:hAnsi="Preeti" w:cs="Kalimati" w:hint="cs"/>
                <w:szCs w:val="22"/>
                <w:cs/>
              </w:rPr>
              <w:t>साना ब्लक मानी प्रति ब्लक तराईमा १० वटा र पहाडमा ४ वटा झार गोड्ने तथा तराईमा २ वटा र पहाडमा १ वटा  मल छर्ने हाते मेशिन</w:t>
            </w:r>
            <w:r w:rsidRPr="003664A3">
              <w:rPr>
                <w:rFonts w:ascii="Times New Roman" w:hAnsi="Times New Roman" w:cs="Kalimati"/>
                <w:szCs w:val="22"/>
              </w:rPr>
              <w:t>/</w:t>
            </w:r>
            <w:r w:rsidRPr="003664A3">
              <w:rPr>
                <w:rFonts w:ascii="Times New Roman" w:hAnsi="Times New Roman" w:cs="Kalimati" w:hint="cs"/>
                <w:szCs w:val="22"/>
                <w:cs/>
              </w:rPr>
              <w:t>उपकरण।</w:t>
            </w:r>
          </w:p>
        </w:tc>
      </w:tr>
    </w:tbl>
    <w:p w:rsidR="000119C0" w:rsidRPr="00EB59B6" w:rsidRDefault="000119C0" w:rsidP="00EB59B6">
      <w:pPr>
        <w:pStyle w:val="ListParagraph"/>
        <w:spacing w:line="240" w:lineRule="auto"/>
        <w:ind w:left="0"/>
        <w:rPr>
          <w:rFonts w:cs="Kalimati"/>
          <w:szCs w:val="22"/>
        </w:rPr>
      </w:pPr>
      <w:r w:rsidRPr="00EB59B6">
        <w:rPr>
          <w:rFonts w:cs="Kalimati" w:hint="cs"/>
          <w:b/>
          <w:bCs/>
          <w:szCs w:val="22"/>
          <w:cs/>
        </w:rPr>
        <w:t xml:space="preserve">कार्यक्रम संचालनका आधारभूत पक्ष तथा मूल्याङ्कनका आधारहरु </w:t>
      </w:r>
    </w:p>
    <w:p w:rsidR="000119C0" w:rsidRPr="00EB59B6" w:rsidRDefault="000119C0" w:rsidP="00E237E9">
      <w:pPr>
        <w:pStyle w:val="ListParagraph"/>
        <w:numPr>
          <w:ilvl w:val="0"/>
          <w:numId w:val="90"/>
        </w:numPr>
        <w:spacing w:after="160" w:line="240" w:lineRule="auto"/>
        <w:jc w:val="both"/>
        <w:rPr>
          <w:rFonts w:cs="Kalimati"/>
          <w:szCs w:val="22"/>
        </w:rPr>
      </w:pPr>
      <w:r w:rsidRPr="00EB59B6">
        <w:rPr>
          <w:rFonts w:cs="Kalimati" w:hint="cs"/>
          <w:szCs w:val="22"/>
          <w:cs/>
        </w:rPr>
        <w:t>यो कार्यक्रम चैते धान खेती क्षेत्र विस्तारको सम्भावना रहेका तराई</w:t>
      </w:r>
      <w:r w:rsidRPr="00EB59B6">
        <w:rPr>
          <w:rFonts w:cs="Kalimati"/>
          <w:szCs w:val="22"/>
        </w:rPr>
        <w:t>,</w:t>
      </w:r>
      <w:r w:rsidRPr="00EB59B6">
        <w:rPr>
          <w:rFonts w:cs="Kalimati" w:hint="cs"/>
          <w:szCs w:val="22"/>
          <w:cs/>
        </w:rPr>
        <w:t xml:space="preserve"> भित्री मधेश र मध्य पहाडी जिल्लाका उपयुक्त क्षेत्रहरुमा संचालन गरिनेछ ।</w:t>
      </w:r>
    </w:p>
    <w:p w:rsidR="000119C0" w:rsidRPr="00EB59B6" w:rsidRDefault="000119C0" w:rsidP="00E237E9">
      <w:pPr>
        <w:pStyle w:val="ListParagraph"/>
        <w:numPr>
          <w:ilvl w:val="0"/>
          <w:numId w:val="90"/>
        </w:numPr>
        <w:spacing w:after="160" w:line="240" w:lineRule="auto"/>
        <w:jc w:val="both"/>
        <w:rPr>
          <w:rFonts w:cs="Kalimati"/>
          <w:szCs w:val="22"/>
        </w:rPr>
      </w:pPr>
      <w:r w:rsidRPr="00EB59B6">
        <w:rPr>
          <w:rFonts w:cs="Kalimati" w:hint="cs"/>
          <w:szCs w:val="22"/>
          <w:cs/>
        </w:rPr>
        <w:t xml:space="preserve"> कृषि ज्ञान केन्द्रले चैते धान खेतीको सम्भावना भएका स्थानीय तह तथा क्षेत्रहरुलाई प्राथमिकतामा राखी कार्यक्रम कार्यान्वयन हुने स्थानीय तह निर्क्यौल गरी ती क्षेत्रमा कार्यक्रम संचालनका लागि सूचना प्रकाशन गर्नु पर्नेछ ।</w:t>
      </w:r>
    </w:p>
    <w:p w:rsidR="000119C0" w:rsidRPr="00EB59B6" w:rsidRDefault="000119C0" w:rsidP="00E237E9">
      <w:pPr>
        <w:pStyle w:val="ListParagraph"/>
        <w:numPr>
          <w:ilvl w:val="0"/>
          <w:numId w:val="90"/>
        </w:numPr>
        <w:spacing w:after="160" w:line="240" w:lineRule="auto"/>
        <w:jc w:val="both"/>
        <w:rPr>
          <w:rFonts w:cs="Kalimati"/>
          <w:szCs w:val="22"/>
        </w:rPr>
      </w:pPr>
      <w:r w:rsidRPr="00EB59B6">
        <w:rPr>
          <w:rFonts w:cs="Kalimati" w:hint="cs"/>
          <w:szCs w:val="22"/>
          <w:cs/>
        </w:rPr>
        <w:t xml:space="preserve"> यसरी क्षेत्र</w:t>
      </w:r>
      <w:r w:rsidRPr="00EB59B6">
        <w:rPr>
          <w:rFonts w:cs="Kalimati"/>
          <w:szCs w:val="22"/>
        </w:rPr>
        <w:t xml:space="preserve"> / </w:t>
      </w:r>
      <w:r w:rsidRPr="00EB59B6">
        <w:rPr>
          <w:rFonts w:cs="Kalimati" w:hint="cs"/>
          <w:szCs w:val="22"/>
          <w:cs/>
        </w:rPr>
        <w:t>स्थानीय तह छनौट गर्दा प्रति क्षेत्र</w:t>
      </w:r>
      <w:r w:rsidRPr="00EB59B6">
        <w:rPr>
          <w:rFonts w:cs="Kalimati"/>
          <w:szCs w:val="22"/>
        </w:rPr>
        <w:t>/</w:t>
      </w:r>
      <w:r w:rsidRPr="00EB59B6">
        <w:rPr>
          <w:rFonts w:cs="Kalimati" w:hint="cs"/>
          <w:szCs w:val="22"/>
          <w:cs/>
        </w:rPr>
        <w:t>स्थान</w:t>
      </w:r>
      <w:r w:rsidR="00A95D7A">
        <w:rPr>
          <w:rFonts w:cs="Kalimati" w:hint="cs"/>
          <w:szCs w:val="22"/>
          <w:cs/>
        </w:rPr>
        <w:t>ीय तह तराईमा न्यूनतम बीस</w:t>
      </w:r>
      <w:r w:rsidRPr="00EB59B6">
        <w:rPr>
          <w:rFonts w:cs="Kalimati" w:hint="cs"/>
          <w:szCs w:val="22"/>
          <w:cs/>
        </w:rPr>
        <w:t xml:space="preserve"> हे</w:t>
      </w:r>
      <w:r w:rsidR="00A95D7A">
        <w:rPr>
          <w:rFonts w:cs="Kalimati" w:hint="cs"/>
          <w:szCs w:val="22"/>
          <w:cs/>
        </w:rPr>
        <w:t>क्टर</w:t>
      </w:r>
      <w:r w:rsidRPr="00EB59B6">
        <w:rPr>
          <w:rFonts w:cs="Kalimati" w:hint="cs"/>
          <w:szCs w:val="22"/>
          <w:cs/>
        </w:rPr>
        <w:t xml:space="preserve"> र पहाडमा </w:t>
      </w:r>
      <w:r w:rsidR="00A95D7A">
        <w:rPr>
          <w:rFonts w:cs="Kalimati" w:hint="cs"/>
          <w:szCs w:val="22"/>
          <w:cs/>
        </w:rPr>
        <w:t>सात हेक्टर</w:t>
      </w:r>
      <w:r w:rsidRPr="00EB59B6">
        <w:rPr>
          <w:rFonts w:cs="Kalimati" w:hint="cs"/>
          <w:szCs w:val="22"/>
          <w:cs/>
        </w:rPr>
        <w:t xml:space="preserve"> चैते धान खेती गर्न सक्ने क्षेत्र</w:t>
      </w:r>
      <w:r w:rsidRPr="00EB59B6">
        <w:rPr>
          <w:rFonts w:cs="Kalimati"/>
          <w:szCs w:val="22"/>
        </w:rPr>
        <w:t>/</w:t>
      </w:r>
      <w:r w:rsidRPr="00EB59B6">
        <w:rPr>
          <w:rFonts w:cs="Kalimati" w:hint="cs"/>
          <w:szCs w:val="22"/>
          <w:cs/>
        </w:rPr>
        <w:t>तह प्राथमिकतामा राखी संचालन गर्नुपर्नेछ ।</w:t>
      </w:r>
    </w:p>
    <w:p w:rsidR="000119C0" w:rsidRPr="00EB59B6" w:rsidRDefault="000119C0" w:rsidP="00E237E9">
      <w:pPr>
        <w:pStyle w:val="ListParagraph"/>
        <w:numPr>
          <w:ilvl w:val="0"/>
          <w:numId w:val="90"/>
        </w:numPr>
        <w:spacing w:after="160" w:line="240" w:lineRule="auto"/>
        <w:jc w:val="both"/>
        <w:rPr>
          <w:rFonts w:cs="Kalimati"/>
          <w:szCs w:val="22"/>
        </w:rPr>
      </w:pPr>
      <w:r w:rsidRPr="00EB59B6">
        <w:rPr>
          <w:rFonts w:cs="Kalimati" w:hint="cs"/>
          <w:szCs w:val="22"/>
          <w:cs/>
        </w:rPr>
        <w:t xml:space="preserve">स्थान विशेषको आधारमा तराईमा न्यूनतम </w:t>
      </w:r>
      <w:r w:rsidR="00A95D7A">
        <w:rPr>
          <w:rFonts w:cs="Kalimati" w:hint="cs"/>
          <w:szCs w:val="22"/>
          <w:cs/>
        </w:rPr>
        <w:t xml:space="preserve"> बीस हेक्टर र पहाडमा सात हेक्टर</w:t>
      </w:r>
      <w:r w:rsidRPr="00EB59B6">
        <w:rPr>
          <w:rFonts w:cs="Kalimati" w:hint="cs"/>
          <w:szCs w:val="22"/>
          <w:cs/>
        </w:rPr>
        <w:t xml:space="preserve"> क्षेत्रफल कायम गर्न नसकी कार्यक्रम कार्यन्वयनमा असर गर्ने भएमा उपलब्ध जनशक्ति तथा अनुगमन आवश्यक्ता समेतलाई दृष्टिगत गरी कृषि ज्ञान केन्द्रले सो भन्दा कम क्षेत्रफलमा कार्यक्रम कार्यन्वयन गर्न सक्नेछ ।  </w:t>
      </w:r>
    </w:p>
    <w:p w:rsidR="000119C0" w:rsidRPr="00EB59B6" w:rsidRDefault="000119C0" w:rsidP="00E237E9">
      <w:pPr>
        <w:pStyle w:val="ListParagraph"/>
        <w:numPr>
          <w:ilvl w:val="0"/>
          <w:numId w:val="90"/>
        </w:numPr>
        <w:spacing w:after="160" w:line="240" w:lineRule="auto"/>
        <w:jc w:val="both"/>
        <w:rPr>
          <w:rFonts w:cs="Kalimati"/>
          <w:szCs w:val="22"/>
        </w:rPr>
      </w:pPr>
      <w:r w:rsidRPr="00EB59B6">
        <w:rPr>
          <w:rFonts w:cs="Kalimati" w:hint="cs"/>
          <w:szCs w:val="22"/>
          <w:cs/>
        </w:rPr>
        <w:t>चैते धानका लागि सूचिकृत तथा उन्मोचित जातहरु मात्र यस कार्यका लागि छनौट गर्नु पर्नेछ ।</w:t>
      </w:r>
    </w:p>
    <w:p w:rsidR="000119C0" w:rsidRPr="00BF1E3D" w:rsidRDefault="000119C0" w:rsidP="000119C0">
      <w:pPr>
        <w:spacing w:after="0" w:line="240" w:lineRule="auto"/>
        <w:jc w:val="center"/>
        <w:rPr>
          <w:rFonts w:cs="Kalimati"/>
          <w:b/>
          <w:bCs/>
          <w:szCs w:val="22"/>
        </w:rPr>
      </w:pPr>
    </w:p>
    <w:p w:rsidR="004E449B" w:rsidRDefault="004E449B">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rPr>
      </w:pPr>
    </w:p>
    <w:p w:rsidR="004C1309" w:rsidRDefault="004C1309">
      <w:pPr>
        <w:rPr>
          <w:rFonts w:cs="Kalimati"/>
          <w:b/>
          <w:bCs/>
          <w:szCs w:val="22"/>
          <w:cs/>
        </w:rPr>
      </w:pPr>
    </w:p>
    <w:p w:rsidR="000119C0" w:rsidRPr="00EB59B6" w:rsidRDefault="00461D14" w:rsidP="00713C28">
      <w:pPr>
        <w:pStyle w:val="ListParagraph"/>
        <w:numPr>
          <w:ilvl w:val="0"/>
          <w:numId w:val="5"/>
        </w:numPr>
        <w:tabs>
          <w:tab w:val="left" w:pos="90"/>
          <w:tab w:val="left" w:pos="450"/>
          <w:tab w:val="left" w:pos="900"/>
        </w:tabs>
        <w:spacing w:after="0" w:line="240" w:lineRule="auto"/>
        <w:jc w:val="center"/>
        <w:rPr>
          <w:rFonts w:ascii="Preeti" w:hAnsi="Preeti" w:cs="Kalimati"/>
          <w:b/>
          <w:bCs/>
          <w:szCs w:val="22"/>
          <w:cs/>
        </w:rPr>
      </w:pPr>
      <w:r w:rsidRPr="00EB59B6">
        <w:rPr>
          <w:rFonts w:cs="Kalimati" w:hint="cs"/>
          <w:b/>
          <w:bCs/>
          <w:szCs w:val="22"/>
          <w:cs/>
        </w:rPr>
        <w:t xml:space="preserve">कार्यक्रमको नामः </w:t>
      </w:r>
      <w:r w:rsidR="000119C0" w:rsidRPr="00EB59B6">
        <w:rPr>
          <w:rFonts w:ascii="Preeti" w:hAnsi="Preeti" w:cs="Kalimati"/>
          <w:b/>
          <w:bCs/>
          <w:szCs w:val="22"/>
          <w:cs/>
        </w:rPr>
        <w:t xml:space="preserve">कमर्सियल एग्रीकल्चर एलायन्स (सि.ए.ए.) मार्फत संचालन हुने व्यवसायिक कृषि </w:t>
      </w:r>
      <w:r w:rsidR="000119C0" w:rsidRPr="00EB59B6">
        <w:rPr>
          <w:rFonts w:ascii="Preeti" w:hAnsi="Preeti" w:cs="Kalimati" w:hint="cs"/>
          <w:b/>
          <w:bCs/>
          <w:szCs w:val="22"/>
          <w:cs/>
        </w:rPr>
        <w:t>विकास</w:t>
      </w:r>
      <w:r w:rsidR="00EB59B6" w:rsidRPr="00EB59B6">
        <w:rPr>
          <w:rFonts w:ascii="Preeti" w:hAnsi="Preeti" w:cs="Kalimati" w:hint="cs"/>
          <w:b/>
          <w:bCs/>
          <w:szCs w:val="22"/>
          <w:cs/>
        </w:rPr>
        <w:t xml:space="preserve"> </w:t>
      </w:r>
      <w:r w:rsidR="000119C0" w:rsidRPr="00EB59B6">
        <w:rPr>
          <w:rFonts w:ascii="Preeti" w:hAnsi="Preeti" w:cs="Kalimati"/>
          <w:b/>
          <w:bCs/>
          <w:szCs w:val="22"/>
          <w:cs/>
        </w:rPr>
        <w:t>कार्यक्रम</w:t>
      </w:r>
    </w:p>
    <w:p w:rsidR="000119C0" w:rsidRPr="00EB59B6" w:rsidRDefault="004E449B" w:rsidP="00EB59B6">
      <w:pPr>
        <w:spacing w:after="0" w:line="240" w:lineRule="auto"/>
        <w:ind w:firstLine="360"/>
        <w:outlineLvl w:val="0"/>
        <w:rPr>
          <w:rFonts w:cs="Kalimati"/>
          <w:b/>
          <w:bCs/>
          <w:szCs w:val="22"/>
        </w:rPr>
      </w:pPr>
      <w:r>
        <w:rPr>
          <w:rFonts w:cs="Kalimati" w:hint="cs"/>
          <w:b/>
          <w:bCs/>
          <w:szCs w:val="22"/>
          <w:cs/>
        </w:rPr>
        <w:t xml:space="preserve"> उद्दे</w:t>
      </w:r>
      <w:r w:rsidR="000119C0" w:rsidRPr="00EB59B6">
        <w:rPr>
          <w:rFonts w:cs="Kalimati" w:hint="cs"/>
          <w:b/>
          <w:bCs/>
          <w:szCs w:val="22"/>
          <w:cs/>
        </w:rPr>
        <w:t>श्यः</w:t>
      </w:r>
    </w:p>
    <w:p w:rsidR="000119C0" w:rsidRPr="00EB59B6" w:rsidRDefault="000119C0" w:rsidP="00E237E9">
      <w:pPr>
        <w:pStyle w:val="ListParagraph"/>
        <w:numPr>
          <w:ilvl w:val="0"/>
          <w:numId w:val="86"/>
        </w:numPr>
        <w:spacing w:after="0" w:line="240" w:lineRule="auto"/>
        <w:ind w:firstLine="360"/>
        <w:jc w:val="both"/>
        <w:rPr>
          <w:rFonts w:ascii="Preeti" w:hAnsi="Preeti" w:cs="Kalimati"/>
          <w:szCs w:val="22"/>
        </w:rPr>
      </w:pPr>
      <w:r w:rsidRPr="00EB59B6">
        <w:rPr>
          <w:rFonts w:ascii="Preeti" w:hAnsi="Preeti" w:cs="Kalimati"/>
          <w:szCs w:val="22"/>
          <w:cs/>
        </w:rPr>
        <w:t>उच्च मूल्यका वाली</w:t>
      </w:r>
      <w:r w:rsidRPr="00EB59B6">
        <w:rPr>
          <w:rFonts w:ascii="Preeti" w:hAnsi="Preeti" w:cs="Kalimati" w:hint="cs"/>
          <w:szCs w:val="22"/>
          <w:cs/>
        </w:rPr>
        <w:t xml:space="preserve"> बस्तु</w:t>
      </w:r>
      <w:r w:rsidRPr="00EB59B6">
        <w:rPr>
          <w:rFonts w:ascii="Preeti" w:hAnsi="Preeti" w:cs="Kalimati"/>
          <w:szCs w:val="22"/>
          <w:cs/>
        </w:rPr>
        <w:t>हरु</w:t>
      </w:r>
      <w:r w:rsidRPr="00EB59B6">
        <w:rPr>
          <w:rFonts w:ascii="Preeti" w:hAnsi="Preeti" w:cs="Kalimati" w:hint="cs"/>
          <w:szCs w:val="22"/>
          <w:cs/>
        </w:rPr>
        <w:t>को उत्पादन तथा उत्पादकत्व वृद्धि गर्न सहयोग गर्ने ।</w:t>
      </w:r>
    </w:p>
    <w:p w:rsidR="000119C0" w:rsidRPr="00EB59B6" w:rsidRDefault="000119C0" w:rsidP="00E237E9">
      <w:pPr>
        <w:pStyle w:val="ListParagraph"/>
        <w:numPr>
          <w:ilvl w:val="0"/>
          <w:numId w:val="86"/>
        </w:numPr>
        <w:spacing w:after="0" w:line="240" w:lineRule="auto"/>
        <w:ind w:left="1350" w:hanging="270"/>
        <w:jc w:val="both"/>
        <w:rPr>
          <w:rFonts w:ascii="Preeti" w:hAnsi="Preeti" w:cs="Kalimati"/>
          <w:szCs w:val="22"/>
        </w:rPr>
      </w:pPr>
      <w:r w:rsidRPr="00EB59B6">
        <w:rPr>
          <w:rFonts w:ascii="Preeti" w:hAnsi="Preeti" w:cs="Kalimati" w:hint="cs"/>
          <w:szCs w:val="22"/>
          <w:cs/>
        </w:rPr>
        <w:t xml:space="preserve">बजार पूर्वाधारबिकास तथा उत्पादनोपरान्तका कृयाकलापहरुमा सहयोग उपलब्ध गराई </w:t>
      </w:r>
      <w:r w:rsidRPr="00EB59B6">
        <w:rPr>
          <w:rFonts w:ascii="Preeti" w:hAnsi="Preeti" w:cs="Kalimati"/>
          <w:szCs w:val="22"/>
          <w:cs/>
        </w:rPr>
        <w:t>वाली</w:t>
      </w:r>
      <w:r w:rsidRPr="00EB59B6">
        <w:rPr>
          <w:rFonts w:ascii="Preeti" w:hAnsi="Preeti" w:cs="Kalimati" w:hint="cs"/>
          <w:szCs w:val="22"/>
          <w:cs/>
        </w:rPr>
        <w:t xml:space="preserve"> बस्तु</w:t>
      </w:r>
      <w:r w:rsidRPr="00EB59B6">
        <w:rPr>
          <w:rFonts w:ascii="Preeti" w:hAnsi="Preeti" w:cs="Kalimati"/>
          <w:szCs w:val="22"/>
          <w:cs/>
        </w:rPr>
        <w:t>हरुबजारमा पह</w:t>
      </w:r>
      <w:r w:rsidRPr="00EB59B6">
        <w:rPr>
          <w:rFonts w:ascii="Preeti" w:hAnsi="Preeti" w:cs="Kalimati" w:hint="cs"/>
          <w:szCs w:val="22"/>
          <w:cs/>
        </w:rPr>
        <w:t>ु</w:t>
      </w:r>
      <w:r w:rsidRPr="00EB59B6">
        <w:rPr>
          <w:rFonts w:ascii="Preeti" w:hAnsi="Preeti" w:cs="Kalimati"/>
          <w:szCs w:val="22"/>
          <w:cs/>
        </w:rPr>
        <w:t xml:space="preserve">च बढाउने । </w:t>
      </w:r>
    </w:p>
    <w:p w:rsidR="000119C0" w:rsidRPr="00FA4EB7" w:rsidRDefault="000119C0" w:rsidP="00E237E9">
      <w:pPr>
        <w:pStyle w:val="ListParagraph"/>
        <w:numPr>
          <w:ilvl w:val="0"/>
          <w:numId w:val="86"/>
        </w:numPr>
        <w:spacing w:after="0" w:line="240" w:lineRule="auto"/>
        <w:ind w:firstLine="360"/>
        <w:jc w:val="both"/>
        <w:rPr>
          <w:rFonts w:cs="Kalimati"/>
          <w:b/>
          <w:bCs/>
          <w:szCs w:val="22"/>
        </w:rPr>
      </w:pPr>
      <w:r w:rsidRPr="00EB59B6">
        <w:rPr>
          <w:rFonts w:ascii="Preeti" w:hAnsi="Preeti" w:cs="Kalimati"/>
          <w:szCs w:val="22"/>
          <w:cs/>
        </w:rPr>
        <w:t>व्यवसायिक उत्पादन प्रवर्</w:t>
      </w:r>
      <w:r w:rsidRPr="00EB59B6">
        <w:rPr>
          <w:rFonts w:ascii="Preeti" w:hAnsi="Preeti" w:cs="Kalimati" w:hint="cs"/>
          <w:szCs w:val="22"/>
          <w:cs/>
        </w:rPr>
        <w:t>द्ध</w:t>
      </w:r>
      <w:r w:rsidRPr="00EB59B6">
        <w:rPr>
          <w:rFonts w:ascii="Preeti" w:hAnsi="Preeti" w:cs="Kalimati"/>
          <w:szCs w:val="22"/>
          <w:cs/>
        </w:rPr>
        <w:t>न गरी आयात प्रतिस्थापन तथा निर्यात प्रवर्</w:t>
      </w:r>
      <w:r w:rsidRPr="00EB59B6">
        <w:rPr>
          <w:rFonts w:ascii="Preeti" w:hAnsi="Preeti" w:cs="Kalimati" w:hint="cs"/>
          <w:szCs w:val="22"/>
          <w:cs/>
        </w:rPr>
        <w:t>द्ध</w:t>
      </w:r>
      <w:r w:rsidRPr="00EB59B6">
        <w:rPr>
          <w:rFonts w:ascii="Preeti" w:hAnsi="Preeti" w:cs="Kalimati"/>
          <w:szCs w:val="22"/>
          <w:cs/>
        </w:rPr>
        <w:t>न</w:t>
      </w:r>
      <w:r w:rsidRPr="00EB59B6">
        <w:rPr>
          <w:rFonts w:ascii="Preeti" w:hAnsi="Preeti" w:cs="Kalimati" w:hint="cs"/>
          <w:szCs w:val="22"/>
          <w:cs/>
        </w:rPr>
        <w:t>मा सहयोग</w:t>
      </w:r>
      <w:r w:rsidRPr="00EB59B6">
        <w:rPr>
          <w:rFonts w:ascii="Preeti" w:hAnsi="Preeti" w:cs="Kalimati"/>
          <w:szCs w:val="22"/>
          <w:cs/>
        </w:rPr>
        <w:t xml:space="preserve"> गर्ने</w:t>
      </w:r>
    </w:p>
    <w:p w:rsidR="000119C0" w:rsidRPr="00EB59B6" w:rsidRDefault="000119C0" w:rsidP="00EB59B6">
      <w:pPr>
        <w:spacing w:after="0" w:line="240" w:lineRule="auto"/>
        <w:jc w:val="both"/>
        <w:rPr>
          <w:rFonts w:cs="Kalimati"/>
          <w:b/>
          <w:bCs/>
          <w:szCs w:val="22"/>
        </w:rPr>
      </w:pPr>
      <w:r w:rsidRPr="00EB59B6">
        <w:rPr>
          <w:rFonts w:cs="Kalimati" w:hint="cs"/>
          <w:b/>
          <w:bCs/>
          <w:szCs w:val="22"/>
          <w:cs/>
        </w:rPr>
        <w:t xml:space="preserve">   अनुदान प्राप्त गर्न सक्ने साझेदारहरुः</w:t>
      </w:r>
    </w:p>
    <w:p w:rsidR="000119C0" w:rsidRPr="00FA4EB7" w:rsidRDefault="000119C0" w:rsidP="00FA4EB7">
      <w:pPr>
        <w:pStyle w:val="ListParagraph"/>
        <w:tabs>
          <w:tab w:val="left" w:pos="5835"/>
        </w:tabs>
        <w:spacing w:after="0" w:line="240" w:lineRule="auto"/>
        <w:ind w:left="1080"/>
        <w:jc w:val="both"/>
        <w:rPr>
          <w:rFonts w:ascii="Preeti" w:hAnsi="Preeti" w:cs="Kalimati"/>
          <w:szCs w:val="22"/>
        </w:rPr>
      </w:pPr>
      <w:r w:rsidRPr="00EB59B6">
        <w:rPr>
          <w:rFonts w:ascii="Preeti" w:hAnsi="Preeti" w:cs="Kalimati"/>
          <w:szCs w:val="22"/>
          <w:cs/>
        </w:rPr>
        <w:t>सिएएबाट सदस्यता प्राप्त गरि नविकरण गरेका उदयपुर</w:t>
      </w:r>
      <w:r w:rsidRPr="00EB59B6">
        <w:rPr>
          <w:rFonts w:ascii="Preeti" w:hAnsi="Preeti" w:cs="Kalimati"/>
          <w:szCs w:val="22"/>
        </w:rPr>
        <w:t>,</w:t>
      </w:r>
      <w:r w:rsidRPr="00EB59B6">
        <w:rPr>
          <w:rFonts w:ascii="Preeti" w:hAnsi="Preeti" w:cs="Kalimati"/>
          <w:szCs w:val="22"/>
          <w:cs/>
        </w:rPr>
        <w:t>सुनसरी</w:t>
      </w:r>
      <w:r w:rsidRPr="00EB59B6">
        <w:rPr>
          <w:rFonts w:ascii="Preeti" w:hAnsi="Preeti" w:cs="Kalimati"/>
          <w:szCs w:val="22"/>
        </w:rPr>
        <w:t xml:space="preserve">, </w:t>
      </w:r>
      <w:r w:rsidRPr="00EB59B6">
        <w:rPr>
          <w:rFonts w:ascii="Preeti" w:hAnsi="Preeti" w:cs="Kalimati"/>
          <w:szCs w:val="22"/>
          <w:cs/>
        </w:rPr>
        <w:t>मोरङ्ग</w:t>
      </w:r>
      <w:r w:rsidRPr="00EB59B6">
        <w:rPr>
          <w:rFonts w:ascii="Preeti" w:hAnsi="Preeti" w:cs="Kalimati"/>
          <w:szCs w:val="22"/>
        </w:rPr>
        <w:t xml:space="preserve">, </w:t>
      </w:r>
      <w:r w:rsidRPr="00EB59B6">
        <w:rPr>
          <w:rFonts w:ascii="Preeti" w:hAnsi="Preeti" w:cs="Kalimati"/>
          <w:szCs w:val="22"/>
          <w:cs/>
        </w:rPr>
        <w:t>धनकुटा</w:t>
      </w:r>
      <w:r w:rsidRPr="00EB59B6">
        <w:rPr>
          <w:rFonts w:ascii="Preeti" w:hAnsi="Preeti" w:cs="Kalimati"/>
          <w:szCs w:val="22"/>
        </w:rPr>
        <w:t xml:space="preserve">, </w:t>
      </w:r>
      <w:r w:rsidRPr="00EB59B6">
        <w:rPr>
          <w:rFonts w:ascii="Preeti" w:hAnsi="Preeti" w:cs="Kalimati"/>
          <w:szCs w:val="22"/>
          <w:cs/>
        </w:rPr>
        <w:t>तेह्रथुम</w:t>
      </w:r>
      <w:r w:rsidRPr="00EB59B6">
        <w:rPr>
          <w:rFonts w:ascii="Preeti" w:hAnsi="Preeti" w:cs="Kalimati"/>
          <w:szCs w:val="22"/>
        </w:rPr>
        <w:t xml:space="preserve">, </w:t>
      </w:r>
      <w:r w:rsidRPr="00EB59B6">
        <w:rPr>
          <w:rFonts w:ascii="Preeti" w:hAnsi="Preeti" w:cs="Kalimati" w:hint="cs"/>
          <w:szCs w:val="22"/>
          <w:cs/>
        </w:rPr>
        <w:t xml:space="preserve">भोजपुर, </w:t>
      </w:r>
      <w:r w:rsidRPr="00EB59B6">
        <w:rPr>
          <w:rFonts w:ascii="Preeti" w:hAnsi="Preeti" w:cs="Kalimati"/>
          <w:szCs w:val="22"/>
          <w:cs/>
        </w:rPr>
        <w:t>झापा</w:t>
      </w:r>
      <w:r w:rsidRPr="00EB59B6">
        <w:rPr>
          <w:rFonts w:ascii="Preeti" w:hAnsi="Preeti" w:cs="Kalimati"/>
          <w:szCs w:val="22"/>
        </w:rPr>
        <w:t xml:space="preserve">, </w:t>
      </w:r>
      <w:r w:rsidRPr="00EB59B6">
        <w:rPr>
          <w:rFonts w:ascii="Preeti" w:hAnsi="Preeti" w:cs="Kalimati"/>
          <w:szCs w:val="22"/>
          <w:cs/>
        </w:rPr>
        <w:t>इलाम</w:t>
      </w:r>
      <w:r w:rsidRPr="00EB59B6">
        <w:rPr>
          <w:rFonts w:ascii="Preeti" w:hAnsi="Preeti" w:cs="Kalimati"/>
          <w:szCs w:val="22"/>
        </w:rPr>
        <w:t xml:space="preserve">, </w:t>
      </w:r>
      <w:r w:rsidRPr="00EB59B6">
        <w:rPr>
          <w:rFonts w:ascii="Preeti" w:hAnsi="Preeti" w:cs="Kalimati"/>
          <w:szCs w:val="22"/>
          <w:cs/>
        </w:rPr>
        <w:t xml:space="preserve">पाँचथर </w:t>
      </w:r>
      <w:r w:rsidRPr="00EB59B6">
        <w:rPr>
          <w:rFonts w:ascii="Preeti" w:hAnsi="Preeti" w:cs="Kalimati" w:hint="cs"/>
          <w:szCs w:val="22"/>
          <w:cs/>
        </w:rPr>
        <w:t>र</w:t>
      </w:r>
      <w:r w:rsidRPr="00EB59B6">
        <w:rPr>
          <w:rFonts w:ascii="Preeti" w:hAnsi="Preeti" w:cs="Kalimati"/>
          <w:szCs w:val="22"/>
          <w:cs/>
        </w:rPr>
        <w:t xml:space="preserve"> ताप्लेजुङ्ग</w:t>
      </w:r>
      <w:r w:rsidRPr="00EB59B6">
        <w:rPr>
          <w:rFonts w:ascii="Preeti" w:hAnsi="Preeti" w:cs="Kalimati" w:hint="cs"/>
          <w:szCs w:val="22"/>
          <w:cs/>
        </w:rPr>
        <w:t xml:space="preserve"> जिल्लाका </w:t>
      </w:r>
      <w:r w:rsidRPr="00EB59B6">
        <w:rPr>
          <w:rFonts w:ascii="Preeti" w:hAnsi="Preeti" w:cs="Kalimati"/>
          <w:szCs w:val="22"/>
          <w:cs/>
        </w:rPr>
        <w:t>व्यवसायिक कृषिका सरोकारवालाहरु (कृषक समूह</w:t>
      </w:r>
      <w:r w:rsidRPr="00EB59B6">
        <w:rPr>
          <w:rFonts w:ascii="Preeti" w:hAnsi="Preeti" w:cs="Kalimati"/>
          <w:szCs w:val="22"/>
        </w:rPr>
        <w:t xml:space="preserve">, </w:t>
      </w:r>
      <w:r w:rsidRPr="00EB59B6">
        <w:rPr>
          <w:rFonts w:ascii="Preeti" w:hAnsi="Preeti" w:cs="Kalimati"/>
          <w:szCs w:val="22"/>
          <w:cs/>
        </w:rPr>
        <w:t>कृषि सहकारी</w:t>
      </w:r>
      <w:r w:rsidRPr="00EB59B6">
        <w:rPr>
          <w:rFonts w:ascii="Preeti" w:hAnsi="Preeti" w:cs="Kalimati"/>
          <w:szCs w:val="22"/>
        </w:rPr>
        <w:t xml:space="preserve">, </w:t>
      </w:r>
      <w:r w:rsidRPr="00EB59B6">
        <w:rPr>
          <w:rFonts w:ascii="Preeti" w:hAnsi="Preeti" w:cs="Kalimati" w:hint="cs"/>
          <w:szCs w:val="22"/>
          <w:cs/>
        </w:rPr>
        <w:t>कृषक उद्दमी,</w:t>
      </w:r>
      <w:r w:rsidRPr="00EB59B6">
        <w:rPr>
          <w:rFonts w:ascii="Preeti" w:hAnsi="Preeti" w:cs="Kalimati"/>
          <w:szCs w:val="22"/>
          <w:cs/>
        </w:rPr>
        <w:t xml:space="preserve"> कृषि</w:t>
      </w:r>
      <w:r w:rsidRPr="00EB59B6">
        <w:rPr>
          <w:rFonts w:ascii="Preeti" w:hAnsi="Preeti" w:cs="Kalimati" w:hint="cs"/>
          <w:szCs w:val="22"/>
          <w:cs/>
        </w:rPr>
        <w:t xml:space="preserve"> उपजका</w:t>
      </w:r>
      <w:r w:rsidRPr="00EB59B6">
        <w:rPr>
          <w:rFonts w:ascii="Preeti" w:hAnsi="Preeti" w:cs="Kalimati"/>
          <w:szCs w:val="22"/>
          <w:cs/>
        </w:rPr>
        <w:t xml:space="preserve"> व्यापारी तथा प्रशोधनकर्ता)</w:t>
      </w:r>
    </w:p>
    <w:p w:rsidR="000119C0" w:rsidRPr="00EB59B6" w:rsidRDefault="000119C0" w:rsidP="00EB59B6">
      <w:pPr>
        <w:pStyle w:val="ListParagraph"/>
        <w:spacing w:line="240" w:lineRule="auto"/>
        <w:ind w:left="0" w:firstLine="270"/>
        <w:rPr>
          <w:rFonts w:cs="Kalimati"/>
          <w:b/>
          <w:bCs/>
          <w:szCs w:val="22"/>
        </w:rPr>
      </w:pPr>
      <w:r w:rsidRPr="00EB59B6">
        <w:rPr>
          <w:rFonts w:cs="Kalimati" w:hint="cs"/>
          <w:b/>
          <w:bCs/>
          <w:szCs w:val="22"/>
          <w:cs/>
        </w:rPr>
        <w:t>संलग्न गर्नुपर्ने आवश्यक कागजातहरुः</w:t>
      </w:r>
    </w:p>
    <w:p w:rsidR="000119C0" w:rsidRPr="00EB59B6" w:rsidRDefault="000119C0" w:rsidP="00E237E9">
      <w:pPr>
        <w:pStyle w:val="ListParagraph"/>
        <w:numPr>
          <w:ilvl w:val="0"/>
          <w:numId w:val="91"/>
        </w:numPr>
        <w:spacing w:after="0" w:line="240" w:lineRule="auto"/>
        <w:ind w:left="900" w:hanging="450"/>
        <w:jc w:val="both"/>
        <w:rPr>
          <w:rFonts w:ascii="Preeti" w:hAnsi="Preeti" w:cs="Kalimati"/>
          <w:szCs w:val="22"/>
        </w:rPr>
      </w:pPr>
      <w:r w:rsidRPr="00EB59B6">
        <w:rPr>
          <w:rFonts w:ascii="Preeti" w:hAnsi="Preeti" w:cs="Kalimati" w:hint="cs"/>
          <w:szCs w:val="22"/>
          <w:cs/>
        </w:rPr>
        <w:t xml:space="preserve"> कमर्सियल एगृकल्चर एलायन्स</w:t>
      </w:r>
      <w:r w:rsidRPr="00EB59B6">
        <w:rPr>
          <w:rFonts w:cs="Kalimati"/>
          <w:szCs w:val="22"/>
        </w:rPr>
        <w:t xml:space="preserve">(CAA) </w:t>
      </w:r>
      <w:r w:rsidRPr="00EB59B6">
        <w:rPr>
          <w:rFonts w:cs="Kalimati" w:hint="cs"/>
          <w:szCs w:val="22"/>
          <w:cs/>
        </w:rPr>
        <w:t>को सदस्यता र सदस्यता नविकरणको प्रतिलिपी</w:t>
      </w:r>
    </w:p>
    <w:p w:rsidR="000119C0" w:rsidRPr="00EB59B6" w:rsidRDefault="000119C0" w:rsidP="00E237E9">
      <w:pPr>
        <w:numPr>
          <w:ilvl w:val="0"/>
          <w:numId w:val="91"/>
        </w:numPr>
        <w:tabs>
          <w:tab w:val="left" w:pos="900"/>
          <w:tab w:val="left" w:pos="1170"/>
        </w:tabs>
        <w:spacing w:after="0" w:line="240" w:lineRule="auto"/>
        <w:ind w:hanging="765"/>
        <w:contextualSpacing/>
        <w:jc w:val="both"/>
        <w:rPr>
          <w:rFonts w:ascii="Times New Roman" w:eastAsia="Calibri" w:hAnsi="Times New Roman" w:cs="Kalimati"/>
          <w:szCs w:val="22"/>
          <w:lang w:bidi="kok-IN"/>
        </w:rPr>
      </w:pPr>
      <w:r w:rsidRPr="00EB59B6">
        <w:rPr>
          <w:rFonts w:ascii="Times New Roman" w:eastAsia="Calibri" w:hAnsi="Times New Roman" w:cs="Kalimati" w:hint="cs"/>
          <w:szCs w:val="22"/>
          <w:cs/>
          <w:lang w:bidi="kok-IN"/>
        </w:rPr>
        <w:t>संस्था</w:t>
      </w:r>
      <w:r w:rsidRPr="00EB59B6">
        <w:rPr>
          <w:rFonts w:ascii="Times New Roman" w:eastAsia="Calibri" w:hAnsi="Times New Roman" w:cs="Kalimati"/>
          <w:szCs w:val="22"/>
          <w:lang w:bidi="kok-IN"/>
        </w:rPr>
        <w:t>/</w:t>
      </w:r>
      <w:r w:rsidRPr="00EB59B6">
        <w:rPr>
          <w:rFonts w:ascii="Times New Roman" w:eastAsia="Calibri" w:hAnsi="Times New Roman" w:cs="Kalimati" w:hint="cs"/>
          <w:szCs w:val="22"/>
          <w:cs/>
          <w:lang w:bidi="kok-IN"/>
        </w:rPr>
        <w:t>समुह दर्ताको प्रमाण पत्रको प्रमाणित प्रतिलिपि</w:t>
      </w:r>
    </w:p>
    <w:p w:rsidR="000119C0" w:rsidRPr="00EB59B6" w:rsidRDefault="000119C0" w:rsidP="00E237E9">
      <w:pPr>
        <w:numPr>
          <w:ilvl w:val="0"/>
          <w:numId w:val="91"/>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EB59B6">
        <w:rPr>
          <w:rFonts w:ascii="Times New Roman" w:eastAsia="Calibri" w:hAnsi="Times New Roman" w:cs="Kalimati" w:hint="cs"/>
          <w:szCs w:val="22"/>
          <w:cs/>
          <w:lang w:bidi="kok-IN"/>
        </w:rPr>
        <w:t>संस्था</w:t>
      </w:r>
      <w:r w:rsidRPr="00EB59B6">
        <w:rPr>
          <w:rFonts w:ascii="Times New Roman" w:eastAsia="Calibri" w:hAnsi="Times New Roman" w:cs="Kalimati"/>
          <w:szCs w:val="22"/>
          <w:lang w:bidi="kok-IN"/>
        </w:rPr>
        <w:t>/</w:t>
      </w:r>
      <w:r w:rsidRPr="00EB59B6">
        <w:rPr>
          <w:rFonts w:ascii="Times New Roman" w:eastAsia="Calibri" w:hAnsi="Times New Roman" w:cs="Kalimati" w:hint="cs"/>
          <w:szCs w:val="22"/>
          <w:cs/>
          <w:lang w:bidi="kok-IN"/>
        </w:rPr>
        <w:t xml:space="preserve">समुह नवीकरणको प्रमाणको प्रमाणित प्रतिलिपि </w:t>
      </w:r>
      <w:r w:rsidRPr="00EB59B6">
        <w:rPr>
          <w:rFonts w:ascii="Preeti" w:eastAsia="Calibri" w:hAnsi="Preeti" w:cs="Kalimati" w:hint="cs"/>
          <w:szCs w:val="22"/>
          <w:cs/>
          <w:lang w:bidi="kok-IN"/>
        </w:rPr>
        <w:t xml:space="preserve">तथा बैठकको निर्णयको प्रतिलिपि  </w:t>
      </w:r>
      <w:r w:rsidRPr="00EB59B6">
        <w:rPr>
          <w:rFonts w:ascii="Preeti" w:eastAsia="Calibri" w:hAnsi="Preeti" w:cs="Kalimati"/>
          <w:szCs w:val="22"/>
          <w:lang w:bidi="kok-IN"/>
        </w:rPr>
        <w:t>.</w:t>
      </w:r>
    </w:p>
    <w:p w:rsidR="000119C0" w:rsidRPr="00EB59B6" w:rsidRDefault="000119C0" w:rsidP="00E237E9">
      <w:pPr>
        <w:numPr>
          <w:ilvl w:val="0"/>
          <w:numId w:val="91"/>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EB59B6">
        <w:rPr>
          <w:rFonts w:ascii="Times New Roman" w:eastAsia="Calibri" w:hAnsi="Times New Roman" w:cs="Kalimati" w:hint="cs"/>
          <w:szCs w:val="22"/>
          <w:cs/>
          <w:lang w:bidi="kok-IN"/>
        </w:rPr>
        <w:t xml:space="preserve">संस्थाको </w:t>
      </w:r>
      <w:r w:rsidRPr="00EB59B6">
        <w:rPr>
          <w:rFonts w:ascii="Times New Roman" w:eastAsia="Calibri" w:hAnsi="Times New Roman" w:cs="Kalimati"/>
          <w:szCs w:val="22"/>
          <w:lang w:bidi="kok-IN"/>
        </w:rPr>
        <w:t xml:space="preserve">PAN </w:t>
      </w:r>
      <w:r w:rsidRPr="00EB59B6">
        <w:rPr>
          <w:rFonts w:ascii="Times New Roman" w:eastAsia="Calibri" w:hAnsi="Times New Roman" w:cs="Kalimati" w:hint="cs"/>
          <w:szCs w:val="22"/>
          <w:cs/>
          <w:lang w:bidi="kok-IN"/>
        </w:rPr>
        <w:t xml:space="preserve">वा </w:t>
      </w:r>
      <w:r w:rsidRPr="00EB59B6">
        <w:rPr>
          <w:rFonts w:ascii="Times New Roman" w:eastAsia="Calibri" w:hAnsi="Times New Roman" w:cs="Kalimati"/>
          <w:szCs w:val="22"/>
          <w:lang w:bidi="kok-IN"/>
        </w:rPr>
        <w:t xml:space="preserve">VAT </w:t>
      </w:r>
      <w:r w:rsidRPr="00EB59B6">
        <w:rPr>
          <w:rFonts w:ascii="Times New Roman" w:eastAsia="Calibri" w:hAnsi="Times New Roman" w:cs="Kalimati" w:hint="cs"/>
          <w:szCs w:val="22"/>
          <w:cs/>
          <w:lang w:bidi="kok-IN"/>
        </w:rPr>
        <w:t>प्रमाण पत्रको प्रमाणित प्रतिलिपि।</w:t>
      </w:r>
    </w:p>
    <w:p w:rsidR="000119C0" w:rsidRPr="00EB59B6" w:rsidRDefault="000119C0" w:rsidP="00E237E9">
      <w:pPr>
        <w:numPr>
          <w:ilvl w:val="0"/>
          <w:numId w:val="91"/>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EB59B6">
        <w:rPr>
          <w:rFonts w:ascii="Preeti" w:eastAsia="Calibri" w:hAnsi="Preeti" w:cs="Kalimati" w:hint="cs"/>
          <w:szCs w:val="22"/>
          <w:cs/>
          <w:lang w:bidi="kok-IN"/>
        </w:rPr>
        <w:t>निवेदक कृषकहरुको नेपाली नागरिकताको प्रमाणपत्र प्रतिलिपी ।</w:t>
      </w:r>
    </w:p>
    <w:p w:rsidR="000119C0" w:rsidRPr="00EB59B6" w:rsidRDefault="000119C0" w:rsidP="00E237E9">
      <w:pPr>
        <w:numPr>
          <w:ilvl w:val="0"/>
          <w:numId w:val="91"/>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EB59B6">
        <w:rPr>
          <w:rFonts w:ascii="Times New Roman" w:eastAsia="Calibri" w:hAnsi="Times New Roman" w:cs="Kalimati" w:hint="cs"/>
          <w:szCs w:val="22"/>
          <w:cs/>
          <w:lang w:bidi="kok-IN"/>
        </w:rPr>
        <w:t>सहकारी संस्थाको हकमा पछिल्लो तीन आ.व. को लेखापरीक्षणको प्रमाणित प्रतिलिपि ।</w:t>
      </w:r>
    </w:p>
    <w:p w:rsidR="000119C0" w:rsidRPr="00EB59B6" w:rsidRDefault="000119C0" w:rsidP="00E237E9">
      <w:pPr>
        <w:numPr>
          <w:ilvl w:val="0"/>
          <w:numId w:val="91"/>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EB59B6">
        <w:rPr>
          <w:rFonts w:ascii="Times New Roman" w:eastAsia="Calibri" w:hAnsi="Times New Roman" w:cs="Kalimati" w:hint="cs"/>
          <w:szCs w:val="22"/>
          <w:cs/>
          <w:lang w:bidi="kok-IN"/>
        </w:rPr>
        <w:t>गत आ.व. को कर चुक्ता प्रमाण पत्रको प्रमाणित प्रतिलिपि।</w:t>
      </w:r>
    </w:p>
    <w:p w:rsidR="000119C0" w:rsidRPr="00EB59B6" w:rsidRDefault="000119C0" w:rsidP="00E237E9">
      <w:pPr>
        <w:numPr>
          <w:ilvl w:val="0"/>
          <w:numId w:val="91"/>
        </w:numPr>
        <w:tabs>
          <w:tab w:val="left" w:pos="900"/>
          <w:tab w:val="left" w:pos="1170"/>
        </w:tabs>
        <w:spacing w:after="0" w:line="240" w:lineRule="auto"/>
        <w:ind w:left="900" w:hanging="450"/>
        <w:contextualSpacing/>
        <w:jc w:val="both"/>
        <w:rPr>
          <w:rFonts w:ascii="Times New Roman" w:eastAsia="Calibri" w:hAnsi="Times New Roman" w:cs="Kalimati"/>
          <w:szCs w:val="22"/>
          <w:lang w:bidi="kok-IN"/>
        </w:rPr>
      </w:pPr>
      <w:r w:rsidRPr="00EB59B6">
        <w:rPr>
          <w:rFonts w:ascii="Preeti" w:eastAsia="Calibri" w:hAnsi="Preeti" w:cs="Kalimati" w:hint="cs"/>
          <w:szCs w:val="22"/>
          <w:cs/>
          <w:lang w:bidi="kok-IN"/>
        </w:rPr>
        <w:t>जग्गा धनीपूर्जा प्रमाण पत्रको प्रतिलिपी</w:t>
      </w:r>
      <w:r w:rsidRPr="00EB59B6">
        <w:rPr>
          <w:rFonts w:ascii="Times New Roman" w:eastAsia="Calibri" w:hAnsi="Times New Roman" w:cs="Times New Roman"/>
          <w:szCs w:val="22"/>
          <w:lang w:bidi="kok-IN"/>
        </w:rPr>
        <w:t>/</w:t>
      </w:r>
      <w:r w:rsidRPr="00EB59B6">
        <w:rPr>
          <w:rFonts w:ascii="Preeti" w:eastAsia="Calibri" w:hAnsi="Preeti" w:cs="Kalimati" w:hint="cs"/>
          <w:szCs w:val="22"/>
          <w:cs/>
          <w:lang w:bidi="kok-IN"/>
        </w:rPr>
        <w:t>जग्गा भाडामा लिएको भए सो को प्रमाण</w:t>
      </w:r>
      <w:r w:rsidRPr="00EB59B6">
        <w:rPr>
          <w:rFonts w:ascii="Times New Roman" w:eastAsia="Calibri" w:hAnsi="Times New Roman" w:cs="Times New Roman"/>
          <w:szCs w:val="22"/>
          <w:lang w:bidi="kok-IN"/>
        </w:rPr>
        <w:t>/</w:t>
      </w:r>
      <w:r w:rsidRPr="00EB59B6">
        <w:rPr>
          <w:rFonts w:ascii="Preeti" w:eastAsia="Calibri" w:hAnsi="Preeti" w:cs="Kalimati" w:hint="cs"/>
          <w:szCs w:val="22"/>
          <w:cs/>
          <w:lang w:bidi="kok-IN"/>
        </w:rPr>
        <w:t>सार्वजनिक जग्गा भए स्थानीय तहको सिफारिस।</w:t>
      </w:r>
    </w:p>
    <w:p w:rsidR="000119C0" w:rsidRPr="00EB59B6" w:rsidRDefault="000119C0" w:rsidP="00E237E9">
      <w:pPr>
        <w:numPr>
          <w:ilvl w:val="0"/>
          <w:numId w:val="91"/>
        </w:numPr>
        <w:tabs>
          <w:tab w:val="left" w:pos="900"/>
          <w:tab w:val="left" w:pos="1170"/>
        </w:tabs>
        <w:spacing w:after="0" w:line="240" w:lineRule="auto"/>
        <w:ind w:left="900" w:hanging="450"/>
        <w:contextualSpacing/>
        <w:jc w:val="both"/>
        <w:rPr>
          <w:rFonts w:ascii="Times New Roman" w:eastAsia="Calibri" w:hAnsi="Times New Roman" w:cs="Kalimati"/>
          <w:szCs w:val="22"/>
          <w:lang w:bidi="kok-IN"/>
        </w:rPr>
      </w:pPr>
      <w:r w:rsidRPr="00EB59B6">
        <w:rPr>
          <w:rFonts w:ascii="Times New Roman" w:eastAsia="Calibri" w:hAnsi="Times New Roman" w:cs="Kalimati" w:hint="cs"/>
          <w:szCs w:val="22"/>
          <w:cs/>
        </w:rPr>
        <w:t>कृषि ज्ञान केन्द्रको सिफारिस</w:t>
      </w:r>
    </w:p>
    <w:p w:rsidR="000119C0" w:rsidRPr="00EB59B6" w:rsidRDefault="000119C0" w:rsidP="00E237E9">
      <w:pPr>
        <w:numPr>
          <w:ilvl w:val="0"/>
          <w:numId w:val="91"/>
        </w:numPr>
        <w:tabs>
          <w:tab w:val="left" w:pos="900"/>
          <w:tab w:val="left" w:pos="1170"/>
        </w:tabs>
        <w:spacing w:after="0" w:line="240" w:lineRule="auto"/>
        <w:ind w:left="450" w:firstLine="0"/>
        <w:contextualSpacing/>
        <w:jc w:val="both"/>
        <w:rPr>
          <w:rFonts w:ascii="Preeti" w:eastAsia="Calibri" w:hAnsi="Preeti" w:cs="Kalimati"/>
          <w:szCs w:val="22"/>
          <w:lang w:bidi="kok-IN"/>
        </w:rPr>
      </w:pPr>
      <w:r w:rsidRPr="00EB59B6">
        <w:rPr>
          <w:rFonts w:ascii="Preeti" w:eastAsia="Calibri" w:hAnsi="Preeti" w:cs="Kalimati" w:hint="cs"/>
          <w:szCs w:val="22"/>
          <w:cs/>
          <w:lang w:bidi="kok-IN"/>
        </w:rPr>
        <w:t>स्थानीय तह कृषि शाखाको सिफारिश</w:t>
      </w:r>
    </w:p>
    <w:p w:rsidR="000119C0" w:rsidRPr="00FA4EB7" w:rsidRDefault="000119C0" w:rsidP="00E237E9">
      <w:pPr>
        <w:numPr>
          <w:ilvl w:val="0"/>
          <w:numId w:val="91"/>
        </w:numPr>
        <w:tabs>
          <w:tab w:val="left" w:pos="900"/>
          <w:tab w:val="left" w:pos="1170"/>
        </w:tabs>
        <w:spacing w:after="0" w:line="240" w:lineRule="auto"/>
        <w:ind w:left="810"/>
        <w:contextualSpacing/>
        <w:jc w:val="both"/>
        <w:rPr>
          <w:rFonts w:cs="Kalimati"/>
          <w:szCs w:val="22"/>
        </w:rPr>
      </w:pPr>
      <w:r w:rsidRPr="00EB59B6">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EB59B6" w:rsidRDefault="000119C0" w:rsidP="00FA4EB7">
      <w:pPr>
        <w:pStyle w:val="ListParagraph"/>
        <w:spacing w:line="240" w:lineRule="auto"/>
        <w:ind w:left="0" w:firstLine="90"/>
        <w:rPr>
          <w:rFonts w:cs="Kalimati"/>
          <w:szCs w:val="22"/>
        </w:rPr>
      </w:pPr>
      <w:r w:rsidRPr="00EB59B6">
        <w:rPr>
          <w:rFonts w:ascii="Nirmala UI" w:hAnsi="Nirmala UI" w:cs="Kalimati" w:hint="cs"/>
          <w:b/>
          <w:bCs/>
          <w:szCs w:val="22"/>
          <w:cs/>
        </w:rPr>
        <w:t>सहजीकरण सेवा तथा सुविधाः</w:t>
      </w:r>
    </w:p>
    <w:p w:rsidR="000119C0" w:rsidRPr="00EB59B6" w:rsidRDefault="000119C0" w:rsidP="00E237E9">
      <w:pPr>
        <w:pStyle w:val="ListParagraph"/>
        <w:numPr>
          <w:ilvl w:val="0"/>
          <w:numId w:val="89"/>
        </w:numPr>
        <w:spacing w:before="120" w:after="120" w:line="240" w:lineRule="auto"/>
        <w:jc w:val="both"/>
        <w:rPr>
          <w:rFonts w:ascii="Preeti" w:hAnsi="Preeti" w:cs="Kalimati"/>
          <w:szCs w:val="22"/>
        </w:rPr>
      </w:pPr>
      <w:r w:rsidRPr="00EB59B6">
        <w:rPr>
          <w:rFonts w:ascii="Preeti" w:hAnsi="Preeti" w:cs="Kalimati" w:hint="cs"/>
          <w:szCs w:val="22"/>
          <w:cs/>
        </w:rPr>
        <w:t>कार्यक्रम संचालनका लागि उपलब्ध गराईने अनुदान पूरक अनुदानको रुपमा प्रयोग हुने र अनुदान प्राप्त गर्न समुह, सहकारी तथा प्रशोधनकर्ता लाई अधिकतम र</w:t>
      </w:r>
      <w:r w:rsidR="004E449B">
        <w:rPr>
          <w:rFonts w:ascii="Preeti" w:hAnsi="Preeti" w:cs="Kalimati" w:hint="cs"/>
          <w:szCs w:val="22"/>
          <w:cs/>
        </w:rPr>
        <w:t>ु पाँच</w:t>
      </w:r>
      <w:r w:rsidRPr="00EB59B6">
        <w:rPr>
          <w:rFonts w:ascii="Preeti" w:hAnsi="Preeti" w:cs="Kalimati" w:hint="cs"/>
          <w:szCs w:val="22"/>
          <w:cs/>
        </w:rPr>
        <w:t xml:space="preserve"> लाख सम्म अनुदान उपलब्ध गराईने छ।</w:t>
      </w:r>
    </w:p>
    <w:p w:rsidR="000119C0" w:rsidRPr="00FA4EB7" w:rsidRDefault="000119C0" w:rsidP="00E237E9">
      <w:pPr>
        <w:pStyle w:val="ListParagraph"/>
        <w:numPr>
          <w:ilvl w:val="0"/>
          <w:numId w:val="89"/>
        </w:numPr>
        <w:spacing w:before="120" w:after="120" w:line="240" w:lineRule="auto"/>
        <w:jc w:val="both"/>
        <w:rPr>
          <w:rFonts w:ascii="Preeti" w:hAnsi="Preeti" w:cs="Kalimati"/>
          <w:szCs w:val="22"/>
        </w:rPr>
      </w:pPr>
      <w:r w:rsidRPr="00EB59B6">
        <w:rPr>
          <w:rFonts w:ascii="Preeti" w:hAnsi="Preeti" w:cs="Kalimati" w:hint="cs"/>
          <w:szCs w:val="22"/>
          <w:cs/>
        </w:rPr>
        <w:t>कार्यक्रम संचालनक</w:t>
      </w:r>
      <w:r w:rsidR="004E449B">
        <w:rPr>
          <w:rFonts w:ascii="Preeti" w:hAnsi="Preeti" w:cs="Kalimati" w:hint="cs"/>
          <w:szCs w:val="22"/>
          <w:cs/>
        </w:rPr>
        <w:t>ा लागि आवेदक संस्थाले कम्तीमा पचास</w:t>
      </w:r>
      <w:r w:rsidRPr="00EB59B6">
        <w:rPr>
          <w:rFonts w:ascii="Preeti" w:hAnsi="Preeti" w:cs="Kalimati" w:hint="cs"/>
          <w:szCs w:val="22"/>
          <w:cs/>
        </w:rPr>
        <w:t xml:space="preserve"> प्रतिशत हिस्सा नगद वा जिन्सि को रुपमा अनिवार्य रुपमा व्यहोर्नु पर्ने छ।</w:t>
      </w:r>
    </w:p>
    <w:p w:rsidR="000119C0" w:rsidRPr="00EB59B6" w:rsidRDefault="000119C0" w:rsidP="00EB59B6">
      <w:pPr>
        <w:pStyle w:val="ListParagraph"/>
        <w:spacing w:line="240" w:lineRule="auto"/>
        <w:ind w:left="0"/>
        <w:rPr>
          <w:rFonts w:cs="Kalimati"/>
          <w:szCs w:val="22"/>
        </w:rPr>
      </w:pPr>
      <w:r w:rsidRPr="00EB59B6">
        <w:rPr>
          <w:rFonts w:cs="Kalimati" w:hint="cs"/>
          <w:b/>
          <w:bCs/>
          <w:szCs w:val="22"/>
          <w:cs/>
        </w:rPr>
        <w:t xml:space="preserve">कार्यक्रम संचालनका आधारभूत पक्ष तथा मूल्याङ्कनका आधारहरुः </w:t>
      </w:r>
    </w:p>
    <w:p w:rsidR="000119C0" w:rsidRPr="00EB59B6" w:rsidRDefault="000119C0" w:rsidP="00FA4EB7">
      <w:pPr>
        <w:pStyle w:val="ListParagraph"/>
        <w:spacing w:after="0" w:line="240" w:lineRule="auto"/>
        <w:ind w:left="0" w:firstLine="720"/>
        <w:rPr>
          <w:rFonts w:cs="Kalimati"/>
          <w:szCs w:val="22"/>
        </w:rPr>
      </w:pPr>
      <w:r w:rsidRPr="00EB59B6">
        <w:rPr>
          <w:rFonts w:cs="Kalimati" w:hint="cs"/>
          <w:szCs w:val="22"/>
          <w:cs/>
        </w:rPr>
        <w:t>यस कार्यक्रमअन्तर्गत तपसिलका क्रियाकलापहरु समावेश गर्न सकिने छः</w:t>
      </w:r>
    </w:p>
    <w:p w:rsidR="000119C0" w:rsidRPr="00EB59B6" w:rsidRDefault="000119C0" w:rsidP="006C3D22">
      <w:pPr>
        <w:pStyle w:val="ListParagraph"/>
        <w:numPr>
          <w:ilvl w:val="0"/>
          <w:numId w:val="213"/>
        </w:numPr>
        <w:spacing w:before="120" w:after="120" w:line="240" w:lineRule="auto"/>
        <w:jc w:val="both"/>
        <w:rPr>
          <w:rFonts w:ascii="Preeti" w:hAnsi="Preeti" w:cs="Kalimati"/>
          <w:szCs w:val="22"/>
        </w:rPr>
      </w:pPr>
      <w:r w:rsidRPr="00EB59B6">
        <w:rPr>
          <w:rFonts w:ascii="Preeti" w:hAnsi="Preeti" w:cs="Kalimati" w:hint="cs"/>
          <w:szCs w:val="22"/>
          <w:cs/>
        </w:rPr>
        <w:t>आलु</w:t>
      </w:r>
      <w:r w:rsidRPr="00EB59B6">
        <w:rPr>
          <w:rFonts w:ascii="Preeti" w:hAnsi="Preeti" w:cs="Kalimati"/>
          <w:szCs w:val="22"/>
        </w:rPr>
        <w:t xml:space="preserve"> ,</w:t>
      </w:r>
      <w:r w:rsidRPr="00EB59B6">
        <w:rPr>
          <w:rFonts w:ascii="Preeti" w:hAnsi="Preeti" w:cs="Kalimati" w:hint="cs"/>
          <w:szCs w:val="22"/>
          <w:cs/>
        </w:rPr>
        <w:t xml:space="preserve"> तरकारी</w:t>
      </w:r>
      <w:r w:rsidRPr="00EB59B6">
        <w:rPr>
          <w:rFonts w:ascii="Preeti" w:hAnsi="Preeti" w:cs="Kalimati"/>
          <w:szCs w:val="22"/>
        </w:rPr>
        <w:t xml:space="preserve"> ,</w:t>
      </w:r>
      <w:r w:rsidRPr="00EB59B6">
        <w:rPr>
          <w:rFonts w:ascii="Preeti" w:hAnsi="Preeti" w:cs="Kalimati" w:hint="cs"/>
          <w:szCs w:val="22"/>
          <w:cs/>
        </w:rPr>
        <w:t xml:space="preserve"> फलफुल</w:t>
      </w:r>
      <w:r w:rsidRPr="00EB59B6">
        <w:rPr>
          <w:rFonts w:ascii="Preeti" w:hAnsi="Preeti" w:cs="Kalimati"/>
          <w:szCs w:val="22"/>
        </w:rPr>
        <w:t xml:space="preserve"> ,</w:t>
      </w:r>
      <w:r w:rsidRPr="00EB59B6">
        <w:rPr>
          <w:rFonts w:ascii="Preeti" w:hAnsi="Preeti" w:cs="Kalimati" w:hint="cs"/>
          <w:szCs w:val="22"/>
          <w:cs/>
        </w:rPr>
        <w:t xml:space="preserve"> मसला बाली</w:t>
      </w:r>
      <w:r w:rsidRPr="00EB59B6">
        <w:rPr>
          <w:rFonts w:ascii="Preeti" w:hAnsi="Preeti" w:cs="Kalimati"/>
          <w:szCs w:val="22"/>
        </w:rPr>
        <w:t xml:space="preserve"> ,</w:t>
      </w:r>
      <w:r w:rsidRPr="00EB59B6">
        <w:rPr>
          <w:rFonts w:ascii="Preeti" w:hAnsi="Preeti" w:cs="Kalimati" w:hint="cs"/>
          <w:szCs w:val="22"/>
          <w:cs/>
        </w:rPr>
        <w:t xml:space="preserve"> चिया</w:t>
      </w:r>
      <w:r w:rsidRPr="00EB59B6">
        <w:rPr>
          <w:rFonts w:ascii="Preeti" w:hAnsi="Preeti" w:cs="Kalimati"/>
          <w:szCs w:val="22"/>
        </w:rPr>
        <w:t xml:space="preserve"> ,</w:t>
      </w:r>
      <w:r w:rsidRPr="00EB59B6">
        <w:rPr>
          <w:rFonts w:ascii="Preeti" w:hAnsi="Preeti" w:cs="Kalimati" w:hint="cs"/>
          <w:szCs w:val="22"/>
          <w:cs/>
        </w:rPr>
        <w:t xml:space="preserve"> कफि आदिका उत्पादन प्रवर्द्धन कार्यक्रम, बजार प्रवर्द्धन</w:t>
      </w:r>
      <w:r w:rsidRPr="00EB59B6">
        <w:rPr>
          <w:rFonts w:ascii="Preeti" w:hAnsi="Preeti" w:cs="Kalimati"/>
          <w:szCs w:val="22"/>
        </w:rPr>
        <w:t xml:space="preserve"> , </w:t>
      </w:r>
      <w:r w:rsidRPr="00EB59B6">
        <w:rPr>
          <w:rFonts w:ascii="Preeti" w:hAnsi="Preeti" w:cs="Kalimati" w:hint="cs"/>
          <w:szCs w:val="22"/>
          <w:cs/>
        </w:rPr>
        <w:t>प्रशोधन तथा उत्पादन उपरान्त सम्बन्धी कार्यक्रम</w:t>
      </w:r>
      <w:r w:rsidRPr="00EB59B6">
        <w:rPr>
          <w:rFonts w:ascii="Preeti" w:hAnsi="Preeti" w:cs="Kalimati"/>
          <w:szCs w:val="22"/>
        </w:rPr>
        <w:t xml:space="preserve"> .</w:t>
      </w:r>
    </w:p>
    <w:p w:rsidR="000119C0" w:rsidRPr="00EB59B6" w:rsidRDefault="000119C0" w:rsidP="006C3D22">
      <w:pPr>
        <w:pStyle w:val="ListParagraph"/>
        <w:numPr>
          <w:ilvl w:val="0"/>
          <w:numId w:val="213"/>
        </w:numPr>
        <w:spacing w:before="120" w:after="120" w:line="240" w:lineRule="auto"/>
        <w:jc w:val="both"/>
        <w:rPr>
          <w:rFonts w:ascii="Preeti" w:hAnsi="Preeti" w:cs="Kalimati"/>
          <w:szCs w:val="22"/>
        </w:rPr>
      </w:pPr>
      <w:r w:rsidRPr="00EB59B6">
        <w:rPr>
          <w:rFonts w:ascii="Preeti" w:hAnsi="Preeti" w:cs="Kalimati" w:hint="cs"/>
          <w:szCs w:val="22"/>
          <w:cs/>
        </w:rPr>
        <w:t xml:space="preserve">साना बजार पूर्वाधार जस्तैः संकलन केन्द्र </w:t>
      </w:r>
      <w:r w:rsidRPr="00EB59B6">
        <w:rPr>
          <w:rFonts w:ascii="Preeti" w:hAnsi="Preeti" w:cs="Kalimati"/>
          <w:szCs w:val="22"/>
        </w:rPr>
        <w:t>,</w:t>
      </w:r>
      <w:r w:rsidRPr="00EB59B6">
        <w:rPr>
          <w:rFonts w:ascii="Preeti" w:hAnsi="Preeti" w:cs="Kalimati" w:hint="cs"/>
          <w:szCs w:val="22"/>
          <w:cs/>
        </w:rPr>
        <w:t>बजार स्टल</w:t>
      </w:r>
      <w:r w:rsidRPr="00EB59B6">
        <w:rPr>
          <w:rFonts w:ascii="Preeti" w:hAnsi="Preeti" w:cs="Kalimati"/>
          <w:szCs w:val="22"/>
        </w:rPr>
        <w:t xml:space="preserve"> , </w:t>
      </w:r>
      <w:r w:rsidRPr="00EB59B6">
        <w:rPr>
          <w:rFonts w:ascii="Preeti" w:hAnsi="Preeti" w:cs="Kalimati" w:hint="cs"/>
          <w:szCs w:val="22"/>
          <w:cs/>
        </w:rPr>
        <w:t xml:space="preserve">बजार सेडनिर्माण तथा मर्मत सम्भारका कार्यक्रम </w:t>
      </w:r>
      <w:r w:rsidRPr="00EB59B6">
        <w:rPr>
          <w:rFonts w:ascii="Preeti" w:hAnsi="Preeti" w:cs="Kalimati"/>
          <w:szCs w:val="22"/>
        </w:rPr>
        <w:t>.</w:t>
      </w:r>
    </w:p>
    <w:p w:rsidR="000119C0" w:rsidRPr="00EB59B6" w:rsidRDefault="000119C0" w:rsidP="006C3D22">
      <w:pPr>
        <w:pStyle w:val="ListParagraph"/>
        <w:numPr>
          <w:ilvl w:val="0"/>
          <w:numId w:val="213"/>
        </w:numPr>
        <w:spacing w:before="120" w:after="120" w:line="240" w:lineRule="auto"/>
        <w:jc w:val="both"/>
        <w:rPr>
          <w:rFonts w:ascii="Preeti" w:hAnsi="Preeti" w:cs="Kalimati"/>
          <w:szCs w:val="22"/>
        </w:rPr>
      </w:pPr>
      <w:r w:rsidRPr="00EB59B6">
        <w:rPr>
          <w:rFonts w:ascii="Preeti" w:hAnsi="Preeti" w:cs="Kalimati" w:hint="cs"/>
          <w:szCs w:val="22"/>
          <w:cs/>
        </w:rPr>
        <w:t xml:space="preserve">साना सिचाई कार्यक्रम </w:t>
      </w:r>
      <w:r w:rsidRPr="00EB59B6">
        <w:rPr>
          <w:rFonts w:ascii="Preeti" w:hAnsi="Preeti" w:cs="Kalimati"/>
          <w:szCs w:val="22"/>
          <w:cs/>
        </w:rPr>
        <w:t>(</w:t>
      </w:r>
      <w:r w:rsidRPr="00EB59B6">
        <w:rPr>
          <w:rFonts w:ascii="Preeti" w:hAnsi="Preeti" w:cs="Kalimati" w:hint="cs"/>
          <w:szCs w:val="22"/>
          <w:cs/>
        </w:rPr>
        <w:t xml:space="preserve"> सतह सिचाई</w:t>
      </w:r>
      <w:r w:rsidRPr="00EB59B6">
        <w:rPr>
          <w:rFonts w:ascii="Preeti" w:hAnsi="Preeti" w:cs="Kalimati"/>
          <w:szCs w:val="22"/>
        </w:rPr>
        <w:t>,</w:t>
      </w:r>
      <w:r w:rsidRPr="00EB59B6">
        <w:rPr>
          <w:rFonts w:ascii="Preeti" w:hAnsi="Preeti" w:cs="Kalimati" w:hint="cs"/>
          <w:szCs w:val="22"/>
          <w:cs/>
        </w:rPr>
        <w:t xml:space="preserve"> भूमिगत सिचाई</w:t>
      </w:r>
      <w:r w:rsidRPr="00EB59B6">
        <w:rPr>
          <w:rFonts w:ascii="Preeti" w:hAnsi="Preeti" w:cs="Kalimati"/>
          <w:szCs w:val="22"/>
        </w:rPr>
        <w:t xml:space="preserve">, </w:t>
      </w:r>
      <w:r w:rsidRPr="00EB59B6">
        <w:rPr>
          <w:rFonts w:ascii="Preeti" w:hAnsi="Preeti" w:cs="Kalimati" w:hint="cs"/>
          <w:szCs w:val="22"/>
          <w:cs/>
        </w:rPr>
        <w:t>नवीनतम प्रविधिमा आधारित सिंचाई</w:t>
      </w:r>
      <w:r w:rsidRPr="00EB59B6">
        <w:rPr>
          <w:rFonts w:ascii="Preeti" w:hAnsi="Preeti" w:cs="Kalimati"/>
          <w:szCs w:val="22"/>
          <w:cs/>
        </w:rPr>
        <w:t>)</w:t>
      </w:r>
      <w:r w:rsidRPr="00EB59B6">
        <w:rPr>
          <w:rFonts w:ascii="Preeti" w:hAnsi="Preeti" w:cs="Kalimati" w:hint="cs"/>
          <w:szCs w:val="22"/>
          <w:cs/>
        </w:rPr>
        <w:t xml:space="preserve"> निर्माण तथा मर्मत सम्भारका कार्यक्रम</w:t>
      </w:r>
    </w:p>
    <w:p w:rsidR="000119C0" w:rsidRPr="00EB59B6" w:rsidRDefault="000119C0" w:rsidP="006C3D22">
      <w:pPr>
        <w:pStyle w:val="ListParagraph"/>
        <w:numPr>
          <w:ilvl w:val="0"/>
          <w:numId w:val="213"/>
        </w:numPr>
        <w:spacing w:before="120" w:after="120" w:line="240" w:lineRule="auto"/>
        <w:jc w:val="both"/>
        <w:rPr>
          <w:rFonts w:ascii="Preeti" w:hAnsi="Preeti" w:cs="Kalimati"/>
          <w:szCs w:val="22"/>
        </w:rPr>
      </w:pPr>
      <w:r w:rsidRPr="00EB59B6">
        <w:rPr>
          <w:rFonts w:ascii="Preeti" w:hAnsi="Preeti" w:cs="Kalimati" w:hint="cs"/>
          <w:szCs w:val="22"/>
          <w:cs/>
        </w:rPr>
        <w:t>साना कृषि यन्त्र मिनि टिलर</w:t>
      </w:r>
      <w:r w:rsidRPr="00EB59B6">
        <w:rPr>
          <w:rFonts w:ascii="Preeti" w:hAnsi="Preeti" w:cs="Kalimati"/>
          <w:szCs w:val="22"/>
        </w:rPr>
        <w:t xml:space="preserve"> ,</w:t>
      </w:r>
      <w:r w:rsidRPr="00EB59B6">
        <w:rPr>
          <w:rFonts w:ascii="Preeti" w:hAnsi="Preeti" w:cs="Kalimati" w:hint="cs"/>
          <w:szCs w:val="22"/>
          <w:cs/>
        </w:rPr>
        <w:t>पावर टिलर</w:t>
      </w:r>
      <w:r w:rsidRPr="00EB59B6">
        <w:rPr>
          <w:rFonts w:ascii="Preeti" w:hAnsi="Preeti" w:cs="Kalimati"/>
          <w:szCs w:val="22"/>
        </w:rPr>
        <w:t xml:space="preserve"> ,</w:t>
      </w:r>
      <w:r w:rsidRPr="00EB59B6">
        <w:rPr>
          <w:rFonts w:ascii="Preeti" w:hAnsi="Preeti" w:cs="Kalimati" w:hint="cs"/>
          <w:szCs w:val="22"/>
          <w:cs/>
        </w:rPr>
        <w:t>थ्रेसर</w:t>
      </w:r>
      <w:r w:rsidRPr="00EB59B6">
        <w:rPr>
          <w:rFonts w:ascii="Preeti" w:hAnsi="Preeti" w:cs="Kalimati"/>
          <w:szCs w:val="22"/>
        </w:rPr>
        <w:t xml:space="preserve"> ,</w:t>
      </w:r>
      <w:r w:rsidRPr="00EB59B6">
        <w:rPr>
          <w:rFonts w:ascii="Preeti" w:hAnsi="Preeti" w:cs="Kalimati" w:hint="cs"/>
          <w:szCs w:val="22"/>
          <w:cs/>
        </w:rPr>
        <w:t>हार्वेष्टर</w:t>
      </w:r>
      <w:r w:rsidRPr="00EB59B6">
        <w:rPr>
          <w:rFonts w:ascii="Preeti" w:hAnsi="Preeti" w:cs="Kalimati"/>
          <w:szCs w:val="22"/>
        </w:rPr>
        <w:t xml:space="preserve"> ,</w:t>
      </w:r>
      <w:r w:rsidRPr="00EB59B6">
        <w:rPr>
          <w:rFonts w:ascii="Preeti" w:hAnsi="Preeti" w:cs="Kalimati" w:hint="cs"/>
          <w:szCs w:val="22"/>
          <w:cs/>
        </w:rPr>
        <w:t>रिपर</w:t>
      </w:r>
      <w:r w:rsidRPr="00EB59B6">
        <w:rPr>
          <w:rFonts w:ascii="Preeti" w:hAnsi="Preeti" w:cs="Kalimati"/>
          <w:szCs w:val="22"/>
        </w:rPr>
        <w:t xml:space="preserve"> ,</w:t>
      </w:r>
      <w:r w:rsidRPr="00EB59B6">
        <w:rPr>
          <w:rFonts w:ascii="Preeti" w:hAnsi="Preeti" w:cs="Kalimati" w:hint="cs"/>
          <w:szCs w:val="22"/>
          <w:cs/>
        </w:rPr>
        <w:t xml:space="preserve"> प्लान्टर खरीद आदि</w:t>
      </w:r>
    </w:p>
    <w:p w:rsidR="000119C0" w:rsidRPr="00EB59B6" w:rsidRDefault="000119C0" w:rsidP="006C3D22">
      <w:pPr>
        <w:pStyle w:val="ListParagraph"/>
        <w:numPr>
          <w:ilvl w:val="0"/>
          <w:numId w:val="213"/>
        </w:numPr>
        <w:spacing w:before="120" w:after="120" w:line="240" w:lineRule="auto"/>
        <w:jc w:val="both"/>
        <w:rPr>
          <w:rFonts w:ascii="Preeti" w:hAnsi="Preeti" w:cs="Kalimati"/>
          <w:szCs w:val="22"/>
        </w:rPr>
      </w:pPr>
      <w:r w:rsidRPr="00FA4EB7">
        <w:rPr>
          <w:rFonts w:ascii="Preeti" w:hAnsi="Preeti" w:cs="Kalimati" w:hint="cs"/>
          <w:szCs w:val="22"/>
          <w:cs/>
        </w:rPr>
        <w:t>माटो</w:t>
      </w:r>
      <w:r w:rsidRPr="00FA4EB7">
        <w:rPr>
          <w:rFonts w:ascii="Preeti" w:hAnsi="Preeti" w:cs="Kalimati"/>
          <w:szCs w:val="22"/>
        </w:rPr>
        <w:t xml:space="preserve"> ,</w:t>
      </w:r>
      <w:r w:rsidRPr="00FA4EB7">
        <w:rPr>
          <w:rFonts w:ascii="Preeti" w:hAnsi="Preeti" w:cs="Kalimati" w:hint="cs"/>
          <w:szCs w:val="22"/>
          <w:cs/>
        </w:rPr>
        <w:t xml:space="preserve"> कृषि चुन तथा प्राङ्गारिक मल व्यवस्थापन</w:t>
      </w:r>
    </w:p>
    <w:p w:rsidR="000119C0" w:rsidRPr="00FA4EB7" w:rsidRDefault="000119C0" w:rsidP="006C3D22">
      <w:pPr>
        <w:pStyle w:val="ListParagraph"/>
        <w:numPr>
          <w:ilvl w:val="0"/>
          <w:numId w:val="213"/>
        </w:numPr>
        <w:spacing w:before="120" w:after="0" w:line="240" w:lineRule="auto"/>
        <w:jc w:val="both"/>
        <w:rPr>
          <w:rFonts w:ascii="Preeti" w:hAnsi="Preeti" w:cs="Kalimati"/>
          <w:szCs w:val="22"/>
        </w:rPr>
      </w:pPr>
      <w:r w:rsidRPr="00FA4EB7">
        <w:rPr>
          <w:rFonts w:ascii="Preeti" w:hAnsi="Preeti" w:cs="Kalimati" w:hint="cs"/>
          <w:szCs w:val="22"/>
          <w:cs/>
        </w:rPr>
        <w:t>खाद्यान्न बाली बीउ उत्पादन तथा बजारीकरण</w:t>
      </w:r>
    </w:p>
    <w:p w:rsidR="000119C0" w:rsidRPr="00EB59B6" w:rsidRDefault="000119C0" w:rsidP="00FA4EB7">
      <w:pPr>
        <w:spacing w:after="0" w:line="240" w:lineRule="auto"/>
        <w:ind w:left="720" w:hanging="630"/>
        <w:jc w:val="both"/>
        <w:rPr>
          <w:rFonts w:cs="Kalimati"/>
          <w:b/>
          <w:bCs/>
          <w:szCs w:val="22"/>
        </w:rPr>
      </w:pPr>
      <w:r w:rsidRPr="00EB59B6">
        <w:rPr>
          <w:rFonts w:cs="Kalimati" w:hint="cs"/>
          <w:b/>
          <w:bCs/>
          <w:szCs w:val="22"/>
          <w:cs/>
        </w:rPr>
        <w:t>मूल्याङ्कनका आधारहरुः</w:t>
      </w:r>
    </w:p>
    <w:p w:rsidR="000119C0" w:rsidRPr="00EB59B6" w:rsidRDefault="000119C0" w:rsidP="00E237E9">
      <w:pPr>
        <w:pStyle w:val="ListParagraph"/>
        <w:numPr>
          <w:ilvl w:val="0"/>
          <w:numId w:val="92"/>
        </w:numPr>
        <w:spacing w:after="120" w:line="240" w:lineRule="auto"/>
        <w:ind w:firstLine="270"/>
        <w:jc w:val="both"/>
        <w:rPr>
          <w:rFonts w:ascii="Preeti" w:hAnsi="Preeti" w:cs="Kalimati"/>
          <w:szCs w:val="22"/>
        </w:rPr>
      </w:pPr>
      <w:r w:rsidRPr="00EB59B6">
        <w:rPr>
          <w:rFonts w:ascii="Preeti" w:hAnsi="Preeti" w:cs="Kalimati" w:hint="cs"/>
          <w:szCs w:val="22"/>
          <w:cs/>
        </w:rPr>
        <w:t>कार्यक्रम संचालन गर्न प्राविधिक</w:t>
      </w:r>
      <w:r w:rsidRPr="00EB59B6">
        <w:rPr>
          <w:rFonts w:ascii="Preeti" w:hAnsi="Preeti" w:cs="Kalimati"/>
          <w:szCs w:val="22"/>
        </w:rPr>
        <w:t>,</w:t>
      </w:r>
      <w:r w:rsidRPr="00EB59B6">
        <w:rPr>
          <w:rFonts w:ascii="Preeti" w:hAnsi="Preeti" w:cs="Kalimati" w:hint="cs"/>
          <w:szCs w:val="22"/>
          <w:cs/>
        </w:rPr>
        <w:t xml:space="preserve"> वित्तिय र भौगोलिक रुपमा उपयुक्त हुनु पर्दछ।</w:t>
      </w:r>
    </w:p>
    <w:p w:rsidR="000119C0" w:rsidRPr="00EB59B6" w:rsidRDefault="000119C0" w:rsidP="00E237E9">
      <w:pPr>
        <w:pStyle w:val="ListParagraph"/>
        <w:numPr>
          <w:ilvl w:val="0"/>
          <w:numId w:val="92"/>
        </w:numPr>
        <w:spacing w:before="120" w:after="120" w:line="240" w:lineRule="auto"/>
        <w:ind w:firstLine="270"/>
        <w:jc w:val="both"/>
        <w:rPr>
          <w:rFonts w:ascii="Preeti" w:hAnsi="Preeti" w:cs="Kalimati"/>
          <w:szCs w:val="22"/>
        </w:rPr>
      </w:pPr>
      <w:r w:rsidRPr="00EB59B6">
        <w:rPr>
          <w:rFonts w:ascii="Preeti" w:hAnsi="Preeti" w:cs="Kalimati" w:hint="cs"/>
          <w:szCs w:val="22"/>
          <w:cs/>
        </w:rPr>
        <w:t>महिला</w:t>
      </w:r>
      <w:r w:rsidRPr="00EB59B6">
        <w:rPr>
          <w:rFonts w:ascii="Preeti" w:hAnsi="Preeti" w:cs="Kalimati"/>
          <w:szCs w:val="22"/>
        </w:rPr>
        <w:t>,</w:t>
      </w:r>
      <w:r w:rsidRPr="00EB59B6">
        <w:rPr>
          <w:rFonts w:ascii="Preeti" w:hAnsi="Preeti" w:cs="Kalimati" w:hint="cs"/>
          <w:szCs w:val="22"/>
          <w:cs/>
        </w:rPr>
        <w:t xml:space="preserve"> जनजाति</w:t>
      </w:r>
      <w:r w:rsidRPr="00EB59B6">
        <w:rPr>
          <w:rFonts w:ascii="Preeti" w:hAnsi="Preeti" w:cs="Kalimati"/>
          <w:szCs w:val="22"/>
        </w:rPr>
        <w:t>,</w:t>
      </w:r>
      <w:r w:rsidRPr="00EB59B6">
        <w:rPr>
          <w:rFonts w:ascii="Preeti" w:hAnsi="Preeti" w:cs="Kalimati" w:hint="cs"/>
          <w:szCs w:val="22"/>
          <w:cs/>
        </w:rPr>
        <w:t xml:space="preserve"> दलित</w:t>
      </w:r>
      <w:r w:rsidRPr="00EB59B6">
        <w:rPr>
          <w:rFonts w:ascii="Preeti" w:hAnsi="Preeti" w:cs="Kalimati"/>
          <w:szCs w:val="22"/>
        </w:rPr>
        <w:t>,</w:t>
      </w:r>
      <w:r w:rsidRPr="00EB59B6">
        <w:rPr>
          <w:rFonts w:ascii="Preeti" w:hAnsi="Preeti" w:cs="Kalimati" w:hint="cs"/>
          <w:szCs w:val="22"/>
          <w:cs/>
        </w:rPr>
        <w:t xml:space="preserve"> विपन्न</w:t>
      </w:r>
      <w:r w:rsidRPr="00EB59B6">
        <w:rPr>
          <w:rFonts w:ascii="Preeti" w:hAnsi="Preeti" w:cs="Kalimati"/>
          <w:szCs w:val="22"/>
        </w:rPr>
        <w:t>,</w:t>
      </w:r>
      <w:r w:rsidRPr="00EB59B6">
        <w:rPr>
          <w:rFonts w:ascii="Preeti" w:hAnsi="Preeti" w:cs="Kalimati" w:hint="cs"/>
          <w:szCs w:val="22"/>
          <w:cs/>
        </w:rPr>
        <w:t xml:space="preserve"> पिछडिएका समुदाय र क्षेत्रलाई प्राथमिकता दिईने छ।</w:t>
      </w:r>
    </w:p>
    <w:p w:rsidR="000119C0" w:rsidRPr="00EB59B6" w:rsidRDefault="000119C0" w:rsidP="00E237E9">
      <w:pPr>
        <w:pStyle w:val="ListParagraph"/>
        <w:numPr>
          <w:ilvl w:val="0"/>
          <w:numId w:val="92"/>
        </w:numPr>
        <w:spacing w:before="120" w:after="120" w:line="240" w:lineRule="auto"/>
        <w:ind w:firstLine="270"/>
        <w:jc w:val="both"/>
        <w:rPr>
          <w:rFonts w:ascii="Preeti" w:hAnsi="Preeti" w:cs="Kalimati"/>
          <w:szCs w:val="22"/>
        </w:rPr>
      </w:pPr>
      <w:r w:rsidRPr="00EB59B6">
        <w:rPr>
          <w:rFonts w:ascii="Preeti" w:hAnsi="Preeti" w:cs="Kalimati" w:hint="cs"/>
          <w:szCs w:val="22"/>
          <w:cs/>
        </w:rPr>
        <w:t xml:space="preserve">स्थानीयस्तरमा रोजगारी सिर्जना गर्न सहयोग पु-याउने कार्यक्रमलाई प्राथमिकता दिइने छ </w:t>
      </w:r>
    </w:p>
    <w:p w:rsidR="000119C0" w:rsidRPr="00EB59B6" w:rsidRDefault="000119C0" w:rsidP="00E237E9">
      <w:pPr>
        <w:pStyle w:val="ListParagraph"/>
        <w:numPr>
          <w:ilvl w:val="0"/>
          <w:numId w:val="92"/>
        </w:numPr>
        <w:spacing w:after="0" w:line="240" w:lineRule="auto"/>
        <w:ind w:firstLine="270"/>
        <w:jc w:val="both"/>
        <w:rPr>
          <w:rFonts w:ascii="Preeti" w:hAnsi="Preeti" w:cs="Kalimati"/>
          <w:szCs w:val="22"/>
        </w:rPr>
      </w:pPr>
      <w:r w:rsidRPr="00EB59B6">
        <w:rPr>
          <w:rFonts w:ascii="Preeti" w:hAnsi="Preeti" w:cs="Kalimati" w:hint="cs"/>
          <w:szCs w:val="22"/>
          <w:cs/>
        </w:rPr>
        <w:t>गत</w:t>
      </w:r>
      <w:r w:rsidRPr="00EB59B6">
        <w:rPr>
          <w:rFonts w:cs="Kalimati" w:hint="cs"/>
          <w:szCs w:val="22"/>
          <w:cs/>
        </w:rPr>
        <w:t xml:space="preserve"> आ.व.मा सहयोग प्राप्त गर्ने निवेदकहरुले चालु आ.व.मा निवेदन पेश गर्न पाइने छैन।</w:t>
      </w:r>
    </w:p>
    <w:p w:rsidR="000119C0" w:rsidRPr="00EB59B6" w:rsidRDefault="000119C0" w:rsidP="00FA4EB7">
      <w:pPr>
        <w:spacing w:before="120" w:after="0" w:line="240" w:lineRule="auto"/>
        <w:rPr>
          <w:rFonts w:ascii="Preeti" w:hAnsi="Preeti" w:cs="Kalimati"/>
          <w:b/>
          <w:bCs/>
          <w:szCs w:val="22"/>
        </w:rPr>
      </w:pPr>
      <w:r w:rsidRPr="00EB59B6">
        <w:rPr>
          <w:rFonts w:ascii="Preeti" w:hAnsi="Preeti" w:cs="Kalimati" w:hint="cs"/>
          <w:b/>
          <w:bCs/>
          <w:szCs w:val="22"/>
          <w:cs/>
        </w:rPr>
        <w:t>व्यवसायिक योजना मुल्याङ्कन आधार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5505"/>
        <w:gridCol w:w="1220"/>
        <w:gridCol w:w="1551"/>
      </w:tblGrid>
      <w:tr w:rsidR="000119C0" w:rsidRPr="003664A3" w:rsidTr="00936E04">
        <w:trPr>
          <w:tblHeader/>
        </w:trPr>
        <w:tc>
          <w:tcPr>
            <w:tcW w:w="416" w:type="pct"/>
          </w:tcPr>
          <w:p w:rsidR="000119C0" w:rsidRPr="003664A3" w:rsidRDefault="000119C0" w:rsidP="00FA4EB7">
            <w:pPr>
              <w:spacing w:after="0" w:line="240" w:lineRule="auto"/>
              <w:jc w:val="center"/>
              <w:rPr>
                <w:rFonts w:ascii="Preeti" w:hAnsi="Preeti" w:cs="Kalimati"/>
                <w:b/>
                <w:bCs/>
                <w:szCs w:val="22"/>
              </w:rPr>
            </w:pPr>
            <w:r w:rsidRPr="003664A3">
              <w:rPr>
                <w:rFonts w:ascii="Preeti" w:hAnsi="Preeti" w:cs="Kalimati" w:hint="cs"/>
                <w:b/>
                <w:bCs/>
                <w:szCs w:val="22"/>
                <w:cs/>
              </w:rPr>
              <w:t>क्र.सं.</w:t>
            </w:r>
          </w:p>
        </w:tc>
        <w:tc>
          <w:tcPr>
            <w:tcW w:w="3049"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मुल्याङ्कन आधारहरु</w:t>
            </w:r>
          </w:p>
        </w:tc>
        <w:tc>
          <w:tcPr>
            <w:tcW w:w="676"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अङ्कभार</w:t>
            </w:r>
          </w:p>
        </w:tc>
        <w:tc>
          <w:tcPr>
            <w:tcW w:w="859"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प्राप्ताङ्क</w:t>
            </w: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१</w:t>
            </w:r>
          </w:p>
        </w:tc>
        <w:tc>
          <w:tcPr>
            <w:tcW w:w="3049"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अनुदानग्राही संस्थाको अनुभव</w:t>
            </w:r>
          </w:p>
        </w:tc>
        <w:tc>
          <w:tcPr>
            <w:tcW w:w="676"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20</w:t>
            </w:r>
          </w:p>
        </w:tc>
        <w:tc>
          <w:tcPr>
            <w:tcW w:w="859" w:type="pct"/>
          </w:tcPr>
          <w:p w:rsidR="000119C0" w:rsidRPr="003664A3" w:rsidRDefault="000119C0" w:rsidP="00EB59B6">
            <w:pPr>
              <w:spacing w:after="0" w:line="240" w:lineRule="auto"/>
              <w:jc w:val="both"/>
              <w:rPr>
                <w:rFonts w:ascii="Preeti" w:hAnsi="Preeti" w:cs="Kalimati"/>
                <w:b/>
                <w:bCs/>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१.१</w:t>
            </w:r>
          </w:p>
        </w:tc>
        <w:tc>
          <w:tcPr>
            <w:tcW w:w="3049" w:type="pct"/>
          </w:tcPr>
          <w:p w:rsidR="000119C0" w:rsidRPr="003664A3" w:rsidRDefault="00FA4EB7" w:rsidP="00EB59B6">
            <w:pPr>
              <w:spacing w:after="0" w:line="240" w:lineRule="auto"/>
              <w:jc w:val="both"/>
              <w:rPr>
                <w:rFonts w:ascii="Preeti" w:hAnsi="Preeti" w:cs="Kalimati"/>
                <w:szCs w:val="22"/>
              </w:rPr>
            </w:pPr>
            <w:r w:rsidRPr="003664A3">
              <w:rPr>
                <w:rFonts w:ascii="Preeti" w:hAnsi="Preeti" w:cs="Kalimati" w:hint="cs"/>
                <w:szCs w:val="22"/>
                <w:cs/>
              </w:rPr>
              <w:t>विगतमा दुई</w:t>
            </w:r>
            <w:r w:rsidR="000119C0" w:rsidRPr="003664A3">
              <w:rPr>
                <w:rFonts w:ascii="Preeti" w:hAnsi="Preeti" w:cs="Kalimati" w:hint="cs"/>
                <w:szCs w:val="22"/>
                <w:cs/>
              </w:rPr>
              <w:t xml:space="preserve"> वा सो भन्दा बढि आयोजना संचालन गरेको भए</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5</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FA4EB7" w:rsidP="00EB59B6">
            <w:pPr>
              <w:spacing w:after="0" w:line="240" w:lineRule="auto"/>
              <w:jc w:val="both"/>
              <w:rPr>
                <w:rFonts w:ascii="Preeti" w:hAnsi="Preeti" w:cs="Kalimati"/>
                <w:szCs w:val="22"/>
              </w:rPr>
            </w:pPr>
            <w:r w:rsidRPr="003664A3">
              <w:rPr>
                <w:rFonts w:ascii="Preeti" w:hAnsi="Preeti" w:cs="Kalimati" w:hint="cs"/>
                <w:szCs w:val="22"/>
                <w:cs/>
              </w:rPr>
              <w:t>दुई</w:t>
            </w:r>
            <w:r w:rsidR="000119C0" w:rsidRPr="003664A3">
              <w:rPr>
                <w:rFonts w:ascii="Preeti" w:hAnsi="Preeti" w:cs="Kalimati" w:hint="cs"/>
                <w:szCs w:val="22"/>
                <w:cs/>
              </w:rPr>
              <w:t xml:space="preserve"> भन्दा कम आयोजना संचालनको अनुभव</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3</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१.२</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बित्तिय श्रोत परिचालन</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FA4EB7" w:rsidP="00EB59B6">
            <w:pPr>
              <w:spacing w:after="0" w:line="240" w:lineRule="auto"/>
              <w:jc w:val="both"/>
              <w:rPr>
                <w:rFonts w:ascii="Preeti" w:hAnsi="Preeti" w:cs="Kalimati"/>
                <w:szCs w:val="22"/>
                <w:cs/>
              </w:rPr>
            </w:pPr>
            <w:r w:rsidRPr="003664A3">
              <w:rPr>
                <w:rFonts w:ascii="Preeti" w:hAnsi="Preeti" w:cs="Kalimati" w:hint="cs"/>
                <w:szCs w:val="22"/>
                <w:cs/>
              </w:rPr>
              <w:t>रु. दश</w:t>
            </w:r>
            <w:r w:rsidR="000119C0" w:rsidRPr="003664A3">
              <w:rPr>
                <w:rFonts w:ascii="Preeti" w:hAnsi="Preeti" w:cs="Kalimati" w:hint="cs"/>
                <w:szCs w:val="22"/>
                <w:cs/>
              </w:rPr>
              <w:t xml:space="preserve"> लाख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१०</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रु. ५ देखि १० लाख</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8</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rPr>
          <w:trHeight w:val="242"/>
        </w:trPr>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रु. ३ देखि ५ लाख</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cs/>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रु. ३ लाख भन्दा कम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१.३</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व्यवस्थापक</w:t>
            </w:r>
            <w:r w:rsidRPr="003664A3">
              <w:rPr>
                <w:rFonts w:ascii="Preeti" w:hAnsi="Preeti" w:cs="Kalimati"/>
                <w:szCs w:val="22"/>
              </w:rPr>
              <w:t xml:space="preserve"> ,</w:t>
            </w:r>
            <w:r w:rsidRPr="003664A3">
              <w:rPr>
                <w:rFonts w:ascii="Preeti" w:hAnsi="Preeti" w:cs="Kalimati" w:hint="cs"/>
                <w:szCs w:val="22"/>
                <w:cs/>
              </w:rPr>
              <w:t xml:space="preserve"> लेखापाल</w:t>
            </w:r>
            <w:r w:rsidRPr="003664A3">
              <w:rPr>
                <w:rFonts w:ascii="Preeti" w:hAnsi="Preeti" w:cs="Kalimati"/>
                <w:szCs w:val="22"/>
              </w:rPr>
              <w:t xml:space="preserve"> ,</w:t>
            </w:r>
            <w:r w:rsidRPr="003664A3">
              <w:rPr>
                <w:rFonts w:ascii="Preeti" w:hAnsi="Preeti" w:cs="Kalimati" w:hint="cs"/>
                <w:szCs w:val="22"/>
                <w:cs/>
              </w:rPr>
              <w:t xml:space="preserve"> कार्यक्रम</w:t>
            </w:r>
            <w:r w:rsidRPr="003664A3">
              <w:rPr>
                <w:rFonts w:ascii="Preeti" w:hAnsi="Preeti" w:cs="Kalimati"/>
                <w:szCs w:val="22"/>
              </w:rPr>
              <w:t xml:space="preserve"> ,</w:t>
            </w:r>
            <w:r w:rsidRPr="003664A3">
              <w:rPr>
                <w:rFonts w:ascii="Preeti" w:hAnsi="Preeti" w:cs="Kalimati" w:hint="cs"/>
                <w:szCs w:val="22"/>
                <w:cs/>
              </w:rPr>
              <w:t xml:space="preserve"> संयोजक तोकिएको</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१.४</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नियमित लेखा परिक्षण गराएको</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२.</w:t>
            </w:r>
          </w:p>
        </w:tc>
        <w:tc>
          <w:tcPr>
            <w:tcW w:w="3049"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प्रस्तावित व्यवसायिक योजनाको प्राविधिक पक्ष</w:t>
            </w:r>
          </w:p>
        </w:tc>
        <w:tc>
          <w:tcPr>
            <w:tcW w:w="676"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20</w:t>
            </w:r>
          </w:p>
        </w:tc>
        <w:tc>
          <w:tcPr>
            <w:tcW w:w="859" w:type="pct"/>
          </w:tcPr>
          <w:p w:rsidR="000119C0" w:rsidRPr="003664A3" w:rsidRDefault="000119C0" w:rsidP="00EB59B6">
            <w:pPr>
              <w:spacing w:after="0" w:line="240" w:lineRule="auto"/>
              <w:jc w:val="both"/>
              <w:rPr>
                <w:rFonts w:ascii="Preeti" w:hAnsi="Preeti" w:cs="Kalimati"/>
                <w:b/>
                <w:bCs/>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२.१</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 xml:space="preserve">प्राविधिक संभाव्यता </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5</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अति राम्रो</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राम्रो</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सामान्य</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२.२</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समस्याको विश्लेषण</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अति राम्रो</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राम्रो</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सामान्य</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२.३</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उद्देश्य</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5</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सान्दर्भिक र प्राप्त गर्न सकिने</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सामान्य</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कम सान्दर्भिक</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२.४</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औचित्य</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5</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समस्या अनुसार प्रष्ट</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5</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सामान्य</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3</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अस्पष्ट</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३.</w:t>
            </w:r>
          </w:p>
        </w:tc>
        <w:tc>
          <w:tcPr>
            <w:tcW w:w="3049"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 xml:space="preserve">आयोजना संचालन प्रकृया </w:t>
            </w:r>
          </w:p>
        </w:tc>
        <w:tc>
          <w:tcPr>
            <w:tcW w:w="676"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२०</w:t>
            </w:r>
          </w:p>
        </w:tc>
        <w:tc>
          <w:tcPr>
            <w:tcW w:w="859" w:type="pct"/>
          </w:tcPr>
          <w:p w:rsidR="000119C0" w:rsidRPr="003664A3" w:rsidRDefault="000119C0" w:rsidP="00EB59B6">
            <w:pPr>
              <w:spacing w:after="0" w:line="240" w:lineRule="auto"/>
              <w:jc w:val="both"/>
              <w:rPr>
                <w:rFonts w:ascii="Preeti" w:hAnsi="Preeti" w:cs="Kalimati"/>
                <w:b/>
                <w:bCs/>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३.१</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 xml:space="preserve">लाभान्वित परिवार संख्या </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५०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३० देखि ५०</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३० भन्दा कम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३.२</w:t>
            </w: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समावेशिता</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महिला सहभागिता</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५० प्रतिशत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५० प्रतिशत देखि ३० प्रतिशत सम्म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३० प्रतिशत भन्दा कम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दलित</w:t>
            </w:r>
            <w:r w:rsidRPr="003664A3">
              <w:rPr>
                <w:rFonts w:ascii="Preeti" w:hAnsi="Preeti" w:cs="Kalimati"/>
                <w:szCs w:val="22"/>
              </w:rPr>
              <w:t>,</w:t>
            </w:r>
            <w:r w:rsidRPr="003664A3">
              <w:rPr>
                <w:rFonts w:ascii="Preeti" w:hAnsi="Preeti" w:cs="Kalimati" w:hint="cs"/>
                <w:szCs w:val="22"/>
                <w:cs/>
              </w:rPr>
              <w:t xml:space="preserve"> जनजाती सहभागिता</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२० प्रतिशत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१० प्रतिशत देखि २० प्रतिशत सम्म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१० प्रतिशत भन्दा कम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मूल्य श्रृखंलाका अन्य पात्रहरुसँगको समन्वय ब्यवस्था</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मूल्य श्रृखंलाका अधिकतम पात्रहरुसँग समन्वय ब्यवस्था</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मूल्य श्रृखंलाका आंशिक पात्रहरुसँग समन्वय ब्यवस्था</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मूल्य श्रृखंलाका पात्रहरुसँग समन्वय ब्यवस्था नभएको</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४.</w:t>
            </w:r>
          </w:p>
        </w:tc>
        <w:tc>
          <w:tcPr>
            <w:tcW w:w="3049" w:type="pct"/>
          </w:tcPr>
          <w:p w:rsidR="000119C0" w:rsidRPr="003664A3" w:rsidRDefault="000119C0" w:rsidP="00EB59B6">
            <w:pPr>
              <w:spacing w:after="0" w:line="240" w:lineRule="auto"/>
              <w:jc w:val="both"/>
              <w:rPr>
                <w:rFonts w:ascii="Preeti" w:hAnsi="Preeti" w:cs="Kalimati"/>
                <w:b/>
                <w:bCs/>
                <w:szCs w:val="22"/>
              </w:rPr>
            </w:pPr>
            <w:r w:rsidRPr="003664A3">
              <w:rPr>
                <w:rFonts w:ascii="Preeti" w:hAnsi="Preeti" w:cs="Kalimati" w:hint="cs"/>
                <w:b/>
                <w:bCs/>
                <w:szCs w:val="22"/>
                <w:cs/>
              </w:rPr>
              <w:t>उपलब्धी</w:t>
            </w:r>
          </w:p>
        </w:tc>
        <w:tc>
          <w:tcPr>
            <w:tcW w:w="676" w:type="pct"/>
          </w:tcPr>
          <w:p w:rsidR="000119C0" w:rsidRPr="003664A3" w:rsidRDefault="000119C0" w:rsidP="00EB59B6">
            <w:pPr>
              <w:spacing w:after="0" w:line="240" w:lineRule="auto"/>
              <w:jc w:val="center"/>
              <w:rPr>
                <w:rFonts w:ascii="Preeti" w:hAnsi="Preeti" w:cs="Kalimati"/>
                <w:b/>
                <w:bCs/>
                <w:szCs w:val="22"/>
              </w:rPr>
            </w:pPr>
            <w:r w:rsidRPr="003664A3">
              <w:rPr>
                <w:rFonts w:ascii="Preeti" w:hAnsi="Preeti" w:cs="Kalimati" w:hint="cs"/>
                <w:b/>
                <w:bCs/>
                <w:szCs w:val="22"/>
                <w:cs/>
              </w:rPr>
              <w:t>२०</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४.1</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 xml:space="preserve"> उत्पादकत्व वृद्धि</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विद्यमान उत्पादनमा ५ प्रतिशत भन्दा बढी बृद्धि</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विद्यमान उत्पादनमा १० प्रतिशत भन्दा बढी बृद्धि</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विद्यमान उत्पादनमा १५ प्रतिशत भन्दा कम बृद्धि</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४.२</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क्षेत्रफल विस्तार</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 xml:space="preserve">विद्यमान क्षेत्रफलमा ७० प्रतिशत भन्दा बढी बृद्धि </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विद्यमान क्षेत्रफलमा ५० प्रतिशत भन्दा बढी बृद्धि</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विद्यमान क्षेत्रफलमा ५० प्रतिशत भन्दा कम बृद्धि</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४.३</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सालाखाला मुनाफा</w:t>
            </w:r>
            <w:r w:rsidRPr="003664A3">
              <w:rPr>
                <w:rFonts w:ascii="Preeti" w:hAnsi="Preeti" w:cs="Kalimati"/>
                <w:szCs w:val="22"/>
                <w:cs/>
              </w:rPr>
              <w:t>(</w:t>
            </w:r>
            <w:r w:rsidRPr="003664A3">
              <w:rPr>
                <w:rFonts w:cs="Kalimati"/>
                <w:b/>
                <w:bCs/>
                <w:szCs w:val="22"/>
              </w:rPr>
              <w:t>Gross margin</w:t>
            </w:r>
            <w:r w:rsidRPr="003664A3">
              <w:rPr>
                <w:rFonts w:ascii="Preeti" w:hAnsi="Preeti" w:cs="Kalimati"/>
                <w:szCs w:val="22"/>
                <w:cs/>
              </w:rPr>
              <w:t>)</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rPr>
          <w:trHeight w:val="206"/>
        </w:trPr>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सालाखाला मुनाफा ६० प्रतिशत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सालाखाला मुनाफा ३० प्रतिशत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सालाखाला मुनाफा ३० प्रतिशत भन्दा कम</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४.४</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cs="Kalimati"/>
                <w:b/>
                <w:bCs/>
                <w:szCs w:val="22"/>
              </w:rPr>
              <w:t>BC ratio</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Times New Roman" w:hAnsi="Times New Roman" w:cs="Kalimati"/>
                <w:szCs w:val="22"/>
                <w:cs/>
              </w:rPr>
            </w:pPr>
            <w:r w:rsidRPr="003664A3">
              <w:rPr>
                <w:rFonts w:ascii="Preeti" w:hAnsi="Preeti" w:cs="Kalimati" w:hint="cs"/>
                <w:szCs w:val="22"/>
                <w:cs/>
              </w:rPr>
              <w:t>१.५</w:t>
            </w:r>
            <w:r w:rsidRPr="003664A3">
              <w:rPr>
                <w:rFonts w:ascii="Times New Roman" w:hAnsi="Times New Roman" w:cs="Times New Roman"/>
                <w:szCs w:val="22"/>
              </w:rPr>
              <w:t>:</w:t>
            </w:r>
            <w:r w:rsidRPr="003664A3">
              <w:rPr>
                <w:rFonts w:ascii="Times New Roman" w:hAnsi="Times New Roman" w:cs="Kalimati" w:hint="cs"/>
                <w:szCs w:val="22"/>
                <w:cs/>
              </w:rPr>
              <w:t>१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१.२</w:t>
            </w:r>
            <w:r w:rsidRPr="003664A3">
              <w:rPr>
                <w:rFonts w:ascii="Times New Roman" w:hAnsi="Times New Roman" w:cs="Times New Roman"/>
                <w:szCs w:val="22"/>
              </w:rPr>
              <w:t>:</w:t>
            </w:r>
            <w:r w:rsidRPr="003664A3">
              <w:rPr>
                <w:rFonts w:ascii="Times New Roman" w:hAnsi="Times New Roman" w:cs="Kalimati" w:hint="cs"/>
                <w:szCs w:val="22"/>
                <w:cs/>
              </w:rPr>
              <w:t>१ भन्दा बढी</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१.२</w:t>
            </w:r>
            <w:r w:rsidRPr="003664A3">
              <w:rPr>
                <w:rFonts w:ascii="Times New Roman" w:hAnsi="Times New Roman" w:cs="Times New Roman"/>
                <w:szCs w:val="22"/>
              </w:rPr>
              <w:t>:</w:t>
            </w:r>
            <w:r w:rsidRPr="003664A3">
              <w:rPr>
                <w:rFonts w:ascii="Times New Roman" w:hAnsi="Times New Roman" w:cs="Kalimati" w:hint="cs"/>
                <w:szCs w:val="22"/>
                <w:cs/>
              </w:rPr>
              <w:t>१ भन्दा कम</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५</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प्रस्तावित कृयाकलाप र वित्तिय प्रस्ताव</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२०</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५.1</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प्रस्तावित कृयाकलाप र उद्देश्यमा तालमेल</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सवै कृयाकलाप उद्धेश्य अनुरुप भएको</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६० प्रतिशतभन्दा वढी कृयाकलापहरु उद्धेश्य अनुरुप भएको</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६० प्रतिशतभन्दा कम कृयाकलापहरु उद्धेश्य अनुरुप भएको</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५.२</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प्रस्तावित कृयाकलापको खर्च प्रक्षेपण</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बजार मुल्य अनुसार प्रस्ताव गरेको</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५</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बजार मुल्यभन्दा २० प्रतिशत सम्म बृद्धि गरी प्रस्ताव गरेको</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३</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बजार मुल्यभन्दा २० प्रतिशत भन्दा बृद्धि गरी प्रस्ताव गरेको</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२</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५.३</w:t>
            </w: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आवेदकको लागत सहभागिता</w:t>
            </w:r>
          </w:p>
        </w:tc>
        <w:tc>
          <w:tcPr>
            <w:tcW w:w="676" w:type="pct"/>
          </w:tcPr>
          <w:p w:rsidR="000119C0" w:rsidRPr="003664A3" w:rsidRDefault="000119C0" w:rsidP="00EB59B6">
            <w:pPr>
              <w:spacing w:after="0" w:line="240" w:lineRule="auto"/>
              <w:jc w:val="center"/>
              <w:rPr>
                <w:rFonts w:ascii="Preeti" w:hAnsi="Preeti" w:cs="Kalimati"/>
                <w:szCs w:val="22"/>
              </w:rPr>
            </w:pP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आवेदकको ७० प्रतिशत भन्दा बढि सहभागिता</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१०</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rPr>
          <w:trHeight w:val="467"/>
        </w:trPr>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आवेदकको ६० देखि ७० प्रतिशत सम्म सहभागिता</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८</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rPr>
            </w:pPr>
            <w:r w:rsidRPr="003664A3">
              <w:rPr>
                <w:rFonts w:ascii="Preeti" w:hAnsi="Preeti" w:cs="Kalimati" w:hint="cs"/>
                <w:szCs w:val="22"/>
                <w:cs/>
              </w:rPr>
              <w:t>५० प्रतिशत देखि ६० प्रतिशत सम्म सहभागिता</w:t>
            </w:r>
          </w:p>
        </w:tc>
        <w:tc>
          <w:tcPr>
            <w:tcW w:w="676" w:type="pct"/>
          </w:tcPr>
          <w:p w:rsidR="000119C0" w:rsidRPr="003664A3" w:rsidRDefault="000119C0" w:rsidP="00EB59B6">
            <w:pPr>
              <w:spacing w:after="0" w:line="240" w:lineRule="auto"/>
              <w:jc w:val="center"/>
              <w:rPr>
                <w:rFonts w:ascii="Preeti" w:hAnsi="Preeti" w:cs="Kalimati"/>
                <w:szCs w:val="22"/>
              </w:rPr>
            </w:pPr>
            <w:r w:rsidRPr="003664A3">
              <w:rPr>
                <w:rFonts w:ascii="Preeti" w:hAnsi="Preeti" w:cs="Kalimati" w:hint="cs"/>
                <w:szCs w:val="22"/>
                <w:cs/>
              </w:rPr>
              <w:t>६</w:t>
            </w:r>
          </w:p>
        </w:tc>
        <w:tc>
          <w:tcPr>
            <w:tcW w:w="859" w:type="pct"/>
          </w:tcPr>
          <w:p w:rsidR="000119C0" w:rsidRPr="003664A3" w:rsidRDefault="000119C0" w:rsidP="00EB59B6">
            <w:pPr>
              <w:spacing w:after="0" w:line="240" w:lineRule="auto"/>
              <w:jc w:val="both"/>
              <w:rPr>
                <w:rFonts w:ascii="Preeti" w:hAnsi="Preeti" w:cs="Kalimati"/>
                <w:szCs w:val="22"/>
              </w:rPr>
            </w:pPr>
          </w:p>
        </w:tc>
      </w:tr>
      <w:tr w:rsidR="000119C0" w:rsidRPr="003664A3" w:rsidTr="00936E04">
        <w:tc>
          <w:tcPr>
            <w:tcW w:w="416" w:type="pct"/>
          </w:tcPr>
          <w:p w:rsidR="000119C0" w:rsidRPr="003664A3" w:rsidRDefault="000119C0" w:rsidP="00EB59B6">
            <w:pPr>
              <w:spacing w:after="0" w:line="240" w:lineRule="auto"/>
              <w:jc w:val="both"/>
              <w:rPr>
                <w:rFonts w:ascii="Preeti" w:hAnsi="Preeti" w:cs="Kalimati"/>
                <w:szCs w:val="22"/>
              </w:rPr>
            </w:pPr>
          </w:p>
        </w:tc>
        <w:tc>
          <w:tcPr>
            <w:tcW w:w="3049" w:type="pct"/>
          </w:tcPr>
          <w:p w:rsidR="000119C0" w:rsidRPr="003664A3" w:rsidRDefault="000119C0" w:rsidP="00EB59B6">
            <w:pPr>
              <w:spacing w:after="0" w:line="240" w:lineRule="auto"/>
              <w:jc w:val="both"/>
              <w:rPr>
                <w:rFonts w:ascii="Preeti" w:hAnsi="Preeti" w:cs="Kalimati"/>
                <w:szCs w:val="22"/>
                <w:cs/>
              </w:rPr>
            </w:pPr>
            <w:r w:rsidRPr="003664A3">
              <w:rPr>
                <w:rFonts w:ascii="Preeti" w:hAnsi="Preeti" w:cs="Kalimati" w:hint="cs"/>
                <w:szCs w:val="22"/>
                <w:cs/>
              </w:rPr>
              <w:t>५० प्रतिशत भन्दा कम सहभागिता</w:t>
            </w:r>
          </w:p>
        </w:tc>
        <w:tc>
          <w:tcPr>
            <w:tcW w:w="676" w:type="pct"/>
          </w:tcPr>
          <w:p w:rsidR="000119C0" w:rsidRPr="003664A3" w:rsidRDefault="000119C0" w:rsidP="00EB59B6">
            <w:pPr>
              <w:spacing w:after="0" w:line="240" w:lineRule="auto"/>
              <w:jc w:val="center"/>
              <w:rPr>
                <w:rFonts w:ascii="Preeti" w:hAnsi="Preeti" w:cs="Kalimati"/>
                <w:szCs w:val="22"/>
                <w:cs/>
              </w:rPr>
            </w:pPr>
            <w:r w:rsidRPr="003664A3">
              <w:rPr>
                <w:rFonts w:ascii="Preeti" w:hAnsi="Preeti" w:cs="Kalimati" w:hint="cs"/>
                <w:szCs w:val="22"/>
                <w:cs/>
              </w:rPr>
              <w:t>४</w:t>
            </w:r>
          </w:p>
        </w:tc>
        <w:tc>
          <w:tcPr>
            <w:tcW w:w="859" w:type="pct"/>
          </w:tcPr>
          <w:p w:rsidR="000119C0" w:rsidRPr="003664A3" w:rsidRDefault="000119C0" w:rsidP="00EB59B6">
            <w:pPr>
              <w:spacing w:after="0" w:line="240" w:lineRule="auto"/>
              <w:jc w:val="both"/>
              <w:rPr>
                <w:rFonts w:ascii="Preeti" w:hAnsi="Preeti" w:cs="Kalimati"/>
                <w:szCs w:val="22"/>
              </w:rPr>
            </w:pPr>
          </w:p>
        </w:tc>
      </w:tr>
    </w:tbl>
    <w:p w:rsidR="00A95D7A" w:rsidRDefault="000119C0" w:rsidP="002B34A4">
      <w:pPr>
        <w:spacing w:before="120" w:after="120" w:line="240" w:lineRule="auto"/>
        <w:jc w:val="both"/>
        <w:rPr>
          <w:rFonts w:cs="Kalimati"/>
          <w:szCs w:val="22"/>
        </w:rPr>
      </w:pPr>
      <w:r w:rsidRPr="00EB59B6">
        <w:rPr>
          <w:rFonts w:cs="Kalimati" w:hint="cs"/>
          <w:szCs w:val="22"/>
          <w:cs/>
        </w:rPr>
        <w:t>माथि उल्लिखित  मूल्याकंन आधारहरु कुनै आयोजनाका लागि उपयुक्त नभएमा मूल्याकंन समितिले अन्य आधारहरु तय गर्न सक्ने छ ।</w:t>
      </w: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4C1309" w:rsidRDefault="004C1309" w:rsidP="002B34A4">
      <w:pPr>
        <w:spacing w:before="120" w:after="120" w:line="240" w:lineRule="auto"/>
        <w:jc w:val="both"/>
        <w:rPr>
          <w:rFonts w:cs="Kalimati"/>
          <w:szCs w:val="22"/>
        </w:rPr>
      </w:pPr>
    </w:p>
    <w:p w:rsidR="002B34A4" w:rsidRDefault="002B34A4" w:rsidP="002B34A4">
      <w:pPr>
        <w:spacing w:before="120" w:after="120" w:line="240" w:lineRule="auto"/>
        <w:jc w:val="both"/>
        <w:rPr>
          <w:rFonts w:cs="Kalimati"/>
          <w:b/>
          <w:bCs/>
          <w:szCs w:val="22"/>
          <w:cs/>
        </w:rPr>
      </w:pPr>
    </w:p>
    <w:p w:rsidR="000119C0" w:rsidRPr="00FA4EB7" w:rsidRDefault="00461D14" w:rsidP="00713C28">
      <w:pPr>
        <w:pStyle w:val="ListParagraph"/>
        <w:numPr>
          <w:ilvl w:val="0"/>
          <w:numId w:val="5"/>
        </w:numPr>
        <w:tabs>
          <w:tab w:val="left" w:pos="90"/>
          <w:tab w:val="left" w:pos="450"/>
          <w:tab w:val="left" w:pos="900"/>
        </w:tabs>
        <w:spacing w:after="0" w:line="240" w:lineRule="auto"/>
        <w:jc w:val="center"/>
        <w:rPr>
          <w:rFonts w:cs="Kalimati"/>
          <w:b/>
          <w:bCs/>
          <w:szCs w:val="22"/>
        </w:rPr>
      </w:pPr>
      <w:r w:rsidRPr="00FA4EB7">
        <w:rPr>
          <w:rFonts w:cs="Kalimati" w:hint="cs"/>
          <w:b/>
          <w:bCs/>
          <w:szCs w:val="22"/>
          <w:cs/>
        </w:rPr>
        <w:t xml:space="preserve">कार्यक्रमको नामः </w:t>
      </w:r>
      <w:r w:rsidR="000119C0" w:rsidRPr="00FA4EB7">
        <w:rPr>
          <w:rFonts w:cs="Kalimati" w:hint="cs"/>
          <w:b/>
          <w:bCs/>
          <w:szCs w:val="22"/>
          <w:cs/>
        </w:rPr>
        <w:t>स्रोत केन्द्र (च्याउ र मौरी ) विकास कार्यक्रम</w:t>
      </w:r>
    </w:p>
    <w:p w:rsidR="000119C0" w:rsidRPr="00FA4EB7" w:rsidRDefault="004E449B" w:rsidP="00FA4EB7">
      <w:pPr>
        <w:spacing w:after="0" w:line="240" w:lineRule="auto"/>
        <w:rPr>
          <w:rFonts w:cs="Kalimati"/>
          <w:b/>
          <w:bCs/>
          <w:szCs w:val="22"/>
        </w:rPr>
      </w:pPr>
      <w:r>
        <w:rPr>
          <w:rFonts w:cs="Kalimati" w:hint="cs"/>
          <w:b/>
          <w:bCs/>
          <w:szCs w:val="22"/>
          <w:cs/>
        </w:rPr>
        <w:t>उद्दे</w:t>
      </w:r>
      <w:r w:rsidR="000119C0" w:rsidRPr="00FA4EB7">
        <w:rPr>
          <w:rFonts w:cs="Kalimati" w:hint="cs"/>
          <w:b/>
          <w:bCs/>
          <w:szCs w:val="22"/>
          <w:cs/>
        </w:rPr>
        <w:t>श्यः</w:t>
      </w:r>
    </w:p>
    <w:p w:rsidR="000119C0" w:rsidRPr="00FA4EB7" w:rsidRDefault="000119C0" w:rsidP="00E237E9">
      <w:pPr>
        <w:numPr>
          <w:ilvl w:val="0"/>
          <w:numId w:val="93"/>
        </w:numPr>
        <w:spacing w:after="0" w:line="240" w:lineRule="auto"/>
        <w:ind w:left="1890" w:hanging="450"/>
        <w:jc w:val="both"/>
        <w:rPr>
          <w:rFonts w:ascii="Nirmala UI" w:hAnsi="Nirmala UI" w:cs="Kalimati"/>
          <w:szCs w:val="22"/>
        </w:rPr>
      </w:pPr>
      <w:r w:rsidRPr="00FA4EB7">
        <w:rPr>
          <w:rFonts w:ascii="Nirmala UI" w:hAnsi="Nirmala UI" w:cs="Kalimati" w:hint="cs"/>
          <w:szCs w:val="22"/>
          <w:cs/>
        </w:rPr>
        <w:t>मौरी एवं मौरीजन्य</w:t>
      </w:r>
      <w:r w:rsidRPr="00FA4EB7">
        <w:rPr>
          <w:rFonts w:ascii="Nirmala UI" w:hAnsi="Nirmala UI" w:cs="Kalimati"/>
          <w:szCs w:val="22"/>
        </w:rPr>
        <w:t>/</w:t>
      </w:r>
      <w:r w:rsidRPr="00FA4EB7">
        <w:rPr>
          <w:rFonts w:ascii="Nirmala UI" w:hAnsi="Nirmala UI" w:cs="Kalimati" w:hint="cs"/>
          <w:szCs w:val="22"/>
          <w:cs/>
        </w:rPr>
        <w:t>च्याउ को उत्पादन सामाग्रीको सहज, सुलभ र गुणस्तरीय उपलव्धतामा सहयोग पुर्‍याउने ।</w:t>
      </w:r>
    </w:p>
    <w:p w:rsidR="000119C0" w:rsidRPr="00FA4EB7" w:rsidRDefault="000119C0" w:rsidP="00E237E9">
      <w:pPr>
        <w:numPr>
          <w:ilvl w:val="0"/>
          <w:numId w:val="93"/>
        </w:numPr>
        <w:tabs>
          <w:tab w:val="left" w:pos="1890"/>
        </w:tabs>
        <w:spacing w:after="0" w:line="240" w:lineRule="auto"/>
        <w:ind w:left="1890" w:hanging="450"/>
        <w:jc w:val="both"/>
        <w:rPr>
          <w:rFonts w:ascii="Nirmala UI" w:hAnsi="Nirmala UI" w:cs="Kalimati"/>
          <w:szCs w:val="22"/>
        </w:rPr>
      </w:pPr>
      <w:r w:rsidRPr="00FA4EB7">
        <w:rPr>
          <w:rFonts w:ascii="Nirmala UI" w:hAnsi="Nirmala UI" w:cs="Kalimati" w:hint="cs"/>
          <w:szCs w:val="22"/>
          <w:cs/>
        </w:rPr>
        <w:t>मौरीपालन/च्याउखेती उद्योगको प्रवर्द्धनमा स्थानीय स्रोत, साधनहरुको सदुपयोग गरीकृषक तथा व्यवसायीहरुलाई आत्मनिर्भरता प्रदान गर्ने ।</w:t>
      </w:r>
    </w:p>
    <w:p w:rsidR="000119C0" w:rsidRPr="00FA4EB7" w:rsidRDefault="000119C0" w:rsidP="00FA4EB7">
      <w:pPr>
        <w:tabs>
          <w:tab w:val="left" w:pos="5835"/>
        </w:tabs>
        <w:spacing w:after="0" w:line="240" w:lineRule="auto"/>
        <w:jc w:val="both"/>
        <w:rPr>
          <w:rFonts w:cs="Kalimati"/>
          <w:b/>
          <w:bCs/>
          <w:szCs w:val="22"/>
        </w:rPr>
      </w:pPr>
      <w:r w:rsidRPr="00FA4EB7">
        <w:rPr>
          <w:rFonts w:cs="Kalimati" w:hint="cs"/>
          <w:b/>
          <w:bCs/>
          <w:szCs w:val="22"/>
          <w:cs/>
        </w:rPr>
        <w:t>अनुदान प्राप्त गर्न सक्ने साझेदारहरुः</w:t>
      </w:r>
    </w:p>
    <w:p w:rsidR="000119C0" w:rsidRPr="00FA4EB7" w:rsidRDefault="000119C0" w:rsidP="00FA4EB7">
      <w:pPr>
        <w:pStyle w:val="ListParagraph"/>
        <w:spacing w:after="0" w:line="240" w:lineRule="auto"/>
        <w:jc w:val="both"/>
        <w:rPr>
          <w:rFonts w:cs="Kalimati"/>
          <w:b/>
          <w:bCs/>
          <w:szCs w:val="22"/>
          <w:u w:val="single"/>
        </w:rPr>
      </w:pPr>
      <w:r w:rsidRPr="00FA4EB7">
        <w:rPr>
          <w:rFonts w:cs="Kalimati" w:hint="cs"/>
          <w:szCs w:val="22"/>
          <w:cs/>
        </w:rPr>
        <w:t>कृषक समूह</w:t>
      </w:r>
      <w:r w:rsidRPr="00FA4EB7">
        <w:rPr>
          <w:rFonts w:cs="Kalimati"/>
          <w:szCs w:val="22"/>
        </w:rPr>
        <w:t xml:space="preserve"> / </w:t>
      </w:r>
      <w:r w:rsidR="00FA4EB7">
        <w:rPr>
          <w:rFonts w:cs="Kalimati" w:hint="cs"/>
          <w:szCs w:val="22"/>
          <w:cs/>
        </w:rPr>
        <w:t>कृषि सहकारी संस्था/कृषि उद्योग/</w:t>
      </w:r>
      <w:r w:rsidRPr="00FA4EB7">
        <w:rPr>
          <w:rFonts w:cs="Kalimati" w:hint="cs"/>
          <w:szCs w:val="22"/>
          <w:cs/>
        </w:rPr>
        <w:t xml:space="preserve">कृषि फार्म </w:t>
      </w:r>
    </w:p>
    <w:p w:rsidR="000119C0" w:rsidRPr="00FA4EB7" w:rsidRDefault="000119C0" w:rsidP="00FA4EB7">
      <w:pPr>
        <w:pStyle w:val="ListParagraph"/>
        <w:spacing w:after="0" w:line="240" w:lineRule="auto"/>
        <w:ind w:left="0"/>
        <w:rPr>
          <w:rFonts w:cs="Kalimati"/>
          <w:b/>
          <w:bCs/>
          <w:szCs w:val="22"/>
        </w:rPr>
      </w:pPr>
      <w:r w:rsidRPr="00FA4EB7">
        <w:rPr>
          <w:rFonts w:cs="Kalimati" w:hint="cs"/>
          <w:b/>
          <w:bCs/>
          <w:szCs w:val="22"/>
          <w:cs/>
        </w:rPr>
        <w:t>संलग्न गर्नुपर्ने आवश्यक कागजातहरुः</w:t>
      </w:r>
    </w:p>
    <w:p w:rsidR="000119C0" w:rsidRPr="00FA4EB7" w:rsidRDefault="000119C0" w:rsidP="00E237E9">
      <w:pPr>
        <w:numPr>
          <w:ilvl w:val="0"/>
          <w:numId w:val="96"/>
        </w:numPr>
        <w:tabs>
          <w:tab w:val="left" w:pos="900"/>
          <w:tab w:val="left" w:pos="1170"/>
        </w:tabs>
        <w:spacing w:after="0" w:line="240" w:lineRule="auto"/>
        <w:ind w:hanging="765"/>
        <w:contextualSpacing/>
        <w:jc w:val="both"/>
        <w:rPr>
          <w:rFonts w:ascii="Times New Roman" w:eastAsia="Calibri" w:hAnsi="Times New Roman" w:cs="Kalimati"/>
          <w:szCs w:val="22"/>
          <w:lang w:bidi="kok-IN"/>
        </w:rPr>
      </w:pPr>
      <w:bookmarkStart w:id="20" w:name="_Hlk22218813"/>
      <w:r w:rsidRPr="00FA4EB7">
        <w:rPr>
          <w:rFonts w:ascii="Times New Roman" w:eastAsia="Calibri" w:hAnsi="Times New Roman" w:cs="Kalimati" w:hint="cs"/>
          <w:szCs w:val="22"/>
          <w:cs/>
          <w:lang w:bidi="kok-IN"/>
        </w:rPr>
        <w:t>संस्था</w:t>
      </w:r>
      <w:r w:rsidRPr="00FA4EB7">
        <w:rPr>
          <w:rFonts w:ascii="Times New Roman" w:eastAsia="Calibri" w:hAnsi="Times New Roman" w:cs="Kalimati"/>
          <w:szCs w:val="22"/>
          <w:lang w:bidi="kok-IN"/>
        </w:rPr>
        <w:t>/</w:t>
      </w:r>
      <w:r w:rsidRPr="00FA4EB7">
        <w:rPr>
          <w:rFonts w:ascii="Times New Roman" w:eastAsia="Calibri" w:hAnsi="Times New Roman" w:cs="Kalimati" w:hint="cs"/>
          <w:szCs w:val="22"/>
          <w:cs/>
          <w:lang w:bidi="kok-IN"/>
        </w:rPr>
        <w:t>समुह</w:t>
      </w:r>
      <w:r w:rsidRPr="00FA4EB7">
        <w:rPr>
          <w:rFonts w:ascii="Times New Roman" w:eastAsia="Calibri" w:hAnsi="Times New Roman" w:cs="Kalimati" w:hint="cs"/>
          <w:szCs w:val="22"/>
          <w:cs/>
        </w:rPr>
        <w:t>/कृषि उद्योग/कृषि फर्म</w:t>
      </w:r>
      <w:bookmarkEnd w:id="20"/>
      <w:r w:rsidRPr="00FA4EB7">
        <w:rPr>
          <w:rFonts w:ascii="Times New Roman" w:eastAsia="Calibri" w:hAnsi="Times New Roman" w:cs="Kalimati" w:hint="cs"/>
          <w:szCs w:val="22"/>
          <w:cs/>
          <w:lang w:bidi="kok-IN"/>
        </w:rPr>
        <w:t>दर्ताको प्रमाण पत्रको प्रमाणित प्रतिलिपि</w:t>
      </w:r>
    </w:p>
    <w:p w:rsidR="000119C0" w:rsidRPr="00FA4EB7" w:rsidRDefault="000119C0" w:rsidP="00E237E9">
      <w:pPr>
        <w:numPr>
          <w:ilvl w:val="0"/>
          <w:numId w:val="96"/>
        </w:numPr>
        <w:tabs>
          <w:tab w:val="left" w:pos="900"/>
        </w:tabs>
        <w:spacing w:after="0" w:line="240" w:lineRule="auto"/>
        <w:ind w:left="900" w:hanging="450"/>
        <w:contextualSpacing/>
        <w:jc w:val="both"/>
        <w:rPr>
          <w:rFonts w:ascii="Times New Roman" w:eastAsia="Calibri" w:hAnsi="Times New Roman" w:cs="Kalimati"/>
          <w:szCs w:val="22"/>
          <w:lang w:bidi="kok-IN"/>
        </w:rPr>
      </w:pPr>
      <w:bookmarkStart w:id="21" w:name="_Hlk22218961"/>
      <w:r w:rsidRPr="00FA4EB7">
        <w:rPr>
          <w:rFonts w:ascii="Times New Roman" w:eastAsia="Calibri" w:hAnsi="Times New Roman" w:cs="Kalimati" w:hint="cs"/>
          <w:szCs w:val="22"/>
          <w:cs/>
          <w:lang w:bidi="kok-IN"/>
        </w:rPr>
        <w:t>संस्था</w:t>
      </w:r>
      <w:r w:rsidRPr="00FA4EB7">
        <w:rPr>
          <w:rFonts w:ascii="Times New Roman" w:eastAsia="Calibri" w:hAnsi="Times New Roman" w:cs="Kalimati"/>
          <w:szCs w:val="22"/>
          <w:lang w:bidi="kok-IN"/>
        </w:rPr>
        <w:t>/</w:t>
      </w:r>
      <w:r w:rsidRPr="00FA4EB7">
        <w:rPr>
          <w:rFonts w:ascii="Times New Roman" w:eastAsia="Calibri" w:hAnsi="Times New Roman" w:cs="Kalimati" w:hint="cs"/>
          <w:szCs w:val="22"/>
          <w:cs/>
          <w:lang w:bidi="kok-IN"/>
        </w:rPr>
        <w:t>समुह</w:t>
      </w:r>
      <w:r w:rsidRPr="00FA4EB7">
        <w:rPr>
          <w:rFonts w:ascii="Times New Roman" w:eastAsia="Calibri" w:hAnsi="Times New Roman" w:cs="Kalimati" w:hint="cs"/>
          <w:szCs w:val="22"/>
          <w:cs/>
        </w:rPr>
        <w:t xml:space="preserve">/कृषि उद्योग/कृषि फर्म </w:t>
      </w:r>
      <w:bookmarkEnd w:id="21"/>
      <w:r w:rsidRPr="00FA4EB7">
        <w:rPr>
          <w:rFonts w:ascii="Times New Roman" w:eastAsia="Calibri" w:hAnsi="Times New Roman" w:cs="Kalimati" w:hint="cs"/>
          <w:szCs w:val="22"/>
          <w:cs/>
          <w:lang w:bidi="kok-IN"/>
        </w:rPr>
        <w:t xml:space="preserve">नवीकरणको प्रमाणको प्रमाणित प्रतिलिपि </w:t>
      </w:r>
      <w:r w:rsidRPr="00FA4EB7">
        <w:rPr>
          <w:rFonts w:ascii="Preeti" w:eastAsia="Calibri" w:hAnsi="Preeti" w:cs="Kalimati" w:hint="cs"/>
          <w:szCs w:val="22"/>
          <w:cs/>
          <w:lang w:bidi="kok-IN"/>
        </w:rPr>
        <w:t xml:space="preserve">तथा बैठकको निर्णयको प्रतिलिपि  </w:t>
      </w:r>
      <w:r w:rsidRPr="00FA4EB7">
        <w:rPr>
          <w:rFonts w:ascii="Preeti" w:eastAsia="Calibri" w:hAnsi="Preeti" w:cs="Kalimati"/>
          <w:szCs w:val="22"/>
          <w:lang w:bidi="kok-IN"/>
        </w:rPr>
        <w:t>.</w:t>
      </w:r>
    </w:p>
    <w:p w:rsidR="000119C0" w:rsidRPr="00FA4EB7" w:rsidRDefault="000119C0" w:rsidP="00E237E9">
      <w:pPr>
        <w:numPr>
          <w:ilvl w:val="0"/>
          <w:numId w:val="96"/>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FA4EB7">
        <w:rPr>
          <w:rFonts w:ascii="Times New Roman" w:eastAsia="Calibri" w:hAnsi="Times New Roman" w:cs="Kalimati" w:hint="cs"/>
          <w:szCs w:val="22"/>
          <w:cs/>
          <w:lang w:bidi="kok-IN"/>
        </w:rPr>
        <w:t>संस्था</w:t>
      </w:r>
      <w:r w:rsidRPr="00FA4EB7">
        <w:rPr>
          <w:rFonts w:ascii="Times New Roman" w:eastAsia="Calibri" w:hAnsi="Times New Roman" w:cs="Kalimati" w:hint="cs"/>
          <w:szCs w:val="22"/>
          <w:cs/>
        </w:rPr>
        <w:t xml:space="preserve">/कृषि उद्योग/कृषि फर्म </w:t>
      </w:r>
      <w:r w:rsidRPr="00FA4EB7">
        <w:rPr>
          <w:rFonts w:ascii="Times New Roman" w:eastAsia="Calibri" w:hAnsi="Times New Roman" w:cs="Kalimati" w:hint="cs"/>
          <w:szCs w:val="22"/>
          <w:cs/>
          <w:lang w:bidi="kok-IN"/>
        </w:rPr>
        <w:t xml:space="preserve">संस्थाको </w:t>
      </w:r>
      <w:r w:rsidRPr="00FA4EB7">
        <w:rPr>
          <w:rFonts w:ascii="Times New Roman" w:eastAsia="Calibri" w:hAnsi="Times New Roman" w:cs="Kalimati"/>
          <w:szCs w:val="22"/>
          <w:lang w:bidi="kok-IN"/>
        </w:rPr>
        <w:t xml:space="preserve">PAN </w:t>
      </w:r>
      <w:r w:rsidRPr="00FA4EB7">
        <w:rPr>
          <w:rFonts w:ascii="Times New Roman" w:eastAsia="Calibri" w:hAnsi="Times New Roman" w:cs="Kalimati" w:hint="cs"/>
          <w:szCs w:val="22"/>
          <w:cs/>
          <w:lang w:bidi="kok-IN"/>
        </w:rPr>
        <w:t xml:space="preserve">वा </w:t>
      </w:r>
      <w:r w:rsidRPr="00FA4EB7">
        <w:rPr>
          <w:rFonts w:ascii="Times New Roman" w:eastAsia="Calibri" w:hAnsi="Times New Roman" w:cs="Kalimati"/>
          <w:szCs w:val="22"/>
          <w:lang w:bidi="kok-IN"/>
        </w:rPr>
        <w:t xml:space="preserve">VAT </w:t>
      </w:r>
      <w:r w:rsidRPr="00FA4EB7">
        <w:rPr>
          <w:rFonts w:ascii="Times New Roman" w:eastAsia="Calibri" w:hAnsi="Times New Roman" w:cs="Kalimati" w:hint="cs"/>
          <w:szCs w:val="22"/>
          <w:cs/>
          <w:lang w:bidi="kok-IN"/>
        </w:rPr>
        <w:t>प्रमाण पत्रको प्रमाणित प्रतिलिपि।</w:t>
      </w:r>
    </w:p>
    <w:p w:rsidR="000119C0" w:rsidRPr="00FA4EB7" w:rsidRDefault="000119C0" w:rsidP="00E237E9">
      <w:pPr>
        <w:numPr>
          <w:ilvl w:val="0"/>
          <w:numId w:val="96"/>
        </w:numPr>
        <w:tabs>
          <w:tab w:val="left" w:pos="900"/>
          <w:tab w:val="left" w:pos="1170"/>
        </w:tabs>
        <w:spacing w:after="0" w:line="240" w:lineRule="auto"/>
        <w:ind w:left="900" w:hanging="450"/>
        <w:contextualSpacing/>
        <w:jc w:val="both"/>
        <w:rPr>
          <w:rFonts w:ascii="Times New Roman" w:eastAsia="Calibri" w:hAnsi="Times New Roman" w:cs="Kalimati"/>
          <w:szCs w:val="22"/>
          <w:lang w:bidi="kok-IN"/>
        </w:rPr>
      </w:pPr>
      <w:r w:rsidRPr="00FA4EB7">
        <w:rPr>
          <w:rFonts w:ascii="Times New Roman" w:eastAsia="Calibri" w:hAnsi="Times New Roman" w:cs="Kalimati" w:hint="cs"/>
          <w:szCs w:val="22"/>
          <w:cs/>
          <w:lang w:bidi="kok-IN"/>
        </w:rPr>
        <w:t>संस्था</w:t>
      </w:r>
      <w:r w:rsidRPr="00FA4EB7">
        <w:rPr>
          <w:rFonts w:ascii="Times New Roman" w:eastAsia="Calibri" w:hAnsi="Times New Roman" w:cs="Kalimati" w:hint="cs"/>
          <w:szCs w:val="22"/>
          <w:cs/>
        </w:rPr>
        <w:t xml:space="preserve">/कृषि उद्योग/कृषि फर्म </w:t>
      </w:r>
      <w:r w:rsidR="002B34A4">
        <w:rPr>
          <w:rFonts w:ascii="Times New Roman" w:eastAsia="Calibri" w:hAnsi="Times New Roman" w:cs="Kalimati" w:hint="cs"/>
          <w:szCs w:val="22"/>
          <w:cs/>
          <w:lang w:bidi="kok-IN"/>
        </w:rPr>
        <w:t>संस्थाको हकमा पछिल्लो त</w:t>
      </w:r>
      <w:r w:rsidR="002B34A4">
        <w:rPr>
          <w:rFonts w:ascii="Times New Roman" w:eastAsia="Calibri" w:hAnsi="Times New Roman" w:cs="Kalimati" w:hint="cs"/>
          <w:szCs w:val="22"/>
          <w:cs/>
        </w:rPr>
        <w:t>ि</w:t>
      </w:r>
      <w:r w:rsidRPr="00FA4EB7">
        <w:rPr>
          <w:rFonts w:ascii="Times New Roman" w:eastAsia="Calibri" w:hAnsi="Times New Roman" w:cs="Kalimati" w:hint="cs"/>
          <w:szCs w:val="22"/>
          <w:cs/>
          <w:lang w:bidi="kok-IN"/>
        </w:rPr>
        <w:t>न आ.व. को लेखापरीक्षणको प्रमाणित प्रतिलिपि ।</w:t>
      </w:r>
    </w:p>
    <w:p w:rsidR="000119C0" w:rsidRPr="00FA4EB7" w:rsidRDefault="000119C0" w:rsidP="00E237E9">
      <w:pPr>
        <w:numPr>
          <w:ilvl w:val="0"/>
          <w:numId w:val="96"/>
        </w:numPr>
        <w:tabs>
          <w:tab w:val="left" w:pos="900"/>
          <w:tab w:val="left" w:pos="1170"/>
        </w:tabs>
        <w:spacing w:after="0" w:line="240" w:lineRule="auto"/>
        <w:ind w:left="450" w:firstLine="0"/>
        <w:contextualSpacing/>
        <w:jc w:val="both"/>
        <w:rPr>
          <w:rFonts w:ascii="Times New Roman" w:eastAsia="Calibri" w:hAnsi="Times New Roman" w:cs="Kalimati"/>
          <w:szCs w:val="22"/>
          <w:lang w:bidi="kok-IN"/>
        </w:rPr>
      </w:pPr>
      <w:r w:rsidRPr="00FA4EB7">
        <w:rPr>
          <w:rFonts w:ascii="Times New Roman" w:eastAsia="Calibri" w:hAnsi="Times New Roman" w:cs="Kalimati" w:hint="cs"/>
          <w:szCs w:val="22"/>
          <w:cs/>
          <w:lang w:bidi="kok-IN"/>
        </w:rPr>
        <w:t>गत आ.व. को कर चुक्ता प्रमाण पत्रको प्रमाणित प्रतिलिपि।</w:t>
      </w:r>
    </w:p>
    <w:p w:rsidR="000119C0" w:rsidRPr="00FA4EB7" w:rsidRDefault="000119C0" w:rsidP="00E237E9">
      <w:pPr>
        <w:numPr>
          <w:ilvl w:val="0"/>
          <w:numId w:val="96"/>
        </w:numPr>
        <w:tabs>
          <w:tab w:val="left" w:pos="900"/>
          <w:tab w:val="left" w:pos="1170"/>
        </w:tabs>
        <w:spacing w:after="0" w:line="240" w:lineRule="auto"/>
        <w:ind w:left="900" w:hanging="450"/>
        <w:contextualSpacing/>
        <w:jc w:val="both"/>
        <w:rPr>
          <w:rFonts w:ascii="Times New Roman" w:eastAsia="Calibri" w:hAnsi="Times New Roman" w:cs="Kalimati"/>
          <w:szCs w:val="22"/>
          <w:lang w:bidi="kok-IN"/>
        </w:rPr>
      </w:pPr>
      <w:r w:rsidRPr="00FA4EB7">
        <w:rPr>
          <w:rFonts w:ascii="Preeti" w:eastAsia="Calibri" w:hAnsi="Preeti" w:cs="Kalimati" w:hint="cs"/>
          <w:szCs w:val="22"/>
          <w:cs/>
          <w:lang w:bidi="kok-IN"/>
        </w:rPr>
        <w:t>जग्गा धनीपूर्जा प्रमाण पत्रको प्रतिलिपी</w:t>
      </w:r>
      <w:r w:rsidRPr="00FA4EB7">
        <w:rPr>
          <w:rFonts w:ascii="Times New Roman" w:eastAsia="Calibri" w:hAnsi="Times New Roman" w:cs="Times New Roman"/>
          <w:szCs w:val="22"/>
          <w:lang w:bidi="kok-IN"/>
        </w:rPr>
        <w:t>/</w:t>
      </w:r>
      <w:r w:rsidRPr="00FA4EB7">
        <w:rPr>
          <w:rFonts w:ascii="Preeti" w:eastAsia="Calibri" w:hAnsi="Preeti" w:cs="Kalimati" w:hint="cs"/>
          <w:szCs w:val="22"/>
          <w:cs/>
          <w:lang w:bidi="kok-IN"/>
        </w:rPr>
        <w:t>जग्गा भाडामा लिएको भए सो को प्रमाण</w:t>
      </w:r>
      <w:r w:rsidRPr="00FA4EB7">
        <w:rPr>
          <w:rFonts w:ascii="Times New Roman" w:eastAsia="Calibri" w:hAnsi="Times New Roman" w:cs="Times New Roman"/>
          <w:szCs w:val="22"/>
          <w:lang w:bidi="kok-IN"/>
        </w:rPr>
        <w:t>/</w:t>
      </w:r>
      <w:r w:rsidRPr="00FA4EB7">
        <w:rPr>
          <w:rFonts w:ascii="Preeti" w:eastAsia="Calibri" w:hAnsi="Preeti" w:cs="Kalimati" w:hint="cs"/>
          <w:szCs w:val="22"/>
          <w:cs/>
          <w:lang w:bidi="kok-IN"/>
        </w:rPr>
        <w:t>सार्वजनिक जग्गा भए स्थानीय तहको सिफारिस।</w:t>
      </w:r>
    </w:p>
    <w:p w:rsidR="000119C0" w:rsidRPr="00FA4EB7" w:rsidRDefault="000119C0" w:rsidP="00E237E9">
      <w:pPr>
        <w:numPr>
          <w:ilvl w:val="0"/>
          <w:numId w:val="96"/>
        </w:numPr>
        <w:tabs>
          <w:tab w:val="left" w:pos="900"/>
          <w:tab w:val="left" w:pos="1170"/>
        </w:tabs>
        <w:spacing w:after="0" w:line="240" w:lineRule="auto"/>
        <w:ind w:left="900" w:hanging="450"/>
        <w:contextualSpacing/>
        <w:jc w:val="both"/>
        <w:rPr>
          <w:rFonts w:ascii="Times New Roman" w:eastAsia="Calibri" w:hAnsi="Times New Roman" w:cs="Kalimati"/>
          <w:szCs w:val="22"/>
          <w:lang w:bidi="kok-IN"/>
        </w:rPr>
      </w:pPr>
      <w:r w:rsidRPr="00FA4EB7">
        <w:rPr>
          <w:rFonts w:ascii="Times New Roman" w:eastAsia="Calibri" w:hAnsi="Times New Roman" w:cs="Kalimati" w:hint="cs"/>
          <w:szCs w:val="22"/>
          <w:cs/>
        </w:rPr>
        <w:t>कृषि ज्ञान केन्द्रको सिफारिस</w:t>
      </w:r>
    </w:p>
    <w:p w:rsidR="000119C0" w:rsidRPr="00FA4EB7" w:rsidRDefault="000119C0" w:rsidP="00E237E9">
      <w:pPr>
        <w:numPr>
          <w:ilvl w:val="0"/>
          <w:numId w:val="96"/>
        </w:numPr>
        <w:tabs>
          <w:tab w:val="left" w:pos="900"/>
          <w:tab w:val="left" w:pos="1170"/>
        </w:tabs>
        <w:spacing w:after="0" w:line="240" w:lineRule="auto"/>
        <w:ind w:left="450" w:firstLine="0"/>
        <w:contextualSpacing/>
        <w:jc w:val="both"/>
        <w:rPr>
          <w:rFonts w:ascii="Preeti" w:eastAsia="Calibri" w:hAnsi="Preeti" w:cs="Kalimati"/>
          <w:szCs w:val="22"/>
          <w:lang w:bidi="kok-IN"/>
        </w:rPr>
      </w:pPr>
      <w:r w:rsidRPr="00FA4EB7">
        <w:rPr>
          <w:rFonts w:ascii="Preeti" w:eastAsia="Calibri" w:hAnsi="Preeti" w:cs="Kalimati" w:hint="cs"/>
          <w:szCs w:val="22"/>
          <w:cs/>
          <w:lang w:bidi="kok-IN"/>
        </w:rPr>
        <w:t>स्थानीय तह कृषि शाखाको सिफारिश</w:t>
      </w:r>
    </w:p>
    <w:p w:rsidR="000119C0" w:rsidRPr="00FA4EB7" w:rsidRDefault="000119C0" w:rsidP="00E237E9">
      <w:pPr>
        <w:numPr>
          <w:ilvl w:val="0"/>
          <w:numId w:val="96"/>
        </w:numPr>
        <w:spacing w:after="0" w:line="240" w:lineRule="auto"/>
        <w:ind w:left="900" w:hanging="450"/>
        <w:jc w:val="both"/>
        <w:rPr>
          <w:rFonts w:cs="Kalimati"/>
          <w:szCs w:val="22"/>
        </w:rPr>
      </w:pPr>
      <w:r w:rsidRPr="00FA4EB7">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FA4EB7" w:rsidRDefault="000119C0" w:rsidP="00FA4EB7">
      <w:pPr>
        <w:pStyle w:val="ListParagraph"/>
        <w:spacing w:after="0" w:line="240" w:lineRule="auto"/>
        <w:ind w:hanging="630"/>
        <w:rPr>
          <w:rFonts w:cs="Kalimati"/>
          <w:szCs w:val="22"/>
          <w:cs/>
        </w:rPr>
      </w:pPr>
      <w:r w:rsidRPr="00FA4EB7">
        <w:rPr>
          <w:rFonts w:ascii="Nirmala UI" w:hAnsi="Nirmala UI" w:cs="Kalimati" w:hint="cs"/>
          <w:b/>
          <w:bCs/>
          <w:szCs w:val="22"/>
          <w:cs/>
        </w:rPr>
        <w:t>सहजीकरण सेवा तथा सुविधाः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5"/>
        <w:gridCol w:w="1784"/>
        <w:gridCol w:w="2798"/>
        <w:gridCol w:w="2757"/>
        <w:gridCol w:w="973"/>
      </w:tblGrid>
      <w:tr w:rsidR="000119C0" w:rsidRPr="003664A3" w:rsidTr="00936E04">
        <w:trPr>
          <w:tblHeader/>
        </w:trPr>
        <w:tc>
          <w:tcPr>
            <w:tcW w:w="396"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jc w:val="center"/>
              <w:rPr>
                <w:rFonts w:ascii="Preeti" w:hAnsi="Preeti" w:cs="Kalimati"/>
                <w:b/>
                <w:bCs/>
                <w:szCs w:val="22"/>
              </w:rPr>
            </w:pPr>
            <w:r w:rsidRPr="003664A3">
              <w:rPr>
                <w:rFonts w:ascii="Preeti" w:hAnsi="Preeti" w:cs="Kalimati" w:hint="cs"/>
                <w:b/>
                <w:bCs/>
                <w:szCs w:val="22"/>
                <w:cs/>
                <w:lang w:bidi="hi-IN"/>
              </w:rPr>
              <w:t>सि.नं.</w:t>
            </w:r>
          </w:p>
        </w:tc>
        <w:tc>
          <w:tcPr>
            <w:tcW w:w="988"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jc w:val="center"/>
              <w:rPr>
                <w:rFonts w:ascii="Preeti" w:hAnsi="Preeti" w:cs="Kalimati"/>
                <w:b/>
                <w:bCs/>
                <w:szCs w:val="22"/>
              </w:rPr>
            </w:pPr>
            <w:r w:rsidRPr="003664A3">
              <w:rPr>
                <w:rFonts w:ascii="Preeti" w:hAnsi="Preeti" w:cs="Kalimati" w:hint="cs"/>
                <w:b/>
                <w:bCs/>
                <w:szCs w:val="22"/>
                <w:cs/>
                <w:lang w:bidi="hi-IN"/>
              </w:rPr>
              <w:t>कार्यक्रमको विवरण</w:t>
            </w:r>
          </w:p>
        </w:tc>
        <w:tc>
          <w:tcPr>
            <w:tcW w:w="1550"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jc w:val="center"/>
              <w:rPr>
                <w:rFonts w:ascii="Preeti" w:hAnsi="Preeti" w:cs="Kalimati"/>
                <w:b/>
                <w:bCs/>
                <w:szCs w:val="22"/>
              </w:rPr>
            </w:pPr>
            <w:r w:rsidRPr="003664A3">
              <w:rPr>
                <w:rFonts w:ascii="Preeti" w:hAnsi="Preeti" w:cs="Kalimati" w:hint="cs"/>
                <w:b/>
                <w:bCs/>
                <w:szCs w:val="22"/>
                <w:cs/>
                <w:lang w:bidi="hi-IN"/>
              </w:rPr>
              <w:t>क्रियाकलाप</w:t>
            </w:r>
          </w:p>
        </w:tc>
        <w:tc>
          <w:tcPr>
            <w:tcW w:w="1527"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jc w:val="center"/>
              <w:rPr>
                <w:rFonts w:ascii="Preeti" w:hAnsi="Preeti" w:cs="Kalimati"/>
                <w:b/>
                <w:bCs/>
                <w:szCs w:val="22"/>
              </w:rPr>
            </w:pPr>
            <w:r w:rsidRPr="003664A3">
              <w:rPr>
                <w:rFonts w:ascii="Preeti" w:hAnsi="Preeti" w:cs="Kalimati" w:hint="cs"/>
                <w:b/>
                <w:bCs/>
                <w:szCs w:val="22"/>
                <w:cs/>
                <w:lang w:bidi="hi-IN"/>
              </w:rPr>
              <w:t>कैफियत</w:t>
            </w:r>
          </w:p>
        </w:tc>
      </w:tr>
      <w:tr w:rsidR="000119C0" w:rsidRPr="003664A3" w:rsidTr="00936E04">
        <w:trPr>
          <w:trHeight w:val="602"/>
        </w:trPr>
        <w:tc>
          <w:tcPr>
            <w:tcW w:w="396" w:type="pct"/>
            <w:vMerge w:val="restart"/>
            <w:tcBorders>
              <w:top w:val="single" w:sz="4" w:space="0" w:color="000000"/>
              <w:left w:val="single" w:sz="4" w:space="0" w:color="000000"/>
              <w:bottom w:val="single" w:sz="4" w:space="0" w:color="000000"/>
              <w:right w:val="single" w:sz="4" w:space="0" w:color="000000"/>
            </w:tcBorders>
            <w:hideMark/>
          </w:tcPr>
          <w:p w:rsidR="000119C0" w:rsidRPr="003664A3" w:rsidRDefault="000119C0" w:rsidP="00FA4EB7">
            <w:pPr>
              <w:spacing w:after="0" w:line="240" w:lineRule="auto"/>
              <w:rPr>
                <w:rFonts w:cs="Kalimati"/>
                <w:szCs w:val="22"/>
              </w:rPr>
            </w:pPr>
            <w:r w:rsidRPr="003664A3">
              <w:rPr>
                <w:rFonts w:ascii="Preeti" w:hAnsi="Preeti" w:cs="Kalimati" w:hint="cs"/>
                <w:szCs w:val="22"/>
                <w:cs/>
              </w:rPr>
              <w:t>१</w:t>
            </w:r>
            <w:r w:rsidRPr="003664A3">
              <w:rPr>
                <w:rFonts w:cs="Kalimati"/>
                <w:szCs w:val="22"/>
              </w:rPr>
              <w:t>.</w:t>
            </w:r>
          </w:p>
        </w:tc>
        <w:tc>
          <w:tcPr>
            <w:tcW w:w="988" w:type="pct"/>
            <w:vMerge w:val="restar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line="240" w:lineRule="auto"/>
              <w:rPr>
                <w:rFonts w:ascii="Nirmala UI" w:eastAsia="Calibri" w:hAnsi="Nirmala UI" w:cs="Kalimati"/>
                <w:szCs w:val="22"/>
              </w:rPr>
            </w:pPr>
            <w:r w:rsidRPr="00FA4EB7">
              <w:rPr>
                <w:rFonts w:ascii="Nirmala UI" w:eastAsia="Calibri" w:hAnsi="Nirmala UI" w:cs="Kalimati" w:hint="cs"/>
                <w:szCs w:val="22"/>
                <w:cs/>
              </w:rPr>
              <w:t xml:space="preserve">मौरी पालन स्रोत केन्द्र विकास </w:t>
            </w:r>
          </w:p>
        </w:tc>
        <w:tc>
          <w:tcPr>
            <w:tcW w:w="1550"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 xml:space="preserve">मौरी पालनका लागि आवश्यक सामाग्री खरिद  </w:t>
            </w:r>
          </w:p>
        </w:tc>
        <w:tc>
          <w:tcPr>
            <w:tcW w:w="1527" w:type="pct"/>
            <w:tcBorders>
              <w:top w:val="single" w:sz="4" w:space="0" w:color="000000"/>
              <w:left w:val="single" w:sz="4" w:space="0" w:color="000000"/>
              <w:bottom w:val="single" w:sz="4" w:space="0" w:color="000000"/>
              <w:right w:val="single" w:sz="4" w:space="0" w:color="000000"/>
            </w:tcBorders>
            <w:hideMark/>
          </w:tcPr>
          <w:p w:rsidR="000119C0" w:rsidRPr="003664A3" w:rsidRDefault="000119C0" w:rsidP="00FA4EB7">
            <w:pPr>
              <w:spacing w:after="0" w:line="240" w:lineRule="auto"/>
              <w:rPr>
                <w:rFonts w:ascii="Preeti" w:hAnsi="Preeti" w:cs="Kalimati"/>
                <w:szCs w:val="22"/>
              </w:rPr>
            </w:pPr>
            <w:r w:rsidRPr="00FA4EB7">
              <w:rPr>
                <w:rFonts w:ascii="Nirmala UI" w:eastAsia="Calibri" w:hAnsi="Nirmala UI" w:cs="Kalimati" w:hint="cs"/>
                <w:szCs w:val="22"/>
                <w:cs/>
              </w:rPr>
              <w:t>लागत मुल्यको पचास प्रतिशत अनुदान दिइनेछ ।</w:t>
            </w:r>
          </w:p>
        </w:tc>
        <w:tc>
          <w:tcPr>
            <w:tcW w:w="539" w:type="pct"/>
            <w:tcBorders>
              <w:top w:val="single" w:sz="4" w:space="0" w:color="000000"/>
              <w:left w:val="single" w:sz="4" w:space="0" w:color="000000"/>
              <w:bottom w:val="single" w:sz="4" w:space="0" w:color="000000"/>
              <w:right w:val="single" w:sz="4" w:space="0" w:color="000000"/>
            </w:tcBorders>
          </w:tcPr>
          <w:p w:rsidR="000119C0" w:rsidRPr="003664A3" w:rsidRDefault="000119C0" w:rsidP="00FA4EB7">
            <w:pPr>
              <w:spacing w:after="0" w:line="240" w:lineRule="auto"/>
              <w:rPr>
                <w:rFonts w:ascii="Preeti" w:hAnsi="Preeti" w:cs="Kalimati"/>
                <w:szCs w:val="22"/>
              </w:rPr>
            </w:pPr>
          </w:p>
          <w:p w:rsidR="000119C0" w:rsidRPr="003664A3" w:rsidRDefault="000119C0" w:rsidP="00FA4EB7">
            <w:pPr>
              <w:spacing w:after="0" w:line="240" w:lineRule="auto"/>
              <w:rPr>
                <w:rFonts w:ascii="Preeti" w:hAnsi="Preeti" w:cs="Kalimati"/>
                <w:szCs w:val="22"/>
              </w:rPr>
            </w:pPr>
          </w:p>
        </w:tc>
      </w:tr>
      <w:tr w:rsidR="000119C0" w:rsidRPr="003664A3" w:rsidTr="00936E04">
        <w:trPr>
          <w:trHeight w:val="1115"/>
        </w:trPr>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rPr>
                <w:rFonts w:cs="Kalimati"/>
                <w:szCs w:val="22"/>
              </w:rPr>
            </w:pPr>
          </w:p>
        </w:tc>
        <w:tc>
          <w:tcPr>
            <w:tcW w:w="988" w:type="pct"/>
            <w:vMerge/>
            <w:tcBorders>
              <w:top w:val="single" w:sz="4" w:space="0" w:color="000000"/>
              <w:left w:val="single" w:sz="4" w:space="0" w:color="000000"/>
              <w:bottom w:val="single" w:sz="4" w:space="0" w:color="000000"/>
              <w:right w:val="single" w:sz="4" w:space="0" w:color="000000"/>
            </w:tcBorders>
            <w:vAlign w:val="center"/>
            <w:hideMark/>
          </w:tcPr>
          <w:p w:rsidR="000119C0" w:rsidRPr="00FA4EB7" w:rsidRDefault="000119C0" w:rsidP="00FA4EB7">
            <w:pPr>
              <w:spacing w:after="0" w:line="240" w:lineRule="auto"/>
              <w:rPr>
                <w:rFonts w:ascii="Nirmala UI" w:eastAsia="Calibri" w:hAnsi="Nirmala UI" w:cs="Kalimati"/>
                <w:szCs w:val="22"/>
              </w:rPr>
            </w:pPr>
          </w:p>
        </w:tc>
        <w:tc>
          <w:tcPr>
            <w:tcW w:w="1550"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jc w:val="both"/>
              <w:rPr>
                <w:rFonts w:ascii="Nirmala UI" w:eastAsia="Calibri" w:hAnsi="Nirmala UI" w:cs="Kalimati"/>
                <w:szCs w:val="22"/>
              </w:rPr>
            </w:pPr>
            <w:r w:rsidRPr="00FA4EB7">
              <w:rPr>
                <w:rFonts w:ascii="Nirmala UI" w:eastAsia="Calibri" w:hAnsi="Nirmala UI" w:cs="Kalimati" w:hint="cs"/>
                <w:szCs w:val="22"/>
                <w:cs/>
              </w:rPr>
              <w:t>मौरी घार निर्माण को लागि आवश्यक मेशीनरी ‌औजार तथा उपकरणहरु ।</w:t>
            </w:r>
          </w:p>
        </w:tc>
        <w:tc>
          <w:tcPr>
            <w:tcW w:w="1527"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लागत मुल्यको पचहत्तर प्रतिशत अनुदान दिइनेछ ।</w:t>
            </w:r>
          </w:p>
        </w:tc>
        <w:tc>
          <w:tcPr>
            <w:tcW w:w="539" w:type="pct"/>
            <w:tcBorders>
              <w:top w:val="single" w:sz="4" w:space="0" w:color="000000"/>
              <w:left w:val="single" w:sz="4" w:space="0" w:color="000000"/>
              <w:bottom w:val="single" w:sz="4" w:space="0" w:color="000000"/>
              <w:right w:val="single" w:sz="4" w:space="0" w:color="000000"/>
            </w:tcBorders>
          </w:tcPr>
          <w:p w:rsidR="000119C0" w:rsidRPr="003664A3" w:rsidRDefault="000119C0" w:rsidP="00FA4EB7">
            <w:pPr>
              <w:spacing w:after="0" w:line="240" w:lineRule="auto"/>
              <w:rPr>
                <w:rFonts w:ascii="Preeti" w:hAnsi="Preeti" w:cs="Kalimati"/>
                <w:szCs w:val="22"/>
              </w:rPr>
            </w:pPr>
          </w:p>
        </w:tc>
      </w:tr>
      <w:tr w:rsidR="000119C0" w:rsidRPr="003664A3" w:rsidTr="00936E04">
        <w:trPr>
          <w:trHeight w:val="602"/>
        </w:trPr>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rPr>
                <w:rFonts w:cs="Kalimati"/>
                <w:szCs w:val="22"/>
              </w:rPr>
            </w:pPr>
          </w:p>
        </w:tc>
        <w:tc>
          <w:tcPr>
            <w:tcW w:w="988" w:type="pct"/>
            <w:vMerge/>
            <w:tcBorders>
              <w:top w:val="single" w:sz="4" w:space="0" w:color="000000"/>
              <w:left w:val="single" w:sz="4" w:space="0" w:color="000000"/>
              <w:bottom w:val="single" w:sz="4" w:space="0" w:color="000000"/>
              <w:right w:val="single" w:sz="4" w:space="0" w:color="000000"/>
            </w:tcBorders>
            <w:vAlign w:val="center"/>
            <w:hideMark/>
          </w:tcPr>
          <w:p w:rsidR="000119C0" w:rsidRPr="00FA4EB7" w:rsidRDefault="000119C0" w:rsidP="00FA4EB7">
            <w:pPr>
              <w:spacing w:after="0" w:line="240" w:lineRule="auto"/>
              <w:rPr>
                <w:rFonts w:ascii="Nirmala UI" w:eastAsia="Calibri" w:hAnsi="Nirmala UI" w:cs="Kalimati"/>
                <w:szCs w:val="22"/>
              </w:rPr>
            </w:pPr>
          </w:p>
        </w:tc>
        <w:tc>
          <w:tcPr>
            <w:tcW w:w="1550"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jc w:val="both"/>
              <w:rPr>
                <w:rFonts w:ascii="Nirmala UI" w:eastAsia="Calibri" w:hAnsi="Nirmala UI" w:cs="Kalimati"/>
                <w:szCs w:val="22"/>
              </w:rPr>
            </w:pPr>
            <w:r w:rsidRPr="00FA4EB7">
              <w:rPr>
                <w:rFonts w:ascii="Nirmala UI" w:eastAsia="Calibri" w:hAnsi="Nirmala UI" w:cs="Kalimati" w:hint="cs"/>
                <w:szCs w:val="22"/>
                <w:cs/>
              </w:rPr>
              <w:t>आधारचाका निर्माणका लागि आवश्यक मेसीनरी उपकरणहरु</w:t>
            </w:r>
          </w:p>
        </w:tc>
        <w:tc>
          <w:tcPr>
            <w:tcW w:w="1527"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लागत मुल्यको पचहत्तर प्रतिशत अनुदान दिइनेछ ।</w:t>
            </w:r>
          </w:p>
        </w:tc>
        <w:tc>
          <w:tcPr>
            <w:tcW w:w="539" w:type="pct"/>
            <w:tcBorders>
              <w:top w:val="single" w:sz="4" w:space="0" w:color="000000"/>
              <w:left w:val="single" w:sz="4" w:space="0" w:color="000000"/>
              <w:bottom w:val="single" w:sz="4" w:space="0" w:color="000000"/>
              <w:right w:val="single" w:sz="4" w:space="0" w:color="000000"/>
            </w:tcBorders>
          </w:tcPr>
          <w:p w:rsidR="000119C0" w:rsidRPr="003664A3" w:rsidRDefault="000119C0" w:rsidP="00FA4EB7">
            <w:pPr>
              <w:spacing w:after="0" w:line="240" w:lineRule="auto"/>
              <w:rPr>
                <w:rFonts w:ascii="Preeti" w:hAnsi="Preeti" w:cs="Kalimati"/>
                <w:szCs w:val="22"/>
              </w:rPr>
            </w:pPr>
          </w:p>
        </w:tc>
      </w:tr>
      <w:tr w:rsidR="000119C0" w:rsidRPr="003664A3" w:rsidTr="00936E04">
        <w:trPr>
          <w:trHeight w:val="602"/>
        </w:trPr>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rPr>
                <w:rFonts w:cs="Kalimati"/>
                <w:szCs w:val="22"/>
              </w:rPr>
            </w:pPr>
          </w:p>
        </w:tc>
        <w:tc>
          <w:tcPr>
            <w:tcW w:w="988" w:type="pct"/>
            <w:vMerge/>
            <w:tcBorders>
              <w:top w:val="single" w:sz="4" w:space="0" w:color="000000"/>
              <w:left w:val="single" w:sz="4" w:space="0" w:color="000000"/>
              <w:bottom w:val="single" w:sz="4" w:space="0" w:color="000000"/>
              <w:right w:val="single" w:sz="4" w:space="0" w:color="000000"/>
            </w:tcBorders>
            <w:vAlign w:val="center"/>
            <w:hideMark/>
          </w:tcPr>
          <w:p w:rsidR="000119C0" w:rsidRPr="00FA4EB7" w:rsidRDefault="000119C0" w:rsidP="00FA4EB7">
            <w:pPr>
              <w:spacing w:after="0" w:line="240" w:lineRule="auto"/>
              <w:rPr>
                <w:rFonts w:ascii="Nirmala UI" w:eastAsia="Calibri" w:hAnsi="Nirmala UI" w:cs="Kalimati"/>
                <w:szCs w:val="22"/>
              </w:rPr>
            </w:pPr>
          </w:p>
        </w:tc>
        <w:tc>
          <w:tcPr>
            <w:tcW w:w="1550"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jc w:val="both"/>
              <w:rPr>
                <w:rFonts w:ascii="Nirmala UI" w:eastAsia="Calibri" w:hAnsi="Nirmala UI" w:cs="Kalimati"/>
                <w:szCs w:val="22"/>
              </w:rPr>
            </w:pPr>
            <w:r w:rsidRPr="00FA4EB7">
              <w:rPr>
                <w:rFonts w:ascii="Nirmala UI" w:eastAsia="Calibri" w:hAnsi="Nirmala UI" w:cs="Kalimati" w:hint="cs"/>
                <w:szCs w:val="22"/>
                <w:cs/>
              </w:rPr>
              <w:t>स्रोत केन्द्र जनशक्तिको लागि क्षमता विकास कार्यक्रम</w:t>
            </w:r>
          </w:p>
        </w:tc>
        <w:tc>
          <w:tcPr>
            <w:tcW w:w="1527"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शत प्रतिशत अनुदान दिइनेछ ।</w:t>
            </w:r>
          </w:p>
        </w:tc>
        <w:tc>
          <w:tcPr>
            <w:tcW w:w="539" w:type="pct"/>
            <w:tcBorders>
              <w:top w:val="single" w:sz="4" w:space="0" w:color="000000"/>
              <w:left w:val="single" w:sz="4" w:space="0" w:color="000000"/>
              <w:bottom w:val="single" w:sz="4" w:space="0" w:color="000000"/>
              <w:right w:val="single" w:sz="4" w:space="0" w:color="000000"/>
            </w:tcBorders>
          </w:tcPr>
          <w:p w:rsidR="000119C0" w:rsidRPr="003664A3" w:rsidRDefault="000119C0" w:rsidP="00FA4EB7">
            <w:pPr>
              <w:spacing w:after="0" w:line="240" w:lineRule="auto"/>
              <w:rPr>
                <w:rFonts w:ascii="Preeti" w:hAnsi="Preeti" w:cs="Kalimati"/>
                <w:szCs w:val="22"/>
              </w:rPr>
            </w:pPr>
          </w:p>
        </w:tc>
      </w:tr>
      <w:tr w:rsidR="000119C0" w:rsidRPr="003664A3" w:rsidTr="00936E04">
        <w:trPr>
          <w:trHeight w:val="602"/>
        </w:trPr>
        <w:tc>
          <w:tcPr>
            <w:tcW w:w="396" w:type="pct"/>
            <w:vMerge w:val="restart"/>
            <w:tcBorders>
              <w:top w:val="single" w:sz="4" w:space="0" w:color="000000"/>
              <w:left w:val="single" w:sz="4" w:space="0" w:color="000000"/>
              <w:bottom w:val="single" w:sz="4" w:space="0" w:color="000000"/>
              <w:right w:val="single" w:sz="4" w:space="0" w:color="000000"/>
            </w:tcBorders>
            <w:hideMark/>
          </w:tcPr>
          <w:p w:rsidR="000119C0" w:rsidRPr="003664A3" w:rsidRDefault="000119C0" w:rsidP="00FA4EB7">
            <w:pPr>
              <w:spacing w:after="0" w:line="240" w:lineRule="auto"/>
              <w:rPr>
                <w:rFonts w:ascii="Cambria" w:hAnsi="Cambria" w:cs="Kalimati"/>
                <w:szCs w:val="22"/>
              </w:rPr>
            </w:pPr>
            <w:r w:rsidRPr="003664A3">
              <w:rPr>
                <w:rFonts w:ascii="Preeti" w:hAnsi="Preeti" w:cs="Kalimati" w:hint="cs"/>
                <w:szCs w:val="22"/>
                <w:cs/>
              </w:rPr>
              <w:t>२</w:t>
            </w:r>
            <w:r w:rsidRPr="003664A3">
              <w:rPr>
                <w:rFonts w:ascii="Cambria" w:hAnsi="Cambria" w:cs="Kalimati"/>
                <w:szCs w:val="22"/>
              </w:rPr>
              <w:t>.</w:t>
            </w:r>
          </w:p>
        </w:tc>
        <w:tc>
          <w:tcPr>
            <w:tcW w:w="988" w:type="pct"/>
            <w:vMerge w:val="restar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च्याउ स्रोत केन्द्र विकास</w:t>
            </w:r>
          </w:p>
        </w:tc>
        <w:tc>
          <w:tcPr>
            <w:tcW w:w="1550"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jc w:val="both"/>
              <w:rPr>
                <w:rFonts w:ascii="Nirmala UI" w:eastAsia="Calibri" w:hAnsi="Nirmala UI" w:cs="Kalimati"/>
                <w:szCs w:val="22"/>
              </w:rPr>
            </w:pPr>
            <w:r w:rsidRPr="00FA4EB7">
              <w:rPr>
                <w:rFonts w:ascii="Nirmala UI" w:eastAsia="Calibri" w:hAnsi="Nirmala UI" w:cs="Kalimati" w:hint="cs"/>
                <w:szCs w:val="22"/>
                <w:cs/>
              </w:rPr>
              <w:t>च्याउ वीउ उत्पादनको लागि आवश्यक पर्ने मेसीनरी औजार उपकरण खरिद (</w:t>
            </w:r>
            <w:r w:rsidRPr="003664A3">
              <w:rPr>
                <w:rFonts w:eastAsia="Calibri" w:cs="Nirmala UI"/>
                <w:szCs w:val="22"/>
              </w:rPr>
              <w:t xml:space="preserve">autoclave, laminarflow, cooker </w:t>
            </w:r>
            <w:r w:rsidRPr="003664A3">
              <w:rPr>
                <w:rFonts w:eastAsia="Calibri" w:cs="Kalimati" w:hint="cs"/>
                <w:szCs w:val="22"/>
                <w:cs/>
              </w:rPr>
              <w:t>आदि</w:t>
            </w:r>
            <w:r w:rsidRPr="00FA4EB7">
              <w:rPr>
                <w:rFonts w:ascii="Nirmala UI" w:eastAsia="Calibri" w:hAnsi="Nirmala UI" w:cs="Kalimati" w:hint="cs"/>
                <w:szCs w:val="22"/>
                <w:cs/>
              </w:rPr>
              <w:t>)</w:t>
            </w:r>
          </w:p>
        </w:tc>
        <w:tc>
          <w:tcPr>
            <w:tcW w:w="1527"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लागत मुल्यको पचहत्तर प्रतिशत अनुदान दिइनेछ ।</w:t>
            </w:r>
          </w:p>
        </w:tc>
        <w:tc>
          <w:tcPr>
            <w:tcW w:w="539" w:type="pct"/>
            <w:tcBorders>
              <w:top w:val="single" w:sz="4" w:space="0" w:color="000000"/>
              <w:left w:val="single" w:sz="4" w:space="0" w:color="000000"/>
              <w:bottom w:val="single" w:sz="4" w:space="0" w:color="000000"/>
              <w:right w:val="single" w:sz="4" w:space="0" w:color="000000"/>
            </w:tcBorders>
          </w:tcPr>
          <w:p w:rsidR="000119C0" w:rsidRPr="003664A3" w:rsidRDefault="000119C0" w:rsidP="00FA4EB7">
            <w:pPr>
              <w:spacing w:after="0" w:line="240" w:lineRule="auto"/>
              <w:rPr>
                <w:rFonts w:ascii="Preeti" w:hAnsi="Preeti" w:cs="Kalimati"/>
                <w:szCs w:val="22"/>
              </w:rPr>
            </w:pPr>
          </w:p>
        </w:tc>
      </w:tr>
      <w:tr w:rsidR="000119C0" w:rsidRPr="003664A3" w:rsidTr="00936E04">
        <w:trPr>
          <w:trHeight w:val="602"/>
        </w:trPr>
        <w:tc>
          <w:tcPr>
            <w:tcW w:w="396" w:type="pct"/>
            <w:vMerge/>
            <w:tcBorders>
              <w:top w:val="single" w:sz="4" w:space="0" w:color="000000"/>
              <w:left w:val="single" w:sz="4" w:space="0" w:color="000000"/>
              <w:bottom w:val="single" w:sz="4" w:space="0" w:color="000000"/>
              <w:right w:val="single" w:sz="4" w:space="0" w:color="000000"/>
            </w:tcBorders>
            <w:vAlign w:val="center"/>
            <w:hideMark/>
          </w:tcPr>
          <w:p w:rsidR="000119C0" w:rsidRPr="003664A3" w:rsidRDefault="000119C0" w:rsidP="00FA4EB7">
            <w:pPr>
              <w:spacing w:after="0" w:line="240" w:lineRule="auto"/>
              <w:rPr>
                <w:rFonts w:ascii="Cambria" w:hAnsi="Cambria" w:cs="Kalimati"/>
                <w:szCs w:val="22"/>
              </w:rPr>
            </w:pPr>
          </w:p>
        </w:tc>
        <w:tc>
          <w:tcPr>
            <w:tcW w:w="988" w:type="pct"/>
            <w:vMerge/>
            <w:tcBorders>
              <w:top w:val="single" w:sz="4" w:space="0" w:color="000000"/>
              <w:left w:val="single" w:sz="4" w:space="0" w:color="000000"/>
              <w:bottom w:val="single" w:sz="4" w:space="0" w:color="000000"/>
              <w:right w:val="single" w:sz="4" w:space="0" w:color="000000"/>
            </w:tcBorders>
            <w:vAlign w:val="center"/>
            <w:hideMark/>
          </w:tcPr>
          <w:p w:rsidR="000119C0" w:rsidRPr="00FA4EB7" w:rsidRDefault="000119C0" w:rsidP="00FA4EB7">
            <w:pPr>
              <w:spacing w:after="0" w:line="240" w:lineRule="auto"/>
              <w:rPr>
                <w:rFonts w:ascii="Nirmala UI" w:eastAsia="Calibri" w:hAnsi="Nirmala UI" w:cs="Kalimati"/>
                <w:szCs w:val="22"/>
              </w:rPr>
            </w:pPr>
          </w:p>
        </w:tc>
        <w:tc>
          <w:tcPr>
            <w:tcW w:w="1550"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jc w:val="both"/>
              <w:rPr>
                <w:rFonts w:ascii="Nirmala UI" w:eastAsia="Calibri" w:hAnsi="Nirmala UI" w:cs="Kalimati"/>
                <w:szCs w:val="22"/>
              </w:rPr>
            </w:pPr>
            <w:r w:rsidRPr="00FA4EB7">
              <w:rPr>
                <w:rFonts w:ascii="Nirmala UI" w:eastAsia="Calibri" w:hAnsi="Nirmala UI" w:cs="Kalimati" w:hint="cs"/>
                <w:szCs w:val="22"/>
                <w:cs/>
              </w:rPr>
              <w:t>च्याउ वीउ उत्पादनको लागि प्रयोगशालामा आवश्यक पर्ने ‍पुर्वाधार, औजार उपकरण तथा रसायन खरिद  (</w:t>
            </w:r>
            <w:r w:rsidRPr="00FA4EB7">
              <w:rPr>
                <w:rFonts w:ascii="Nirmala UI" w:eastAsia="Calibri" w:hAnsi="Nirmala UI" w:cs="Kalimati"/>
                <w:szCs w:val="22"/>
              </w:rPr>
              <w:t xml:space="preserve">Air Conditioner, Transformer </w:t>
            </w:r>
            <w:r w:rsidRPr="003664A3">
              <w:rPr>
                <w:rFonts w:eastAsia="Calibri" w:cs="Kalimati" w:hint="cs"/>
                <w:szCs w:val="22"/>
                <w:cs/>
              </w:rPr>
              <w:t>आदि</w:t>
            </w:r>
            <w:r w:rsidRPr="00FA4EB7">
              <w:rPr>
                <w:rFonts w:ascii="Nirmala UI" w:eastAsia="Calibri" w:hAnsi="Nirmala UI" w:cs="Kalimati" w:hint="cs"/>
                <w:szCs w:val="22"/>
                <w:cs/>
              </w:rPr>
              <w:t>)</w:t>
            </w:r>
          </w:p>
        </w:tc>
        <w:tc>
          <w:tcPr>
            <w:tcW w:w="1527" w:type="pct"/>
            <w:tcBorders>
              <w:top w:val="single" w:sz="4" w:space="0" w:color="000000"/>
              <w:left w:val="single" w:sz="4" w:space="0" w:color="000000"/>
              <w:bottom w:val="single" w:sz="4" w:space="0" w:color="000000"/>
              <w:right w:val="single" w:sz="4" w:space="0" w:color="000000"/>
            </w:tcBorders>
            <w:hideMark/>
          </w:tcPr>
          <w:p w:rsidR="000119C0" w:rsidRPr="00FA4EB7" w:rsidRDefault="000119C0" w:rsidP="00FA4EB7">
            <w:pPr>
              <w:spacing w:after="0" w:line="240" w:lineRule="auto"/>
              <w:rPr>
                <w:rFonts w:ascii="Nirmala UI" w:eastAsia="Calibri" w:hAnsi="Nirmala UI" w:cs="Kalimati"/>
                <w:szCs w:val="22"/>
              </w:rPr>
            </w:pPr>
            <w:r w:rsidRPr="00FA4EB7">
              <w:rPr>
                <w:rFonts w:ascii="Nirmala UI" w:eastAsia="Calibri" w:hAnsi="Nirmala UI" w:cs="Kalimati" w:hint="cs"/>
                <w:szCs w:val="22"/>
                <w:cs/>
              </w:rPr>
              <w:t>लागत मुल्यको पचहत्तर प्रतिशत अनुदान दिइनेछ ।</w:t>
            </w:r>
          </w:p>
        </w:tc>
        <w:tc>
          <w:tcPr>
            <w:tcW w:w="539" w:type="pct"/>
            <w:tcBorders>
              <w:top w:val="single" w:sz="4" w:space="0" w:color="000000"/>
              <w:left w:val="single" w:sz="4" w:space="0" w:color="000000"/>
              <w:bottom w:val="single" w:sz="4" w:space="0" w:color="000000"/>
              <w:right w:val="single" w:sz="4" w:space="0" w:color="000000"/>
            </w:tcBorders>
          </w:tcPr>
          <w:p w:rsidR="000119C0" w:rsidRPr="003664A3" w:rsidRDefault="000119C0" w:rsidP="00FA4EB7">
            <w:pPr>
              <w:spacing w:after="0" w:line="240" w:lineRule="auto"/>
              <w:rPr>
                <w:rFonts w:ascii="Preeti" w:hAnsi="Preeti" w:cs="Kalimati"/>
                <w:szCs w:val="22"/>
              </w:rPr>
            </w:pPr>
          </w:p>
        </w:tc>
      </w:tr>
    </w:tbl>
    <w:p w:rsidR="000119C0" w:rsidRPr="00FA4EB7" w:rsidRDefault="000119C0" w:rsidP="00FA4EB7">
      <w:pPr>
        <w:spacing w:after="0" w:line="240" w:lineRule="auto"/>
        <w:contextualSpacing/>
        <w:rPr>
          <w:rFonts w:cs="Kalimati"/>
          <w:szCs w:val="22"/>
        </w:rPr>
      </w:pPr>
      <w:r w:rsidRPr="00FA4EB7">
        <w:rPr>
          <w:rFonts w:cs="Kalimati" w:hint="cs"/>
          <w:b/>
          <w:bCs/>
          <w:szCs w:val="22"/>
          <w:cs/>
        </w:rPr>
        <w:t xml:space="preserve">कार्यक्रम संचालनका आधारभूत पक्ष तथा मूल्याङ्कनका आधारहरुः </w:t>
      </w:r>
    </w:p>
    <w:p w:rsidR="000119C0" w:rsidRPr="00FA4EB7" w:rsidRDefault="000119C0" w:rsidP="00FA4EB7">
      <w:pPr>
        <w:spacing w:after="0" w:line="240" w:lineRule="auto"/>
        <w:ind w:left="990"/>
        <w:jc w:val="both"/>
        <w:rPr>
          <w:rFonts w:cs="Kalimati"/>
          <w:b/>
          <w:bCs/>
          <w:szCs w:val="22"/>
        </w:rPr>
      </w:pPr>
      <w:r w:rsidRPr="00FA4EB7">
        <w:rPr>
          <w:rFonts w:ascii="Arial Narrow" w:hAnsi="Arial Narrow" w:cs="Kalimati" w:hint="cs"/>
          <w:b/>
          <w:bCs/>
          <w:szCs w:val="22"/>
          <w:cs/>
        </w:rPr>
        <w:t xml:space="preserve">मौरी स्रोत केन्द्र स्थापना कार्यक्रमको लागि आवश्यक आधारभूत पक्षहरु देहाय बमोजिम हुनेछः- </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rPr>
      </w:pPr>
      <w:r w:rsidRPr="00FA4EB7">
        <w:rPr>
          <w:rFonts w:ascii="Arial Narrow" w:hAnsi="Arial Narrow" w:cs="Kalimati" w:hint="cs"/>
          <w:szCs w:val="22"/>
          <w:cs/>
          <w:lang w:bidi="hi-IN"/>
        </w:rPr>
        <w:t xml:space="preserve">कम्तिमा पनि </w:t>
      </w:r>
      <w:r w:rsidRPr="00FA4EB7">
        <w:rPr>
          <w:rFonts w:ascii="Arial Narrow" w:hAnsi="Arial Narrow" w:cs="Kalimati" w:hint="cs"/>
          <w:szCs w:val="22"/>
          <w:cs/>
        </w:rPr>
        <w:t>दुई शय पचास</w:t>
      </w:r>
      <w:r w:rsidRPr="00FA4EB7">
        <w:rPr>
          <w:rFonts w:ascii="Arial Narrow" w:hAnsi="Arial Narrow" w:cs="Kalimati" w:hint="cs"/>
          <w:szCs w:val="22"/>
          <w:cs/>
          <w:lang w:bidi="hi-IN"/>
        </w:rPr>
        <w:t xml:space="preserve"> आधुनिक मौरी गोला घार </w:t>
      </w:r>
      <w:r w:rsidRPr="00FA4EB7">
        <w:rPr>
          <w:rFonts w:ascii="Arial Narrow" w:hAnsi="Arial Narrow" w:cs="Kalimati" w:hint="cs"/>
          <w:szCs w:val="22"/>
          <w:cs/>
        </w:rPr>
        <w:t xml:space="preserve">भई मौरी गोला व्यवस्थापन तालिम लिएको र व्यवस्थापन गर्न सक्ने हुनु पर्नेछ </w:t>
      </w:r>
      <w:r w:rsidRPr="00FA4EB7">
        <w:rPr>
          <w:rFonts w:ascii="Arial Narrow" w:hAnsi="Arial Narrow" w:cs="Kalimati" w:hint="cs"/>
          <w:szCs w:val="22"/>
          <w:cs/>
          <w:lang w:bidi="hi-IN"/>
        </w:rPr>
        <w:t>।</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lang w:bidi="hi-IN"/>
        </w:rPr>
      </w:pPr>
      <w:r w:rsidRPr="00FA4EB7">
        <w:rPr>
          <w:rFonts w:ascii="Arial Narrow" w:hAnsi="Arial Narrow" w:cs="Kalimati" w:hint="cs"/>
          <w:szCs w:val="22"/>
          <w:cs/>
          <w:lang w:bidi="hi-IN"/>
        </w:rPr>
        <w:t>कम्तिमा पन्ध्र दिनको मौरी घार तथा उपकरण तालिमको पाठ्यक्रममा उल्लेख भए अनुसारको तालिम लिई मौरीघार उत्पादन गरेको ।</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lang w:bidi="hi-IN"/>
        </w:rPr>
      </w:pPr>
      <w:r w:rsidRPr="00FA4EB7">
        <w:rPr>
          <w:rFonts w:ascii="Arial Narrow" w:hAnsi="Arial Narrow" w:cs="Kalimati" w:hint="cs"/>
          <w:szCs w:val="22"/>
          <w:cs/>
          <w:lang w:bidi="hi-IN"/>
        </w:rPr>
        <w:t>रानी मौरी उत्पादनको लागि कम्तिमा एक्‍काइस कार्य दिनको रानी मौरी उत्पादन सम्वन्धी तालिम लिई उत्पादन गरेको हुनु पर्नेछ।</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lang w:bidi="hi-IN"/>
        </w:rPr>
      </w:pPr>
      <w:r w:rsidRPr="00FA4EB7">
        <w:rPr>
          <w:rFonts w:ascii="Arial Narrow" w:hAnsi="Arial Narrow" w:cs="Kalimati" w:hint="cs"/>
          <w:szCs w:val="22"/>
          <w:cs/>
          <w:lang w:bidi="hi-IN"/>
        </w:rPr>
        <w:t>आधारचाका निर्माणको लागि सञ्‍चालकले आधारचाका निर्माण सम्वन्धी कम्तिमा पनि तिन दिने तालिम लिई निर्माण गरिरहेको हुनु पर्नेछ ।</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lang w:bidi="hi-IN"/>
        </w:rPr>
      </w:pPr>
      <w:r w:rsidRPr="00FA4EB7">
        <w:rPr>
          <w:rFonts w:ascii="Arial Narrow" w:hAnsi="Arial Narrow" w:cs="Kalimati" w:hint="cs"/>
          <w:szCs w:val="22"/>
          <w:cs/>
          <w:lang w:bidi="hi-IN"/>
        </w:rPr>
        <w:t>यातायातको सुविधा भएको हुनु पर्नेछ ।</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lang w:bidi="hi-IN"/>
        </w:rPr>
      </w:pPr>
      <w:r w:rsidRPr="00FA4EB7">
        <w:rPr>
          <w:rFonts w:ascii="Arial Narrow" w:hAnsi="Arial Narrow" w:cs="Kalimati" w:hint="cs"/>
          <w:szCs w:val="22"/>
          <w:cs/>
          <w:lang w:bidi="hi-IN"/>
        </w:rPr>
        <w:t>कम्तिमा पनि तिन वर्ष मौरीपालन र मौरीजन्य उप उत्पादनमा अनुभव भएको हुनु पर्नेछ ।</w:t>
      </w:r>
    </w:p>
    <w:p w:rsidR="000119C0" w:rsidRPr="00FA4EB7" w:rsidRDefault="000119C0" w:rsidP="00E237E9">
      <w:pPr>
        <w:pStyle w:val="ListParagraph"/>
        <w:numPr>
          <w:ilvl w:val="0"/>
          <w:numId w:val="94"/>
        </w:numPr>
        <w:autoSpaceDE w:val="0"/>
        <w:autoSpaceDN w:val="0"/>
        <w:adjustRightInd w:val="0"/>
        <w:spacing w:after="0" w:line="240" w:lineRule="auto"/>
        <w:ind w:left="1710" w:hanging="450"/>
        <w:jc w:val="both"/>
        <w:rPr>
          <w:rFonts w:ascii="Arial Narrow" w:hAnsi="Arial Narrow" w:cs="Kalimati"/>
          <w:szCs w:val="22"/>
          <w:lang w:bidi="hi-IN"/>
        </w:rPr>
      </w:pPr>
      <w:r w:rsidRPr="00FA4EB7">
        <w:rPr>
          <w:rFonts w:ascii="Arial Narrow" w:hAnsi="Arial Narrow" w:cs="Kalimati" w:hint="cs"/>
          <w:szCs w:val="22"/>
          <w:cs/>
          <w:lang w:bidi="hi-IN"/>
        </w:rPr>
        <w:t>मौरी पालन तथा मौरीजन्य उत्पादन सम्वन्धि प्राविधिक ज्ञान तथा तालिम प्राप्‍त गरेको हुनु पर्नेछ।</w:t>
      </w:r>
    </w:p>
    <w:p w:rsidR="000119C0" w:rsidRPr="00FA4EB7" w:rsidRDefault="000119C0" w:rsidP="00A95D7A">
      <w:pPr>
        <w:spacing w:after="0" w:line="240" w:lineRule="auto"/>
        <w:rPr>
          <w:rFonts w:cs="Kalimati"/>
          <w:szCs w:val="22"/>
        </w:rPr>
      </w:pPr>
      <w:r w:rsidRPr="00FA4EB7">
        <w:rPr>
          <w:rFonts w:cs="Kalimati" w:hint="cs"/>
          <w:b/>
          <w:bCs/>
          <w:szCs w:val="22"/>
          <w:cs/>
        </w:rPr>
        <w:t xml:space="preserve">मूल्याङ्कनका आधारहरुः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
        <w:gridCol w:w="5351"/>
        <w:gridCol w:w="1267"/>
        <w:gridCol w:w="765"/>
        <w:gridCol w:w="897"/>
      </w:tblGrid>
      <w:tr w:rsidR="000119C0" w:rsidRPr="003664A3" w:rsidTr="00936E04">
        <w:trPr>
          <w:tblHeader/>
        </w:trPr>
        <w:tc>
          <w:tcPr>
            <w:tcW w:w="419" w:type="pct"/>
            <w:vAlign w:val="center"/>
          </w:tcPr>
          <w:p w:rsidR="000119C0" w:rsidRPr="003664A3" w:rsidRDefault="000119C0" w:rsidP="00A95D7A">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क्र.सं.</w:t>
            </w:r>
          </w:p>
        </w:tc>
        <w:tc>
          <w:tcPr>
            <w:tcW w:w="2969"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मुल्याङ्कन आधार</w:t>
            </w:r>
          </w:p>
        </w:tc>
        <w:tc>
          <w:tcPr>
            <w:tcW w:w="707"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 xml:space="preserve">अधिकतम </w:t>
            </w:r>
            <w:r w:rsidRPr="003664A3">
              <w:rPr>
                <w:rFonts w:ascii="Arial Narrow" w:hAnsi="Arial Narrow" w:cs="Kalimati"/>
                <w:b/>
                <w:bCs/>
                <w:szCs w:val="22"/>
                <w:cs/>
                <w:lang w:bidi="hi-IN"/>
              </w:rPr>
              <w:t>प्राप्ताङ्क</w:t>
            </w:r>
            <w:r w:rsidRPr="003664A3">
              <w:rPr>
                <w:rFonts w:ascii="Arial Narrow" w:hAnsi="Arial Narrow" w:cs="Kalimati" w:hint="cs"/>
                <w:b/>
                <w:bCs/>
                <w:szCs w:val="22"/>
                <w:cs/>
              </w:rPr>
              <w:t xml:space="preserve"> नम्वर</w:t>
            </w:r>
          </w:p>
        </w:tc>
        <w:tc>
          <w:tcPr>
            <w:tcW w:w="428"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b/>
                <w:bCs/>
                <w:szCs w:val="22"/>
                <w:cs/>
                <w:lang w:bidi="hi-IN"/>
              </w:rPr>
              <w:t>प्राप्ताङ्क</w:t>
            </w:r>
          </w:p>
        </w:tc>
        <w:tc>
          <w:tcPr>
            <w:tcW w:w="477"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कैफियत</w:t>
            </w: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r w:rsidRPr="003664A3">
              <w:rPr>
                <w:rFonts w:ascii="Arial Narrow" w:hAnsi="Arial Narrow" w:cs="Kalimati"/>
                <w:szCs w:val="22"/>
                <w:cs/>
                <w:lang w:bidi="hi-IN"/>
              </w:rPr>
              <w:t>उद्यमीको व्यवसाय प्रतिको अनुभव</w:t>
            </w:r>
            <w:r w:rsidRPr="003664A3">
              <w:rPr>
                <w:rFonts w:ascii="Arial Narrow" w:hAnsi="Arial Narrow" w:cs="Kalimati"/>
                <w:szCs w:val="22"/>
                <w:cs/>
                <w:lang w:bidi="hi-IN"/>
              </w:rPr>
              <w:tab/>
            </w:r>
          </w:p>
        </w:tc>
        <w:tc>
          <w:tcPr>
            <w:tcW w:w="70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पाँच वर्ष भन्दा वढि</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A95D7A"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तिन देखि पाँच</w:t>
            </w:r>
            <w:r w:rsidR="000119C0" w:rsidRPr="003664A3">
              <w:rPr>
                <w:rFonts w:ascii="Arial Narrow" w:hAnsi="Arial Narrow" w:cs="Kalimati" w:hint="cs"/>
                <w:szCs w:val="22"/>
                <w:cs/>
              </w:rPr>
              <w:t xml:space="preserve"> वर्ष </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r>
      <w:tr w:rsidR="000119C0" w:rsidRPr="003664A3" w:rsidTr="00936E04">
        <w:trPr>
          <w:trHeight w:val="71"/>
        </w:trPr>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r w:rsidRPr="003664A3">
              <w:rPr>
                <w:rFonts w:ascii="Arial Narrow" w:hAnsi="Arial Narrow" w:cs="Kalimati" w:hint="cs"/>
                <w:szCs w:val="22"/>
                <w:cs/>
              </w:rPr>
              <w:t>२</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r w:rsidRPr="003664A3">
              <w:rPr>
                <w:rFonts w:ascii="Arial Narrow" w:hAnsi="Arial Narrow" w:cs="Kalimati" w:hint="cs"/>
                <w:szCs w:val="22"/>
                <w:cs/>
              </w:rPr>
              <w:t>कार्य योजना र आवश्यक कागजात</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r w:rsidRPr="003664A3">
              <w:rPr>
                <w:rFonts w:ascii="Arial Narrow" w:hAnsi="Arial Narrow" w:cs="Kalimati"/>
                <w:szCs w:val="22"/>
                <w:cs/>
                <w:lang w:bidi="hi-IN"/>
              </w:rPr>
              <w:t>पेश गरेको कार्ययोजना</w:t>
            </w:r>
            <w:r w:rsidRPr="003664A3">
              <w:rPr>
                <w:rFonts w:ascii="Arial Narrow" w:hAnsi="Arial Narrow" w:cs="Kalimati" w:hint="cs"/>
                <w:szCs w:val="22"/>
                <w:cs/>
              </w:rPr>
              <w:t xml:space="preserve"> सहित सम्पुर्ण आवश्यक कागजात भएमा</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१५</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r w:rsidRPr="003664A3">
              <w:rPr>
                <w:rFonts w:ascii="Arial Narrow" w:hAnsi="Arial Narrow" w:cs="Kalimati"/>
                <w:szCs w:val="22"/>
                <w:cs/>
                <w:lang w:bidi="hi-IN"/>
              </w:rPr>
              <w:t>पेश गरेको</w:t>
            </w:r>
            <w:r w:rsidR="00A95D7A" w:rsidRPr="003664A3">
              <w:rPr>
                <w:rFonts w:ascii="Arial Narrow" w:hAnsi="Arial Narrow" w:cs="Kalimati" w:hint="cs"/>
                <w:szCs w:val="22"/>
                <w:cs/>
              </w:rPr>
              <w:t xml:space="preserve"> </w:t>
            </w:r>
            <w:r w:rsidRPr="003664A3">
              <w:rPr>
                <w:rFonts w:ascii="Arial Narrow" w:hAnsi="Arial Narrow" w:cs="Kalimati"/>
                <w:szCs w:val="22"/>
                <w:cs/>
                <w:lang w:bidi="hi-IN"/>
              </w:rPr>
              <w:t>कार्ययोजना</w:t>
            </w:r>
            <w:r w:rsidRPr="003664A3">
              <w:rPr>
                <w:rFonts w:ascii="Arial Narrow" w:hAnsi="Arial Narrow" w:cs="Kalimati" w:hint="cs"/>
                <w:szCs w:val="22"/>
                <w:cs/>
              </w:rPr>
              <w:t xml:space="preserve"> सहित  आवश्यक कागजात नपुग भएमा</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r w:rsidRPr="003664A3">
              <w:rPr>
                <w:rFonts w:ascii="Arial Narrow" w:hAnsi="Arial Narrow" w:cs="Kalimati" w:hint="cs"/>
                <w:szCs w:val="22"/>
                <w:cs/>
              </w:rPr>
              <w:t>३</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स्रोतकेन्द्र स्थापनाको लागि जनशक्तिको उपलव्धता</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कृषिमा स्नातक तह</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१५</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rPr>
          <w:trHeight w:val="71"/>
        </w:trPr>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जे</w:t>
            </w:r>
            <w:r w:rsidR="00A95D7A" w:rsidRPr="003664A3">
              <w:rPr>
                <w:rFonts w:ascii="Arial Narrow" w:hAnsi="Arial Narrow" w:cs="Kalimati" w:hint="cs"/>
                <w:szCs w:val="22"/>
                <w:cs/>
              </w:rPr>
              <w:t>.</w:t>
            </w:r>
            <w:r w:rsidRPr="003664A3">
              <w:rPr>
                <w:rFonts w:ascii="Arial Narrow" w:hAnsi="Arial Narrow" w:cs="Kalimati" w:hint="cs"/>
                <w:szCs w:val="22"/>
                <w:cs/>
              </w:rPr>
              <w:t xml:space="preserve">टी </w:t>
            </w:r>
            <w:r w:rsidR="00A95D7A" w:rsidRPr="003664A3">
              <w:rPr>
                <w:rFonts w:ascii="Arial Narrow" w:hAnsi="Arial Narrow" w:cs="Kalimati" w:hint="cs"/>
                <w:szCs w:val="22"/>
                <w:cs/>
              </w:rPr>
              <w:t>.</w:t>
            </w:r>
            <w:r w:rsidRPr="003664A3">
              <w:rPr>
                <w:rFonts w:ascii="Arial Narrow" w:hAnsi="Arial Narrow" w:cs="Kalimati" w:hint="cs"/>
                <w:szCs w:val="22"/>
                <w:cs/>
              </w:rPr>
              <w:t>जे</w:t>
            </w:r>
            <w:r w:rsidR="00A95D7A" w:rsidRPr="003664A3">
              <w:rPr>
                <w:rFonts w:ascii="Arial Narrow" w:hAnsi="Arial Narrow" w:cs="Kalimati" w:hint="cs"/>
                <w:szCs w:val="22"/>
                <w:cs/>
              </w:rPr>
              <w:t>.</w:t>
            </w:r>
            <w:r w:rsidRPr="003664A3">
              <w:rPr>
                <w:rFonts w:ascii="Arial Narrow" w:hAnsi="Arial Narrow" w:cs="Kalimati" w:hint="cs"/>
                <w:szCs w:val="22"/>
                <w:cs/>
              </w:rPr>
              <w:t>ट</w:t>
            </w:r>
            <w:r w:rsidR="00A95D7A" w:rsidRPr="003664A3">
              <w:rPr>
                <w:rFonts w:ascii="Arial Narrow" w:hAnsi="Arial Narrow" w:cs="Kalimati" w:hint="cs"/>
                <w:szCs w:val="22"/>
                <w:cs/>
              </w:rPr>
              <w:t>ि.</w:t>
            </w:r>
            <w:r w:rsidRPr="003664A3">
              <w:rPr>
                <w:rFonts w:ascii="Arial Narrow" w:hAnsi="Arial Narrow" w:cs="Kalimati" w:hint="cs"/>
                <w:szCs w:val="22"/>
                <w:cs/>
              </w:rPr>
              <w:t>ए</w:t>
            </w:r>
            <w:r w:rsidR="00A95D7A" w:rsidRPr="003664A3">
              <w:rPr>
                <w:rFonts w:ascii="Arial Narrow" w:hAnsi="Arial Narrow" w:cs="Kalimati" w:hint="cs"/>
                <w:szCs w:val="22"/>
                <w:cs/>
              </w:rPr>
              <w:t>.</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तालिम मात्र प्राप्त गरेको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r w:rsidRPr="003664A3">
              <w:rPr>
                <w:rFonts w:ascii="Arial Narrow" w:hAnsi="Arial Narrow" w:cs="Kalimati" w:hint="cs"/>
                <w:szCs w:val="22"/>
                <w:cs/>
              </w:rPr>
              <w:t>४</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rPr>
            </w:pPr>
            <w:r w:rsidRPr="003664A3">
              <w:rPr>
                <w:rFonts w:ascii="Arial Narrow" w:hAnsi="Arial Narrow" w:cs="Kalimati"/>
                <w:b/>
                <w:bCs/>
                <w:szCs w:val="22"/>
                <w:cs/>
                <w:lang w:bidi="hi-IN"/>
              </w:rPr>
              <w:t xml:space="preserve">उक्त स्थानमा व्यवसायको सम्भाव्यता </w:t>
            </w:r>
            <w:r w:rsidRPr="003664A3">
              <w:rPr>
                <w:rFonts w:ascii="Arial Narrow" w:hAnsi="Arial Narrow" w:cs="Kalimati" w:hint="cs"/>
                <w:b/>
                <w:bCs/>
                <w:szCs w:val="22"/>
                <w:cs/>
              </w:rPr>
              <w:t xml:space="preserve">/ </w:t>
            </w:r>
            <w:r w:rsidRPr="003664A3">
              <w:rPr>
                <w:rFonts w:ascii="Arial Narrow" w:hAnsi="Arial Narrow" w:cs="Kalimati"/>
                <w:b/>
                <w:bCs/>
                <w:szCs w:val="22"/>
                <w:cs/>
                <w:lang w:bidi="hi-IN"/>
              </w:rPr>
              <w:t>उपय</w:t>
            </w:r>
            <w:r w:rsidRPr="003664A3">
              <w:rPr>
                <w:rFonts w:ascii="Arial Narrow" w:hAnsi="Arial Narrow" w:cs="Kalimati" w:hint="cs"/>
                <w:b/>
                <w:bCs/>
                <w:szCs w:val="22"/>
                <w:cs/>
              </w:rPr>
              <w:t>ु</w:t>
            </w:r>
            <w:r w:rsidRPr="003664A3">
              <w:rPr>
                <w:rFonts w:ascii="Arial Narrow" w:hAnsi="Arial Narrow" w:cs="Kalimati"/>
                <w:b/>
                <w:bCs/>
                <w:szCs w:val="22"/>
                <w:cs/>
                <w:lang w:bidi="hi-IN"/>
              </w:rPr>
              <w:t>क्त</w:t>
            </w:r>
            <w:r w:rsidRPr="003664A3">
              <w:rPr>
                <w:rFonts w:ascii="Arial Narrow" w:hAnsi="Arial Narrow" w:cs="Kalimati" w:hint="cs"/>
                <w:b/>
                <w:bCs/>
                <w:szCs w:val="22"/>
                <w:cs/>
              </w:rPr>
              <w:t>ता</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विधुत तथा यातायातको सहज पहुच भएको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r w:rsidRPr="003664A3">
              <w:rPr>
                <w:rFonts w:ascii="Arial Narrow" w:hAnsi="Arial Narrow" w:cs="Kalimati" w:hint="cs"/>
                <w:szCs w:val="22"/>
                <w:cs/>
              </w:rPr>
              <w:t>विधुत तथा यातायातको सहज पहुच नभएको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r w:rsidRPr="003664A3">
              <w:rPr>
                <w:rFonts w:ascii="Arial Narrow" w:hAnsi="Arial Narrow" w:cs="Kalimati" w:hint="cs"/>
                <w:szCs w:val="22"/>
                <w:cs/>
              </w:rPr>
              <w:t>५</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आवश्यक स्रोत (टुनिको काठ, मैन आदीको ) उपलव्धता</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सहज रुपमा स्थानिय स्तरमा उपलव्ध भएको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सहज रुपमा स्थानिय स्तरमा उपलव्ध नभएको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r w:rsidRPr="003664A3">
              <w:rPr>
                <w:rFonts w:ascii="Arial Narrow" w:hAnsi="Arial Narrow" w:cs="Kalimati" w:hint="cs"/>
                <w:szCs w:val="22"/>
                <w:cs/>
              </w:rPr>
              <w:t>६</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भौतिक पुर्वधारको अवस्था</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आफ्नो स्वामित्वमा भएको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 xml:space="preserve">आफ्नो स्वामित्वमा नभइ भाडामा लिएको </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rPr>
          <w:trHeight w:val="431"/>
        </w:trPr>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r w:rsidRPr="003664A3">
              <w:rPr>
                <w:rFonts w:ascii="Arial Narrow" w:hAnsi="Arial Narrow" w:cs="Kalimati" w:hint="cs"/>
                <w:szCs w:val="22"/>
                <w:cs/>
              </w:rPr>
              <w:t>७</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वजारीकरणको वर्तमान अवस्था</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 xml:space="preserve">वजार क्षेत्र प्रदेश भरी </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rPr>
          <w:trHeight w:val="305"/>
        </w:trPr>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वजार क्षेत्र निश्चित जिल्ला</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b/>
                <w:bCs/>
                <w:szCs w:val="22"/>
                <w:cs/>
              </w:rPr>
            </w:pPr>
            <w:r w:rsidRPr="003664A3">
              <w:rPr>
                <w:rFonts w:ascii="Arial Narrow" w:hAnsi="Arial Narrow" w:cs="Kalimati" w:hint="cs"/>
                <w:b/>
                <w:bCs/>
                <w:szCs w:val="22"/>
                <w:cs/>
              </w:rPr>
              <w:t>जातीय उत्पादन</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सेरेना वा मेलिफेरा जात दुवैको आवश्यक सामाग्रीको उपलव्धता</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rPr>
                <w:rFonts w:ascii="Arial Narrow" w:hAnsi="Arial Narrow" w:cs="Kalimati"/>
                <w:szCs w:val="22"/>
                <w:cs/>
              </w:rPr>
            </w:pPr>
            <w:r w:rsidRPr="003664A3">
              <w:rPr>
                <w:rFonts w:ascii="Arial Narrow" w:hAnsi="Arial Narrow" w:cs="Kalimati" w:hint="cs"/>
                <w:szCs w:val="22"/>
                <w:cs/>
              </w:rPr>
              <w:t>सेरेना वा मेलिफेरा जातको मात्र आवश्यक सामाग्रीको उपलव्धता</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९</w:t>
            </w: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गत वर्षको आर्थिक क्षेत्रको विश्लेषण</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लाभ लागत अनुपात एक भन्दा वढि</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१०</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p>
        </w:tc>
        <w:tc>
          <w:tcPr>
            <w:tcW w:w="296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r w:rsidRPr="003664A3">
              <w:rPr>
                <w:rFonts w:ascii="Arial Narrow" w:hAnsi="Arial Narrow" w:cs="Kalimati" w:hint="cs"/>
                <w:szCs w:val="22"/>
                <w:cs/>
              </w:rPr>
              <w:t>लाभ लागत अनुपात एक भन्दा कमि</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szCs w:val="22"/>
                <w:cs/>
              </w:rPr>
            </w:pPr>
            <w:r w:rsidRPr="003664A3">
              <w:rPr>
                <w:rFonts w:ascii="Arial Narrow" w:hAnsi="Arial Narrow" w:cs="Kalimati" w:hint="cs"/>
                <w:szCs w:val="22"/>
                <w:cs/>
              </w:rPr>
              <w:t>८</w:t>
            </w:r>
          </w:p>
        </w:tc>
        <w:tc>
          <w:tcPr>
            <w:tcW w:w="428"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47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19"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2969" w:type="pct"/>
          </w:tcPr>
          <w:p w:rsidR="000119C0" w:rsidRPr="003664A3" w:rsidRDefault="000119C0" w:rsidP="00FA4EB7">
            <w:pPr>
              <w:autoSpaceDE w:val="0"/>
              <w:autoSpaceDN w:val="0"/>
              <w:adjustRightInd w:val="0"/>
              <w:spacing w:after="0" w:line="240" w:lineRule="auto"/>
              <w:jc w:val="right"/>
              <w:rPr>
                <w:rFonts w:ascii="Arial Narrow" w:hAnsi="Arial Narrow" w:cs="Kalimati"/>
                <w:b/>
                <w:bCs/>
                <w:szCs w:val="22"/>
                <w:cs/>
              </w:rPr>
            </w:pPr>
            <w:r w:rsidRPr="003664A3">
              <w:rPr>
                <w:rFonts w:ascii="Arial Narrow" w:hAnsi="Arial Narrow" w:cs="Kalimati"/>
                <w:b/>
                <w:bCs/>
                <w:szCs w:val="22"/>
                <w:cs/>
                <w:lang w:bidi="hi-IN"/>
              </w:rPr>
              <w:t>कुल प्राप्</w:t>
            </w:r>
            <w:r w:rsidRPr="003664A3">
              <w:rPr>
                <w:rFonts w:ascii="Arial Narrow" w:hAnsi="Arial Narrow" w:cs="Kalimati" w:hint="cs"/>
                <w:b/>
                <w:bCs/>
                <w:szCs w:val="22"/>
                <w:cs/>
              </w:rPr>
              <w:t>‍ताङ्क</w:t>
            </w:r>
          </w:p>
        </w:tc>
        <w:tc>
          <w:tcPr>
            <w:tcW w:w="707" w:type="pct"/>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१००</w:t>
            </w:r>
          </w:p>
        </w:tc>
        <w:tc>
          <w:tcPr>
            <w:tcW w:w="428" w:type="pct"/>
          </w:tcPr>
          <w:p w:rsidR="000119C0" w:rsidRPr="003664A3" w:rsidRDefault="000119C0" w:rsidP="00FA4EB7">
            <w:pPr>
              <w:autoSpaceDE w:val="0"/>
              <w:autoSpaceDN w:val="0"/>
              <w:adjustRightInd w:val="0"/>
              <w:spacing w:after="0" w:line="240" w:lineRule="auto"/>
              <w:jc w:val="right"/>
              <w:rPr>
                <w:rFonts w:ascii="Arial Narrow" w:hAnsi="Arial Narrow" w:cs="Kalimati"/>
                <w:b/>
                <w:bCs/>
                <w:szCs w:val="22"/>
              </w:rPr>
            </w:pPr>
          </w:p>
        </w:tc>
        <w:tc>
          <w:tcPr>
            <w:tcW w:w="477" w:type="pct"/>
          </w:tcPr>
          <w:p w:rsidR="000119C0" w:rsidRPr="003664A3" w:rsidRDefault="000119C0" w:rsidP="00FA4EB7">
            <w:pPr>
              <w:autoSpaceDE w:val="0"/>
              <w:autoSpaceDN w:val="0"/>
              <w:adjustRightInd w:val="0"/>
              <w:spacing w:after="0" w:line="240" w:lineRule="auto"/>
              <w:jc w:val="right"/>
              <w:rPr>
                <w:rFonts w:ascii="Arial Narrow" w:hAnsi="Arial Narrow" w:cs="Kalimati"/>
                <w:b/>
                <w:bCs/>
                <w:szCs w:val="22"/>
              </w:rPr>
            </w:pPr>
          </w:p>
        </w:tc>
      </w:tr>
    </w:tbl>
    <w:p w:rsidR="000119C0" w:rsidRPr="00FA4EB7" w:rsidRDefault="000119C0" w:rsidP="00FA4EB7">
      <w:pPr>
        <w:spacing w:after="0" w:line="240" w:lineRule="auto"/>
        <w:ind w:left="360"/>
        <w:jc w:val="both"/>
        <w:rPr>
          <w:rFonts w:ascii="Arial Narrow" w:hAnsi="Arial Narrow" w:cs="Kalimati"/>
          <w:b/>
          <w:bCs/>
          <w:szCs w:val="22"/>
        </w:rPr>
      </w:pPr>
      <w:r w:rsidRPr="00FA4EB7">
        <w:rPr>
          <w:rFonts w:ascii="Arial Narrow" w:hAnsi="Arial Narrow" w:cs="Kalimati" w:hint="cs"/>
          <w:b/>
          <w:bCs/>
          <w:szCs w:val="22"/>
          <w:cs/>
        </w:rPr>
        <w:t xml:space="preserve">च्याउ वीउ स्रोत केन्द्र स्थापनाको लागि आवश्यक आधारभूत पक्षहरु देहाय बमोजिम हुनेछः- </w:t>
      </w:r>
    </w:p>
    <w:p w:rsidR="000119C0" w:rsidRPr="00FA4EB7" w:rsidRDefault="000119C0" w:rsidP="00E237E9">
      <w:pPr>
        <w:pStyle w:val="ListParagraph"/>
        <w:numPr>
          <w:ilvl w:val="0"/>
          <w:numId w:val="95"/>
        </w:numPr>
        <w:tabs>
          <w:tab w:val="left" w:pos="1530"/>
          <w:tab w:val="left" w:pos="1710"/>
        </w:tabs>
        <w:autoSpaceDE w:val="0"/>
        <w:autoSpaceDN w:val="0"/>
        <w:adjustRightInd w:val="0"/>
        <w:spacing w:after="0" w:line="240" w:lineRule="auto"/>
        <w:ind w:left="2790" w:hanging="1530"/>
        <w:jc w:val="both"/>
        <w:rPr>
          <w:rFonts w:ascii="Arial Narrow" w:hAnsi="Arial Narrow" w:cs="Kalimati"/>
          <w:szCs w:val="22"/>
          <w:lang w:bidi="hi-IN"/>
        </w:rPr>
      </w:pPr>
      <w:r w:rsidRPr="00FA4EB7">
        <w:rPr>
          <w:rFonts w:ascii="Arial Narrow" w:hAnsi="Arial Narrow" w:cs="Kalimati" w:hint="cs"/>
          <w:szCs w:val="22"/>
          <w:cs/>
          <w:lang w:bidi="hi-IN"/>
        </w:rPr>
        <w:t>हरेक दिन कम्तिमा पनि</w:t>
      </w:r>
      <w:r w:rsidRPr="00FA4EB7">
        <w:rPr>
          <w:rFonts w:ascii="Arial Narrow" w:hAnsi="Arial Narrow" w:cs="Kalimati" w:hint="cs"/>
          <w:szCs w:val="22"/>
          <w:cs/>
        </w:rPr>
        <w:t xml:space="preserve"> दुई सय</w:t>
      </w:r>
      <w:r w:rsidRPr="00FA4EB7">
        <w:rPr>
          <w:rFonts w:ascii="Arial Narrow" w:hAnsi="Arial Narrow" w:cs="Kalimati" w:hint="cs"/>
          <w:szCs w:val="22"/>
          <w:cs/>
          <w:lang w:bidi="hi-IN"/>
        </w:rPr>
        <w:t xml:space="preserve"> किलोग्राम बीउ उत्पादन हुने गरेको</w:t>
      </w:r>
      <w:r w:rsidRPr="00FA4EB7">
        <w:rPr>
          <w:rFonts w:ascii="Arial Narrow" w:hAnsi="Arial Narrow" w:cs="Kalimati" w:hint="cs"/>
          <w:szCs w:val="22"/>
          <w:cs/>
        </w:rPr>
        <w:t xml:space="preserve"> हुनु पर्नेछ</w:t>
      </w:r>
      <w:r w:rsidRPr="00FA4EB7">
        <w:rPr>
          <w:rFonts w:ascii="Arial Narrow" w:hAnsi="Arial Narrow" w:cs="Kalimati" w:hint="cs"/>
          <w:szCs w:val="22"/>
          <w:cs/>
          <w:lang w:bidi="hi-IN"/>
        </w:rPr>
        <w:t xml:space="preserve"> । </w:t>
      </w:r>
    </w:p>
    <w:p w:rsidR="000119C0" w:rsidRPr="00FA4EB7" w:rsidRDefault="000119C0" w:rsidP="00E237E9">
      <w:pPr>
        <w:pStyle w:val="ListParagraph"/>
        <w:numPr>
          <w:ilvl w:val="0"/>
          <w:numId w:val="95"/>
        </w:numPr>
        <w:tabs>
          <w:tab w:val="left" w:pos="1530"/>
          <w:tab w:val="left" w:pos="1710"/>
        </w:tabs>
        <w:autoSpaceDE w:val="0"/>
        <w:autoSpaceDN w:val="0"/>
        <w:adjustRightInd w:val="0"/>
        <w:spacing w:after="0" w:line="240" w:lineRule="auto"/>
        <w:ind w:left="2790" w:hanging="1530"/>
        <w:jc w:val="both"/>
        <w:rPr>
          <w:rFonts w:ascii="Arial Narrow" w:hAnsi="Arial Narrow" w:cs="Kalimati"/>
          <w:szCs w:val="22"/>
          <w:lang w:bidi="hi-IN"/>
        </w:rPr>
      </w:pPr>
      <w:r w:rsidRPr="00FA4EB7">
        <w:rPr>
          <w:rFonts w:ascii="Arial Narrow" w:hAnsi="Arial Narrow" w:cs="Kalimati" w:hint="cs"/>
          <w:szCs w:val="22"/>
          <w:cs/>
          <w:lang w:bidi="hi-IN"/>
        </w:rPr>
        <w:t>कम्तिमा पनि दुई वर्ष च्याउ तथा च्याउ जन्य उत्पादनमा अनुभव भएको  हुनु पर्नेछ ।</w:t>
      </w:r>
    </w:p>
    <w:p w:rsidR="000119C0" w:rsidRPr="00FA4EB7" w:rsidRDefault="000119C0" w:rsidP="00E237E9">
      <w:pPr>
        <w:pStyle w:val="ListParagraph"/>
        <w:numPr>
          <w:ilvl w:val="0"/>
          <w:numId w:val="95"/>
        </w:numPr>
        <w:tabs>
          <w:tab w:val="left" w:pos="1530"/>
          <w:tab w:val="left" w:pos="1710"/>
        </w:tabs>
        <w:autoSpaceDE w:val="0"/>
        <w:autoSpaceDN w:val="0"/>
        <w:adjustRightInd w:val="0"/>
        <w:spacing w:after="0" w:line="240" w:lineRule="auto"/>
        <w:ind w:left="2790" w:hanging="1530"/>
        <w:jc w:val="both"/>
        <w:rPr>
          <w:rFonts w:ascii="Arial Narrow" w:hAnsi="Arial Narrow" w:cs="Kalimati"/>
          <w:szCs w:val="22"/>
          <w:lang w:bidi="hi-IN"/>
        </w:rPr>
      </w:pPr>
      <w:r w:rsidRPr="00FA4EB7">
        <w:rPr>
          <w:rFonts w:ascii="Arial Narrow" w:hAnsi="Arial Narrow" w:cs="Kalimati" w:hint="cs"/>
          <w:szCs w:val="22"/>
          <w:cs/>
          <w:lang w:bidi="hi-IN"/>
        </w:rPr>
        <w:t>विद्युतको उपलव्धता भएको हुनु पर्नेछ ।</w:t>
      </w:r>
    </w:p>
    <w:p w:rsidR="000119C0" w:rsidRPr="00FA4EB7" w:rsidRDefault="000119C0" w:rsidP="00E237E9">
      <w:pPr>
        <w:pStyle w:val="ListParagraph"/>
        <w:numPr>
          <w:ilvl w:val="0"/>
          <w:numId w:val="95"/>
        </w:numPr>
        <w:tabs>
          <w:tab w:val="left" w:pos="1530"/>
          <w:tab w:val="left" w:pos="1710"/>
        </w:tabs>
        <w:autoSpaceDE w:val="0"/>
        <w:autoSpaceDN w:val="0"/>
        <w:adjustRightInd w:val="0"/>
        <w:spacing w:after="0" w:line="240" w:lineRule="auto"/>
        <w:ind w:left="2790" w:hanging="1530"/>
        <w:jc w:val="both"/>
        <w:rPr>
          <w:rFonts w:ascii="Arial Narrow" w:hAnsi="Arial Narrow" w:cs="Kalimati"/>
          <w:szCs w:val="22"/>
          <w:lang w:bidi="hi-IN"/>
        </w:rPr>
      </w:pPr>
      <w:r w:rsidRPr="00FA4EB7">
        <w:rPr>
          <w:rFonts w:ascii="Arial Narrow" w:hAnsi="Arial Narrow" w:cs="Kalimati" w:hint="cs"/>
          <w:szCs w:val="22"/>
          <w:cs/>
          <w:lang w:bidi="hi-IN"/>
        </w:rPr>
        <w:t>यातायातको सुविधा भएको भएको हुनु पर्नेछ ।</w:t>
      </w:r>
    </w:p>
    <w:p w:rsidR="000119C0" w:rsidRPr="00FA4EB7" w:rsidRDefault="000119C0" w:rsidP="00E237E9">
      <w:pPr>
        <w:pStyle w:val="ListParagraph"/>
        <w:numPr>
          <w:ilvl w:val="0"/>
          <w:numId w:val="95"/>
        </w:numPr>
        <w:tabs>
          <w:tab w:val="left" w:pos="1530"/>
          <w:tab w:val="left" w:pos="1710"/>
        </w:tabs>
        <w:autoSpaceDE w:val="0"/>
        <w:autoSpaceDN w:val="0"/>
        <w:adjustRightInd w:val="0"/>
        <w:spacing w:after="0" w:line="240" w:lineRule="auto"/>
        <w:ind w:left="1710" w:hanging="450"/>
        <w:jc w:val="both"/>
        <w:rPr>
          <w:rFonts w:ascii="Arial Narrow" w:hAnsi="Arial Narrow" w:cs="Kalimati"/>
          <w:szCs w:val="22"/>
        </w:rPr>
      </w:pPr>
      <w:r w:rsidRPr="00FA4EB7">
        <w:rPr>
          <w:rFonts w:ascii="Arial Narrow" w:hAnsi="Arial Narrow" w:cs="Kalimati" w:hint="cs"/>
          <w:szCs w:val="22"/>
          <w:cs/>
          <w:lang w:bidi="hi-IN"/>
        </w:rPr>
        <w:t xml:space="preserve">च्याउ वीउ उत्पादन सम्वन्धि प्राविधिक ज्ञान तथा तालिम प्राप्‍त गरि उत्पादन गरिरहेको हुनु पर्नेछ।  </w:t>
      </w:r>
    </w:p>
    <w:p w:rsidR="000119C0" w:rsidRPr="00FA4EB7" w:rsidRDefault="000119C0" w:rsidP="00FA4EB7">
      <w:pPr>
        <w:autoSpaceDE w:val="0"/>
        <w:autoSpaceDN w:val="0"/>
        <w:adjustRightInd w:val="0"/>
        <w:spacing w:after="0" w:line="240" w:lineRule="auto"/>
        <w:rPr>
          <w:rFonts w:ascii="Arial Narrow" w:hAnsi="Arial Narrow" w:cs="Kalimati"/>
          <w:szCs w:val="22"/>
        </w:rPr>
      </w:pPr>
      <w:r w:rsidRPr="00FA4EB7">
        <w:rPr>
          <w:rFonts w:cs="Kalimati" w:hint="cs"/>
          <w:b/>
          <w:bCs/>
          <w:szCs w:val="22"/>
          <w:cs/>
        </w:rPr>
        <w:t>मूल्याङ्कनका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9"/>
        <w:gridCol w:w="5221"/>
        <w:gridCol w:w="1349"/>
        <w:gridCol w:w="765"/>
        <w:gridCol w:w="933"/>
      </w:tblGrid>
      <w:tr w:rsidR="000119C0" w:rsidRPr="003664A3" w:rsidTr="00936E04">
        <w:trPr>
          <w:tblHeader/>
        </w:trPr>
        <w:tc>
          <w:tcPr>
            <w:tcW w:w="420"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क्र.सं.</w:t>
            </w:r>
          </w:p>
        </w:tc>
        <w:tc>
          <w:tcPr>
            <w:tcW w:w="2892"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मुल्याङ्कन आधार</w:t>
            </w:r>
          </w:p>
        </w:tc>
        <w:tc>
          <w:tcPr>
            <w:tcW w:w="747"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 xml:space="preserve">अधिकतम </w:t>
            </w:r>
            <w:r w:rsidRPr="003664A3">
              <w:rPr>
                <w:rFonts w:ascii="Arial Narrow" w:hAnsi="Arial Narrow" w:cs="Kalimati"/>
                <w:b/>
                <w:bCs/>
                <w:szCs w:val="22"/>
                <w:cs/>
                <w:lang w:bidi="hi-IN"/>
              </w:rPr>
              <w:t>प्राप्ताङ्क</w:t>
            </w:r>
            <w:r w:rsidRPr="003664A3">
              <w:rPr>
                <w:rFonts w:ascii="Arial Narrow" w:hAnsi="Arial Narrow" w:cs="Kalimati" w:hint="cs"/>
                <w:b/>
                <w:bCs/>
                <w:szCs w:val="22"/>
                <w:cs/>
              </w:rPr>
              <w:t xml:space="preserve"> नम्वर</w:t>
            </w:r>
          </w:p>
        </w:tc>
        <w:tc>
          <w:tcPr>
            <w:tcW w:w="424"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b/>
                <w:bCs/>
                <w:szCs w:val="22"/>
                <w:cs/>
                <w:lang w:bidi="hi-IN"/>
              </w:rPr>
              <w:t>प्राप्ताङ्क</w:t>
            </w:r>
          </w:p>
        </w:tc>
        <w:tc>
          <w:tcPr>
            <w:tcW w:w="517" w:type="pct"/>
            <w:vAlign w:val="center"/>
          </w:tcPr>
          <w:p w:rsidR="000119C0" w:rsidRPr="003664A3" w:rsidRDefault="000119C0" w:rsidP="00FA4EB7">
            <w:pPr>
              <w:autoSpaceDE w:val="0"/>
              <w:autoSpaceDN w:val="0"/>
              <w:adjustRightInd w:val="0"/>
              <w:spacing w:after="0" w:line="240" w:lineRule="auto"/>
              <w:jc w:val="center"/>
              <w:rPr>
                <w:rFonts w:ascii="Arial Narrow" w:hAnsi="Arial Narrow" w:cs="Kalimati"/>
                <w:b/>
                <w:bCs/>
                <w:szCs w:val="22"/>
              </w:rPr>
            </w:pPr>
            <w:r w:rsidRPr="003664A3">
              <w:rPr>
                <w:rFonts w:ascii="Arial Narrow" w:hAnsi="Arial Narrow" w:cs="Kalimati" w:hint="cs"/>
                <w:b/>
                <w:bCs/>
                <w:szCs w:val="22"/>
                <w:cs/>
              </w:rPr>
              <w:t>कैफियत</w:t>
            </w: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१</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lang w:bidi="hi-IN"/>
              </w:rPr>
            </w:pPr>
            <w:r w:rsidRPr="004C1309">
              <w:rPr>
                <w:rFonts w:ascii="Arial Narrow" w:hAnsi="Arial Narrow" w:cs="Kalimati"/>
                <w:sz w:val="20"/>
                <w:cs/>
                <w:lang w:bidi="hi-IN"/>
              </w:rPr>
              <w:t>उद्यमीको व्यवसाय प्रतिको अनुभव</w:t>
            </w:r>
            <w:r w:rsidRPr="004C1309">
              <w:rPr>
                <w:rFonts w:ascii="Arial Narrow" w:hAnsi="Arial Narrow" w:cs="Kalimati"/>
                <w:sz w:val="20"/>
                <w:cs/>
                <w:lang w:bidi="hi-IN"/>
              </w:rPr>
              <w:tab/>
            </w:r>
          </w:p>
        </w:tc>
        <w:tc>
          <w:tcPr>
            <w:tcW w:w="747"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५वर्ष भन्दा वढि</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 xml:space="preserve">२ देखि ५वर्ष </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lang w:bidi="hi-IN"/>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२</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कार्य योजना र आवस्यक कागजात</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lang w:bidi="hi-IN"/>
              </w:rPr>
            </w:pPr>
            <w:r w:rsidRPr="004C1309">
              <w:rPr>
                <w:rFonts w:ascii="Arial Narrow" w:hAnsi="Arial Narrow" w:cs="Kalimati"/>
                <w:sz w:val="20"/>
                <w:cs/>
                <w:lang w:bidi="hi-IN"/>
              </w:rPr>
              <w:t>पेश गरेको कार्ययोजना</w:t>
            </w:r>
            <w:r w:rsidRPr="004C1309">
              <w:rPr>
                <w:rFonts w:ascii="Arial Narrow" w:hAnsi="Arial Narrow" w:cs="Kalimati" w:hint="cs"/>
                <w:sz w:val="20"/>
                <w:cs/>
              </w:rPr>
              <w:t xml:space="preserve"> सहित सम्पुर्ण आवस्यक कागजात भएमा</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१५</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sz w:val="20"/>
                <w:cs/>
                <w:lang w:bidi="hi-IN"/>
              </w:rPr>
              <w:t>पेश गरेकोकार्ययोजना</w:t>
            </w:r>
            <w:r w:rsidRPr="004C1309">
              <w:rPr>
                <w:rFonts w:ascii="Arial Narrow" w:hAnsi="Arial Narrow" w:cs="Kalimati" w:hint="cs"/>
                <w:sz w:val="20"/>
                <w:cs/>
              </w:rPr>
              <w:t xml:space="preserve"> सहित  आवस्यक कागजात नपुग भएमा</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३</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b/>
                <w:bCs/>
                <w:sz w:val="20"/>
                <w:cs/>
              </w:rPr>
            </w:pPr>
            <w:r w:rsidRPr="004C1309">
              <w:rPr>
                <w:rFonts w:ascii="Arial Narrow" w:hAnsi="Arial Narrow" w:cs="Kalimati" w:hint="cs"/>
                <w:b/>
                <w:bCs/>
                <w:sz w:val="20"/>
                <w:cs/>
              </w:rPr>
              <w:t>स्रोतकेन्द्र स्थापनाको लागि जनशक्तिको उपलव्धता</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कृषिमा स्नातक तह</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rPr>
          <w:trHeight w:val="323"/>
        </w:trPr>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जेटी जेटीए</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तालिम मात्र प्राप्त गरेको</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५</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४</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b/>
                <w:bCs/>
                <w:sz w:val="20"/>
              </w:rPr>
            </w:pPr>
            <w:r w:rsidRPr="004C1309">
              <w:rPr>
                <w:rFonts w:ascii="Arial Narrow" w:hAnsi="Arial Narrow" w:cs="Kalimati"/>
                <w:b/>
                <w:bCs/>
                <w:sz w:val="20"/>
                <w:cs/>
                <w:lang w:bidi="hi-IN"/>
              </w:rPr>
              <w:t xml:space="preserve">उक्त स्थानमा व्यवसायको सम्भाव्यता </w:t>
            </w:r>
            <w:r w:rsidRPr="004C1309">
              <w:rPr>
                <w:rFonts w:ascii="Arial Narrow" w:hAnsi="Arial Narrow" w:cs="Kalimati" w:hint="cs"/>
                <w:b/>
                <w:bCs/>
                <w:sz w:val="20"/>
                <w:cs/>
              </w:rPr>
              <w:t xml:space="preserve">/ </w:t>
            </w:r>
            <w:r w:rsidRPr="004C1309">
              <w:rPr>
                <w:rFonts w:ascii="Arial Narrow" w:hAnsi="Arial Narrow" w:cs="Kalimati"/>
                <w:b/>
                <w:bCs/>
                <w:sz w:val="20"/>
                <w:cs/>
                <w:lang w:bidi="hi-IN"/>
              </w:rPr>
              <w:t>उपय</w:t>
            </w:r>
            <w:r w:rsidRPr="004C1309">
              <w:rPr>
                <w:rFonts w:ascii="Arial Narrow" w:hAnsi="Arial Narrow" w:cs="Kalimati" w:hint="cs"/>
                <w:b/>
                <w:bCs/>
                <w:sz w:val="20"/>
                <w:cs/>
              </w:rPr>
              <w:t>ु</w:t>
            </w:r>
            <w:r w:rsidRPr="004C1309">
              <w:rPr>
                <w:rFonts w:ascii="Arial Narrow" w:hAnsi="Arial Narrow" w:cs="Kalimati"/>
                <w:b/>
                <w:bCs/>
                <w:sz w:val="20"/>
                <w:cs/>
                <w:lang w:bidi="hi-IN"/>
              </w:rPr>
              <w:t>क्त</w:t>
            </w:r>
            <w:r w:rsidRPr="004C1309">
              <w:rPr>
                <w:rFonts w:ascii="Arial Narrow" w:hAnsi="Arial Narrow" w:cs="Kalimati" w:hint="cs"/>
                <w:b/>
                <w:bCs/>
                <w:sz w:val="20"/>
                <w:cs/>
              </w:rPr>
              <w:t>ता</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विधुत तथा यातायातको सहज पहुच भएको</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lang w:bidi="hi-IN"/>
              </w:rPr>
            </w:pPr>
            <w:r w:rsidRPr="004C1309">
              <w:rPr>
                <w:rFonts w:ascii="Arial Narrow" w:hAnsi="Arial Narrow" w:cs="Kalimati" w:hint="cs"/>
                <w:sz w:val="20"/>
                <w:cs/>
              </w:rPr>
              <w:t>विधुत तथा यातायातको सहज पहुच नभएको</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५</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b/>
                <w:bCs/>
                <w:sz w:val="20"/>
                <w:cs/>
              </w:rPr>
            </w:pPr>
            <w:r w:rsidRPr="004C1309">
              <w:rPr>
                <w:rFonts w:ascii="Arial Narrow" w:hAnsi="Arial Narrow" w:cs="Kalimati" w:hint="cs"/>
                <w:b/>
                <w:bCs/>
                <w:sz w:val="20"/>
                <w:cs/>
              </w:rPr>
              <w:t>आवश्यक स्रोत (</w:t>
            </w:r>
            <w:r w:rsidRPr="004C1309">
              <w:rPr>
                <w:rFonts w:cs="Calibri"/>
                <w:b/>
                <w:bCs/>
                <w:sz w:val="20"/>
              </w:rPr>
              <w:t>m</w:t>
            </w:r>
            <w:r w:rsidRPr="004C1309">
              <w:rPr>
                <w:b/>
                <w:bCs/>
                <w:sz w:val="20"/>
              </w:rPr>
              <w:t>o</w:t>
            </w:r>
            <w:r w:rsidRPr="004C1309">
              <w:rPr>
                <w:rFonts w:cs="Calibri"/>
                <w:b/>
                <w:bCs/>
                <w:sz w:val="20"/>
              </w:rPr>
              <w:t>ther</w:t>
            </w:r>
            <w:r w:rsidRPr="004C1309">
              <w:rPr>
                <w:rFonts w:ascii="Arial Narrow" w:hAnsi="Arial Narrow" w:cs="Kalimati"/>
                <w:b/>
                <w:bCs/>
                <w:sz w:val="20"/>
              </w:rPr>
              <w:t xml:space="preserve"> culture</w:t>
            </w:r>
            <w:r w:rsidRPr="004C1309">
              <w:rPr>
                <w:rFonts w:ascii="Arial Narrow" w:hAnsi="Arial Narrow" w:cs="Kalimati" w:hint="cs"/>
                <w:b/>
                <w:bCs/>
                <w:sz w:val="20"/>
                <w:cs/>
              </w:rPr>
              <w:t>) उपलव्धता</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 xml:space="preserve">स्वयं उत्पादन गरेको </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१५</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स्वयं उत्पादन नगरेको</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६</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b/>
                <w:bCs/>
                <w:sz w:val="20"/>
                <w:cs/>
              </w:rPr>
            </w:pPr>
            <w:r w:rsidRPr="004C1309">
              <w:rPr>
                <w:rFonts w:ascii="Arial Narrow" w:hAnsi="Arial Narrow" w:cs="Kalimati" w:hint="cs"/>
                <w:b/>
                <w:bCs/>
                <w:sz w:val="20"/>
                <w:cs/>
              </w:rPr>
              <w:t>भौतिक पुर्वधारको अवस्था</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आफ्नो स्वामित्वमा भएको</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 xml:space="preserve">आफ्नो स्वामित्वमा नभई भाडामा लिएको </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r w:rsidRPr="004C1309">
              <w:rPr>
                <w:rFonts w:ascii="Arial Narrow" w:hAnsi="Arial Narrow" w:cs="Kalimati" w:hint="cs"/>
                <w:sz w:val="20"/>
                <w:cs/>
              </w:rPr>
              <w:t>७</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b/>
                <w:bCs/>
                <w:sz w:val="20"/>
                <w:cs/>
              </w:rPr>
            </w:pPr>
            <w:r w:rsidRPr="004C1309">
              <w:rPr>
                <w:rFonts w:ascii="Arial Narrow" w:hAnsi="Arial Narrow" w:cs="Kalimati" w:hint="cs"/>
                <w:b/>
                <w:bCs/>
                <w:sz w:val="20"/>
                <w:cs/>
              </w:rPr>
              <w:t>वजारीकरणको वर्तमान अवस्था</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 xml:space="preserve">वजार क्षेत्र प्रदेश भरी </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वजार क्षेत्र निश्‍चित जिल्ला</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८</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b/>
                <w:bCs/>
                <w:sz w:val="20"/>
                <w:cs/>
              </w:rPr>
            </w:pPr>
            <w:r w:rsidRPr="004C1309">
              <w:rPr>
                <w:rFonts w:ascii="Arial Narrow" w:hAnsi="Arial Narrow" w:cs="Kalimati" w:hint="cs"/>
                <w:b/>
                <w:bCs/>
                <w:sz w:val="20"/>
                <w:cs/>
              </w:rPr>
              <w:t>जातीय उत्पादन</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कन्ये, गोव्रे र सिताके च्याउ को वीउको उपलव्धता भएको</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rPr>
                <w:rFonts w:ascii="Arial Narrow" w:hAnsi="Arial Narrow" w:cs="Kalimati"/>
                <w:sz w:val="20"/>
                <w:cs/>
              </w:rPr>
            </w:pPr>
            <w:r w:rsidRPr="004C1309">
              <w:rPr>
                <w:rFonts w:ascii="Arial Narrow" w:hAnsi="Arial Narrow" w:cs="Kalimati" w:hint="cs"/>
                <w:sz w:val="20"/>
                <w:cs/>
              </w:rPr>
              <w:t xml:space="preserve">कन्ये, गोव्रे र सिताके च्याउ को वीउ मध्ये कुनै एकको मात्र उपलव्धता भएको </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९</w:t>
            </w: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गत वर्षको आर्थिक क्षेत्रको विश्लेषण</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लाभ लागत अनुपात एक भन्दा वढि</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१०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p>
        </w:tc>
        <w:tc>
          <w:tcPr>
            <w:tcW w:w="2892"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cs/>
              </w:rPr>
            </w:pPr>
            <w:r w:rsidRPr="004C1309">
              <w:rPr>
                <w:rFonts w:ascii="Arial Narrow" w:hAnsi="Arial Narrow" w:cs="Kalimati" w:hint="cs"/>
                <w:sz w:val="20"/>
                <w:cs/>
              </w:rPr>
              <w:t>लाभ लागत अनुपात एक भन्दा कमि</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sz w:val="20"/>
                <w:cs/>
              </w:rPr>
            </w:pPr>
            <w:r w:rsidRPr="004C1309">
              <w:rPr>
                <w:rFonts w:ascii="Arial Narrow" w:hAnsi="Arial Narrow" w:cs="Kalimati" w:hint="cs"/>
                <w:sz w:val="20"/>
                <w:cs/>
              </w:rPr>
              <w:t>८</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cs/>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r w:rsidR="000119C0" w:rsidRPr="003664A3" w:rsidTr="00936E04">
        <w:trPr>
          <w:trHeight w:val="368"/>
        </w:trPr>
        <w:tc>
          <w:tcPr>
            <w:tcW w:w="420" w:type="pct"/>
          </w:tcPr>
          <w:p w:rsidR="000119C0" w:rsidRPr="004C1309" w:rsidRDefault="000119C0" w:rsidP="00FA4EB7">
            <w:pPr>
              <w:autoSpaceDE w:val="0"/>
              <w:autoSpaceDN w:val="0"/>
              <w:adjustRightInd w:val="0"/>
              <w:spacing w:after="0" w:line="240" w:lineRule="auto"/>
              <w:jc w:val="both"/>
              <w:rPr>
                <w:rFonts w:ascii="Arial Narrow" w:hAnsi="Arial Narrow" w:cs="Kalimati"/>
                <w:sz w:val="20"/>
              </w:rPr>
            </w:pPr>
          </w:p>
        </w:tc>
        <w:tc>
          <w:tcPr>
            <w:tcW w:w="2892" w:type="pct"/>
          </w:tcPr>
          <w:p w:rsidR="000119C0" w:rsidRPr="004C1309" w:rsidRDefault="000119C0" w:rsidP="00FA4EB7">
            <w:pPr>
              <w:autoSpaceDE w:val="0"/>
              <w:autoSpaceDN w:val="0"/>
              <w:adjustRightInd w:val="0"/>
              <w:spacing w:after="0" w:line="240" w:lineRule="auto"/>
              <w:jc w:val="right"/>
              <w:rPr>
                <w:rFonts w:ascii="Arial Narrow" w:hAnsi="Arial Narrow" w:cs="Kalimati"/>
                <w:b/>
                <w:bCs/>
                <w:sz w:val="20"/>
                <w:cs/>
              </w:rPr>
            </w:pPr>
            <w:r w:rsidRPr="004C1309">
              <w:rPr>
                <w:rFonts w:ascii="Arial Narrow" w:hAnsi="Arial Narrow" w:cs="Kalimati"/>
                <w:b/>
                <w:bCs/>
                <w:sz w:val="20"/>
                <w:cs/>
                <w:lang w:bidi="hi-IN"/>
              </w:rPr>
              <w:t>कुल प्राप्</w:t>
            </w:r>
            <w:r w:rsidRPr="004C1309">
              <w:rPr>
                <w:rFonts w:ascii="Arial Narrow" w:hAnsi="Arial Narrow" w:cs="Kalimati" w:hint="cs"/>
                <w:b/>
                <w:bCs/>
                <w:sz w:val="20"/>
                <w:cs/>
              </w:rPr>
              <w:t>‍ता</w:t>
            </w:r>
            <w:r w:rsidRPr="004C1309">
              <w:rPr>
                <w:rFonts w:ascii="Arial Narrow" w:hAnsi="Arial Narrow" w:cs="Kalimati"/>
                <w:b/>
                <w:bCs/>
                <w:sz w:val="20"/>
                <w:cs/>
                <w:lang w:bidi="hi-IN"/>
              </w:rPr>
              <w:t xml:space="preserve">ङ्क  </w:t>
            </w:r>
          </w:p>
        </w:tc>
        <w:tc>
          <w:tcPr>
            <w:tcW w:w="747" w:type="pct"/>
          </w:tcPr>
          <w:p w:rsidR="000119C0" w:rsidRPr="004C1309" w:rsidRDefault="000119C0" w:rsidP="00FA4EB7">
            <w:pPr>
              <w:autoSpaceDE w:val="0"/>
              <w:autoSpaceDN w:val="0"/>
              <w:adjustRightInd w:val="0"/>
              <w:spacing w:after="0" w:line="240" w:lineRule="auto"/>
              <w:jc w:val="center"/>
              <w:rPr>
                <w:rFonts w:ascii="Arial Narrow" w:hAnsi="Arial Narrow" w:cs="Kalimati"/>
                <w:b/>
                <w:bCs/>
                <w:sz w:val="20"/>
              </w:rPr>
            </w:pPr>
            <w:r w:rsidRPr="004C1309">
              <w:rPr>
                <w:rFonts w:ascii="Arial Narrow" w:hAnsi="Arial Narrow" w:cs="Kalimati" w:hint="cs"/>
                <w:b/>
                <w:bCs/>
                <w:sz w:val="20"/>
                <w:cs/>
              </w:rPr>
              <w:t>१००</w:t>
            </w:r>
          </w:p>
        </w:tc>
        <w:tc>
          <w:tcPr>
            <w:tcW w:w="424"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c>
          <w:tcPr>
            <w:tcW w:w="517" w:type="pct"/>
          </w:tcPr>
          <w:p w:rsidR="000119C0" w:rsidRPr="003664A3" w:rsidRDefault="000119C0" w:rsidP="00FA4EB7">
            <w:pPr>
              <w:autoSpaceDE w:val="0"/>
              <w:autoSpaceDN w:val="0"/>
              <w:adjustRightInd w:val="0"/>
              <w:spacing w:after="0" w:line="240" w:lineRule="auto"/>
              <w:jc w:val="both"/>
              <w:rPr>
                <w:rFonts w:ascii="Arial Narrow" w:hAnsi="Arial Narrow" w:cs="Kalimati"/>
                <w:szCs w:val="22"/>
              </w:rPr>
            </w:pPr>
          </w:p>
        </w:tc>
      </w:tr>
    </w:tbl>
    <w:p w:rsidR="000119C0" w:rsidRPr="00BF1E3D" w:rsidRDefault="000119C0" w:rsidP="000119C0">
      <w:pPr>
        <w:spacing w:before="120" w:after="120" w:line="240" w:lineRule="auto"/>
        <w:ind w:left="450" w:hanging="450"/>
        <w:jc w:val="both"/>
        <w:rPr>
          <w:rFonts w:ascii="Preeti" w:hAnsi="Preeti" w:cs="Kalimati"/>
          <w:szCs w:val="22"/>
        </w:rPr>
      </w:pPr>
    </w:p>
    <w:p w:rsidR="000119C0" w:rsidRPr="00BF1E3D" w:rsidRDefault="000119C0" w:rsidP="000119C0">
      <w:pPr>
        <w:spacing w:before="120" w:after="120" w:line="240" w:lineRule="auto"/>
        <w:ind w:left="450" w:hanging="450"/>
        <w:jc w:val="both"/>
        <w:rPr>
          <w:rFonts w:ascii="Preeti" w:hAnsi="Preeti" w:cs="Kalimati"/>
          <w:szCs w:val="22"/>
        </w:rPr>
      </w:pPr>
    </w:p>
    <w:p w:rsidR="002B34A4" w:rsidRDefault="002B34A4">
      <w:pPr>
        <w:rPr>
          <w:rFonts w:cs="Kalimati"/>
          <w:b/>
          <w:bCs/>
          <w:szCs w:val="22"/>
          <w:cs/>
        </w:rPr>
      </w:pPr>
      <w:r>
        <w:rPr>
          <w:rFonts w:cs="Kalimati"/>
          <w:b/>
          <w:bCs/>
          <w:szCs w:val="22"/>
          <w:cs/>
        </w:rPr>
        <w:br w:type="page"/>
      </w:r>
    </w:p>
    <w:p w:rsidR="000119C0" w:rsidRPr="004E449B" w:rsidRDefault="00461D14" w:rsidP="00713C28">
      <w:pPr>
        <w:pStyle w:val="ListParagraph"/>
        <w:numPr>
          <w:ilvl w:val="0"/>
          <w:numId w:val="5"/>
        </w:numPr>
        <w:tabs>
          <w:tab w:val="left" w:pos="90"/>
          <w:tab w:val="left" w:pos="450"/>
          <w:tab w:val="left" w:pos="900"/>
        </w:tabs>
        <w:spacing w:after="0" w:line="240" w:lineRule="auto"/>
        <w:jc w:val="center"/>
        <w:rPr>
          <w:rFonts w:cs="Kalimati"/>
          <w:b/>
          <w:bCs/>
          <w:szCs w:val="22"/>
        </w:rPr>
      </w:pPr>
      <w:r w:rsidRPr="004E449B">
        <w:rPr>
          <w:rFonts w:cs="Kalimati" w:hint="cs"/>
          <w:b/>
          <w:bCs/>
          <w:szCs w:val="22"/>
          <w:cs/>
        </w:rPr>
        <w:t xml:space="preserve">कार्यक्रमको नामः </w:t>
      </w:r>
      <w:r w:rsidR="000119C0" w:rsidRPr="004E449B">
        <w:rPr>
          <w:rFonts w:cs="Kalimati" w:hint="cs"/>
          <w:b/>
          <w:bCs/>
          <w:szCs w:val="22"/>
          <w:cs/>
        </w:rPr>
        <w:t xml:space="preserve">चक्लाबन्दी खेती प्रवर्द्धन </w:t>
      </w:r>
      <w:r w:rsidR="000119C0" w:rsidRPr="004E449B">
        <w:rPr>
          <w:rFonts w:cs="Kalimati"/>
          <w:b/>
          <w:bCs/>
          <w:szCs w:val="22"/>
          <w:cs/>
        </w:rPr>
        <w:t>कार्यक्रम</w:t>
      </w:r>
    </w:p>
    <w:p w:rsidR="000119C0" w:rsidRPr="004E449B" w:rsidRDefault="004E449B" w:rsidP="004E449B">
      <w:pPr>
        <w:spacing w:after="0" w:line="240" w:lineRule="auto"/>
        <w:ind w:firstLine="450"/>
        <w:rPr>
          <w:rFonts w:cs="Kalimati"/>
          <w:b/>
          <w:bCs/>
          <w:szCs w:val="22"/>
        </w:rPr>
      </w:pPr>
      <w:r w:rsidRPr="004E449B">
        <w:rPr>
          <w:rFonts w:cs="Kalimati" w:hint="cs"/>
          <w:b/>
          <w:bCs/>
          <w:szCs w:val="22"/>
          <w:cs/>
        </w:rPr>
        <w:t>उद्दे</w:t>
      </w:r>
      <w:r w:rsidR="000119C0" w:rsidRPr="004E449B">
        <w:rPr>
          <w:rFonts w:cs="Kalimati" w:hint="cs"/>
          <w:b/>
          <w:bCs/>
          <w:szCs w:val="22"/>
          <w:cs/>
        </w:rPr>
        <w:t>श्यः</w:t>
      </w:r>
    </w:p>
    <w:p w:rsidR="000119C0" w:rsidRPr="004E449B" w:rsidRDefault="000119C0" w:rsidP="00E237E9">
      <w:pPr>
        <w:numPr>
          <w:ilvl w:val="0"/>
          <w:numId w:val="97"/>
        </w:numPr>
        <w:tabs>
          <w:tab w:val="left" w:pos="1890"/>
        </w:tabs>
        <w:spacing w:after="0" w:line="240" w:lineRule="auto"/>
        <w:ind w:firstLine="720"/>
        <w:jc w:val="both"/>
        <w:rPr>
          <w:rFonts w:cs="Kalimati"/>
          <w:szCs w:val="22"/>
        </w:rPr>
      </w:pPr>
      <w:r w:rsidRPr="004E449B">
        <w:rPr>
          <w:rFonts w:cs="Kalimati" w:hint="cs"/>
          <w:szCs w:val="22"/>
          <w:cs/>
        </w:rPr>
        <w:t xml:space="preserve">जमिनको स्वेच्छिक चक्लाबन्दीलाई प्रोत्साहित गर्ने । </w:t>
      </w:r>
    </w:p>
    <w:p w:rsidR="000119C0" w:rsidRPr="004E449B" w:rsidRDefault="000119C0" w:rsidP="00E237E9">
      <w:pPr>
        <w:numPr>
          <w:ilvl w:val="0"/>
          <w:numId w:val="97"/>
        </w:numPr>
        <w:tabs>
          <w:tab w:val="left" w:pos="1890"/>
        </w:tabs>
        <w:spacing w:after="0" w:line="240" w:lineRule="auto"/>
        <w:ind w:left="1890" w:hanging="450"/>
        <w:jc w:val="both"/>
        <w:rPr>
          <w:rFonts w:cs="Kalimati"/>
          <w:szCs w:val="22"/>
        </w:rPr>
      </w:pPr>
      <w:r w:rsidRPr="004E449B">
        <w:rPr>
          <w:rFonts w:cs="Kalimati" w:hint="cs"/>
          <w:szCs w:val="22"/>
          <w:cs/>
        </w:rPr>
        <w:t>स्वेच्छिक चक्लाबन्दी मार्फत कृषि क्षेत्रको व्यवसायिकरण</w:t>
      </w:r>
      <w:r w:rsidRPr="004E449B">
        <w:rPr>
          <w:rFonts w:cs="Kalimati"/>
          <w:szCs w:val="22"/>
        </w:rPr>
        <w:t xml:space="preserve">, </w:t>
      </w:r>
      <w:r w:rsidRPr="004E449B">
        <w:rPr>
          <w:rFonts w:cs="Kalimati" w:hint="cs"/>
          <w:szCs w:val="22"/>
          <w:cs/>
        </w:rPr>
        <w:t xml:space="preserve">आधुनिकीकरण तथा औद्योगिकिकरणको आधार तयार गर्ने। </w:t>
      </w:r>
    </w:p>
    <w:p w:rsidR="000119C0" w:rsidRPr="004E449B" w:rsidRDefault="000119C0" w:rsidP="004E449B">
      <w:pPr>
        <w:tabs>
          <w:tab w:val="left" w:pos="5835"/>
        </w:tabs>
        <w:spacing w:after="0" w:line="240" w:lineRule="auto"/>
        <w:jc w:val="both"/>
        <w:rPr>
          <w:rFonts w:cs="Kalimati"/>
          <w:b/>
          <w:bCs/>
          <w:szCs w:val="22"/>
        </w:rPr>
      </w:pPr>
      <w:r w:rsidRPr="004E449B">
        <w:rPr>
          <w:rFonts w:cs="Kalimati" w:hint="cs"/>
          <w:b/>
          <w:bCs/>
          <w:szCs w:val="22"/>
          <w:cs/>
        </w:rPr>
        <w:t xml:space="preserve">     अनुदान प्राप्त गर्न सक्ने साझेदारहरुः</w:t>
      </w:r>
    </w:p>
    <w:p w:rsidR="000119C0" w:rsidRPr="004E449B" w:rsidRDefault="000119C0" w:rsidP="004E449B">
      <w:pPr>
        <w:pStyle w:val="ListParagraph"/>
        <w:tabs>
          <w:tab w:val="left" w:pos="1440"/>
        </w:tabs>
        <w:spacing w:after="0" w:line="240" w:lineRule="auto"/>
        <w:ind w:left="1260"/>
        <w:jc w:val="both"/>
        <w:rPr>
          <w:rFonts w:cs="Kalimati"/>
          <w:b/>
          <w:bCs/>
          <w:szCs w:val="22"/>
          <w:u w:val="single"/>
        </w:rPr>
      </w:pPr>
      <w:r w:rsidRPr="004E449B">
        <w:rPr>
          <w:rFonts w:cs="Kalimati" w:hint="cs"/>
          <w:szCs w:val="22"/>
          <w:cs/>
        </w:rPr>
        <w:t>कृषक समूह /कृषि सहकारी संस्था /नीजि कम्पनी /कृषक</w:t>
      </w:r>
    </w:p>
    <w:p w:rsidR="000119C0" w:rsidRPr="004E449B" w:rsidRDefault="000119C0" w:rsidP="004E449B">
      <w:pPr>
        <w:pStyle w:val="ListParagraph"/>
        <w:spacing w:after="0" w:line="240" w:lineRule="auto"/>
        <w:ind w:left="0" w:firstLine="450"/>
        <w:rPr>
          <w:rFonts w:cs="Kalimati"/>
          <w:b/>
          <w:bCs/>
          <w:szCs w:val="22"/>
        </w:rPr>
      </w:pPr>
      <w:r w:rsidRPr="004E449B">
        <w:rPr>
          <w:rFonts w:cs="Kalimati" w:hint="cs"/>
          <w:b/>
          <w:bCs/>
          <w:szCs w:val="22"/>
          <w:cs/>
        </w:rPr>
        <w:t>संलग्न गर्नुपर्ने आवश्यककागजातहरुः</w:t>
      </w:r>
    </w:p>
    <w:p w:rsidR="000119C0" w:rsidRPr="004E449B" w:rsidRDefault="000119C0" w:rsidP="00E237E9">
      <w:pPr>
        <w:numPr>
          <w:ilvl w:val="0"/>
          <w:numId w:val="101"/>
        </w:numPr>
        <w:tabs>
          <w:tab w:val="left" w:pos="900"/>
          <w:tab w:val="left" w:pos="1170"/>
          <w:tab w:val="left" w:pos="1350"/>
          <w:tab w:val="left" w:pos="1530"/>
        </w:tabs>
        <w:spacing w:after="0" w:line="240" w:lineRule="auto"/>
        <w:ind w:firstLine="45"/>
        <w:contextualSpacing/>
        <w:jc w:val="both"/>
        <w:rPr>
          <w:rFonts w:cs="Kalimati"/>
          <w:szCs w:val="22"/>
        </w:rPr>
      </w:pPr>
      <w:r w:rsidRPr="004E449B">
        <w:rPr>
          <w:rFonts w:cs="Kalimati" w:hint="cs"/>
          <w:szCs w:val="22"/>
          <w:cs/>
        </w:rPr>
        <w:t>संस्था</w:t>
      </w:r>
      <w:r w:rsidRPr="004E449B">
        <w:rPr>
          <w:rFonts w:cs="Kalimati"/>
          <w:szCs w:val="22"/>
        </w:rPr>
        <w:t>/</w:t>
      </w:r>
      <w:r w:rsidRPr="004E449B">
        <w:rPr>
          <w:rFonts w:cs="Kalimati" w:hint="cs"/>
          <w:szCs w:val="22"/>
          <w:cs/>
        </w:rPr>
        <w:t>समुह दर्ताको प्रमाण पत्रको प्रमाणित प्रतिलिपि</w:t>
      </w:r>
    </w:p>
    <w:p w:rsidR="000119C0" w:rsidRPr="004E449B" w:rsidRDefault="000119C0" w:rsidP="00E237E9">
      <w:pPr>
        <w:numPr>
          <w:ilvl w:val="0"/>
          <w:numId w:val="101"/>
        </w:numPr>
        <w:tabs>
          <w:tab w:val="left" w:pos="900"/>
          <w:tab w:val="left" w:pos="1350"/>
        </w:tabs>
        <w:spacing w:after="0" w:line="240" w:lineRule="auto"/>
        <w:ind w:left="1620"/>
        <w:contextualSpacing/>
        <w:jc w:val="both"/>
        <w:rPr>
          <w:rFonts w:cs="Kalimati"/>
          <w:szCs w:val="22"/>
        </w:rPr>
      </w:pPr>
      <w:r w:rsidRPr="004E449B">
        <w:rPr>
          <w:rFonts w:cs="Kalimati" w:hint="cs"/>
          <w:szCs w:val="22"/>
          <w:cs/>
        </w:rPr>
        <w:t>संस्था</w:t>
      </w:r>
      <w:r w:rsidRPr="004E449B">
        <w:rPr>
          <w:rFonts w:cs="Kalimati"/>
          <w:szCs w:val="22"/>
        </w:rPr>
        <w:t>/</w:t>
      </w:r>
      <w:r w:rsidRPr="004E449B">
        <w:rPr>
          <w:rFonts w:cs="Kalimati" w:hint="cs"/>
          <w:szCs w:val="22"/>
          <w:cs/>
        </w:rPr>
        <w:t xml:space="preserve">समुह नवीकरणको प्रमाणको प्रमाणित प्रतिलिपि तथा बैठकको निर्णयको प्रतिलिपि  </w:t>
      </w:r>
      <w:r w:rsidRPr="004E449B">
        <w:rPr>
          <w:rFonts w:cs="Kalimati"/>
          <w:szCs w:val="22"/>
        </w:rPr>
        <w:t>.</w:t>
      </w:r>
    </w:p>
    <w:p w:rsidR="000119C0" w:rsidRPr="004E449B" w:rsidRDefault="000119C0" w:rsidP="00E237E9">
      <w:pPr>
        <w:numPr>
          <w:ilvl w:val="0"/>
          <w:numId w:val="101"/>
        </w:numPr>
        <w:tabs>
          <w:tab w:val="left" w:pos="900"/>
          <w:tab w:val="left" w:pos="1170"/>
          <w:tab w:val="left" w:pos="1350"/>
          <w:tab w:val="left" w:pos="1530"/>
          <w:tab w:val="left" w:pos="1710"/>
        </w:tabs>
        <w:spacing w:after="0" w:line="240" w:lineRule="auto"/>
        <w:ind w:firstLine="45"/>
        <w:contextualSpacing/>
        <w:jc w:val="both"/>
        <w:rPr>
          <w:rFonts w:cs="Kalimati"/>
          <w:szCs w:val="22"/>
        </w:rPr>
      </w:pPr>
      <w:r w:rsidRPr="004E449B">
        <w:rPr>
          <w:rFonts w:cs="Kalimati" w:hint="cs"/>
          <w:szCs w:val="22"/>
          <w:cs/>
        </w:rPr>
        <w:t xml:space="preserve">संस्थाको </w:t>
      </w:r>
      <w:r w:rsidRPr="004E449B">
        <w:rPr>
          <w:rFonts w:cs="Kalimati"/>
          <w:szCs w:val="22"/>
        </w:rPr>
        <w:t xml:space="preserve">PAN </w:t>
      </w:r>
      <w:r w:rsidRPr="004E449B">
        <w:rPr>
          <w:rFonts w:cs="Kalimati" w:hint="cs"/>
          <w:szCs w:val="22"/>
          <w:cs/>
        </w:rPr>
        <w:t xml:space="preserve">वा </w:t>
      </w:r>
      <w:r w:rsidRPr="004E449B">
        <w:rPr>
          <w:rFonts w:cs="Kalimati"/>
          <w:szCs w:val="22"/>
        </w:rPr>
        <w:t xml:space="preserve">VAT </w:t>
      </w:r>
      <w:r w:rsidRPr="004E449B">
        <w:rPr>
          <w:rFonts w:cs="Kalimati" w:hint="cs"/>
          <w:szCs w:val="22"/>
          <w:cs/>
        </w:rPr>
        <w:t>प्रमाण पत्रको प्रमाणित प्रतिलिपि।</w:t>
      </w:r>
    </w:p>
    <w:p w:rsidR="000119C0" w:rsidRPr="004E449B" w:rsidRDefault="000119C0" w:rsidP="00E237E9">
      <w:pPr>
        <w:numPr>
          <w:ilvl w:val="0"/>
          <w:numId w:val="101"/>
        </w:numPr>
        <w:tabs>
          <w:tab w:val="left" w:pos="900"/>
          <w:tab w:val="left" w:pos="1170"/>
          <w:tab w:val="left" w:pos="1350"/>
          <w:tab w:val="left" w:pos="1530"/>
          <w:tab w:val="left" w:pos="1710"/>
        </w:tabs>
        <w:spacing w:after="0" w:line="240" w:lineRule="auto"/>
        <w:ind w:firstLine="45"/>
        <w:contextualSpacing/>
        <w:jc w:val="both"/>
        <w:rPr>
          <w:rFonts w:cs="Kalimati"/>
          <w:szCs w:val="22"/>
        </w:rPr>
      </w:pPr>
      <w:r w:rsidRPr="004E449B">
        <w:rPr>
          <w:rFonts w:cs="Kalimati" w:hint="cs"/>
          <w:szCs w:val="22"/>
          <w:cs/>
        </w:rPr>
        <w:t xml:space="preserve">निवेदक कृषकहरुको नेपाली नागरिकताको प्रमाणपत्र प्रतिलिपी । </w:t>
      </w:r>
    </w:p>
    <w:p w:rsidR="000119C0" w:rsidRPr="004E449B" w:rsidRDefault="000119C0" w:rsidP="00E237E9">
      <w:pPr>
        <w:numPr>
          <w:ilvl w:val="0"/>
          <w:numId w:val="101"/>
        </w:numPr>
        <w:tabs>
          <w:tab w:val="left" w:pos="900"/>
          <w:tab w:val="left" w:pos="1350"/>
          <w:tab w:val="left" w:pos="1530"/>
        </w:tabs>
        <w:spacing w:after="0" w:line="240" w:lineRule="auto"/>
        <w:ind w:left="1620"/>
        <w:contextualSpacing/>
        <w:jc w:val="both"/>
        <w:rPr>
          <w:rFonts w:cs="Kalimati"/>
          <w:szCs w:val="22"/>
        </w:rPr>
      </w:pPr>
      <w:r w:rsidRPr="004E449B">
        <w:rPr>
          <w:rFonts w:cs="Kalimati" w:hint="cs"/>
          <w:szCs w:val="22"/>
          <w:cs/>
        </w:rPr>
        <w:t>सहकारी संस्थाको हकमा पछिल्लो तीन आ.व. को लेखापरीक्षणको प्रमाणित प्रतिलिपि ।</w:t>
      </w:r>
    </w:p>
    <w:p w:rsidR="000119C0" w:rsidRPr="004E449B" w:rsidRDefault="000119C0" w:rsidP="00E237E9">
      <w:pPr>
        <w:numPr>
          <w:ilvl w:val="0"/>
          <w:numId w:val="101"/>
        </w:numPr>
        <w:tabs>
          <w:tab w:val="left" w:pos="900"/>
          <w:tab w:val="left" w:pos="1170"/>
          <w:tab w:val="left" w:pos="1350"/>
          <w:tab w:val="left" w:pos="1530"/>
        </w:tabs>
        <w:spacing w:after="0" w:line="240" w:lineRule="auto"/>
        <w:ind w:firstLine="45"/>
        <w:contextualSpacing/>
        <w:jc w:val="both"/>
        <w:rPr>
          <w:rFonts w:cs="Kalimati"/>
          <w:szCs w:val="22"/>
        </w:rPr>
      </w:pPr>
      <w:r w:rsidRPr="004E449B">
        <w:rPr>
          <w:rFonts w:cs="Kalimati" w:hint="cs"/>
          <w:szCs w:val="22"/>
          <w:cs/>
        </w:rPr>
        <w:t xml:space="preserve"> गत आ.व. को कर चुक्ता प्रमाण पत्रको प्रमाणित प्रतिलिपि।</w:t>
      </w:r>
    </w:p>
    <w:p w:rsidR="000119C0" w:rsidRPr="004E449B" w:rsidRDefault="000119C0" w:rsidP="00E237E9">
      <w:pPr>
        <w:numPr>
          <w:ilvl w:val="0"/>
          <w:numId w:val="101"/>
        </w:numPr>
        <w:tabs>
          <w:tab w:val="left" w:pos="1350"/>
          <w:tab w:val="left" w:pos="1530"/>
          <w:tab w:val="left" w:pos="1710"/>
        </w:tabs>
        <w:spacing w:after="0" w:line="240" w:lineRule="auto"/>
        <w:ind w:left="1620"/>
        <w:contextualSpacing/>
        <w:jc w:val="both"/>
        <w:rPr>
          <w:rFonts w:cs="Kalimati"/>
          <w:szCs w:val="22"/>
        </w:rPr>
      </w:pPr>
      <w:r w:rsidRPr="004E449B">
        <w:rPr>
          <w:rFonts w:cs="Kalimati" w:hint="cs"/>
          <w:szCs w:val="22"/>
          <w:cs/>
        </w:rPr>
        <w:t>चक्लावन्दी खेती गर्न सहमत कृषकहरुको जग्गा धनीपूर्जा प्रमाण पत्रको प्रतिलिपीसहित जग्गाको विवरण</w:t>
      </w:r>
      <w:r w:rsidRPr="004E449B">
        <w:rPr>
          <w:rFonts w:cs="Kalimati"/>
          <w:szCs w:val="22"/>
        </w:rPr>
        <w:t>/</w:t>
      </w:r>
      <w:r w:rsidRPr="004E449B">
        <w:rPr>
          <w:rFonts w:cs="Kalimati" w:hint="cs"/>
          <w:szCs w:val="22"/>
          <w:cs/>
        </w:rPr>
        <w:t xml:space="preserve"> जग्गा भाडामा लिएको भए सो को प्रमाण</w:t>
      </w:r>
      <w:r w:rsidRPr="004E449B">
        <w:rPr>
          <w:rFonts w:cs="Kalimati"/>
          <w:szCs w:val="22"/>
        </w:rPr>
        <w:t>/</w:t>
      </w:r>
      <w:r w:rsidRPr="004E449B">
        <w:rPr>
          <w:rFonts w:cs="Kalimati" w:hint="cs"/>
          <w:szCs w:val="22"/>
          <w:cs/>
        </w:rPr>
        <w:t xml:space="preserve"> सार्वजनिक जग्गा भए स्थानीय तहको सिफारिस।</w:t>
      </w:r>
    </w:p>
    <w:p w:rsidR="000119C0" w:rsidRPr="004E449B" w:rsidRDefault="000119C0" w:rsidP="00E237E9">
      <w:pPr>
        <w:numPr>
          <w:ilvl w:val="0"/>
          <w:numId w:val="101"/>
        </w:numPr>
        <w:tabs>
          <w:tab w:val="left" w:pos="900"/>
          <w:tab w:val="left" w:pos="1170"/>
          <w:tab w:val="left" w:pos="1350"/>
          <w:tab w:val="left" w:pos="1530"/>
          <w:tab w:val="left" w:pos="1710"/>
        </w:tabs>
        <w:spacing w:after="0" w:line="240" w:lineRule="auto"/>
        <w:ind w:firstLine="45"/>
        <w:contextualSpacing/>
        <w:jc w:val="both"/>
        <w:rPr>
          <w:rFonts w:cs="Kalimati"/>
          <w:szCs w:val="22"/>
        </w:rPr>
      </w:pPr>
      <w:r w:rsidRPr="004E449B">
        <w:rPr>
          <w:rFonts w:cs="Kalimati" w:hint="cs"/>
          <w:szCs w:val="22"/>
          <w:cs/>
        </w:rPr>
        <w:t>कृषि ज्ञान केन्द्रको सिफारिस</w:t>
      </w:r>
    </w:p>
    <w:p w:rsidR="000119C0" w:rsidRPr="004E449B" w:rsidRDefault="000119C0" w:rsidP="00E237E9">
      <w:pPr>
        <w:numPr>
          <w:ilvl w:val="0"/>
          <w:numId w:val="101"/>
        </w:numPr>
        <w:tabs>
          <w:tab w:val="left" w:pos="900"/>
          <w:tab w:val="left" w:pos="1170"/>
          <w:tab w:val="left" w:pos="1350"/>
          <w:tab w:val="left" w:pos="1530"/>
          <w:tab w:val="left" w:pos="1710"/>
        </w:tabs>
        <w:spacing w:after="0" w:line="240" w:lineRule="auto"/>
        <w:ind w:firstLine="45"/>
        <w:contextualSpacing/>
        <w:jc w:val="both"/>
        <w:rPr>
          <w:rFonts w:cs="Kalimati"/>
          <w:szCs w:val="22"/>
        </w:rPr>
      </w:pPr>
      <w:r w:rsidRPr="004E449B">
        <w:rPr>
          <w:rFonts w:cs="Kalimati" w:hint="cs"/>
          <w:szCs w:val="22"/>
          <w:cs/>
        </w:rPr>
        <w:t xml:space="preserve">स्थानीय तह कृषि शाखाको सिफारिश </w:t>
      </w:r>
    </w:p>
    <w:p w:rsidR="000119C0" w:rsidRPr="004E449B" w:rsidRDefault="000119C0" w:rsidP="00E237E9">
      <w:pPr>
        <w:numPr>
          <w:ilvl w:val="0"/>
          <w:numId w:val="101"/>
        </w:numPr>
        <w:tabs>
          <w:tab w:val="left" w:pos="900"/>
          <w:tab w:val="left" w:pos="1260"/>
          <w:tab w:val="left" w:pos="1350"/>
          <w:tab w:val="left" w:pos="1530"/>
          <w:tab w:val="left" w:pos="1710"/>
        </w:tabs>
        <w:spacing w:after="0" w:line="240" w:lineRule="auto"/>
        <w:ind w:left="1710" w:hanging="495"/>
        <w:contextualSpacing/>
        <w:jc w:val="both"/>
        <w:rPr>
          <w:rFonts w:cs="Kalimati"/>
          <w:szCs w:val="22"/>
        </w:rPr>
      </w:pPr>
      <w:r w:rsidRPr="004E449B">
        <w:rPr>
          <w:rFonts w:cs="Kalimati" w:hint="cs"/>
          <w:szCs w:val="22"/>
          <w:cs/>
        </w:rPr>
        <w:t>कृषक समूह</w:t>
      </w:r>
      <w:r w:rsidRPr="004E449B">
        <w:rPr>
          <w:rFonts w:cs="Kalimati"/>
          <w:szCs w:val="22"/>
        </w:rPr>
        <w:t xml:space="preserve">, </w:t>
      </w:r>
      <w:r w:rsidRPr="004E449B">
        <w:rPr>
          <w:rFonts w:cs="Kalimati" w:hint="cs"/>
          <w:szCs w:val="22"/>
          <w:cs/>
        </w:rPr>
        <w:t>कृषि सहकारी</w:t>
      </w:r>
      <w:r w:rsidRPr="004E449B">
        <w:rPr>
          <w:rFonts w:cs="Kalimati"/>
          <w:szCs w:val="22"/>
        </w:rPr>
        <w:t>,</w:t>
      </w:r>
      <w:r w:rsidRPr="004E449B">
        <w:rPr>
          <w:rFonts w:cs="Kalimati" w:hint="cs"/>
          <w:szCs w:val="22"/>
          <w:cs/>
        </w:rPr>
        <w:t xml:space="preserve"> नीजि कृषि कम्पनीतथा साध सिमाना जोडिएका किसानबाट चक्लाबन्दी खेती प्रवर्द्धनका लागि लिखित रुपमा चक्लाबन्दीका शर्त तथा प्रक्रियाको वारेमा भएको समूहिक सहमति तथा निर्णय।</w:t>
      </w:r>
    </w:p>
    <w:p w:rsidR="000119C0" w:rsidRPr="004E449B" w:rsidRDefault="000119C0" w:rsidP="00E237E9">
      <w:pPr>
        <w:numPr>
          <w:ilvl w:val="0"/>
          <w:numId w:val="101"/>
        </w:numPr>
        <w:tabs>
          <w:tab w:val="left" w:pos="900"/>
          <w:tab w:val="left" w:pos="1260"/>
          <w:tab w:val="left" w:pos="1350"/>
          <w:tab w:val="left" w:pos="1530"/>
          <w:tab w:val="left" w:pos="1710"/>
        </w:tabs>
        <w:spacing w:after="0" w:line="240" w:lineRule="auto"/>
        <w:ind w:left="1710" w:hanging="495"/>
        <w:contextualSpacing/>
        <w:jc w:val="both"/>
        <w:rPr>
          <w:rFonts w:cs="Kalimati"/>
          <w:szCs w:val="22"/>
        </w:rPr>
      </w:pPr>
      <w:r w:rsidRPr="004E449B">
        <w:rPr>
          <w:rFonts w:cs="Kalimati" w:hint="cs"/>
          <w:szCs w:val="22"/>
          <w:cs/>
        </w:rPr>
        <w:t xml:space="preserve">चक्लाबन्दीका शर्त तथा प्रक्रिया समेत उल्लेख भएका चक्लाबन्दी खेती कार्यान्वयन पद्धति </w:t>
      </w:r>
    </w:p>
    <w:p w:rsidR="000119C0" w:rsidRPr="004E449B" w:rsidRDefault="000119C0" w:rsidP="00E237E9">
      <w:pPr>
        <w:numPr>
          <w:ilvl w:val="0"/>
          <w:numId w:val="101"/>
        </w:numPr>
        <w:tabs>
          <w:tab w:val="left" w:pos="900"/>
          <w:tab w:val="left" w:pos="1260"/>
          <w:tab w:val="left" w:pos="1350"/>
          <w:tab w:val="left" w:pos="1530"/>
          <w:tab w:val="left" w:pos="1710"/>
        </w:tabs>
        <w:spacing w:after="0" w:line="240" w:lineRule="auto"/>
        <w:ind w:left="1710" w:hanging="495"/>
        <w:contextualSpacing/>
        <w:jc w:val="both"/>
        <w:rPr>
          <w:rFonts w:cs="Kalimati"/>
          <w:szCs w:val="22"/>
        </w:rPr>
      </w:pPr>
      <w:r w:rsidRPr="004E449B">
        <w:rPr>
          <w:rFonts w:cs="Kalimati" w:hint="cs"/>
          <w:szCs w:val="22"/>
          <w:cs/>
        </w:rPr>
        <w:t>चक्लाबन्दी खेती कार्यान्वयनलाई संस्थागत रुप दिन गठन भएको कार्यान्वयन समिति</w:t>
      </w:r>
      <w:r w:rsidRPr="004E449B">
        <w:rPr>
          <w:rFonts w:cs="Kalimati"/>
          <w:szCs w:val="22"/>
        </w:rPr>
        <w:t>/</w:t>
      </w:r>
      <w:r w:rsidRPr="004E449B">
        <w:rPr>
          <w:rFonts w:cs="Kalimati" w:hint="cs"/>
          <w:szCs w:val="22"/>
          <w:cs/>
        </w:rPr>
        <w:t>उपसमिति विवरण ।</w:t>
      </w:r>
    </w:p>
    <w:p w:rsidR="000119C0" w:rsidRPr="004E449B" w:rsidRDefault="000119C0" w:rsidP="00E237E9">
      <w:pPr>
        <w:numPr>
          <w:ilvl w:val="0"/>
          <w:numId w:val="101"/>
        </w:numPr>
        <w:tabs>
          <w:tab w:val="left" w:pos="900"/>
          <w:tab w:val="left" w:pos="1260"/>
          <w:tab w:val="left" w:pos="1350"/>
          <w:tab w:val="left" w:pos="1530"/>
          <w:tab w:val="left" w:pos="1710"/>
        </w:tabs>
        <w:spacing w:after="0" w:line="240" w:lineRule="auto"/>
        <w:ind w:left="1710" w:hanging="495"/>
        <w:contextualSpacing/>
        <w:jc w:val="both"/>
        <w:rPr>
          <w:rFonts w:cs="Kalimati"/>
          <w:szCs w:val="22"/>
        </w:rPr>
      </w:pPr>
      <w:r w:rsidRPr="004E449B">
        <w:rPr>
          <w:rFonts w:cs="Kalimati" w:hint="cs"/>
          <w:szCs w:val="22"/>
          <w:cs/>
        </w:rPr>
        <w:t>चक्लाबन्दी खेतीमा यस कार्यक्रम मार्फत सहयोग प्राप्त गर्न कम्तिमा पन्ध्र वर्षसम्म सामूहिक खेती गर्ने प्रतिवद्धता पत्र तथा करारनामा।</w:t>
      </w:r>
    </w:p>
    <w:p w:rsidR="000119C0" w:rsidRPr="004E449B" w:rsidRDefault="000119C0" w:rsidP="00E237E9">
      <w:pPr>
        <w:numPr>
          <w:ilvl w:val="0"/>
          <w:numId w:val="101"/>
        </w:numPr>
        <w:tabs>
          <w:tab w:val="left" w:pos="900"/>
          <w:tab w:val="left" w:pos="1260"/>
          <w:tab w:val="left" w:pos="1350"/>
          <w:tab w:val="left" w:pos="1530"/>
          <w:tab w:val="left" w:pos="1710"/>
        </w:tabs>
        <w:spacing w:after="0" w:line="240" w:lineRule="auto"/>
        <w:ind w:left="1710" w:hanging="495"/>
        <w:contextualSpacing/>
        <w:jc w:val="both"/>
        <w:rPr>
          <w:rFonts w:cs="Kalimati"/>
          <w:szCs w:val="22"/>
        </w:rPr>
      </w:pPr>
      <w:r w:rsidRPr="004E449B">
        <w:rPr>
          <w:rFonts w:cs="Kalimati" w:hint="cs"/>
          <w:szCs w:val="22"/>
          <w:cs/>
        </w:rPr>
        <w:t>आवेदकले दोहोरो पर्ने गरी यसै कार्यका लागि अन्य निकायबाट अनुदान नलिएको र नलिने स्वःघोषणा पत्र पेश गर्नु पर्ने छ ।</w:t>
      </w:r>
    </w:p>
    <w:p w:rsidR="004C1309" w:rsidRDefault="004C1309" w:rsidP="00A95D7A">
      <w:pPr>
        <w:spacing w:after="0" w:line="240" w:lineRule="auto"/>
        <w:rPr>
          <w:rFonts w:ascii="Nirmala UI" w:hAnsi="Nirmala UI" w:cs="Kalimati"/>
          <w:b/>
          <w:bCs/>
          <w:szCs w:val="22"/>
        </w:rPr>
      </w:pPr>
    </w:p>
    <w:p w:rsidR="004C1309" w:rsidRDefault="004C1309" w:rsidP="00A95D7A">
      <w:pPr>
        <w:spacing w:after="0" w:line="240" w:lineRule="auto"/>
        <w:rPr>
          <w:rFonts w:ascii="Nirmala UI" w:hAnsi="Nirmala UI" w:cs="Kalimati"/>
          <w:b/>
          <w:bCs/>
          <w:szCs w:val="22"/>
        </w:rPr>
      </w:pPr>
    </w:p>
    <w:p w:rsidR="004C1309" w:rsidRDefault="004C1309" w:rsidP="00A95D7A">
      <w:pPr>
        <w:spacing w:after="0" w:line="240" w:lineRule="auto"/>
        <w:rPr>
          <w:rFonts w:ascii="Nirmala UI" w:hAnsi="Nirmala UI" w:cs="Kalimati"/>
          <w:b/>
          <w:bCs/>
          <w:szCs w:val="22"/>
        </w:rPr>
      </w:pPr>
    </w:p>
    <w:p w:rsidR="004C1309" w:rsidRDefault="004C1309" w:rsidP="00A95D7A">
      <w:pPr>
        <w:spacing w:after="0" w:line="240" w:lineRule="auto"/>
        <w:rPr>
          <w:rFonts w:ascii="Nirmala UI" w:hAnsi="Nirmala UI" w:cs="Kalimati"/>
          <w:b/>
          <w:bCs/>
          <w:szCs w:val="22"/>
        </w:rPr>
      </w:pPr>
    </w:p>
    <w:p w:rsidR="004C1309" w:rsidRDefault="004C1309" w:rsidP="00A95D7A">
      <w:pPr>
        <w:spacing w:after="0" w:line="240" w:lineRule="auto"/>
        <w:rPr>
          <w:rFonts w:ascii="Nirmala UI" w:hAnsi="Nirmala UI" w:cs="Kalimati"/>
          <w:b/>
          <w:bCs/>
          <w:szCs w:val="22"/>
        </w:rPr>
      </w:pPr>
    </w:p>
    <w:p w:rsidR="004C1309" w:rsidRDefault="004C1309" w:rsidP="00A95D7A">
      <w:pPr>
        <w:spacing w:after="0" w:line="240" w:lineRule="auto"/>
        <w:rPr>
          <w:rFonts w:ascii="Nirmala UI" w:hAnsi="Nirmala UI" w:cs="Kalimati"/>
          <w:b/>
          <w:bCs/>
          <w:szCs w:val="22"/>
        </w:rPr>
      </w:pPr>
    </w:p>
    <w:p w:rsidR="004C1309" w:rsidRDefault="004C1309" w:rsidP="00A95D7A">
      <w:pPr>
        <w:spacing w:after="0" w:line="240" w:lineRule="auto"/>
        <w:rPr>
          <w:rFonts w:ascii="Nirmala UI" w:hAnsi="Nirmala UI" w:cs="Kalimati"/>
          <w:b/>
          <w:bCs/>
          <w:szCs w:val="22"/>
        </w:rPr>
      </w:pPr>
    </w:p>
    <w:p w:rsidR="000119C0" w:rsidRPr="004E449B" w:rsidRDefault="000119C0" w:rsidP="00A95D7A">
      <w:pPr>
        <w:spacing w:after="0" w:line="240" w:lineRule="auto"/>
        <w:rPr>
          <w:rFonts w:cs="Kalimati"/>
          <w:szCs w:val="22"/>
          <w:cs/>
        </w:rPr>
      </w:pPr>
      <w:r w:rsidRPr="004E449B">
        <w:rPr>
          <w:rFonts w:ascii="Nirmala UI" w:hAnsi="Nirmala UI" w:cs="Kalimati" w:hint="cs"/>
          <w:b/>
          <w:bCs/>
          <w:szCs w:val="22"/>
          <w:cs/>
        </w:rPr>
        <w:t>सहजीकरण सेवा तथा सुविधाः</w:t>
      </w:r>
    </w:p>
    <w:tbl>
      <w:tblPr>
        <w:tblW w:w="48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1497"/>
        <w:gridCol w:w="3476"/>
        <w:gridCol w:w="2850"/>
      </w:tblGrid>
      <w:tr w:rsidR="000119C0" w:rsidRPr="003664A3" w:rsidTr="003503A0">
        <w:trPr>
          <w:tblHeader/>
          <w:jc w:val="center"/>
        </w:trPr>
        <w:tc>
          <w:tcPr>
            <w:tcW w:w="487" w:type="pct"/>
            <w:vAlign w:val="center"/>
          </w:tcPr>
          <w:p w:rsidR="000119C0" w:rsidRPr="003664A3" w:rsidRDefault="000119C0" w:rsidP="003F1F8E">
            <w:pPr>
              <w:spacing w:after="0" w:line="240" w:lineRule="auto"/>
              <w:jc w:val="center"/>
              <w:rPr>
                <w:rFonts w:ascii="Preeti" w:hAnsi="Preeti" w:cs="Kalimati"/>
                <w:b/>
                <w:bCs/>
                <w:szCs w:val="22"/>
              </w:rPr>
            </w:pPr>
            <w:r w:rsidRPr="003664A3">
              <w:rPr>
                <w:rFonts w:ascii="Preeti" w:hAnsi="Preeti" w:cs="Kalimati"/>
                <w:b/>
                <w:bCs/>
                <w:szCs w:val="22"/>
                <w:cs/>
                <w:lang w:bidi="hi-IN"/>
              </w:rPr>
              <w:t>सि.नं.</w:t>
            </w:r>
          </w:p>
        </w:tc>
        <w:tc>
          <w:tcPr>
            <w:tcW w:w="863" w:type="pct"/>
            <w:vAlign w:val="center"/>
          </w:tcPr>
          <w:p w:rsidR="000119C0" w:rsidRPr="003664A3" w:rsidRDefault="000119C0" w:rsidP="004E449B">
            <w:pPr>
              <w:spacing w:after="0" w:line="240" w:lineRule="auto"/>
              <w:jc w:val="center"/>
              <w:rPr>
                <w:rFonts w:ascii="Preeti" w:hAnsi="Preeti" w:cs="Kalimati"/>
                <w:b/>
                <w:bCs/>
                <w:szCs w:val="22"/>
              </w:rPr>
            </w:pPr>
            <w:r w:rsidRPr="003664A3">
              <w:rPr>
                <w:rFonts w:ascii="Preeti" w:hAnsi="Preeti" w:cs="Kalimati"/>
                <w:b/>
                <w:bCs/>
                <w:szCs w:val="22"/>
                <w:cs/>
                <w:lang w:bidi="hi-IN"/>
              </w:rPr>
              <w:t>क्रियाकलाप</w:t>
            </w:r>
          </w:p>
        </w:tc>
        <w:tc>
          <w:tcPr>
            <w:tcW w:w="2005" w:type="pct"/>
            <w:vAlign w:val="center"/>
          </w:tcPr>
          <w:p w:rsidR="000119C0" w:rsidRPr="003664A3" w:rsidRDefault="000119C0" w:rsidP="004E449B">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तथा सुविधा </w:t>
            </w:r>
          </w:p>
        </w:tc>
        <w:tc>
          <w:tcPr>
            <w:tcW w:w="1644" w:type="pct"/>
            <w:vAlign w:val="center"/>
          </w:tcPr>
          <w:p w:rsidR="000119C0" w:rsidRPr="003664A3" w:rsidRDefault="000119C0" w:rsidP="004E449B">
            <w:pPr>
              <w:spacing w:after="0" w:line="240" w:lineRule="auto"/>
              <w:jc w:val="center"/>
              <w:rPr>
                <w:rFonts w:ascii="Preeti" w:hAnsi="Preeti" w:cs="Kalimati"/>
                <w:b/>
                <w:bCs/>
                <w:szCs w:val="22"/>
              </w:rPr>
            </w:pPr>
            <w:r w:rsidRPr="003664A3">
              <w:rPr>
                <w:rFonts w:ascii="Preeti" w:hAnsi="Preeti" w:cs="Kalimati" w:hint="cs"/>
                <w:b/>
                <w:bCs/>
                <w:szCs w:val="22"/>
                <w:cs/>
              </w:rPr>
              <w:t xml:space="preserve">सहजीकरण सेवा प्रवाहको मुख्य आधार </w:t>
            </w:r>
          </w:p>
        </w:tc>
      </w:tr>
      <w:tr w:rsidR="000119C0" w:rsidRPr="003664A3" w:rsidTr="003503A0">
        <w:trPr>
          <w:trHeight w:val="602"/>
          <w:jc w:val="center"/>
        </w:trPr>
        <w:tc>
          <w:tcPr>
            <w:tcW w:w="487" w:type="pct"/>
            <w:vMerge w:val="restart"/>
          </w:tcPr>
          <w:p w:rsidR="000119C0" w:rsidRPr="003664A3" w:rsidRDefault="000119C0" w:rsidP="004E449B">
            <w:pPr>
              <w:spacing w:after="0" w:line="240" w:lineRule="auto"/>
              <w:rPr>
                <w:rFonts w:ascii="Cambria" w:hAnsi="Cambria" w:cs="Kalimati"/>
                <w:szCs w:val="22"/>
              </w:rPr>
            </w:pPr>
            <w:r w:rsidRPr="003664A3">
              <w:rPr>
                <w:rFonts w:ascii="Preeti" w:hAnsi="Preeti" w:cs="Kalimati"/>
                <w:szCs w:val="22"/>
              </w:rPr>
              <w:t>-</w:t>
            </w:r>
            <w:r w:rsidRPr="003664A3">
              <w:rPr>
                <w:rFonts w:ascii="Preeti" w:hAnsi="Preeti" w:cs="Kalimati" w:hint="cs"/>
                <w:szCs w:val="22"/>
                <w:cs/>
              </w:rPr>
              <w:t>क</w:t>
            </w:r>
            <w:r w:rsidRPr="003664A3">
              <w:rPr>
                <w:rFonts w:ascii="Preeti" w:hAnsi="Preeti" w:cs="Kalimati"/>
                <w:szCs w:val="22"/>
              </w:rPr>
              <w:t>_</w:t>
            </w:r>
          </w:p>
        </w:tc>
        <w:tc>
          <w:tcPr>
            <w:tcW w:w="863" w:type="pct"/>
            <w:vMerge w:val="restart"/>
          </w:tcPr>
          <w:p w:rsidR="000119C0" w:rsidRPr="003664A3" w:rsidRDefault="000119C0" w:rsidP="004E449B">
            <w:pPr>
              <w:spacing w:after="0" w:line="240" w:lineRule="auto"/>
              <w:rPr>
                <w:rFonts w:ascii="Preeti" w:hAnsi="Preeti" w:cs="Kalimati"/>
                <w:szCs w:val="22"/>
              </w:rPr>
            </w:pPr>
            <w:r w:rsidRPr="003664A3">
              <w:rPr>
                <w:rFonts w:ascii="Preeti" w:hAnsi="Preeti" w:cs="Kalimati" w:hint="cs"/>
                <w:szCs w:val="22"/>
                <w:cs/>
              </w:rPr>
              <w:t xml:space="preserve">जग्गा चक्लाबन्दी प्रोत्साहन अनुदान </w:t>
            </w:r>
          </w:p>
        </w:tc>
        <w:tc>
          <w:tcPr>
            <w:tcW w:w="2005" w:type="pct"/>
            <w:vAlign w:val="center"/>
          </w:tcPr>
          <w:p w:rsidR="000119C0" w:rsidRPr="003664A3" w:rsidRDefault="000119C0" w:rsidP="00E237E9">
            <w:pPr>
              <w:pStyle w:val="ListParagraph"/>
              <w:numPr>
                <w:ilvl w:val="0"/>
                <w:numId w:val="99"/>
              </w:numPr>
              <w:spacing w:after="0" w:line="240" w:lineRule="auto"/>
              <w:rPr>
                <w:rFonts w:ascii="Preeti" w:hAnsi="Preeti" w:cs="Kalimati"/>
                <w:szCs w:val="22"/>
              </w:rPr>
            </w:pPr>
            <w:r w:rsidRPr="003664A3">
              <w:rPr>
                <w:rFonts w:ascii="Preeti" w:hAnsi="Preeti" w:cs="Kalimati" w:hint="cs"/>
                <w:szCs w:val="22"/>
                <w:cs/>
              </w:rPr>
              <w:t xml:space="preserve">प्रति हेक्टर रु. पन्ध्र हजार </w:t>
            </w:r>
          </w:p>
        </w:tc>
        <w:tc>
          <w:tcPr>
            <w:tcW w:w="1644" w:type="pct"/>
          </w:tcPr>
          <w:p w:rsidR="000119C0" w:rsidRPr="003664A3" w:rsidRDefault="000119C0" w:rsidP="00E237E9">
            <w:pPr>
              <w:numPr>
                <w:ilvl w:val="0"/>
                <w:numId w:val="100"/>
              </w:numPr>
              <w:spacing w:after="0" w:line="240" w:lineRule="auto"/>
              <w:ind w:left="253" w:hanging="253"/>
              <w:rPr>
                <w:rFonts w:ascii="Cambria" w:hAnsi="Cambria" w:cs="Kalimati"/>
                <w:szCs w:val="22"/>
              </w:rPr>
            </w:pPr>
            <w:r w:rsidRPr="003664A3">
              <w:rPr>
                <w:rFonts w:ascii="Cambria" w:hAnsi="Cambria" w:cs="Kalimati"/>
                <w:szCs w:val="22"/>
              </w:rPr>
              <w:t xml:space="preserve">Land Laser leveler </w:t>
            </w:r>
            <w:r w:rsidRPr="003664A3">
              <w:rPr>
                <w:rFonts w:ascii="Cambria" w:hAnsi="Cambria" w:cs="Kalimati" w:hint="cs"/>
                <w:szCs w:val="22"/>
                <w:cs/>
              </w:rPr>
              <w:t xml:space="preserve">प्रयोग गरी जमिन सम्याउनु पर्ने । </w:t>
            </w:r>
          </w:p>
        </w:tc>
      </w:tr>
      <w:tr w:rsidR="000119C0" w:rsidRPr="003664A3" w:rsidTr="003503A0">
        <w:trPr>
          <w:trHeight w:val="233"/>
          <w:jc w:val="center"/>
        </w:trPr>
        <w:tc>
          <w:tcPr>
            <w:tcW w:w="487" w:type="pct"/>
            <w:vMerge/>
          </w:tcPr>
          <w:p w:rsidR="000119C0" w:rsidRPr="003664A3" w:rsidRDefault="000119C0" w:rsidP="004E449B">
            <w:pPr>
              <w:spacing w:after="0" w:line="240" w:lineRule="auto"/>
              <w:rPr>
                <w:rFonts w:ascii="Preeti" w:hAnsi="Preeti" w:cs="Kalimati"/>
                <w:szCs w:val="22"/>
                <w:cs/>
              </w:rPr>
            </w:pPr>
          </w:p>
        </w:tc>
        <w:tc>
          <w:tcPr>
            <w:tcW w:w="863" w:type="pct"/>
            <w:vMerge/>
          </w:tcPr>
          <w:p w:rsidR="000119C0" w:rsidRPr="003664A3" w:rsidRDefault="000119C0" w:rsidP="004E449B">
            <w:pPr>
              <w:spacing w:after="0" w:line="240" w:lineRule="auto"/>
              <w:rPr>
                <w:rFonts w:ascii="Preeti" w:hAnsi="Preeti" w:cs="Kalimati"/>
                <w:szCs w:val="22"/>
                <w:cs/>
              </w:rPr>
            </w:pPr>
          </w:p>
        </w:tc>
        <w:tc>
          <w:tcPr>
            <w:tcW w:w="2005" w:type="pct"/>
            <w:vAlign w:val="center"/>
          </w:tcPr>
          <w:p w:rsidR="000119C0" w:rsidRPr="003664A3" w:rsidRDefault="000119C0" w:rsidP="00E237E9">
            <w:pPr>
              <w:numPr>
                <w:ilvl w:val="0"/>
                <w:numId w:val="99"/>
              </w:numPr>
              <w:spacing w:after="0" w:line="240" w:lineRule="auto"/>
              <w:rPr>
                <w:rFonts w:ascii="Preeti" w:hAnsi="Preeti" w:cs="Kalimati"/>
                <w:szCs w:val="22"/>
              </w:rPr>
            </w:pPr>
            <w:r w:rsidRPr="003664A3">
              <w:rPr>
                <w:rFonts w:ascii="Preeti" w:hAnsi="Preeti" w:cs="Kalimati" w:hint="cs"/>
                <w:szCs w:val="22"/>
                <w:cs/>
              </w:rPr>
              <w:t xml:space="preserve">प्रति हेक्टर रु. दश हजार </w:t>
            </w:r>
          </w:p>
        </w:tc>
        <w:tc>
          <w:tcPr>
            <w:tcW w:w="1644" w:type="pct"/>
          </w:tcPr>
          <w:p w:rsidR="000119C0" w:rsidRPr="003664A3" w:rsidRDefault="000119C0" w:rsidP="00E237E9">
            <w:pPr>
              <w:numPr>
                <w:ilvl w:val="0"/>
                <w:numId w:val="100"/>
              </w:numPr>
              <w:spacing w:after="0" w:line="240" w:lineRule="auto"/>
              <w:ind w:left="253" w:hanging="253"/>
              <w:rPr>
                <w:rFonts w:ascii="Preeti" w:hAnsi="Preeti" w:cs="Kalimati"/>
                <w:szCs w:val="22"/>
                <w:cs/>
              </w:rPr>
            </w:pPr>
            <w:r w:rsidRPr="003664A3">
              <w:rPr>
                <w:rFonts w:ascii="Preeti" w:hAnsi="Preeti" w:cs="Kalimati" w:hint="cs"/>
                <w:szCs w:val="22"/>
                <w:cs/>
              </w:rPr>
              <w:t xml:space="preserve">प्लटको आकार कम्तिमा दुई कठ्ठा हुने गरी </w:t>
            </w:r>
            <w:r w:rsidRPr="003664A3">
              <w:rPr>
                <w:rFonts w:ascii="Cambria" w:hAnsi="Cambria" w:cs="Kalimati"/>
                <w:szCs w:val="22"/>
              </w:rPr>
              <w:t>Land Laser leveler</w:t>
            </w:r>
            <w:r w:rsidRPr="003664A3">
              <w:rPr>
                <w:rFonts w:ascii="Cambria" w:hAnsi="Cambria" w:cs="Kalimati" w:hint="cs"/>
                <w:szCs w:val="22"/>
                <w:cs/>
              </w:rPr>
              <w:t xml:space="preserve"> वाहेक अन्य यन्त्र प्रयोग गरी जमिन सम्याएको अवस्थामा </w:t>
            </w:r>
            <w:r w:rsidRPr="003664A3">
              <w:rPr>
                <w:rFonts w:ascii="Preeti" w:hAnsi="Preeti" w:cs="Kalimati" w:hint="cs"/>
                <w:szCs w:val="22"/>
                <w:cs/>
              </w:rPr>
              <w:t xml:space="preserve">। </w:t>
            </w:r>
          </w:p>
        </w:tc>
      </w:tr>
      <w:tr w:rsidR="000119C0" w:rsidRPr="003664A3" w:rsidTr="003503A0">
        <w:trPr>
          <w:jc w:val="center"/>
        </w:trPr>
        <w:tc>
          <w:tcPr>
            <w:tcW w:w="487" w:type="pct"/>
          </w:tcPr>
          <w:p w:rsidR="000119C0" w:rsidRPr="003664A3" w:rsidRDefault="000119C0" w:rsidP="004E449B">
            <w:pPr>
              <w:spacing w:after="0" w:line="240" w:lineRule="auto"/>
              <w:rPr>
                <w:rFonts w:ascii="Cambria" w:hAnsi="Cambria" w:cs="Kalimati"/>
                <w:szCs w:val="22"/>
              </w:rPr>
            </w:pPr>
            <w:r w:rsidRPr="003664A3">
              <w:rPr>
                <w:rFonts w:ascii="Preeti" w:hAnsi="Preeti" w:cs="Kalimati"/>
                <w:szCs w:val="22"/>
              </w:rPr>
              <w:t>-</w:t>
            </w:r>
            <w:r w:rsidRPr="003664A3">
              <w:rPr>
                <w:rFonts w:ascii="Preeti" w:hAnsi="Preeti" w:cs="Kalimati" w:hint="cs"/>
                <w:szCs w:val="22"/>
                <w:cs/>
              </w:rPr>
              <w:t>ख</w:t>
            </w:r>
            <w:r w:rsidRPr="003664A3">
              <w:rPr>
                <w:rFonts w:ascii="Preeti" w:hAnsi="Preeti" w:cs="Kalimati"/>
                <w:szCs w:val="22"/>
              </w:rPr>
              <w:t>_</w:t>
            </w:r>
          </w:p>
        </w:tc>
        <w:tc>
          <w:tcPr>
            <w:tcW w:w="863" w:type="pct"/>
          </w:tcPr>
          <w:p w:rsidR="000119C0" w:rsidRPr="003664A3" w:rsidRDefault="000119C0" w:rsidP="004E449B">
            <w:pPr>
              <w:spacing w:after="0" w:line="240" w:lineRule="auto"/>
              <w:rPr>
                <w:rFonts w:ascii="Cambria" w:hAnsi="Cambria" w:cs="Kalimati"/>
                <w:szCs w:val="22"/>
                <w:cs/>
              </w:rPr>
            </w:pPr>
            <w:r w:rsidRPr="003664A3">
              <w:rPr>
                <w:rFonts w:ascii="Preeti" w:hAnsi="Preeti" w:cs="Kalimati" w:hint="cs"/>
                <w:szCs w:val="22"/>
                <w:cs/>
              </w:rPr>
              <w:t>भूमिगत</w:t>
            </w:r>
            <w:r w:rsidRPr="003664A3">
              <w:rPr>
                <w:rFonts w:ascii="Arial" w:hAnsi="Arial" w:cs="Arial"/>
                <w:szCs w:val="22"/>
                <w:cs/>
              </w:rPr>
              <w:t>∕</w:t>
            </w:r>
            <w:r w:rsidRPr="003664A3">
              <w:rPr>
                <w:rFonts w:ascii="Preeti" w:hAnsi="Preeti" w:cs="Kalimati" w:hint="cs"/>
                <w:szCs w:val="22"/>
                <w:cs/>
              </w:rPr>
              <w:t>सतह साना सिचाई जडान</w:t>
            </w:r>
            <w:r w:rsidRPr="003664A3">
              <w:rPr>
                <w:rFonts w:ascii="Cambria" w:hAnsi="Cambria" w:cs="Kalimati"/>
                <w:szCs w:val="22"/>
              </w:rPr>
              <w:t>/</w:t>
            </w:r>
            <w:r w:rsidRPr="003664A3">
              <w:rPr>
                <w:rFonts w:ascii="Cambria" w:hAnsi="Cambria" w:cs="Kalimati" w:hint="cs"/>
                <w:szCs w:val="22"/>
                <w:cs/>
              </w:rPr>
              <w:t>निर्माण</w:t>
            </w:r>
          </w:p>
        </w:tc>
        <w:tc>
          <w:tcPr>
            <w:tcW w:w="2005" w:type="pct"/>
            <w:vAlign w:val="center"/>
          </w:tcPr>
          <w:p w:rsidR="000119C0" w:rsidRPr="003664A3" w:rsidRDefault="000119C0" w:rsidP="004E449B">
            <w:pPr>
              <w:spacing w:after="0" w:line="240" w:lineRule="auto"/>
              <w:ind w:left="432"/>
              <w:jc w:val="both"/>
              <w:rPr>
                <w:rFonts w:ascii="Preeti" w:hAnsi="Preeti" w:cs="Kalimati"/>
                <w:szCs w:val="22"/>
              </w:rPr>
            </w:pPr>
          </w:p>
          <w:p w:rsidR="000119C0" w:rsidRPr="003664A3" w:rsidRDefault="000119C0" w:rsidP="00E237E9">
            <w:pPr>
              <w:numPr>
                <w:ilvl w:val="0"/>
                <w:numId w:val="98"/>
              </w:numPr>
              <w:spacing w:after="0" w:line="240" w:lineRule="auto"/>
              <w:ind w:left="432"/>
              <w:jc w:val="both"/>
              <w:rPr>
                <w:rFonts w:ascii="Preeti" w:hAnsi="Preeti" w:cs="Kalimati"/>
                <w:szCs w:val="22"/>
              </w:rPr>
            </w:pPr>
            <w:r w:rsidRPr="003664A3">
              <w:rPr>
                <w:rFonts w:ascii="Preeti" w:hAnsi="Preeti" w:cs="Kalimati" w:hint="cs"/>
                <w:szCs w:val="22"/>
                <w:cs/>
              </w:rPr>
              <w:t>भूमिगत सिँचाई प्रति आयोजना लागत अनुमानको पचासी प्रतिशत  अनुदान वा बढीमा असी हजार सम्म अनुदान ।</w:t>
            </w:r>
          </w:p>
          <w:p w:rsidR="000119C0" w:rsidRPr="003664A3" w:rsidRDefault="000119C0" w:rsidP="00E237E9">
            <w:pPr>
              <w:numPr>
                <w:ilvl w:val="0"/>
                <w:numId w:val="98"/>
              </w:numPr>
              <w:spacing w:after="0" w:line="240" w:lineRule="auto"/>
              <w:ind w:left="432"/>
              <w:jc w:val="both"/>
              <w:rPr>
                <w:rFonts w:ascii="Preeti" w:hAnsi="Preeti" w:cs="Kalimati"/>
                <w:szCs w:val="22"/>
                <w:cs/>
              </w:rPr>
            </w:pPr>
            <w:r w:rsidRPr="003664A3">
              <w:rPr>
                <w:rFonts w:ascii="Preeti" w:hAnsi="Preeti" w:cs="Kalimati" w:hint="cs"/>
                <w:szCs w:val="22"/>
                <w:cs/>
              </w:rPr>
              <w:t>सतह साना सिचाई जडान प्रति आयोजना लागत अनुमानको पचासी प्रतिशत  अनुदान वा बढीमा तिन लाख सम्म अनुदान ।</w:t>
            </w:r>
          </w:p>
        </w:tc>
        <w:tc>
          <w:tcPr>
            <w:tcW w:w="1644" w:type="pct"/>
          </w:tcPr>
          <w:p w:rsidR="000119C0" w:rsidRPr="003664A3" w:rsidRDefault="000119C0" w:rsidP="00E237E9">
            <w:pPr>
              <w:numPr>
                <w:ilvl w:val="0"/>
                <w:numId w:val="98"/>
              </w:numPr>
              <w:tabs>
                <w:tab w:val="left" w:pos="703"/>
              </w:tabs>
              <w:spacing w:after="0" w:line="240" w:lineRule="auto"/>
              <w:ind w:left="432" w:hanging="89"/>
              <w:jc w:val="both"/>
              <w:rPr>
                <w:rFonts w:ascii="Preeti" w:hAnsi="Preeti" w:cs="Kalimati"/>
                <w:szCs w:val="22"/>
              </w:rPr>
            </w:pPr>
            <w:r w:rsidRPr="003664A3">
              <w:rPr>
                <w:rFonts w:ascii="Preeti" w:hAnsi="Preeti" w:cs="Kalimati" w:hint="cs"/>
                <w:szCs w:val="22"/>
                <w:cs/>
              </w:rPr>
              <w:t>प्रति तिन हेक्टर क्षेत्रफलमा एक भूमिगत सिचाई जडान गर्ने।</w:t>
            </w:r>
          </w:p>
          <w:p w:rsidR="000119C0" w:rsidRPr="003664A3" w:rsidRDefault="000119C0" w:rsidP="004E449B">
            <w:pPr>
              <w:tabs>
                <w:tab w:val="left" w:pos="703"/>
              </w:tabs>
              <w:spacing w:after="0" w:line="240" w:lineRule="auto"/>
              <w:ind w:left="432"/>
              <w:jc w:val="both"/>
              <w:rPr>
                <w:rFonts w:ascii="Preeti" w:hAnsi="Preeti" w:cs="Kalimati"/>
                <w:szCs w:val="22"/>
              </w:rPr>
            </w:pPr>
          </w:p>
          <w:p w:rsidR="000119C0" w:rsidRPr="003664A3" w:rsidRDefault="000119C0" w:rsidP="00E237E9">
            <w:pPr>
              <w:numPr>
                <w:ilvl w:val="0"/>
                <w:numId w:val="98"/>
              </w:numPr>
              <w:tabs>
                <w:tab w:val="left" w:pos="703"/>
              </w:tabs>
              <w:spacing w:after="0" w:line="240" w:lineRule="auto"/>
              <w:ind w:left="432" w:hanging="89"/>
              <w:jc w:val="both"/>
              <w:rPr>
                <w:rFonts w:ascii="Preeti" w:hAnsi="Preeti" w:cs="Kalimati"/>
                <w:szCs w:val="22"/>
              </w:rPr>
            </w:pPr>
            <w:r w:rsidRPr="003664A3">
              <w:rPr>
                <w:rFonts w:ascii="Preeti" w:hAnsi="Preeti" w:cs="Kalimati" w:hint="cs"/>
                <w:szCs w:val="22"/>
                <w:cs/>
              </w:rPr>
              <w:t xml:space="preserve">सतह सिचाईको हकमा सो को कमाण्ड क्षेत्र यकिन गरी गर्न सकिने ।  </w:t>
            </w:r>
          </w:p>
          <w:p w:rsidR="000119C0" w:rsidRPr="003664A3" w:rsidRDefault="000119C0" w:rsidP="004E449B">
            <w:pPr>
              <w:tabs>
                <w:tab w:val="left" w:pos="703"/>
              </w:tabs>
              <w:spacing w:after="0" w:line="240" w:lineRule="auto"/>
              <w:jc w:val="both"/>
              <w:rPr>
                <w:rFonts w:ascii="Preeti" w:hAnsi="Preeti" w:cs="Kalimati"/>
                <w:szCs w:val="22"/>
              </w:rPr>
            </w:pPr>
          </w:p>
          <w:p w:rsidR="000119C0" w:rsidRPr="003664A3" w:rsidRDefault="000119C0" w:rsidP="004E449B">
            <w:pPr>
              <w:spacing w:after="0" w:line="240" w:lineRule="auto"/>
              <w:jc w:val="both"/>
              <w:rPr>
                <w:rFonts w:ascii="Preeti" w:hAnsi="Preeti" w:cs="Kalimati"/>
                <w:szCs w:val="22"/>
              </w:rPr>
            </w:pPr>
          </w:p>
        </w:tc>
      </w:tr>
      <w:tr w:rsidR="000119C0" w:rsidRPr="003664A3" w:rsidTr="003503A0">
        <w:trPr>
          <w:jc w:val="center"/>
        </w:trPr>
        <w:tc>
          <w:tcPr>
            <w:tcW w:w="487" w:type="pct"/>
          </w:tcPr>
          <w:p w:rsidR="000119C0" w:rsidRPr="003664A3" w:rsidRDefault="000119C0" w:rsidP="004E449B">
            <w:pPr>
              <w:spacing w:after="0" w:line="240" w:lineRule="auto"/>
              <w:rPr>
                <w:rFonts w:ascii="Cambria" w:hAnsi="Cambria" w:cs="Kalimati"/>
                <w:szCs w:val="22"/>
              </w:rPr>
            </w:pPr>
            <w:r w:rsidRPr="003664A3">
              <w:rPr>
                <w:rFonts w:ascii="Preeti" w:hAnsi="Preeti" w:cs="Kalimati"/>
                <w:szCs w:val="22"/>
              </w:rPr>
              <w:t>-</w:t>
            </w:r>
            <w:r w:rsidRPr="003664A3">
              <w:rPr>
                <w:rFonts w:ascii="Preeti" w:hAnsi="Preeti" w:cs="Kalimati" w:hint="cs"/>
                <w:szCs w:val="22"/>
                <w:cs/>
              </w:rPr>
              <w:t>ग</w:t>
            </w:r>
            <w:r w:rsidRPr="003664A3">
              <w:rPr>
                <w:rFonts w:ascii="Preeti" w:hAnsi="Preeti" w:cs="Kalimati"/>
                <w:szCs w:val="22"/>
              </w:rPr>
              <w:t>_</w:t>
            </w:r>
          </w:p>
        </w:tc>
        <w:tc>
          <w:tcPr>
            <w:tcW w:w="863" w:type="pct"/>
          </w:tcPr>
          <w:p w:rsidR="000119C0" w:rsidRPr="003664A3" w:rsidRDefault="000119C0" w:rsidP="004E449B">
            <w:pPr>
              <w:spacing w:after="0" w:line="240" w:lineRule="auto"/>
              <w:rPr>
                <w:rFonts w:cs="Kalimati"/>
                <w:szCs w:val="22"/>
                <w:cs/>
              </w:rPr>
            </w:pPr>
            <w:r w:rsidRPr="003664A3">
              <w:rPr>
                <w:rFonts w:ascii="Preeti" w:hAnsi="Preeti" w:cs="Kalimati" w:hint="cs"/>
                <w:szCs w:val="22"/>
                <w:cs/>
              </w:rPr>
              <w:t>पूँजिगत अनुदान</w:t>
            </w:r>
          </w:p>
        </w:tc>
        <w:tc>
          <w:tcPr>
            <w:tcW w:w="2005" w:type="pct"/>
          </w:tcPr>
          <w:p w:rsidR="000119C0" w:rsidRPr="003664A3" w:rsidRDefault="000119C0" w:rsidP="004E449B">
            <w:pPr>
              <w:spacing w:after="0" w:line="240" w:lineRule="auto"/>
              <w:rPr>
                <w:rFonts w:ascii="Preeti" w:hAnsi="Preeti" w:cs="Kalimati"/>
                <w:szCs w:val="22"/>
              </w:rPr>
            </w:pPr>
            <w:r w:rsidRPr="003664A3">
              <w:rPr>
                <w:rFonts w:ascii="Preeti" w:hAnsi="Preeti" w:cs="Kalimati" w:hint="cs"/>
                <w:szCs w:val="22"/>
                <w:cs/>
              </w:rPr>
              <w:t xml:space="preserve">मेशनरी औजार तथा पूजिगत निर्माणमा को लागतमा पचहत्तर प्रतिशत </w:t>
            </w:r>
            <w:r w:rsidRPr="003664A3">
              <w:rPr>
                <w:rFonts w:ascii="Cambria" w:hAnsi="Cambria" w:cs="Kalimati" w:hint="cs"/>
                <w:szCs w:val="22"/>
                <w:cs/>
              </w:rPr>
              <w:t>अनुदान</w:t>
            </w:r>
          </w:p>
        </w:tc>
        <w:tc>
          <w:tcPr>
            <w:tcW w:w="1644" w:type="pct"/>
          </w:tcPr>
          <w:p w:rsidR="000119C0" w:rsidRPr="003664A3" w:rsidRDefault="000119C0" w:rsidP="004E449B">
            <w:pPr>
              <w:spacing w:after="0" w:line="240" w:lineRule="auto"/>
              <w:rPr>
                <w:rFonts w:ascii="Preeti" w:hAnsi="Preeti" w:cs="Kalimati"/>
                <w:szCs w:val="22"/>
              </w:rPr>
            </w:pPr>
            <w:r w:rsidRPr="003664A3">
              <w:rPr>
                <w:rFonts w:ascii="8Pin Matrix" w:hAnsi="8Pin Matrix" w:cs="Kalimati"/>
                <w:szCs w:val="22"/>
                <w:cs/>
              </w:rPr>
              <w:t>चक्लाबन्दी खेतीका लागि आवश्यक पर्ने यन्त्र</w:t>
            </w:r>
            <w:r w:rsidRPr="003664A3">
              <w:rPr>
                <w:rFonts w:ascii="8Pin Matrix" w:hAnsi="8Pin Matrix" w:cs="Kalimati"/>
                <w:szCs w:val="22"/>
              </w:rPr>
              <w:t xml:space="preserve">, </w:t>
            </w:r>
            <w:r w:rsidRPr="003664A3">
              <w:rPr>
                <w:rFonts w:ascii="8Pin Matrix" w:hAnsi="8Pin Matrix" w:cs="Kalimati"/>
                <w:szCs w:val="22"/>
                <w:cs/>
              </w:rPr>
              <w:t>उपकरण खरिद तथा गोदाम</w:t>
            </w:r>
            <w:r w:rsidRPr="003664A3">
              <w:rPr>
                <w:rFonts w:ascii="8Pin Matrix" w:hAnsi="8Pin Matrix" w:cs="Kalimati"/>
                <w:szCs w:val="22"/>
              </w:rPr>
              <w:t xml:space="preserve">, </w:t>
            </w:r>
            <w:r w:rsidRPr="003664A3">
              <w:rPr>
                <w:rFonts w:ascii="8Pin Matrix" w:hAnsi="8Pin Matrix" w:cs="Kalimati"/>
                <w:szCs w:val="22"/>
                <w:cs/>
              </w:rPr>
              <w:t>प्रशोधन केन्द्र आदि</w:t>
            </w:r>
            <w:r w:rsidRPr="003664A3">
              <w:rPr>
                <w:rFonts w:ascii="Preeti" w:hAnsi="Preeti" w:cs="Kalimati" w:hint="cs"/>
                <w:szCs w:val="22"/>
                <w:cs/>
              </w:rPr>
              <w:t xml:space="preserve"> जस्ता निर्माण कार्य औचित्यताका आधारमा गर्न सक्ने ।</w:t>
            </w:r>
          </w:p>
        </w:tc>
      </w:tr>
    </w:tbl>
    <w:p w:rsidR="000119C0" w:rsidRPr="004E449B" w:rsidRDefault="000119C0" w:rsidP="003F1F8E">
      <w:pPr>
        <w:pStyle w:val="ListParagraph"/>
        <w:spacing w:after="0" w:line="240" w:lineRule="auto"/>
        <w:ind w:left="0"/>
        <w:rPr>
          <w:rFonts w:cs="Kalimati"/>
          <w:szCs w:val="22"/>
        </w:rPr>
      </w:pPr>
      <w:r w:rsidRPr="004E449B">
        <w:rPr>
          <w:rFonts w:cs="Kalimati" w:hint="cs"/>
          <w:b/>
          <w:bCs/>
          <w:szCs w:val="22"/>
          <w:cs/>
        </w:rPr>
        <w:t xml:space="preserve">कार्यक्रम संचालनका आधारभूत पक्ष तथा मूल्याङ्कनका आधारहरुः </w:t>
      </w:r>
    </w:p>
    <w:p w:rsidR="000119C0" w:rsidRPr="004E449B" w:rsidRDefault="000119C0" w:rsidP="00E237E9">
      <w:pPr>
        <w:numPr>
          <w:ilvl w:val="0"/>
          <w:numId w:val="102"/>
        </w:numPr>
        <w:spacing w:before="120" w:after="120" w:line="240" w:lineRule="auto"/>
        <w:jc w:val="both"/>
        <w:rPr>
          <w:rFonts w:cs="Kalimati"/>
          <w:b/>
          <w:bCs/>
          <w:szCs w:val="22"/>
        </w:rPr>
      </w:pPr>
      <w:r w:rsidRPr="004E449B">
        <w:rPr>
          <w:rFonts w:cs="Kalimati" w:hint="cs"/>
          <w:szCs w:val="22"/>
          <w:cs/>
        </w:rPr>
        <w:t>स्थानीय तहकोसाझेदारी तथा स्थानीय तहको पहलमा हुने स्वेच्छिक चक्लाबन्दी तथा स्थानीय तहबाट प्राविधिक सेवा पुर्याउन प्रतिवद्ध चक्लाबन्दी खेतीलाई कार्यक्रम संचालनमा प्रमुख प्राथमिकता दिइनेछ ।</w:t>
      </w:r>
    </w:p>
    <w:p w:rsidR="000119C0" w:rsidRPr="004E449B" w:rsidRDefault="000119C0" w:rsidP="00E237E9">
      <w:pPr>
        <w:numPr>
          <w:ilvl w:val="0"/>
          <w:numId w:val="102"/>
        </w:numPr>
        <w:spacing w:after="0" w:line="240" w:lineRule="auto"/>
        <w:jc w:val="both"/>
        <w:rPr>
          <w:rFonts w:cs="Kalimati"/>
          <w:b/>
          <w:bCs/>
          <w:szCs w:val="22"/>
        </w:rPr>
      </w:pPr>
      <w:r w:rsidRPr="004E449B">
        <w:rPr>
          <w:rFonts w:cs="Kalimati" w:hint="cs"/>
          <w:szCs w:val="22"/>
          <w:cs/>
        </w:rPr>
        <w:t>कृषक समूह</w:t>
      </w:r>
      <w:r w:rsidRPr="004E449B">
        <w:rPr>
          <w:rFonts w:cs="Kalimati"/>
          <w:szCs w:val="22"/>
        </w:rPr>
        <w:t xml:space="preserve">, </w:t>
      </w:r>
      <w:r w:rsidRPr="004E449B">
        <w:rPr>
          <w:rFonts w:cs="Kalimati" w:hint="cs"/>
          <w:szCs w:val="22"/>
          <w:cs/>
        </w:rPr>
        <w:t>कृषि सहकारी</w:t>
      </w:r>
      <w:r w:rsidRPr="004E449B">
        <w:rPr>
          <w:rFonts w:cs="Kalimati"/>
          <w:szCs w:val="22"/>
        </w:rPr>
        <w:t xml:space="preserve">, </w:t>
      </w:r>
      <w:r w:rsidRPr="004E449B">
        <w:rPr>
          <w:rFonts w:cs="Kalimati" w:hint="cs"/>
          <w:szCs w:val="22"/>
          <w:cs/>
        </w:rPr>
        <w:t>नीजि कम्पनी तथा किसानबाट चक्लाबन्दी खेती प्रवर्द्धनका लागि लिखित रुपमा चक्लाबन्दीका शर्त तथा प्रक्रियाको वारेमा समूहिक सहमति भएको हुनु पर्नेछ ।</w:t>
      </w:r>
    </w:p>
    <w:p w:rsidR="000119C0" w:rsidRPr="004E449B" w:rsidRDefault="000119C0" w:rsidP="00E237E9">
      <w:pPr>
        <w:numPr>
          <w:ilvl w:val="0"/>
          <w:numId w:val="102"/>
        </w:numPr>
        <w:spacing w:after="0" w:line="240" w:lineRule="auto"/>
        <w:jc w:val="both"/>
        <w:rPr>
          <w:rFonts w:cs="Kalimati"/>
          <w:b/>
          <w:bCs/>
          <w:szCs w:val="22"/>
        </w:rPr>
      </w:pPr>
      <w:r w:rsidRPr="004E449B">
        <w:rPr>
          <w:rFonts w:cs="Kalimati" w:hint="cs"/>
          <w:szCs w:val="22"/>
          <w:cs/>
        </w:rPr>
        <w:t>चक्लाबन्दी खेती कार्यन्वयनलाई संस्थागत रुप दिन कार्यान्वयन समिति</w:t>
      </w:r>
      <w:r w:rsidRPr="004E449B">
        <w:rPr>
          <w:rFonts w:cs="Kalimati"/>
          <w:szCs w:val="22"/>
        </w:rPr>
        <w:t>/</w:t>
      </w:r>
      <w:r w:rsidRPr="004E449B">
        <w:rPr>
          <w:rFonts w:cs="Kalimati" w:hint="cs"/>
          <w:szCs w:val="22"/>
          <w:cs/>
        </w:rPr>
        <w:t>उपसमिति गठन भएको हुनु पर्नेछ ।</w:t>
      </w:r>
    </w:p>
    <w:p w:rsidR="000119C0" w:rsidRPr="004E449B" w:rsidRDefault="000119C0" w:rsidP="00E237E9">
      <w:pPr>
        <w:numPr>
          <w:ilvl w:val="0"/>
          <w:numId w:val="102"/>
        </w:numPr>
        <w:spacing w:after="0" w:line="240" w:lineRule="auto"/>
        <w:jc w:val="both"/>
        <w:rPr>
          <w:rFonts w:cs="Kalimati"/>
          <w:b/>
          <w:bCs/>
          <w:szCs w:val="22"/>
        </w:rPr>
      </w:pPr>
      <w:r w:rsidRPr="004E449B">
        <w:rPr>
          <w:rFonts w:cs="Kalimati" w:hint="cs"/>
          <w:szCs w:val="22"/>
          <w:cs/>
        </w:rPr>
        <w:t>चक्लाबन्दी खेतीमा यस कार्यक्रम मार्फत सहयोग प्राप्त गर्न कम्तिमा पन्ध्र वर्षसम्म सामूहिक खेती गर्ने प्रतिवद्धता तथा करारनामा हुनु पर्नेछ ।</w:t>
      </w:r>
    </w:p>
    <w:p w:rsidR="000119C0" w:rsidRPr="004E449B" w:rsidRDefault="000119C0" w:rsidP="00E237E9">
      <w:pPr>
        <w:numPr>
          <w:ilvl w:val="0"/>
          <w:numId w:val="102"/>
        </w:numPr>
        <w:spacing w:after="0" w:line="240" w:lineRule="auto"/>
        <w:jc w:val="both"/>
        <w:rPr>
          <w:rFonts w:cs="Kalimati"/>
          <w:b/>
          <w:bCs/>
          <w:szCs w:val="22"/>
        </w:rPr>
      </w:pPr>
      <w:r w:rsidRPr="004E449B">
        <w:rPr>
          <w:rFonts w:cs="Kalimati" w:hint="cs"/>
          <w:szCs w:val="22"/>
          <w:cs/>
        </w:rPr>
        <w:t xml:space="preserve"> यस किसिमको खेतीमा कृषि सामाग्री आपूर्ति सहजता तथा बजारीकरण सहजीकरणका लागि एकै किसिमको बाली वा जात लगाउनु पर्नेछ । </w:t>
      </w:r>
    </w:p>
    <w:p w:rsidR="000119C0" w:rsidRPr="004E449B" w:rsidRDefault="000119C0" w:rsidP="00E237E9">
      <w:pPr>
        <w:numPr>
          <w:ilvl w:val="0"/>
          <w:numId w:val="102"/>
        </w:numPr>
        <w:spacing w:after="0" w:line="240" w:lineRule="auto"/>
        <w:jc w:val="both"/>
        <w:rPr>
          <w:rFonts w:cs="Kalimati"/>
          <w:b/>
          <w:bCs/>
          <w:szCs w:val="22"/>
        </w:rPr>
      </w:pPr>
      <w:r w:rsidRPr="004E449B">
        <w:rPr>
          <w:rFonts w:cs="Kalimati" w:hint="cs"/>
          <w:szCs w:val="22"/>
          <w:cs/>
        </w:rPr>
        <w:t xml:space="preserve"> चक्लाबन्दी खेती प्रवर्द्धन कार्यक्रम संचालनका लागि</w:t>
      </w:r>
      <w:r w:rsidR="00983BE6">
        <w:rPr>
          <w:rFonts w:cs="Kalimati" w:hint="cs"/>
          <w:szCs w:val="22"/>
          <w:cs/>
        </w:rPr>
        <w:t xml:space="preserve"> न्यूनतम पचास</w:t>
      </w:r>
      <w:r w:rsidRPr="004E449B">
        <w:rPr>
          <w:rFonts w:cs="Kalimati" w:hint="cs"/>
          <w:szCs w:val="22"/>
          <w:cs/>
        </w:rPr>
        <w:t xml:space="preserve"> हेक्टर जमिनमा चक्लाबन्दी भएको हुनु पर्नेछ। </w:t>
      </w:r>
    </w:p>
    <w:p w:rsidR="000119C0" w:rsidRPr="004E449B" w:rsidRDefault="000119C0" w:rsidP="00E237E9">
      <w:pPr>
        <w:numPr>
          <w:ilvl w:val="0"/>
          <w:numId w:val="102"/>
        </w:numPr>
        <w:spacing w:after="0" w:line="240" w:lineRule="auto"/>
        <w:jc w:val="both"/>
        <w:rPr>
          <w:rFonts w:cs="Kalimati"/>
          <w:b/>
          <w:bCs/>
          <w:szCs w:val="22"/>
        </w:rPr>
      </w:pPr>
      <w:r w:rsidRPr="004E449B">
        <w:rPr>
          <w:rFonts w:cs="Kalimati" w:hint="cs"/>
          <w:szCs w:val="22"/>
          <w:cs/>
        </w:rPr>
        <w:t xml:space="preserve"> चक्लाबन्दी भित्र आधुनिक प्रविधि तथा यन्त्र उपकरणको उपयोगल</w:t>
      </w:r>
      <w:r w:rsidR="003F1F8E">
        <w:rPr>
          <w:rFonts w:cs="Kalimati" w:hint="cs"/>
          <w:szCs w:val="22"/>
          <w:cs/>
        </w:rPr>
        <w:t>ाई बढावा दिन प्लट साईज न्यूनतम पाँच कठ्ठा</w:t>
      </w:r>
      <w:r w:rsidRPr="004E449B">
        <w:rPr>
          <w:rFonts w:cs="Kalimati" w:hint="cs"/>
          <w:szCs w:val="22"/>
          <w:cs/>
        </w:rPr>
        <w:t xml:space="preserve"> हुनु</w:t>
      </w:r>
      <w:r w:rsidR="003F1F8E">
        <w:rPr>
          <w:rFonts w:cs="Kalimati" w:hint="cs"/>
          <w:szCs w:val="22"/>
          <w:cs/>
        </w:rPr>
        <w:t xml:space="preserve"> </w:t>
      </w:r>
      <w:r w:rsidRPr="004E449B">
        <w:rPr>
          <w:rFonts w:cs="Kalimati" w:hint="cs"/>
          <w:szCs w:val="22"/>
          <w:cs/>
        </w:rPr>
        <w:t xml:space="preserve">पर्नेछ । </w:t>
      </w:r>
    </w:p>
    <w:p w:rsidR="000119C0" w:rsidRPr="004E449B" w:rsidRDefault="000119C0" w:rsidP="003F1F8E">
      <w:pPr>
        <w:pStyle w:val="ListParagraph"/>
        <w:spacing w:after="0" w:line="240" w:lineRule="auto"/>
        <w:ind w:left="270" w:firstLine="90"/>
        <w:rPr>
          <w:rFonts w:cs="Kalimati"/>
          <w:szCs w:val="22"/>
        </w:rPr>
      </w:pPr>
      <w:r w:rsidRPr="004E449B">
        <w:rPr>
          <w:rFonts w:cs="Kalimati" w:hint="cs"/>
          <w:b/>
          <w:bCs/>
          <w:szCs w:val="22"/>
          <w:cs/>
        </w:rPr>
        <w:t xml:space="preserve">मूल्याङ्कनका आधारहरुः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2148"/>
        <w:gridCol w:w="1818"/>
        <w:gridCol w:w="1901"/>
        <w:gridCol w:w="1571"/>
        <w:gridCol w:w="746"/>
      </w:tblGrid>
      <w:tr w:rsidR="000119C0" w:rsidRPr="003664A3" w:rsidTr="00936E04">
        <w:trPr>
          <w:tblHeader/>
        </w:trPr>
        <w:tc>
          <w:tcPr>
            <w:tcW w:w="467" w:type="pct"/>
            <w:vAlign w:val="center"/>
          </w:tcPr>
          <w:p w:rsidR="000119C0" w:rsidRPr="003664A3" w:rsidRDefault="000119C0" w:rsidP="003F1F8E">
            <w:pPr>
              <w:spacing w:after="0" w:line="240" w:lineRule="auto"/>
              <w:jc w:val="center"/>
              <w:rPr>
                <w:rFonts w:cs="Kalimati"/>
                <w:b/>
                <w:bCs/>
                <w:szCs w:val="22"/>
              </w:rPr>
            </w:pPr>
            <w:r w:rsidRPr="003664A3">
              <w:rPr>
                <w:rFonts w:cs="Kalimati" w:hint="cs"/>
                <w:b/>
                <w:bCs/>
                <w:szCs w:val="22"/>
                <w:cs/>
                <w:lang w:bidi="hi-IN"/>
              </w:rPr>
              <w:t>क्र</w:t>
            </w:r>
            <w:r w:rsidRPr="003664A3">
              <w:rPr>
                <w:rFonts w:cs="Kalimati" w:hint="cs"/>
                <w:b/>
                <w:bCs/>
                <w:szCs w:val="22"/>
                <w:cs/>
              </w:rPr>
              <w:t>.सं.</w:t>
            </w:r>
          </w:p>
        </w:tc>
        <w:tc>
          <w:tcPr>
            <w:tcW w:w="1190" w:type="pct"/>
            <w:vAlign w:val="center"/>
          </w:tcPr>
          <w:p w:rsidR="000119C0" w:rsidRPr="003664A3" w:rsidRDefault="000119C0" w:rsidP="004E449B">
            <w:pPr>
              <w:spacing w:after="0" w:line="240" w:lineRule="auto"/>
              <w:jc w:val="center"/>
              <w:rPr>
                <w:rFonts w:cs="Kalimati"/>
                <w:b/>
                <w:bCs/>
                <w:szCs w:val="22"/>
              </w:rPr>
            </w:pPr>
            <w:r w:rsidRPr="003664A3">
              <w:rPr>
                <w:rFonts w:cs="Kalimati" w:hint="cs"/>
                <w:b/>
                <w:bCs/>
                <w:szCs w:val="22"/>
                <w:cs/>
                <w:lang w:bidi="hi-IN"/>
              </w:rPr>
              <w:t>मूल्याङ्कनका आधार</w:t>
            </w:r>
          </w:p>
        </w:tc>
        <w:tc>
          <w:tcPr>
            <w:tcW w:w="2930" w:type="pct"/>
            <w:gridSpan w:val="3"/>
            <w:vAlign w:val="center"/>
          </w:tcPr>
          <w:p w:rsidR="000119C0" w:rsidRPr="003664A3" w:rsidRDefault="000119C0" w:rsidP="004E449B">
            <w:pPr>
              <w:spacing w:after="0" w:line="240" w:lineRule="auto"/>
              <w:jc w:val="center"/>
              <w:rPr>
                <w:rFonts w:cs="Kalimati"/>
                <w:b/>
                <w:bCs/>
                <w:szCs w:val="22"/>
              </w:rPr>
            </w:pPr>
            <w:r w:rsidRPr="003664A3">
              <w:rPr>
                <w:rFonts w:cs="Kalimati" w:hint="cs"/>
                <w:b/>
                <w:bCs/>
                <w:szCs w:val="22"/>
                <w:cs/>
                <w:lang w:bidi="hi-IN"/>
              </w:rPr>
              <w:t>मूल्याङ्कन</w:t>
            </w:r>
          </w:p>
        </w:tc>
        <w:tc>
          <w:tcPr>
            <w:tcW w:w="412" w:type="pct"/>
            <w:vAlign w:val="center"/>
          </w:tcPr>
          <w:p w:rsidR="000119C0" w:rsidRPr="003664A3" w:rsidRDefault="000119C0" w:rsidP="004E449B">
            <w:pPr>
              <w:spacing w:after="0" w:line="240" w:lineRule="auto"/>
              <w:jc w:val="center"/>
              <w:rPr>
                <w:rFonts w:cs="Kalimati"/>
                <w:b/>
                <w:bCs/>
                <w:szCs w:val="22"/>
                <w:rtl/>
                <w:cs/>
              </w:rPr>
            </w:pPr>
            <w:r w:rsidRPr="003664A3">
              <w:rPr>
                <w:rFonts w:cs="Kalimati" w:hint="cs"/>
                <w:b/>
                <w:bCs/>
                <w:szCs w:val="22"/>
                <w:cs/>
              </w:rPr>
              <w:t>प्राप्ताङ्क</w:t>
            </w:r>
          </w:p>
        </w:tc>
      </w:tr>
      <w:tr w:rsidR="000119C0" w:rsidRPr="003664A3" w:rsidTr="00936E04">
        <w:tc>
          <w:tcPr>
            <w:tcW w:w="5000" w:type="pct"/>
            <w:gridSpan w:val="6"/>
          </w:tcPr>
          <w:p w:rsidR="000119C0" w:rsidRPr="003664A3" w:rsidRDefault="000119C0" w:rsidP="004E449B">
            <w:pPr>
              <w:spacing w:after="0" w:line="240" w:lineRule="auto"/>
              <w:rPr>
                <w:rFonts w:cs="Kalimati"/>
                <w:b/>
                <w:bCs/>
                <w:szCs w:val="22"/>
                <w:rtl/>
                <w:cs/>
              </w:rPr>
            </w:pPr>
            <w:r w:rsidRPr="003664A3">
              <w:rPr>
                <w:rFonts w:cs="Kalimati" w:hint="cs"/>
                <w:b/>
                <w:bCs/>
                <w:szCs w:val="22"/>
                <w:cs/>
              </w:rPr>
              <w:t xml:space="preserve">पूर्व छनौटका आधार </w:t>
            </w: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r w:rsidRPr="003664A3">
              <w:rPr>
                <w:rFonts w:cs="Kalimati" w:hint="cs"/>
                <w:szCs w:val="22"/>
                <w:cs/>
              </w:rPr>
              <w:t>१</w:t>
            </w:r>
          </w:p>
        </w:tc>
        <w:tc>
          <w:tcPr>
            <w:tcW w:w="1190" w:type="pct"/>
          </w:tcPr>
          <w:p w:rsidR="000119C0" w:rsidRPr="003664A3" w:rsidRDefault="000119C0" w:rsidP="004E449B">
            <w:pPr>
              <w:spacing w:after="0" w:line="240" w:lineRule="auto"/>
              <w:rPr>
                <w:rFonts w:cs="Kalimati"/>
                <w:szCs w:val="22"/>
                <w:rtl/>
                <w:cs/>
              </w:rPr>
            </w:pPr>
            <w:r w:rsidRPr="003664A3">
              <w:rPr>
                <w:rFonts w:cs="Kalimati" w:hint="cs"/>
                <w:szCs w:val="22"/>
                <w:cs/>
              </w:rPr>
              <w:t xml:space="preserve">संस्थागत सफलता  </w:t>
            </w:r>
          </w:p>
        </w:tc>
        <w:tc>
          <w:tcPr>
            <w:tcW w:w="1007" w:type="pct"/>
          </w:tcPr>
          <w:p w:rsidR="000119C0" w:rsidRPr="003664A3" w:rsidRDefault="000119C0" w:rsidP="004E449B">
            <w:pPr>
              <w:pStyle w:val="ListParagraph"/>
              <w:tabs>
                <w:tab w:val="left" w:pos="2367"/>
              </w:tabs>
              <w:spacing w:after="0" w:line="240" w:lineRule="auto"/>
              <w:ind w:left="0"/>
              <w:rPr>
                <w:rFonts w:cs="Kalimati"/>
                <w:szCs w:val="22"/>
                <w:cs/>
              </w:rPr>
            </w:pPr>
          </w:p>
        </w:tc>
        <w:tc>
          <w:tcPr>
            <w:tcW w:w="1053" w:type="pct"/>
          </w:tcPr>
          <w:p w:rsidR="000119C0" w:rsidRPr="003664A3" w:rsidRDefault="000119C0" w:rsidP="004E449B">
            <w:pPr>
              <w:pStyle w:val="ListParagraph"/>
              <w:tabs>
                <w:tab w:val="left" w:pos="2367"/>
              </w:tabs>
              <w:spacing w:after="0" w:line="240" w:lineRule="auto"/>
              <w:ind w:left="0"/>
              <w:rPr>
                <w:rFonts w:cs="Kalimati"/>
                <w:szCs w:val="22"/>
                <w:cs/>
              </w:rPr>
            </w:pPr>
          </w:p>
        </w:tc>
        <w:tc>
          <w:tcPr>
            <w:tcW w:w="870" w:type="pct"/>
          </w:tcPr>
          <w:p w:rsidR="000119C0" w:rsidRPr="003664A3" w:rsidRDefault="000119C0" w:rsidP="004E449B">
            <w:pPr>
              <w:pStyle w:val="ListParagraph"/>
              <w:tabs>
                <w:tab w:val="left" w:pos="2367"/>
              </w:tabs>
              <w:spacing w:after="0" w:line="240" w:lineRule="auto"/>
              <w:ind w:left="0"/>
              <w:rPr>
                <w:rFonts w:cs="Kalimati"/>
                <w:szCs w:val="22"/>
              </w:rPr>
            </w:pP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cs/>
              </w:rPr>
            </w:pPr>
            <w:r w:rsidRPr="003664A3">
              <w:rPr>
                <w:rFonts w:cs="Kalimati" w:hint="cs"/>
                <w:szCs w:val="22"/>
                <w:cs/>
              </w:rPr>
              <w:t>१</w:t>
            </w:r>
            <w:r w:rsidRPr="003664A3">
              <w:rPr>
                <w:rFonts w:cs="Kalimati"/>
                <w:szCs w:val="22"/>
              </w:rPr>
              <w:t>.</w:t>
            </w:r>
            <w:r w:rsidRPr="003664A3">
              <w:rPr>
                <w:rFonts w:cs="Kalimati" w:hint="cs"/>
                <w:szCs w:val="22"/>
                <w:cs/>
              </w:rPr>
              <w:t>१</w:t>
            </w:r>
          </w:p>
        </w:tc>
        <w:tc>
          <w:tcPr>
            <w:tcW w:w="1190" w:type="pct"/>
          </w:tcPr>
          <w:p w:rsidR="000119C0" w:rsidRPr="003664A3" w:rsidRDefault="000119C0" w:rsidP="004E449B">
            <w:pPr>
              <w:spacing w:after="0" w:line="240" w:lineRule="auto"/>
              <w:rPr>
                <w:rFonts w:cs="Kalimati"/>
                <w:szCs w:val="22"/>
                <w:cs/>
              </w:rPr>
            </w:pPr>
            <w:r w:rsidRPr="003664A3">
              <w:rPr>
                <w:rFonts w:cs="Kalimati" w:hint="cs"/>
                <w:szCs w:val="22"/>
                <w:cs/>
              </w:rPr>
              <w:t>चक्लाबन्दी गर्न संस्थाको सहभागिता</w:t>
            </w:r>
          </w:p>
        </w:tc>
        <w:tc>
          <w:tcPr>
            <w:tcW w:w="1007" w:type="pct"/>
          </w:tcPr>
          <w:p w:rsidR="000119C0" w:rsidRPr="003664A3" w:rsidRDefault="000119C0" w:rsidP="004E449B">
            <w:pPr>
              <w:pStyle w:val="ListParagraph"/>
              <w:tabs>
                <w:tab w:val="left" w:pos="2367"/>
              </w:tabs>
              <w:spacing w:after="0" w:line="240" w:lineRule="auto"/>
              <w:ind w:left="0"/>
              <w:rPr>
                <w:rFonts w:cs="Kalimati"/>
                <w:szCs w:val="22"/>
                <w:cs/>
              </w:rPr>
            </w:pPr>
            <w:r w:rsidRPr="003664A3">
              <w:rPr>
                <w:rFonts w:cs="Kalimati" w:hint="cs"/>
                <w:szCs w:val="22"/>
                <w:cs/>
              </w:rPr>
              <w:t>साध सिमना जोडिकएका किसान बाट चाक्लान्दी भए</w:t>
            </w:r>
          </w:p>
        </w:tc>
        <w:tc>
          <w:tcPr>
            <w:tcW w:w="1053" w:type="pct"/>
          </w:tcPr>
          <w:p w:rsidR="000119C0" w:rsidRPr="003664A3" w:rsidRDefault="000119C0" w:rsidP="004E449B">
            <w:pPr>
              <w:pStyle w:val="ListParagraph"/>
              <w:tabs>
                <w:tab w:val="left" w:pos="2367"/>
              </w:tabs>
              <w:spacing w:after="0" w:line="240" w:lineRule="auto"/>
              <w:ind w:left="0"/>
              <w:rPr>
                <w:rFonts w:cs="Kalimati"/>
                <w:szCs w:val="22"/>
                <w:cs/>
              </w:rPr>
            </w:pPr>
            <w:r w:rsidRPr="003664A3">
              <w:rPr>
                <w:rFonts w:cs="Kalimati" w:hint="cs"/>
                <w:szCs w:val="22"/>
                <w:cs/>
              </w:rPr>
              <w:t>कृषक समूह बाट चाक्लान्दी भए</w:t>
            </w:r>
          </w:p>
        </w:tc>
        <w:tc>
          <w:tcPr>
            <w:tcW w:w="870" w:type="pct"/>
          </w:tcPr>
          <w:p w:rsidR="000119C0" w:rsidRPr="003664A3" w:rsidRDefault="000119C0" w:rsidP="004E449B">
            <w:pPr>
              <w:pStyle w:val="ListParagraph"/>
              <w:tabs>
                <w:tab w:val="left" w:pos="2367"/>
              </w:tabs>
              <w:spacing w:after="0" w:line="240" w:lineRule="auto"/>
              <w:ind w:left="0"/>
              <w:rPr>
                <w:rFonts w:cs="Kalimati"/>
                <w:szCs w:val="22"/>
                <w:cs/>
              </w:rPr>
            </w:pPr>
            <w:r w:rsidRPr="003664A3">
              <w:rPr>
                <w:rFonts w:cs="Kalimati" w:hint="cs"/>
                <w:szCs w:val="22"/>
                <w:cs/>
              </w:rPr>
              <w:t>सहकारी</w:t>
            </w:r>
            <w:r w:rsidRPr="003664A3">
              <w:rPr>
                <w:rFonts w:cs="Kalimati"/>
                <w:szCs w:val="22"/>
              </w:rPr>
              <w:t>/</w:t>
            </w:r>
            <w:r w:rsidRPr="003664A3">
              <w:rPr>
                <w:rFonts w:cs="Kalimati" w:hint="cs"/>
                <w:szCs w:val="22"/>
                <w:cs/>
              </w:rPr>
              <w:t>नीजि कम्पनीबाट चक्लाबन्दीको प्रस्ताव आए</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p>
        </w:tc>
        <w:tc>
          <w:tcPr>
            <w:tcW w:w="1190" w:type="pct"/>
          </w:tcPr>
          <w:p w:rsidR="000119C0" w:rsidRPr="003664A3" w:rsidRDefault="000119C0" w:rsidP="004E449B">
            <w:pPr>
              <w:spacing w:after="0" w:line="240" w:lineRule="auto"/>
              <w:rPr>
                <w:rFonts w:cs="Kalimati"/>
                <w:szCs w:val="22"/>
                <w:cs/>
              </w:rPr>
            </w:pPr>
          </w:p>
        </w:tc>
        <w:tc>
          <w:tcPr>
            <w:tcW w:w="1007"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२</w:t>
            </w:r>
          </w:p>
        </w:tc>
        <w:tc>
          <w:tcPr>
            <w:tcW w:w="1053"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५</w:t>
            </w:r>
          </w:p>
        </w:tc>
        <w:tc>
          <w:tcPr>
            <w:tcW w:w="870"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६</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rPr>
          <w:trHeight w:val="1637"/>
        </w:trPr>
        <w:tc>
          <w:tcPr>
            <w:tcW w:w="467" w:type="pct"/>
            <w:vAlign w:val="center"/>
          </w:tcPr>
          <w:p w:rsidR="000119C0" w:rsidRPr="003664A3" w:rsidRDefault="000119C0" w:rsidP="004E449B">
            <w:pPr>
              <w:spacing w:after="0" w:line="240" w:lineRule="auto"/>
              <w:jc w:val="center"/>
              <w:rPr>
                <w:rFonts w:cs="Kalimati"/>
                <w:szCs w:val="22"/>
                <w:cs/>
              </w:rPr>
            </w:pPr>
            <w:r w:rsidRPr="003664A3">
              <w:rPr>
                <w:rFonts w:cs="Kalimati" w:hint="cs"/>
                <w:szCs w:val="22"/>
                <w:cs/>
              </w:rPr>
              <w:t>१</w:t>
            </w:r>
            <w:r w:rsidRPr="003664A3">
              <w:rPr>
                <w:rFonts w:cs="Kalimati"/>
                <w:szCs w:val="22"/>
              </w:rPr>
              <w:t>.</w:t>
            </w:r>
            <w:r w:rsidRPr="003664A3">
              <w:rPr>
                <w:rFonts w:cs="Kalimati" w:hint="cs"/>
                <w:szCs w:val="22"/>
                <w:cs/>
              </w:rPr>
              <w:t>२</w:t>
            </w:r>
          </w:p>
        </w:tc>
        <w:tc>
          <w:tcPr>
            <w:tcW w:w="1190" w:type="pct"/>
          </w:tcPr>
          <w:p w:rsidR="000119C0" w:rsidRPr="003664A3" w:rsidRDefault="000119C0" w:rsidP="004E449B">
            <w:pPr>
              <w:spacing w:after="0" w:line="240" w:lineRule="auto"/>
              <w:rPr>
                <w:rFonts w:cs="Kalimati"/>
                <w:szCs w:val="22"/>
                <w:cs/>
              </w:rPr>
            </w:pPr>
            <w:r w:rsidRPr="003664A3">
              <w:rPr>
                <w:rFonts w:cs="Kalimati" w:hint="cs"/>
                <w:szCs w:val="22"/>
                <w:cs/>
              </w:rPr>
              <w:t>चक्लाबन्दी प्रक्रिया</w:t>
            </w:r>
          </w:p>
        </w:tc>
        <w:tc>
          <w:tcPr>
            <w:tcW w:w="1007" w:type="pct"/>
          </w:tcPr>
          <w:p w:rsidR="000119C0" w:rsidRPr="003664A3" w:rsidRDefault="000119C0" w:rsidP="004E449B">
            <w:pPr>
              <w:pStyle w:val="ListParagraph"/>
              <w:tabs>
                <w:tab w:val="left" w:pos="2367"/>
              </w:tabs>
              <w:spacing w:after="0" w:line="240" w:lineRule="auto"/>
              <w:ind w:left="0"/>
              <w:rPr>
                <w:rFonts w:cs="Kalimati"/>
                <w:szCs w:val="22"/>
                <w:cs/>
              </w:rPr>
            </w:pPr>
            <w:r w:rsidRPr="003664A3">
              <w:rPr>
                <w:rFonts w:cs="Kalimati" w:hint="cs"/>
                <w:szCs w:val="22"/>
                <w:cs/>
              </w:rPr>
              <w:t>जग्गा चक्लावन्दी गर्न संस्थागत व्यवस्था नभएको</w:t>
            </w:r>
          </w:p>
        </w:tc>
        <w:tc>
          <w:tcPr>
            <w:tcW w:w="1053" w:type="pct"/>
          </w:tcPr>
          <w:p w:rsidR="000119C0" w:rsidRPr="003664A3" w:rsidRDefault="000119C0" w:rsidP="004E449B">
            <w:pPr>
              <w:pStyle w:val="ListParagraph"/>
              <w:tabs>
                <w:tab w:val="left" w:pos="2367"/>
              </w:tabs>
              <w:spacing w:after="0" w:line="240" w:lineRule="auto"/>
              <w:ind w:left="0"/>
              <w:rPr>
                <w:rFonts w:cs="Kalimati"/>
                <w:szCs w:val="22"/>
                <w:cs/>
              </w:rPr>
            </w:pPr>
            <w:r w:rsidRPr="003664A3">
              <w:rPr>
                <w:rFonts w:cs="Kalimati" w:hint="cs"/>
                <w:szCs w:val="22"/>
                <w:cs/>
              </w:rPr>
              <w:t>जग्गा चक्लावन्दी गर्न संस्थागत व्यवस्था भएको तर लिखत नभएको</w:t>
            </w:r>
          </w:p>
        </w:tc>
        <w:tc>
          <w:tcPr>
            <w:tcW w:w="870" w:type="pct"/>
          </w:tcPr>
          <w:p w:rsidR="000119C0" w:rsidRPr="003664A3" w:rsidRDefault="000119C0" w:rsidP="004E449B">
            <w:pPr>
              <w:pStyle w:val="ListParagraph"/>
              <w:tabs>
                <w:tab w:val="left" w:pos="2367"/>
              </w:tabs>
              <w:spacing w:after="0" w:line="240" w:lineRule="auto"/>
              <w:ind w:left="0"/>
              <w:rPr>
                <w:rFonts w:cs="Kalimati"/>
                <w:szCs w:val="22"/>
                <w:cs/>
              </w:rPr>
            </w:pPr>
            <w:r w:rsidRPr="003664A3">
              <w:rPr>
                <w:rFonts w:cs="Kalimati" w:hint="cs"/>
                <w:szCs w:val="22"/>
                <w:cs/>
              </w:rPr>
              <w:t>जग्गा चक्लावन्दी गर्न संस्थागत व्यवस्थाको लिखत समेत भएको</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p>
        </w:tc>
        <w:tc>
          <w:tcPr>
            <w:tcW w:w="1190" w:type="pct"/>
          </w:tcPr>
          <w:p w:rsidR="000119C0" w:rsidRPr="003664A3" w:rsidRDefault="000119C0" w:rsidP="004E449B">
            <w:pPr>
              <w:spacing w:after="0" w:line="240" w:lineRule="auto"/>
              <w:rPr>
                <w:rFonts w:cs="Kalimati"/>
                <w:b/>
                <w:bCs/>
                <w:szCs w:val="22"/>
                <w:cs/>
              </w:rPr>
            </w:pPr>
            <w:r w:rsidRPr="003664A3">
              <w:rPr>
                <w:rFonts w:cs="Kalimati" w:hint="cs"/>
                <w:b/>
                <w:bCs/>
                <w:szCs w:val="22"/>
                <w:cs/>
              </w:rPr>
              <w:t>अङ्क भार</w:t>
            </w:r>
          </w:p>
        </w:tc>
        <w:tc>
          <w:tcPr>
            <w:tcW w:w="1007"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४</w:t>
            </w:r>
          </w:p>
        </w:tc>
        <w:tc>
          <w:tcPr>
            <w:tcW w:w="1053"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९</w:t>
            </w:r>
          </w:p>
        </w:tc>
        <w:tc>
          <w:tcPr>
            <w:tcW w:w="870"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rPr>
          <w:trHeight w:val="314"/>
        </w:trPr>
        <w:tc>
          <w:tcPr>
            <w:tcW w:w="467" w:type="pct"/>
            <w:vAlign w:val="center"/>
          </w:tcPr>
          <w:p w:rsidR="000119C0" w:rsidRPr="003664A3" w:rsidRDefault="000119C0" w:rsidP="004E449B">
            <w:pPr>
              <w:spacing w:after="0" w:line="240" w:lineRule="auto"/>
              <w:jc w:val="center"/>
              <w:rPr>
                <w:rFonts w:cs="Kalimati"/>
                <w:b/>
                <w:bCs/>
                <w:szCs w:val="22"/>
                <w:cs/>
              </w:rPr>
            </w:pPr>
          </w:p>
        </w:tc>
        <w:tc>
          <w:tcPr>
            <w:tcW w:w="1190" w:type="pct"/>
          </w:tcPr>
          <w:p w:rsidR="000119C0" w:rsidRPr="003664A3" w:rsidRDefault="000119C0" w:rsidP="004E449B">
            <w:pPr>
              <w:spacing w:after="0" w:line="240" w:lineRule="auto"/>
              <w:rPr>
                <w:rFonts w:cs="Kalimati"/>
                <w:b/>
                <w:bCs/>
                <w:szCs w:val="22"/>
                <w:cs/>
              </w:rPr>
            </w:pPr>
            <w:r w:rsidRPr="003664A3">
              <w:rPr>
                <w:rFonts w:cs="Kalimati" w:hint="cs"/>
                <w:b/>
                <w:bCs/>
                <w:szCs w:val="22"/>
                <w:cs/>
              </w:rPr>
              <w:t>जम्मा</w:t>
            </w:r>
          </w:p>
        </w:tc>
        <w:tc>
          <w:tcPr>
            <w:tcW w:w="1007" w:type="pct"/>
          </w:tcPr>
          <w:p w:rsidR="000119C0" w:rsidRPr="003664A3" w:rsidRDefault="000119C0" w:rsidP="004E449B">
            <w:pPr>
              <w:spacing w:after="0" w:line="240" w:lineRule="auto"/>
              <w:jc w:val="center"/>
              <w:rPr>
                <w:rFonts w:cs="Kalimati"/>
                <w:b/>
                <w:bCs/>
                <w:szCs w:val="22"/>
                <w:cs/>
              </w:rPr>
            </w:pPr>
            <w:r w:rsidRPr="003664A3">
              <w:rPr>
                <w:rFonts w:cs="Kalimati" w:hint="cs"/>
                <w:b/>
                <w:bCs/>
                <w:szCs w:val="22"/>
                <w:cs/>
              </w:rPr>
              <w:t>६</w:t>
            </w:r>
          </w:p>
        </w:tc>
        <w:tc>
          <w:tcPr>
            <w:tcW w:w="1053" w:type="pct"/>
          </w:tcPr>
          <w:p w:rsidR="000119C0" w:rsidRPr="003664A3" w:rsidRDefault="000119C0" w:rsidP="004E449B">
            <w:pPr>
              <w:spacing w:after="0" w:line="240" w:lineRule="auto"/>
              <w:jc w:val="center"/>
              <w:rPr>
                <w:rFonts w:cs="Kalimati"/>
                <w:b/>
                <w:bCs/>
                <w:szCs w:val="22"/>
                <w:cs/>
              </w:rPr>
            </w:pPr>
            <w:r w:rsidRPr="003664A3">
              <w:rPr>
                <w:rFonts w:cs="Kalimati" w:hint="cs"/>
                <w:b/>
                <w:bCs/>
                <w:szCs w:val="22"/>
                <w:cs/>
              </w:rPr>
              <w:t>१४</w:t>
            </w:r>
          </w:p>
        </w:tc>
        <w:tc>
          <w:tcPr>
            <w:tcW w:w="870" w:type="pct"/>
          </w:tcPr>
          <w:p w:rsidR="000119C0" w:rsidRPr="003664A3" w:rsidRDefault="000119C0" w:rsidP="004E449B">
            <w:pPr>
              <w:spacing w:after="0" w:line="240" w:lineRule="auto"/>
              <w:jc w:val="center"/>
              <w:rPr>
                <w:rFonts w:cs="Kalimati"/>
                <w:b/>
                <w:bCs/>
                <w:szCs w:val="22"/>
                <w:cs/>
              </w:rPr>
            </w:pPr>
            <w:r w:rsidRPr="003664A3">
              <w:rPr>
                <w:rFonts w:cs="Kalimati" w:hint="cs"/>
                <w:b/>
                <w:bCs/>
                <w:szCs w:val="22"/>
                <w:cs/>
              </w:rPr>
              <w:t>२०</w:t>
            </w:r>
          </w:p>
        </w:tc>
        <w:tc>
          <w:tcPr>
            <w:tcW w:w="412" w:type="pct"/>
          </w:tcPr>
          <w:p w:rsidR="000119C0" w:rsidRPr="003664A3" w:rsidRDefault="000119C0" w:rsidP="004E449B">
            <w:pPr>
              <w:spacing w:after="0" w:line="240" w:lineRule="auto"/>
              <w:jc w:val="center"/>
              <w:rPr>
                <w:rFonts w:cs="Kalimati"/>
                <w:b/>
                <w:bCs/>
                <w:szCs w:val="22"/>
                <w:rtl/>
                <w:cs/>
              </w:rPr>
            </w:pPr>
          </w:p>
        </w:tc>
      </w:tr>
      <w:tr w:rsidR="000119C0" w:rsidRPr="003664A3" w:rsidTr="00936E04">
        <w:trPr>
          <w:trHeight w:val="908"/>
        </w:trPr>
        <w:tc>
          <w:tcPr>
            <w:tcW w:w="467" w:type="pct"/>
            <w:vAlign w:val="center"/>
          </w:tcPr>
          <w:p w:rsidR="000119C0" w:rsidRPr="003664A3" w:rsidRDefault="000119C0" w:rsidP="004E449B">
            <w:pPr>
              <w:spacing w:after="0" w:line="240" w:lineRule="auto"/>
              <w:jc w:val="center"/>
              <w:rPr>
                <w:rFonts w:cs="Kalimati"/>
                <w:szCs w:val="22"/>
              </w:rPr>
            </w:pPr>
            <w:r w:rsidRPr="003664A3">
              <w:rPr>
                <w:rFonts w:cs="Kalimati" w:hint="cs"/>
                <w:szCs w:val="22"/>
                <w:cs/>
              </w:rPr>
              <w:t>२</w:t>
            </w:r>
          </w:p>
        </w:tc>
        <w:tc>
          <w:tcPr>
            <w:tcW w:w="1190" w:type="pct"/>
          </w:tcPr>
          <w:p w:rsidR="000119C0" w:rsidRPr="003664A3" w:rsidRDefault="000119C0" w:rsidP="004E449B">
            <w:pPr>
              <w:spacing w:after="0" w:line="240" w:lineRule="auto"/>
              <w:rPr>
                <w:rFonts w:cs="Kalimati"/>
                <w:szCs w:val="22"/>
              </w:rPr>
            </w:pPr>
            <w:r w:rsidRPr="003664A3">
              <w:rPr>
                <w:rFonts w:cs="Kalimati" w:hint="cs"/>
                <w:szCs w:val="22"/>
                <w:cs/>
              </w:rPr>
              <w:t xml:space="preserve">चक्लाबन्दीको आकार </w:t>
            </w:r>
          </w:p>
        </w:tc>
        <w:tc>
          <w:tcPr>
            <w:tcW w:w="1007" w:type="pct"/>
          </w:tcPr>
          <w:p w:rsidR="000119C0" w:rsidRPr="003664A3" w:rsidRDefault="00841361" w:rsidP="004E449B">
            <w:pPr>
              <w:spacing w:after="0" w:line="240" w:lineRule="auto"/>
              <w:jc w:val="center"/>
              <w:rPr>
                <w:rFonts w:cs="Kalimati"/>
                <w:szCs w:val="22"/>
              </w:rPr>
            </w:pPr>
            <w:r w:rsidRPr="003664A3">
              <w:rPr>
                <w:rFonts w:cs="Kalimati" w:hint="cs"/>
                <w:szCs w:val="22"/>
                <w:cs/>
              </w:rPr>
              <w:t>न्यूनतम पचास</w:t>
            </w:r>
            <w:r w:rsidR="000119C0" w:rsidRPr="003664A3">
              <w:rPr>
                <w:rFonts w:cs="Kalimati" w:hint="cs"/>
                <w:szCs w:val="22"/>
                <w:cs/>
              </w:rPr>
              <w:t xml:space="preserve"> हे</w:t>
            </w:r>
            <w:r w:rsidRPr="003664A3">
              <w:rPr>
                <w:rFonts w:cs="Kalimati" w:hint="cs"/>
                <w:szCs w:val="22"/>
                <w:cs/>
              </w:rPr>
              <w:t>क्टर</w:t>
            </w:r>
            <w:r w:rsidR="000119C0" w:rsidRPr="003664A3">
              <w:rPr>
                <w:rFonts w:cs="Kalimati" w:hint="cs"/>
                <w:szCs w:val="22"/>
                <w:cs/>
              </w:rPr>
              <w:t xml:space="preserve"> सम्म चक्लाबन्दी भएको </w:t>
            </w:r>
          </w:p>
        </w:tc>
        <w:tc>
          <w:tcPr>
            <w:tcW w:w="1053" w:type="pct"/>
          </w:tcPr>
          <w:p w:rsidR="000119C0" w:rsidRPr="003664A3" w:rsidRDefault="000119C0" w:rsidP="004E449B">
            <w:pPr>
              <w:spacing w:after="0" w:line="240" w:lineRule="auto"/>
              <w:jc w:val="center"/>
              <w:rPr>
                <w:rFonts w:cs="Kalimati"/>
                <w:szCs w:val="22"/>
              </w:rPr>
            </w:pPr>
            <w:r w:rsidRPr="003664A3">
              <w:rPr>
                <w:rFonts w:cs="Kalimati" w:hint="cs"/>
                <w:szCs w:val="22"/>
                <w:cs/>
                <w:lang w:bidi="hi-IN"/>
              </w:rPr>
              <w:t xml:space="preserve">न्यूनतम </w:t>
            </w:r>
            <w:r w:rsidRPr="003664A3">
              <w:rPr>
                <w:rFonts w:cs="Kalimati" w:hint="cs"/>
                <w:szCs w:val="22"/>
                <w:cs/>
              </w:rPr>
              <w:t>पचास हेक्टर देखि एक शय हेक्टर सम्म चक्लाबन्दी भएको</w:t>
            </w:r>
          </w:p>
        </w:tc>
        <w:tc>
          <w:tcPr>
            <w:tcW w:w="870" w:type="pct"/>
          </w:tcPr>
          <w:p w:rsidR="000119C0" w:rsidRPr="003664A3" w:rsidRDefault="000119C0" w:rsidP="004E449B">
            <w:pPr>
              <w:spacing w:after="0" w:line="240" w:lineRule="auto"/>
              <w:jc w:val="center"/>
              <w:rPr>
                <w:rFonts w:cs="Kalimati"/>
                <w:szCs w:val="22"/>
              </w:rPr>
            </w:pPr>
            <w:r w:rsidRPr="003664A3">
              <w:rPr>
                <w:rFonts w:cs="Kalimati" w:hint="cs"/>
                <w:szCs w:val="22"/>
                <w:cs/>
              </w:rPr>
              <w:t>एक शय हेक्टर वा सो भन्दा बढी चक्लाबन्दी भएको</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p>
        </w:tc>
        <w:tc>
          <w:tcPr>
            <w:tcW w:w="1190" w:type="pct"/>
          </w:tcPr>
          <w:p w:rsidR="000119C0" w:rsidRPr="003664A3" w:rsidRDefault="000119C0" w:rsidP="004E449B">
            <w:pPr>
              <w:spacing w:after="0" w:line="240" w:lineRule="auto"/>
              <w:rPr>
                <w:rFonts w:cs="Kalimati"/>
                <w:b/>
                <w:bCs/>
                <w:szCs w:val="22"/>
              </w:rPr>
            </w:pPr>
            <w:r w:rsidRPr="003664A3">
              <w:rPr>
                <w:rFonts w:cs="Kalimati" w:hint="cs"/>
                <w:b/>
                <w:bCs/>
                <w:szCs w:val="22"/>
                <w:cs/>
                <w:lang w:bidi="hi-IN"/>
              </w:rPr>
              <w:t xml:space="preserve">अङ्क भार </w:t>
            </w:r>
          </w:p>
        </w:tc>
        <w:tc>
          <w:tcPr>
            <w:tcW w:w="1007"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r w:rsidRPr="003664A3">
              <w:rPr>
                <w:rFonts w:cs="Kalimati" w:hint="cs"/>
                <w:szCs w:val="22"/>
                <w:cs/>
              </w:rPr>
              <w:t>३</w:t>
            </w:r>
          </w:p>
        </w:tc>
        <w:tc>
          <w:tcPr>
            <w:tcW w:w="1190" w:type="pct"/>
          </w:tcPr>
          <w:p w:rsidR="000119C0" w:rsidRPr="003664A3" w:rsidRDefault="000119C0" w:rsidP="004E449B">
            <w:pPr>
              <w:spacing w:after="0" w:line="240" w:lineRule="auto"/>
              <w:rPr>
                <w:rFonts w:cs="Kalimati"/>
                <w:szCs w:val="22"/>
                <w:cs/>
              </w:rPr>
            </w:pPr>
            <w:r w:rsidRPr="003664A3">
              <w:rPr>
                <w:rFonts w:cs="Kalimati" w:hint="cs"/>
                <w:szCs w:val="22"/>
                <w:cs/>
              </w:rPr>
              <w:t xml:space="preserve">स्थानीय तहको सहभागिता </w:t>
            </w:r>
          </w:p>
        </w:tc>
        <w:tc>
          <w:tcPr>
            <w:tcW w:w="1007" w:type="pct"/>
          </w:tcPr>
          <w:p w:rsidR="000119C0" w:rsidRPr="003664A3" w:rsidRDefault="000119C0" w:rsidP="004E449B">
            <w:pPr>
              <w:spacing w:after="0" w:line="240" w:lineRule="auto"/>
              <w:jc w:val="center"/>
              <w:rPr>
                <w:rFonts w:cs="Kalimati"/>
                <w:szCs w:val="22"/>
                <w:cs/>
              </w:rPr>
            </w:pPr>
            <w:r w:rsidRPr="003664A3">
              <w:rPr>
                <w:rFonts w:cs="Kalimati" w:hint="cs"/>
                <w:szCs w:val="22"/>
                <w:cs/>
              </w:rPr>
              <w:t xml:space="preserve">स्थानीय तहको संलग्नता नभएको </w:t>
            </w:r>
          </w:p>
        </w:tc>
        <w:tc>
          <w:tcPr>
            <w:tcW w:w="1053" w:type="pct"/>
          </w:tcPr>
          <w:p w:rsidR="000119C0" w:rsidRPr="003664A3" w:rsidRDefault="000119C0" w:rsidP="004E449B">
            <w:pPr>
              <w:spacing w:after="0" w:line="240" w:lineRule="auto"/>
              <w:jc w:val="center"/>
              <w:rPr>
                <w:rFonts w:cs="Kalimati"/>
                <w:szCs w:val="22"/>
                <w:cs/>
              </w:rPr>
            </w:pPr>
            <w:r w:rsidRPr="003664A3">
              <w:rPr>
                <w:rFonts w:cs="Kalimati" w:hint="cs"/>
                <w:szCs w:val="22"/>
                <w:cs/>
              </w:rPr>
              <w:t>स्थानीय तहको सिफारीस मात्र भएको</w:t>
            </w:r>
          </w:p>
        </w:tc>
        <w:tc>
          <w:tcPr>
            <w:tcW w:w="870" w:type="pct"/>
          </w:tcPr>
          <w:p w:rsidR="000119C0" w:rsidRPr="003664A3" w:rsidRDefault="000119C0" w:rsidP="004E449B">
            <w:pPr>
              <w:spacing w:after="0" w:line="240" w:lineRule="auto"/>
              <w:jc w:val="center"/>
              <w:rPr>
                <w:rFonts w:cs="Kalimati"/>
                <w:szCs w:val="22"/>
                <w:cs/>
              </w:rPr>
            </w:pPr>
            <w:r w:rsidRPr="003664A3">
              <w:rPr>
                <w:rFonts w:cs="Kalimati" w:hint="cs"/>
                <w:szCs w:val="22"/>
                <w:cs/>
              </w:rPr>
              <w:t>स्थानीय तहको लागत साझेदारी तथा संस्थागत सहभागीता  भएको</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p>
        </w:tc>
        <w:tc>
          <w:tcPr>
            <w:tcW w:w="1190" w:type="pct"/>
          </w:tcPr>
          <w:p w:rsidR="000119C0" w:rsidRPr="003664A3" w:rsidRDefault="000119C0" w:rsidP="004E449B">
            <w:pPr>
              <w:spacing w:after="0" w:line="240" w:lineRule="auto"/>
              <w:rPr>
                <w:rFonts w:cs="Kalimati"/>
                <w:b/>
                <w:bCs/>
                <w:szCs w:val="22"/>
              </w:rPr>
            </w:pPr>
            <w:r w:rsidRPr="003664A3">
              <w:rPr>
                <w:rFonts w:cs="Kalimati" w:hint="cs"/>
                <w:b/>
                <w:bCs/>
                <w:szCs w:val="22"/>
                <w:cs/>
                <w:lang w:bidi="hi-IN"/>
              </w:rPr>
              <w:t xml:space="preserve">अङ्क भार </w:t>
            </w:r>
          </w:p>
        </w:tc>
        <w:tc>
          <w:tcPr>
            <w:tcW w:w="1007"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4E449B">
            <w:pPr>
              <w:spacing w:after="0" w:line="240" w:lineRule="auto"/>
              <w:jc w:val="center"/>
              <w:rPr>
                <w:rFonts w:cs="Kalimati"/>
                <w:szCs w:val="22"/>
                <w:rtl/>
                <w:cs/>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r w:rsidRPr="003664A3">
              <w:rPr>
                <w:rFonts w:cs="Kalimati" w:hint="cs"/>
                <w:szCs w:val="22"/>
                <w:cs/>
              </w:rPr>
              <w:t>४</w:t>
            </w:r>
          </w:p>
        </w:tc>
        <w:tc>
          <w:tcPr>
            <w:tcW w:w="1190" w:type="pct"/>
          </w:tcPr>
          <w:p w:rsidR="000119C0" w:rsidRPr="003664A3" w:rsidRDefault="000119C0" w:rsidP="004E449B">
            <w:pPr>
              <w:spacing w:after="0" w:line="240" w:lineRule="auto"/>
              <w:rPr>
                <w:rFonts w:ascii="Nirmala UI" w:hAnsi="Nirmala UI" w:cs="Kalimati"/>
                <w:szCs w:val="22"/>
                <w:rtl/>
                <w:cs/>
              </w:rPr>
            </w:pPr>
            <w:r w:rsidRPr="003664A3">
              <w:rPr>
                <w:rFonts w:ascii="Nirmala UI" w:hAnsi="Nirmala UI" w:cs="Kalimati" w:hint="cs"/>
                <w:szCs w:val="22"/>
                <w:cs/>
              </w:rPr>
              <w:t xml:space="preserve">चक्लाबन्दी प्रति आवेदकको अनुभव </w:t>
            </w:r>
          </w:p>
        </w:tc>
        <w:tc>
          <w:tcPr>
            <w:tcW w:w="1007" w:type="pct"/>
          </w:tcPr>
          <w:p w:rsidR="000119C0" w:rsidRPr="003664A3" w:rsidRDefault="000119C0" w:rsidP="004E449B">
            <w:pPr>
              <w:spacing w:after="0" w:line="240" w:lineRule="auto"/>
              <w:jc w:val="center"/>
              <w:rPr>
                <w:rFonts w:cs="Kalimati"/>
                <w:szCs w:val="22"/>
                <w:rtl/>
                <w:cs/>
              </w:rPr>
            </w:pPr>
            <w:r w:rsidRPr="003664A3">
              <w:rPr>
                <w:rFonts w:ascii="Nirmala UI" w:hAnsi="Nirmala UI" w:cs="Kalimati" w:hint="cs"/>
                <w:szCs w:val="22"/>
                <w:cs/>
              </w:rPr>
              <w:t xml:space="preserve">अनुभव नभएको </w:t>
            </w:r>
          </w:p>
        </w:tc>
        <w:tc>
          <w:tcPr>
            <w:tcW w:w="1053" w:type="pct"/>
          </w:tcPr>
          <w:p w:rsidR="000119C0" w:rsidRPr="003664A3" w:rsidRDefault="00841361" w:rsidP="004E449B">
            <w:pPr>
              <w:spacing w:after="0" w:line="240" w:lineRule="auto"/>
              <w:jc w:val="center"/>
              <w:rPr>
                <w:rFonts w:cs="Kalimati"/>
                <w:szCs w:val="22"/>
                <w:rtl/>
                <w:cs/>
              </w:rPr>
            </w:pPr>
            <w:r w:rsidRPr="003664A3">
              <w:rPr>
                <w:rFonts w:cs="Kalimati" w:hint="cs"/>
                <w:szCs w:val="22"/>
                <w:cs/>
              </w:rPr>
              <w:t xml:space="preserve">दुई वर्ष सम्मको </w:t>
            </w:r>
            <w:r w:rsidR="000119C0" w:rsidRPr="003664A3">
              <w:rPr>
                <w:rFonts w:cs="Kalimati" w:hint="cs"/>
                <w:szCs w:val="22"/>
                <w:cs/>
              </w:rPr>
              <w:t xml:space="preserve">अनुभव </w:t>
            </w:r>
          </w:p>
        </w:tc>
        <w:tc>
          <w:tcPr>
            <w:tcW w:w="870" w:type="pct"/>
          </w:tcPr>
          <w:p w:rsidR="000119C0" w:rsidRPr="003664A3" w:rsidRDefault="00841361" w:rsidP="004E449B">
            <w:pPr>
              <w:spacing w:after="0" w:line="240" w:lineRule="auto"/>
              <w:jc w:val="center"/>
              <w:rPr>
                <w:rFonts w:cs="Kalimati"/>
                <w:szCs w:val="22"/>
                <w:rtl/>
                <w:cs/>
              </w:rPr>
            </w:pPr>
            <w:r w:rsidRPr="003664A3">
              <w:rPr>
                <w:rFonts w:cs="Kalimati" w:hint="cs"/>
                <w:szCs w:val="22"/>
                <w:cs/>
              </w:rPr>
              <w:t>तिन</w:t>
            </w:r>
            <w:r w:rsidR="000119C0" w:rsidRPr="003664A3">
              <w:rPr>
                <w:rFonts w:cs="Kalimati" w:hint="cs"/>
                <w:szCs w:val="22"/>
                <w:cs/>
              </w:rPr>
              <w:t xml:space="preserve"> वा सो भन्दा बढी वर्षको अनुभव </w:t>
            </w:r>
          </w:p>
        </w:tc>
        <w:tc>
          <w:tcPr>
            <w:tcW w:w="412" w:type="pct"/>
          </w:tcPr>
          <w:p w:rsidR="000119C0" w:rsidRPr="003664A3" w:rsidRDefault="000119C0" w:rsidP="004E449B">
            <w:pPr>
              <w:spacing w:after="0" w:line="240" w:lineRule="auto"/>
              <w:jc w:val="center"/>
              <w:rPr>
                <w:rFonts w:cs="Kalimati"/>
                <w:szCs w:val="22"/>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p>
        </w:tc>
        <w:tc>
          <w:tcPr>
            <w:tcW w:w="1190" w:type="pct"/>
          </w:tcPr>
          <w:p w:rsidR="000119C0" w:rsidRPr="003664A3" w:rsidRDefault="000119C0" w:rsidP="004E449B">
            <w:pPr>
              <w:spacing w:after="0" w:line="240" w:lineRule="auto"/>
              <w:rPr>
                <w:rFonts w:cs="Kalimati"/>
                <w:b/>
                <w:bCs/>
                <w:szCs w:val="22"/>
                <w:cs/>
              </w:rPr>
            </w:pPr>
            <w:r w:rsidRPr="003664A3">
              <w:rPr>
                <w:rFonts w:cs="Kalimati" w:hint="cs"/>
                <w:b/>
                <w:bCs/>
                <w:szCs w:val="22"/>
                <w:cs/>
              </w:rPr>
              <w:t xml:space="preserve">अङ्क भार </w:t>
            </w:r>
          </w:p>
        </w:tc>
        <w:tc>
          <w:tcPr>
            <w:tcW w:w="1007" w:type="pct"/>
          </w:tcPr>
          <w:p w:rsidR="000119C0" w:rsidRPr="003664A3" w:rsidRDefault="000119C0" w:rsidP="004E449B">
            <w:pPr>
              <w:pStyle w:val="ListParagraph"/>
              <w:tabs>
                <w:tab w:val="left" w:pos="2367"/>
              </w:tabs>
              <w:spacing w:after="0" w:line="240" w:lineRule="auto"/>
              <w:ind w:left="0"/>
              <w:jc w:val="center"/>
              <w:rPr>
                <w:rFonts w:cs="Kalimati"/>
                <w:b/>
                <w:bCs/>
                <w:szCs w:val="22"/>
                <w:cs/>
              </w:rPr>
            </w:pPr>
            <w:r w:rsidRPr="003664A3">
              <w:rPr>
                <w:rFonts w:cs="Kalimati" w:hint="cs"/>
                <w:b/>
                <w:bCs/>
                <w:szCs w:val="22"/>
                <w:cs/>
              </w:rPr>
              <w:t>८</w:t>
            </w:r>
          </w:p>
        </w:tc>
        <w:tc>
          <w:tcPr>
            <w:tcW w:w="1053"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१४</w:t>
            </w:r>
          </w:p>
        </w:tc>
        <w:tc>
          <w:tcPr>
            <w:tcW w:w="870" w:type="pct"/>
          </w:tcPr>
          <w:p w:rsidR="000119C0" w:rsidRPr="003664A3" w:rsidRDefault="000119C0" w:rsidP="004E449B">
            <w:pPr>
              <w:pStyle w:val="ListParagraph"/>
              <w:tabs>
                <w:tab w:val="left" w:pos="2367"/>
              </w:tabs>
              <w:spacing w:after="0" w:line="240" w:lineRule="auto"/>
              <w:ind w:left="0"/>
              <w:jc w:val="center"/>
              <w:rPr>
                <w:rFonts w:cs="Kalimati"/>
                <w:b/>
                <w:bCs/>
                <w:szCs w:val="22"/>
              </w:rPr>
            </w:pPr>
            <w:r w:rsidRPr="003664A3">
              <w:rPr>
                <w:rFonts w:cs="Kalimati" w:hint="cs"/>
                <w:b/>
                <w:bCs/>
                <w:szCs w:val="22"/>
                <w:cs/>
              </w:rPr>
              <w:t>२०</w:t>
            </w:r>
          </w:p>
        </w:tc>
        <w:tc>
          <w:tcPr>
            <w:tcW w:w="412" w:type="pct"/>
          </w:tcPr>
          <w:p w:rsidR="000119C0" w:rsidRPr="003664A3" w:rsidRDefault="000119C0" w:rsidP="004E449B">
            <w:pPr>
              <w:spacing w:after="0" w:line="240" w:lineRule="auto"/>
              <w:jc w:val="center"/>
              <w:rPr>
                <w:rFonts w:cs="Kalimati"/>
                <w:szCs w:val="22"/>
              </w:rPr>
            </w:pPr>
          </w:p>
          <w:p w:rsidR="000119C0" w:rsidRPr="003664A3" w:rsidRDefault="000119C0" w:rsidP="004E449B">
            <w:pPr>
              <w:spacing w:after="0" w:line="240" w:lineRule="auto"/>
              <w:jc w:val="center"/>
              <w:rPr>
                <w:rFonts w:cs="Kalimati"/>
                <w:szCs w:val="22"/>
              </w:rPr>
            </w:pPr>
          </w:p>
          <w:p w:rsidR="000119C0" w:rsidRPr="003664A3" w:rsidRDefault="000119C0" w:rsidP="004E449B">
            <w:pPr>
              <w:spacing w:after="0" w:line="240" w:lineRule="auto"/>
              <w:jc w:val="center"/>
              <w:rPr>
                <w:rFonts w:cs="Kalimati"/>
                <w:szCs w:val="22"/>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rPr>
            </w:pPr>
            <w:r w:rsidRPr="003664A3">
              <w:rPr>
                <w:rFonts w:cs="Kalimati" w:hint="cs"/>
                <w:szCs w:val="22"/>
                <w:cs/>
              </w:rPr>
              <w:t>५</w:t>
            </w:r>
          </w:p>
        </w:tc>
        <w:tc>
          <w:tcPr>
            <w:tcW w:w="1190" w:type="pct"/>
          </w:tcPr>
          <w:p w:rsidR="000119C0" w:rsidRPr="003664A3" w:rsidRDefault="000119C0" w:rsidP="004E449B">
            <w:pPr>
              <w:spacing w:after="0" w:line="240" w:lineRule="auto"/>
              <w:rPr>
                <w:rFonts w:ascii="Nirmala UI" w:hAnsi="Nirmala UI" w:cs="Kalimati"/>
                <w:szCs w:val="22"/>
                <w:rtl/>
                <w:cs/>
              </w:rPr>
            </w:pPr>
            <w:r w:rsidRPr="003664A3">
              <w:rPr>
                <w:rFonts w:ascii="Nirmala UI" w:hAnsi="Nirmala UI" w:cs="Kalimati" w:hint="cs"/>
                <w:szCs w:val="22"/>
                <w:cs/>
              </w:rPr>
              <w:t xml:space="preserve">चक्लाबन्दी भएको क्षेत्रको बजार तथा सडकसँगको </w:t>
            </w:r>
            <w:r w:rsidRPr="003664A3">
              <w:rPr>
                <w:rFonts w:ascii="Nirmala UI" w:hAnsi="Nirmala UI" w:cs="Kalimati"/>
                <w:szCs w:val="22"/>
              </w:rPr>
              <w:t xml:space="preserve">connectivity </w:t>
            </w:r>
          </w:p>
        </w:tc>
        <w:tc>
          <w:tcPr>
            <w:tcW w:w="1007" w:type="pct"/>
          </w:tcPr>
          <w:p w:rsidR="000119C0" w:rsidRPr="003664A3" w:rsidRDefault="000119C0" w:rsidP="004E449B">
            <w:pPr>
              <w:spacing w:after="0" w:line="240" w:lineRule="auto"/>
              <w:jc w:val="center"/>
              <w:rPr>
                <w:rFonts w:cs="Kalimati"/>
                <w:szCs w:val="22"/>
                <w:rtl/>
                <w:cs/>
              </w:rPr>
            </w:pPr>
            <w:r w:rsidRPr="003664A3">
              <w:rPr>
                <w:rFonts w:cs="Kalimati" w:hint="cs"/>
                <w:szCs w:val="22"/>
                <w:cs/>
              </w:rPr>
              <w:t>राजमार्गबाट बीस किलोमिटर भन्दा बढी दुरीमा रहेको तथा ग्रामिण सडकसँग नजोडिएको</w:t>
            </w:r>
          </w:p>
        </w:tc>
        <w:tc>
          <w:tcPr>
            <w:tcW w:w="1053" w:type="pct"/>
          </w:tcPr>
          <w:p w:rsidR="000119C0" w:rsidRPr="003664A3" w:rsidRDefault="000119C0" w:rsidP="004E449B">
            <w:pPr>
              <w:spacing w:after="0" w:line="240" w:lineRule="auto"/>
              <w:jc w:val="center"/>
              <w:rPr>
                <w:rFonts w:cs="Kalimati"/>
                <w:szCs w:val="22"/>
                <w:rtl/>
                <w:cs/>
              </w:rPr>
            </w:pPr>
            <w:r w:rsidRPr="003664A3">
              <w:rPr>
                <w:rFonts w:cs="Kalimati" w:hint="cs"/>
                <w:szCs w:val="22"/>
                <w:cs/>
              </w:rPr>
              <w:t>राजमार्गबाट दश देखि बीस किलोमिटर सम्मको दुरीमा रहेको तथा ग्रामिण सडकसँग जोडिएको</w:t>
            </w:r>
          </w:p>
        </w:tc>
        <w:tc>
          <w:tcPr>
            <w:tcW w:w="870" w:type="pct"/>
          </w:tcPr>
          <w:p w:rsidR="000119C0" w:rsidRPr="003664A3" w:rsidRDefault="000119C0" w:rsidP="00841361">
            <w:pPr>
              <w:spacing w:after="0" w:line="240" w:lineRule="auto"/>
              <w:jc w:val="center"/>
              <w:rPr>
                <w:rFonts w:cs="Kalimati"/>
                <w:szCs w:val="22"/>
                <w:rtl/>
                <w:cs/>
              </w:rPr>
            </w:pPr>
            <w:r w:rsidRPr="003664A3">
              <w:rPr>
                <w:rFonts w:cs="Kalimati" w:hint="cs"/>
                <w:szCs w:val="22"/>
                <w:cs/>
              </w:rPr>
              <w:t xml:space="preserve">राजमार्गबाट </w:t>
            </w:r>
            <w:r w:rsidR="00841361" w:rsidRPr="003664A3">
              <w:rPr>
                <w:rFonts w:cs="Kalimati" w:hint="cs"/>
                <w:szCs w:val="22"/>
                <w:cs/>
              </w:rPr>
              <w:t>दश</w:t>
            </w:r>
            <w:r w:rsidRPr="003664A3">
              <w:rPr>
                <w:rFonts w:cs="Kalimati" w:hint="cs"/>
                <w:szCs w:val="22"/>
                <w:cs/>
              </w:rPr>
              <w:t xml:space="preserve"> कि</w:t>
            </w:r>
            <w:r w:rsidR="00841361" w:rsidRPr="003664A3">
              <w:rPr>
                <w:rFonts w:cs="Kalimati" w:hint="cs"/>
                <w:szCs w:val="22"/>
                <w:cs/>
              </w:rPr>
              <w:t>.</w:t>
            </w:r>
            <w:r w:rsidRPr="003664A3">
              <w:rPr>
                <w:rFonts w:cs="Kalimati" w:hint="cs"/>
                <w:szCs w:val="22"/>
                <w:cs/>
              </w:rPr>
              <w:t xml:space="preserve"> मि</w:t>
            </w:r>
            <w:r w:rsidR="00841361" w:rsidRPr="003664A3">
              <w:rPr>
                <w:rFonts w:cs="Kalimati" w:hint="cs"/>
                <w:szCs w:val="22"/>
                <w:cs/>
              </w:rPr>
              <w:t>.</w:t>
            </w:r>
            <w:r w:rsidRPr="003664A3">
              <w:rPr>
                <w:rFonts w:cs="Kalimati" w:hint="cs"/>
                <w:szCs w:val="22"/>
                <w:cs/>
              </w:rPr>
              <w:t xml:space="preserve"> सम्मको दुरीमा रहेको तथा ग्रामिण सडकसँग जोडिएको</w:t>
            </w:r>
          </w:p>
        </w:tc>
        <w:tc>
          <w:tcPr>
            <w:tcW w:w="412" w:type="pct"/>
          </w:tcPr>
          <w:p w:rsidR="000119C0" w:rsidRPr="003664A3" w:rsidRDefault="000119C0" w:rsidP="004E449B">
            <w:pPr>
              <w:spacing w:after="0" w:line="240" w:lineRule="auto"/>
              <w:jc w:val="center"/>
              <w:rPr>
                <w:rFonts w:cs="Kalimati"/>
                <w:b/>
                <w:bCs/>
                <w:szCs w:val="22"/>
              </w:rPr>
            </w:pPr>
          </w:p>
        </w:tc>
      </w:tr>
      <w:tr w:rsidR="000119C0" w:rsidRPr="003664A3" w:rsidTr="00936E04">
        <w:tc>
          <w:tcPr>
            <w:tcW w:w="467" w:type="pct"/>
            <w:vAlign w:val="center"/>
          </w:tcPr>
          <w:p w:rsidR="000119C0" w:rsidRPr="003664A3" w:rsidRDefault="000119C0" w:rsidP="004E449B">
            <w:pPr>
              <w:spacing w:after="0" w:line="240" w:lineRule="auto"/>
              <w:jc w:val="center"/>
              <w:rPr>
                <w:rFonts w:cs="Kalimati"/>
                <w:szCs w:val="22"/>
                <w:cs/>
              </w:rPr>
            </w:pPr>
          </w:p>
        </w:tc>
        <w:tc>
          <w:tcPr>
            <w:tcW w:w="1190" w:type="pct"/>
          </w:tcPr>
          <w:p w:rsidR="000119C0" w:rsidRPr="003664A3" w:rsidRDefault="000119C0" w:rsidP="004E449B">
            <w:pPr>
              <w:spacing w:after="0" w:line="240" w:lineRule="auto"/>
              <w:rPr>
                <w:rFonts w:ascii="Nirmala UI" w:hAnsi="Nirmala UI" w:cs="Kalimati"/>
                <w:szCs w:val="22"/>
                <w:cs/>
              </w:rPr>
            </w:pPr>
          </w:p>
        </w:tc>
        <w:tc>
          <w:tcPr>
            <w:tcW w:w="1007" w:type="pct"/>
          </w:tcPr>
          <w:p w:rsidR="000119C0" w:rsidRPr="003664A3" w:rsidRDefault="000119C0" w:rsidP="004E449B">
            <w:pPr>
              <w:pStyle w:val="ListParagraph"/>
              <w:tabs>
                <w:tab w:val="left" w:pos="2367"/>
              </w:tabs>
              <w:spacing w:after="0" w:line="240" w:lineRule="auto"/>
              <w:ind w:left="0"/>
              <w:jc w:val="center"/>
              <w:rPr>
                <w:rFonts w:cs="Kalimati"/>
                <w:szCs w:val="22"/>
                <w:cs/>
              </w:rPr>
            </w:pPr>
            <w:r w:rsidRPr="003664A3">
              <w:rPr>
                <w:rFonts w:cs="Kalimati" w:hint="cs"/>
                <w:szCs w:val="22"/>
                <w:cs/>
              </w:rPr>
              <w:t>८</w:t>
            </w:r>
          </w:p>
        </w:tc>
        <w:tc>
          <w:tcPr>
            <w:tcW w:w="1053" w:type="pct"/>
          </w:tcPr>
          <w:p w:rsidR="000119C0" w:rsidRPr="003664A3" w:rsidRDefault="000119C0" w:rsidP="004E449B">
            <w:pPr>
              <w:pStyle w:val="ListParagraph"/>
              <w:tabs>
                <w:tab w:val="left" w:pos="2367"/>
              </w:tabs>
              <w:spacing w:after="0" w:line="240" w:lineRule="auto"/>
              <w:ind w:left="0"/>
              <w:jc w:val="center"/>
              <w:rPr>
                <w:rFonts w:cs="Kalimati"/>
                <w:szCs w:val="22"/>
              </w:rPr>
            </w:pPr>
            <w:r w:rsidRPr="003664A3">
              <w:rPr>
                <w:rFonts w:cs="Kalimati" w:hint="cs"/>
                <w:szCs w:val="22"/>
                <w:cs/>
              </w:rPr>
              <w:t>१४</w:t>
            </w:r>
          </w:p>
        </w:tc>
        <w:tc>
          <w:tcPr>
            <w:tcW w:w="870" w:type="pct"/>
          </w:tcPr>
          <w:p w:rsidR="000119C0" w:rsidRPr="003664A3" w:rsidRDefault="000119C0" w:rsidP="004E449B">
            <w:pPr>
              <w:pStyle w:val="ListParagraph"/>
              <w:tabs>
                <w:tab w:val="left" w:pos="2367"/>
              </w:tabs>
              <w:spacing w:after="0" w:line="240" w:lineRule="auto"/>
              <w:ind w:left="0"/>
              <w:jc w:val="center"/>
              <w:rPr>
                <w:rFonts w:cs="Kalimati"/>
                <w:szCs w:val="22"/>
              </w:rPr>
            </w:pPr>
            <w:r w:rsidRPr="003664A3">
              <w:rPr>
                <w:rFonts w:cs="Kalimati" w:hint="cs"/>
                <w:szCs w:val="22"/>
                <w:cs/>
              </w:rPr>
              <w:t>२०</w:t>
            </w:r>
          </w:p>
        </w:tc>
        <w:tc>
          <w:tcPr>
            <w:tcW w:w="412" w:type="pct"/>
          </w:tcPr>
          <w:p w:rsidR="000119C0" w:rsidRPr="003664A3" w:rsidRDefault="000119C0" w:rsidP="004E449B">
            <w:pPr>
              <w:spacing w:after="0" w:line="240" w:lineRule="auto"/>
              <w:jc w:val="center"/>
              <w:rPr>
                <w:rFonts w:cs="Kalimati"/>
                <w:b/>
                <w:bCs/>
                <w:szCs w:val="22"/>
              </w:rPr>
            </w:pPr>
          </w:p>
        </w:tc>
      </w:tr>
    </w:tbl>
    <w:p w:rsidR="000119C0" w:rsidRPr="004E449B" w:rsidRDefault="000119C0" w:rsidP="004E449B">
      <w:pPr>
        <w:spacing w:after="0" w:line="240" w:lineRule="auto"/>
        <w:rPr>
          <w:rFonts w:ascii="Nirmala UI" w:hAnsi="Nirmala UI" w:cs="Kalimati"/>
          <w:szCs w:val="22"/>
        </w:rPr>
      </w:pPr>
      <w:r w:rsidRPr="004E449B">
        <w:rPr>
          <w:rFonts w:ascii="Nirmala UI" w:hAnsi="Nirmala UI" w:hint="cs"/>
          <w:szCs w:val="22"/>
        </w:rPr>
        <w:t>*</w:t>
      </w:r>
      <w:r w:rsidRPr="004E449B">
        <w:rPr>
          <w:rFonts w:ascii="Nirmala UI" w:hAnsi="Nirmala UI" w:cs="Kalimati" w:hint="cs"/>
          <w:szCs w:val="22"/>
          <w:cs/>
          <w:lang w:bidi="hi-IN"/>
        </w:rPr>
        <w:t>यसमा प्रस्तुत आधारहरुलाई मुल्याङ्कन प्रयोजनका लागि</w:t>
      </w:r>
      <w:r w:rsidRPr="004E449B">
        <w:rPr>
          <w:rFonts w:ascii="Nirmala UI" w:hAnsi="Nirmala UI" w:cs="Kalimati" w:hint="cs"/>
          <w:szCs w:val="22"/>
          <w:cs/>
        </w:rPr>
        <w:t>समितिले</w:t>
      </w:r>
      <w:r w:rsidRPr="004E449B">
        <w:rPr>
          <w:rFonts w:ascii="Nirmala UI" w:hAnsi="Nirmala UI" w:cs="Kalimati"/>
          <w:szCs w:val="22"/>
        </w:rPr>
        <w:t xml:space="preserve">Sub Criteria </w:t>
      </w:r>
      <w:r w:rsidRPr="004E449B">
        <w:rPr>
          <w:rFonts w:ascii="Nirmala UI" w:hAnsi="Nirmala UI" w:cs="Kalimati" w:hint="cs"/>
          <w:szCs w:val="22"/>
          <w:cs/>
          <w:lang w:bidi="hi-IN"/>
        </w:rPr>
        <w:t>बनाउन तथा सो अनुसार अङ्कभार प्रदान गर्न सक</w:t>
      </w:r>
      <w:r w:rsidRPr="004E449B">
        <w:rPr>
          <w:rFonts w:ascii="Nirmala UI" w:hAnsi="Nirmala UI" w:cs="Kalimati" w:hint="cs"/>
          <w:szCs w:val="22"/>
          <w:cs/>
        </w:rPr>
        <w:t xml:space="preserve">िने </w:t>
      </w:r>
      <w:r w:rsidRPr="004E449B">
        <w:rPr>
          <w:rFonts w:ascii="Nirmala UI" w:hAnsi="Nirmala UI" w:cs="Kalimati" w:hint="cs"/>
          <w:szCs w:val="22"/>
          <w:cs/>
          <w:lang w:bidi="hi-IN"/>
        </w:rPr>
        <w:t xml:space="preserve">छ । </w:t>
      </w:r>
    </w:p>
    <w:p w:rsidR="000119C0" w:rsidRPr="004E449B" w:rsidRDefault="000119C0" w:rsidP="004E449B">
      <w:pPr>
        <w:spacing w:after="0" w:line="240" w:lineRule="auto"/>
        <w:rPr>
          <w:rFonts w:ascii="Nirmala UI" w:hAnsi="Nirmala UI" w:cs="Kalimati"/>
          <w:szCs w:val="22"/>
          <w:cs/>
        </w:rPr>
      </w:pPr>
      <w:r w:rsidRPr="004E449B">
        <w:rPr>
          <w:rFonts w:ascii="Nirmala UI" w:hAnsi="Nirmala UI" w:cs="Kalimati"/>
          <w:szCs w:val="22"/>
        </w:rPr>
        <w:t>***</w:t>
      </w:r>
      <w:r w:rsidRPr="004E449B">
        <w:rPr>
          <w:rFonts w:ascii="Nirmala UI" w:hAnsi="Nirmala UI" w:cs="Kalimati" w:hint="cs"/>
          <w:szCs w:val="22"/>
          <w:cs/>
        </w:rPr>
        <w:t xml:space="preserve">प्रस्ताव मूल्याङ्कन प्राविधिक उपसमितिलेस्थलगत प्रमाणिकरणका आधारहरुलाई </w:t>
      </w:r>
      <w:r w:rsidRPr="004E449B">
        <w:rPr>
          <w:rFonts w:ascii="Nirmala UI" w:hAnsi="Nirmala UI" w:cs="Kalimati"/>
          <w:szCs w:val="22"/>
        </w:rPr>
        <w:t xml:space="preserve">Sub Criteria </w:t>
      </w:r>
      <w:r w:rsidRPr="004E449B">
        <w:rPr>
          <w:rFonts w:ascii="Nirmala UI" w:hAnsi="Nirmala UI" w:cs="Kalimati" w:hint="cs"/>
          <w:szCs w:val="22"/>
          <w:cs/>
          <w:lang w:bidi="hi-IN"/>
        </w:rPr>
        <w:t xml:space="preserve">बनाउन तथा सो अनुसार अङ्कभार प्रदान गर्न </w:t>
      </w:r>
      <w:r w:rsidRPr="004E449B">
        <w:rPr>
          <w:rFonts w:ascii="Nirmala UI" w:hAnsi="Nirmala UI" w:cs="Kalimati" w:hint="cs"/>
          <w:szCs w:val="22"/>
          <w:cs/>
        </w:rPr>
        <w:t xml:space="preserve">सक्ने </w:t>
      </w:r>
      <w:r w:rsidRPr="004E449B">
        <w:rPr>
          <w:rFonts w:ascii="Nirmala UI" w:hAnsi="Nirmala UI" w:cs="Kalimati" w:hint="cs"/>
          <w:szCs w:val="22"/>
          <w:cs/>
          <w:lang w:bidi="hi-IN"/>
        </w:rPr>
        <w:t>छ ।</w:t>
      </w:r>
    </w:p>
    <w:p w:rsidR="000119C0" w:rsidRPr="004E449B" w:rsidRDefault="003F1F8E" w:rsidP="003F1F8E">
      <w:pPr>
        <w:tabs>
          <w:tab w:val="left" w:pos="2100"/>
        </w:tabs>
        <w:spacing w:after="0" w:line="240" w:lineRule="auto"/>
        <w:jc w:val="both"/>
        <w:rPr>
          <w:b/>
          <w:bCs/>
          <w:szCs w:val="22"/>
        </w:rPr>
      </w:pPr>
      <w:r>
        <w:rPr>
          <w:b/>
          <w:bCs/>
          <w:szCs w:val="22"/>
          <w:cs/>
        </w:rPr>
        <w:tab/>
      </w:r>
    </w:p>
    <w:p w:rsidR="000119C0" w:rsidRPr="00BF1E3D" w:rsidRDefault="000119C0" w:rsidP="000119C0">
      <w:pPr>
        <w:spacing w:after="0"/>
        <w:jc w:val="both"/>
        <w:rPr>
          <w:b/>
          <w:bCs/>
        </w:rPr>
      </w:pPr>
    </w:p>
    <w:p w:rsidR="000119C0" w:rsidRDefault="000119C0"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4C1309" w:rsidRDefault="004C1309" w:rsidP="000119C0">
      <w:pPr>
        <w:spacing w:after="0"/>
        <w:jc w:val="center"/>
        <w:rPr>
          <w:rFonts w:cs="Kalimati"/>
          <w:b/>
          <w:bCs/>
          <w:szCs w:val="22"/>
        </w:rPr>
      </w:pPr>
    </w:p>
    <w:p w:rsidR="000119C0" w:rsidRPr="003F1F8E" w:rsidRDefault="00461D14" w:rsidP="00713C28">
      <w:pPr>
        <w:pStyle w:val="ListParagraph"/>
        <w:numPr>
          <w:ilvl w:val="0"/>
          <w:numId w:val="5"/>
        </w:numPr>
        <w:tabs>
          <w:tab w:val="left" w:pos="90"/>
          <w:tab w:val="left" w:pos="450"/>
          <w:tab w:val="left" w:pos="900"/>
        </w:tabs>
        <w:spacing w:after="0" w:line="240" w:lineRule="auto"/>
        <w:jc w:val="center"/>
        <w:rPr>
          <w:rFonts w:cs="Kalimati"/>
          <w:b/>
          <w:bCs/>
          <w:szCs w:val="22"/>
        </w:rPr>
      </w:pPr>
      <w:r w:rsidRPr="003F1F8E">
        <w:rPr>
          <w:rFonts w:cs="Kalimati" w:hint="cs"/>
          <w:b/>
          <w:bCs/>
          <w:szCs w:val="22"/>
          <w:cs/>
        </w:rPr>
        <w:t xml:space="preserve">कार्यक्रमको नामः </w:t>
      </w:r>
      <w:r w:rsidR="000119C0" w:rsidRPr="003F1F8E">
        <w:rPr>
          <w:rFonts w:cs="Kalimati" w:hint="cs"/>
          <w:b/>
          <w:bCs/>
          <w:szCs w:val="22"/>
          <w:cs/>
        </w:rPr>
        <w:t>अभियानमूखी अदुवा उत्पादन प्रवर्द्धन कार्यक्रम</w:t>
      </w:r>
    </w:p>
    <w:p w:rsidR="000119C0" w:rsidRPr="003F1F8E" w:rsidRDefault="003F1F8E" w:rsidP="003F1F8E">
      <w:pPr>
        <w:spacing w:after="0" w:line="240" w:lineRule="auto"/>
        <w:rPr>
          <w:rFonts w:cs="Kalimati"/>
          <w:b/>
          <w:bCs/>
          <w:szCs w:val="22"/>
        </w:rPr>
      </w:pPr>
      <w:r w:rsidRPr="003F1F8E">
        <w:rPr>
          <w:rFonts w:cs="Kalimati" w:hint="cs"/>
          <w:b/>
          <w:bCs/>
          <w:szCs w:val="22"/>
          <w:cs/>
        </w:rPr>
        <w:t xml:space="preserve"> उद्दे</w:t>
      </w:r>
      <w:r w:rsidR="000119C0" w:rsidRPr="003F1F8E">
        <w:rPr>
          <w:rFonts w:cs="Kalimati" w:hint="cs"/>
          <w:b/>
          <w:bCs/>
          <w:szCs w:val="22"/>
          <w:cs/>
        </w:rPr>
        <w:t xml:space="preserve">श्यः </w:t>
      </w:r>
    </w:p>
    <w:p w:rsidR="000119C0" w:rsidRPr="003F1F8E" w:rsidRDefault="000119C0" w:rsidP="00E237E9">
      <w:pPr>
        <w:numPr>
          <w:ilvl w:val="0"/>
          <w:numId w:val="103"/>
        </w:numPr>
        <w:tabs>
          <w:tab w:val="left" w:pos="1260"/>
        </w:tabs>
        <w:spacing w:after="0" w:line="240" w:lineRule="auto"/>
        <w:ind w:firstLine="90"/>
        <w:jc w:val="both"/>
        <w:rPr>
          <w:rFonts w:cs="Kalimati"/>
          <w:szCs w:val="22"/>
        </w:rPr>
      </w:pPr>
      <w:r w:rsidRPr="003F1F8E">
        <w:rPr>
          <w:rFonts w:cs="Kalimati" w:hint="cs"/>
          <w:szCs w:val="22"/>
          <w:cs/>
        </w:rPr>
        <w:t>अदुवाको उत्पादन र उत्पादकत्वमा वृद्धि गर्ने ।</w:t>
      </w:r>
    </w:p>
    <w:p w:rsidR="000119C0" w:rsidRPr="003F1F8E" w:rsidRDefault="000119C0" w:rsidP="00E237E9">
      <w:pPr>
        <w:numPr>
          <w:ilvl w:val="0"/>
          <w:numId w:val="103"/>
        </w:numPr>
        <w:tabs>
          <w:tab w:val="left" w:pos="1260"/>
        </w:tabs>
        <w:spacing w:after="0" w:line="240" w:lineRule="auto"/>
        <w:ind w:firstLine="90"/>
        <w:jc w:val="both"/>
        <w:rPr>
          <w:rFonts w:cs="Kalimati"/>
          <w:szCs w:val="22"/>
        </w:rPr>
      </w:pPr>
      <w:r w:rsidRPr="003F1F8E">
        <w:rPr>
          <w:rFonts w:cs="Kalimati" w:hint="cs"/>
          <w:szCs w:val="22"/>
          <w:cs/>
        </w:rPr>
        <w:t>कृषक, कृषक समूह, सहकारीलाई अदुवा उत्पादन सम्वन्धी प्राविधिक ज्ञान तथा सेवा सुविधा उपलब्ध गराउने।</w:t>
      </w:r>
    </w:p>
    <w:p w:rsidR="000119C0" w:rsidRPr="003F1F8E" w:rsidRDefault="000119C0" w:rsidP="00E237E9">
      <w:pPr>
        <w:numPr>
          <w:ilvl w:val="0"/>
          <w:numId w:val="103"/>
        </w:numPr>
        <w:tabs>
          <w:tab w:val="left" w:pos="1260"/>
        </w:tabs>
        <w:spacing w:after="0" w:line="240" w:lineRule="auto"/>
        <w:ind w:firstLine="90"/>
        <w:jc w:val="both"/>
        <w:rPr>
          <w:rFonts w:cs="Kalimati"/>
          <w:szCs w:val="22"/>
        </w:rPr>
      </w:pPr>
      <w:r w:rsidRPr="003F1F8E">
        <w:rPr>
          <w:rFonts w:cs="Kalimati" w:hint="cs"/>
          <w:szCs w:val="22"/>
          <w:cs/>
        </w:rPr>
        <w:t xml:space="preserve">अदुवाको क्षेत्र विस्तार तथा </w:t>
      </w:r>
      <w:r w:rsidRPr="003F1F8E">
        <w:rPr>
          <w:rFonts w:cs="Kalimati"/>
          <w:szCs w:val="22"/>
          <w:cs/>
        </w:rPr>
        <w:t xml:space="preserve">मूल्य अभिवृद्धि </w:t>
      </w:r>
      <w:r w:rsidRPr="003F1F8E">
        <w:rPr>
          <w:rFonts w:cs="Kalimati" w:hint="cs"/>
          <w:szCs w:val="22"/>
          <w:cs/>
        </w:rPr>
        <w:t>गर्ने</w:t>
      </w:r>
      <w:r w:rsidRPr="003F1F8E">
        <w:rPr>
          <w:rFonts w:cs="Kalimati"/>
          <w:szCs w:val="22"/>
          <w:cs/>
        </w:rPr>
        <w:t xml:space="preserve"> ।</w:t>
      </w:r>
    </w:p>
    <w:p w:rsidR="000119C0" w:rsidRPr="003F1F8E" w:rsidRDefault="000119C0" w:rsidP="003F1F8E">
      <w:pPr>
        <w:spacing w:after="0" w:line="240" w:lineRule="auto"/>
        <w:rPr>
          <w:rFonts w:cs="Kalimati"/>
          <w:b/>
          <w:bCs/>
          <w:szCs w:val="22"/>
        </w:rPr>
      </w:pPr>
      <w:r w:rsidRPr="003F1F8E">
        <w:rPr>
          <w:rFonts w:cs="Kalimati" w:hint="cs"/>
          <w:b/>
          <w:bCs/>
          <w:szCs w:val="22"/>
          <w:cs/>
        </w:rPr>
        <w:t xml:space="preserve">अनुदान प्राप्त गर्न सक्ने साझेदारहरुः </w:t>
      </w:r>
      <w:r w:rsidRPr="003F1F8E">
        <w:rPr>
          <w:rFonts w:cs="Kalimati" w:hint="cs"/>
          <w:szCs w:val="22"/>
          <w:cs/>
        </w:rPr>
        <w:t xml:space="preserve">कृषक समुह /कृषि </w:t>
      </w:r>
      <w:r w:rsidRPr="003F1F8E">
        <w:rPr>
          <w:rFonts w:cs="Kalimati" w:hint="cs"/>
          <w:szCs w:val="22"/>
          <w:cs/>
          <w:lang w:bidi="hi-IN"/>
        </w:rPr>
        <w:t>सहकारी</w:t>
      </w:r>
      <w:r w:rsidRPr="003F1F8E">
        <w:rPr>
          <w:rFonts w:cs="Kalimati" w:hint="cs"/>
          <w:szCs w:val="22"/>
          <w:cs/>
        </w:rPr>
        <w:t xml:space="preserve"> /निजी उद्यमीहरु</w:t>
      </w:r>
    </w:p>
    <w:p w:rsidR="000119C0" w:rsidRPr="003F1F8E" w:rsidRDefault="000119C0" w:rsidP="003F1F8E">
      <w:pPr>
        <w:pStyle w:val="ListParagraph"/>
        <w:spacing w:after="0" w:line="240" w:lineRule="auto"/>
        <w:ind w:left="0"/>
        <w:rPr>
          <w:rFonts w:cs="Kalimati"/>
          <w:b/>
          <w:bCs/>
          <w:szCs w:val="22"/>
        </w:rPr>
      </w:pPr>
      <w:r w:rsidRPr="003F1F8E">
        <w:rPr>
          <w:rFonts w:cs="Kalimati" w:hint="cs"/>
          <w:b/>
          <w:bCs/>
          <w:szCs w:val="22"/>
          <w:cs/>
        </w:rPr>
        <w:t>संलग्न गर्नुपर्ने आवश्यककागजातहरुः</w:t>
      </w:r>
    </w:p>
    <w:p w:rsidR="000119C0" w:rsidRPr="003F1F8E" w:rsidRDefault="000119C0" w:rsidP="00E237E9">
      <w:pPr>
        <w:numPr>
          <w:ilvl w:val="0"/>
          <w:numId w:val="107"/>
        </w:numPr>
        <w:tabs>
          <w:tab w:val="left" w:pos="900"/>
          <w:tab w:val="left" w:pos="1170"/>
        </w:tabs>
        <w:spacing w:after="0" w:line="240" w:lineRule="auto"/>
        <w:ind w:hanging="765"/>
        <w:contextualSpacing/>
        <w:jc w:val="both"/>
        <w:rPr>
          <w:rFonts w:cs="Kalimati"/>
          <w:szCs w:val="22"/>
        </w:rPr>
      </w:pPr>
      <w:r w:rsidRPr="003F1F8E">
        <w:rPr>
          <w:rFonts w:cs="Kalimati" w:hint="cs"/>
          <w:szCs w:val="22"/>
          <w:cs/>
        </w:rPr>
        <w:t>संस्था</w:t>
      </w:r>
      <w:r w:rsidRPr="003F1F8E">
        <w:rPr>
          <w:rFonts w:cs="Kalimati"/>
          <w:szCs w:val="22"/>
        </w:rPr>
        <w:t>/</w:t>
      </w:r>
      <w:r w:rsidRPr="003F1F8E">
        <w:rPr>
          <w:rFonts w:cs="Kalimati" w:hint="cs"/>
          <w:szCs w:val="22"/>
          <w:cs/>
        </w:rPr>
        <w:t>समुह दर्ताको प्रमाण पत्रको प्रमाणित प्रतिलिपि</w:t>
      </w:r>
    </w:p>
    <w:p w:rsidR="000119C0" w:rsidRPr="003F1F8E" w:rsidRDefault="000119C0" w:rsidP="00E237E9">
      <w:pPr>
        <w:numPr>
          <w:ilvl w:val="0"/>
          <w:numId w:val="107"/>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संस्था</w:t>
      </w:r>
      <w:r w:rsidRPr="003F1F8E">
        <w:rPr>
          <w:rFonts w:cs="Kalimati"/>
          <w:szCs w:val="22"/>
        </w:rPr>
        <w:t>/</w:t>
      </w:r>
      <w:r w:rsidRPr="003F1F8E">
        <w:rPr>
          <w:rFonts w:cs="Kalimati" w:hint="cs"/>
          <w:szCs w:val="22"/>
          <w:cs/>
        </w:rPr>
        <w:t xml:space="preserve">समुह नवीकरणको प्रमाणको प्रमाणित प्रतिलिपि </w:t>
      </w:r>
      <w:r w:rsidRPr="003F1F8E">
        <w:rPr>
          <w:rFonts w:ascii="Preeti" w:hAnsi="Preeti" w:cs="Kalimati" w:hint="cs"/>
          <w:szCs w:val="22"/>
          <w:cs/>
        </w:rPr>
        <w:t xml:space="preserve">तथा बैठकको निर्णयको प्रतिलिपि  </w:t>
      </w:r>
      <w:r w:rsidRPr="003F1F8E">
        <w:rPr>
          <w:rFonts w:ascii="Preeti" w:hAnsi="Preeti" w:cs="Kalimati"/>
          <w:szCs w:val="22"/>
        </w:rPr>
        <w:t>.</w:t>
      </w:r>
    </w:p>
    <w:p w:rsidR="000119C0" w:rsidRPr="003F1F8E" w:rsidRDefault="000119C0" w:rsidP="00E237E9">
      <w:pPr>
        <w:numPr>
          <w:ilvl w:val="0"/>
          <w:numId w:val="107"/>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 xml:space="preserve">संस्थाको </w:t>
      </w:r>
      <w:r w:rsidRPr="003F1F8E">
        <w:rPr>
          <w:rFonts w:cs="Kalimati"/>
          <w:szCs w:val="22"/>
        </w:rPr>
        <w:t xml:space="preserve">PAN </w:t>
      </w:r>
      <w:r w:rsidRPr="003F1F8E">
        <w:rPr>
          <w:rFonts w:cs="Kalimati" w:hint="cs"/>
          <w:szCs w:val="22"/>
          <w:cs/>
        </w:rPr>
        <w:t xml:space="preserve">वा </w:t>
      </w:r>
      <w:r w:rsidRPr="003F1F8E">
        <w:rPr>
          <w:rFonts w:cs="Kalimati"/>
          <w:szCs w:val="22"/>
        </w:rPr>
        <w:t xml:space="preserve">VAT </w:t>
      </w:r>
      <w:r w:rsidRPr="003F1F8E">
        <w:rPr>
          <w:rFonts w:cs="Kalimati" w:hint="cs"/>
          <w:szCs w:val="22"/>
          <w:cs/>
        </w:rPr>
        <w:t>प्रमाण पत्रको प्रमाणित प्रतिलिपि।</w:t>
      </w:r>
    </w:p>
    <w:p w:rsidR="000119C0" w:rsidRPr="003F1F8E" w:rsidRDefault="000119C0" w:rsidP="00E237E9">
      <w:pPr>
        <w:numPr>
          <w:ilvl w:val="0"/>
          <w:numId w:val="107"/>
        </w:numPr>
        <w:tabs>
          <w:tab w:val="left" w:pos="900"/>
          <w:tab w:val="left" w:pos="1170"/>
        </w:tabs>
        <w:spacing w:after="0" w:line="240" w:lineRule="auto"/>
        <w:ind w:left="450" w:firstLine="0"/>
        <w:contextualSpacing/>
        <w:jc w:val="both"/>
        <w:rPr>
          <w:rFonts w:cs="Kalimati"/>
          <w:szCs w:val="22"/>
        </w:rPr>
      </w:pPr>
      <w:r w:rsidRPr="003F1F8E">
        <w:rPr>
          <w:rFonts w:ascii="Preeti" w:hAnsi="Preeti" w:cs="Kalimati" w:hint="cs"/>
          <w:szCs w:val="22"/>
          <w:cs/>
        </w:rPr>
        <w:t>निवेदक कृषकहरुको नेपाली नागरिकताको प्रमाणपत्र प्रतिलिपी ।</w:t>
      </w:r>
    </w:p>
    <w:p w:rsidR="000119C0" w:rsidRPr="003F1F8E" w:rsidRDefault="000119C0" w:rsidP="00E237E9">
      <w:pPr>
        <w:numPr>
          <w:ilvl w:val="0"/>
          <w:numId w:val="107"/>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सहकारी संस्थाको हकमा पछिल्लो तीन आ.व. को लेखापरीक्षणको प्रमाणित प्रतिलिपि ।</w:t>
      </w:r>
    </w:p>
    <w:p w:rsidR="000119C0" w:rsidRPr="003F1F8E" w:rsidRDefault="000119C0" w:rsidP="00E237E9">
      <w:pPr>
        <w:numPr>
          <w:ilvl w:val="0"/>
          <w:numId w:val="107"/>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गत आ.व. को कर चुक्ता प्रमाण पत्रको प्रमाणित प्रतिलिपि।</w:t>
      </w:r>
    </w:p>
    <w:p w:rsidR="000119C0" w:rsidRPr="003F1F8E" w:rsidRDefault="000119C0" w:rsidP="00E237E9">
      <w:pPr>
        <w:numPr>
          <w:ilvl w:val="0"/>
          <w:numId w:val="107"/>
        </w:numPr>
        <w:tabs>
          <w:tab w:val="left" w:pos="900"/>
          <w:tab w:val="left" w:pos="1170"/>
        </w:tabs>
        <w:spacing w:after="0" w:line="240" w:lineRule="auto"/>
        <w:ind w:left="900" w:hanging="450"/>
        <w:contextualSpacing/>
        <w:jc w:val="both"/>
        <w:rPr>
          <w:szCs w:val="22"/>
        </w:rPr>
      </w:pPr>
      <w:r w:rsidRPr="003F1F8E">
        <w:rPr>
          <w:rFonts w:ascii="Preeti" w:hAnsi="Preeti" w:cs="Kalimati" w:hint="cs"/>
          <w:szCs w:val="22"/>
          <w:cs/>
        </w:rPr>
        <w:t>जग्गा धनीपूर्जा प्रमाण पत्रको प्रतिलिपी</w:t>
      </w:r>
      <w:r w:rsidRPr="003F1F8E">
        <w:rPr>
          <w:rFonts w:ascii="Times New Roman" w:hAnsi="Times New Roman" w:cs="Times New Roman"/>
          <w:szCs w:val="22"/>
        </w:rPr>
        <w:t>/</w:t>
      </w:r>
      <w:r w:rsidRPr="003F1F8E">
        <w:rPr>
          <w:rFonts w:ascii="Preeti" w:hAnsi="Preeti" w:cs="Kalimati" w:hint="cs"/>
          <w:szCs w:val="22"/>
          <w:cs/>
        </w:rPr>
        <w:t>जग्गा भाडामा लिएको भए सो को प्रमाण</w:t>
      </w:r>
      <w:r w:rsidRPr="003F1F8E">
        <w:rPr>
          <w:rFonts w:ascii="Times New Roman" w:hAnsi="Times New Roman" w:cs="Times New Roman"/>
          <w:szCs w:val="22"/>
        </w:rPr>
        <w:t>/</w:t>
      </w:r>
      <w:r w:rsidRPr="003F1F8E">
        <w:rPr>
          <w:rFonts w:ascii="Preeti" w:hAnsi="Preeti" w:cs="Kalimati" w:hint="cs"/>
          <w:szCs w:val="22"/>
          <w:cs/>
        </w:rPr>
        <w:t>सार्वजनिक जग्गा भए स्थानीय तहको सिफारिस।</w:t>
      </w:r>
    </w:p>
    <w:p w:rsidR="000119C0" w:rsidRPr="003F1F8E" w:rsidRDefault="000119C0" w:rsidP="00E237E9">
      <w:pPr>
        <w:numPr>
          <w:ilvl w:val="0"/>
          <w:numId w:val="107"/>
        </w:numPr>
        <w:tabs>
          <w:tab w:val="left" w:pos="900"/>
          <w:tab w:val="left" w:pos="1170"/>
        </w:tabs>
        <w:spacing w:after="0" w:line="240" w:lineRule="auto"/>
        <w:ind w:left="450" w:firstLine="0"/>
        <w:contextualSpacing/>
        <w:jc w:val="both"/>
        <w:rPr>
          <w:rFonts w:ascii="Preeti" w:hAnsi="Preeti" w:cs="Kalimati"/>
          <w:szCs w:val="22"/>
        </w:rPr>
      </w:pPr>
      <w:r w:rsidRPr="003F1F8E">
        <w:rPr>
          <w:rFonts w:ascii="Preeti" w:hAnsi="Preeti" w:cs="Kalimati" w:hint="cs"/>
          <w:szCs w:val="22"/>
          <w:cs/>
        </w:rPr>
        <w:t xml:space="preserve">स्थानीय तह कृषि शाखाको सिफारिश </w:t>
      </w:r>
    </w:p>
    <w:p w:rsidR="000119C0" w:rsidRPr="003F1F8E" w:rsidRDefault="000119C0" w:rsidP="00E237E9">
      <w:pPr>
        <w:numPr>
          <w:ilvl w:val="0"/>
          <w:numId w:val="107"/>
        </w:numPr>
        <w:tabs>
          <w:tab w:val="left" w:pos="900"/>
          <w:tab w:val="left" w:pos="1170"/>
        </w:tabs>
        <w:spacing w:after="0" w:line="240" w:lineRule="auto"/>
        <w:ind w:left="900" w:hanging="450"/>
        <w:contextualSpacing/>
        <w:jc w:val="both"/>
        <w:rPr>
          <w:rFonts w:cs="Kalimati"/>
          <w:szCs w:val="22"/>
        </w:rPr>
      </w:pPr>
      <w:r w:rsidRPr="003F1F8E">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3F1F8E" w:rsidRDefault="000119C0" w:rsidP="003F1F8E">
      <w:pPr>
        <w:pStyle w:val="ListParagraph"/>
        <w:spacing w:after="0" w:line="240" w:lineRule="auto"/>
        <w:ind w:left="0"/>
        <w:rPr>
          <w:rFonts w:cs="Kalimati"/>
          <w:szCs w:val="22"/>
        </w:rPr>
      </w:pPr>
      <w:r w:rsidRPr="003F1F8E">
        <w:rPr>
          <w:rFonts w:ascii="Nirmala UI" w:hAnsi="Nirmala UI" w:cs="Kalimati" w:hint="cs"/>
          <w:b/>
          <w:bCs/>
          <w:szCs w:val="22"/>
          <w:cs/>
        </w:rPr>
        <w:t>सहजीकरण सेवा तथा सुविधाः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
        <w:gridCol w:w="3564"/>
        <w:gridCol w:w="4683"/>
      </w:tblGrid>
      <w:tr w:rsidR="000119C0" w:rsidRPr="003664A3" w:rsidTr="003503A0">
        <w:tc>
          <w:tcPr>
            <w:tcW w:w="432" w:type="pct"/>
          </w:tcPr>
          <w:p w:rsidR="000119C0" w:rsidRPr="003664A3" w:rsidRDefault="000119C0" w:rsidP="003F1F8E">
            <w:pPr>
              <w:spacing w:after="0" w:line="240" w:lineRule="auto"/>
              <w:jc w:val="center"/>
              <w:rPr>
                <w:rFonts w:cs="Kalimati"/>
                <w:b/>
                <w:bCs/>
                <w:szCs w:val="22"/>
                <w:cs/>
              </w:rPr>
            </w:pPr>
            <w:r w:rsidRPr="003664A3">
              <w:rPr>
                <w:rFonts w:cs="Kalimati" w:hint="cs"/>
                <w:b/>
                <w:bCs/>
                <w:szCs w:val="22"/>
                <w:cs/>
              </w:rPr>
              <w:t>क्र</w:t>
            </w:r>
            <w:r w:rsidRPr="003664A3">
              <w:rPr>
                <w:rFonts w:cs="Kalimati"/>
                <w:b/>
                <w:bCs/>
                <w:szCs w:val="22"/>
              </w:rPr>
              <w:t xml:space="preserve">. </w:t>
            </w:r>
            <w:r w:rsidRPr="003664A3">
              <w:rPr>
                <w:rFonts w:cs="Kalimati" w:hint="cs"/>
                <w:b/>
                <w:bCs/>
                <w:szCs w:val="22"/>
                <w:cs/>
              </w:rPr>
              <w:t>सं.</w:t>
            </w:r>
          </w:p>
        </w:tc>
        <w:tc>
          <w:tcPr>
            <w:tcW w:w="1974" w:type="pct"/>
          </w:tcPr>
          <w:p w:rsidR="000119C0" w:rsidRPr="003664A3" w:rsidRDefault="000119C0" w:rsidP="003F1F8E">
            <w:pPr>
              <w:spacing w:after="0" w:line="240" w:lineRule="auto"/>
              <w:jc w:val="center"/>
              <w:rPr>
                <w:rFonts w:cs="Kalimati"/>
                <w:b/>
                <w:bCs/>
                <w:szCs w:val="22"/>
              </w:rPr>
            </w:pPr>
            <w:r w:rsidRPr="003664A3">
              <w:rPr>
                <w:rFonts w:cs="Kalimati" w:hint="cs"/>
                <w:b/>
                <w:bCs/>
                <w:szCs w:val="22"/>
                <w:cs/>
              </w:rPr>
              <w:t>क्रियाकलापको नाम</w:t>
            </w:r>
          </w:p>
        </w:tc>
        <w:tc>
          <w:tcPr>
            <w:tcW w:w="2594" w:type="pct"/>
          </w:tcPr>
          <w:p w:rsidR="000119C0" w:rsidRPr="003664A3" w:rsidRDefault="000119C0" w:rsidP="003F1F8E">
            <w:pPr>
              <w:spacing w:after="0" w:line="240" w:lineRule="auto"/>
              <w:jc w:val="center"/>
              <w:rPr>
                <w:rFonts w:cs="Kalimati"/>
                <w:b/>
                <w:bCs/>
                <w:szCs w:val="22"/>
              </w:rPr>
            </w:pPr>
            <w:r w:rsidRPr="003664A3">
              <w:rPr>
                <w:rFonts w:cs="Kalimati" w:hint="cs"/>
                <w:b/>
                <w:bCs/>
                <w:szCs w:val="22"/>
                <w:cs/>
              </w:rPr>
              <w:t>आर्थिक पक्ष</w:t>
            </w:r>
          </w:p>
        </w:tc>
      </w:tr>
      <w:tr w:rsidR="000119C0" w:rsidRPr="003664A3" w:rsidTr="003503A0">
        <w:tc>
          <w:tcPr>
            <w:tcW w:w="432" w:type="pct"/>
          </w:tcPr>
          <w:p w:rsidR="000119C0" w:rsidRPr="003664A3" w:rsidRDefault="000119C0" w:rsidP="003F1F8E">
            <w:pPr>
              <w:spacing w:after="0" w:line="240" w:lineRule="auto"/>
              <w:jc w:val="center"/>
              <w:rPr>
                <w:rFonts w:cs="Kalimati"/>
                <w:szCs w:val="22"/>
              </w:rPr>
            </w:pPr>
            <w:r w:rsidRPr="003664A3">
              <w:rPr>
                <w:rFonts w:cs="Kalimati" w:hint="cs"/>
                <w:szCs w:val="22"/>
                <w:cs/>
              </w:rPr>
              <w:t>१</w:t>
            </w:r>
          </w:p>
        </w:tc>
        <w:tc>
          <w:tcPr>
            <w:tcW w:w="1974"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सामुदायिक बीउ श्रोत केन्द्र स्थापना </w:t>
            </w:r>
          </w:p>
        </w:tc>
        <w:tc>
          <w:tcPr>
            <w:tcW w:w="2594"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प्रति श्रोत केन्द्र बढीमा रु. एक लाख सम्म । </w:t>
            </w:r>
          </w:p>
        </w:tc>
      </w:tr>
      <w:tr w:rsidR="000119C0" w:rsidRPr="003664A3" w:rsidTr="003503A0">
        <w:trPr>
          <w:trHeight w:val="737"/>
        </w:trPr>
        <w:tc>
          <w:tcPr>
            <w:tcW w:w="432" w:type="pct"/>
          </w:tcPr>
          <w:p w:rsidR="000119C0" w:rsidRPr="003664A3" w:rsidRDefault="000119C0" w:rsidP="003F1F8E">
            <w:pPr>
              <w:spacing w:after="0" w:line="240" w:lineRule="auto"/>
              <w:jc w:val="center"/>
              <w:rPr>
                <w:rFonts w:cs="Kalimati"/>
                <w:szCs w:val="22"/>
              </w:rPr>
            </w:pPr>
            <w:r w:rsidRPr="003664A3">
              <w:rPr>
                <w:rFonts w:cs="Kalimati" w:hint="cs"/>
                <w:szCs w:val="22"/>
                <w:cs/>
              </w:rPr>
              <w:t>२</w:t>
            </w:r>
          </w:p>
        </w:tc>
        <w:tc>
          <w:tcPr>
            <w:tcW w:w="1974"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गानो कुहिने रोग व्यवस्थापन प्रदर्शन </w:t>
            </w:r>
          </w:p>
        </w:tc>
        <w:tc>
          <w:tcPr>
            <w:tcW w:w="2594"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स्थानीय दररेट तथा लागत अनुमानका आधारमा वा प्रति प्रदर्शन बढीमा रु. बीस हजार सम्म </w:t>
            </w:r>
          </w:p>
        </w:tc>
      </w:tr>
      <w:tr w:rsidR="000119C0" w:rsidRPr="003664A3" w:rsidTr="003503A0">
        <w:tc>
          <w:tcPr>
            <w:tcW w:w="432" w:type="pct"/>
          </w:tcPr>
          <w:p w:rsidR="000119C0" w:rsidRPr="003664A3" w:rsidRDefault="000119C0" w:rsidP="003F1F8E">
            <w:pPr>
              <w:spacing w:after="0" w:line="240" w:lineRule="auto"/>
              <w:jc w:val="center"/>
              <w:rPr>
                <w:rFonts w:cs="Kalimati"/>
                <w:szCs w:val="22"/>
              </w:rPr>
            </w:pPr>
            <w:r w:rsidRPr="003664A3">
              <w:rPr>
                <w:rFonts w:cs="Kalimati" w:hint="cs"/>
                <w:szCs w:val="22"/>
                <w:cs/>
              </w:rPr>
              <w:t>३</w:t>
            </w:r>
          </w:p>
        </w:tc>
        <w:tc>
          <w:tcPr>
            <w:tcW w:w="1974"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किफायती अदुवा भण्डारण प्रविधि प्रदर्शन </w:t>
            </w:r>
          </w:p>
        </w:tc>
        <w:tc>
          <w:tcPr>
            <w:tcW w:w="2594"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प्रति प्रदर्शन बढीमा रु. पाँच हजार सम्म </w:t>
            </w:r>
          </w:p>
        </w:tc>
      </w:tr>
      <w:tr w:rsidR="000119C0" w:rsidRPr="003664A3" w:rsidTr="003503A0">
        <w:tc>
          <w:tcPr>
            <w:tcW w:w="432" w:type="pct"/>
          </w:tcPr>
          <w:p w:rsidR="000119C0" w:rsidRPr="003664A3" w:rsidRDefault="000119C0" w:rsidP="003F1F8E">
            <w:pPr>
              <w:spacing w:after="0" w:line="240" w:lineRule="auto"/>
              <w:jc w:val="center"/>
              <w:rPr>
                <w:rFonts w:cs="Kalimati"/>
                <w:szCs w:val="22"/>
              </w:rPr>
            </w:pPr>
            <w:r w:rsidRPr="003664A3">
              <w:rPr>
                <w:rFonts w:cs="Kalimati" w:hint="cs"/>
                <w:szCs w:val="22"/>
                <w:cs/>
              </w:rPr>
              <w:t>४</w:t>
            </w:r>
          </w:p>
        </w:tc>
        <w:tc>
          <w:tcPr>
            <w:tcW w:w="1974"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कृषक सहजकर्ताबाट समस्यामा आधारित रही कृषक पाठशाला संचालन </w:t>
            </w:r>
          </w:p>
        </w:tc>
        <w:tc>
          <w:tcPr>
            <w:tcW w:w="2594" w:type="pct"/>
          </w:tcPr>
          <w:p w:rsidR="000119C0" w:rsidRPr="003664A3" w:rsidRDefault="000119C0" w:rsidP="003F1F8E">
            <w:pPr>
              <w:spacing w:after="0" w:line="240" w:lineRule="auto"/>
              <w:jc w:val="both"/>
              <w:rPr>
                <w:rFonts w:ascii="Preeti" w:hAnsi="Preeti" w:cs="Kalimati"/>
                <w:b/>
                <w:bCs/>
                <w:szCs w:val="22"/>
                <w:cs/>
              </w:rPr>
            </w:pPr>
            <w:r w:rsidRPr="003664A3">
              <w:rPr>
                <w:rFonts w:cs="Kalimati" w:hint="cs"/>
                <w:szCs w:val="22"/>
                <w:cs/>
              </w:rPr>
              <w:t xml:space="preserve">प्रति </w:t>
            </w:r>
            <w:r w:rsidRPr="003664A3">
              <w:rPr>
                <w:rFonts w:cs="Kalimati"/>
                <w:szCs w:val="22"/>
                <w:cs/>
              </w:rPr>
              <w:t xml:space="preserve">कृषक पाठशाला </w:t>
            </w:r>
            <w:r w:rsidRPr="003664A3">
              <w:rPr>
                <w:rFonts w:cs="Kalimati" w:hint="cs"/>
                <w:szCs w:val="22"/>
                <w:cs/>
              </w:rPr>
              <w:t xml:space="preserve">बढीमा रु. एक लाख छतिस हजार पाँच शय सम्म </w:t>
            </w:r>
          </w:p>
        </w:tc>
      </w:tr>
      <w:tr w:rsidR="000119C0" w:rsidRPr="003664A3" w:rsidTr="003503A0">
        <w:tc>
          <w:tcPr>
            <w:tcW w:w="432" w:type="pct"/>
          </w:tcPr>
          <w:p w:rsidR="000119C0" w:rsidRPr="003664A3" w:rsidRDefault="000119C0" w:rsidP="003F1F8E">
            <w:pPr>
              <w:spacing w:after="0" w:line="240" w:lineRule="auto"/>
              <w:jc w:val="center"/>
              <w:rPr>
                <w:rFonts w:cs="Kalimati"/>
                <w:szCs w:val="22"/>
                <w:cs/>
              </w:rPr>
            </w:pPr>
            <w:r w:rsidRPr="003664A3">
              <w:rPr>
                <w:rFonts w:cs="Kalimati" w:hint="cs"/>
                <w:szCs w:val="22"/>
                <w:cs/>
              </w:rPr>
              <w:t>५</w:t>
            </w:r>
          </w:p>
        </w:tc>
        <w:tc>
          <w:tcPr>
            <w:tcW w:w="1974" w:type="pct"/>
          </w:tcPr>
          <w:p w:rsidR="000119C0" w:rsidRPr="003664A3" w:rsidRDefault="000119C0" w:rsidP="003F1F8E">
            <w:pPr>
              <w:spacing w:before="120" w:after="120" w:line="240" w:lineRule="auto"/>
              <w:jc w:val="both"/>
              <w:rPr>
                <w:rFonts w:cs="Kalimati"/>
                <w:szCs w:val="22"/>
                <w:cs/>
              </w:rPr>
            </w:pPr>
            <w:r w:rsidRPr="003664A3">
              <w:rPr>
                <w:rFonts w:cs="Kalimati" w:hint="cs"/>
                <w:szCs w:val="22"/>
                <w:cs/>
              </w:rPr>
              <w:t xml:space="preserve">उत्पादन विविधिकरण तथा मुल्य श्रृंखला अध्ययन अवलोकन भ्रमण </w:t>
            </w:r>
          </w:p>
        </w:tc>
        <w:tc>
          <w:tcPr>
            <w:tcW w:w="2594" w:type="pct"/>
          </w:tcPr>
          <w:p w:rsidR="000119C0" w:rsidRPr="003664A3" w:rsidRDefault="000119C0" w:rsidP="00A95D7A">
            <w:pPr>
              <w:spacing w:before="120" w:after="120" w:line="240" w:lineRule="auto"/>
              <w:jc w:val="both"/>
              <w:rPr>
                <w:rFonts w:cs="Kalimati"/>
                <w:szCs w:val="22"/>
                <w:cs/>
              </w:rPr>
            </w:pPr>
            <w:r w:rsidRPr="003664A3">
              <w:rPr>
                <w:rFonts w:ascii="Arial Narrow" w:hAnsi="Arial Narrow" w:cs="Kalimati" w:hint="cs"/>
                <w:szCs w:val="22"/>
                <w:cs/>
                <w:lang w:bidi="hi-IN"/>
              </w:rPr>
              <w:t>प्रदेश आर्थिक कार्यविधि ऐन</w:t>
            </w:r>
            <w:r w:rsidR="00A95D7A" w:rsidRPr="003664A3">
              <w:rPr>
                <w:rFonts w:ascii="Arial Narrow" w:hAnsi="Arial Narrow" w:cs="Kalimati" w:hint="cs"/>
                <w:szCs w:val="22"/>
                <w:cs/>
                <w:lang w:bidi="hi-IN"/>
              </w:rPr>
              <w:t>,</w:t>
            </w:r>
            <w:r w:rsidR="00A95D7A" w:rsidRPr="003664A3">
              <w:rPr>
                <w:rFonts w:ascii="Arial Narrow" w:hAnsi="Arial Narrow" w:cs="Kalimati" w:hint="cs"/>
                <w:szCs w:val="22"/>
                <w:cs/>
              </w:rPr>
              <w:t xml:space="preserve"> प्रदेश</w:t>
            </w:r>
            <w:r w:rsidR="00A95D7A" w:rsidRPr="003664A3">
              <w:rPr>
                <w:rFonts w:ascii="Arial Narrow" w:hAnsi="Arial Narrow" w:cs="Kalimati" w:hint="cs"/>
                <w:szCs w:val="22"/>
                <w:cs/>
                <w:lang w:bidi="hi-IN"/>
              </w:rPr>
              <w:t xml:space="preserve"> आर्थिक कार्यविधि नियम</w:t>
            </w:r>
            <w:r w:rsidR="00A95D7A" w:rsidRPr="003664A3">
              <w:rPr>
                <w:rFonts w:ascii="Arial Narrow" w:hAnsi="Arial Narrow" w:cs="Kalimati" w:hint="cs"/>
                <w:szCs w:val="22"/>
                <w:cs/>
              </w:rPr>
              <w:t xml:space="preserve">ावली, </w:t>
            </w:r>
            <w:r w:rsidRPr="003664A3">
              <w:rPr>
                <w:rFonts w:ascii="Arial Narrow" w:hAnsi="Arial Narrow" w:cs="Kalimati" w:hint="cs"/>
                <w:szCs w:val="22"/>
                <w:rtl/>
                <w:cs/>
                <w:lang w:bidi="hi-IN"/>
              </w:rPr>
              <w:t>२०७५</w:t>
            </w:r>
            <w:r w:rsidR="00A95D7A" w:rsidRPr="003664A3">
              <w:rPr>
                <w:rFonts w:ascii="Arial Narrow" w:hAnsi="Arial Narrow" w:cs="Kalimati" w:hint="cs"/>
                <w:szCs w:val="22"/>
                <w:cs/>
              </w:rPr>
              <w:t xml:space="preserve"> </w:t>
            </w:r>
            <w:r w:rsidRPr="003664A3">
              <w:rPr>
                <w:rFonts w:ascii="Arial Narrow" w:hAnsi="Arial Narrow" w:cs="Kalimati" w:hint="cs"/>
                <w:szCs w:val="22"/>
                <w:cs/>
              </w:rPr>
              <w:t>बमोजिम</w:t>
            </w:r>
          </w:p>
        </w:tc>
      </w:tr>
      <w:tr w:rsidR="000119C0" w:rsidRPr="003664A3" w:rsidTr="003503A0">
        <w:tc>
          <w:tcPr>
            <w:tcW w:w="432" w:type="pct"/>
          </w:tcPr>
          <w:p w:rsidR="000119C0" w:rsidRPr="003664A3" w:rsidRDefault="000119C0" w:rsidP="003F1F8E">
            <w:pPr>
              <w:spacing w:after="0" w:line="240" w:lineRule="auto"/>
              <w:jc w:val="center"/>
              <w:rPr>
                <w:rFonts w:cs="Kalimati"/>
                <w:szCs w:val="22"/>
                <w:cs/>
              </w:rPr>
            </w:pPr>
            <w:r w:rsidRPr="003664A3">
              <w:rPr>
                <w:rFonts w:cs="Kalimati" w:hint="cs"/>
                <w:szCs w:val="22"/>
                <w:cs/>
              </w:rPr>
              <w:t>६</w:t>
            </w:r>
          </w:p>
        </w:tc>
        <w:tc>
          <w:tcPr>
            <w:tcW w:w="1974"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प्रतिफलमा आधारित अदुवा खेती विस्तार कार्यक्रम </w:t>
            </w:r>
          </w:p>
        </w:tc>
        <w:tc>
          <w:tcPr>
            <w:tcW w:w="2594" w:type="pct"/>
          </w:tcPr>
          <w:p w:rsidR="000119C0" w:rsidRPr="003664A3" w:rsidRDefault="000119C0" w:rsidP="003F1F8E">
            <w:pPr>
              <w:spacing w:after="0" w:line="240" w:lineRule="auto"/>
              <w:jc w:val="both"/>
              <w:rPr>
                <w:rFonts w:cs="Kalimati"/>
                <w:szCs w:val="22"/>
                <w:cs/>
              </w:rPr>
            </w:pPr>
            <w:r w:rsidRPr="003664A3">
              <w:rPr>
                <w:rFonts w:cs="Kalimati" w:hint="cs"/>
                <w:szCs w:val="22"/>
                <w:cs/>
              </w:rPr>
              <w:t>प्रति रोपनी बढीमा रु. तिन हजार सम्म</w:t>
            </w:r>
          </w:p>
        </w:tc>
      </w:tr>
    </w:tbl>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3F1F8E" w:rsidRDefault="000119C0" w:rsidP="003F1F8E">
      <w:pPr>
        <w:spacing w:after="0" w:line="240" w:lineRule="auto"/>
        <w:contextualSpacing/>
        <w:rPr>
          <w:rFonts w:cs="Kalimati"/>
          <w:b/>
          <w:bCs/>
          <w:szCs w:val="22"/>
        </w:rPr>
      </w:pPr>
      <w:r w:rsidRPr="003F1F8E">
        <w:rPr>
          <w:rFonts w:cs="Kalimati" w:hint="cs"/>
          <w:b/>
          <w:bCs/>
          <w:szCs w:val="22"/>
          <w:cs/>
        </w:rPr>
        <w:t>कार्यक्रम संचालनका आधारभूत पक्ष तथा मूल्याङ्कनका आधारहरुः</w:t>
      </w:r>
    </w:p>
    <w:p w:rsidR="000119C0" w:rsidRPr="003F1F8E" w:rsidRDefault="000119C0" w:rsidP="003F1F8E">
      <w:pPr>
        <w:spacing w:after="0" w:line="240" w:lineRule="auto"/>
        <w:contextualSpacing/>
        <w:rPr>
          <w:rFonts w:cs="Kalimati"/>
          <w:b/>
          <w:bCs/>
          <w:szCs w:val="22"/>
        </w:rPr>
      </w:pPr>
      <w:r w:rsidRPr="003F1F8E">
        <w:rPr>
          <w:rFonts w:ascii="Preeti" w:hAnsi="Preeti" w:cs="Kalimati" w:hint="cs"/>
          <w:szCs w:val="22"/>
          <w:cs/>
        </w:rPr>
        <w:t>यो कार्यक्रम संचालन गर्न कृषि ज्ञान केन्द्रले जिल्लास्तर छनौट समितिवाट अदुवा उत्पादन क्लष्टरहरुको छनौट गरी ती क्लष्टरहरुमा कार्यक्रम संचालन गर्नु</w:t>
      </w:r>
      <w:r w:rsidR="003F1F8E">
        <w:rPr>
          <w:rFonts w:ascii="Preeti" w:hAnsi="Preeti" w:cs="Kalimati" w:hint="cs"/>
          <w:szCs w:val="22"/>
          <w:cs/>
        </w:rPr>
        <w:t xml:space="preserve"> पर्ने</w:t>
      </w:r>
      <w:r w:rsidRPr="003F1F8E">
        <w:rPr>
          <w:rFonts w:ascii="Preeti" w:hAnsi="Preeti" w:cs="Kalimati" w:hint="cs"/>
          <w:szCs w:val="22"/>
          <w:cs/>
        </w:rPr>
        <w:t>छ ।</w:t>
      </w: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1969"/>
        <w:gridCol w:w="2453"/>
        <w:gridCol w:w="3671"/>
      </w:tblGrid>
      <w:tr w:rsidR="000119C0" w:rsidRPr="003664A3" w:rsidTr="003503A0">
        <w:trPr>
          <w:tblHeader/>
        </w:trPr>
        <w:tc>
          <w:tcPr>
            <w:tcW w:w="474" w:type="pct"/>
          </w:tcPr>
          <w:p w:rsidR="000119C0" w:rsidRPr="003664A3" w:rsidRDefault="000119C0" w:rsidP="003F1F8E">
            <w:pPr>
              <w:spacing w:before="120" w:after="120" w:line="240" w:lineRule="auto"/>
              <w:jc w:val="center"/>
              <w:rPr>
                <w:rFonts w:cs="Kalimati"/>
                <w:b/>
                <w:bCs/>
                <w:szCs w:val="22"/>
                <w:cs/>
              </w:rPr>
            </w:pPr>
            <w:r w:rsidRPr="003664A3">
              <w:rPr>
                <w:rFonts w:cs="Kalimati" w:hint="cs"/>
                <w:b/>
                <w:bCs/>
                <w:szCs w:val="22"/>
                <w:cs/>
              </w:rPr>
              <w:t>क्र</w:t>
            </w:r>
            <w:r w:rsidRPr="003664A3">
              <w:rPr>
                <w:rFonts w:cs="Kalimati"/>
                <w:b/>
                <w:bCs/>
                <w:szCs w:val="22"/>
              </w:rPr>
              <w:t xml:space="preserve">. </w:t>
            </w:r>
            <w:r w:rsidRPr="003664A3">
              <w:rPr>
                <w:rFonts w:cs="Kalimati" w:hint="cs"/>
                <w:b/>
                <w:bCs/>
                <w:szCs w:val="22"/>
                <w:cs/>
              </w:rPr>
              <w:t>सं.</w:t>
            </w:r>
          </w:p>
        </w:tc>
        <w:tc>
          <w:tcPr>
            <w:tcW w:w="1101" w:type="pct"/>
          </w:tcPr>
          <w:p w:rsidR="000119C0" w:rsidRPr="003664A3" w:rsidRDefault="000119C0" w:rsidP="003F1F8E">
            <w:pPr>
              <w:spacing w:before="120" w:after="120" w:line="240" w:lineRule="auto"/>
              <w:jc w:val="center"/>
              <w:rPr>
                <w:rFonts w:cs="Kalimati"/>
                <w:b/>
                <w:bCs/>
                <w:szCs w:val="22"/>
              </w:rPr>
            </w:pPr>
            <w:r w:rsidRPr="003664A3">
              <w:rPr>
                <w:rFonts w:cs="Kalimati" w:hint="cs"/>
                <w:b/>
                <w:bCs/>
                <w:szCs w:val="22"/>
                <w:cs/>
              </w:rPr>
              <w:t>क्रियाकलापको नाम</w:t>
            </w:r>
          </w:p>
        </w:tc>
        <w:tc>
          <w:tcPr>
            <w:tcW w:w="1372" w:type="pct"/>
          </w:tcPr>
          <w:p w:rsidR="000119C0" w:rsidRPr="003664A3" w:rsidRDefault="000119C0" w:rsidP="003F1F8E">
            <w:pPr>
              <w:spacing w:before="120" w:after="120" w:line="240" w:lineRule="auto"/>
              <w:jc w:val="center"/>
              <w:rPr>
                <w:rFonts w:cs="Kalimati"/>
                <w:b/>
                <w:bCs/>
                <w:szCs w:val="22"/>
              </w:rPr>
            </w:pPr>
            <w:r w:rsidRPr="003664A3">
              <w:rPr>
                <w:rFonts w:cs="Kalimati" w:hint="cs"/>
                <w:b/>
                <w:bCs/>
                <w:szCs w:val="22"/>
                <w:cs/>
              </w:rPr>
              <w:t>क्रियाकलापका उद्देश्य</w:t>
            </w:r>
          </w:p>
        </w:tc>
        <w:tc>
          <w:tcPr>
            <w:tcW w:w="2053" w:type="pct"/>
          </w:tcPr>
          <w:p w:rsidR="000119C0" w:rsidRPr="003664A3" w:rsidRDefault="000119C0" w:rsidP="003F1F8E">
            <w:pPr>
              <w:spacing w:before="120" w:after="120" w:line="240" w:lineRule="auto"/>
              <w:jc w:val="center"/>
              <w:rPr>
                <w:rFonts w:cs="Kalimati"/>
                <w:b/>
                <w:bCs/>
                <w:szCs w:val="22"/>
              </w:rPr>
            </w:pPr>
            <w:r w:rsidRPr="003664A3">
              <w:rPr>
                <w:rFonts w:cs="Kalimati" w:hint="cs"/>
                <w:b/>
                <w:bCs/>
                <w:szCs w:val="22"/>
                <w:cs/>
              </w:rPr>
              <w:t>प्राविधिक तथा अन्य मापदण्ड</w:t>
            </w:r>
          </w:p>
        </w:tc>
      </w:tr>
      <w:tr w:rsidR="000119C0" w:rsidRPr="003664A3" w:rsidTr="003503A0">
        <w:tc>
          <w:tcPr>
            <w:tcW w:w="474" w:type="pct"/>
          </w:tcPr>
          <w:p w:rsidR="000119C0" w:rsidRPr="003664A3" w:rsidRDefault="000119C0" w:rsidP="003F1F8E">
            <w:pPr>
              <w:spacing w:before="120" w:after="120" w:line="240" w:lineRule="auto"/>
              <w:jc w:val="both"/>
              <w:rPr>
                <w:rFonts w:cs="Kalimati"/>
                <w:szCs w:val="22"/>
              </w:rPr>
            </w:pPr>
            <w:r w:rsidRPr="003664A3">
              <w:rPr>
                <w:rFonts w:cs="Kalimati" w:hint="cs"/>
                <w:szCs w:val="22"/>
                <w:cs/>
              </w:rPr>
              <w:t>१</w:t>
            </w:r>
          </w:p>
        </w:tc>
        <w:tc>
          <w:tcPr>
            <w:tcW w:w="1101" w:type="pct"/>
          </w:tcPr>
          <w:p w:rsidR="000119C0" w:rsidRPr="003664A3" w:rsidRDefault="000119C0" w:rsidP="003F1F8E">
            <w:pPr>
              <w:spacing w:before="120" w:after="120" w:line="240" w:lineRule="auto"/>
              <w:jc w:val="both"/>
              <w:rPr>
                <w:rFonts w:cs="Kalimati"/>
                <w:szCs w:val="22"/>
              </w:rPr>
            </w:pPr>
            <w:r w:rsidRPr="003664A3">
              <w:rPr>
                <w:rFonts w:cs="Kalimati" w:hint="cs"/>
                <w:szCs w:val="22"/>
                <w:cs/>
              </w:rPr>
              <w:t xml:space="preserve">सामुदायिक बीउ श्रोत केन्द्र स्थापना </w:t>
            </w:r>
          </w:p>
        </w:tc>
        <w:tc>
          <w:tcPr>
            <w:tcW w:w="1372" w:type="pct"/>
          </w:tcPr>
          <w:p w:rsidR="000119C0" w:rsidRPr="003664A3" w:rsidRDefault="000119C0" w:rsidP="003F1F8E">
            <w:pPr>
              <w:spacing w:before="120" w:after="120" w:line="240" w:lineRule="auto"/>
              <w:jc w:val="both"/>
              <w:rPr>
                <w:rFonts w:cs="Kalimati"/>
                <w:szCs w:val="22"/>
              </w:rPr>
            </w:pPr>
            <w:r w:rsidRPr="003664A3">
              <w:rPr>
                <w:rFonts w:cs="Kalimati" w:hint="cs"/>
                <w:szCs w:val="22"/>
                <w:cs/>
              </w:rPr>
              <w:t xml:space="preserve">स्थानीय स्तरमा उन्नत जातको  गुणस्तरीय बीउको उपलब्धताको सुनिश्चतता गर्ने </w:t>
            </w:r>
          </w:p>
        </w:tc>
        <w:tc>
          <w:tcPr>
            <w:tcW w:w="2053" w:type="pct"/>
          </w:tcPr>
          <w:p w:rsidR="000119C0" w:rsidRPr="003664A3" w:rsidRDefault="000119C0" w:rsidP="00E237E9">
            <w:pPr>
              <w:numPr>
                <w:ilvl w:val="0"/>
                <w:numId w:val="104"/>
              </w:numPr>
              <w:spacing w:after="0" w:line="240" w:lineRule="auto"/>
              <w:ind w:left="375" w:hanging="270"/>
              <w:rPr>
                <w:rFonts w:cs="Kalimati"/>
                <w:szCs w:val="22"/>
              </w:rPr>
            </w:pPr>
            <w:r w:rsidRPr="003664A3">
              <w:rPr>
                <w:rFonts w:cs="Kalimati" w:hint="cs"/>
                <w:szCs w:val="22"/>
                <w:cs/>
              </w:rPr>
              <w:t xml:space="preserve">समूह तथा सहकारीको सामूहिक प्रयासमा दश रोपनी जमिनमा उन्नत जातको गुणस्तरीय बीउ प्रयोग गरी स्थापना भएको हुनु पर्ने ।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पन्ध्र सेमी उचाई</w:t>
            </w:r>
            <w:r w:rsidRPr="003664A3">
              <w:rPr>
                <w:rFonts w:cs="Kalimati"/>
                <w:szCs w:val="22"/>
              </w:rPr>
              <w:t xml:space="preserve">, </w:t>
            </w:r>
            <w:r w:rsidRPr="003664A3">
              <w:rPr>
                <w:rFonts w:cs="Kalimati" w:hint="cs"/>
                <w:szCs w:val="22"/>
                <w:cs/>
              </w:rPr>
              <w:t>पचहत्तर सेमी देखि एक मिटर चौडाईको ड्याङमा रोप्नु पर्ने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 xml:space="preserve">दुई ड्याङको विचको दुरी तिस सेमी देखि पचास सेमी हुनुपर्ने।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बीउ उपचार अनिवार्य गर्नुपर्ने।</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उद्देश्यमूलक तवरले सामूहिक रुपमा व्यवस्थापन गर्नुपर्ने ।</w:t>
            </w:r>
          </w:p>
          <w:p w:rsidR="000119C0" w:rsidRPr="003664A3" w:rsidRDefault="000119C0" w:rsidP="00E237E9">
            <w:pPr>
              <w:numPr>
                <w:ilvl w:val="0"/>
                <w:numId w:val="104"/>
              </w:numPr>
              <w:spacing w:before="120" w:after="120" w:line="240" w:lineRule="auto"/>
              <w:ind w:left="375" w:hanging="270"/>
              <w:jc w:val="both"/>
              <w:rPr>
                <w:rFonts w:cs="Kalimati"/>
                <w:szCs w:val="22"/>
              </w:rPr>
            </w:pPr>
            <w:r w:rsidRPr="003664A3">
              <w:rPr>
                <w:rFonts w:cs="Kalimati" w:hint="cs"/>
                <w:szCs w:val="22"/>
                <w:cs/>
              </w:rPr>
              <w:t>समूह तथा सहकारीले बीउको सुरक्षित भण्डारण गरी पुन</w:t>
            </w:r>
            <w:r w:rsidRPr="003664A3">
              <w:rPr>
                <w:rFonts w:cs="Kalimati"/>
                <w:szCs w:val="22"/>
              </w:rPr>
              <w:t xml:space="preserve">: </w:t>
            </w:r>
            <w:r w:rsidRPr="003664A3">
              <w:rPr>
                <w:rFonts w:cs="Kalimati" w:hint="cs"/>
                <w:szCs w:val="22"/>
                <w:cs/>
              </w:rPr>
              <w:t xml:space="preserve">प्रयोग गर्नु पर्ने । </w:t>
            </w:r>
          </w:p>
        </w:tc>
      </w:tr>
      <w:tr w:rsidR="000119C0" w:rsidRPr="003664A3" w:rsidTr="003503A0">
        <w:tc>
          <w:tcPr>
            <w:tcW w:w="474" w:type="pct"/>
          </w:tcPr>
          <w:p w:rsidR="000119C0" w:rsidRPr="003664A3" w:rsidRDefault="000119C0" w:rsidP="003F1F8E">
            <w:pPr>
              <w:spacing w:after="0" w:line="240" w:lineRule="auto"/>
              <w:jc w:val="both"/>
              <w:rPr>
                <w:rFonts w:cs="Kalimati"/>
                <w:szCs w:val="22"/>
              </w:rPr>
            </w:pPr>
            <w:r w:rsidRPr="003664A3">
              <w:rPr>
                <w:rFonts w:cs="Kalimati" w:hint="cs"/>
                <w:szCs w:val="22"/>
                <w:cs/>
              </w:rPr>
              <w:t>२</w:t>
            </w:r>
          </w:p>
        </w:tc>
        <w:tc>
          <w:tcPr>
            <w:tcW w:w="1101"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गानो कुहिने रोग व्यवस्थापन प्रदर्शन </w:t>
            </w:r>
          </w:p>
        </w:tc>
        <w:tc>
          <w:tcPr>
            <w:tcW w:w="1372"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स्थानीय कृषकहरुलाई गानो कुहिने रोगको व्यवस्थापनमा सक्षम तुल्याउने ।  </w:t>
            </w:r>
          </w:p>
        </w:tc>
        <w:tc>
          <w:tcPr>
            <w:tcW w:w="2053" w:type="pct"/>
          </w:tcPr>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 xml:space="preserve">प्रति क्लष्टर दुई रोपनीका दरले पाँच वटा सम्म ।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पन्ध्र सेमी उचाई</w:t>
            </w:r>
            <w:r w:rsidRPr="003664A3">
              <w:rPr>
                <w:rFonts w:cs="Kalimati"/>
                <w:szCs w:val="22"/>
              </w:rPr>
              <w:t xml:space="preserve">, </w:t>
            </w:r>
            <w:r w:rsidRPr="003664A3">
              <w:rPr>
                <w:rFonts w:cs="Kalimati" w:hint="cs"/>
                <w:szCs w:val="22"/>
                <w:cs/>
              </w:rPr>
              <w:t>पचहत्तर सेमी देखि एक  मिटर चौडाईको ड्याङमा रोप्नु पर्ने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 xml:space="preserve">दुई ड्याङको विचको दुरी तिस सेमी देखि पचास सेमी हुनुपर्ने।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बीउ उपचार अनिवार्य गर्नुपर्ने।</w:t>
            </w:r>
          </w:p>
        </w:tc>
      </w:tr>
      <w:tr w:rsidR="000119C0" w:rsidRPr="003664A3" w:rsidTr="003503A0">
        <w:trPr>
          <w:trHeight w:val="1700"/>
        </w:trPr>
        <w:tc>
          <w:tcPr>
            <w:tcW w:w="474" w:type="pct"/>
          </w:tcPr>
          <w:p w:rsidR="000119C0" w:rsidRPr="003664A3" w:rsidRDefault="000119C0" w:rsidP="003F1F8E">
            <w:pPr>
              <w:spacing w:after="0" w:line="240" w:lineRule="auto"/>
              <w:jc w:val="both"/>
              <w:rPr>
                <w:rFonts w:cs="Kalimati"/>
                <w:szCs w:val="22"/>
              </w:rPr>
            </w:pPr>
            <w:r w:rsidRPr="003664A3">
              <w:rPr>
                <w:rFonts w:cs="Kalimati" w:hint="cs"/>
                <w:szCs w:val="22"/>
                <w:cs/>
              </w:rPr>
              <w:t>३</w:t>
            </w:r>
          </w:p>
        </w:tc>
        <w:tc>
          <w:tcPr>
            <w:tcW w:w="1101" w:type="pct"/>
          </w:tcPr>
          <w:p w:rsidR="000119C0" w:rsidRPr="003664A3" w:rsidRDefault="000119C0" w:rsidP="003F1F8E">
            <w:pPr>
              <w:spacing w:before="120" w:after="120" w:line="240" w:lineRule="auto"/>
              <w:jc w:val="both"/>
              <w:rPr>
                <w:rFonts w:cs="Kalimati"/>
                <w:szCs w:val="22"/>
              </w:rPr>
            </w:pPr>
            <w:r w:rsidRPr="003664A3">
              <w:rPr>
                <w:rFonts w:cs="Kalimati" w:hint="cs"/>
                <w:szCs w:val="22"/>
                <w:cs/>
              </w:rPr>
              <w:t xml:space="preserve">किफायती अदुवा भण्डारण प्रविधि प्रदर्शन </w:t>
            </w:r>
          </w:p>
        </w:tc>
        <w:tc>
          <w:tcPr>
            <w:tcW w:w="1372" w:type="pct"/>
          </w:tcPr>
          <w:p w:rsidR="000119C0" w:rsidRPr="003664A3" w:rsidRDefault="000119C0" w:rsidP="003F1F8E">
            <w:pPr>
              <w:spacing w:before="120" w:after="120" w:line="240" w:lineRule="auto"/>
              <w:jc w:val="both"/>
              <w:rPr>
                <w:rFonts w:cs="Kalimati"/>
                <w:szCs w:val="22"/>
              </w:rPr>
            </w:pPr>
            <w:r w:rsidRPr="003664A3">
              <w:rPr>
                <w:rFonts w:cs="Kalimati" w:hint="cs"/>
                <w:szCs w:val="22"/>
                <w:cs/>
              </w:rPr>
              <w:t>स्थानीय स्तरमा कम लागतमा सुरक्षित भण्डारणलाई प्रवर्द्धन गर्ने।</w:t>
            </w:r>
          </w:p>
        </w:tc>
        <w:tc>
          <w:tcPr>
            <w:tcW w:w="2053" w:type="pct"/>
          </w:tcPr>
          <w:p w:rsidR="000119C0" w:rsidRPr="003664A3" w:rsidRDefault="000119C0" w:rsidP="00E237E9">
            <w:pPr>
              <w:numPr>
                <w:ilvl w:val="0"/>
                <w:numId w:val="105"/>
              </w:numPr>
              <w:spacing w:before="120" w:after="120" w:line="240" w:lineRule="auto"/>
              <w:ind w:left="440" w:hanging="80"/>
              <w:jc w:val="both"/>
              <w:rPr>
                <w:rFonts w:cs="Kalimati"/>
                <w:szCs w:val="22"/>
              </w:rPr>
            </w:pPr>
            <w:r w:rsidRPr="003664A3">
              <w:rPr>
                <w:rFonts w:cs="Kalimati" w:hint="cs"/>
                <w:szCs w:val="22"/>
                <w:cs/>
              </w:rPr>
              <w:t xml:space="preserve">किफायती अदुवा भण्डारण प्रविधि कृषि विकास निर्देशनालयवाट तोकिएको मापदण्ड बमोजिम हुनेछ । </w:t>
            </w:r>
          </w:p>
          <w:p w:rsidR="000119C0" w:rsidRPr="003664A3" w:rsidRDefault="000119C0" w:rsidP="00E237E9">
            <w:pPr>
              <w:numPr>
                <w:ilvl w:val="0"/>
                <w:numId w:val="105"/>
              </w:numPr>
              <w:spacing w:before="120" w:after="120" w:line="240" w:lineRule="auto"/>
              <w:jc w:val="both"/>
              <w:rPr>
                <w:rFonts w:cs="Kalimati"/>
                <w:szCs w:val="22"/>
              </w:rPr>
            </w:pPr>
            <w:r w:rsidRPr="003664A3">
              <w:rPr>
                <w:rFonts w:cs="Kalimati" w:hint="cs"/>
                <w:szCs w:val="22"/>
                <w:cs/>
              </w:rPr>
              <w:t>प्रति क्लष्टर कम्तिमा पाँच वटा तर सामुदायिक बीउ श्रोत केन्द्र स्थापना भएको क्लष्टरमा मात्र ।</w:t>
            </w:r>
          </w:p>
        </w:tc>
      </w:tr>
      <w:tr w:rsidR="000119C0" w:rsidRPr="003664A3" w:rsidTr="003503A0">
        <w:tc>
          <w:tcPr>
            <w:tcW w:w="474" w:type="pct"/>
          </w:tcPr>
          <w:p w:rsidR="000119C0" w:rsidRPr="003664A3" w:rsidRDefault="000119C0" w:rsidP="003F1F8E">
            <w:pPr>
              <w:spacing w:after="0" w:line="240" w:lineRule="auto"/>
              <w:jc w:val="both"/>
              <w:rPr>
                <w:rFonts w:cs="Kalimati"/>
                <w:szCs w:val="22"/>
              </w:rPr>
            </w:pPr>
            <w:r w:rsidRPr="003664A3">
              <w:rPr>
                <w:rFonts w:cs="Kalimati" w:hint="cs"/>
                <w:szCs w:val="22"/>
                <w:cs/>
              </w:rPr>
              <w:t>४</w:t>
            </w:r>
          </w:p>
        </w:tc>
        <w:tc>
          <w:tcPr>
            <w:tcW w:w="1101"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कृषक सहजकर्ताबाट समस्यामा आधारित रही कृषक पाठशाला संचालन </w:t>
            </w:r>
          </w:p>
        </w:tc>
        <w:tc>
          <w:tcPr>
            <w:tcW w:w="1372" w:type="pct"/>
          </w:tcPr>
          <w:p w:rsidR="000119C0" w:rsidRPr="003664A3" w:rsidRDefault="000119C0" w:rsidP="003F1F8E">
            <w:pPr>
              <w:spacing w:after="0" w:line="240" w:lineRule="auto"/>
              <w:jc w:val="both"/>
              <w:rPr>
                <w:rFonts w:cs="Kalimati"/>
                <w:szCs w:val="22"/>
              </w:rPr>
            </w:pPr>
            <w:r w:rsidRPr="003664A3">
              <w:rPr>
                <w:rFonts w:cs="Kalimati" w:hint="cs"/>
                <w:szCs w:val="22"/>
                <w:cs/>
              </w:rPr>
              <w:t xml:space="preserve">अदुवा खेती तथा रोग व्यवस्थापनमा स्थानीय कृषकलाई सक्षम तुल्याउने । </w:t>
            </w:r>
          </w:p>
        </w:tc>
        <w:tc>
          <w:tcPr>
            <w:tcW w:w="2053" w:type="pct"/>
          </w:tcPr>
          <w:p w:rsidR="000119C0" w:rsidRPr="003664A3" w:rsidRDefault="000119C0" w:rsidP="00E237E9">
            <w:pPr>
              <w:numPr>
                <w:ilvl w:val="0"/>
                <w:numId w:val="106"/>
              </w:numPr>
              <w:spacing w:after="0" w:line="240" w:lineRule="auto"/>
              <w:jc w:val="both"/>
              <w:rPr>
                <w:rFonts w:cs="Kalimati"/>
                <w:szCs w:val="22"/>
              </w:rPr>
            </w:pPr>
            <w:r w:rsidRPr="003664A3">
              <w:rPr>
                <w:rFonts w:cs="Kalimati" w:hint="cs"/>
                <w:szCs w:val="22"/>
                <w:cs/>
              </w:rPr>
              <w:t>कृषक पाठशाला संचालन मापदण्ड बमोजिम ।</w:t>
            </w:r>
          </w:p>
        </w:tc>
      </w:tr>
      <w:tr w:rsidR="000119C0" w:rsidRPr="003664A3" w:rsidTr="003503A0">
        <w:tc>
          <w:tcPr>
            <w:tcW w:w="474" w:type="pct"/>
          </w:tcPr>
          <w:p w:rsidR="000119C0" w:rsidRPr="003664A3" w:rsidRDefault="000119C0" w:rsidP="003F1F8E">
            <w:pPr>
              <w:spacing w:after="0" w:line="240" w:lineRule="auto"/>
              <w:jc w:val="both"/>
              <w:rPr>
                <w:rFonts w:cs="Kalimati"/>
                <w:szCs w:val="22"/>
                <w:cs/>
              </w:rPr>
            </w:pPr>
            <w:r w:rsidRPr="003664A3">
              <w:rPr>
                <w:rFonts w:cs="Kalimati" w:hint="cs"/>
                <w:szCs w:val="22"/>
                <w:cs/>
              </w:rPr>
              <w:t>५</w:t>
            </w:r>
          </w:p>
        </w:tc>
        <w:tc>
          <w:tcPr>
            <w:tcW w:w="1101"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उत्पादन विविधिकरण तथा मुल्य श्रृंखला अध्ययन अवलोकन भ्रमण </w:t>
            </w:r>
          </w:p>
        </w:tc>
        <w:tc>
          <w:tcPr>
            <w:tcW w:w="1372"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उत्पादन विविधिकरण का विविध पक्षको जानकारी दिने तथा उत्पादन विविधिकरणमा जोड दिने । </w:t>
            </w:r>
          </w:p>
        </w:tc>
        <w:tc>
          <w:tcPr>
            <w:tcW w:w="2053" w:type="pct"/>
          </w:tcPr>
          <w:p w:rsidR="000119C0" w:rsidRPr="003664A3" w:rsidRDefault="000119C0" w:rsidP="00E237E9">
            <w:pPr>
              <w:numPr>
                <w:ilvl w:val="0"/>
                <w:numId w:val="106"/>
              </w:numPr>
              <w:spacing w:after="0" w:line="240" w:lineRule="auto"/>
              <w:jc w:val="both"/>
              <w:rPr>
                <w:rFonts w:cs="Kalimati"/>
                <w:szCs w:val="22"/>
                <w:cs/>
              </w:rPr>
            </w:pPr>
            <w:r w:rsidRPr="003664A3">
              <w:rPr>
                <w:rFonts w:cs="Kalimati" w:hint="cs"/>
                <w:szCs w:val="22"/>
                <w:cs/>
              </w:rPr>
              <w:t xml:space="preserve">अदुवा उत्पादन विविधिकरण भएको क्षेत्रको अध्ययन गर्ने गरी संचालन गर्ने। </w:t>
            </w:r>
          </w:p>
        </w:tc>
      </w:tr>
      <w:tr w:rsidR="000119C0" w:rsidRPr="003664A3" w:rsidTr="003503A0">
        <w:tc>
          <w:tcPr>
            <w:tcW w:w="474" w:type="pct"/>
          </w:tcPr>
          <w:p w:rsidR="000119C0" w:rsidRPr="003664A3" w:rsidRDefault="000119C0" w:rsidP="003F1F8E">
            <w:pPr>
              <w:spacing w:after="0" w:line="240" w:lineRule="auto"/>
              <w:jc w:val="both"/>
              <w:rPr>
                <w:rFonts w:cs="Kalimati"/>
                <w:szCs w:val="22"/>
                <w:cs/>
              </w:rPr>
            </w:pPr>
            <w:r w:rsidRPr="003664A3">
              <w:rPr>
                <w:rFonts w:cs="Kalimati" w:hint="cs"/>
                <w:szCs w:val="22"/>
                <w:cs/>
              </w:rPr>
              <w:t>६</w:t>
            </w:r>
          </w:p>
        </w:tc>
        <w:tc>
          <w:tcPr>
            <w:tcW w:w="1101"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प्रतिफलमा आधारित प्रोत्साहन </w:t>
            </w:r>
          </w:p>
        </w:tc>
        <w:tc>
          <w:tcPr>
            <w:tcW w:w="1372" w:type="pct"/>
          </w:tcPr>
          <w:p w:rsidR="000119C0" w:rsidRPr="003664A3" w:rsidRDefault="000119C0" w:rsidP="003F1F8E">
            <w:pPr>
              <w:spacing w:after="0" w:line="240" w:lineRule="auto"/>
              <w:jc w:val="both"/>
              <w:rPr>
                <w:rFonts w:cs="Kalimati"/>
                <w:szCs w:val="22"/>
                <w:cs/>
              </w:rPr>
            </w:pPr>
            <w:r w:rsidRPr="003664A3">
              <w:rPr>
                <w:rFonts w:cs="Kalimati" w:hint="cs"/>
                <w:szCs w:val="22"/>
                <w:cs/>
              </w:rPr>
              <w:t xml:space="preserve">अदुवा उत्पादनका उन्नत प्रविधि अनुसरण गर्न प्रोत्साहित गर्ने </w:t>
            </w:r>
          </w:p>
        </w:tc>
        <w:tc>
          <w:tcPr>
            <w:tcW w:w="2053" w:type="pct"/>
          </w:tcPr>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समूह तथा सहकारीको सामूहिक प्रयासमा कम्तिमा पाँच रोपनी जमिनको एकै चाक्लाबन्दी</w:t>
            </w:r>
            <w:r w:rsidRPr="003664A3">
              <w:rPr>
                <w:rFonts w:cs="Kalimati"/>
                <w:szCs w:val="22"/>
              </w:rPr>
              <w:t>/</w:t>
            </w:r>
            <w:r w:rsidRPr="003664A3">
              <w:rPr>
                <w:rFonts w:cs="Kalimati" w:hint="cs"/>
                <w:szCs w:val="22"/>
                <w:cs/>
              </w:rPr>
              <w:t xml:space="preserve">प्लट बनाई  उन्नत जातको गुणस्तरीय बीउ प्रयोग गरी स्थापना भएको हुनु पर्ने ।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पन्ध्र सेमी उचाई</w:t>
            </w:r>
            <w:r w:rsidRPr="003664A3">
              <w:rPr>
                <w:rFonts w:cs="Kalimati"/>
                <w:szCs w:val="22"/>
              </w:rPr>
              <w:t xml:space="preserve">, </w:t>
            </w:r>
            <w:r w:rsidRPr="003664A3">
              <w:rPr>
                <w:rFonts w:cs="Kalimati" w:hint="cs"/>
                <w:szCs w:val="22"/>
                <w:cs/>
              </w:rPr>
              <w:t xml:space="preserve">पचहरत्त सेमी देखि एक मी चौडाईको ड्याङमा रोप्नु पर्ने </w:t>
            </w:r>
          </w:p>
          <w:p w:rsidR="000119C0" w:rsidRPr="003664A3" w:rsidRDefault="000119C0" w:rsidP="00E237E9">
            <w:pPr>
              <w:numPr>
                <w:ilvl w:val="0"/>
                <w:numId w:val="104"/>
              </w:numPr>
              <w:spacing w:after="0" w:line="240" w:lineRule="auto"/>
              <w:ind w:left="375" w:hanging="270"/>
              <w:jc w:val="both"/>
              <w:rPr>
                <w:rFonts w:cs="Kalimati"/>
                <w:szCs w:val="22"/>
              </w:rPr>
            </w:pPr>
            <w:r w:rsidRPr="003664A3">
              <w:rPr>
                <w:rFonts w:cs="Kalimati" w:hint="cs"/>
                <w:szCs w:val="22"/>
                <w:cs/>
              </w:rPr>
              <w:t xml:space="preserve">दुई ड्याङको विचको दुरी तिस सेमी देखि पचास सेमी हुनुपर्ने। </w:t>
            </w:r>
          </w:p>
          <w:p w:rsidR="000119C0" w:rsidRPr="003664A3" w:rsidRDefault="000119C0" w:rsidP="00E237E9">
            <w:pPr>
              <w:numPr>
                <w:ilvl w:val="0"/>
                <w:numId w:val="104"/>
              </w:numPr>
              <w:spacing w:after="0" w:line="240" w:lineRule="auto"/>
              <w:ind w:left="375" w:hanging="270"/>
              <w:jc w:val="both"/>
              <w:rPr>
                <w:rFonts w:cs="Kalimati"/>
                <w:szCs w:val="22"/>
                <w:cs/>
              </w:rPr>
            </w:pPr>
            <w:r w:rsidRPr="003664A3">
              <w:rPr>
                <w:rFonts w:cs="Kalimati" w:hint="cs"/>
                <w:szCs w:val="22"/>
                <w:cs/>
              </w:rPr>
              <w:t>बीउ उपचार अनिवार्य गर्नुपर्ने।</w:t>
            </w:r>
          </w:p>
        </w:tc>
      </w:tr>
    </w:tbl>
    <w:p w:rsidR="000119C0" w:rsidRPr="00BF1E3D" w:rsidRDefault="000119C0" w:rsidP="00461D14">
      <w:pPr>
        <w:spacing w:after="0" w:line="240" w:lineRule="auto"/>
        <w:rPr>
          <w:rFonts w:cs="Kalimati"/>
          <w:b/>
          <w:bCs/>
          <w:szCs w:val="22"/>
        </w:rPr>
      </w:pPr>
    </w:p>
    <w:p w:rsidR="000119C0" w:rsidRDefault="000119C0" w:rsidP="000119C0">
      <w:pPr>
        <w:spacing w:after="0" w:line="240" w:lineRule="auto"/>
        <w:jc w:val="center"/>
        <w:rPr>
          <w:rFonts w:cs="Kalimati"/>
          <w:b/>
          <w:bCs/>
          <w:szCs w:val="22"/>
        </w:rPr>
      </w:pPr>
    </w:p>
    <w:p w:rsidR="003F1F8E" w:rsidRDefault="003F1F8E"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Default="004C1309" w:rsidP="000119C0">
      <w:pPr>
        <w:spacing w:after="0" w:line="240" w:lineRule="auto"/>
        <w:jc w:val="center"/>
        <w:rPr>
          <w:rFonts w:cs="Kalimati"/>
          <w:b/>
          <w:bCs/>
          <w:szCs w:val="22"/>
        </w:rPr>
      </w:pPr>
    </w:p>
    <w:p w:rsidR="004C1309" w:rsidRPr="00BF1E3D" w:rsidRDefault="004C1309" w:rsidP="000119C0">
      <w:pPr>
        <w:spacing w:after="0" w:line="240" w:lineRule="auto"/>
        <w:jc w:val="center"/>
        <w:rPr>
          <w:rFonts w:cs="Kalimati"/>
          <w:b/>
          <w:bCs/>
          <w:szCs w:val="22"/>
        </w:rPr>
      </w:pPr>
    </w:p>
    <w:p w:rsidR="000119C0" w:rsidRPr="00BF1E3D" w:rsidRDefault="00461D14" w:rsidP="00713C28">
      <w:pPr>
        <w:pStyle w:val="ListParagraph"/>
        <w:numPr>
          <w:ilvl w:val="0"/>
          <w:numId w:val="5"/>
        </w:numPr>
        <w:tabs>
          <w:tab w:val="left" w:pos="90"/>
          <w:tab w:val="left" w:pos="450"/>
          <w:tab w:val="left" w:pos="900"/>
        </w:tabs>
        <w:spacing w:after="0" w:line="240" w:lineRule="auto"/>
        <w:jc w:val="center"/>
        <w:rPr>
          <w:rFonts w:cs="Kalimati"/>
          <w:b/>
          <w:bCs/>
          <w:szCs w:val="22"/>
        </w:rPr>
      </w:pPr>
      <w:r>
        <w:rPr>
          <w:rFonts w:cs="Kalimati" w:hint="cs"/>
          <w:b/>
          <w:bCs/>
          <w:szCs w:val="22"/>
          <w:cs/>
        </w:rPr>
        <w:t xml:space="preserve">कार्यक्रमको नामः </w:t>
      </w:r>
      <w:r w:rsidR="000119C0" w:rsidRPr="00BF1E3D">
        <w:rPr>
          <w:rFonts w:ascii="Preeti" w:hAnsi="Preeti" w:cs="Kalimati" w:hint="cs"/>
          <w:b/>
          <w:bCs/>
          <w:szCs w:val="22"/>
          <w:cs/>
        </w:rPr>
        <w:t xml:space="preserve">माटो परिक्षण मिनिल्याब स्थापना तथा सुढृढिकरण </w:t>
      </w:r>
      <w:r w:rsidR="000119C0" w:rsidRPr="00BF1E3D">
        <w:rPr>
          <w:rFonts w:cs="Kalimati"/>
          <w:b/>
          <w:bCs/>
          <w:szCs w:val="22"/>
          <w:cs/>
        </w:rPr>
        <w:t>कार्यक्रम</w:t>
      </w:r>
    </w:p>
    <w:p w:rsidR="000119C0" w:rsidRPr="00BF1E3D" w:rsidRDefault="003F1F8E" w:rsidP="00A95D7A">
      <w:pPr>
        <w:spacing w:after="0" w:line="240" w:lineRule="auto"/>
        <w:rPr>
          <w:rFonts w:cs="Kalimati"/>
          <w:b/>
          <w:bCs/>
          <w:szCs w:val="22"/>
        </w:rPr>
      </w:pPr>
      <w:r>
        <w:rPr>
          <w:rFonts w:cs="Kalimati" w:hint="cs"/>
          <w:b/>
          <w:bCs/>
          <w:szCs w:val="22"/>
          <w:cs/>
        </w:rPr>
        <w:t>उद्दे</w:t>
      </w:r>
      <w:r w:rsidR="000119C0" w:rsidRPr="00BF1E3D">
        <w:rPr>
          <w:rFonts w:cs="Kalimati" w:hint="cs"/>
          <w:b/>
          <w:bCs/>
          <w:szCs w:val="22"/>
          <w:cs/>
        </w:rPr>
        <w:t>श्यः</w:t>
      </w:r>
    </w:p>
    <w:p w:rsidR="000119C0" w:rsidRPr="003F1F8E" w:rsidRDefault="000119C0" w:rsidP="00E237E9">
      <w:pPr>
        <w:pStyle w:val="ListParagraph"/>
        <w:numPr>
          <w:ilvl w:val="0"/>
          <w:numId w:val="108"/>
        </w:numPr>
        <w:spacing w:after="0" w:line="240" w:lineRule="auto"/>
        <w:ind w:left="1440" w:hanging="360"/>
        <w:jc w:val="both"/>
        <w:rPr>
          <w:rFonts w:ascii="Preeti" w:hAnsi="Preeti" w:cs="Kalimati"/>
          <w:szCs w:val="22"/>
          <w:lang w:bidi="hi-IN"/>
        </w:rPr>
      </w:pPr>
      <w:r w:rsidRPr="003F1F8E">
        <w:rPr>
          <w:rFonts w:ascii="Preeti" w:hAnsi="Preeti" w:cs="Kalimati" w:hint="cs"/>
          <w:szCs w:val="22"/>
          <w:cs/>
          <w:lang w:bidi="hi-IN"/>
        </w:rPr>
        <w:t>किसानहरुलार्इ स्थानीयस्तरमा नै माटोमा जाँच सेवा उपलब्ध गराउ</w:t>
      </w:r>
      <w:r w:rsidRPr="003F1F8E">
        <w:rPr>
          <w:rFonts w:ascii="Preeti" w:hAnsi="Preeti" w:cs="Kalimati" w:hint="cs"/>
          <w:szCs w:val="22"/>
          <w:cs/>
        </w:rPr>
        <w:t>ने</w:t>
      </w:r>
      <w:r w:rsidRPr="003F1F8E">
        <w:rPr>
          <w:rFonts w:ascii="Preeti" w:hAnsi="Preeti" w:cs="Kalimati" w:hint="cs"/>
          <w:szCs w:val="22"/>
          <w:cs/>
          <w:lang w:bidi="hi-IN"/>
        </w:rPr>
        <w:t xml:space="preserve"> ।</w:t>
      </w:r>
    </w:p>
    <w:p w:rsidR="000119C0" w:rsidRPr="003F1F8E" w:rsidRDefault="000119C0" w:rsidP="00E237E9">
      <w:pPr>
        <w:pStyle w:val="ListParagraph"/>
        <w:numPr>
          <w:ilvl w:val="0"/>
          <w:numId w:val="108"/>
        </w:numPr>
        <w:spacing w:before="120" w:after="120" w:line="240" w:lineRule="auto"/>
        <w:ind w:left="1440" w:hanging="360"/>
        <w:jc w:val="both"/>
        <w:rPr>
          <w:rFonts w:ascii="Preeti" w:hAnsi="Preeti" w:cs="Kalimati"/>
          <w:szCs w:val="22"/>
          <w:lang w:bidi="hi-IN"/>
        </w:rPr>
      </w:pPr>
      <w:r w:rsidRPr="003F1F8E">
        <w:rPr>
          <w:rFonts w:ascii="Preeti" w:hAnsi="Preeti" w:cs="Kalimati" w:hint="cs"/>
          <w:szCs w:val="22"/>
          <w:cs/>
          <w:lang w:bidi="hi-IN"/>
        </w:rPr>
        <w:t>माटो विश्</w:t>
      </w:r>
      <w:r w:rsidRPr="003F1F8E">
        <w:rPr>
          <w:rFonts w:ascii="Preeti" w:hAnsi="Preeti" w:cs="Kalimati" w:hint="cs"/>
          <w:szCs w:val="22"/>
          <w:cs/>
        </w:rPr>
        <w:t>‍ले</w:t>
      </w:r>
      <w:r w:rsidRPr="003F1F8E">
        <w:rPr>
          <w:rFonts w:ascii="Preeti" w:hAnsi="Preeti" w:cs="Kalimati" w:hint="cs"/>
          <w:szCs w:val="22"/>
          <w:cs/>
          <w:lang w:bidi="hi-IN"/>
        </w:rPr>
        <w:t>षण गरी माटो ब्यवस्थापन सम्बन्धि प्रविधि सिफारिस ग</w:t>
      </w:r>
      <w:r w:rsidRPr="003F1F8E">
        <w:rPr>
          <w:rFonts w:ascii="Preeti" w:hAnsi="Preeti" w:cs="Kalimati" w:hint="cs"/>
          <w:szCs w:val="22"/>
          <w:cs/>
        </w:rPr>
        <w:t>र्ने</w:t>
      </w:r>
      <w:r w:rsidRPr="003F1F8E">
        <w:rPr>
          <w:rFonts w:ascii="Preeti" w:hAnsi="Preeti" w:cs="Kalimati" w:hint="cs"/>
          <w:szCs w:val="22"/>
          <w:cs/>
          <w:lang w:bidi="hi-IN"/>
        </w:rPr>
        <w:t xml:space="preserve"> ।</w:t>
      </w:r>
    </w:p>
    <w:p w:rsidR="000119C0" w:rsidRPr="003F1F8E" w:rsidRDefault="000119C0" w:rsidP="00E237E9">
      <w:pPr>
        <w:pStyle w:val="ListParagraph"/>
        <w:numPr>
          <w:ilvl w:val="0"/>
          <w:numId w:val="108"/>
        </w:numPr>
        <w:spacing w:before="120" w:after="0" w:line="240" w:lineRule="auto"/>
        <w:ind w:left="1440" w:hanging="360"/>
        <w:jc w:val="both"/>
        <w:rPr>
          <w:rFonts w:cs="Kalimati"/>
          <w:szCs w:val="22"/>
        </w:rPr>
      </w:pPr>
      <w:r w:rsidRPr="003F1F8E">
        <w:rPr>
          <w:rFonts w:cs="Kalimati" w:hint="cs"/>
          <w:szCs w:val="22"/>
          <w:cs/>
        </w:rPr>
        <w:t>कृषि विषय अध्यापन गराउने सामुदायिक तथा सरकारी विद्यालय</w:t>
      </w:r>
      <w:r w:rsidRPr="003F1F8E">
        <w:rPr>
          <w:rFonts w:cs="Kalimati"/>
          <w:szCs w:val="22"/>
        </w:rPr>
        <w:t>,</w:t>
      </w:r>
      <w:r w:rsidRPr="003F1F8E">
        <w:rPr>
          <w:rFonts w:cs="Kalimati" w:hint="cs"/>
          <w:szCs w:val="22"/>
          <w:cs/>
        </w:rPr>
        <w:t xml:space="preserve"> कृषि प्राविधिक शिक्षालय</w:t>
      </w:r>
      <w:r w:rsidRPr="003F1F8E">
        <w:rPr>
          <w:rFonts w:cs="Kalimati"/>
          <w:szCs w:val="22"/>
        </w:rPr>
        <w:t>,</w:t>
      </w:r>
      <w:r w:rsidRPr="003F1F8E">
        <w:rPr>
          <w:rFonts w:cs="Kalimati" w:hint="cs"/>
          <w:szCs w:val="22"/>
          <w:cs/>
        </w:rPr>
        <w:t>विश्‍वविद्यालय</w:t>
      </w:r>
      <w:r w:rsidRPr="003F1F8E">
        <w:rPr>
          <w:rFonts w:cs="Kalimati"/>
          <w:szCs w:val="22"/>
        </w:rPr>
        <w:t>,</w:t>
      </w:r>
      <w:r w:rsidRPr="003F1F8E">
        <w:rPr>
          <w:rFonts w:cs="Kalimati" w:hint="cs"/>
          <w:szCs w:val="22"/>
          <w:cs/>
        </w:rPr>
        <w:t xml:space="preserve"> कलेजमा माटो परीक्षण ल्याव संचालन गरी अध्ययनरत विद्यार्थीको प्राविधिक क्षमता अभिवृद्धि गर्ने ।</w:t>
      </w:r>
    </w:p>
    <w:p w:rsidR="000119C0" w:rsidRPr="003F1F8E" w:rsidRDefault="000119C0" w:rsidP="003F1F8E">
      <w:pPr>
        <w:tabs>
          <w:tab w:val="left" w:pos="5835"/>
        </w:tabs>
        <w:spacing w:after="0" w:line="240" w:lineRule="auto"/>
        <w:jc w:val="both"/>
        <w:rPr>
          <w:rFonts w:cs="Kalimati"/>
          <w:b/>
          <w:bCs/>
          <w:szCs w:val="22"/>
        </w:rPr>
      </w:pPr>
      <w:r w:rsidRPr="003F1F8E">
        <w:rPr>
          <w:rFonts w:cs="Kalimati" w:hint="cs"/>
          <w:b/>
          <w:bCs/>
          <w:szCs w:val="22"/>
          <w:cs/>
        </w:rPr>
        <w:t xml:space="preserve"> अनुदान प्राप्त गर्न सक्ने साझेदारहरु:</w:t>
      </w:r>
    </w:p>
    <w:p w:rsidR="000119C0" w:rsidRPr="003F1F8E" w:rsidRDefault="000119C0" w:rsidP="003F1F8E">
      <w:pPr>
        <w:tabs>
          <w:tab w:val="left" w:pos="5835"/>
        </w:tabs>
        <w:spacing w:after="0" w:line="240" w:lineRule="auto"/>
        <w:ind w:left="1080"/>
        <w:jc w:val="both"/>
        <w:rPr>
          <w:rFonts w:cs="Kalimati"/>
          <w:szCs w:val="22"/>
        </w:rPr>
      </w:pPr>
      <w:r w:rsidRPr="003F1F8E">
        <w:rPr>
          <w:rFonts w:cs="Kalimati" w:hint="cs"/>
          <w:szCs w:val="22"/>
          <w:cs/>
        </w:rPr>
        <w:t>कृषि विषय अध्यापयन गराईरहेका सामुदायिक तथा सरकारी विद्यालय</w:t>
      </w:r>
      <w:r w:rsidRPr="003F1F8E">
        <w:rPr>
          <w:rFonts w:cs="Kalimati"/>
          <w:szCs w:val="22"/>
        </w:rPr>
        <w:t>,</w:t>
      </w:r>
      <w:r w:rsidRPr="003F1F8E">
        <w:rPr>
          <w:rFonts w:cs="Kalimati" w:hint="cs"/>
          <w:szCs w:val="22"/>
          <w:cs/>
        </w:rPr>
        <w:t xml:space="preserve"> कृषि प्राविधिक शिक्षालय विश्वविद्यालय</w:t>
      </w:r>
      <w:r w:rsidRPr="003F1F8E">
        <w:rPr>
          <w:rFonts w:cs="Kalimati"/>
          <w:szCs w:val="22"/>
        </w:rPr>
        <w:t>,</w:t>
      </w:r>
      <w:r w:rsidRPr="003F1F8E">
        <w:rPr>
          <w:rFonts w:cs="Kalimati" w:hint="cs"/>
          <w:szCs w:val="22"/>
          <w:cs/>
        </w:rPr>
        <w:t xml:space="preserve"> कलेज तथा स्थानीय तहहरुले साझेदारीमा माटो परिक्षण ल्याव स्थापना कार्यक्रमा सहभागी हुन सक्ने।</w:t>
      </w:r>
    </w:p>
    <w:p w:rsidR="000119C0" w:rsidRPr="003F1F8E" w:rsidRDefault="000119C0" w:rsidP="003F1F8E">
      <w:pPr>
        <w:pStyle w:val="ListParagraph"/>
        <w:spacing w:line="240" w:lineRule="auto"/>
        <w:ind w:left="0" w:firstLine="180"/>
        <w:rPr>
          <w:rFonts w:cs="Kalimati"/>
          <w:b/>
          <w:bCs/>
          <w:szCs w:val="22"/>
        </w:rPr>
      </w:pPr>
      <w:r w:rsidRPr="003F1F8E">
        <w:rPr>
          <w:rFonts w:cs="Kalimati" w:hint="cs"/>
          <w:b/>
          <w:bCs/>
          <w:szCs w:val="22"/>
          <w:cs/>
        </w:rPr>
        <w:t>संलग्न गर्नुपर्ने आवश्यककागजातहरुः</w:t>
      </w:r>
    </w:p>
    <w:p w:rsidR="000119C0" w:rsidRPr="003F1F8E" w:rsidRDefault="000119C0" w:rsidP="00E237E9">
      <w:pPr>
        <w:pStyle w:val="ListParagraph"/>
        <w:numPr>
          <w:ilvl w:val="0"/>
          <w:numId w:val="109"/>
        </w:numPr>
        <w:tabs>
          <w:tab w:val="left" w:pos="1350"/>
          <w:tab w:val="left" w:pos="1440"/>
        </w:tabs>
        <w:spacing w:before="120" w:after="120" w:line="240" w:lineRule="auto"/>
        <w:ind w:left="1350" w:hanging="450"/>
        <w:jc w:val="both"/>
        <w:rPr>
          <w:rFonts w:cs="Kalimati"/>
          <w:szCs w:val="22"/>
        </w:rPr>
      </w:pPr>
      <w:r w:rsidRPr="003F1F8E">
        <w:rPr>
          <w:rFonts w:cs="Kalimati" w:hint="cs"/>
          <w:szCs w:val="22"/>
          <w:cs/>
        </w:rPr>
        <w:t>माटो परीक्षण मिनिल्याब स्थापना संचालन तथा सुढृढिकरण गर्न चाहनेसरकारी सामुदायिक</w:t>
      </w:r>
      <w:r w:rsidRPr="003F1F8E">
        <w:rPr>
          <w:rFonts w:cs="Kalimati"/>
          <w:szCs w:val="22"/>
        </w:rPr>
        <w:t>,</w:t>
      </w:r>
      <w:r w:rsidRPr="003F1F8E">
        <w:rPr>
          <w:rFonts w:cs="Kalimati" w:hint="cs"/>
          <w:szCs w:val="22"/>
          <w:cs/>
        </w:rPr>
        <w:t xml:space="preserve"> गैह्र नाफामूलक संस्था द्धारा संचालित विद्यालय तथा कलेज</w:t>
      </w:r>
      <w:r w:rsidRPr="003F1F8E">
        <w:rPr>
          <w:rFonts w:cs="Kalimati"/>
          <w:szCs w:val="22"/>
        </w:rPr>
        <w:t>,</w:t>
      </w:r>
      <w:r w:rsidRPr="003F1F8E">
        <w:rPr>
          <w:rFonts w:cs="Kalimati" w:hint="cs"/>
          <w:szCs w:val="22"/>
          <w:cs/>
        </w:rPr>
        <w:t xml:space="preserve"> कृषि प्राविधिक शिक्षालय</w:t>
      </w:r>
      <w:r w:rsidRPr="003F1F8E">
        <w:rPr>
          <w:rFonts w:cs="Kalimati"/>
          <w:szCs w:val="22"/>
        </w:rPr>
        <w:t>.</w:t>
      </w:r>
      <w:r w:rsidRPr="003F1F8E">
        <w:rPr>
          <w:rFonts w:cs="Kalimati" w:hint="cs"/>
          <w:szCs w:val="22"/>
          <w:cs/>
        </w:rPr>
        <w:t xml:space="preserve"> विश्वविद्यालय</w:t>
      </w:r>
      <w:r w:rsidRPr="003F1F8E">
        <w:rPr>
          <w:rFonts w:cs="Kalimati"/>
          <w:szCs w:val="22"/>
        </w:rPr>
        <w:t>,</w:t>
      </w:r>
      <w:r w:rsidRPr="003F1F8E">
        <w:rPr>
          <w:rFonts w:cs="Kalimati" w:hint="cs"/>
          <w:szCs w:val="22"/>
          <w:cs/>
        </w:rPr>
        <w:t xml:space="preserve"> कलेज तथा स्थानीय तहहरुले मिनि ल्याब स्थापना तथा संचालन कार्यक्रममा सहभागी हुन कृषि विकास निर्देशनालयमा लागत अनुमान</w:t>
      </w:r>
      <w:r w:rsidRPr="003F1F8E">
        <w:rPr>
          <w:rFonts w:cs="Kalimati"/>
          <w:szCs w:val="22"/>
        </w:rPr>
        <w:t>,</w:t>
      </w:r>
      <w:r w:rsidRPr="003F1F8E">
        <w:rPr>
          <w:rFonts w:ascii="Preeti" w:hAnsi="Preeti" w:cs="Kalimati" w:hint="cs"/>
          <w:szCs w:val="22"/>
          <w:cs/>
        </w:rPr>
        <w:t xml:space="preserve"> भौतिक संरचनाको नक्सा तथा नमूना </w:t>
      </w:r>
      <w:r w:rsidRPr="003F1F8E">
        <w:rPr>
          <w:rFonts w:ascii="Cambria" w:hAnsi="Cambria" w:cs="Kalimati"/>
          <w:szCs w:val="22"/>
        </w:rPr>
        <w:t xml:space="preserve">(Drawing and Design) </w:t>
      </w:r>
      <w:r w:rsidRPr="003F1F8E">
        <w:rPr>
          <w:rFonts w:ascii="Cambria" w:hAnsi="Cambria" w:cs="Kalimati" w:hint="cs"/>
          <w:szCs w:val="22"/>
          <w:cs/>
        </w:rPr>
        <w:t xml:space="preserve">सहित </w:t>
      </w:r>
      <w:r w:rsidRPr="003F1F8E">
        <w:rPr>
          <w:rFonts w:cs="Kalimati" w:hint="cs"/>
          <w:szCs w:val="22"/>
          <w:cs/>
        </w:rPr>
        <w:t>प्रस्ताव पेश गर्नु पर्नेछ ।</w:t>
      </w:r>
    </w:p>
    <w:p w:rsidR="000119C0" w:rsidRPr="003F1F8E" w:rsidRDefault="000119C0" w:rsidP="00E237E9">
      <w:pPr>
        <w:pStyle w:val="ListParagraph"/>
        <w:numPr>
          <w:ilvl w:val="0"/>
          <w:numId w:val="109"/>
        </w:numPr>
        <w:tabs>
          <w:tab w:val="left" w:pos="1350"/>
          <w:tab w:val="left" w:pos="1440"/>
        </w:tabs>
        <w:spacing w:before="120" w:after="120" w:line="240" w:lineRule="auto"/>
        <w:ind w:left="1350" w:hanging="450"/>
        <w:jc w:val="both"/>
        <w:rPr>
          <w:rFonts w:cs="Kalimati"/>
          <w:szCs w:val="22"/>
        </w:rPr>
      </w:pPr>
      <w:r w:rsidRPr="003F1F8E">
        <w:rPr>
          <w:rFonts w:ascii="Preeti" w:hAnsi="Preeti" w:cs="Kalimati" w:hint="cs"/>
          <w:szCs w:val="22"/>
          <w:cs/>
        </w:rPr>
        <w:t>माटो जाँच सेवाको कार्ययोजना</w:t>
      </w:r>
      <w:r w:rsidRPr="003F1F8E">
        <w:rPr>
          <w:rFonts w:cs="Kalimati" w:hint="cs"/>
          <w:szCs w:val="22"/>
          <w:cs/>
        </w:rPr>
        <w:t>।</w:t>
      </w:r>
    </w:p>
    <w:p w:rsidR="000119C0" w:rsidRPr="003F1F8E" w:rsidRDefault="000119C0" w:rsidP="00E237E9">
      <w:pPr>
        <w:numPr>
          <w:ilvl w:val="0"/>
          <w:numId w:val="109"/>
        </w:numPr>
        <w:tabs>
          <w:tab w:val="left" w:pos="1170"/>
        </w:tabs>
        <w:spacing w:after="0" w:line="240" w:lineRule="auto"/>
        <w:ind w:left="1350" w:hanging="540"/>
        <w:jc w:val="both"/>
        <w:rPr>
          <w:rFonts w:cs="Kalimati"/>
          <w:szCs w:val="22"/>
        </w:rPr>
      </w:pPr>
      <w:r w:rsidRPr="003F1F8E">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3F1F8E" w:rsidRDefault="000119C0" w:rsidP="003F1F8E">
      <w:pPr>
        <w:pStyle w:val="ListParagraph"/>
        <w:spacing w:after="0" w:line="240" w:lineRule="auto"/>
        <w:ind w:left="0"/>
        <w:rPr>
          <w:rFonts w:cs="Kalimati"/>
          <w:szCs w:val="22"/>
        </w:rPr>
      </w:pPr>
      <w:r w:rsidRPr="003F1F8E">
        <w:rPr>
          <w:rFonts w:ascii="Nirmala UI" w:hAnsi="Nirmala UI" w:cs="Kalimati" w:hint="cs"/>
          <w:b/>
          <w:bCs/>
          <w:szCs w:val="22"/>
          <w:cs/>
        </w:rPr>
        <w:t>सहजीकरण सेवा तथा सुविधाः</w:t>
      </w:r>
      <w:r w:rsidRPr="003F1F8E">
        <w:rPr>
          <w:rFonts w:cs="Kalimati" w:hint="cs"/>
          <w:szCs w:val="22"/>
          <w:cs/>
        </w:rPr>
        <w:t xml:space="preserve"> </w:t>
      </w:r>
      <w:r w:rsidRPr="003F1F8E">
        <w:rPr>
          <w:rFonts w:ascii="Preeti" w:hAnsi="Preeti" w:cs="Kalimati" w:hint="cs"/>
          <w:szCs w:val="22"/>
          <w:cs/>
        </w:rPr>
        <w:t>अधिकतम सात लाख रुपैया अनुदान उपलब्ध हुनेछ।</w:t>
      </w:r>
    </w:p>
    <w:p w:rsidR="000119C0" w:rsidRPr="003F1F8E" w:rsidRDefault="000119C0" w:rsidP="003F1F8E">
      <w:pPr>
        <w:tabs>
          <w:tab w:val="left" w:pos="5835"/>
        </w:tabs>
        <w:spacing w:after="0" w:line="240" w:lineRule="auto"/>
        <w:jc w:val="both"/>
        <w:rPr>
          <w:rFonts w:cs="Kalimati"/>
          <w:szCs w:val="22"/>
        </w:rPr>
      </w:pPr>
      <w:r w:rsidRPr="003F1F8E">
        <w:rPr>
          <w:rFonts w:cs="Kalimati" w:hint="cs"/>
          <w:b/>
          <w:bCs/>
          <w:szCs w:val="22"/>
          <w:cs/>
        </w:rPr>
        <w:t xml:space="preserve">कार्यक्रम संचालनका आधारभूत पक्ष तथा मूल्याङ्कनका आधारहरु : </w:t>
      </w:r>
    </w:p>
    <w:p w:rsidR="000119C0" w:rsidRPr="003F1F8E" w:rsidRDefault="000119C0" w:rsidP="00E237E9">
      <w:pPr>
        <w:pStyle w:val="ListParagraph"/>
        <w:numPr>
          <w:ilvl w:val="0"/>
          <w:numId w:val="110"/>
        </w:numPr>
        <w:tabs>
          <w:tab w:val="left" w:pos="1350"/>
          <w:tab w:val="left" w:pos="1440"/>
        </w:tabs>
        <w:spacing w:after="0" w:line="240" w:lineRule="auto"/>
        <w:ind w:left="1440" w:hanging="360"/>
        <w:jc w:val="both"/>
        <w:rPr>
          <w:rFonts w:cs="Kalimati"/>
          <w:szCs w:val="22"/>
        </w:rPr>
      </w:pPr>
      <w:r w:rsidRPr="003F1F8E">
        <w:rPr>
          <w:rFonts w:ascii="Preeti" w:hAnsi="Preeti" w:cs="Kalimati" w:hint="cs"/>
          <w:szCs w:val="22"/>
          <w:cs/>
        </w:rPr>
        <w:t xml:space="preserve">माटो परिक्षण मिनिल्याब स्थापनाका लागि आवश्यक भौतिक संरचना घर,जग्गा प्रस्तावकले आफै ब्यवस्था गर्नुपर्नेछ । आवश्यक भौतिक संरचनाको नक्सा तथा नमूना </w:t>
      </w:r>
      <w:r w:rsidRPr="003F1F8E">
        <w:rPr>
          <w:rFonts w:ascii="Cambria" w:hAnsi="Cambria" w:cs="Kalimati"/>
          <w:szCs w:val="22"/>
        </w:rPr>
        <w:t xml:space="preserve">(Drawing and Design) </w:t>
      </w:r>
      <w:r w:rsidRPr="003F1F8E">
        <w:rPr>
          <w:rFonts w:ascii="Cambria" w:hAnsi="Cambria" w:cs="Kalimati" w:hint="cs"/>
          <w:szCs w:val="22"/>
          <w:cs/>
        </w:rPr>
        <w:t>माटो तथा मल परीक्षण प्रयोगशालाको प्राविधिक सहयोगमा तयार गर्नुपर्नेछ ।</w:t>
      </w:r>
    </w:p>
    <w:p w:rsidR="000119C0" w:rsidRPr="003F1F8E" w:rsidRDefault="000119C0" w:rsidP="00E237E9">
      <w:pPr>
        <w:pStyle w:val="ListParagraph"/>
        <w:numPr>
          <w:ilvl w:val="0"/>
          <w:numId w:val="110"/>
        </w:numPr>
        <w:tabs>
          <w:tab w:val="left" w:pos="1350"/>
          <w:tab w:val="left" w:pos="1440"/>
        </w:tabs>
        <w:spacing w:before="120" w:after="0" w:line="240" w:lineRule="auto"/>
        <w:ind w:left="1440" w:hanging="360"/>
        <w:jc w:val="both"/>
        <w:rPr>
          <w:rFonts w:cs="Kalimati"/>
          <w:szCs w:val="22"/>
        </w:rPr>
      </w:pPr>
      <w:r w:rsidRPr="003F1F8E">
        <w:rPr>
          <w:rFonts w:ascii="Preeti" w:hAnsi="Preeti" w:cs="Kalimati" w:hint="cs"/>
          <w:szCs w:val="22"/>
          <w:cs/>
        </w:rPr>
        <w:t>अनुदानग्राहीलाई सम्झौता बमोजिमको रकम एकमुष्‍ट रुपमा कार्य सम्पन्‍न भए पछि उपलब्ध गराईनेछ।</w:t>
      </w:r>
    </w:p>
    <w:p w:rsidR="000119C0" w:rsidRPr="003F1F8E" w:rsidRDefault="000119C0" w:rsidP="00E237E9">
      <w:pPr>
        <w:pStyle w:val="ListParagraph"/>
        <w:numPr>
          <w:ilvl w:val="0"/>
          <w:numId w:val="110"/>
        </w:numPr>
        <w:tabs>
          <w:tab w:val="left" w:pos="1350"/>
          <w:tab w:val="left" w:pos="1440"/>
        </w:tabs>
        <w:spacing w:before="120" w:after="0" w:line="240" w:lineRule="auto"/>
        <w:ind w:left="1440" w:hanging="360"/>
        <w:jc w:val="both"/>
        <w:rPr>
          <w:rFonts w:cs="Kalimati"/>
          <w:szCs w:val="22"/>
        </w:rPr>
      </w:pPr>
      <w:r w:rsidRPr="003F1F8E">
        <w:rPr>
          <w:rFonts w:ascii="Preeti" w:hAnsi="Preeti" w:cs="Kalimati" w:hint="cs"/>
          <w:szCs w:val="22"/>
          <w:cs/>
        </w:rPr>
        <w:t xml:space="preserve">साझेदारीमा माटो परिक्षण मिनिल्याब स्थापनाका लागि अनिवार्य रुपमा </w:t>
      </w:r>
      <w:r w:rsidRPr="003F1F8E">
        <w:rPr>
          <w:rFonts w:cs="Kalimati" w:hint="cs"/>
          <w:szCs w:val="22"/>
          <w:cs/>
        </w:rPr>
        <w:t xml:space="preserve">आवश्यक यन्त्र तथा उपकरणहरुः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4858"/>
        <w:gridCol w:w="2508"/>
        <w:gridCol w:w="897"/>
      </w:tblGrid>
      <w:tr w:rsidR="000119C0" w:rsidRPr="003664A3" w:rsidTr="00936E04">
        <w:trPr>
          <w:trHeight w:val="422"/>
          <w:tblHeader/>
        </w:trPr>
        <w:tc>
          <w:tcPr>
            <w:tcW w:w="438" w:type="pct"/>
            <w:vAlign w:val="center"/>
          </w:tcPr>
          <w:p w:rsidR="000119C0" w:rsidRPr="003664A3" w:rsidRDefault="000119C0" w:rsidP="003F1F8E">
            <w:pPr>
              <w:spacing w:after="0" w:line="240" w:lineRule="auto"/>
              <w:jc w:val="center"/>
              <w:rPr>
                <w:rFonts w:cs="Kalimati"/>
                <w:b/>
                <w:bCs/>
                <w:szCs w:val="22"/>
                <w:lang w:bidi="hi-IN"/>
              </w:rPr>
            </w:pPr>
            <w:r w:rsidRPr="003664A3">
              <w:rPr>
                <w:rFonts w:cs="Kalimati" w:hint="cs"/>
                <w:b/>
                <w:bCs/>
                <w:szCs w:val="22"/>
                <w:cs/>
                <w:lang w:bidi="hi-IN"/>
              </w:rPr>
              <w:t>क्र.सं.</w:t>
            </w:r>
          </w:p>
        </w:tc>
        <w:tc>
          <w:tcPr>
            <w:tcW w:w="1872" w:type="pct"/>
            <w:vAlign w:val="center"/>
          </w:tcPr>
          <w:p w:rsidR="000119C0" w:rsidRPr="003664A3" w:rsidRDefault="000119C0" w:rsidP="003F1F8E">
            <w:pPr>
              <w:spacing w:before="120" w:after="0" w:line="240" w:lineRule="auto"/>
              <w:jc w:val="center"/>
              <w:rPr>
                <w:rFonts w:cs="Kalimati"/>
                <w:b/>
                <w:bCs/>
                <w:szCs w:val="22"/>
                <w:lang w:bidi="hi-IN"/>
              </w:rPr>
            </w:pPr>
            <w:r w:rsidRPr="003664A3">
              <w:rPr>
                <w:rFonts w:cs="Kalimati" w:hint="cs"/>
                <w:b/>
                <w:bCs/>
                <w:szCs w:val="22"/>
                <w:cs/>
                <w:lang w:bidi="hi-IN"/>
              </w:rPr>
              <w:t xml:space="preserve">यन्त्र उपकरणको विवरण </w:t>
            </w:r>
          </w:p>
        </w:tc>
        <w:tc>
          <w:tcPr>
            <w:tcW w:w="2055" w:type="pct"/>
            <w:vAlign w:val="center"/>
          </w:tcPr>
          <w:p w:rsidR="000119C0" w:rsidRPr="003664A3" w:rsidRDefault="000119C0" w:rsidP="003F1F8E">
            <w:pPr>
              <w:spacing w:before="120" w:after="0" w:line="240" w:lineRule="auto"/>
              <w:jc w:val="center"/>
              <w:rPr>
                <w:rFonts w:cs="Kalimati"/>
                <w:b/>
                <w:bCs/>
                <w:szCs w:val="22"/>
                <w:cs/>
                <w:lang w:bidi="hi-IN"/>
              </w:rPr>
            </w:pPr>
            <w:r w:rsidRPr="003664A3">
              <w:rPr>
                <w:rFonts w:cs="Kalimati" w:hint="cs"/>
                <w:b/>
                <w:bCs/>
                <w:szCs w:val="22"/>
                <w:cs/>
                <w:lang w:bidi="hi-IN"/>
              </w:rPr>
              <w:t>प्रविधिक मापदण्ड</w:t>
            </w:r>
          </w:p>
        </w:tc>
        <w:tc>
          <w:tcPr>
            <w:tcW w:w="636" w:type="pct"/>
            <w:vAlign w:val="center"/>
          </w:tcPr>
          <w:p w:rsidR="000119C0" w:rsidRPr="003664A3" w:rsidRDefault="000119C0" w:rsidP="003F1F8E">
            <w:pPr>
              <w:spacing w:before="120" w:after="0" w:line="240" w:lineRule="auto"/>
              <w:jc w:val="center"/>
              <w:rPr>
                <w:rFonts w:cs="Kalimati"/>
                <w:b/>
                <w:bCs/>
                <w:szCs w:val="22"/>
                <w:cs/>
                <w:lang w:bidi="hi-IN"/>
              </w:rPr>
            </w:pPr>
            <w:r w:rsidRPr="003664A3">
              <w:rPr>
                <w:rFonts w:cs="Kalimati" w:hint="cs"/>
                <w:b/>
                <w:bCs/>
                <w:szCs w:val="22"/>
                <w:cs/>
                <w:lang w:bidi="hi-IN"/>
              </w:rPr>
              <w:t xml:space="preserve">कैफियत </w:t>
            </w:r>
          </w:p>
        </w:tc>
      </w:tr>
      <w:tr w:rsidR="000119C0" w:rsidRPr="003664A3" w:rsidTr="00936E04">
        <w:trPr>
          <w:trHeight w:val="2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w:t>
            </w:r>
          </w:p>
        </w:tc>
        <w:tc>
          <w:tcPr>
            <w:tcW w:w="1872" w:type="pct"/>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डिजिटल पि.एच.मिटर थान एक</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2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2</w:t>
            </w:r>
          </w:p>
        </w:tc>
        <w:tc>
          <w:tcPr>
            <w:tcW w:w="1872" w:type="pct"/>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मेकेनिकल स्टीरर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68"/>
        </w:trPr>
        <w:tc>
          <w:tcPr>
            <w:tcW w:w="438" w:type="pct"/>
          </w:tcPr>
          <w:p w:rsidR="000119C0" w:rsidRPr="003664A3" w:rsidRDefault="000119C0" w:rsidP="003F1F8E">
            <w:pPr>
              <w:spacing w:after="0" w:line="240" w:lineRule="auto"/>
              <w:jc w:val="center"/>
              <w:rPr>
                <w:rFonts w:cs="Kalimati"/>
                <w:szCs w:val="22"/>
                <w:cs/>
                <w:lang w:bidi="hi-IN"/>
              </w:rPr>
            </w:pPr>
            <w:r w:rsidRPr="003664A3">
              <w:rPr>
                <w:rFonts w:cs="Kalimati" w:hint="cs"/>
                <w:szCs w:val="22"/>
                <w:cs/>
                <w:lang w:bidi="hi-IN"/>
              </w:rPr>
              <w:t>3</w:t>
            </w:r>
          </w:p>
        </w:tc>
        <w:tc>
          <w:tcPr>
            <w:tcW w:w="1872" w:type="pct"/>
            <w:vAlign w:val="center"/>
          </w:tcPr>
          <w:p w:rsidR="000119C0" w:rsidRPr="003664A3" w:rsidRDefault="000119C0" w:rsidP="003F1F8E">
            <w:pPr>
              <w:spacing w:after="0" w:line="240" w:lineRule="auto"/>
              <w:rPr>
                <w:rFonts w:cs="Kalimati"/>
                <w:szCs w:val="22"/>
                <w:cs/>
                <w:lang w:bidi="hi-IN"/>
              </w:rPr>
            </w:pPr>
            <w:r w:rsidRPr="003664A3">
              <w:rPr>
                <w:rFonts w:cs="Kalimati" w:hint="cs"/>
                <w:szCs w:val="22"/>
                <w:cs/>
                <w:lang w:bidi="hi-IN"/>
              </w:rPr>
              <w:t>सेकर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14"/>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4</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वाटर डिस्टिलेशन प्लान्ट</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2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5</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स्पेक्टो फोटो मिटर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432"/>
        </w:trPr>
        <w:tc>
          <w:tcPr>
            <w:tcW w:w="438" w:type="pct"/>
          </w:tcPr>
          <w:p w:rsidR="000119C0" w:rsidRPr="003664A3" w:rsidRDefault="000119C0" w:rsidP="003F1F8E">
            <w:pPr>
              <w:spacing w:before="120" w:after="0" w:line="240" w:lineRule="auto"/>
              <w:jc w:val="center"/>
              <w:rPr>
                <w:rFonts w:eastAsia="Calibri" w:cs="Kalimati"/>
                <w:szCs w:val="22"/>
              </w:rPr>
            </w:pPr>
            <w:r w:rsidRPr="003664A3">
              <w:rPr>
                <w:rFonts w:eastAsia="Calibri" w:cs="Kalimati" w:hint="cs"/>
                <w:szCs w:val="22"/>
                <w:cs/>
              </w:rPr>
              <w:t>6</w:t>
            </w:r>
          </w:p>
        </w:tc>
        <w:tc>
          <w:tcPr>
            <w:tcW w:w="1872" w:type="pct"/>
            <w:vAlign w:val="center"/>
          </w:tcPr>
          <w:p w:rsidR="000119C0" w:rsidRPr="003664A3" w:rsidRDefault="000119C0" w:rsidP="003F1F8E">
            <w:pPr>
              <w:spacing w:after="0" w:line="240" w:lineRule="auto"/>
              <w:rPr>
                <w:rFonts w:cs="Kalimati"/>
                <w:szCs w:val="22"/>
              </w:rPr>
            </w:pPr>
            <w:r w:rsidRPr="003664A3">
              <w:rPr>
                <w:rFonts w:cs="Kalimati" w:hint="cs"/>
                <w:szCs w:val="22"/>
                <w:cs/>
                <w:lang w:bidi="hi-IN"/>
              </w:rPr>
              <w:t>फ्लेम फोटो मीटर (एयर कम्प्रेशर</w:t>
            </w:r>
            <w:r w:rsidRPr="003664A3">
              <w:rPr>
                <w:rFonts w:cs="Kalimati" w:hint="cs"/>
                <w:szCs w:val="22"/>
              </w:rPr>
              <w:t>,</w:t>
            </w:r>
            <w:r w:rsidRPr="003664A3">
              <w:rPr>
                <w:rFonts w:cs="Kalimati" w:hint="cs"/>
                <w:szCs w:val="22"/>
                <w:cs/>
                <w:lang w:bidi="hi-IN"/>
              </w:rPr>
              <w:t>एल.पि.जी.ग्यास)</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68"/>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7</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मेकेनिकल स्टीरर वीथ हट प्लेट</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16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8</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एनालार्इटीकल बैलेन्स (४ डिजिज)</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16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9</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स्वार्इल हार्इडोमीटर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16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10</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स्वार्इल थर्मोमीटरर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16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11</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अटोमेटिक व्यूरेट</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16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12</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चालनी सेट 1</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05"/>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ग्लासवेयर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287"/>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13.1</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कोनिकल फ्लास्क</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885"/>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13.2</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भोलोमेट्रिक फ्लास्क (१लि.</w:t>
            </w:r>
            <w:r w:rsidRPr="003664A3">
              <w:rPr>
                <w:rFonts w:cs="Kalimati" w:hint="cs"/>
                <w:szCs w:val="22"/>
                <w:lang w:bidi="hi-IN"/>
              </w:rPr>
              <w:t>,</w:t>
            </w:r>
            <w:r w:rsidRPr="003664A3">
              <w:rPr>
                <w:rFonts w:cs="Kalimati" w:hint="cs"/>
                <w:szCs w:val="22"/>
                <w:cs/>
                <w:lang w:bidi="hi-IN"/>
              </w:rPr>
              <w:t>२लि.</w:t>
            </w:r>
            <w:r w:rsidRPr="003664A3">
              <w:rPr>
                <w:rFonts w:cs="Kalimati" w:hint="cs"/>
                <w:szCs w:val="22"/>
                <w:lang w:bidi="hi-IN"/>
              </w:rPr>
              <w:t>,</w:t>
            </w:r>
            <w:r w:rsidRPr="003664A3">
              <w:rPr>
                <w:rFonts w:cs="Kalimati" w:hint="cs"/>
                <w:szCs w:val="22"/>
                <w:cs/>
                <w:lang w:bidi="hi-IN"/>
              </w:rPr>
              <w:t>५००एम.एल.</w:t>
            </w:r>
            <w:r w:rsidRPr="003664A3">
              <w:rPr>
                <w:rFonts w:cs="Kalimati" w:hint="cs"/>
                <w:szCs w:val="22"/>
                <w:lang w:bidi="hi-IN"/>
              </w:rPr>
              <w:t>,</w:t>
            </w:r>
            <w:r w:rsidRPr="003664A3">
              <w:rPr>
                <w:rFonts w:cs="Kalimati" w:hint="cs"/>
                <w:szCs w:val="22"/>
                <w:cs/>
                <w:lang w:bidi="hi-IN"/>
              </w:rPr>
              <w:t>१००एम.एल.</w:t>
            </w:r>
            <w:r w:rsidRPr="003664A3">
              <w:rPr>
                <w:rFonts w:cs="Kalimati" w:hint="cs"/>
                <w:szCs w:val="22"/>
                <w:lang w:bidi="hi-IN"/>
              </w:rPr>
              <w:t>,</w:t>
            </w:r>
            <w:r w:rsidRPr="003664A3">
              <w:rPr>
                <w:rFonts w:cs="Kalimati" w:hint="cs"/>
                <w:szCs w:val="22"/>
                <w:cs/>
                <w:lang w:bidi="hi-IN"/>
              </w:rPr>
              <w:t>५०एम.एल.)</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23"/>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13.3</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ग्लास जार १ लीटर</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95"/>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13.4</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मेजेरिङ्ग सिलिण्डर १०० एम.एल.</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41"/>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13.5</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पिपेड/ग्रेजुवेटङ्क १०एम.एल.</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53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13.6</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वल्व पिपेड (१०एम.एल.</w:t>
            </w:r>
            <w:r w:rsidRPr="003664A3">
              <w:rPr>
                <w:rFonts w:cs="Kalimati" w:hint="cs"/>
                <w:szCs w:val="22"/>
                <w:lang w:bidi="hi-IN"/>
              </w:rPr>
              <w:t>,</w:t>
            </w:r>
            <w:r w:rsidRPr="003664A3">
              <w:rPr>
                <w:rFonts w:cs="Kalimati" w:hint="cs"/>
                <w:szCs w:val="22"/>
                <w:cs/>
                <w:lang w:bidi="hi-IN"/>
              </w:rPr>
              <w:t>२० एम.एल.)</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86"/>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13.7</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प्लास्टिक बोतल १०० एम.एल</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440"/>
        </w:trPr>
        <w:tc>
          <w:tcPr>
            <w:tcW w:w="438" w:type="pct"/>
          </w:tcPr>
          <w:p w:rsidR="000119C0" w:rsidRPr="003664A3" w:rsidRDefault="000119C0" w:rsidP="003F1F8E">
            <w:pPr>
              <w:spacing w:after="0" w:line="240" w:lineRule="auto"/>
              <w:jc w:val="center"/>
              <w:rPr>
                <w:rFonts w:cs="Kalimati"/>
                <w:szCs w:val="22"/>
                <w:lang w:bidi="hi-IN"/>
              </w:rPr>
            </w:pPr>
            <w:r w:rsidRPr="003664A3">
              <w:rPr>
                <w:rFonts w:cs="Kalimati" w:hint="cs"/>
                <w:szCs w:val="22"/>
                <w:cs/>
                <w:lang w:bidi="hi-IN"/>
              </w:rPr>
              <w:t>13.8</w:t>
            </w:r>
          </w:p>
        </w:tc>
        <w:tc>
          <w:tcPr>
            <w:tcW w:w="1872" w:type="pct"/>
            <w:vAlign w:val="center"/>
          </w:tcPr>
          <w:p w:rsidR="000119C0" w:rsidRPr="003664A3" w:rsidRDefault="000119C0" w:rsidP="003F1F8E">
            <w:pPr>
              <w:spacing w:after="0" w:line="240" w:lineRule="auto"/>
              <w:rPr>
                <w:rFonts w:cs="Kalimati"/>
                <w:szCs w:val="22"/>
                <w:lang w:bidi="hi-IN"/>
              </w:rPr>
            </w:pPr>
            <w:r w:rsidRPr="003664A3">
              <w:rPr>
                <w:rFonts w:cs="Kalimati" w:hint="cs"/>
                <w:szCs w:val="22"/>
                <w:cs/>
                <w:lang w:bidi="hi-IN"/>
              </w:rPr>
              <w:t>प्लास्टिक बोतल १०० एम.एल</w:t>
            </w:r>
          </w:p>
        </w:tc>
        <w:tc>
          <w:tcPr>
            <w:tcW w:w="2055" w:type="pct"/>
          </w:tcPr>
          <w:p w:rsidR="000119C0" w:rsidRPr="003664A3" w:rsidRDefault="000119C0" w:rsidP="003F1F8E">
            <w:pPr>
              <w:spacing w:after="0" w:line="240" w:lineRule="auto"/>
              <w:rPr>
                <w:rFonts w:cs="Kalimati"/>
                <w:szCs w:val="22"/>
                <w:cs/>
                <w:lang w:bidi="hi-IN"/>
              </w:rPr>
            </w:pP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718"/>
        </w:trPr>
        <w:tc>
          <w:tcPr>
            <w:tcW w:w="438" w:type="pct"/>
          </w:tcPr>
          <w:p w:rsidR="000119C0" w:rsidRPr="003664A3" w:rsidRDefault="000119C0" w:rsidP="003F1F8E">
            <w:pPr>
              <w:spacing w:before="120" w:after="0" w:line="240" w:lineRule="auto"/>
              <w:jc w:val="center"/>
              <w:rPr>
                <w:rFonts w:eastAsia="Calibri" w:cs="Kalimati"/>
                <w:szCs w:val="22"/>
                <w:cs/>
              </w:rPr>
            </w:pPr>
            <w:r w:rsidRPr="003664A3">
              <w:rPr>
                <w:rFonts w:eastAsia="Calibri" w:cs="Kalimati" w:hint="cs"/>
                <w:szCs w:val="22"/>
                <w:cs/>
              </w:rPr>
              <w:t>१४</w:t>
            </w:r>
          </w:p>
        </w:tc>
        <w:tc>
          <w:tcPr>
            <w:tcW w:w="1872" w:type="pct"/>
          </w:tcPr>
          <w:p w:rsidR="000119C0" w:rsidRPr="003664A3" w:rsidRDefault="000119C0" w:rsidP="003F1F8E">
            <w:pPr>
              <w:spacing w:after="0" w:line="240" w:lineRule="auto"/>
              <w:rPr>
                <w:rFonts w:cs="Calibri"/>
                <w:b/>
                <w:bCs/>
                <w:szCs w:val="22"/>
              </w:rPr>
            </w:pPr>
            <w:r w:rsidRPr="003664A3">
              <w:rPr>
                <w:rFonts w:cs="Calibri"/>
                <w:b/>
                <w:bCs/>
                <w:szCs w:val="22"/>
              </w:rPr>
              <w:t>pH Meter:</w:t>
            </w:r>
          </w:p>
        </w:tc>
        <w:tc>
          <w:tcPr>
            <w:tcW w:w="2055" w:type="pct"/>
          </w:tcPr>
          <w:p w:rsidR="000119C0" w:rsidRPr="003664A3" w:rsidRDefault="000119C0" w:rsidP="003F1F8E">
            <w:pPr>
              <w:spacing w:after="0" w:line="240" w:lineRule="auto"/>
              <w:rPr>
                <w:szCs w:val="22"/>
              </w:rPr>
            </w:pPr>
            <w:r w:rsidRPr="003664A3">
              <w:rPr>
                <w:rFonts w:cs="Calibri"/>
                <w:szCs w:val="22"/>
              </w:rPr>
              <w:t xml:space="preserve">Bench Top Model. </w:t>
            </w:r>
          </w:p>
          <w:p w:rsidR="000119C0" w:rsidRPr="003664A3" w:rsidRDefault="000119C0" w:rsidP="003F1F8E">
            <w:pPr>
              <w:spacing w:after="0" w:line="240" w:lineRule="auto"/>
              <w:rPr>
                <w:szCs w:val="22"/>
              </w:rPr>
            </w:pPr>
            <w:r w:rsidRPr="003664A3">
              <w:rPr>
                <w:rFonts w:cs="Calibri"/>
                <w:szCs w:val="22"/>
              </w:rPr>
              <w:t>Reliable design with highly stable and accurate result.</w:t>
            </w:r>
          </w:p>
          <w:p w:rsidR="000119C0" w:rsidRPr="003664A3" w:rsidRDefault="000119C0" w:rsidP="003F1F8E">
            <w:pPr>
              <w:spacing w:after="0" w:line="240" w:lineRule="auto"/>
              <w:rPr>
                <w:szCs w:val="22"/>
              </w:rPr>
            </w:pPr>
            <w:r w:rsidRPr="003664A3">
              <w:rPr>
                <w:rFonts w:cs="Calibri"/>
                <w:szCs w:val="22"/>
              </w:rPr>
              <w:t>Range: 0 to 14.00 PH</w:t>
            </w:r>
          </w:p>
          <w:p w:rsidR="000119C0" w:rsidRPr="003664A3" w:rsidRDefault="000119C0" w:rsidP="003F1F8E">
            <w:pPr>
              <w:spacing w:after="0" w:line="240" w:lineRule="auto"/>
              <w:rPr>
                <w:szCs w:val="22"/>
              </w:rPr>
            </w:pPr>
            <w:r w:rsidRPr="003664A3">
              <w:rPr>
                <w:rFonts w:cs="Calibri"/>
                <w:szCs w:val="22"/>
              </w:rPr>
              <w:t>Resolution: 0.01pH</w:t>
            </w:r>
          </w:p>
          <w:p w:rsidR="000119C0" w:rsidRPr="003664A3" w:rsidRDefault="000119C0" w:rsidP="003F1F8E">
            <w:pPr>
              <w:spacing w:after="0" w:line="240" w:lineRule="auto"/>
              <w:rPr>
                <w:szCs w:val="22"/>
              </w:rPr>
            </w:pPr>
            <w:r w:rsidRPr="003664A3">
              <w:rPr>
                <w:rFonts w:cs="Calibri"/>
                <w:szCs w:val="22"/>
              </w:rPr>
              <w:t>Accuracy: +-0.01 pH +-1 Digit</w:t>
            </w:r>
          </w:p>
          <w:p w:rsidR="000119C0" w:rsidRPr="003664A3" w:rsidRDefault="000119C0" w:rsidP="003F1F8E">
            <w:pPr>
              <w:spacing w:after="0" w:line="240" w:lineRule="auto"/>
              <w:rPr>
                <w:szCs w:val="22"/>
              </w:rPr>
            </w:pPr>
            <w:r w:rsidRPr="003664A3">
              <w:rPr>
                <w:rFonts w:cs="Calibri"/>
                <w:szCs w:val="22"/>
              </w:rPr>
              <w:t xml:space="preserve">Display: 3 ½ Digit LED </w:t>
            </w:r>
          </w:p>
          <w:p w:rsidR="000119C0" w:rsidRPr="003664A3" w:rsidRDefault="000119C0" w:rsidP="003F1F8E">
            <w:pPr>
              <w:spacing w:after="0" w:line="240" w:lineRule="auto"/>
              <w:rPr>
                <w:szCs w:val="22"/>
              </w:rPr>
            </w:pPr>
            <w:r w:rsidRPr="003664A3">
              <w:rPr>
                <w:rFonts w:cs="Calibri"/>
                <w:szCs w:val="22"/>
              </w:rPr>
              <w:t>Temp. compensation: 0 to 100ºC</w:t>
            </w:r>
          </w:p>
          <w:p w:rsidR="000119C0" w:rsidRPr="003664A3" w:rsidRDefault="000119C0" w:rsidP="003F1F8E">
            <w:pPr>
              <w:spacing w:after="0" w:line="240" w:lineRule="auto"/>
              <w:rPr>
                <w:szCs w:val="22"/>
              </w:rPr>
            </w:pPr>
            <w:r w:rsidRPr="003664A3">
              <w:rPr>
                <w:rFonts w:cs="Calibri"/>
                <w:szCs w:val="22"/>
              </w:rPr>
              <w:t>Power: 220-240V/50 Hz AC</w:t>
            </w: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718"/>
        </w:trPr>
        <w:tc>
          <w:tcPr>
            <w:tcW w:w="438" w:type="pct"/>
          </w:tcPr>
          <w:p w:rsidR="000119C0" w:rsidRPr="003664A3" w:rsidRDefault="000119C0" w:rsidP="003F1F8E">
            <w:pPr>
              <w:spacing w:before="120" w:after="0" w:line="240" w:lineRule="auto"/>
              <w:jc w:val="center"/>
              <w:rPr>
                <w:rFonts w:eastAsia="Calibri" w:cs="Kalimati"/>
                <w:szCs w:val="22"/>
                <w:cs/>
              </w:rPr>
            </w:pPr>
            <w:r w:rsidRPr="003664A3">
              <w:rPr>
                <w:rFonts w:eastAsia="Calibri" w:cs="Kalimati" w:hint="cs"/>
                <w:szCs w:val="22"/>
                <w:cs/>
              </w:rPr>
              <w:t>१५</w:t>
            </w:r>
          </w:p>
        </w:tc>
        <w:tc>
          <w:tcPr>
            <w:tcW w:w="1872" w:type="pct"/>
          </w:tcPr>
          <w:p w:rsidR="000119C0" w:rsidRPr="003664A3" w:rsidRDefault="000119C0" w:rsidP="003F1F8E">
            <w:pPr>
              <w:spacing w:after="0" w:line="240" w:lineRule="auto"/>
              <w:rPr>
                <w:rFonts w:cs="Calibri"/>
                <w:b/>
                <w:bCs/>
                <w:szCs w:val="22"/>
              </w:rPr>
            </w:pPr>
            <w:r w:rsidRPr="003664A3">
              <w:rPr>
                <w:rFonts w:cs="Calibri"/>
                <w:b/>
                <w:bCs/>
                <w:szCs w:val="22"/>
              </w:rPr>
              <w:t>Spectrophotometer</w:t>
            </w:r>
          </w:p>
        </w:tc>
        <w:tc>
          <w:tcPr>
            <w:tcW w:w="2055" w:type="pct"/>
          </w:tcPr>
          <w:p w:rsidR="000119C0" w:rsidRPr="003664A3" w:rsidRDefault="000119C0" w:rsidP="003F1F8E">
            <w:pPr>
              <w:spacing w:after="0" w:line="240" w:lineRule="auto"/>
              <w:rPr>
                <w:rFonts w:cs="Calibri"/>
                <w:szCs w:val="22"/>
              </w:rPr>
            </w:pPr>
            <w:r w:rsidRPr="003664A3">
              <w:rPr>
                <w:rFonts w:cs="Calibri"/>
                <w:szCs w:val="22"/>
              </w:rPr>
              <w:t>Wave length range  at least 400-700 nm</w:t>
            </w:r>
          </w:p>
          <w:p w:rsidR="000119C0" w:rsidRPr="003664A3" w:rsidRDefault="000119C0" w:rsidP="003F1F8E">
            <w:pPr>
              <w:spacing w:after="0" w:line="240" w:lineRule="auto"/>
              <w:rPr>
                <w:rFonts w:cs="Calibri"/>
                <w:szCs w:val="22"/>
              </w:rPr>
            </w:pPr>
            <w:r w:rsidRPr="003664A3">
              <w:rPr>
                <w:rFonts w:cs="Calibri"/>
                <w:szCs w:val="22"/>
              </w:rPr>
              <w:t>Absorbance range 0-1.9A</w:t>
            </w:r>
          </w:p>
          <w:p w:rsidR="000119C0" w:rsidRPr="003664A3" w:rsidRDefault="000119C0" w:rsidP="003F1F8E">
            <w:pPr>
              <w:spacing w:after="0" w:line="240" w:lineRule="auto"/>
              <w:rPr>
                <w:rFonts w:cs="Calibri"/>
                <w:szCs w:val="22"/>
              </w:rPr>
            </w:pPr>
            <w:r w:rsidRPr="003664A3">
              <w:rPr>
                <w:rFonts w:cs="Calibri"/>
                <w:szCs w:val="22"/>
              </w:rPr>
              <w:t>Concentration range 0-1.9 C</w:t>
            </w:r>
          </w:p>
          <w:p w:rsidR="000119C0" w:rsidRPr="003664A3" w:rsidRDefault="000119C0" w:rsidP="003F1F8E">
            <w:pPr>
              <w:spacing w:after="0" w:line="240" w:lineRule="auto"/>
              <w:rPr>
                <w:rFonts w:cs="Calibri"/>
                <w:szCs w:val="22"/>
              </w:rPr>
            </w:pPr>
            <w:r w:rsidRPr="003664A3">
              <w:rPr>
                <w:rFonts w:cs="Calibri"/>
                <w:szCs w:val="22"/>
              </w:rPr>
              <w:t>Transmittance range 0-100% T</w:t>
            </w:r>
          </w:p>
          <w:p w:rsidR="000119C0" w:rsidRPr="003664A3" w:rsidRDefault="000119C0" w:rsidP="003F1F8E">
            <w:pPr>
              <w:spacing w:after="0" w:line="240" w:lineRule="auto"/>
              <w:rPr>
                <w:rFonts w:cs="Calibri"/>
                <w:szCs w:val="22"/>
              </w:rPr>
            </w:pPr>
            <w:r w:rsidRPr="003664A3">
              <w:rPr>
                <w:rFonts w:cs="Calibri"/>
                <w:szCs w:val="22"/>
              </w:rPr>
              <w:t>With LED display.</w:t>
            </w:r>
          </w:p>
          <w:p w:rsidR="000119C0" w:rsidRPr="003664A3" w:rsidRDefault="000119C0" w:rsidP="003F1F8E">
            <w:pPr>
              <w:spacing w:after="0" w:line="240" w:lineRule="auto"/>
              <w:rPr>
                <w:rFonts w:cs="Calibri"/>
                <w:szCs w:val="22"/>
              </w:rPr>
            </w:pPr>
            <w:r w:rsidRPr="003664A3">
              <w:rPr>
                <w:rFonts w:cs="Calibri"/>
                <w:szCs w:val="22"/>
              </w:rPr>
              <w:t>Power: 220-240V/50 Hz AC</w:t>
            </w: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718"/>
        </w:trPr>
        <w:tc>
          <w:tcPr>
            <w:tcW w:w="438" w:type="pct"/>
          </w:tcPr>
          <w:p w:rsidR="000119C0" w:rsidRPr="003664A3" w:rsidRDefault="000119C0" w:rsidP="003F1F8E">
            <w:pPr>
              <w:spacing w:before="120" w:after="0" w:line="240" w:lineRule="auto"/>
              <w:jc w:val="center"/>
              <w:rPr>
                <w:rFonts w:eastAsia="Calibri" w:cs="Kalimati"/>
                <w:szCs w:val="22"/>
                <w:cs/>
              </w:rPr>
            </w:pPr>
            <w:r w:rsidRPr="003664A3">
              <w:rPr>
                <w:rFonts w:eastAsia="Calibri" w:cs="Kalimati" w:hint="cs"/>
                <w:szCs w:val="22"/>
                <w:cs/>
              </w:rPr>
              <w:t>१६</w:t>
            </w:r>
          </w:p>
        </w:tc>
        <w:tc>
          <w:tcPr>
            <w:tcW w:w="1872" w:type="pct"/>
          </w:tcPr>
          <w:p w:rsidR="000119C0" w:rsidRPr="003664A3" w:rsidRDefault="000119C0" w:rsidP="003F1F8E">
            <w:pPr>
              <w:spacing w:after="0" w:line="240" w:lineRule="auto"/>
              <w:rPr>
                <w:rFonts w:cs="Calibri"/>
                <w:b/>
                <w:bCs/>
                <w:szCs w:val="22"/>
              </w:rPr>
            </w:pPr>
            <w:r w:rsidRPr="003664A3">
              <w:rPr>
                <w:rFonts w:cs="Calibri"/>
                <w:b/>
                <w:bCs/>
                <w:szCs w:val="22"/>
              </w:rPr>
              <w:t>Digital Flame Photometer</w:t>
            </w:r>
          </w:p>
        </w:tc>
        <w:tc>
          <w:tcPr>
            <w:tcW w:w="2055" w:type="pct"/>
          </w:tcPr>
          <w:p w:rsidR="000119C0" w:rsidRPr="003664A3" w:rsidRDefault="000119C0" w:rsidP="003F1F8E">
            <w:pPr>
              <w:spacing w:after="0" w:line="240" w:lineRule="auto"/>
              <w:rPr>
                <w:rFonts w:cs="Calibri"/>
                <w:szCs w:val="22"/>
              </w:rPr>
            </w:pPr>
            <w:r w:rsidRPr="003664A3">
              <w:rPr>
                <w:rFonts w:cs="Calibri"/>
                <w:szCs w:val="22"/>
              </w:rPr>
              <w:t>Range:  Na: 0-100 ppm</w:t>
            </w:r>
          </w:p>
          <w:p w:rsidR="000119C0" w:rsidRPr="003664A3" w:rsidRDefault="000119C0" w:rsidP="003F1F8E">
            <w:pPr>
              <w:spacing w:after="0" w:line="240" w:lineRule="auto"/>
              <w:rPr>
                <w:rFonts w:cs="Calibri"/>
                <w:szCs w:val="22"/>
              </w:rPr>
            </w:pPr>
            <w:r w:rsidRPr="003664A3">
              <w:rPr>
                <w:rFonts w:cs="Calibri"/>
                <w:szCs w:val="22"/>
              </w:rPr>
              <w:t xml:space="preserve">               K: 0-100 ppm</w:t>
            </w:r>
          </w:p>
          <w:p w:rsidR="000119C0" w:rsidRPr="003664A3" w:rsidRDefault="000119C0" w:rsidP="003F1F8E">
            <w:pPr>
              <w:spacing w:after="0" w:line="240" w:lineRule="auto"/>
              <w:rPr>
                <w:rFonts w:cs="Calibri"/>
                <w:szCs w:val="22"/>
              </w:rPr>
            </w:pPr>
            <w:r w:rsidRPr="003664A3">
              <w:rPr>
                <w:rFonts w:cs="Calibri"/>
                <w:szCs w:val="22"/>
              </w:rPr>
              <w:t>Sensitivity: Sodium (Na):-Max. 1.0ppm</w:t>
            </w:r>
          </w:p>
          <w:p w:rsidR="000119C0" w:rsidRPr="003664A3" w:rsidRDefault="000119C0" w:rsidP="003F1F8E">
            <w:pPr>
              <w:spacing w:after="0" w:line="240" w:lineRule="auto"/>
              <w:rPr>
                <w:rFonts w:cs="Calibri"/>
                <w:szCs w:val="22"/>
              </w:rPr>
            </w:pPr>
            <w:r w:rsidRPr="003664A3">
              <w:rPr>
                <w:rFonts w:cs="Calibri"/>
                <w:szCs w:val="22"/>
              </w:rPr>
              <w:t xml:space="preserve"> Potassium(K):- Max. 1.0 ppm</w:t>
            </w:r>
          </w:p>
          <w:p w:rsidR="000119C0" w:rsidRPr="003664A3" w:rsidRDefault="000119C0" w:rsidP="003F1F8E">
            <w:pPr>
              <w:spacing w:after="0" w:line="240" w:lineRule="auto"/>
              <w:rPr>
                <w:rFonts w:cs="Calibri"/>
                <w:szCs w:val="22"/>
              </w:rPr>
            </w:pPr>
            <w:r w:rsidRPr="003664A3">
              <w:rPr>
                <w:rFonts w:cs="Calibri"/>
                <w:szCs w:val="22"/>
              </w:rPr>
              <w:t>Display:  LED display</w:t>
            </w:r>
          </w:p>
          <w:p w:rsidR="000119C0" w:rsidRPr="003664A3" w:rsidRDefault="000119C0" w:rsidP="003F1F8E">
            <w:pPr>
              <w:spacing w:after="0" w:line="240" w:lineRule="auto"/>
              <w:rPr>
                <w:rFonts w:cs="Calibri"/>
                <w:szCs w:val="22"/>
              </w:rPr>
            </w:pPr>
            <w:r w:rsidRPr="003664A3">
              <w:rPr>
                <w:rFonts w:cs="Calibri"/>
                <w:szCs w:val="22"/>
              </w:rPr>
              <w:t>Accuracy: +- 2% up to 40 ppm, +-5% above 40 ppm</w:t>
            </w:r>
          </w:p>
          <w:p w:rsidR="000119C0" w:rsidRPr="003664A3" w:rsidRDefault="000119C0" w:rsidP="003F1F8E">
            <w:pPr>
              <w:spacing w:after="0" w:line="240" w:lineRule="auto"/>
              <w:rPr>
                <w:rFonts w:cs="Calibri"/>
                <w:szCs w:val="22"/>
              </w:rPr>
            </w:pPr>
            <w:r w:rsidRPr="003664A3">
              <w:rPr>
                <w:rFonts w:cs="Calibri"/>
                <w:szCs w:val="22"/>
              </w:rPr>
              <w:t>Ignition system: Auto ignition</w:t>
            </w:r>
          </w:p>
          <w:p w:rsidR="000119C0" w:rsidRPr="003664A3" w:rsidRDefault="000119C0" w:rsidP="003F1F8E">
            <w:pPr>
              <w:spacing w:after="0" w:line="240" w:lineRule="auto"/>
              <w:rPr>
                <w:rFonts w:cs="Calibri"/>
                <w:szCs w:val="22"/>
              </w:rPr>
            </w:pPr>
            <w:r w:rsidRPr="003664A3">
              <w:rPr>
                <w:rFonts w:cs="Calibri"/>
                <w:szCs w:val="22"/>
              </w:rPr>
              <w:t>Measurement system: Measures one element  at a time</w:t>
            </w:r>
          </w:p>
          <w:p w:rsidR="000119C0" w:rsidRPr="003664A3" w:rsidRDefault="000119C0" w:rsidP="003F1F8E">
            <w:pPr>
              <w:spacing w:after="0" w:line="240" w:lineRule="auto"/>
              <w:rPr>
                <w:rFonts w:cs="Calibri"/>
                <w:szCs w:val="22"/>
              </w:rPr>
            </w:pPr>
            <w:r w:rsidRPr="003664A3">
              <w:rPr>
                <w:rFonts w:cs="Calibri"/>
                <w:szCs w:val="22"/>
              </w:rPr>
              <w:t>Repeatability: +-2 counts</w:t>
            </w:r>
          </w:p>
          <w:p w:rsidR="000119C0" w:rsidRPr="003664A3" w:rsidRDefault="000119C0" w:rsidP="003F1F8E">
            <w:pPr>
              <w:spacing w:after="0" w:line="240" w:lineRule="auto"/>
              <w:rPr>
                <w:rFonts w:cs="Calibri"/>
                <w:szCs w:val="22"/>
              </w:rPr>
            </w:pPr>
            <w:r w:rsidRPr="003664A3">
              <w:rPr>
                <w:rFonts w:cs="Calibri"/>
                <w:szCs w:val="22"/>
              </w:rPr>
              <w:t>Detector: Silicon Photodiode</w:t>
            </w:r>
          </w:p>
          <w:p w:rsidR="000119C0" w:rsidRPr="003664A3" w:rsidRDefault="000119C0" w:rsidP="003F1F8E">
            <w:pPr>
              <w:spacing w:after="0" w:line="240" w:lineRule="auto"/>
              <w:rPr>
                <w:rFonts w:cs="Calibri"/>
                <w:szCs w:val="22"/>
              </w:rPr>
            </w:pPr>
            <w:r w:rsidRPr="003664A3">
              <w:rPr>
                <w:rFonts w:cs="Calibri"/>
                <w:szCs w:val="22"/>
              </w:rPr>
              <w:t>Filters: Narrow band interference glass filters</w:t>
            </w:r>
          </w:p>
          <w:p w:rsidR="000119C0" w:rsidRPr="003664A3" w:rsidRDefault="000119C0" w:rsidP="003F1F8E">
            <w:pPr>
              <w:spacing w:after="0" w:line="240" w:lineRule="auto"/>
              <w:rPr>
                <w:rFonts w:cs="Calibri"/>
                <w:szCs w:val="22"/>
              </w:rPr>
            </w:pPr>
            <w:r w:rsidRPr="003664A3">
              <w:rPr>
                <w:rFonts w:cs="Calibri"/>
                <w:szCs w:val="22"/>
              </w:rPr>
              <w:t>Nebulizer:  Black Bakelite, axial flow type</w:t>
            </w:r>
          </w:p>
          <w:p w:rsidR="000119C0" w:rsidRPr="003664A3" w:rsidRDefault="000119C0" w:rsidP="003F1F8E">
            <w:pPr>
              <w:spacing w:after="0" w:line="240" w:lineRule="auto"/>
              <w:rPr>
                <w:rFonts w:cs="Calibri"/>
                <w:szCs w:val="22"/>
              </w:rPr>
            </w:pPr>
            <w:r w:rsidRPr="003664A3">
              <w:rPr>
                <w:rFonts w:cs="Calibri"/>
                <w:szCs w:val="22"/>
              </w:rPr>
              <w:t>Power: 220-240V/50 Hz AC</w:t>
            </w: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718"/>
        </w:trPr>
        <w:tc>
          <w:tcPr>
            <w:tcW w:w="438" w:type="pct"/>
          </w:tcPr>
          <w:p w:rsidR="000119C0" w:rsidRPr="003664A3" w:rsidRDefault="000119C0" w:rsidP="003F1F8E">
            <w:pPr>
              <w:spacing w:before="120" w:after="0" w:line="240" w:lineRule="auto"/>
              <w:jc w:val="center"/>
              <w:rPr>
                <w:rFonts w:eastAsia="Calibri" w:cs="Kalimati"/>
                <w:szCs w:val="22"/>
                <w:cs/>
              </w:rPr>
            </w:pPr>
            <w:r w:rsidRPr="003664A3">
              <w:rPr>
                <w:rFonts w:eastAsia="Calibri" w:cs="Kalimati" w:hint="cs"/>
                <w:szCs w:val="22"/>
                <w:cs/>
              </w:rPr>
              <w:t>१७</w:t>
            </w:r>
          </w:p>
        </w:tc>
        <w:tc>
          <w:tcPr>
            <w:tcW w:w="1872" w:type="pct"/>
          </w:tcPr>
          <w:p w:rsidR="000119C0" w:rsidRPr="003664A3" w:rsidRDefault="000119C0" w:rsidP="003F1F8E">
            <w:pPr>
              <w:spacing w:after="0" w:line="240" w:lineRule="auto"/>
              <w:rPr>
                <w:rFonts w:cs="Calibri"/>
                <w:b/>
                <w:bCs/>
                <w:szCs w:val="22"/>
              </w:rPr>
            </w:pPr>
            <w:r w:rsidRPr="003664A3">
              <w:rPr>
                <w:rFonts w:cs="Calibri"/>
                <w:b/>
                <w:bCs/>
                <w:szCs w:val="22"/>
              </w:rPr>
              <w:t>Distilled water  plant</w:t>
            </w:r>
          </w:p>
        </w:tc>
        <w:tc>
          <w:tcPr>
            <w:tcW w:w="2055" w:type="pct"/>
          </w:tcPr>
          <w:p w:rsidR="000119C0" w:rsidRPr="003664A3" w:rsidRDefault="000119C0" w:rsidP="003F1F8E">
            <w:pPr>
              <w:spacing w:after="0" w:line="240" w:lineRule="auto"/>
              <w:rPr>
                <w:rFonts w:cs="Calibri"/>
                <w:szCs w:val="22"/>
              </w:rPr>
            </w:pPr>
            <w:r w:rsidRPr="003664A3">
              <w:rPr>
                <w:rFonts w:cs="Calibri"/>
                <w:szCs w:val="22"/>
              </w:rPr>
              <w:t>Economy water distilator</w:t>
            </w:r>
          </w:p>
          <w:p w:rsidR="000119C0" w:rsidRPr="003664A3" w:rsidRDefault="000119C0" w:rsidP="003F1F8E">
            <w:pPr>
              <w:spacing w:after="0" w:line="240" w:lineRule="auto"/>
              <w:rPr>
                <w:rFonts w:cs="Calibri"/>
                <w:szCs w:val="22"/>
              </w:rPr>
            </w:pPr>
            <w:r w:rsidRPr="003664A3">
              <w:rPr>
                <w:rFonts w:cs="Calibri"/>
                <w:szCs w:val="22"/>
              </w:rPr>
              <w:t>Maximum outside dimension: 300*300*400 mm</w:t>
            </w:r>
          </w:p>
          <w:p w:rsidR="000119C0" w:rsidRPr="003664A3" w:rsidRDefault="000119C0" w:rsidP="003F1F8E">
            <w:pPr>
              <w:spacing w:after="0" w:line="240" w:lineRule="auto"/>
              <w:rPr>
                <w:rFonts w:cs="Calibri"/>
                <w:szCs w:val="22"/>
              </w:rPr>
            </w:pPr>
            <w:r w:rsidRPr="003664A3">
              <w:rPr>
                <w:rFonts w:cs="Calibri"/>
                <w:szCs w:val="22"/>
              </w:rPr>
              <w:t>Output:  Atleast 1.5 liter/hr.</w:t>
            </w:r>
          </w:p>
          <w:p w:rsidR="000119C0" w:rsidRPr="003664A3" w:rsidRDefault="000119C0" w:rsidP="003F1F8E">
            <w:pPr>
              <w:spacing w:after="0" w:line="240" w:lineRule="auto"/>
              <w:rPr>
                <w:rFonts w:cs="Calibri"/>
                <w:szCs w:val="22"/>
              </w:rPr>
            </w:pPr>
            <w:r w:rsidRPr="003664A3">
              <w:rPr>
                <w:rFonts w:cs="Calibri"/>
                <w:szCs w:val="22"/>
              </w:rPr>
              <w:t>Include reservoir</w:t>
            </w:r>
          </w:p>
          <w:p w:rsidR="000119C0" w:rsidRPr="003664A3" w:rsidRDefault="000119C0" w:rsidP="003F1F8E">
            <w:pPr>
              <w:spacing w:after="0" w:line="240" w:lineRule="auto"/>
              <w:rPr>
                <w:rFonts w:cs="Calibri"/>
                <w:szCs w:val="22"/>
              </w:rPr>
            </w:pPr>
            <w:r w:rsidRPr="003664A3">
              <w:rPr>
                <w:rFonts w:cs="Calibri"/>
                <w:szCs w:val="22"/>
              </w:rPr>
              <w:t>External container made of plastic</w:t>
            </w:r>
          </w:p>
          <w:p w:rsidR="000119C0" w:rsidRPr="003664A3" w:rsidRDefault="000119C0" w:rsidP="003F1F8E">
            <w:pPr>
              <w:spacing w:after="0" w:line="240" w:lineRule="auto"/>
              <w:rPr>
                <w:rFonts w:cs="Calibri"/>
                <w:szCs w:val="22"/>
              </w:rPr>
            </w:pPr>
            <w:r w:rsidRPr="003664A3">
              <w:rPr>
                <w:rFonts w:cs="Calibri"/>
                <w:szCs w:val="22"/>
              </w:rPr>
              <w:t>Power: 220-240V/50 Hz AC</w:t>
            </w: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718"/>
        </w:trPr>
        <w:tc>
          <w:tcPr>
            <w:tcW w:w="438" w:type="pct"/>
          </w:tcPr>
          <w:p w:rsidR="000119C0" w:rsidRPr="003664A3" w:rsidRDefault="000119C0" w:rsidP="003F1F8E">
            <w:pPr>
              <w:spacing w:before="120" w:after="0" w:line="240" w:lineRule="auto"/>
              <w:jc w:val="center"/>
              <w:rPr>
                <w:rFonts w:eastAsia="Calibri" w:cs="Kalimati"/>
                <w:szCs w:val="22"/>
                <w:cs/>
              </w:rPr>
            </w:pPr>
            <w:r w:rsidRPr="003664A3">
              <w:rPr>
                <w:rFonts w:eastAsia="Calibri" w:cs="Kalimati" w:hint="cs"/>
                <w:szCs w:val="22"/>
                <w:cs/>
              </w:rPr>
              <w:t>१८</w:t>
            </w:r>
          </w:p>
        </w:tc>
        <w:tc>
          <w:tcPr>
            <w:tcW w:w="1872" w:type="pct"/>
          </w:tcPr>
          <w:p w:rsidR="000119C0" w:rsidRPr="003664A3" w:rsidRDefault="000119C0" w:rsidP="003F1F8E">
            <w:pPr>
              <w:spacing w:after="0" w:line="240" w:lineRule="auto"/>
              <w:rPr>
                <w:rFonts w:cs="Calibri"/>
                <w:b/>
                <w:bCs/>
                <w:szCs w:val="22"/>
              </w:rPr>
            </w:pPr>
            <w:r w:rsidRPr="003664A3">
              <w:rPr>
                <w:rFonts w:cs="Calibri"/>
                <w:b/>
                <w:bCs/>
                <w:szCs w:val="22"/>
              </w:rPr>
              <w:t>Mechanical shaker</w:t>
            </w:r>
          </w:p>
        </w:tc>
        <w:tc>
          <w:tcPr>
            <w:tcW w:w="2055" w:type="pct"/>
          </w:tcPr>
          <w:p w:rsidR="000119C0" w:rsidRPr="003664A3" w:rsidRDefault="000119C0" w:rsidP="003F1F8E">
            <w:pPr>
              <w:spacing w:after="0" w:line="240" w:lineRule="auto"/>
              <w:rPr>
                <w:rFonts w:cs="Calibri"/>
                <w:szCs w:val="22"/>
              </w:rPr>
            </w:pPr>
            <w:r w:rsidRPr="003664A3">
              <w:rPr>
                <w:rFonts w:cs="Calibri"/>
                <w:szCs w:val="22"/>
              </w:rPr>
              <w:t>Platform Size  not less than250 x 250 x100 mm with adjustable for flask, bottle  . With timer and speed regulator. Shaker body material:Plastic</w:t>
            </w:r>
          </w:p>
          <w:p w:rsidR="000119C0" w:rsidRPr="003664A3" w:rsidRDefault="000119C0" w:rsidP="003F1F8E">
            <w:pPr>
              <w:spacing w:after="0" w:line="240" w:lineRule="auto"/>
              <w:rPr>
                <w:rFonts w:cs="Calibri"/>
                <w:szCs w:val="22"/>
              </w:rPr>
            </w:pPr>
            <w:r w:rsidRPr="003664A3">
              <w:rPr>
                <w:rFonts w:cs="Calibri"/>
                <w:szCs w:val="22"/>
              </w:rPr>
              <w:t>Power: 220-240V/50 Hz AC</w:t>
            </w:r>
          </w:p>
        </w:tc>
        <w:tc>
          <w:tcPr>
            <w:tcW w:w="636" w:type="pct"/>
          </w:tcPr>
          <w:p w:rsidR="000119C0" w:rsidRPr="003664A3" w:rsidRDefault="000119C0" w:rsidP="003F1F8E">
            <w:pPr>
              <w:spacing w:after="0" w:line="240" w:lineRule="auto"/>
              <w:rPr>
                <w:rFonts w:cs="Kalimati"/>
                <w:szCs w:val="22"/>
                <w:cs/>
                <w:lang w:bidi="hi-IN"/>
              </w:rPr>
            </w:pPr>
          </w:p>
        </w:tc>
      </w:tr>
      <w:tr w:rsidR="000119C0" w:rsidRPr="003664A3" w:rsidTr="00936E04">
        <w:trPr>
          <w:trHeight w:val="395"/>
        </w:trPr>
        <w:tc>
          <w:tcPr>
            <w:tcW w:w="438" w:type="pct"/>
          </w:tcPr>
          <w:p w:rsidR="000119C0" w:rsidRPr="003664A3" w:rsidRDefault="000119C0" w:rsidP="003F1F8E">
            <w:pPr>
              <w:spacing w:before="120" w:after="0" w:line="240" w:lineRule="auto"/>
              <w:jc w:val="center"/>
              <w:rPr>
                <w:rFonts w:eastAsia="Calibri" w:cs="Kalimati"/>
                <w:szCs w:val="22"/>
                <w:cs/>
              </w:rPr>
            </w:pPr>
            <w:r w:rsidRPr="003664A3">
              <w:rPr>
                <w:rFonts w:eastAsia="Calibri" w:cs="Kalimati" w:hint="cs"/>
                <w:szCs w:val="22"/>
                <w:cs/>
              </w:rPr>
              <w:t>१९</w:t>
            </w:r>
          </w:p>
        </w:tc>
        <w:tc>
          <w:tcPr>
            <w:tcW w:w="1872" w:type="pct"/>
          </w:tcPr>
          <w:p w:rsidR="000119C0" w:rsidRPr="003664A3" w:rsidRDefault="000119C0" w:rsidP="003F1F8E">
            <w:pPr>
              <w:spacing w:after="0" w:line="240" w:lineRule="auto"/>
              <w:rPr>
                <w:rFonts w:cs="Calibri"/>
                <w:b/>
                <w:bCs/>
                <w:szCs w:val="22"/>
              </w:rPr>
            </w:pPr>
            <w:r w:rsidRPr="003664A3">
              <w:rPr>
                <w:rFonts w:cs="Calibri"/>
                <w:b/>
                <w:bCs/>
                <w:szCs w:val="22"/>
              </w:rPr>
              <w:t>Electronic Balance</w:t>
            </w:r>
          </w:p>
        </w:tc>
        <w:tc>
          <w:tcPr>
            <w:tcW w:w="2055" w:type="pct"/>
          </w:tcPr>
          <w:p w:rsidR="000119C0" w:rsidRPr="003664A3" w:rsidRDefault="000119C0" w:rsidP="003F1F8E">
            <w:pPr>
              <w:spacing w:after="0" w:line="240" w:lineRule="auto"/>
              <w:rPr>
                <w:rFonts w:cs="Calibri"/>
                <w:szCs w:val="22"/>
              </w:rPr>
            </w:pPr>
            <w:r w:rsidRPr="003664A3">
              <w:rPr>
                <w:rFonts w:cs="Calibri"/>
                <w:szCs w:val="22"/>
              </w:rPr>
              <w:t>Electronic Balance for precision weighing of lab samples. Freely programmable weighing unit.</w:t>
            </w:r>
          </w:p>
          <w:p w:rsidR="000119C0" w:rsidRPr="003664A3" w:rsidRDefault="000119C0" w:rsidP="003F1F8E">
            <w:pPr>
              <w:spacing w:after="0" w:line="240" w:lineRule="auto"/>
              <w:rPr>
                <w:rFonts w:cs="Calibri"/>
                <w:szCs w:val="22"/>
              </w:rPr>
            </w:pPr>
            <w:r w:rsidRPr="003664A3">
              <w:rPr>
                <w:rFonts w:cs="Calibri"/>
                <w:szCs w:val="22"/>
              </w:rPr>
              <w:t>Display: Backlit LCD display.</w:t>
            </w:r>
          </w:p>
          <w:p w:rsidR="000119C0" w:rsidRPr="003664A3" w:rsidRDefault="000119C0" w:rsidP="003F1F8E">
            <w:pPr>
              <w:spacing w:after="0" w:line="240" w:lineRule="auto"/>
              <w:rPr>
                <w:szCs w:val="22"/>
              </w:rPr>
            </w:pPr>
            <w:r w:rsidRPr="003664A3">
              <w:rPr>
                <w:rFonts w:cs="Calibri"/>
                <w:szCs w:val="22"/>
              </w:rPr>
              <w:t>Weighing range : 200g</w:t>
            </w:r>
          </w:p>
          <w:p w:rsidR="000119C0" w:rsidRPr="003664A3" w:rsidRDefault="000119C0" w:rsidP="003F1F8E">
            <w:pPr>
              <w:spacing w:after="0" w:line="240" w:lineRule="auto"/>
              <w:rPr>
                <w:rFonts w:cs="Calibri"/>
                <w:szCs w:val="22"/>
              </w:rPr>
            </w:pPr>
            <w:r w:rsidRPr="003664A3">
              <w:rPr>
                <w:rFonts w:cs="Calibri"/>
                <w:szCs w:val="22"/>
              </w:rPr>
              <w:t>Readout: 0.01g</w:t>
            </w:r>
          </w:p>
          <w:p w:rsidR="000119C0" w:rsidRPr="003664A3" w:rsidRDefault="000119C0" w:rsidP="003F1F8E">
            <w:pPr>
              <w:spacing w:after="0" w:line="240" w:lineRule="auto"/>
              <w:rPr>
                <w:rFonts w:cs="Calibri"/>
                <w:szCs w:val="22"/>
              </w:rPr>
            </w:pPr>
            <w:r w:rsidRPr="003664A3">
              <w:rPr>
                <w:rFonts w:cs="Calibri"/>
                <w:szCs w:val="22"/>
              </w:rPr>
              <w:t>Reproducibility: 0.01g</w:t>
            </w:r>
          </w:p>
          <w:p w:rsidR="000119C0" w:rsidRPr="003664A3" w:rsidRDefault="000119C0" w:rsidP="003F1F8E">
            <w:pPr>
              <w:spacing w:after="0" w:line="240" w:lineRule="auto"/>
              <w:rPr>
                <w:rFonts w:cs="Calibri"/>
                <w:szCs w:val="22"/>
              </w:rPr>
            </w:pPr>
            <w:r w:rsidRPr="003664A3">
              <w:rPr>
                <w:rFonts w:cs="Calibri"/>
                <w:szCs w:val="22"/>
              </w:rPr>
              <w:t>Linearity:+-0.02</w:t>
            </w:r>
          </w:p>
          <w:p w:rsidR="000119C0" w:rsidRPr="003664A3" w:rsidRDefault="000119C0" w:rsidP="003F1F8E">
            <w:pPr>
              <w:spacing w:after="0" w:line="240" w:lineRule="auto"/>
              <w:rPr>
                <w:rFonts w:cs="Calibri"/>
                <w:szCs w:val="22"/>
              </w:rPr>
            </w:pPr>
            <w:r w:rsidRPr="003664A3">
              <w:rPr>
                <w:rFonts w:cs="Calibri"/>
                <w:szCs w:val="22"/>
              </w:rPr>
              <w:t>Min piece weight:0.02 g/ piece</w:t>
            </w:r>
          </w:p>
          <w:p w:rsidR="000119C0" w:rsidRPr="003664A3" w:rsidRDefault="000119C0" w:rsidP="003F1F8E">
            <w:pPr>
              <w:spacing w:after="0" w:line="240" w:lineRule="auto"/>
              <w:rPr>
                <w:szCs w:val="22"/>
              </w:rPr>
            </w:pPr>
            <w:r w:rsidRPr="003664A3">
              <w:rPr>
                <w:rFonts w:cs="Calibri"/>
                <w:szCs w:val="22"/>
              </w:rPr>
              <w:t>Power: 220-240V/50 Hz AC. Also must be operated by internal rechargeble b</w:t>
            </w:r>
            <w:r w:rsidRPr="003664A3">
              <w:rPr>
                <w:szCs w:val="22"/>
              </w:rPr>
              <w:t>a</w:t>
            </w:r>
            <w:r w:rsidRPr="003664A3">
              <w:rPr>
                <w:rFonts w:cs="Calibri"/>
                <w:szCs w:val="22"/>
              </w:rPr>
              <w:t>ttery back up.</w:t>
            </w:r>
          </w:p>
        </w:tc>
        <w:tc>
          <w:tcPr>
            <w:tcW w:w="636" w:type="pct"/>
          </w:tcPr>
          <w:p w:rsidR="000119C0" w:rsidRPr="003664A3" w:rsidRDefault="000119C0" w:rsidP="003F1F8E">
            <w:pPr>
              <w:spacing w:after="0" w:line="240" w:lineRule="auto"/>
              <w:rPr>
                <w:rFonts w:cs="Kalimati"/>
                <w:szCs w:val="22"/>
                <w:cs/>
                <w:lang w:bidi="hi-IN"/>
              </w:rPr>
            </w:pPr>
          </w:p>
        </w:tc>
      </w:tr>
    </w:tbl>
    <w:p w:rsidR="000119C0" w:rsidRPr="003F1F8E" w:rsidRDefault="000119C0" w:rsidP="003F1F8E">
      <w:pPr>
        <w:spacing w:after="0" w:line="240" w:lineRule="auto"/>
        <w:ind w:left="720"/>
        <w:contextualSpacing/>
        <w:jc w:val="center"/>
        <w:rPr>
          <w:rFonts w:cs="Kalimati"/>
          <w:b/>
          <w:bCs/>
          <w:szCs w:val="22"/>
        </w:rPr>
      </w:pPr>
    </w:p>
    <w:p w:rsidR="000119C0" w:rsidRPr="003F1F8E" w:rsidRDefault="000119C0" w:rsidP="003F1F8E">
      <w:pPr>
        <w:tabs>
          <w:tab w:val="left" w:pos="360"/>
          <w:tab w:val="left" w:pos="810"/>
          <w:tab w:val="left" w:pos="1710"/>
        </w:tabs>
        <w:spacing w:after="0" w:line="240" w:lineRule="auto"/>
        <w:jc w:val="both"/>
        <w:rPr>
          <w:rFonts w:ascii="Mangal" w:hAnsi="Mangal" w:cs="Kalimati"/>
          <w:b/>
          <w:szCs w:val="22"/>
        </w:rPr>
      </w:pPr>
    </w:p>
    <w:p w:rsidR="000119C0" w:rsidRDefault="000119C0"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Default="004C1309" w:rsidP="000119C0">
      <w:pPr>
        <w:pStyle w:val="ListParagraph"/>
        <w:tabs>
          <w:tab w:val="left" w:pos="1350"/>
        </w:tabs>
        <w:spacing w:after="0"/>
        <w:jc w:val="both"/>
        <w:rPr>
          <w:rFonts w:ascii="Preeti" w:hAnsi="Preeti" w:cs="Kalimati"/>
          <w:szCs w:val="22"/>
        </w:rPr>
      </w:pPr>
    </w:p>
    <w:p w:rsidR="004C1309" w:rsidRPr="00BF1E3D" w:rsidRDefault="004C1309" w:rsidP="000119C0">
      <w:pPr>
        <w:pStyle w:val="ListParagraph"/>
        <w:tabs>
          <w:tab w:val="left" w:pos="1350"/>
        </w:tabs>
        <w:spacing w:after="0"/>
        <w:jc w:val="both"/>
        <w:rPr>
          <w:rFonts w:ascii="Preeti" w:hAnsi="Preeti" w:cs="Kalimati"/>
          <w:szCs w:val="22"/>
        </w:rPr>
      </w:pPr>
    </w:p>
    <w:p w:rsidR="000119C0" w:rsidRPr="00BF1E3D" w:rsidRDefault="000119C0" w:rsidP="000119C0">
      <w:pPr>
        <w:spacing w:after="0" w:line="240" w:lineRule="auto"/>
        <w:ind w:left="720"/>
        <w:contextualSpacing/>
        <w:jc w:val="center"/>
        <w:rPr>
          <w:rFonts w:cs="Kalimati"/>
          <w:b/>
          <w:bCs/>
          <w:szCs w:val="22"/>
        </w:rPr>
      </w:pPr>
    </w:p>
    <w:p w:rsidR="000119C0" w:rsidRPr="003F1F8E" w:rsidRDefault="00461D14" w:rsidP="00713C28">
      <w:pPr>
        <w:pStyle w:val="ListParagraph"/>
        <w:numPr>
          <w:ilvl w:val="0"/>
          <w:numId w:val="5"/>
        </w:numPr>
        <w:tabs>
          <w:tab w:val="left" w:pos="90"/>
          <w:tab w:val="left" w:pos="450"/>
          <w:tab w:val="left" w:pos="900"/>
        </w:tabs>
        <w:spacing w:after="0" w:line="240" w:lineRule="auto"/>
        <w:jc w:val="center"/>
        <w:rPr>
          <w:rFonts w:cs="Kalimati"/>
          <w:b/>
          <w:bCs/>
          <w:szCs w:val="22"/>
        </w:rPr>
      </w:pPr>
      <w:r w:rsidRPr="003F1F8E">
        <w:rPr>
          <w:rFonts w:cs="Kalimati" w:hint="cs"/>
          <w:b/>
          <w:bCs/>
          <w:szCs w:val="22"/>
          <w:cs/>
        </w:rPr>
        <w:t xml:space="preserve">कार्यक्रमको नामः </w:t>
      </w:r>
      <w:r w:rsidR="000119C0" w:rsidRPr="003F1F8E">
        <w:rPr>
          <w:rFonts w:cs="Kalimati"/>
          <w:b/>
          <w:bCs/>
          <w:szCs w:val="22"/>
          <w:cs/>
        </w:rPr>
        <w:t xml:space="preserve">अलैंची </w:t>
      </w:r>
      <w:r w:rsidR="000119C0" w:rsidRPr="003F1F8E">
        <w:rPr>
          <w:rFonts w:cs="Kalimati" w:hint="cs"/>
          <w:b/>
          <w:bCs/>
          <w:szCs w:val="22"/>
          <w:cs/>
        </w:rPr>
        <w:t>खेती</w:t>
      </w:r>
      <w:r w:rsidR="000119C0" w:rsidRPr="003F1F8E">
        <w:rPr>
          <w:rFonts w:cs="Kalimati"/>
          <w:b/>
          <w:bCs/>
          <w:szCs w:val="22"/>
          <w:cs/>
        </w:rPr>
        <w:t xml:space="preserve"> कार्यक्रम</w:t>
      </w:r>
    </w:p>
    <w:p w:rsidR="000119C0" w:rsidRPr="003F1F8E" w:rsidRDefault="003F1F8E" w:rsidP="003F1F8E">
      <w:pPr>
        <w:pStyle w:val="ListParagraph"/>
        <w:spacing w:line="240" w:lineRule="auto"/>
        <w:ind w:left="0"/>
        <w:rPr>
          <w:rFonts w:cs="Kalimati"/>
          <w:b/>
          <w:bCs/>
          <w:szCs w:val="22"/>
        </w:rPr>
      </w:pPr>
      <w:r w:rsidRPr="003F1F8E">
        <w:rPr>
          <w:rFonts w:cs="Kalimati" w:hint="cs"/>
          <w:b/>
          <w:bCs/>
          <w:szCs w:val="22"/>
          <w:cs/>
        </w:rPr>
        <w:tab/>
        <w:t>उद्दे</w:t>
      </w:r>
      <w:r w:rsidR="000119C0" w:rsidRPr="003F1F8E">
        <w:rPr>
          <w:rFonts w:cs="Kalimati" w:hint="cs"/>
          <w:b/>
          <w:bCs/>
          <w:szCs w:val="22"/>
          <w:cs/>
        </w:rPr>
        <w:t>श्यः</w:t>
      </w:r>
    </w:p>
    <w:p w:rsidR="000119C0" w:rsidRPr="003F1F8E" w:rsidRDefault="000119C0" w:rsidP="00E237E9">
      <w:pPr>
        <w:pStyle w:val="ListParagraph"/>
        <w:numPr>
          <w:ilvl w:val="0"/>
          <w:numId w:val="115"/>
        </w:numPr>
        <w:spacing w:after="0" w:line="240" w:lineRule="auto"/>
        <w:ind w:left="1526"/>
        <w:rPr>
          <w:rFonts w:cs="Kalimati"/>
          <w:szCs w:val="22"/>
        </w:rPr>
      </w:pPr>
      <w:r w:rsidRPr="003F1F8E">
        <w:rPr>
          <w:rFonts w:cs="Kalimati"/>
          <w:szCs w:val="22"/>
          <w:cs/>
        </w:rPr>
        <w:t>महामारीको रुपमा फैलन लागेका रोगहरुबाट अलैंची खेतीलाई जोगाई त्यसमा आ</w:t>
      </w:r>
      <w:r w:rsidRPr="003F1F8E">
        <w:rPr>
          <w:rFonts w:cs="Kalimati" w:hint="cs"/>
          <w:szCs w:val="22"/>
          <w:cs/>
        </w:rPr>
        <w:t>श्रित</w:t>
      </w:r>
      <w:r w:rsidRPr="003F1F8E">
        <w:rPr>
          <w:rFonts w:cs="Kalimati"/>
          <w:szCs w:val="22"/>
          <w:cs/>
        </w:rPr>
        <w:t xml:space="preserve"> कृषकहरुको आय बढाउन सहयोग </w:t>
      </w:r>
      <w:bookmarkStart w:id="22" w:name="_Hlk22372546"/>
      <w:r w:rsidRPr="003F1F8E">
        <w:rPr>
          <w:rFonts w:cs="Kalimati"/>
          <w:szCs w:val="22"/>
          <w:cs/>
        </w:rPr>
        <w:t>पु</w:t>
      </w:r>
      <w:r w:rsidRPr="003F1F8E">
        <w:rPr>
          <w:rFonts w:cs="Kalimati" w:hint="cs"/>
          <w:szCs w:val="22"/>
          <w:cs/>
        </w:rPr>
        <w:t>र्‍याउ</w:t>
      </w:r>
      <w:r w:rsidRPr="003F1F8E">
        <w:rPr>
          <w:rFonts w:cs="Kalimati"/>
          <w:szCs w:val="22"/>
          <w:cs/>
        </w:rPr>
        <w:t>ने ।</w:t>
      </w:r>
      <w:bookmarkEnd w:id="22"/>
    </w:p>
    <w:p w:rsidR="000119C0" w:rsidRPr="003F1F8E" w:rsidRDefault="000119C0" w:rsidP="00E237E9">
      <w:pPr>
        <w:pStyle w:val="ListParagraph"/>
        <w:numPr>
          <w:ilvl w:val="0"/>
          <w:numId w:val="115"/>
        </w:numPr>
        <w:spacing w:after="0" w:line="240" w:lineRule="auto"/>
        <w:ind w:left="1526"/>
        <w:rPr>
          <w:rFonts w:cs="Kalimati"/>
          <w:szCs w:val="22"/>
        </w:rPr>
      </w:pPr>
      <w:r w:rsidRPr="003F1F8E">
        <w:rPr>
          <w:rFonts w:cs="Kalimati"/>
          <w:szCs w:val="22"/>
          <w:cs/>
        </w:rPr>
        <w:t>रोगमुक्त एवं गुणस्तरयुक्त अलैंची बिरुवाहरु आपूर्तिमा सहजता ल्याई क्षेत्र बिस्तारमा सहयोग पु</w:t>
      </w:r>
      <w:r w:rsidRPr="003F1F8E">
        <w:rPr>
          <w:rFonts w:cs="Kalimati" w:hint="cs"/>
          <w:szCs w:val="22"/>
          <w:cs/>
        </w:rPr>
        <w:t>र्‍याउ</w:t>
      </w:r>
      <w:r w:rsidRPr="003F1F8E">
        <w:rPr>
          <w:rFonts w:cs="Kalimati"/>
          <w:szCs w:val="22"/>
          <w:cs/>
        </w:rPr>
        <w:t xml:space="preserve">ने । </w:t>
      </w:r>
    </w:p>
    <w:p w:rsidR="000119C0" w:rsidRPr="003F1F8E" w:rsidRDefault="000119C0" w:rsidP="00E237E9">
      <w:pPr>
        <w:pStyle w:val="ListParagraph"/>
        <w:numPr>
          <w:ilvl w:val="0"/>
          <w:numId w:val="115"/>
        </w:numPr>
        <w:spacing w:after="0" w:line="240" w:lineRule="auto"/>
        <w:ind w:left="1526"/>
        <w:rPr>
          <w:rFonts w:cs="Kalimati"/>
          <w:szCs w:val="22"/>
        </w:rPr>
      </w:pPr>
      <w:r w:rsidRPr="003F1F8E">
        <w:rPr>
          <w:rFonts w:cs="Kalimati"/>
          <w:szCs w:val="22"/>
          <w:cs/>
        </w:rPr>
        <w:t>गुणस्तरीय अलैंची बालीको क्षेत्र बिस्तार गरी त्यसको उत्पादन र उत्पादकत्व बढाउन मद्दत पु</w:t>
      </w:r>
      <w:r w:rsidRPr="003F1F8E">
        <w:rPr>
          <w:rFonts w:cs="Kalimati" w:hint="cs"/>
          <w:szCs w:val="22"/>
          <w:cs/>
        </w:rPr>
        <w:t>र्‍याउ</w:t>
      </w:r>
      <w:r w:rsidRPr="003F1F8E">
        <w:rPr>
          <w:rFonts w:cs="Kalimati"/>
          <w:szCs w:val="22"/>
          <w:cs/>
        </w:rPr>
        <w:t xml:space="preserve">ने । </w:t>
      </w:r>
    </w:p>
    <w:p w:rsidR="000119C0" w:rsidRPr="003F1F8E" w:rsidRDefault="000119C0" w:rsidP="00E237E9">
      <w:pPr>
        <w:pStyle w:val="ListParagraph"/>
        <w:numPr>
          <w:ilvl w:val="0"/>
          <w:numId w:val="115"/>
        </w:numPr>
        <w:spacing w:after="0" w:line="240" w:lineRule="auto"/>
        <w:ind w:left="1526"/>
        <w:rPr>
          <w:rFonts w:cs="Kalimati"/>
          <w:b/>
          <w:bCs/>
          <w:szCs w:val="22"/>
        </w:rPr>
      </w:pPr>
      <w:r w:rsidRPr="003F1F8E">
        <w:rPr>
          <w:rFonts w:cs="Kalimati"/>
          <w:szCs w:val="22"/>
          <w:cs/>
        </w:rPr>
        <w:t>अलैंचीको ब्यावसा</w:t>
      </w:r>
      <w:r w:rsidRPr="003F1F8E">
        <w:rPr>
          <w:rFonts w:cs="Kalimati" w:hint="cs"/>
          <w:szCs w:val="22"/>
          <w:cs/>
        </w:rPr>
        <w:t>यि</w:t>
      </w:r>
      <w:r w:rsidRPr="003F1F8E">
        <w:rPr>
          <w:rFonts w:cs="Kalimati"/>
          <w:szCs w:val="22"/>
          <w:cs/>
        </w:rPr>
        <w:t>क खेतीद्वारा रोजगारी श्रृजना र आय आर्जनमा बृद्धि ल्याउन ग्रामिण कृषकहरुलाई सहयोग पु</w:t>
      </w:r>
      <w:r w:rsidRPr="003F1F8E">
        <w:rPr>
          <w:rFonts w:cs="Kalimati" w:hint="cs"/>
          <w:szCs w:val="22"/>
          <w:cs/>
        </w:rPr>
        <w:t>र्‍याउ</w:t>
      </w:r>
      <w:r w:rsidRPr="003F1F8E">
        <w:rPr>
          <w:rFonts w:cs="Kalimati"/>
          <w:szCs w:val="22"/>
          <w:cs/>
        </w:rPr>
        <w:t>ने ।</w:t>
      </w:r>
    </w:p>
    <w:p w:rsidR="000119C0" w:rsidRPr="003F1F8E" w:rsidRDefault="000119C0" w:rsidP="003F1F8E">
      <w:pPr>
        <w:pStyle w:val="ListParagraph"/>
        <w:spacing w:line="240" w:lineRule="auto"/>
        <w:ind w:left="0"/>
        <w:rPr>
          <w:rFonts w:cs="Kalimati"/>
          <w:szCs w:val="22"/>
          <w:cs/>
        </w:rPr>
      </w:pPr>
      <w:r w:rsidRPr="003F1F8E">
        <w:rPr>
          <w:rFonts w:cs="Kalimati" w:hint="cs"/>
          <w:b/>
          <w:bCs/>
          <w:szCs w:val="22"/>
          <w:cs/>
        </w:rPr>
        <w:t>अनुदान प्राप्त गर्न सक्ने साझेदारहरुः</w:t>
      </w:r>
      <w:r w:rsidRPr="003F1F8E">
        <w:rPr>
          <w:rFonts w:cs="Kalimati" w:hint="cs"/>
          <w:szCs w:val="22"/>
          <w:cs/>
        </w:rPr>
        <w:t xml:space="preserve"> कृषक/कृषक समुह/कृषि सहकारी/निजी नर्सरी</w:t>
      </w:r>
    </w:p>
    <w:p w:rsidR="000119C0" w:rsidRPr="003F1F8E" w:rsidRDefault="000119C0" w:rsidP="003F1F8E">
      <w:pPr>
        <w:pStyle w:val="ListParagraph"/>
        <w:spacing w:after="0" w:line="240" w:lineRule="auto"/>
        <w:ind w:left="0"/>
        <w:rPr>
          <w:rFonts w:cs="Kalimati"/>
          <w:b/>
          <w:bCs/>
          <w:szCs w:val="22"/>
        </w:rPr>
      </w:pPr>
      <w:r w:rsidRPr="003F1F8E">
        <w:rPr>
          <w:rFonts w:cs="Kalimati" w:hint="cs"/>
          <w:b/>
          <w:bCs/>
          <w:szCs w:val="22"/>
          <w:cs/>
        </w:rPr>
        <w:t>संलग्न गर्नुपर्ने आवश्यक कागजातहरुः</w:t>
      </w:r>
    </w:p>
    <w:p w:rsidR="000119C0" w:rsidRPr="003F1F8E" w:rsidRDefault="000119C0" w:rsidP="00E237E9">
      <w:pPr>
        <w:numPr>
          <w:ilvl w:val="0"/>
          <w:numId w:val="133"/>
        </w:numPr>
        <w:tabs>
          <w:tab w:val="left" w:pos="900"/>
          <w:tab w:val="left" w:pos="1170"/>
        </w:tabs>
        <w:spacing w:after="0" w:line="240" w:lineRule="auto"/>
        <w:ind w:hanging="675"/>
        <w:contextualSpacing/>
        <w:jc w:val="both"/>
        <w:rPr>
          <w:rFonts w:cs="Kalimati"/>
          <w:szCs w:val="22"/>
        </w:rPr>
      </w:pPr>
      <w:r w:rsidRPr="003F1F8E">
        <w:rPr>
          <w:rFonts w:cs="Kalimati" w:hint="cs"/>
          <w:szCs w:val="22"/>
          <w:cs/>
        </w:rPr>
        <w:t>संस्था</w:t>
      </w:r>
      <w:r w:rsidRPr="003F1F8E">
        <w:rPr>
          <w:rFonts w:cs="Kalimati"/>
          <w:szCs w:val="22"/>
        </w:rPr>
        <w:t>/</w:t>
      </w:r>
      <w:r w:rsidRPr="003F1F8E">
        <w:rPr>
          <w:rFonts w:cs="Kalimati" w:hint="cs"/>
          <w:szCs w:val="22"/>
          <w:cs/>
        </w:rPr>
        <w:t>समुह दर्ताको प्रमाण पत्रको प्रमाणित प्रतिलिपि</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संस्था</w:t>
      </w:r>
      <w:r w:rsidRPr="003F1F8E">
        <w:rPr>
          <w:rFonts w:cs="Kalimati"/>
          <w:szCs w:val="22"/>
        </w:rPr>
        <w:t>/</w:t>
      </w:r>
      <w:r w:rsidRPr="003F1F8E">
        <w:rPr>
          <w:rFonts w:cs="Kalimati" w:hint="cs"/>
          <w:szCs w:val="22"/>
          <w:cs/>
        </w:rPr>
        <w:t xml:space="preserve">समुह नवीकरणको प्रमाणको प्रमाणित प्रतिलिपि </w:t>
      </w:r>
      <w:r w:rsidRPr="003F1F8E">
        <w:rPr>
          <w:rFonts w:ascii="Preeti" w:hAnsi="Preeti" w:cs="Kalimati" w:hint="cs"/>
          <w:szCs w:val="22"/>
          <w:cs/>
        </w:rPr>
        <w:t xml:space="preserve">तथा बैठकको निर्णयको प्रतिलिपि  </w:t>
      </w:r>
      <w:r w:rsidRPr="003F1F8E">
        <w:rPr>
          <w:rFonts w:ascii="Preeti" w:hAnsi="Preeti" w:cs="Kalimati"/>
          <w:szCs w:val="22"/>
        </w:rPr>
        <w:t>.</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 xml:space="preserve">संस्थाको </w:t>
      </w:r>
      <w:r w:rsidRPr="003F1F8E">
        <w:rPr>
          <w:rFonts w:cs="Kalimati"/>
          <w:szCs w:val="22"/>
        </w:rPr>
        <w:t xml:space="preserve">PAN </w:t>
      </w:r>
      <w:r w:rsidRPr="003F1F8E">
        <w:rPr>
          <w:rFonts w:cs="Kalimati" w:hint="cs"/>
          <w:szCs w:val="22"/>
          <w:cs/>
        </w:rPr>
        <w:t xml:space="preserve">वा </w:t>
      </w:r>
      <w:r w:rsidRPr="003F1F8E">
        <w:rPr>
          <w:rFonts w:cs="Kalimati"/>
          <w:szCs w:val="22"/>
        </w:rPr>
        <w:t xml:space="preserve">VAT </w:t>
      </w:r>
      <w:r w:rsidRPr="003F1F8E">
        <w:rPr>
          <w:rFonts w:cs="Kalimati" w:hint="cs"/>
          <w:szCs w:val="22"/>
          <w:cs/>
        </w:rPr>
        <w:t>प्रमाण पत्रको प्रमाणित प्रतिलिपि।</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cs="Kalimati"/>
          <w:szCs w:val="22"/>
        </w:rPr>
      </w:pPr>
      <w:r w:rsidRPr="003F1F8E">
        <w:rPr>
          <w:rFonts w:ascii="Preeti" w:hAnsi="Preeti" w:cs="Kalimati" w:hint="cs"/>
          <w:szCs w:val="22"/>
          <w:cs/>
        </w:rPr>
        <w:t>नेपाली नागरिकताको प्रमाणपत्र प्रतिलिपी ।</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सहकारी संस्थाको हकमा गत आ.व. को लेखापरीक्षणको प्रमाणित प्रतिलिपि ।</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cs="Kalimati"/>
          <w:szCs w:val="22"/>
        </w:rPr>
      </w:pPr>
      <w:r w:rsidRPr="003F1F8E">
        <w:rPr>
          <w:rFonts w:cs="Kalimati" w:hint="cs"/>
          <w:szCs w:val="22"/>
          <w:cs/>
        </w:rPr>
        <w:t>गत आ.व. को कर चुक्ता प्रमाण पत्रको प्रमाणित प्रतिलिपि।</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ascii="Preeti" w:hAnsi="Preeti" w:cs="Kalimati"/>
          <w:szCs w:val="22"/>
        </w:rPr>
      </w:pPr>
      <w:r w:rsidRPr="003F1F8E">
        <w:rPr>
          <w:rFonts w:ascii="Preeti" w:hAnsi="Preeti" w:cs="Kalimati" w:hint="cs"/>
          <w:szCs w:val="22"/>
          <w:cs/>
        </w:rPr>
        <w:t>जग्गा धनीपूर्जा प्रमाण पत्रको प्रतिलिपी</w:t>
      </w:r>
      <w:r w:rsidRPr="003F1F8E">
        <w:rPr>
          <w:rFonts w:cs="Kalimati"/>
          <w:szCs w:val="22"/>
        </w:rPr>
        <w:t>/</w:t>
      </w:r>
      <w:r w:rsidRPr="003F1F8E">
        <w:rPr>
          <w:rFonts w:ascii="Preeti" w:hAnsi="Preeti" w:cs="Kalimati" w:hint="cs"/>
          <w:szCs w:val="22"/>
          <w:cs/>
        </w:rPr>
        <w:t>जग्गा भाडामा लिएको भए सो को प्रमाण</w:t>
      </w:r>
    </w:p>
    <w:p w:rsidR="000119C0" w:rsidRPr="003F1F8E" w:rsidRDefault="000119C0" w:rsidP="00E237E9">
      <w:pPr>
        <w:numPr>
          <w:ilvl w:val="0"/>
          <w:numId w:val="133"/>
        </w:numPr>
        <w:tabs>
          <w:tab w:val="left" w:pos="900"/>
          <w:tab w:val="left" w:pos="1170"/>
        </w:tabs>
        <w:spacing w:after="0" w:line="240" w:lineRule="auto"/>
        <w:ind w:left="450" w:firstLine="0"/>
        <w:contextualSpacing/>
        <w:jc w:val="both"/>
        <w:rPr>
          <w:rFonts w:ascii="Preeti" w:hAnsi="Preeti" w:cs="Kalimati"/>
          <w:szCs w:val="22"/>
        </w:rPr>
      </w:pPr>
      <w:r w:rsidRPr="003F1F8E">
        <w:rPr>
          <w:rFonts w:ascii="Preeti" w:hAnsi="Preeti" w:cs="Kalimati" w:hint="cs"/>
          <w:szCs w:val="22"/>
          <w:cs/>
        </w:rPr>
        <w:t>स्थानीय तह कृषि शाखाको सिफारिश</w:t>
      </w:r>
    </w:p>
    <w:p w:rsidR="000119C0" w:rsidRPr="003F1F8E" w:rsidRDefault="000119C0" w:rsidP="00E237E9">
      <w:pPr>
        <w:numPr>
          <w:ilvl w:val="0"/>
          <w:numId w:val="133"/>
        </w:numPr>
        <w:spacing w:after="0" w:line="240" w:lineRule="auto"/>
        <w:ind w:left="900" w:hanging="450"/>
        <w:jc w:val="both"/>
        <w:rPr>
          <w:rFonts w:cs="Kalimati"/>
          <w:szCs w:val="22"/>
        </w:rPr>
      </w:pPr>
      <w:r w:rsidRPr="003F1F8E">
        <w:rPr>
          <w:rFonts w:cs="Kalimati" w:hint="cs"/>
          <w:szCs w:val="22"/>
          <w:cs/>
        </w:rPr>
        <w:t>आवेदकले दोहोरो पर्ने गरी यसै कार्यका लागि अन्य निकायबाट अनुदान नलिएको र नलिने स्वःघोषणा पत्र पेश गर्नु पर्ने छ ।</w:t>
      </w:r>
    </w:p>
    <w:p w:rsidR="000119C0" w:rsidRPr="003F1F8E" w:rsidRDefault="000119C0" w:rsidP="00FB2F9C">
      <w:pPr>
        <w:pStyle w:val="ListParagraph"/>
        <w:spacing w:after="0" w:line="240" w:lineRule="auto"/>
        <w:ind w:left="0"/>
        <w:rPr>
          <w:rFonts w:cs="Kalimati"/>
          <w:b/>
          <w:bCs/>
          <w:szCs w:val="22"/>
        </w:rPr>
      </w:pPr>
      <w:r w:rsidRPr="003F1F8E">
        <w:rPr>
          <w:rFonts w:cs="Kalimati" w:hint="cs"/>
          <w:b/>
          <w:bCs/>
          <w:szCs w:val="22"/>
          <w:cs/>
        </w:rPr>
        <w:t>सहजीकरण सेवा तथा सुविधाः</w:t>
      </w:r>
    </w:p>
    <w:p w:rsidR="000119C0" w:rsidRPr="003F1F8E" w:rsidRDefault="000119C0" w:rsidP="003F1F8E">
      <w:pPr>
        <w:pStyle w:val="NoSpacing"/>
        <w:ind w:left="360"/>
        <w:jc w:val="both"/>
        <w:rPr>
          <w:b/>
          <w:bCs/>
          <w:sz w:val="22"/>
        </w:rPr>
      </w:pPr>
      <w:r w:rsidRPr="003F1F8E">
        <w:rPr>
          <w:rFonts w:hint="cs"/>
          <w:sz w:val="22"/>
        </w:rPr>
        <w:t>(</w:t>
      </w:r>
      <w:r w:rsidRPr="003F1F8E">
        <w:rPr>
          <w:rFonts w:hint="cs"/>
          <w:sz w:val="22"/>
          <w:cs/>
          <w:lang w:bidi="hi-IN"/>
        </w:rPr>
        <w:t>१</w:t>
      </w:r>
      <w:r w:rsidRPr="003F1F8E">
        <w:rPr>
          <w:rFonts w:hint="cs"/>
          <w:sz w:val="22"/>
        </w:rPr>
        <w:t>)</w:t>
      </w:r>
      <w:r w:rsidRPr="003F1F8E">
        <w:rPr>
          <w:rFonts w:hint="cs"/>
          <w:sz w:val="22"/>
          <w:cs/>
          <w:lang w:bidi="hi-IN"/>
        </w:rPr>
        <w:t xml:space="preserve">कृषि ज्ञान केन्द्रले </w:t>
      </w:r>
      <w:r w:rsidRPr="003F1F8E">
        <w:rPr>
          <w:sz w:val="22"/>
          <w:cs/>
          <w:lang w:bidi="hi-IN"/>
        </w:rPr>
        <w:t>अलैची नर्सरी तथा बगान सुदृढीकरण आयोजना</w:t>
      </w:r>
      <w:r w:rsidRPr="003F1F8E">
        <w:rPr>
          <w:rFonts w:hint="cs"/>
          <w:sz w:val="22"/>
          <w:cs/>
          <w:lang w:bidi="hi-IN"/>
        </w:rPr>
        <w:t>मा रहेको स्वीकृत वार्षिक बजेटबाट आवश्यक</w:t>
      </w:r>
      <w:r w:rsidRPr="003F1F8E">
        <w:rPr>
          <w:rFonts w:hint="cs"/>
          <w:sz w:val="22"/>
          <w:cs/>
          <w:lang w:bidi="ne-NP"/>
        </w:rPr>
        <w:t>ता</w:t>
      </w:r>
      <w:r w:rsidRPr="003F1F8E">
        <w:rPr>
          <w:rFonts w:hint="cs"/>
          <w:sz w:val="22"/>
          <w:cs/>
          <w:lang w:bidi="hi-IN"/>
        </w:rPr>
        <w:t xml:space="preserve"> तथा स</w:t>
      </w:r>
      <w:r w:rsidRPr="003F1F8E">
        <w:rPr>
          <w:rFonts w:hint="cs"/>
          <w:sz w:val="22"/>
          <w:cs/>
          <w:lang w:bidi="ne-NP"/>
        </w:rPr>
        <w:t>म्भा</w:t>
      </w:r>
      <w:r w:rsidRPr="003F1F8E">
        <w:rPr>
          <w:rFonts w:hint="cs"/>
          <w:sz w:val="22"/>
          <w:cs/>
          <w:lang w:bidi="hi-IN"/>
        </w:rPr>
        <w:t>व्यताको आधारमा देहाय बमोजिमका क्रियाकलापहरु संचालन गर्न सक्नेछ</w:t>
      </w:r>
      <w:r w:rsidRPr="003F1F8E">
        <w:rPr>
          <w:rFonts w:hint="cs"/>
          <w:sz w:val="22"/>
          <w:cs/>
          <w:lang w:bidi="ne-NP"/>
        </w:rPr>
        <w:t>नः-</w:t>
      </w:r>
    </w:p>
    <w:p w:rsidR="000119C0" w:rsidRPr="003F1F8E" w:rsidRDefault="000119C0" w:rsidP="006C3D22">
      <w:pPr>
        <w:pStyle w:val="ListParagraph"/>
        <w:numPr>
          <w:ilvl w:val="0"/>
          <w:numId w:val="220"/>
        </w:numPr>
        <w:spacing w:after="0" w:line="240" w:lineRule="auto"/>
        <w:rPr>
          <w:rFonts w:cs="Kalimati"/>
          <w:szCs w:val="22"/>
        </w:rPr>
      </w:pPr>
      <w:r w:rsidRPr="003F1F8E">
        <w:rPr>
          <w:rFonts w:cs="Kalimati"/>
          <w:szCs w:val="22"/>
          <w:cs/>
        </w:rPr>
        <w:t xml:space="preserve">अलैंची निजी नर्सरी स्थापना  </w:t>
      </w:r>
      <w:r w:rsidRPr="003F1F8E">
        <w:rPr>
          <w:rFonts w:cs="Kalimati"/>
          <w:szCs w:val="22"/>
        </w:rPr>
        <w:t xml:space="preserve">– </w:t>
      </w:r>
      <w:r w:rsidRPr="003F1F8E">
        <w:rPr>
          <w:rFonts w:cs="Kalimati"/>
          <w:szCs w:val="22"/>
          <w:cs/>
        </w:rPr>
        <w:t>पहिलो वर्ष</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szCs w:val="22"/>
          <w:cs/>
        </w:rPr>
        <w:t xml:space="preserve">अलैंची निजी नर्सरी ब्यवस्थापन  </w:t>
      </w:r>
      <w:r w:rsidRPr="003F1F8E">
        <w:rPr>
          <w:rFonts w:cs="Kalimati"/>
          <w:szCs w:val="22"/>
        </w:rPr>
        <w:t xml:space="preserve">– </w:t>
      </w:r>
      <w:r w:rsidRPr="003F1F8E">
        <w:rPr>
          <w:rFonts w:cs="Kalimati"/>
          <w:szCs w:val="22"/>
          <w:cs/>
        </w:rPr>
        <w:t>दोस्रो वर्ष</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szCs w:val="22"/>
          <w:cs/>
        </w:rPr>
        <w:t xml:space="preserve">पुराना रोगग्रस्त अलैंची बगानको प्रतिस्थापन  </w:t>
      </w:r>
      <w:r w:rsidRPr="003F1F8E">
        <w:rPr>
          <w:rFonts w:cs="Kalimati"/>
          <w:szCs w:val="22"/>
        </w:rPr>
        <w:t xml:space="preserve">– </w:t>
      </w:r>
      <w:r w:rsidRPr="003F1F8E">
        <w:rPr>
          <w:rFonts w:cs="Kalimati"/>
          <w:szCs w:val="22"/>
          <w:cs/>
        </w:rPr>
        <w:t>पहिलो बर्ष</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szCs w:val="22"/>
          <w:cs/>
        </w:rPr>
        <w:t xml:space="preserve">प्रतिस्थापित अलैंची बगानको ब्यवस्थापन  </w:t>
      </w:r>
      <w:r w:rsidRPr="003F1F8E">
        <w:rPr>
          <w:rFonts w:cs="Kalimati"/>
          <w:szCs w:val="22"/>
        </w:rPr>
        <w:t xml:space="preserve">– </w:t>
      </w:r>
      <w:r w:rsidRPr="003F1F8E">
        <w:rPr>
          <w:rFonts w:cs="Kalimati"/>
          <w:szCs w:val="22"/>
          <w:cs/>
        </w:rPr>
        <w:t>दोश्रो र तेश्रो वर्ष</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szCs w:val="22"/>
          <w:cs/>
        </w:rPr>
        <w:t xml:space="preserve">नमूना अलैंची वगान स्थापना </w:t>
      </w:r>
      <w:r w:rsidRPr="003F1F8E">
        <w:rPr>
          <w:rFonts w:cs="Kalimati"/>
          <w:szCs w:val="22"/>
        </w:rPr>
        <w:t xml:space="preserve">– </w:t>
      </w:r>
      <w:r w:rsidRPr="003F1F8E">
        <w:rPr>
          <w:rFonts w:cs="Kalimati"/>
          <w:szCs w:val="22"/>
          <w:cs/>
        </w:rPr>
        <w:t>पहिलो वर्ष</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szCs w:val="22"/>
          <w:cs/>
        </w:rPr>
        <w:t xml:space="preserve">नमूना अलैंची बगान ब्यवस्थापन </w:t>
      </w:r>
      <w:r w:rsidRPr="003F1F8E">
        <w:rPr>
          <w:rFonts w:cs="Kalimati"/>
          <w:szCs w:val="22"/>
        </w:rPr>
        <w:t xml:space="preserve">– </w:t>
      </w:r>
      <w:r w:rsidRPr="003F1F8E">
        <w:rPr>
          <w:rFonts w:cs="Kalimati"/>
          <w:szCs w:val="22"/>
          <w:cs/>
        </w:rPr>
        <w:t>दोश्रो र तेश्रो वर्ष</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szCs w:val="22"/>
          <w:cs/>
        </w:rPr>
        <w:t xml:space="preserve">अलैंचीको नयाँ क्षेत्र विस्तार </w:t>
      </w:r>
    </w:p>
    <w:p w:rsidR="000119C0" w:rsidRPr="003F1F8E" w:rsidRDefault="000119C0" w:rsidP="006C3D22">
      <w:pPr>
        <w:pStyle w:val="ListParagraph"/>
        <w:numPr>
          <w:ilvl w:val="0"/>
          <w:numId w:val="220"/>
        </w:numPr>
        <w:spacing w:after="0" w:line="240" w:lineRule="auto"/>
        <w:ind w:left="1526"/>
        <w:rPr>
          <w:rFonts w:cs="Kalimati"/>
          <w:szCs w:val="22"/>
        </w:rPr>
      </w:pPr>
      <w:r w:rsidRPr="003F1F8E">
        <w:rPr>
          <w:rFonts w:cs="Kalimati" w:hint="cs"/>
          <w:szCs w:val="22"/>
          <w:cs/>
        </w:rPr>
        <w:t>अलैची सुकाउने भट्टी निर्माण सहयोग</w:t>
      </w: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4C1309" w:rsidRDefault="004C1309" w:rsidP="003F1F8E">
      <w:pPr>
        <w:spacing w:after="0" w:line="240" w:lineRule="auto"/>
        <w:contextualSpacing/>
        <w:rPr>
          <w:rFonts w:cs="Kalimati"/>
          <w:b/>
          <w:bCs/>
          <w:szCs w:val="22"/>
        </w:rPr>
      </w:pPr>
    </w:p>
    <w:p w:rsidR="000119C0" w:rsidRPr="003F1F8E" w:rsidRDefault="000119C0" w:rsidP="003F1F8E">
      <w:pPr>
        <w:spacing w:after="0" w:line="240" w:lineRule="auto"/>
        <w:contextualSpacing/>
        <w:rPr>
          <w:rFonts w:cs="Kalimati"/>
          <w:b/>
          <w:bCs/>
          <w:szCs w:val="22"/>
        </w:rPr>
      </w:pPr>
      <w:r w:rsidRPr="003F1F8E">
        <w:rPr>
          <w:rFonts w:cs="Kalimati" w:hint="cs"/>
          <w:b/>
          <w:bCs/>
          <w:szCs w:val="22"/>
          <w:cs/>
        </w:rPr>
        <w:t>कार्यक्रम संचालनका आधारभूत पक्ष तथा मूल्याङ्कनका आधारहरुः</w:t>
      </w:r>
    </w:p>
    <w:p w:rsidR="000119C0" w:rsidRPr="003F1F8E" w:rsidRDefault="000119C0" w:rsidP="003F1F8E">
      <w:pPr>
        <w:pStyle w:val="NoSpacing"/>
        <w:ind w:firstLine="900"/>
        <w:rPr>
          <w:b/>
          <w:bCs/>
          <w:sz w:val="22"/>
          <w:u w:val="single"/>
          <w:lang w:bidi="ne-NP"/>
        </w:rPr>
      </w:pPr>
      <w:r w:rsidRPr="003F1F8E">
        <w:rPr>
          <w:rFonts w:hint="cs"/>
          <w:b/>
          <w:bCs/>
          <w:sz w:val="22"/>
        </w:rPr>
        <w:t>(</w:t>
      </w:r>
      <w:r w:rsidRPr="003F1F8E">
        <w:rPr>
          <w:rFonts w:hint="cs"/>
          <w:b/>
          <w:bCs/>
          <w:sz w:val="22"/>
          <w:cs/>
          <w:lang w:bidi="ne-NP"/>
        </w:rPr>
        <w:t>१</w:t>
      </w:r>
      <w:r w:rsidRPr="003F1F8E">
        <w:rPr>
          <w:rFonts w:hint="cs"/>
          <w:b/>
          <w:bCs/>
          <w:sz w:val="22"/>
        </w:rPr>
        <w:t>)</w:t>
      </w:r>
      <w:r w:rsidRPr="003F1F8E">
        <w:rPr>
          <w:b/>
          <w:bCs/>
          <w:sz w:val="22"/>
          <w:cs/>
          <w:lang w:bidi="hi-IN"/>
        </w:rPr>
        <w:t>अलैची निजी नर्सरी स्थापना पहिलो वर्षको कार्यक्र</w:t>
      </w:r>
      <w:r w:rsidRPr="003F1F8E">
        <w:rPr>
          <w:rFonts w:hint="cs"/>
          <w:b/>
          <w:bCs/>
          <w:sz w:val="22"/>
          <w:cs/>
          <w:lang w:bidi="ne-NP"/>
        </w:rPr>
        <w:t>मः</w:t>
      </w:r>
    </w:p>
    <w:p w:rsidR="000119C0" w:rsidRPr="003F1F8E" w:rsidRDefault="000119C0" w:rsidP="00E237E9">
      <w:pPr>
        <w:numPr>
          <w:ilvl w:val="0"/>
          <w:numId w:val="112"/>
        </w:numPr>
        <w:tabs>
          <w:tab w:val="left" w:pos="2610"/>
        </w:tabs>
        <w:spacing w:after="0" w:line="240" w:lineRule="auto"/>
        <w:ind w:left="1980" w:hanging="540"/>
        <w:jc w:val="both"/>
        <w:rPr>
          <w:rFonts w:cs="Kalimati"/>
          <w:szCs w:val="22"/>
        </w:rPr>
      </w:pPr>
      <w:r w:rsidRPr="003F1F8E">
        <w:rPr>
          <w:rFonts w:cs="Kalimati"/>
          <w:szCs w:val="22"/>
          <w:cs/>
        </w:rPr>
        <w:t>अलैंची खेती बिस्तारमा सहयोग पु</w:t>
      </w:r>
      <w:r w:rsidRPr="003F1F8E">
        <w:rPr>
          <w:rFonts w:cs="Kalimati" w:hint="cs"/>
          <w:szCs w:val="22"/>
          <w:cs/>
        </w:rPr>
        <w:t>र्</w:t>
      </w:r>
      <w:r w:rsidRPr="003F1F8E">
        <w:rPr>
          <w:rFonts w:cs="Kalimati"/>
          <w:szCs w:val="22"/>
          <w:cs/>
        </w:rPr>
        <w:t>याउन स्थानीय स्तरमा नै बीउबाट गुणस्तरीय बिरुवाहरु उत्पादन गर्न लगाई सहज आपूर्तिमा टेवा पु</w:t>
      </w:r>
      <w:r w:rsidRPr="003F1F8E">
        <w:rPr>
          <w:rFonts w:cs="Kalimati" w:hint="cs"/>
          <w:szCs w:val="22"/>
          <w:cs/>
        </w:rPr>
        <w:t>र्</w:t>
      </w:r>
      <w:r w:rsidRPr="003F1F8E">
        <w:rPr>
          <w:rFonts w:cs="Kalimati"/>
          <w:szCs w:val="22"/>
          <w:cs/>
        </w:rPr>
        <w:t>याउन तथा अलैंची नर्सरीलाई रोजगार एवं आयमूलक ब्यवसायको रुपमा स्थापित गराउन</w:t>
      </w:r>
      <w:r w:rsidRPr="003F1F8E">
        <w:rPr>
          <w:rFonts w:cs="Kalimati" w:hint="cs"/>
          <w:szCs w:val="22"/>
          <w:cs/>
        </w:rPr>
        <w:t xml:space="preserve"> </w:t>
      </w:r>
      <w:r w:rsidRPr="003F1F8E">
        <w:rPr>
          <w:rFonts w:cs="Kalimati"/>
          <w:szCs w:val="22"/>
          <w:cs/>
        </w:rPr>
        <w:t>अलैची निजी नर्सरी स्थापना पहिलो वर्षको कार्यक्रम सञ्चालन गरिनेछ ।</w:t>
      </w:r>
    </w:p>
    <w:p w:rsidR="000119C0" w:rsidRPr="003F1F8E" w:rsidRDefault="000119C0" w:rsidP="00E237E9">
      <w:pPr>
        <w:numPr>
          <w:ilvl w:val="0"/>
          <w:numId w:val="112"/>
        </w:numPr>
        <w:tabs>
          <w:tab w:val="left" w:pos="2610"/>
        </w:tabs>
        <w:spacing w:after="0" w:line="240" w:lineRule="auto"/>
        <w:ind w:left="1980" w:hanging="540"/>
        <w:jc w:val="both"/>
        <w:rPr>
          <w:rFonts w:cs="Kalimati"/>
          <w:szCs w:val="22"/>
        </w:rPr>
      </w:pPr>
      <w:r w:rsidRPr="003F1F8E">
        <w:rPr>
          <w:rFonts w:cs="Kalimati" w:hint="cs"/>
          <w:szCs w:val="22"/>
          <w:cs/>
        </w:rPr>
        <w:t>कृषि ज्ञान केन्द्र</w:t>
      </w:r>
      <w:r w:rsidRPr="003F1F8E">
        <w:rPr>
          <w:rFonts w:cs="Kalimati"/>
          <w:szCs w:val="22"/>
          <w:cs/>
        </w:rPr>
        <w:t xml:space="preserve">हरुले स्विकृत कार्यक्रम </w:t>
      </w:r>
      <w:r w:rsidRPr="003F1F8E">
        <w:rPr>
          <w:rFonts w:cs="Kalimati" w:hint="cs"/>
          <w:szCs w:val="22"/>
          <w:cs/>
        </w:rPr>
        <w:t>अनुसार</w:t>
      </w:r>
      <w:r w:rsidRPr="003F1F8E">
        <w:rPr>
          <w:rFonts w:cs="Kalimati"/>
          <w:szCs w:val="22"/>
          <w:cs/>
        </w:rPr>
        <w:t xml:space="preserve"> ब्यावसायिक अलैंची उत्पादन पकेट क्षेत्रका समुह</w:t>
      </w:r>
      <w:r w:rsidRPr="003F1F8E">
        <w:rPr>
          <w:rFonts w:cs="Kalimati"/>
          <w:szCs w:val="22"/>
        </w:rPr>
        <w:t>/</w:t>
      </w:r>
      <w:r w:rsidRPr="003F1F8E">
        <w:rPr>
          <w:rFonts w:cs="Kalimati"/>
          <w:szCs w:val="22"/>
          <w:cs/>
        </w:rPr>
        <w:t>सहकारीहरु र निजी नर्सरी स्थापना गर्न इच्छुक कृषकहरुलाई कार्यक्रम बारे जानकारी गराउनु पर्नेछ।</w:t>
      </w:r>
    </w:p>
    <w:p w:rsidR="000119C0" w:rsidRPr="003F1F8E" w:rsidRDefault="000119C0" w:rsidP="00E237E9">
      <w:pPr>
        <w:numPr>
          <w:ilvl w:val="0"/>
          <w:numId w:val="112"/>
        </w:numPr>
        <w:tabs>
          <w:tab w:val="left" w:pos="2610"/>
        </w:tabs>
        <w:spacing w:after="0" w:line="240" w:lineRule="auto"/>
        <w:ind w:left="1980" w:hanging="540"/>
        <w:jc w:val="both"/>
        <w:rPr>
          <w:rFonts w:cs="Kalimati"/>
          <w:szCs w:val="22"/>
        </w:rPr>
      </w:pPr>
      <w:r w:rsidRPr="003F1F8E">
        <w:rPr>
          <w:rFonts w:cs="Kalimati"/>
          <w:szCs w:val="22"/>
          <w:cs/>
        </w:rPr>
        <w:t>नर्सरी स्थापना गर्न चाहने कृषक वा समुह</w:t>
      </w:r>
      <w:r w:rsidRPr="003F1F8E">
        <w:rPr>
          <w:rFonts w:cs="Kalimati"/>
          <w:szCs w:val="22"/>
        </w:rPr>
        <w:t>/</w:t>
      </w:r>
      <w:r w:rsidRPr="003F1F8E">
        <w:rPr>
          <w:rFonts w:cs="Kalimati"/>
          <w:szCs w:val="22"/>
          <w:cs/>
        </w:rPr>
        <w:t xml:space="preserve">सहकारीहरुले नर्सरी स्थापना गर्न सम्वन्धित कृषि </w:t>
      </w:r>
      <w:r w:rsidRPr="003F1F8E">
        <w:rPr>
          <w:rFonts w:cs="Kalimati" w:hint="cs"/>
          <w:szCs w:val="22"/>
          <w:cs/>
        </w:rPr>
        <w:t>ज्ञान</w:t>
      </w:r>
      <w:r w:rsidRPr="003F1F8E">
        <w:rPr>
          <w:rFonts w:cs="Kalimati"/>
          <w:szCs w:val="22"/>
          <w:cs/>
        </w:rPr>
        <w:t xml:space="preserve"> केन्द्रमा निबेदन दिनुपर्नेछ ।</w:t>
      </w:r>
    </w:p>
    <w:p w:rsidR="000119C0" w:rsidRPr="003F1F8E" w:rsidRDefault="000119C0" w:rsidP="00E237E9">
      <w:pPr>
        <w:numPr>
          <w:ilvl w:val="0"/>
          <w:numId w:val="112"/>
        </w:numPr>
        <w:tabs>
          <w:tab w:val="left" w:pos="2610"/>
        </w:tabs>
        <w:spacing w:after="0" w:line="240" w:lineRule="auto"/>
        <w:ind w:left="1980" w:hanging="540"/>
        <w:jc w:val="both"/>
        <w:rPr>
          <w:rFonts w:cs="Kalimati"/>
          <w:szCs w:val="22"/>
        </w:rPr>
      </w:pPr>
      <w:r w:rsidRPr="003F1F8E">
        <w:rPr>
          <w:rFonts w:cs="Kalimati"/>
          <w:szCs w:val="22"/>
          <w:cs/>
        </w:rPr>
        <w:t>दर्ता हुन आए</w:t>
      </w:r>
      <w:r w:rsidRPr="003F1F8E">
        <w:rPr>
          <w:rFonts w:cs="Kalimati" w:hint="cs"/>
          <w:szCs w:val="22"/>
          <w:cs/>
        </w:rPr>
        <w:t>का निवेदन उपर</w:t>
      </w:r>
      <w:r w:rsidRPr="003F1F8E">
        <w:rPr>
          <w:rFonts w:cs="Kalimati"/>
          <w:szCs w:val="22"/>
          <w:cs/>
        </w:rPr>
        <w:t xml:space="preserve"> आवश्यक जाँचवुझ गरि कृषि </w:t>
      </w:r>
      <w:r w:rsidRPr="003F1F8E">
        <w:rPr>
          <w:rFonts w:cs="Kalimati" w:hint="cs"/>
          <w:szCs w:val="22"/>
          <w:cs/>
        </w:rPr>
        <w:t>ज्ञानकेन्द्रले जिल्लास्तर छनौट समितिवाट</w:t>
      </w:r>
      <w:r w:rsidRPr="003F1F8E">
        <w:rPr>
          <w:rFonts w:cs="Kalimati"/>
          <w:szCs w:val="22"/>
          <w:cs/>
        </w:rPr>
        <w:t xml:space="preserve"> उपयुक्त कृषकवा समुह</w:t>
      </w:r>
      <w:r w:rsidRPr="003F1F8E">
        <w:rPr>
          <w:rFonts w:cs="Kalimati"/>
          <w:szCs w:val="22"/>
        </w:rPr>
        <w:t>/</w:t>
      </w:r>
      <w:r w:rsidRPr="003F1F8E">
        <w:rPr>
          <w:rFonts w:cs="Kalimati"/>
          <w:szCs w:val="22"/>
          <w:cs/>
        </w:rPr>
        <w:t>सहकारीहरु छनौट गर</w:t>
      </w:r>
      <w:r w:rsidRPr="003F1F8E">
        <w:rPr>
          <w:rFonts w:cs="Kalimati" w:hint="cs"/>
          <w:szCs w:val="22"/>
          <w:cs/>
        </w:rPr>
        <w:t>ाउनुपर्नेछ</w:t>
      </w:r>
      <w:r w:rsidRPr="003F1F8E">
        <w:rPr>
          <w:rFonts w:cs="Kalimati"/>
          <w:szCs w:val="22"/>
          <w:cs/>
        </w:rPr>
        <w:t xml:space="preserve"> ।</w:t>
      </w:r>
    </w:p>
    <w:p w:rsidR="000119C0" w:rsidRPr="003F1F8E" w:rsidRDefault="000119C0" w:rsidP="00E237E9">
      <w:pPr>
        <w:numPr>
          <w:ilvl w:val="0"/>
          <w:numId w:val="112"/>
        </w:numPr>
        <w:tabs>
          <w:tab w:val="left" w:pos="2610"/>
        </w:tabs>
        <w:spacing w:after="0" w:line="240" w:lineRule="auto"/>
        <w:ind w:left="1980" w:hanging="540"/>
        <w:jc w:val="both"/>
        <w:rPr>
          <w:rFonts w:cs="Kalimati"/>
          <w:szCs w:val="22"/>
        </w:rPr>
      </w:pPr>
      <w:r w:rsidRPr="003F1F8E">
        <w:rPr>
          <w:rFonts w:cs="Kalimati"/>
          <w:szCs w:val="22"/>
          <w:cs/>
        </w:rPr>
        <w:t>उपयुक्त कृषक छनौट गर्दा उपलब्ध भए सम्म तालिम प्राप्त कृषकलाई प्राथमिकता दिनु पर्नेछ । यदि सो अनुसारको कृषक नभएमा इच्छुक कृषकलाई आवश्यक तालिम दिएर मात्रै नर्सरी स्थापना गर्न लगाउनु पर्नेछ ।</w:t>
      </w:r>
    </w:p>
    <w:p w:rsidR="000119C0" w:rsidRPr="003F1F8E" w:rsidRDefault="000119C0" w:rsidP="00E237E9">
      <w:pPr>
        <w:numPr>
          <w:ilvl w:val="0"/>
          <w:numId w:val="112"/>
        </w:numPr>
        <w:tabs>
          <w:tab w:val="left" w:pos="2610"/>
        </w:tabs>
        <w:spacing w:after="0" w:line="240" w:lineRule="auto"/>
        <w:ind w:left="1980" w:hanging="540"/>
        <w:jc w:val="both"/>
        <w:rPr>
          <w:rFonts w:cs="Kalimati"/>
          <w:szCs w:val="22"/>
        </w:rPr>
      </w:pPr>
      <w:r w:rsidRPr="003F1F8E">
        <w:rPr>
          <w:rFonts w:cs="Kalimati"/>
          <w:szCs w:val="22"/>
          <w:cs/>
        </w:rPr>
        <w:t>छनौट गरिएका कृषक वा समुह</w:t>
      </w:r>
      <w:r w:rsidRPr="003F1F8E">
        <w:rPr>
          <w:rFonts w:cs="Kalimati"/>
          <w:szCs w:val="22"/>
        </w:rPr>
        <w:t>/</w:t>
      </w:r>
      <w:r w:rsidRPr="003F1F8E">
        <w:rPr>
          <w:rFonts w:cs="Kalimati"/>
          <w:szCs w:val="22"/>
          <w:cs/>
        </w:rPr>
        <w:t>सहकारीहरुलाई नर्सरी स्थापना गर्नु भन्दा अघि देहाय बमोजिमका शर्तहरुको अधिनमा रही सम्बन्धित  कार्यालयहरुले सम्झौता गराउनु पर्नेछ</w:t>
      </w:r>
      <w:r w:rsidRPr="003F1F8E">
        <w:rPr>
          <w:rFonts w:cs="Kalimati" w:hint="cs"/>
          <w:szCs w:val="22"/>
          <w:cs/>
        </w:rPr>
        <w:t>ः-</w:t>
      </w:r>
    </w:p>
    <w:p w:rsidR="000119C0" w:rsidRPr="003F1F8E" w:rsidRDefault="000119C0" w:rsidP="00E237E9">
      <w:pPr>
        <w:numPr>
          <w:ilvl w:val="1"/>
          <w:numId w:val="116"/>
        </w:numPr>
        <w:spacing w:after="0" w:line="240" w:lineRule="auto"/>
        <w:jc w:val="both"/>
        <w:rPr>
          <w:rFonts w:cs="Kalimati"/>
          <w:szCs w:val="22"/>
        </w:rPr>
      </w:pPr>
      <w:r w:rsidRPr="003F1F8E">
        <w:rPr>
          <w:rFonts w:cs="Kalimati"/>
          <w:szCs w:val="22"/>
          <w:cs/>
        </w:rPr>
        <w:t>पहिलो वर्ष</w:t>
      </w:r>
      <w:r w:rsidRPr="003F1F8E">
        <w:rPr>
          <w:rFonts w:cs="Kalimati"/>
          <w:szCs w:val="22"/>
        </w:rPr>
        <w:t xml:space="preserve">, </w:t>
      </w:r>
      <w:r w:rsidRPr="003F1F8E">
        <w:rPr>
          <w:rFonts w:cs="Kalimati"/>
          <w:szCs w:val="22"/>
          <w:cs/>
        </w:rPr>
        <w:t>पहिलो वर्षे नर्सरीको लागि कम्तिमा आधा रोपनी जग्गा छुट्याउनु पर्ने ।</w:t>
      </w:r>
    </w:p>
    <w:p w:rsidR="000119C0" w:rsidRPr="003F1F8E" w:rsidRDefault="000119C0" w:rsidP="00E237E9">
      <w:pPr>
        <w:numPr>
          <w:ilvl w:val="1"/>
          <w:numId w:val="116"/>
        </w:numPr>
        <w:spacing w:after="0" w:line="240" w:lineRule="auto"/>
        <w:jc w:val="both"/>
        <w:rPr>
          <w:rFonts w:cs="Kalimati"/>
          <w:szCs w:val="22"/>
        </w:rPr>
      </w:pPr>
      <w:r w:rsidRPr="003F1F8E">
        <w:rPr>
          <w:rFonts w:cs="Kalimati"/>
          <w:szCs w:val="22"/>
          <w:cs/>
        </w:rPr>
        <w:t>दोश्रो वर्ष</w:t>
      </w:r>
      <w:r w:rsidRPr="003F1F8E">
        <w:rPr>
          <w:rFonts w:cs="Kalimati"/>
          <w:szCs w:val="22"/>
        </w:rPr>
        <w:t xml:space="preserve">, </w:t>
      </w:r>
      <w:r w:rsidRPr="003F1F8E">
        <w:rPr>
          <w:rFonts w:cs="Kalimati"/>
          <w:szCs w:val="22"/>
          <w:cs/>
        </w:rPr>
        <w:t xml:space="preserve">दोश्रो वर्षे नर्सरीको लागि कम्तिमा तीन रोपनी जग्गा छुट्याउनु पर्ने । </w:t>
      </w:r>
    </w:p>
    <w:p w:rsidR="000119C0" w:rsidRPr="003F1F8E" w:rsidRDefault="000119C0" w:rsidP="00E237E9">
      <w:pPr>
        <w:numPr>
          <w:ilvl w:val="1"/>
          <w:numId w:val="116"/>
        </w:numPr>
        <w:spacing w:after="0" w:line="240" w:lineRule="auto"/>
        <w:jc w:val="both"/>
        <w:rPr>
          <w:rFonts w:cs="Kalimati"/>
          <w:szCs w:val="22"/>
        </w:rPr>
      </w:pPr>
      <w:r w:rsidRPr="003F1F8E">
        <w:rPr>
          <w:rFonts w:cs="Kalimati"/>
          <w:szCs w:val="22"/>
          <w:cs/>
        </w:rPr>
        <w:t xml:space="preserve">तेश्रो वर्ष देखि प्रति वर्ष कम्तिमा एक लाख बिरुवा उत्पादन हुने गरी नर्सरी संचालन गर्नु </w:t>
      </w:r>
      <w:r w:rsidRPr="003F1F8E">
        <w:rPr>
          <w:rFonts w:cs="Kalimati" w:hint="cs"/>
          <w:szCs w:val="22"/>
          <w:cs/>
        </w:rPr>
        <w:t>पर्ने</w:t>
      </w:r>
      <w:r w:rsidRPr="003F1F8E">
        <w:rPr>
          <w:rFonts w:cs="Kalimati"/>
          <w:szCs w:val="22"/>
          <w:cs/>
        </w:rPr>
        <w:t xml:space="preserve"> ।</w:t>
      </w:r>
    </w:p>
    <w:p w:rsidR="000119C0" w:rsidRPr="003F1F8E" w:rsidRDefault="000119C0" w:rsidP="00E237E9">
      <w:pPr>
        <w:numPr>
          <w:ilvl w:val="1"/>
          <w:numId w:val="116"/>
        </w:numPr>
        <w:spacing w:after="0" w:line="240" w:lineRule="auto"/>
        <w:jc w:val="both"/>
        <w:rPr>
          <w:rFonts w:cs="Kalimati"/>
          <w:szCs w:val="22"/>
        </w:rPr>
      </w:pPr>
      <w:r w:rsidRPr="003F1F8E">
        <w:rPr>
          <w:rFonts w:cs="Kalimati"/>
          <w:szCs w:val="22"/>
          <w:cs/>
        </w:rPr>
        <w:t xml:space="preserve">नर्सरी स्थापना गरे पछि कम्तिमा पाँच वर्ष सम्म संचालन गर्नु </w:t>
      </w:r>
      <w:r w:rsidRPr="003F1F8E">
        <w:rPr>
          <w:rFonts w:cs="Kalimati" w:hint="cs"/>
          <w:szCs w:val="22"/>
          <w:cs/>
        </w:rPr>
        <w:t>पर्ने</w:t>
      </w:r>
      <w:r w:rsidRPr="003F1F8E">
        <w:rPr>
          <w:rFonts w:cs="Kalimati"/>
          <w:szCs w:val="22"/>
          <w:cs/>
        </w:rPr>
        <w:t xml:space="preserve"> ।</w:t>
      </w:r>
    </w:p>
    <w:p w:rsidR="000119C0" w:rsidRPr="003F1F8E" w:rsidRDefault="000119C0" w:rsidP="00E237E9">
      <w:pPr>
        <w:numPr>
          <w:ilvl w:val="1"/>
          <w:numId w:val="116"/>
        </w:numPr>
        <w:spacing w:after="0" w:line="240" w:lineRule="auto"/>
        <w:jc w:val="both"/>
        <w:rPr>
          <w:rFonts w:cs="Kalimati"/>
          <w:szCs w:val="22"/>
        </w:rPr>
      </w:pPr>
      <w:r w:rsidRPr="003F1F8E">
        <w:rPr>
          <w:rFonts w:cs="Kalimati"/>
          <w:szCs w:val="22"/>
          <w:cs/>
        </w:rPr>
        <w:t xml:space="preserve">उत्पादित अलैंची बिरुवाहरुको न्युनतम गुणस्तर निम्न बमोजिमको हुनु </w:t>
      </w:r>
      <w:r w:rsidRPr="003F1F8E">
        <w:rPr>
          <w:rFonts w:cs="Kalimati" w:hint="cs"/>
          <w:szCs w:val="22"/>
          <w:cs/>
        </w:rPr>
        <w:t>पर्नेछः-</w:t>
      </w:r>
    </w:p>
    <w:p w:rsidR="000119C0" w:rsidRPr="003F1F8E" w:rsidRDefault="000119C0" w:rsidP="00E237E9">
      <w:pPr>
        <w:numPr>
          <w:ilvl w:val="2"/>
          <w:numId w:val="117"/>
        </w:numPr>
        <w:tabs>
          <w:tab w:val="left" w:pos="2430"/>
        </w:tabs>
        <w:spacing w:after="0" w:line="240" w:lineRule="auto"/>
        <w:jc w:val="both"/>
        <w:rPr>
          <w:rFonts w:cs="Kalimati"/>
          <w:szCs w:val="22"/>
          <w:cs/>
        </w:rPr>
      </w:pPr>
      <w:r w:rsidRPr="003F1F8E">
        <w:rPr>
          <w:rFonts w:cs="Kalimati"/>
          <w:szCs w:val="22"/>
          <w:cs/>
        </w:rPr>
        <w:t>जातीय पहिचान भएको</w:t>
      </w:r>
      <w:r w:rsidRPr="003F1F8E">
        <w:rPr>
          <w:rFonts w:cs="Kalimati" w:hint="cs"/>
          <w:szCs w:val="22"/>
          <w:cs/>
        </w:rPr>
        <w:t>।</w:t>
      </w:r>
    </w:p>
    <w:p w:rsidR="000119C0" w:rsidRPr="003F1F8E" w:rsidRDefault="000119C0" w:rsidP="00E237E9">
      <w:pPr>
        <w:numPr>
          <w:ilvl w:val="2"/>
          <w:numId w:val="117"/>
        </w:numPr>
        <w:tabs>
          <w:tab w:val="left" w:pos="2430"/>
        </w:tabs>
        <w:spacing w:after="0" w:line="240" w:lineRule="auto"/>
        <w:jc w:val="both"/>
        <w:rPr>
          <w:rFonts w:cs="Kalimati"/>
          <w:szCs w:val="22"/>
        </w:rPr>
      </w:pPr>
      <w:r w:rsidRPr="003F1F8E">
        <w:rPr>
          <w:rFonts w:cs="Kalimati"/>
          <w:szCs w:val="22"/>
          <w:cs/>
        </w:rPr>
        <w:t>उमेर अनुसारको उचाई पुगेको (</w:t>
      </w:r>
      <w:r w:rsidRPr="003F1F8E">
        <w:rPr>
          <w:rFonts w:cs="Kalimati" w:hint="cs"/>
          <w:szCs w:val="22"/>
          <w:cs/>
        </w:rPr>
        <w:t>एक</w:t>
      </w:r>
      <w:r w:rsidRPr="003F1F8E">
        <w:rPr>
          <w:rFonts w:cs="Kalimati"/>
          <w:szCs w:val="22"/>
          <w:cs/>
        </w:rPr>
        <w:t xml:space="preserve"> वर्षे बिरुवाहरु </w:t>
      </w:r>
      <w:r w:rsidRPr="003F1F8E">
        <w:rPr>
          <w:rFonts w:cs="Kalimati" w:hint="cs"/>
          <w:szCs w:val="22"/>
          <w:cs/>
        </w:rPr>
        <w:t>दश देखि पन्ध्र</w:t>
      </w:r>
      <w:r w:rsidRPr="003F1F8E">
        <w:rPr>
          <w:rFonts w:cs="Kalimati"/>
          <w:szCs w:val="22"/>
          <w:cs/>
        </w:rPr>
        <w:t xml:space="preserve"> से.मी. अग्लोरोग</w:t>
      </w:r>
      <w:r w:rsidRPr="003F1F8E">
        <w:rPr>
          <w:rFonts w:cs="Kalimati"/>
          <w:szCs w:val="22"/>
        </w:rPr>
        <w:t xml:space="preserve">, </w:t>
      </w:r>
      <w:r w:rsidRPr="003F1F8E">
        <w:rPr>
          <w:rFonts w:cs="Kalimati"/>
          <w:szCs w:val="22"/>
          <w:cs/>
        </w:rPr>
        <w:t>किराबाट मुक्त</w:t>
      </w:r>
      <w:r w:rsidRPr="003F1F8E">
        <w:rPr>
          <w:rFonts w:cs="Kalimati" w:hint="cs"/>
          <w:szCs w:val="22"/>
          <w:cs/>
        </w:rPr>
        <w:t xml:space="preserve"> ।</w:t>
      </w:r>
    </w:p>
    <w:p w:rsidR="000119C0" w:rsidRPr="003F1F8E" w:rsidRDefault="000119C0" w:rsidP="00E237E9">
      <w:pPr>
        <w:numPr>
          <w:ilvl w:val="1"/>
          <w:numId w:val="116"/>
        </w:numPr>
        <w:spacing w:after="0" w:line="240" w:lineRule="auto"/>
        <w:jc w:val="both"/>
        <w:rPr>
          <w:rFonts w:cs="Kalimati"/>
          <w:szCs w:val="22"/>
        </w:rPr>
      </w:pPr>
      <w:bookmarkStart w:id="23" w:name="_Hlk22374444"/>
      <w:r w:rsidRPr="003F1F8E">
        <w:rPr>
          <w:rFonts w:cs="Kalimati"/>
          <w:szCs w:val="22"/>
          <w:cs/>
        </w:rPr>
        <w:t>नर्सरीको लाग</w:t>
      </w:r>
      <w:r w:rsidRPr="003F1F8E">
        <w:rPr>
          <w:rFonts w:cs="Kalimati" w:hint="cs"/>
          <w:szCs w:val="22"/>
          <w:cs/>
        </w:rPr>
        <w:t>ि</w:t>
      </w:r>
      <w:r w:rsidRPr="003F1F8E">
        <w:rPr>
          <w:rFonts w:cs="Kalimati"/>
          <w:szCs w:val="22"/>
          <w:cs/>
        </w:rPr>
        <w:t xml:space="preserve"> बीउ</w:t>
      </w:r>
      <w:r w:rsidRPr="003F1F8E">
        <w:rPr>
          <w:rFonts w:cs="Kalimati"/>
          <w:szCs w:val="22"/>
        </w:rPr>
        <w:t xml:space="preserve">, </w:t>
      </w:r>
      <w:r w:rsidRPr="003F1F8E">
        <w:rPr>
          <w:rFonts w:cs="Kalimati"/>
          <w:szCs w:val="22"/>
          <w:cs/>
        </w:rPr>
        <w:t>नाइलन जाली र अन्य आवश्यक सामग्रीहरुको लागत रु.</w:t>
      </w:r>
      <w:r w:rsidRPr="003F1F8E">
        <w:rPr>
          <w:rFonts w:cs="Kalimati" w:hint="cs"/>
          <w:szCs w:val="22"/>
          <w:cs/>
        </w:rPr>
        <w:t xml:space="preserve"> </w:t>
      </w:r>
      <w:r w:rsidR="003E5283">
        <w:rPr>
          <w:rFonts w:cs="Kalimati" w:hint="cs"/>
          <w:szCs w:val="22"/>
          <w:cs/>
        </w:rPr>
        <w:t>एक लाख छ हजार  एक शय</w:t>
      </w:r>
      <w:r w:rsidRPr="003F1F8E">
        <w:rPr>
          <w:rFonts w:cs="Kalimati"/>
          <w:szCs w:val="22"/>
          <w:cs/>
        </w:rPr>
        <w:t xml:space="preserve">को मूल्यमा </w:t>
      </w:r>
      <w:r w:rsidR="00D7702F">
        <w:rPr>
          <w:rFonts w:cs="Kalimati" w:hint="cs"/>
          <w:szCs w:val="22"/>
          <w:cs/>
        </w:rPr>
        <w:t>पचहत्त</w:t>
      </w:r>
      <w:r w:rsidRPr="003F1F8E">
        <w:rPr>
          <w:rFonts w:cs="Kalimati"/>
          <w:szCs w:val="22"/>
          <w:cs/>
        </w:rPr>
        <w:t xml:space="preserve"> प्रतिशत अनुदान दिन पहिलो वर्ष प्रति नर्सरी बढीमा रु. </w:t>
      </w:r>
      <w:r w:rsidR="003E5283">
        <w:rPr>
          <w:rFonts w:cs="Kalimati" w:hint="cs"/>
          <w:szCs w:val="22"/>
          <w:cs/>
        </w:rPr>
        <w:t>असी हजार</w:t>
      </w:r>
      <w:r w:rsidRPr="003F1F8E">
        <w:rPr>
          <w:rFonts w:cs="Kalimati" w:hint="cs"/>
          <w:szCs w:val="22"/>
          <w:cs/>
        </w:rPr>
        <w:t xml:space="preserve"> मात्र </w:t>
      </w:r>
      <w:r w:rsidRPr="003F1F8E">
        <w:rPr>
          <w:rFonts w:cs="Kalimati"/>
          <w:szCs w:val="22"/>
          <w:cs/>
        </w:rPr>
        <w:t>खर्च गर्न सकिनेछ ।</w:t>
      </w:r>
    </w:p>
    <w:bookmarkEnd w:id="23"/>
    <w:p w:rsidR="000119C0" w:rsidRPr="003F1F8E" w:rsidRDefault="000119C0" w:rsidP="00E237E9">
      <w:pPr>
        <w:numPr>
          <w:ilvl w:val="1"/>
          <w:numId w:val="116"/>
        </w:numPr>
        <w:spacing w:after="0" w:line="240" w:lineRule="auto"/>
        <w:jc w:val="both"/>
        <w:rPr>
          <w:rFonts w:cs="Kalimati"/>
          <w:szCs w:val="22"/>
        </w:rPr>
      </w:pPr>
      <w:r w:rsidRPr="003F1F8E">
        <w:rPr>
          <w:rFonts w:cs="Kalimati"/>
          <w:szCs w:val="22"/>
          <w:cs/>
        </w:rPr>
        <w:t>नर्सरी</w:t>
      </w:r>
      <w:r w:rsidRPr="003F1F8E">
        <w:rPr>
          <w:rFonts w:cs="Kalimati" w:hint="cs"/>
          <w:szCs w:val="22"/>
          <w:cs/>
        </w:rPr>
        <w:t xml:space="preserve"> स्थापना</w:t>
      </w:r>
      <w:r w:rsidRPr="003F1F8E">
        <w:rPr>
          <w:rFonts w:cs="Kalimati"/>
          <w:szCs w:val="22"/>
          <w:cs/>
        </w:rPr>
        <w:t>को लाग</w:t>
      </w:r>
      <w:r w:rsidRPr="003F1F8E">
        <w:rPr>
          <w:rFonts w:cs="Kalimati" w:hint="cs"/>
          <w:szCs w:val="22"/>
          <w:cs/>
        </w:rPr>
        <w:t>ि</w:t>
      </w:r>
      <w:r w:rsidRPr="003F1F8E">
        <w:rPr>
          <w:rFonts w:cs="Kalimati"/>
          <w:szCs w:val="22"/>
          <w:cs/>
        </w:rPr>
        <w:t xml:space="preserve"> आबश्यक स्थान</w:t>
      </w:r>
      <w:r w:rsidRPr="003F1F8E">
        <w:rPr>
          <w:rFonts w:cs="Kalimati" w:hint="cs"/>
          <w:szCs w:val="22"/>
          <w:cs/>
        </w:rPr>
        <w:t>ीय</w:t>
      </w:r>
      <w:r w:rsidRPr="003F1F8E">
        <w:rPr>
          <w:rFonts w:cs="Kalimati"/>
          <w:szCs w:val="22"/>
          <w:cs/>
        </w:rPr>
        <w:t xml:space="preserve"> सामाग्री र जनश्रम नर्सरी धनी कृषकबाट नै व्यहोरिनेछ ।</w:t>
      </w:r>
    </w:p>
    <w:p w:rsidR="00FB2F9C" w:rsidRDefault="000119C0" w:rsidP="00FB2F9C">
      <w:pPr>
        <w:spacing w:after="0" w:line="240" w:lineRule="auto"/>
        <w:jc w:val="both"/>
        <w:rPr>
          <w:rFonts w:cs="Kalimati"/>
          <w:b/>
          <w:bCs/>
          <w:szCs w:val="22"/>
        </w:rPr>
      </w:pPr>
      <w:r w:rsidRPr="003F1F8E">
        <w:rPr>
          <w:rFonts w:cs="Kalimati" w:hint="cs"/>
          <w:b/>
          <w:bCs/>
          <w:szCs w:val="22"/>
        </w:rPr>
        <w:t xml:space="preserve"> </w:t>
      </w:r>
    </w:p>
    <w:p w:rsidR="00FB2F9C" w:rsidRDefault="00FB2F9C">
      <w:pPr>
        <w:rPr>
          <w:rFonts w:cs="Kalimati"/>
          <w:b/>
          <w:bCs/>
          <w:szCs w:val="22"/>
        </w:rPr>
      </w:pPr>
      <w:r>
        <w:rPr>
          <w:rFonts w:cs="Kalimati"/>
          <w:b/>
          <w:bCs/>
          <w:szCs w:val="22"/>
        </w:rPr>
        <w:br w:type="page"/>
      </w:r>
    </w:p>
    <w:p w:rsidR="000119C0" w:rsidRPr="003F1F8E" w:rsidRDefault="000119C0" w:rsidP="003F1F8E">
      <w:pPr>
        <w:spacing w:after="0" w:line="240" w:lineRule="auto"/>
        <w:jc w:val="both"/>
        <w:rPr>
          <w:rFonts w:cs="Kalimati"/>
          <w:szCs w:val="22"/>
        </w:rPr>
      </w:pPr>
      <w:r w:rsidRPr="003F1F8E">
        <w:rPr>
          <w:rFonts w:cs="Kalimati" w:hint="cs"/>
          <w:b/>
          <w:bCs/>
          <w:szCs w:val="22"/>
        </w:rPr>
        <w:t>(</w:t>
      </w:r>
      <w:r w:rsidRPr="003F1F8E">
        <w:rPr>
          <w:rFonts w:cs="Kalimati" w:hint="cs"/>
          <w:b/>
          <w:bCs/>
          <w:szCs w:val="22"/>
          <w:cs/>
        </w:rPr>
        <w:t>२</w:t>
      </w:r>
      <w:r w:rsidRPr="003F1F8E">
        <w:rPr>
          <w:rFonts w:cs="Kalimati" w:hint="cs"/>
          <w:b/>
          <w:bCs/>
          <w:szCs w:val="22"/>
        </w:rPr>
        <w:t>)</w:t>
      </w:r>
      <w:r w:rsidRPr="003F1F8E">
        <w:rPr>
          <w:rFonts w:cs="Kalimati"/>
          <w:b/>
          <w:bCs/>
          <w:szCs w:val="22"/>
          <w:cs/>
        </w:rPr>
        <w:t xml:space="preserve">अलैंची निजी नर्सरी ब्यवस्थापन (दोश्रो वर्ष) </w:t>
      </w:r>
      <w:r w:rsidRPr="003F1F8E">
        <w:rPr>
          <w:rFonts w:cs="Kalimati"/>
          <w:szCs w:val="22"/>
        </w:rPr>
        <w:t xml:space="preserve">: </w:t>
      </w:r>
    </w:p>
    <w:p w:rsidR="000119C0" w:rsidRPr="003F1F8E" w:rsidRDefault="000119C0" w:rsidP="006C3D22">
      <w:pPr>
        <w:numPr>
          <w:ilvl w:val="0"/>
          <w:numId w:val="221"/>
        </w:numPr>
        <w:spacing w:after="0" w:line="240" w:lineRule="auto"/>
        <w:jc w:val="both"/>
        <w:rPr>
          <w:rFonts w:cs="Kalimati"/>
          <w:szCs w:val="22"/>
        </w:rPr>
      </w:pPr>
      <w:r w:rsidRPr="003F1F8E">
        <w:rPr>
          <w:rFonts w:cs="Kalimati"/>
          <w:szCs w:val="22"/>
          <w:cs/>
        </w:rPr>
        <w:t>वार्षिक कार्यक्रम स्विकृत भई अख्तियारी प्राप्त भईसकेपछि सम्वन्धित कार्यालयहरुले एक महिना भित्र आफ्नो जिल्लामा गत वर्ष स्थापना गरिएका निजी नर्सरीहरुको स्थलगत अध्ययन गरी प्रतिबेदन तयार गरि राख्नुपर्नेछ ।</w:t>
      </w:r>
    </w:p>
    <w:p w:rsidR="000119C0" w:rsidRPr="003F1F8E" w:rsidRDefault="000119C0" w:rsidP="006C3D22">
      <w:pPr>
        <w:numPr>
          <w:ilvl w:val="0"/>
          <w:numId w:val="221"/>
        </w:numPr>
        <w:spacing w:after="0" w:line="240" w:lineRule="auto"/>
        <w:jc w:val="both"/>
        <w:rPr>
          <w:rFonts w:cs="Kalimati"/>
          <w:szCs w:val="22"/>
        </w:rPr>
      </w:pPr>
      <w:r w:rsidRPr="003F1F8E">
        <w:rPr>
          <w:rFonts w:cs="Kalimati" w:hint="cs"/>
          <w:szCs w:val="22"/>
          <w:cs/>
        </w:rPr>
        <w:t xml:space="preserve">खण्ड </w:t>
      </w:r>
      <w:r w:rsidRPr="003F1F8E">
        <w:rPr>
          <w:rFonts w:cs="Kalimati"/>
          <w:szCs w:val="22"/>
          <w:cs/>
        </w:rPr>
        <w:t>(</w:t>
      </w:r>
      <w:r w:rsidRPr="003F1F8E">
        <w:rPr>
          <w:rFonts w:cs="Kalimati" w:hint="cs"/>
          <w:szCs w:val="22"/>
          <w:cs/>
        </w:rPr>
        <w:t>क</w:t>
      </w:r>
      <w:r w:rsidRPr="003F1F8E">
        <w:rPr>
          <w:rFonts w:cs="Kalimati"/>
          <w:szCs w:val="22"/>
          <w:cs/>
        </w:rPr>
        <w:t>) बमोजिमको प्रतिबेदनको आधारमा सम्बन्धित</w:t>
      </w:r>
      <w:r w:rsidRPr="003F1F8E">
        <w:rPr>
          <w:rFonts w:cs="Kalimati" w:hint="cs"/>
          <w:szCs w:val="22"/>
          <w:cs/>
        </w:rPr>
        <w:t xml:space="preserve"> ज्ञान केन्द्र</w:t>
      </w:r>
      <w:r w:rsidRPr="003F1F8E">
        <w:rPr>
          <w:rFonts w:cs="Kalimati"/>
          <w:szCs w:val="22"/>
          <w:cs/>
        </w:rPr>
        <w:t xml:space="preserve">हरुले दोश्रो वर्षे नर्सरीहरुलाई सक्रिय बनाउन </w:t>
      </w:r>
      <w:r w:rsidRPr="003F1F8E">
        <w:rPr>
          <w:rFonts w:cs="Kalimati" w:hint="cs"/>
          <w:szCs w:val="22"/>
          <w:cs/>
        </w:rPr>
        <w:t xml:space="preserve">उपयुक्त </w:t>
      </w:r>
      <w:r w:rsidRPr="003F1F8E">
        <w:rPr>
          <w:rFonts w:cs="Kalimati"/>
          <w:szCs w:val="22"/>
          <w:cs/>
        </w:rPr>
        <w:t>नर्सरी धनीहरु समयमा छनौट गरि सक्नुपर्नेछ ।</w:t>
      </w:r>
    </w:p>
    <w:p w:rsidR="000119C0" w:rsidRPr="003F1F8E" w:rsidRDefault="000119C0" w:rsidP="006C3D22">
      <w:pPr>
        <w:numPr>
          <w:ilvl w:val="0"/>
          <w:numId w:val="221"/>
        </w:numPr>
        <w:spacing w:after="0" w:line="240" w:lineRule="auto"/>
        <w:jc w:val="both"/>
        <w:rPr>
          <w:rFonts w:cs="Kalimati"/>
          <w:szCs w:val="22"/>
        </w:rPr>
      </w:pPr>
      <w:r w:rsidRPr="003F1F8E">
        <w:rPr>
          <w:rFonts w:cs="Kalimati"/>
          <w:szCs w:val="22"/>
          <w:cs/>
        </w:rPr>
        <w:t xml:space="preserve">  छनौट गरिएका नर्सरी धनीहरुलाई नर्सरी ब्यवस्थापन गर्नु भन्दा अघि नै निम्न अनुसारका शर्तहरुको अधिनमा रही सम्बन्धित </w:t>
      </w:r>
      <w:r w:rsidRPr="003F1F8E">
        <w:rPr>
          <w:rFonts w:cs="Kalimati" w:hint="cs"/>
          <w:szCs w:val="22"/>
          <w:cs/>
        </w:rPr>
        <w:t>कृषि ज्ञान केन्द्र</w:t>
      </w:r>
      <w:r w:rsidRPr="003F1F8E">
        <w:rPr>
          <w:rFonts w:cs="Kalimati"/>
          <w:szCs w:val="22"/>
          <w:cs/>
        </w:rPr>
        <w:t>हरुबाट सम्झौता गर्न लगाईनेछ</w:t>
      </w:r>
      <w:r w:rsidRPr="003F1F8E">
        <w:rPr>
          <w:rFonts w:cs="Kalimati" w:hint="cs"/>
          <w:szCs w:val="22"/>
          <w:cs/>
        </w:rPr>
        <w:t>ः-</w:t>
      </w:r>
    </w:p>
    <w:p w:rsidR="000119C0" w:rsidRPr="003F1F8E" w:rsidRDefault="000119C0" w:rsidP="00E237E9">
      <w:pPr>
        <w:numPr>
          <w:ilvl w:val="0"/>
          <w:numId w:val="113"/>
        </w:numPr>
        <w:spacing w:after="0" w:line="240" w:lineRule="auto"/>
        <w:jc w:val="both"/>
        <w:rPr>
          <w:rFonts w:cs="Kalimati"/>
          <w:szCs w:val="22"/>
        </w:rPr>
      </w:pPr>
      <w:r w:rsidRPr="003F1F8E">
        <w:rPr>
          <w:rFonts w:cs="Kalimati"/>
          <w:szCs w:val="22"/>
          <w:cs/>
        </w:rPr>
        <w:t xml:space="preserve">कम्तिमा </w:t>
      </w:r>
      <w:r w:rsidRPr="003F1F8E">
        <w:rPr>
          <w:rFonts w:cs="Kalimati" w:hint="cs"/>
          <w:szCs w:val="22"/>
          <w:cs/>
        </w:rPr>
        <w:t>तिन</w:t>
      </w:r>
      <w:r w:rsidRPr="003F1F8E">
        <w:rPr>
          <w:rFonts w:cs="Kalimati"/>
          <w:szCs w:val="22"/>
          <w:cs/>
        </w:rPr>
        <w:t xml:space="preserve"> रोपनी जग्गामा नर्सरी ब्यवस्थापना गर्नु पर्ने</w:t>
      </w:r>
      <w:r w:rsidRPr="003F1F8E">
        <w:rPr>
          <w:rFonts w:cs="Kalimati"/>
          <w:szCs w:val="22"/>
        </w:rPr>
        <w:t xml:space="preserve">, </w:t>
      </w:r>
    </w:p>
    <w:p w:rsidR="000119C0" w:rsidRPr="003F1F8E" w:rsidRDefault="000119C0" w:rsidP="00E237E9">
      <w:pPr>
        <w:numPr>
          <w:ilvl w:val="0"/>
          <w:numId w:val="113"/>
        </w:numPr>
        <w:spacing w:after="0" w:line="240" w:lineRule="auto"/>
        <w:jc w:val="both"/>
        <w:rPr>
          <w:rFonts w:cs="Kalimati"/>
          <w:szCs w:val="22"/>
        </w:rPr>
      </w:pPr>
      <w:r w:rsidRPr="003F1F8E">
        <w:rPr>
          <w:rFonts w:cs="Kalimati"/>
          <w:szCs w:val="22"/>
          <w:cs/>
        </w:rPr>
        <w:t xml:space="preserve">प्रति वर्ष कम्तिमा </w:t>
      </w:r>
      <w:r w:rsidRPr="003F1F8E">
        <w:rPr>
          <w:rFonts w:cs="Kalimati" w:hint="cs"/>
          <w:szCs w:val="22"/>
          <w:cs/>
        </w:rPr>
        <w:t>एक</w:t>
      </w:r>
      <w:r w:rsidRPr="003F1F8E">
        <w:rPr>
          <w:rFonts w:cs="Kalimati"/>
          <w:szCs w:val="22"/>
          <w:cs/>
        </w:rPr>
        <w:t xml:space="preserve"> लाख बिरुवा उत्पादन हुने गरी नर्सरी संचालन गर्नु पर्</w:t>
      </w:r>
      <w:r w:rsidRPr="003F1F8E">
        <w:rPr>
          <w:rFonts w:cs="Kalimati" w:hint="cs"/>
          <w:szCs w:val="22"/>
          <w:cs/>
        </w:rPr>
        <w:t>ने</w:t>
      </w:r>
      <w:r w:rsidRPr="003F1F8E">
        <w:rPr>
          <w:rFonts w:cs="Kalimati"/>
          <w:szCs w:val="22"/>
        </w:rPr>
        <w:t>,</w:t>
      </w:r>
    </w:p>
    <w:p w:rsidR="000119C0" w:rsidRPr="003F1F8E" w:rsidRDefault="000119C0" w:rsidP="00E237E9">
      <w:pPr>
        <w:numPr>
          <w:ilvl w:val="0"/>
          <w:numId w:val="113"/>
        </w:numPr>
        <w:spacing w:after="0" w:line="240" w:lineRule="auto"/>
        <w:jc w:val="both"/>
        <w:rPr>
          <w:rFonts w:cs="Kalimati"/>
          <w:szCs w:val="22"/>
        </w:rPr>
      </w:pPr>
      <w:r w:rsidRPr="003F1F8E">
        <w:rPr>
          <w:rFonts w:cs="Kalimati"/>
          <w:szCs w:val="22"/>
          <w:cs/>
        </w:rPr>
        <w:t>प्रथम वर्षको उपलब्धि हेरेपछि मात्रै दोश्रो वर्षको अनुदान सहयोग दिइनेछ</w:t>
      </w:r>
      <w:r w:rsidRPr="003F1F8E">
        <w:rPr>
          <w:rFonts w:cs="Kalimati"/>
          <w:szCs w:val="22"/>
        </w:rPr>
        <w:t>,</w:t>
      </w:r>
    </w:p>
    <w:p w:rsidR="000119C0" w:rsidRPr="003F1F8E" w:rsidRDefault="000119C0" w:rsidP="00E237E9">
      <w:pPr>
        <w:numPr>
          <w:ilvl w:val="0"/>
          <w:numId w:val="113"/>
        </w:numPr>
        <w:spacing w:after="0" w:line="240" w:lineRule="auto"/>
        <w:jc w:val="both"/>
        <w:rPr>
          <w:rFonts w:cs="Kalimati"/>
          <w:szCs w:val="22"/>
          <w:cs/>
        </w:rPr>
      </w:pPr>
      <w:r w:rsidRPr="003F1F8E">
        <w:rPr>
          <w:rFonts w:cs="Kalimati"/>
          <w:szCs w:val="22"/>
          <w:cs/>
        </w:rPr>
        <w:t>उत्पादित अलैंची बिरुवाहरुको न्युनतम गुणस्तर निम्न बमोजिमको हुनु पर्</w:t>
      </w:r>
      <w:r w:rsidRPr="003F1F8E">
        <w:rPr>
          <w:rFonts w:cs="Kalimati" w:hint="cs"/>
          <w:szCs w:val="22"/>
          <w:cs/>
        </w:rPr>
        <w:t>नेछः-</w:t>
      </w:r>
    </w:p>
    <w:p w:rsidR="000119C0" w:rsidRPr="003F1F8E" w:rsidRDefault="000119C0" w:rsidP="00E237E9">
      <w:pPr>
        <w:numPr>
          <w:ilvl w:val="3"/>
          <w:numId w:val="118"/>
        </w:numPr>
        <w:spacing w:after="0" w:line="240" w:lineRule="auto"/>
        <w:jc w:val="both"/>
        <w:rPr>
          <w:rFonts w:cs="Kalimati"/>
          <w:szCs w:val="22"/>
        </w:rPr>
      </w:pPr>
      <w:r w:rsidRPr="003F1F8E">
        <w:rPr>
          <w:rFonts w:cs="Kalimati"/>
          <w:szCs w:val="22"/>
          <w:cs/>
        </w:rPr>
        <w:t>जातीय पहिचान भएको</w:t>
      </w:r>
    </w:p>
    <w:p w:rsidR="000119C0" w:rsidRPr="003F1F8E" w:rsidRDefault="000119C0" w:rsidP="00E237E9">
      <w:pPr>
        <w:numPr>
          <w:ilvl w:val="3"/>
          <w:numId w:val="118"/>
        </w:numPr>
        <w:spacing w:after="0" w:line="240" w:lineRule="auto"/>
        <w:ind w:left="2970" w:hanging="450"/>
        <w:jc w:val="both"/>
        <w:rPr>
          <w:rFonts w:cs="Kalimati"/>
          <w:szCs w:val="22"/>
        </w:rPr>
      </w:pPr>
      <w:r w:rsidRPr="003F1F8E">
        <w:rPr>
          <w:rFonts w:cs="Kalimati"/>
          <w:szCs w:val="22"/>
          <w:cs/>
        </w:rPr>
        <w:t>उमेर</w:t>
      </w:r>
      <w:r w:rsidR="00D7702F">
        <w:rPr>
          <w:rFonts w:cs="Kalimati" w:hint="cs"/>
          <w:szCs w:val="22"/>
          <w:cs/>
        </w:rPr>
        <w:t xml:space="preserve"> तिस देखि बतिस</w:t>
      </w:r>
      <w:r w:rsidRPr="003F1F8E">
        <w:rPr>
          <w:rFonts w:cs="Kalimati" w:hint="cs"/>
          <w:szCs w:val="22"/>
          <w:cs/>
        </w:rPr>
        <w:t xml:space="preserve"> </w:t>
      </w:r>
      <w:r w:rsidRPr="003F1F8E">
        <w:rPr>
          <w:rFonts w:cs="Kalimati"/>
          <w:szCs w:val="22"/>
          <w:cs/>
        </w:rPr>
        <w:t>महिनाको</w:t>
      </w:r>
    </w:p>
    <w:p w:rsidR="000119C0" w:rsidRPr="003F1F8E" w:rsidRDefault="000119C0" w:rsidP="00E237E9">
      <w:pPr>
        <w:numPr>
          <w:ilvl w:val="3"/>
          <w:numId w:val="118"/>
        </w:numPr>
        <w:spacing w:after="0" w:line="240" w:lineRule="auto"/>
        <w:jc w:val="both"/>
        <w:rPr>
          <w:rFonts w:cs="Kalimati"/>
          <w:szCs w:val="22"/>
        </w:rPr>
      </w:pPr>
      <w:r w:rsidRPr="003F1F8E">
        <w:rPr>
          <w:rFonts w:cs="Kalimati"/>
          <w:szCs w:val="22"/>
          <w:cs/>
        </w:rPr>
        <w:t xml:space="preserve">उचाई </w:t>
      </w:r>
      <w:r w:rsidRPr="003F1F8E">
        <w:rPr>
          <w:rFonts w:cs="Kalimati" w:hint="cs"/>
          <w:szCs w:val="22"/>
          <w:cs/>
        </w:rPr>
        <w:t>एक</w:t>
      </w:r>
      <w:r w:rsidRPr="003F1F8E">
        <w:rPr>
          <w:rFonts w:cs="Kalimati"/>
          <w:szCs w:val="22"/>
          <w:cs/>
        </w:rPr>
        <w:t xml:space="preserve"> देखि </w:t>
      </w:r>
      <w:r w:rsidRPr="003F1F8E">
        <w:rPr>
          <w:rFonts w:cs="Kalimati" w:hint="cs"/>
          <w:szCs w:val="22"/>
          <w:cs/>
        </w:rPr>
        <w:t>दुई</w:t>
      </w:r>
      <w:r w:rsidRPr="003F1F8E">
        <w:rPr>
          <w:rFonts w:cs="Kalimati"/>
          <w:szCs w:val="22"/>
          <w:cs/>
        </w:rPr>
        <w:t xml:space="preserve"> फिटको</w:t>
      </w:r>
    </w:p>
    <w:p w:rsidR="000119C0" w:rsidRPr="003F1F8E" w:rsidRDefault="000119C0" w:rsidP="00E237E9">
      <w:pPr>
        <w:numPr>
          <w:ilvl w:val="3"/>
          <w:numId w:val="118"/>
        </w:numPr>
        <w:spacing w:after="0" w:line="240" w:lineRule="auto"/>
        <w:jc w:val="both"/>
        <w:rPr>
          <w:rFonts w:cs="Kalimati"/>
          <w:szCs w:val="22"/>
        </w:rPr>
      </w:pPr>
      <w:r w:rsidRPr="003F1F8E">
        <w:rPr>
          <w:rFonts w:cs="Kalimati"/>
          <w:szCs w:val="22"/>
          <w:cs/>
        </w:rPr>
        <w:t xml:space="preserve">गानो सहित कम्तिमा </w:t>
      </w:r>
      <w:r w:rsidRPr="003F1F8E">
        <w:rPr>
          <w:rFonts w:cs="Kalimati" w:hint="cs"/>
          <w:szCs w:val="22"/>
          <w:cs/>
        </w:rPr>
        <w:t>एक</w:t>
      </w:r>
      <w:r w:rsidRPr="003F1F8E">
        <w:rPr>
          <w:rFonts w:cs="Kalimati"/>
          <w:szCs w:val="22"/>
          <w:cs/>
        </w:rPr>
        <w:t xml:space="preserve"> वटा टुसा भएको ।</w:t>
      </w:r>
    </w:p>
    <w:p w:rsidR="000119C0" w:rsidRPr="003F1F8E" w:rsidRDefault="000119C0" w:rsidP="00E237E9">
      <w:pPr>
        <w:numPr>
          <w:ilvl w:val="3"/>
          <w:numId w:val="118"/>
        </w:numPr>
        <w:spacing w:after="0" w:line="240" w:lineRule="auto"/>
        <w:jc w:val="both"/>
        <w:rPr>
          <w:rFonts w:cs="Kalimati"/>
          <w:szCs w:val="22"/>
        </w:rPr>
      </w:pPr>
      <w:r w:rsidRPr="003F1F8E">
        <w:rPr>
          <w:rFonts w:cs="Kalimati"/>
          <w:szCs w:val="22"/>
          <w:cs/>
        </w:rPr>
        <w:t>रोग</w:t>
      </w:r>
      <w:r w:rsidRPr="003F1F8E">
        <w:rPr>
          <w:rFonts w:cs="Kalimati"/>
          <w:szCs w:val="22"/>
        </w:rPr>
        <w:t xml:space="preserve">, </w:t>
      </w:r>
      <w:r w:rsidRPr="003F1F8E">
        <w:rPr>
          <w:rFonts w:cs="Kalimati"/>
          <w:szCs w:val="22"/>
          <w:cs/>
        </w:rPr>
        <w:t>किराबाट मुक्त</w:t>
      </w:r>
    </w:p>
    <w:p w:rsidR="000119C0" w:rsidRPr="003F1F8E" w:rsidRDefault="000119C0" w:rsidP="00E237E9">
      <w:pPr>
        <w:numPr>
          <w:ilvl w:val="0"/>
          <w:numId w:val="113"/>
        </w:numPr>
        <w:spacing w:after="0" w:line="240" w:lineRule="auto"/>
        <w:jc w:val="both"/>
        <w:rPr>
          <w:rFonts w:cs="Kalimati"/>
          <w:szCs w:val="22"/>
        </w:rPr>
      </w:pPr>
      <w:r w:rsidRPr="003F1F8E">
        <w:rPr>
          <w:rFonts w:cs="Kalimati"/>
          <w:szCs w:val="22"/>
          <w:cs/>
        </w:rPr>
        <w:t xml:space="preserve">बिरुवा बिक्री बितरण गर्नु भन्दा अगाडि नै नर्सरीलाई अनिवार्य दर्ता गराउनु </w:t>
      </w:r>
      <w:r w:rsidRPr="003F1F8E">
        <w:rPr>
          <w:rFonts w:cs="Kalimati" w:hint="cs"/>
          <w:szCs w:val="22"/>
          <w:cs/>
        </w:rPr>
        <w:t>पर्नेछ</w:t>
      </w:r>
      <w:r w:rsidRPr="003F1F8E">
        <w:rPr>
          <w:rFonts w:cs="Kalimati"/>
          <w:szCs w:val="22"/>
          <w:cs/>
        </w:rPr>
        <w:t xml:space="preserve"> । </w:t>
      </w:r>
    </w:p>
    <w:p w:rsidR="000119C0" w:rsidRPr="003F1F8E" w:rsidRDefault="000119C0" w:rsidP="00E237E9">
      <w:pPr>
        <w:numPr>
          <w:ilvl w:val="0"/>
          <w:numId w:val="113"/>
        </w:numPr>
        <w:spacing w:after="0" w:line="240" w:lineRule="auto"/>
        <w:jc w:val="both"/>
        <w:rPr>
          <w:rFonts w:cs="Kalimati"/>
          <w:szCs w:val="22"/>
        </w:rPr>
      </w:pPr>
      <w:r w:rsidRPr="003F1F8E">
        <w:rPr>
          <w:rFonts w:cs="Kalimati"/>
          <w:szCs w:val="22"/>
          <w:cs/>
        </w:rPr>
        <w:t>उत्पादित विरुवाहरु सरकारी दररेटमा विक्रि वितरण गर्नुपर्नेछ ।</w:t>
      </w:r>
    </w:p>
    <w:p w:rsidR="000119C0" w:rsidRPr="003F1F8E" w:rsidRDefault="000119C0" w:rsidP="00E237E9">
      <w:pPr>
        <w:numPr>
          <w:ilvl w:val="0"/>
          <w:numId w:val="113"/>
        </w:numPr>
        <w:spacing w:after="0" w:line="240" w:lineRule="auto"/>
        <w:jc w:val="both"/>
        <w:rPr>
          <w:rFonts w:cs="Kalimati"/>
          <w:szCs w:val="22"/>
        </w:rPr>
      </w:pPr>
      <w:bookmarkStart w:id="24" w:name="_Hlk22374561"/>
      <w:r w:rsidRPr="003F1F8E">
        <w:rPr>
          <w:rFonts w:cs="Kalimati"/>
          <w:szCs w:val="22"/>
          <w:cs/>
        </w:rPr>
        <w:t xml:space="preserve">आवश्यक सामाग्रीहरुको मूल्यमा </w:t>
      </w:r>
      <w:r w:rsidR="00514968">
        <w:rPr>
          <w:rFonts w:cs="Kalimati" w:hint="cs"/>
          <w:szCs w:val="22"/>
          <w:cs/>
        </w:rPr>
        <w:t>पचहत्तर</w:t>
      </w:r>
      <w:r w:rsidRPr="003F1F8E">
        <w:rPr>
          <w:rFonts w:cs="Kalimati"/>
          <w:szCs w:val="22"/>
          <w:cs/>
        </w:rPr>
        <w:t xml:space="preserve"> प्रतिशत अनुदान दिन सम्वन्धित कार्यालयहरुबाट प्रति नर्सरी बढीमा रु.</w:t>
      </w:r>
      <w:r w:rsidRPr="003F1F8E">
        <w:rPr>
          <w:rFonts w:cs="Kalimati" w:hint="cs"/>
          <w:szCs w:val="22"/>
          <w:cs/>
        </w:rPr>
        <w:t xml:space="preserve"> </w:t>
      </w:r>
      <w:r w:rsidR="00514968">
        <w:rPr>
          <w:rFonts w:cs="Kalimati" w:hint="cs"/>
          <w:szCs w:val="22"/>
          <w:cs/>
        </w:rPr>
        <w:t>एक लाख बार्‍ह हजार</w:t>
      </w:r>
      <w:r w:rsidRPr="003F1F8E">
        <w:rPr>
          <w:rFonts w:cs="Kalimati" w:hint="cs"/>
          <w:szCs w:val="22"/>
          <w:cs/>
        </w:rPr>
        <w:t xml:space="preserve"> </w:t>
      </w:r>
      <w:r w:rsidRPr="003F1F8E">
        <w:rPr>
          <w:rFonts w:cs="Kalimati"/>
          <w:szCs w:val="22"/>
          <w:cs/>
        </w:rPr>
        <w:t xml:space="preserve">खर्च गर्न सकिनेछ । </w:t>
      </w:r>
    </w:p>
    <w:bookmarkEnd w:id="24"/>
    <w:p w:rsidR="000119C0" w:rsidRPr="003F1F8E" w:rsidRDefault="000119C0" w:rsidP="00E237E9">
      <w:pPr>
        <w:pStyle w:val="ListParagraph"/>
        <w:numPr>
          <w:ilvl w:val="0"/>
          <w:numId w:val="118"/>
        </w:numPr>
        <w:spacing w:after="0" w:line="240" w:lineRule="auto"/>
        <w:rPr>
          <w:rFonts w:cs="Kalimati"/>
          <w:szCs w:val="22"/>
        </w:rPr>
      </w:pPr>
      <w:r w:rsidRPr="003F1F8E">
        <w:rPr>
          <w:rFonts w:cs="Kalimati"/>
          <w:b/>
          <w:bCs/>
          <w:szCs w:val="22"/>
          <w:cs/>
        </w:rPr>
        <w:t xml:space="preserve">पुराना रोगग्रस्त अलैंची बगानको प्रतिस्थापन कार्यक्रम </w:t>
      </w:r>
      <w:r w:rsidRPr="003F1F8E">
        <w:rPr>
          <w:rFonts w:cs="Kalimati"/>
          <w:b/>
          <w:bCs/>
          <w:szCs w:val="22"/>
        </w:rPr>
        <w:t>(</w:t>
      </w:r>
      <w:r w:rsidRPr="003F1F8E">
        <w:rPr>
          <w:rFonts w:cs="Kalimati" w:hint="cs"/>
          <w:b/>
          <w:bCs/>
          <w:szCs w:val="22"/>
          <w:cs/>
        </w:rPr>
        <w:t>पहिलो वर्ष</w:t>
      </w:r>
      <w:r w:rsidRPr="003F1F8E">
        <w:rPr>
          <w:rFonts w:cs="Kalimati"/>
          <w:b/>
          <w:bCs/>
          <w:szCs w:val="22"/>
        </w:rPr>
        <w:t>)</w:t>
      </w:r>
      <w:r w:rsidRPr="003F1F8E">
        <w:rPr>
          <w:rFonts w:cs="Kalimati" w:hint="cs"/>
          <w:b/>
          <w:bCs/>
          <w:szCs w:val="22"/>
          <w:cs/>
        </w:rPr>
        <w:t xml:space="preserve">कार्यान्वयन पद्धति </w:t>
      </w:r>
      <w:r w:rsidRPr="003F1F8E">
        <w:rPr>
          <w:rFonts w:cs="Kalimati"/>
          <w:b/>
          <w:bCs/>
          <w:szCs w:val="22"/>
        </w:rPr>
        <w:t xml:space="preserve">: </w:t>
      </w:r>
      <w:r w:rsidRPr="003F1F8E">
        <w:rPr>
          <w:rFonts w:cs="Kalimati"/>
          <w:szCs w:val="22"/>
          <w:cs/>
        </w:rPr>
        <w:t>पुराना रोगग्रस्त अलैंची बगानहरु पूर्ण रुपमा हटाई नयां रोग मुक्त बगानहरु स्थापना गर्न लगाउने उद्देश्यले अलैची नर्सरी तथा बगान सुदृढीकरण आयोजना</w:t>
      </w:r>
      <w:r w:rsidRPr="003F1F8E">
        <w:rPr>
          <w:rFonts w:cs="Kalimati" w:hint="cs"/>
          <w:szCs w:val="22"/>
          <w:cs/>
        </w:rPr>
        <w:t xml:space="preserve">बाटआयोजना कार्यन्वयन समितिको निर्णय बमोजिम </w:t>
      </w:r>
      <w:r w:rsidRPr="003F1F8E">
        <w:rPr>
          <w:rFonts w:cs="Kalimati"/>
          <w:szCs w:val="22"/>
          <w:cs/>
        </w:rPr>
        <w:t>पुराना रोगग्रस्त अलैंची बगानको प्रतिस्थापन</w:t>
      </w:r>
      <w:r w:rsidRPr="003F1F8E">
        <w:rPr>
          <w:rFonts w:cs="Kalimati" w:hint="cs"/>
          <w:szCs w:val="22"/>
          <w:cs/>
        </w:rPr>
        <w:t xml:space="preserve"> गर्न देहाय बमोजिम</w:t>
      </w:r>
      <w:r w:rsidRPr="003F1F8E">
        <w:rPr>
          <w:rFonts w:cs="Kalimati"/>
          <w:szCs w:val="22"/>
          <w:cs/>
        </w:rPr>
        <w:t xml:space="preserve"> कार्यक्रम सञ्चालन गरिनेछ</w:t>
      </w:r>
      <w:r w:rsidRPr="003F1F8E">
        <w:rPr>
          <w:rFonts w:cs="Kalimati" w:hint="cs"/>
          <w:szCs w:val="22"/>
          <w:cs/>
        </w:rPr>
        <w:t>नः-</w:t>
      </w:r>
    </w:p>
    <w:p w:rsidR="000119C0" w:rsidRPr="003F1F8E" w:rsidRDefault="000119C0" w:rsidP="00E237E9">
      <w:pPr>
        <w:numPr>
          <w:ilvl w:val="0"/>
          <w:numId w:val="119"/>
        </w:numPr>
        <w:tabs>
          <w:tab w:val="left" w:pos="1800"/>
        </w:tabs>
        <w:spacing w:after="0" w:line="240" w:lineRule="auto"/>
        <w:ind w:left="1890" w:hanging="720"/>
        <w:jc w:val="both"/>
        <w:rPr>
          <w:rFonts w:cs="Kalimati"/>
          <w:szCs w:val="22"/>
        </w:rPr>
      </w:pPr>
      <w:r w:rsidRPr="003F1F8E">
        <w:rPr>
          <w:rFonts w:cs="Kalimati"/>
          <w:szCs w:val="22"/>
          <w:cs/>
        </w:rPr>
        <w:t xml:space="preserve">कार्यक्रम सञ्चालनको लागि सम्बन्धित </w:t>
      </w:r>
      <w:r w:rsidRPr="003F1F8E">
        <w:rPr>
          <w:rFonts w:cs="Kalimati" w:hint="cs"/>
          <w:szCs w:val="22"/>
          <w:cs/>
        </w:rPr>
        <w:t>कृषि ज्ञान केन्द्र</w:t>
      </w:r>
      <w:r w:rsidRPr="003F1F8E">
        <w:rPr>
          <w:rFonts w:cs="Kalimati"/>
          <w:szCs w:val="22"/>
          <w:cs/>
        </w:rPr>
        <w:t>हरु</w:t>
      </w:r>
      <w:r w:rsidR="00FB2F9C">
        <w:rPr>
          <w:rFonts w:cs="Kalimati"/>
          <w:szCs w:val="22"/>
          <w:cs/>
        </w:rPr>
        <w:t>ले वार्षिक कार्यक्रम स्वीकृत भई</w:t>
      </w:r>
      <w:r w:rsidR="00FB2F9C">
        <w:rPr>
          <w:rFonts w:cs="Kalimati" w:hint="cs"/>
          <w:szCs w:val="22"/>
          <w:cs/>
        </w:rPr>
        <w:t xml:space="preserve"> </w:t>
      </w:r>
      <w:r w:rsidRPr="003F1F8E">
        <w:rPr>
          <w:rFonts w:cs="Kalimati"/>
          <w:szCs w:val="22"/>
          <w:cs/>
        </w:rPr>
        <w:t>अख्तियारी प्राप्त हुनासाथ पहिलो चौमासिक भित्र कार्यक्रम लाग</w:t>
      </w:r>
      <w:r w:rsidRPr="003F1F8E">
        <w:rPr>
          <w:rFonts w:cs="Kalimati" w:hint="cs"/>
          <w:szCs w:val="22"/>
          <w:cs/>
        </w:rPr>
        <w:t>ू</w:t>
      </w:r>
      <w:r w:rsidRPr="003F1F8E">
        <w:rPr>
          <w:rFonts w:cs="Kalimati"/>
          <w:szCs w:val="22"/>
          <w:cs/>
        </w:rPr>
        <w:t xml:space="preserve"> भएका जिल्लाका अलैंची पकेट क्षेत्रहरुको स्थलगत सर्वेक्षण</w:t>
      </w:r>
      <w:r w:rsidRPr="003F1F8E">
        <w:rPr>
          <w:rFonts w:cs="Kalimati"/>
          <w:szCs w:val="22"/>
        </w:rPr>
        <w:t>/</w:t>
      </w:r>
      <w:r w:rsidRPr="003F1F8E">
        <w:rPr>
          <w:rFonts w:cs="Kalimati"/>
          <w:szCs w:val="22"/>
          <w:cs/>
        </w:rPr>
        <w:t>निरीक्षण गरी बिभिन्न रोगहरुले गर्दा नाश भैसकेका र नाशिने क्रममा रहेका अलैंची बगानहरुको बिस्तृत बिबरण तयार गरि राख्नु पर्नेछ ।</w:t>
      </w:r>
    </w:p>
    <w:p w:rsidR="000119C0" w:rsidRPr="003F1F8E" w:rsidRDefault="000119C0" w:rsidP="00E237E9">
      <w:pPr>
        <w:numPr>
          <w:ilvl w:val="0"/>
          <w:numId w:val="119"/>
        </w:numPr>
        <w:tabs>
          <w:tab w:val="left" w:pos="1800"/>
        </w:tabs>
        <w:spacing w:after="0" w:line="240" w:lineRule="auto"/>
        <w:ind w:left="1890" w:hanging="720"/>
        <w:jc w:val="both"/>
        <w:rPr>
          <w:rFonts w:cs="Kalimati"/>
          <w:szCs w:val="22"/>
        </w:rPr>
      </w:pPr>
      <w:r w:rsidRPr="003F1F8E">
        <w:rPr>
          <w:rFonts w:cs="Kalimati" w:hint="cs"/>
          <w:szCs w:val="22"/>
          <w:cs/>
        </w:rPr>
        <w:t xml:space="preserve">खण्ड </w:t>
      </w:r>
      <w:r w:rsidRPr="003F1F8E">
        <w:rPr>
          <w:rFonts w:cs="Kalimati"/>
          <w:szCs w:val="22"/>
        </w:rPr>
        <w:t>(</w:t>
      </w:r>
      <w:r w:rsidRPr="003F1F8E">
        <w:rPr>
          <w:rFonts w:cs="Kalimati" w:hint="cs"/>
          <w:szCs w:val="22"/>
          <w:cs/>
        </w:rPr>
        <w:t>क</w:t>
      </w:r>
      <w:r w:rsidRPr="003F1F8E">
        <w:rPr>
          <w:rFonts w:cs="Kalimati"/>
          <w:szCs w:val="22"/>
        </w:rPr>
        <w:t>)</w:t>
      </w:r>
      <w:r w:rsidRPr="003F1F8E">
        <w:rPr>
          <w:rFonts w:cs="Kalimati"/>
          <w:szCs w:val="22"/>
          <w:cs/>
        </w:rPr>
        <w:t xml:space="preserve"> बमोजिम तयार भएको विवरणको आधारमा सम्बन्धित </w:t>
      </w:r>
      <w:r w:rsidRPr="003F1F8E">
        <w:rPr>
          <w:rFonts w:cs="Kalimati" w:hint="cs"/>
          <w:szCs w:val="22"/>
          <w:cs/>
        </w:rPr>
        <w:t>कृषि ज्ञान केन्द्र</w:t>
      </w:r>
      <w:r w:rsidRPr="003F1F8E">
        <w:rPr>
          <w:rFonts w:cs="Kalimati"/>
          <w:szCs w:val="22"/>
          <w:cs/>
        </w:rPr>
        <w:t xml:space="preserve">हरुले पुनः स्थापना गराउन सकिने अलैंची बगानहरुलाई स्विकृत कार्यक्रमको अधिनमा रही </w:t>
      </w:r>
      <w:r w:rsidRPr="003F1F8E">
        <w:rPr>
          <w:rFonts w:cs="Kalimati" w:hint="cs"/>
          <w:szCs w:val="22"/>
          <w:cs/>
        </w:rPr>
        <w:t>जिल्लास्तर छनौट समितवाट उपयुक्त</w:t>
      </w:r>
      <w:r w:rsidRPr="003F1F8E">
        <w:rPr>
          <w:rFonts w:cs="Kalimati"/>
          <w:szCs w:val="22"/>
          <w:cs/>
        </w:rPr>
        <w:t xml:space="preserve"> वगानको छनौट गर्नु पर्नेछ । </w:t>
      </w:r>
    </w:p>
    <w:p w:rsidR="000119C0" w:rsidRPr="003F1F8E" w:rsidRDefault="000119C0" w:rsidP="00E237E9">
      <w:pPr>
        <w:numPr>
          <w:ilvl w:val="0"/>
          <w:numId w:val="119"/>
        </w:numPr>
        <w:tabs>
          <w:tab w:val="left" w:pos="1800"/>
        </w:tabs>
        <w:spacing w:after="0" w:line="240" w:lineRule="auto"/>
        <w:ind w:left="1890" w:hanging="720"/>
        <w:jc w:val="both"/>
        <w:rPr>
          <w:rFonts w:cs="Kalimati"/>
          <w:szCs w:val="22"/>
        </w:rPr>
      </w:pPr>
      <w:r w:rsidRPr="003F1F8E">
        <w:rPr>
          <w:rFonts w:cs="Kalimati" w:hint="cs"/>
          <w:szCs w:val="22"/>
          <w:cs/>
        </w:rPr>
        <w:t xml:space="preserve">खण्ड </w:t>
      </w:r>
      <w:r w:rsidRPr="003F1F8E">
        <w:rPr>
          <w:rFonts w:cs="Kalimati"/>
          <w:szCs w:val="22"/>
        </w:rPr>
        <w:t>(</w:t>
      </w:r>
      <w:r w:rsidRPr="003F1F8E">
        <w:rPr>
          <w:rFonts w:cs="Kalimati" w:hint="cs"/>
          <w:szCs w:val="22"/>
          <w:cs/>
        </w:rPr>
        <w:t>ख</w:t>
      </w:r>
      <w:r w:rsidRPr="003F1F8E">
        <w:rPr>
          <w:rFonts w:cs="Kalimati"/>
          <w:szCs w:val="22"/>
        </w:rPr>
        <w:t>)</w:t>
      </w:r>
      <w:r w:rsidRPr="003F1F8E">
        <w:rPr>
          <w:rFonts w:cs="Kalimati"/>
          <w:szCs w:val="22"/>
          <w:cs/>
        </w:rPr>
        <w:t xml:space="preserve">  बमोजिम छनौट गरिएका अलैंची बगानका धनीहरुलाई बगान स्थापना गर्नु भन्दा अघि नै निम्न अनुसारका शर्तहरुको अधिनमा रही सम्बन्धित </w:t>
      </w:r>
      <w:r w:rsidRPr="003F1F8E">
        <w:rPr>
          <w:rFonts w:cs="Kalimati" w:hint="cs"/>
          <w:szCs w:val="22"/>
          <w:cs/>
        </w:rPr>
        <w:t>कृषि ज्ञान केन्द्र</w:t>
      </w:r>
      <w:r w:rsidRPr="003F1F8E">
        <w:rPr>
          <w:rFonts w:cs="Kalimati"/>
          <w:szCs w:val="22"/>
          <w:cs/>
        </w:rPr>
        <w:t>हरुबाट सम्झौता गर्न लगाईने</w:t>
      </w:r>
      <w:r w:rsidRPr="003F1F8E">
        <w:rPr>
          <w:rFonts w:cs="Kalimati" w:hint="cs"/>
          <w:szCs w:val="22"/>
          <w:cs/>
        </w:rPr>
        <w:t>छः-</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पुरानो बगानमा भएका सम्पूर्ण रोगग्रस्त बिरुवाहरु अवशेष नै नरहने गरी सम्बन्धित  कृषक स्वयंले हटाउनु पर्नेछ ।</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नया</w:t>
      </w:r>
      <w:r w:rsidRPr="003F1F8E">
        <w:rPr>
          <w:rFonts w:cs="Kalimati" w:hint="cs"/>
          <w:szCs w:val="22"/>
          <w:cs/>
        </w:rPr>
        <w:t>ँ</w:t>
      </w:r>
      <w:r w:rsidRPr="003F1F8E">
        <w:rPr>
          <w:rFonts w:cs="Kalimati"/>
          <w:szCs w:val="22"/>
          <w:cs/>
        </w:rPr>
        <w:t xml:space="preserve"> बगान कम्तिमा पाँच रोपनी जग्गामा स्थापना गर्नु पर्नेछ । </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वगान स्थापना गर्ने स्थानमा छहारीको व्यवस्था कृषक स्वयंले अनिवार्यरुपमा गर्नुपर्नेछ ।</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 xml:space="preserve">स्थापना गर्नु करिब </w:t>
      </w:r>
      <w:r w:rsidRPr="003F1F8E">
        <w:rPr>
          <w:rFonts w:cs="Kalimati" w:hint="cs"/>
          <w:szCs w:val="22"/>
          <w:cs/>
        </w:rPr>
        <w:t xml:space="preserve">डेढ महिना देखि दुई महिना </w:t>
      </w:r>
      <w:r w:rsidRPr="003F1F8E">
        <w:rPr>
          <w:rFonts w:cs="Kalimati"/>
          <w:szCs w:val="22"/>
          <w:cs/>
        </w:rPr>
        <w:t xml:space="preserve">अघि नै </w:t>
      </w:r>
      <w:r w:rsidRPr="003F1F8E">
        <w:rPr>
          <w:rFonts w:cs="Kalimati" w:hint="cs"/>
          <w:szCs w:val="22"/>
          <w:cs/>
        </w:rPr>
        <w:t>माटो परीक्षण गरी</w:t>
      </w:r>
      <w:r w:rsidRPr="003F1F8E">
        <w:rPr>
          <w:rFonts w:cs="Kalimati"/>
          <w:szCs w:val="22"/>
          <w:cs/>
        </w:rPr>
        <w:t xml:space="preserve"> बगानको माटोको जा</w:t>
      </w:r>
      <w:r w:rsidRPr="003F1F8E">
        <w:rPr>
          <w:rFonts w:cs="Kalimati" w:hint="cs"/>
          <w:szCs w:val="22"/>
          <w:cs/>
        </w:rPr>
        <w:t>ँ</w:t>
      </w:r>
      <w:r w:rsidRPr="003F1F8E">
        <w:rPr>
          <w:rFonts w:cs="Kalimati"/>
          <w:szCs w:val="22"/>
          <w:cs/>
        </w:rPr>
        <w:t xml:space="preserve">च गराउनु पर्नेछ </w:t>
      </w:r>
      <w:r w:rsidRPr="003F1F8E">
        <w:rPr>
          <w:rFonts w:cs="Kalimati" w:hint="cs"/>
          <w:szCs w:val="22"/>
          <w:cs/>
        </w:rPr>
        <w:t>।</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 xml:space="preserve">स्थापना गर्नु कम्तिमा </w:t>
      </w:r>
      <w:r w:rsidRPr="003F1F8E">
        <w:rPr>
          <w:rFonts w:cs="Kalimati" w:hint="cs"/>
          <w:szCs w:val="22"/>
          <w:cs/>
        </w:rPr>
        <w:t>एक</w:t>
      </w:r>
      <w:r w:rsidRPr="003F1F8E">
        <w:rPr>
          <w:rFonts w:cs="Kalimati"/>
          <w:szCs w:val="22"/>
          <w:cs/>
        </w:rPr>
        <w:t xml:space="preserve"> महिना अघि नै कृषि प्राबिधिकको सहयोगमा बगानको रेखांकन गरी तथा खाडल खनी सिफारिस अनुसारको मलहरु प्रयोग गर्नु पर्ने छ ।</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खाडल उपचार</w:t>
      </w:r>
      <w:r w:rsidRPr="003F1F8E">
        <w:rPr>
          <w:rFonts w:cs="Kalimati"/>
          <w:szCs w:val="22"/>
        </w:rPr>
        <w:t xml:space="preserve">, </w:t>
      </w:r>
      <w:r w:rsidRPr="003F1F8E">
        <w:rPr>
          <w:rFonts w:cs="Kalimati"/>
          <w:szCs w:val="22"/>
          <w:cs/>
        </w:rPr>
        <w:t>बिरुवा उपचार र रोपण तथा बाली ब्यवस्थापन गर्ने कार्य पनि कृषि प्राबिधिकको रेखदेख र सल्लाहमा गर्नुपर्</w:t>
      </w:r>
      <w:r w:rsidRPr="003F1F8E">
        <w:rPr>
          <w:rFonts w:cs="Kalimati" w:hint="cs"/>
          <w:szCs w:val="22"/>
          <w:cs/>
        </w:rPr>
        <w:t>नेछ।</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 xml:space="preserve">रोगग्रस्त विरुवाहरु नष्ट भएको कम्तीमा </w:t>
      </w:r>
      <w:r w:rsidRPr="003F1F8E">
        <w:rPr>
          <w:rFonts w:cs="Kalimati" w:hint="cs"/>
          <w:szCs w:val="22"/>
          <w:cs/>
        </w:rPr>
        <w:t>तिन</w:t>
      </w:r>
      <w:r w:rsidRPr="003F1F8E">
        <w:rPr>
          <w:rFonts w:cs="Kalimati"/>
          <w:szCs w:val="22"/>
          <w:cs/>
        </w:rPr>
        <w:t xml:space="preserve"> वर्ष भैसकेको जग्गामा प्रतिस्थापन गर्नुपर्नेछ ।</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hint="cs"/>
          <w:szCs w:val="22"/>
          <w:cs/>
        </w:rPr>
        <w:t>उप</w:t>
      </w:r>
      <w:r w:rsidRPr="003F1F8E">
        <w:rPr>
          <w:rFonts w:cs="Kalimati"/>
          <w:szCs w:val="22"/>
          <w:cs/>
        </w:rPr>
        <w:t>दफा</w:t>
      </w:r>
      <w:r w:rsidRPr="003F1F8E">
        <w:rPr>
          <w:rFonts w:cs="Kalimati"/>
          <w:szCs w:val="22"/>
        </w:rPr>
        <w:t>(</w:t>
      </w:r>
      <w:r w:rsidRPr="003F1F8E">
        <w:rPr>
          <w:rFonts w:cs="Kalimati" w:hint="cs"/>
          <w:szCs w:val="22"/>
          <w:cs/>
        </w:rPr>
        <w:t>३</w:t>
      </w:r>
      <w:r w:rsidRPr="003F1F8E">
        <w:rPr>
          <w:rFonts w:cs="Kalimati"/>
          <w:szCs w:val="22"/>
        </w:rPr>
        <w:t>)</w:t>
      </w:r>
      <w:r w:rsidRPr="003F1F8E">
        <w:rPr>
          <w:rFonts w:cs="Kalimati"/>
          <w:szCs w:val="22"/>
          <w:cs/>
        </w:rPr>
        <w:t xml:space="preserve"> बमोजिम सञ्चालन गरिने कार्यक्रम अन्तरगतको खाडल तथा बिरुवा उपचारको लागि उपयुक्त बिषादीहरु सम्बन्धित </w:t>
      </w:r>
      <w:r w:rsidRPr="003F1F8E">
        <w:rPr>
          <w:rFonts w:cs="Kalimati" w:hint="cs"/>
          <w:szCs w:val="22"/>
          <w:cs/>
        </w:rPr>
        <w:t>कृषि ज्ञान केन्द्र</w:t>
      </w:r>
      <w:r w:rsidRPr="003F1F8E">
        <w:rPr>
          <w:rFonts w:cs="Kalimati"/>
          <w:szCs w:val="22"/>
          <w:cs/>
        </w:rPr>
        <w:t>हरुबाट उपलब्ध गराईनेछ ।</w:t>
      </w:r>
    </w:p>
    <w:p w:rsidR="000119C0" w:rsidRPr="003F1F8E" w:rsidRDefault="000119C0" w:rsidP="00E237E9">
      <w:pPr>
        <w:numPr>
          <w:ilvl w:val="0"/>
          <w:numId w:val="120"/>
        </w:numPr>
        <w:tabs>
          <w:tab w:val="left" w:pos="1530"/>
        </w:tabs>
        <w:spacing w:after="0" w:line="240" w:lineRule="auto"/>
        <w:ind w:left="1620"/>
        <w:jc w:val="both"/>
        <w:rPr>
          <w:rFonts w:cs="Kalimati"/>
          <w:szCs w:val="22"/>
        </w:rPr>
      </w:pPr>
      <w:r w:rsidRPr="003F1F8E">
        <w:rPr>
          <w:rFonts w:cs="Kalimati"/>
          <w:szCs w:val="22"/>
          <w:cs/>
        </w:rPr>
        <w:t>कार्यक्रम सञ्चालनको सिलसिलामा बिभिन्न रोगहरुले गर्दा नासी सकिएका र नासिने क्रममा रहेका अलैंची बगानहरुको सर्वेक्षण</w:t>
      </w:r>
      <w:r w:rsidRPr="003F1F8E">
        <w:rPr>
          <w:rFonts w:cs="Kalimati"/>
          <w:szCs w:val="22"/>
        </w:rPr>
        <w:t>/</w:t>
      </w:r>
      <w:r w:rsidRPr="003F1F8E">
        <w:rPr>
          <w:rFonts w:cs="Kalimati"/>
          <w:szCs w:val="22"/>
          <w:cs/>
        </w:rPr>
        <w:t xml:space="preserve">निरीक्षण गरी बिस्तृत बिबरण तयार पारिनेछ । </w:t>
      </w:r>
    </w:p>
    <w:p w:rsidR="000119C0" w:rsidRPr="003F1F8E" w:rsidRDefault="000119C0" w:rsidP="00E237E9">
      <w:pPr>
        <w:numPr>
          <w:ilvl w:val="0"/>
          <w:numId w:val="120"/>
        </w:numPr>
        <w:tabs>
          <w:tab w:val="left" w:pos="1530"/>
          <w:tab w:val="left" w:pos="1710"/>
        </w:tabs>
        <w:spacing w:after="0" w:line="240" w:lineRule="auto"/>
        <w:ind w:left="1620"/>
        <w:jc w:val="both"/>
        <w:rPr>
          <w:rFonts w:cs="Kalimati"/>
          <w:szCs w:val="22"/>
        </w:rPr>
      </w:pPr>
      <w:r w:rsidRPr="003F1F8E">
        <w:rPr>
          <w:rFonts w:cs="Kalimati" w:hint="cs"/>
          <w:szCs w:val="22"/>
          <w:cs/>
        </w:rPr>
        <w:t xml:space="preserve">यस अन्तर्गत </w:t>
      </w:r>
      <w:r w:rsidRPr="003F1F8E">
        <w:rPr>
          <w:rFonts w:cs="Kalimati"/>
          <w:szCs w:val="22"/>
          <w:cs/>
        </w:rPr>
        <w:t xml:space="preserve">सञ्चालन गरिने कार्यक्रमको खर्च देहाय बमोजिम हुनेछ </w:t>
      </w:r>
      <w:r w:rsidRPr="003F1F8E">
        <w:rPr>
          <w:rFonts w:cs="Kalimati"/>
          <w:szCs w:val="22"/>
        </w:rPr>
        <w:t>:–</w:t>
      </w:r>
    </w:p>
    <w:p w:rsidR="000119C0" w:rsidRPr="003F1F8E" w:rsidRDefault="000119C0" w:rsidP="00E237E9">
      <w:pPr>
        <w:numPr>
          <w:ilvl w:val="0"/>
          <w:numId w:val="121"/>
        </w:numPr>
        <w:spacing w:after="0" w:line="240" w:lineRule="auto"/>
        <w:jc w:val="both"/>
        <w:rPr>
          <w:rFonts w:cs="Kalimati"/>
          <w:szCs w:val="22"/>
        </w:rPr>
      </w:pPr>
      <w:r w:rsidRPr="003F1F8E">
        <w:rPr>
          <w:rFonts w:cs="Kalimati"/>
          <w:szCs w:val="22"/>
          <w:cs/>
        </w:rPr>
        <w:t xml:space="preserve">बिरुवा </w:t>
      </w:r>
      <w:r w:rsidRPr="003F1F8E">
        <w:rPr>
          <w:rFonts w:cs="Kalimati" w:hint="cs"/>
          <w:szCs w:val="22"/>
          <w:cs/>
        </w:rPr>
        <w:t>खरिदमा</w:t>
      </w:r>
      <w:r w:rsidRPr="003F1F8E">
        <w:rPr>
          <w:rFonts w:cs="Kalimati"/>
          <w:szCs w:val="22"/>
          <w:cs/>
        </w:rPr>
        <w:t xml:space="preserve"> प्रति हेक्टर रु.</w:t>
      </w:r>
      <w:r w:rsidRPr="003F1F8E">
        <w:rPr>
          <w:rFonts w:cs="Kalimati" w:hint="cs"/>
          <w:szCs w:val="22"/>
          <w:cs/>
        </w:rPr>
        <w:t xml:space="preserve"> </w:t>
      </w:r>
      <w:r w:rsidR="00D7702F">
        <w:rPr>
          <w:rFonts w:cs="Kalimati" w:hint="cs"/>
          <w:szCs w:val="22"/>
          <w:cs/>
        </w:rPr>
        <w:t>पचहत्तर</w:t>
      </w:r>
      <w:r w:rsidRPr="003F1F8E">
        <w:rPr>
          <w:rFonts w:cs="Kalimati" w:hint="cs"/>
          <w:szCs w:val="22"/>
          <w:cs/>
        </w:rPr>
        <w:t xml:space="preserve"> </w:t>
      </w:r>
      <w:r w:rsidRPr="003F1F8E">
        <w:rPr>
          <w:rFonts w:cs="Kalimati"/>
          <w:szCs w:val="22"/>
          <w:cs/>
        </w:rPr>
        <w:t>खर्च गर्न</w:t>
      </w:r>
      <w:r w:rsidR="00D7702F">
        <w:rPr>
          <w:rFonts w:cs="Kalimati" w:hint="cs"/>
          <w:szCs w:val="22"/>
          <w:cs/>
        </w:rPr>
        <w:t xml:space="preserve"> </w:t>
      </w:r>
      <w:r w:rsidRPr="003F1F8E">
        <w:rPr>
          <w:rFonts w:cs="Kalimati"/>
          <w:szCs w:val="22"/>
          <w:cs/>
        </w:rPr>
        <w:t>सकिन</w:t>
      </w:r>
      <w:r w:rsidRPr="003F1F8E">
        <w:rPr>
          <w:rFonts w:cs="Kalimati" w:hint="cs"/>
          <w:szCs w:val="22"/>
          <w:cs/>
        </w:rPr>
        <w:t>े तथा ढुवानी स्थानिय दर रेट अनुसार हुने ।</w:t>
      </w:r>
    </w:p>
    <w:p w:rsidR="000119C0" w:rsidRPr="003F1F8E" w:rsidRDefault="000119C0" w:rsidP="00E237E9">
      <w:pPr>
        <w:numPr>
          <w:ilvl w:val="0"/>
          <w:numId w:val="121"/>
        </w:numPr>
        <w:spacing w:after="0" w:line="240" w:lineRule="auto"/>
        <w:jc w:val="both"/>
        <w:rPr>
          <w:rFonts w:cs="Kalimati"/>
          <w:szCs w:val="22"/>
        </w:rPr>
      </w:pPr>
      <w:r w:rsidRPr="003F1F8E">
        <w:rPr>
          <w:rFonts w:cs="Kalimati"/>
          <w:szCs w:val="22"/>
          <w:cs/>
        </w:rPr>
        <w:t xml:space="preserve">१.५ </w:t>
      </w:r>
      <w:r w:rsidRPr="003F1F8E">
        <w:rPr>
          <w:rFonts w:cs="Kalimati"/>
          <w:szCs w:val="22"/>
        </w:rPr>
        <w:t xml:space="preserve">× </w:t>
      </w:r>
      <w:r w:rsidRPr="003F1F8E">
        <w:rPr>
          <w:rFonts w:cs="Kalimati"/>
          <w:szCs w:val="22"/>
          <w:cs/>
        </w:rPr>
        <w:t xml:space="preserve">१.५ मीटर को दूरीमा बनाइएको खाडलमा प्रति खाडल </w:t>
      </w:r>
      <w:r w:rsidRPr="003F1F8E">
        <w:rPr>
          <w:rFonts w:cs="Kalimati" w:hint="cs"/>
          <w:szCs w:val="22"/>
          <w:cs/>
        </w:rPr>
        <w:t>तिन</w:t>
      </w:r>
      <w:r w:rsidRPr="003F1F8E">
        <w:rPr>
          <w:rFonts w:cs="Kalimati"/>
          <w:szCs w:val="22"/>
          <w:cs/>
        </w:rPr>
        <w:t xml:space="preserve"> बिरुवाका दरले रोप्दा </w:t>
      </w:r>
      <w:r w:rsidRPr="003F1F8E">
        <w:rPr>
          <w:rFonts w:cs="Kalimati" w:hint="cs"/>
          <w:szCs w:val="22"/>
          <w:cs/>
        </w:rPr>
        <w:t>एक</w:t>
      </w:r>
      <w:r w:rsidRPr="003F1F8E">
        <w:rPr>
          <w:rFonts w:cs="Kalimati"/>
          <w:szCs w:val="22"/>
          <w:cs/>
        </w:rPr>
        <w:t xml:space="preserve"> हेक्टर अर्थात </w:t>
      </w:r>
      <w:r w:rsidRPr="003F1F8E">
        <w:rPr>
          <w:rFonts w:cs="Kalimati" w:hint="cs"/>
          <w:szCs w:val="22"/>
          <w:cs/>
        </w:rPr>
        <w:t>बीस</w:t>
      </w:r>
      <w:r w:rsidRPr="003F1F8E">
        <w:rPr>
          <w:rFonts w:cs="Kalimati"/>
          <w:szCs w:val="22"/>
          <w:cs/>
        </w:rPr>
        <w:t xml:space="preserve"> रोपनी मा</w:t>
      </w:r>
      <w:r w:rsidRPr="003F1F8E">
        <w:rPr>
          <w:rFonts w:cs="Kalimati" w:hint="cs"/>
          <w:szCs w:val="22"/>
          <w:cs/>
        </w:rPr>
        <w:t xml:space="preserve"> तेर्‍ह हजार तिन शय तैतिस</w:t>
      </w:r>
      <w:r w:rsidRPr="003F1F8E">
        <w:rPr>
          <w:rFonts w:cs="Kalimati"/>
          <w:szCs w:val="22"/>
          <w:cs/>
        </w:rPr>
        <w:t xml:space="preserve"> बिरुवा लाग्ने + </w:t>
      </w:r>
      <w:r w:rsidRPr="003F1F8E">
        <w:rPr>
          <w:rFonts w:cs="Kalimati" w:hint="cs"/>
          <w:szCs w:val="22"/>
          <w:cs/>
        </w:rPr>
        <w:t xml:space="preserve">बार्‍ह दशमलव पाँच प्रतिशत </w:t>
      </w:r>
      <w:r w:rsidRPr="003F1F8E">
        <w:rPr>
          <w:rFonts w:cs="Kalimati"/>
          <w:szCs w:val="22"/>
          <w:cs/>
        </w:rPr>
        <w:t>बिरुवाको मोर्टालिटी मान्दा कुल</w:t>
      </w:r>
      <w:r w:rsidRPr="003F1F8E">
        <w:rPr>
          <w:rFonts w:cs="Kalimati" w:hint="cs"/>
          <w:szCs w:val="22"/>
          <w:cs/>
        </w:rPr>
        <w:t xml:space="preserve"> पन्ध्र हजार</w:t>
      </w:r>
      <w:r w:rsidRPr="003F1F8E">
        <w:rPr>
          <w:rFonts w:cs="Kalimati"/>
          <w:szCs w:val="22"/>
          <w:cs/>
        </w:rPr>
        <w:t xml:space="preserve"> बिरुवा</w:t>
      </w:r>
      <w:r w:rsidRPr="003F1F8E">
        <w:rPr>
          <w:rFonts w:cs="Kalimati"/>
          <w:szCs w:val="22"/>
        </w:rPr>
        <w:t>/</w:t>
      </w:r>
      <w:r w:rsidRPr="003F1F8E">
        <w:rPr>
          <w:rFonts w:cs="Kalimati"/>
          <w:szCs w:val="22"/>
          <w:cs/>
        </w:rPr>
        <w:t>हे</w:t>
      </w:r>
      <w:r w:rsidRPr="003F1F8E">
        <w:rPr>
          <w:rFonts w:cs="Kalimati" w:hint="cs"/>
          <w:szCs w:val="22"/>
          <w:cs/>
        </w:rPr>
        <w:t>क्टर</w:t>
      </w:r>
      <w:r w:rsidRPr="003F1F8E">
        <w:rPr>
          <w:rFonts w:cs="Kalimati"/>
          <w:szCs w:val="22"/>
          <w:cs/>
        </w:rPr>
        <w:t xml:space="preserve"> चाहिने । त्यसक</w:t>
      </w:r>
      <w:r w:rsidRPr="003F1F8E">
        <w:rPr>
          <w:rFonts w:cs="Kalimati" w:hint="cs"/>
          <w:szCs w:val="22"/>
          <w:cs/>
        </w:rPr>
        <w:t>ो</w:t>
      </w:r>
      <w:r w:rsidRPr="003F1F8E">
        <w:rPr>
          <w:rFonts w:cs="Kalimati"/>
          <w:szCs w:val="22"/>
          <w:cs/>
        </w:rPr>
        <w:t xml:space="preserve"> मूल्य प्रति बिरुवा रु.</w:t>
      </w:r>
      <w:r w:rsidRPr="003F1F8E">
        <w:rPr>
          <w:rFonts w:cs="Kalimati" w:hint="cs"/>
          <w:szCs w:val="22"/>
          <w:cs/>
        </w:rPr>
        <w:t xml:space="preserve">पाँच </w:t>
      </w:r>
      <w:r w:rsidRPr="003F1F8E">
        <w:rPr>
          <w:rFonts w:cs="Kalimati"/>
          <w:szCs w:val="22"/>
          <w:cs/>
        </w:rPr>
        <w:t xml:space="preserve">मा </w:t>
      </w:r>
      <w:r w:rsidRPr="003F1F8E">
        <w:rPr>
          <w:rFonts w:cs="Kalimati" w:hint="cs"/>
          <w:szCs w:val="22"/>
          <w:cs/>
        </w:rPr>
        <w:t xml:space="preserve">शत प्रतिशत </w:t>
      </w:r>
      <w:r w:rsidRPr="003F1F8E">
        <w:rPr>
          <w:rFonts w:cs="Kalimati"/>
          <w:szCs w:val="22"/>
          <w:cs/>
        </w:rPr>
        <w:t xml:space="preserve">अनुदान दिन प्रति बिरुवा रु. </w:t>
      </w:r>
      <w:r w:rsidRPr="003F1F8E">
        <w:rPr>
          <w:rFonts w:cs="Kalimati" w:hint="cs"/>
          <w:szCs w:val="22"/>
          <w:cs/>
        </w:rPr>
        <w:t xml:space="preserve">पाँच प्रति </w:t>
      </w:r>
      <w:r w:rsidRPr="003F1F8E">
        <w:rPr>
          <w:rFonts w:cs="Kalimati"/>
          <w:szCs w:val="22"/>
        </w:rPr>
        <w:t>(</w:t>
      </w:r>
      <w:r w:rsidRPr="003F1F8E">
        <w:rPr>
          <w:rFonts w:cs="Kalimati" w:hint="cs"/>
          <w:szCs w:val="22"/>
          <w:cs/>
        </w:rPr>
        <w:t>प्याकेजिङ्ग समेत</w:t>
      </w:r>
      <w:r w:rsidRPr="003F1F8E">
        <w:rPr>
          <w:rFonts w:cs="Kalimati"/>
          <w:szCs w:val="22"/>
        </w:rPr>
        <w:t xml:space="preserve">) </w:t>
      </w:r>
      <w:r w:rsidRPr="003F1F8E">
        <w:rPr>
          <w:rFonts w:cs="Kalimati"/>
          <w:szCs w:val="22"/>
          <w:cs/>
        </w:rPr>
        <w:t>का दरले जम्मा रु.</w:t>
      </w:r>
      <w:r w:rsidRPr="003F1F8E">
        <w:rPr>
          <w:rFonts w:cs="Kalimati" w:hint="cs"/>
          <w:szCs w:val="22"/>
          <w:cs/>
        </w:rPr>
        <w:t xml:space="preserve">पचहत्तर हजार </w:t>
      </w:r>
      <w:r w:rsidRPr="003F1F8E">
        <w:rPr>
          <w:rFonts w:cs="Kalimati"/>
          <w:szCs w:val="22"/>
          <w:cs/>
        </w:rPr>
        <w:t>खर्च हुने</w:t>
      </w:r>
      <w:r w:rsidRPr="003F1F8E">
        <w:rPr>
          <w:rFonts w:cs="Kalimati" w:hint="cs"/>
          <w:szCs w:val="22"/>
          <w:cs/>
        </w:rPr>
        <w:t xml:space="preserve"> तथा ढुवानी स्थानीय दर रेट अनुसार हुने । </w:t>
      </w:r>
    </w:p>
    <w:p w:rsidR="000119C0" w:rsidRPr="003F1F8E" w:rsidRDefault="000119C0" w:rsidP="00E237E9">
      <w:pPr>
        <w:numPr>
          <w:ilvl w:val="0"/>
          <w:numId w:val="121"/>
        </w:numPr>
        <w:spacing w:after="0" w:line="240" w:lineRule="auto"/>
        <w:rPr>
          <w:rFonts w:cs="Kalimati"/>
          <w:szCs w:val="22"/>
        </w:rPr>
      </w:pPr>
      <w:r w:rsidRPr="003F1F8E">
        <w:rPr>
          <w:rFonts w:cs="Kalimati"/>
          <w:szCs w:val="22"/>
          <w:cs/>
        </w:rPr>
        <w:t>खाडल उपचार गर्न प्रति हेक्टर रु.</w:t>
      </w:r>
      <w:r w:rsidRPr="003F1F8E">
        <w:rPr>
          <w:rFonts w:cs="Kalimati" w:hint="cs"/>
          <w:szCs w:val="22"/>
          <w:cs/>
        </w:rPr>
        <w:t xml:space="preserve"> ६७५०।-</w:t>
      </w:r>
      <w:r w:rsidRPr="003F1F8E">
        <w:rPr>
          <w:rFonts w:cs="Kalimati"/>
          <w:szCs w:val="22"/>
          <w:cs/>
        </w:rPr>
        <w:t>खर्च गर्न सकिने ।</w:t>
      </w:r>
    </w:p>
    <w:p w:rsidR="000119C0" w:rsidRPr="003F1F8E" w:rsidRDefault="000119C0" w:rsidP="00E237E9">
      <w:pPr>
        <w:numPr>
          <w:ilvl w:val="0"/>
          <w:numId w:val="121"/>
        </w:numPr>
        <w:spacing w:after="0" w:line="240" w:lineRule="auto"/>
        <w:jc w:val="both"/>
        <w:rPr>
          <w:rFonts w:cs="Kalimati"/>
          <w:szCs w:val="22"/>
        </w:rPr>
      </w:pPr>
      <w:r w:rsidRPr="003F1F8E">
        <w:rPr>
          <w:rFonts w:cs="Kalimati"/>
          <w:szCs w:val="22"/>
          <w:cs/>
        </w:rPr>
        <w:t>खाडल उपचार गर्नलाई ०.२</w:t>
      </w:r>
      <w:r w:rsidRPr="003F1F8E">
        <w:rPr>
          <w:rFonts w:cs="Kalimati"/>
          <w:szCs w:val="22"/>
        </w:rPr>
        <w:t xml:space="preserve">%  </w:t>
      </w:r>
      <w:r w:rsidRPr="003F1F8E">
        <w:rPr>
          <w:rFonts w:cs="Kalimati"/>
          <w:szCs w:val="22"/>
          <w:cs/>
        </w:rPr>
        <w:t>को बेभिष्टिन विषादीको घोल तैयार गरी प्रति खाडल आधा लिटर प्रयोग गर्दा प्रति हे</w:t>
      </w:r>
      <w:r w:rsidRPr="003F1F8E">
        <w:rPr>
          <w:rFonts w:cs="Kalimati" w:hint="cs"/>
          <w:szCs w:val="22"/>
          <w:cs/>
        </w:rPr>
        <w:t>क्टर</w:t>
      </w:r>
      <w:r w:rsidRPr="003F1F8E">
        <w:rPr>
          <w:rFonts w:cs="Kalimati"/>
          <w:szCs w:val="22"/>
          <w:cs/>
        </w:rPr>
        <w:t xml:space="preserve"> ४.५ किलो बेभिष्टिन लाग्ने । जसको प्रचलित मूल्यमा </w:t>
      </w:r>
      <w:r w:rsidRPr="003F1F8E">
        <w:rPr>
          <w:rFonts w:cs="Kalimati" w:hint="cs"/>
          <w:szCs w:val="22"/>
          <w:cs/>
        </w:rPr>
        <w:t xml:space="preserve">शत प्रतिशत </w:t>
      </w:r>
      <w:r w:rsidRPr="003F1F8E">
        <w:rPr>
          <w:rFonts w:cs="Kalimati"/>
          <w:szCs w:val="22"/>
          <w:cs/>
        </w:rPr>
        <w:t>अनुदान दिन रु.</w:t>
      </w:r>
      <w:r w:rsidRPr="003F1F8E">
        <w:rPr>
          <w:rFonts w:cs="Kalimati" w:hint="cs"/>
          <w:szCs w:val="22"/>
          <w:cs/>
        </w:rPr>
        <w:t xml:space="preserve"> एक हजार पाँच शय </w:t>
      </w:r>
      <w:r w:rsidRPr="003F1F8E">
        <w:rPr>
          <w:rFonts w:cs="Kalimati"/>
          <w:szCs w:val="22"/>
          <w:cs/>
        </w:rPr>
        <w:t>प्रति किलोका दरले जम्मा रु.</w:t>
      </w:r>
      <w:r w:rsidRPr="003F1F8E">
        <w:rPr>
          <w:rFonts w:cs="Kalimati" w:hint="cs"/>
          <w:szCs w:val="22"/>
          <w:cs/>
        </w:rPr>
        <w:t xml:space="preserve"> छ हजार सात शय पचास</w:t>
      </w:r>
      <w:r w:rsidRPr="003F1F8E">
        <w:rPr>
          <w:rFonts w:cs="Kalimati"/>
          <w:szCs w:val="22"/>
          <w:cs/>
        </w:rPr>
        <w:t xml:space="preserve"> प्रति हे</w:t>
      </w:r>
      <w:r w:rsidRPr="003F1F8E">
        <w:rPr>
          <w:rFonts w:cs="Kalimati" w:hint="cs"/>
          <w:szCs w:val="22"/>
          <w:cs/>
        </w:rPr>
        <w:t>क्टर</w:t>
      </w:r>
      <w:r w:rsidRPr="003F1F8E">
        <w:rPr>
          <w:rFonts w:cs="Kalimati"/>
          <w:szCs w:val="22"/>
          <w:cs/>
        </w:rPr>
        <w:t xml:space="preserve"> खर्च हुने</w:t>
      </w:r>
    </w:p>
    <w:p w:rsidR="000119C0" w:rsidRPr="003F1F8E" w:rsidRDefault="000119C0" w:rsidP="00E237E9">
      <w:pPr>
        <w:numPr>
          <w:ilvl w:val="0"/>
          <w:numId w:val="121"/>
        </w:numPr>
        <w:spacing w:after="0" w:line="240" w:lineRule="auto"/>
        <w:rPr>
          <w:rFonts w:cs="Kalimati"/>
          <w:szCs w:val="22"/>
        </w:rPr>
      </w:pPr>
      <w:r w:rsidRPr="003F1F8E">
        <w:rPr>
          <w:rFonts w:cs="Kalimati"/>
          <w:szCs w:val="22"/>
          <w:cs/>
        </w:rPr>
        <w:t>बिरुवा उपचार गर्न प्रति हेक्टर रु.</w:t>
      </w:r>
      <w:r w:rsidRPr="003F1F8E">
        <w:rPr>
          <w:rFonts w:cs="Kalimati" w:hint="cs"/>
          <w:szCs w:val="22"/>
          <w:cs/>
        </w:rPr>
        <w:t xml:space="preserve"> ३२५०।- </w:t>
      </w:r>
      <w:r w:rsidRPr="003F1F8E">
        <w:rPr>
          <w:rFonts w:cs="Kalimati"/>
          <w:szCs w:val="22"/>
          <w:cs/>
        </w:rPr>
        <w:t>खर्च गर्न सकिने ।</w:t>
      </w:r>
    </w:p>
    <w:p w:rsidR="000119C0" w:rsidRPr="003F1F8E" w:rsidRDefault="000119C0" w:rsidP="00E237E9">
      <w:pPr>
        <w:numPr>
          <w:ilvl w:val="0"/>
          <w:numId w:val="121"/>
        </w:numPr>
        <w:spacing w:after="0" w:line="240" w:lineRule="auto"/>
        <w:jc w:val="both"/>
        <w:rPr>
          <w:rFonts w:cs="Kalimati"/>
          <w:szCs w:val="22"/>
        </w:rPr>
      </w:pPr>
      <w:r w:rsidRPr="003F1F8E">
        <w:rPr>
          <w:rFonts w:cs="Kalimati"/>
          <w:szCs w:val="22"/>
          <w:cs/>
        </w:rPr>
        <w:t xml:space="preserve">बिरुवा उपचार गर्नलाई ०.२ </w:t>
      </w:r>
      <w:r w:rsidRPr="003F1F8E">
        <w:rPr>
          <w:rFonts w:cs="Kalimati"/>
          <w:szCs w:val="22"/>
        </w:rPr>
        <w:t xml:space="preserve">% </w:t>
      </w:r>
      <w:r w:rsidRPr="003F1F8E">
        <w:rPr>
          <w:rFonts w:cs="Kalimati"/>
          <w:szCs w:val="22"/>
          <w:cs/>
        </w:rPr>
        <w:t xml:space="preserve">को विषादीको घोल तैयार गर्न प्रति हेक्टरमा रोपिने बिरुवाहरुको लागि १.५ किलो क्रिनोक्सील लाग्ने । जसको प्रचलित मूल्यमा </w:t>
      </w:r>
      <w:r w:rsidRPr="003F1F8E">
        <w:rPr>
          <w:rFonts w:cs="Kalimati" w:hint="cs"/>
          <w:szCs w:val="22"/>
          <w:cs/>
        </w:rPr>
        <w:t>शत प्रतिशत</w:t>
      </w:r>
      <w:r w:rsidRPr="003F1F8E">
        <w:rPr>
          <w:rFonts w:cs="Kalimati"/>
          <w:szCs w:val="22"/>
          <w:cs/>
        </w:rPr>
        <w:t>अनुदान दिनरु.</w:t>
      </w:r>
      <w:r w:rsidRPr="003F1F8E">
        <w:rPr>
          <w:rFonts w:cs="Kalimati" w:hint="cs"/>
          <w:szCs w:val="22"/>
          <w:cs/>
        </w:rPr>
        <w:t>२५००।-</w:t>
      </w:r>
      <w:r w:rsidRPr="003F1F8E">
        <w:rPr>
          <w:rFonts w:cs="Kalimati"/>
          <w:szCs w:val="22"/>
          <w:cs/>
        </w:rPr>
        <w:t>प्रति क</w:t>
      </w:r>
      <w:r w:rsidRPr="003F1F8E">
        <w:rPr>
          <w:rFonts w:cs="Kalimati" w:hint="cs"/>
          <w:szCs w:val="22"/>
          <w:cs/>
        </w:rPr>
        <w:t>े.जी.</w:t>
      </w:r>
      <w:r w:rsidRPr="003F1F8E">
        <w:rPr>
          <w:rFonts w:cs="Kalimati"/>
          <w:szCs w:val="22"/>
          <w:cs/>
        </w:rPr>
        <w:t>का दरले जम्मा रु.</w:t>
      </w:r>
      <w:r w:rsidRPr="003F1F8E">
        <w:rPr>
          <w:rFonts w:cs="Kalimati" w:hint="cs"/>
          <w:szCs w:val="22"/>
          <w:cs/>
        </w:rPr>
        <w:t>३२५०।-</w:t>
      </w:r>
      <w:r w:rsidRPr="003F1F8E">
        <w:rPr>
          <w:rFonts w:cs="Kalimati"/>
          <w:szCs w:val="22"/>
          <w:cs/>
        </w:rPr>
        <w:t xml:space="preserve"> प्रति हे</w:t>
      </w:r>
      <w:r w:rsidRPr="003F1F8E">
        <w:rPr>
          <w:rFonts w:cs="Kalimati" w:hint="cs"/>
          <w:szCs w:val="22"/>
          <w:cs/>
        </w:rPr>
        <w:t>क्टर</w:t>
      </w:r>
      <w:r w:rsidRPr="003F1F8E">
        <w:rPr>
          <w:rFonts w:cs="Kalimati"/>
          <w:szCs w:val="22"/>
          <w:cs/>
        </w:rPr>
        <w:t xml:space="preserve"> खर्च हुने ) </w:t>
      </w:r>
    </w:p>
    <w:p w:rsidR="000119C0" w:rsidRPr="003F1F8E" w:rsidRDefault="000119C0" w:rsidP="00E237E9">
      <w:pPr>
        <w:numPr>
          <w:ilvl w:val="0"/>
          <w:numId w:val="121"/>
        </w:numPr>
        <w:spacing w:after="0" w:line="240" w:lineRule="auto"/>
        <w:rPr>
          <w:rFonts w:cs="Kalimati"/>
          <w:szCs w:val="22"/>
        </w:rPr>
      </w:pPr>
      <w:r w:rsidRPr="003F1F8E">
        <w:rPr>
          <w:rFonts w:cs="Kalimati"/>
          <w:szCs w:val="22"/>
          <w:cs/>
        </w:rPr>
        <w:t>मल (शुक्ष्म तत्व मल समेत) प्रयोग र बाली उपचार मा लाग्ने खर्च सम्बन्धित कृषकहरु वा समूह</w:t>
      </w:r>
      <w:r w:rsidRPr="003F1F8E">
        <w:rPr>
          <w:rFonts w:cs="Kalimati"/>
          <w:szCs w:val="22"/>
        </w:rPr>
        <w:t>/</w:t>
      </w:r>
      <w:r w:rsidRPr="003F1F8E">
        <w:rPr>
          <w:rFonts w:cs="Kalimati"/>
          <w:szCs w:val="22"/>
          <w:cs/>
        </w:rPr>
        <w:t xml:space="preserve">सहकारीहरुले आफै ब्यहोर्नु पर्नेछ । </w:t>
      </w:r>
    </w:p>
    <w:p w:rsidR="000119C0" w:rsidRPr="003F1F8E" w:rsidRDefault="000119C0" w:rsidP="00E237E9">
      <w:pPr>
        <w:numPr>
          <w:ilvl w:val="0"/>
          <w:numId w:val="121"/>
        </w:numPr>
        <w:spacing w:after="0" w:line="240" w:lineRule="auto"/>
        <w:rPr>
          <w:rFonts w:cs="Kalimati"/>
          <w:szCs w:val="22"/>
        </w:rPr>
      </w:pPr>
      <w:r w:rsidRPr="003F1F8E">
        <w:rPr>
          <w:rFonts w:cs="Kalimati"/>
          <w:szCs w:val="22"/>
          <w:cs/>
        </w:rPr>
        <w:t>बिरुवाहरु रोपि सके पछि पनि भाइरस रोग सार्ने किरा र ढुसीजन्य रोगहरुको प्रकोग बढन नदिन आवश्यक्तानुसार बगानमा बिषादी छर्न लाग्ने खर्च</w:t>
      </w:r>
    </w:p>
    <w:p w:rsidR="000119C0" w:rsidRPr="003F1F8E" w:rsidRDefault="000119C0" w:rsidP="00E237E9">
      <w:pPr>
        <w:numPr>
          <w:ilvl w:val="0"/>
          <w:numId w:val="121"/>
        </w:numPr>
        <w:spacing w:after="0" w:line="240" w:lineRule="auto"/>
        <w:rPr>
          <w:rFonts w:cs="Kalimati"/>
          <w:szCs w:val="22"/>
        </w:rPr>
      </w:pPr>
      <w:r w:rsidRPr="003F1F8E">
        <w:rPr>
          <w:rFonts w:cs="Kalimati"/>
          <w:szCs w:val="22"/>
          <w:cs/>
        </w:rPr>
        <w:t>सिंचाईको श्रोत भएको ठाउ</w:t>
      </w:r>
      <w:r w:rsidRPr="003F1F8E">
        <w:rPr>
          <w:rFonts w:cs="Kalimati" w:hint="cs"/>
          <w:szCs w:val="22"/>
          <w:cs/>
        </w:rPr>
        <w:t>ँ</w:t>
      </w:r>
      <w:r w:rsidRPr="003F1F8E">
        <w:rPr>
          <w:rFonts w:cs="Kalimati"/>
          <w:szCs w:val="22"/>
          <w:cs/>
        </w:rPr>
        <w:t>मा सिंचाई ब्यवस्थापनको लागि एकमुष्ट प्रति हेक्टर रु.</w:t>
      </w:r>
      <w:r w:rsidRPr="003F1F8E">
        <w:rPr>
          <w:rFonts w:cs="Kalimati" w:hint="cs"/>
          <w:szCs w:val="22"/>
          <w:cs/>
        </w:rPr>
        <w:t xml:space="preserve">१००००।- </w:t>
      </w:r>
      <w:r w:rsidRPr="003F1F8E">
        <w:rPr>
          <w:rFonts w:cs="Kalimati"/>
          <w:szCs w:val="22"/>
          <w:cs/>
        </w:rPr>
        <w:t xml:space="preserve">सम्म खर्च गर्न सकिनेछ । </w:t>
      </w:r>
    </w:p>
    <w:p w:rsidR="000119C0" w:rsidRPr="003F1F8E" w:rsidRDefault="000119C0" w:rsidP="00E237E9">
      <w:pPr>
        <w:numPr>
          <w:ilvl w:val="0"/>
          <w:numId w:val="121"/>
        </w:numPr>
        <w:tabs>
          <w:tab w:val="left" w:pos="1710"/>
        </w:tabs>
        <w:spacing w:after="0" w:line="240" w:lineRule="auto"/>
        <w:rPr>
          <w:rFonts w:cs="Kalimati"/>
          <w:szCs w:val="22"/>
        </w:rPr>
      </w:pPr>
      <w:r w:rsidRPr="003F1F8E">
        <w:rPr>
          <w:rFonts w:cs="Kalimati"/>
          <w:szCs w:val="22"/>
          <w:cs/>
        </w:rPr>
        <w:t>सिंचाईको ब्यवस्था गर्न उक्त रकमको सीमामा रही कृषक</w:t>
      </w:r>
      <w:r w:rsidRPr="003F1F8E">
        <w:rPr>
          <w:rFonts w:cs="Kalimati"/>
          <w:szCs w:val="22"/>
        </w:rPr>
        <w:t>/</w:t>
      </w:r>
      <w:r w:rsidRPr="003F1F8E">
        <w:rPr>
          <w:rFonts w:cs="Kalimati"/>
          <w:szCs w:val="22"/>
          <w:cs/>
        </w:rPr>
        <w:t>समुहको आवश्यकतानुसार पोलिथिन पाइप र इलेक्ट्रीक मोटर खरिद</w:t>
      </w:r>
      <w:r w:rsidRPr="003F1F8E">
        <w:rPr>
          <w:rFonts w:cs="Kalimati"/>
          <w:szCs w:val="22"/>
        </w:rPr>
        <w:t xml:space="preserve">, </w:t>
      </w:r>
      <w:r w:rsidRPr="003F1F8E">
        <w:rPr>
          <w:rFonts w:cs="Kalimati"/>
          <w:szCs w:val="22"/>
          <w:cs/>
        </w:rPr>
        <w:t>प्लाष्टिक पोखरी निर्माण वा मर्मत</w:t>
      </w:r>
      <w:r w:rsidRPr="003F1F8E">
        <w:rPr>
          <w:rFonts w:cs="Kalimati"/>
          <w:szCs w:val="22"/>
        </w:rPr>
        <w:t xml:space="preserve">, </w:t>
      </w:r>
      <w:r w:rsidRPr="003F1F8E">
        <w:rPr>
          <w:rFonts w:cs="Kalimati"/>
          <w:szCs w:val="22"/>
          <w:cs/>
        </w:rPr>
        <w:t>कुलो एवं मुहान मर्मत तथा स्प्रिङकलर वा थोपा सिंचाइको लागि चाहिने आवश्यक सामाग्रीहरुको ब्यवस्था गर्न खर्च गर्न सकिने छ तर एक पटक यस्तो सुबिधा दिई सकिएको कृषक वा समुहलाई पुनः यस्तो सुबिधा दिइने छैन।</w:t>
      </w:r>
    </w:p>
    <w:p w:rsidR="000119C0" w:rsidRPr="003F1F8E" w:rsidRDefault="000119C0" w:rsidP="00E237E9">
      <w:pPr>
        <w:numPr>
          <w:ilvl w:val="0"/>
          <w:numId w:val="121"/>
        </w:numPr>
        <w:tabs>
          <w:tab w:val="left" w:pos="1710"/>
        </w:tabs>
        <w:spacing w:after="0" w:line="240" w:lineRule="auto"/>
        <w:rPr>
          <w:rFonts w:cs="Kalimati"/>
          <w:szCs w:val="22"/>
        </w:rPr>
      </w:pPr>
      <w:r w:rsidRPr="003F1F8E">
        <w:rPr>
          <w:rFonts w:cs="Kalimati"/>
          <w:szCs w:val="22"/>
          <w:cs/>
        </w:rPr>
        <w:t>प्राविधिकको सल्लाह वमोजिम कृषकले नै प्राङ्गारिक मल वनाई प्रयोग गर्नुपर्नेछ ।</w:t>
      </w:r>
    </w:p>
    <w:p w:rsidR="000119C0" w:rsidRPr="003F1F8E" w:rsidRDefault="000119C0" w:rsidP="00E237E9">
      <w:pPr>
        <w:numPr>
          <w:ilvl w:val="0"/>
          <w:numId w:val="121"/>
        </w:numPr>
        <w:tabs>
          <w:tab w:val="left" w:pos="1710"/>
        </w:tabs>
        <w:spacing w:after="0" w:line="240" w:lineRule="auto"/>
        <w:rPr>
          <w:rFonts w:cs="Kalimati"/>
          <w:szCs w:val="22"/>
        </w:rPr>
      </w:pPr>
      <w:r w:rsidRPr="003F1F8E">
        <w:rPr>
          <w:rFonts w:cs="Kalimati"/>
          <w:szCs w:val="22"/>
          <w:cs/>
        </w:rPr>
        <w:t>यसमा उल्लेखित वाहेको खर्च कृषक स्वयंले गर्नुपर्नेछ ।</w:t>
      </w:r>
    </w:p>
    <w:p w:rsidR="000119C0" w:rsidRPr="003F1F8E" w:rsidRDefault="000119C0" w:rsidP="003F1F8E">
      <w:pPr>
        <w:spacing w:after="0" w:line="240" w:lineRule="auto"/>
        <w:rPr>
          <w:rFonts w:cs="Kalimati"/>
          <w:b/>
          <w:bCs/>
          <w:szCs w:val="22"/>
        </w:rPr>
      </w:pPr>
      <w:r w:rsidRPr="003F1F8E">
        <w:rPr>
          <w:rFonts w:cs="Kalimati" w:hint="cs"/>
          <w:b/>
          <w:bCs/>
          <w:szCs w:val="22"/>
        </w:rPr>
        <w:t xml:space="preserve"> (</w:t>
      </w:r>
      <w:r w:rsidRPr="003F1F8E">
        <w:rPr>
          <w:rFonts w:cs="Kalimati" w:hint="cs"/>
          <w:b/>
          <w:bCs/>
          <w:szCs w:val="22"/>
          <w:cs/>
        </w:rPr>
        <w:t>४</w:t>
      </w:r>
      <w:r w:rsidRPr="003F1F8E">
        <w:rPr>
          <w:rFonts w:cs="Kalimati" w:hint="cs"/>
          <w:b/>
          <w:bCs/>
          <w:szCs w:val="22"/>
        </w:rPr>
        <w:t>)</w:t>
      </w:r>
      <w:r w:rsidRPr="003F1F8E">
        <w:rPr>
          <w:rFonts w:cs="Kalimati"/>
          <w:b/>
          <w:bCs/>
          <w:szCs w:val="22"/>
          <w:cs/>
        </w:rPr>
        <w:t>प्रतिस्थापित अलैंची बगानको ब्यवस्थापन दोश्रो र तेश्रो वर्ष</w:t>
      </w:r>
      <w:r w:rsidRPr="003F1F8E">
        <w:rPr>
          <w:rFonts w:cs="Kalimati" w:hint="cs"/>
          <w:b/>
          <w:bCs/>
          <w:szCs w:val="22"/>
          <w:cs/>
        </w:rPr>
        <w:t>ः</w:t>
      </w:r>
    </w:p>
    <w:p w:rsidR="000119C0" w:rsidRPr="003F1F8E" w:rsidRDefault="000119C0" w:rsidP="00E237E9">
      <w:pPr>
        <w:numPr>
          <w:ilvl w:val="0"/>
          <w:numId w:val="122"/>
        </w:numPr>
        <w:tabs>
          <w:tab w:val="left" w:pos="2430"/>
        </w:tabs>
        <w:spacing w:after="0" w:line="240" w:lineRule="auto"/>
        <w:ind w:left="1710" w:hanging="540"/>
        <w:jc w:val="both"/>
        <w:rPr>
          <w:rFonts w:cs="Kalimati"/>
          <w:szCs w:val="22"/>
        </w:rPr>
      </w:pPr>
      <w:r w:rsidRPr="003F1F8E">
        <w:rPr>
          <w:rFonts w:cs="Kalimati"/>
          <w:szCs w:val="22"/>
          <w:cs/>
        </w:rPr>
        <w:t>कार्यक्रम सञ्चालन भएका सम्बन्धित जिल्ला</w:t>
      </w:r>
      <w:r w:rsidRPr="003F1F8E">
        <w:rPr>
          <w:rFonts w:cs="Kalimati" w:hint="cs"/>
          <w:szCs w:val="22"/>
          <w:cs/>
        </w:rPr>
        <w:t xml:space="preserve">मा </w:t>
      </w:r>
      <w:r w:rsidRPr="003F1F8E">
        <w:rPr>
          <w:rFonts w:cs="Kalimati"/>
          <w:szCs w:val="22"/>
          <w:cs/>
        </w:rPr>
        <w:t xml:space="preserve"> कृषि </w:t>
      </w:r>
      <w:r w:rsidRPr="003F1F8E">
        <w:rPr>
          <w:rFonts w:cs="Kalimati" w:hint="cs"/>
          <w:szCs w:val="22"/>
          <w:cs/>
        </w:rPr>
        <w:t>ज्ञान केन्द्र</w:t>
      </w:r>
      <w:r w:rsidRPr="003F1F8E">
        <w:rPr>
          <w:rFonts w:cs="Kalimati"/>
          <w:szCs w:val="22"/>
          <w:cs/>
        </w:rPr>
        <w:t>हरुबाट कार्यक्रम स्वीकृत भई अख्तियारी प्राप्त हुनासाथ पहिलो चौमासिक भित्र आफ्नो जिल्लाका अलैंची पकेट क्षेत्रहरुको स्थलगत सर्वेक्षण</w:t>
      </w:r>
      <w:r w:rsidRPr="003F1F8E">
        <w:rPr>
          <w:rFonts w:cs="Kalimati"/>
          <w:szCs w:val="22"/>
        </w:rPr>
        <w:t>/</w:t>
      </w:r>
      <w:r w:rsidRPr="003F1F8E">
        <w:rPr>
          <w:rFonts w:cs="Kalimati"/>
          <w:szCs w:val="22"/>
          <w:cs/>
        </w:rPr>
        <w:t>निरीक्षण गरी गत वर्ष प्रतिस्थापित गरिएका अलैंची बगानहरुको यथास्थिति र सुधार गर्नु पर्ने बिषयहरु समेटी बिस्तृत बिबरण तयार गरि राख्नु पर्नेछ ।</w:t>
      </w:r>
    </w:p>
    <w:p w:rsidR="000119C0" w:rsidRPr="003F1F8E" w:rsidRDefault="000119C0" w:rsidP="00E237E9">
      <w:pPr>
        <w:numPr>
          <w:ilvl w:val="0"/>
          <w:numId w:val="122"/>
        </w:numPr>
        <w:tabs>
          <w:tab w:val="left" w:pos="2430"/>
        </w:tabs>
        <w:spacing w:after="0" w:line="240" w:lineRule="auto"/>
        <w:ind w:left="1710" w:hanging="540"/>
        <w:jc w:val="both"/>
        <w:rPr>
          <w:rFonts w:cs="Kalimati"/>
          <w:szCs w:val="22"/>
        </w:rPr>
      </w:pPr>
      <w:r w:rsidRPr="003F1F8E">
        <w:rPr>
          <w:rFonts w:cs="Kalimati" w:hint="cs"/>
          <w:szCs w:val="22"/>
          <w:cs/>
        </w:rPr>
        <w:t xml:space="preserve">खण्ड </w:t>
      </w:r>
      <w:r w:rsidRPr="003F1F8E">
        <w:rPr>
          <w:rFonts w:cs="Kalimati"/>
          <w:szCs w:val="22"/>
          <w:cs/>
        </w:rPr>
        <w:t>(</w:t>
      </w:r>
      <w:r w:rsidRPr="003F1F8E">
        <w:rPr>
          <w:rFonts w:cs="Kalimati" w:hint="cs"/>
          <w:szCs w:val="22"/>
          <w:cs/>
        </w:rPr>
        <w:t>क</w:t>
      </w:r>
      <w:r w:rsidRPr="003F1F8E">
        <w:rPr>
          <w:rFonts w:cs="Kalimati"/>
          <w:szCs w:val="22"/>
          <w:cs/>
        </w:rPr>
        <w:t>) बमोजि</w:t>
      </w:r>
      <w:r w:rsidRPr="003F1F8E">
        <w:rPr>
          <w:rFonts w:cs="Kalimati" w:hint="cs"/>
          <w:szCs w:val="22"/>
          <w:cs/>
        </w:rPr>
        <w:t>म</w:t>
      </w:r>
      <w:r w:rsidRPr="003F1F8E">
        <w:rPr>
          <w:rFonts w:cs="Kalimati"/>
          <w:szCs w:val="22"/>
          <w:cs/>
        </w:rPr>
        <w:t xml:space="preserve"> तयार गरिएको बिबरणको आधारमा सम्बन्धित </w:t>
      </w:r>
      <w:r w:rsidRPr="003F1F8E">
        <w:rPr>
          <w:rFonts w:cs="Kalimati" w:hint="cs"/>
          <w:szCs w:val="22"/>
          <w:cs/>
        </w:rPr>
        <w:t>कृषि ज्ञान केन्द्र</w:t>
      </w:r>
      <w:r w:rsidRPr="003F1F8E">
        <w:rPr>
          <w:rFonts w:cs="Kalimati"/>
          <w:szCs w:val="22"/>
          <w:cs/>
        </w:rPr>
        <w:t xml:space="preserve">हरुले अलैंची बगानहरुलाई उत्पादनशील बनाउन स्विकृत कार्यक्रमको अधिनमा रही आवश्यक ब्यवस्थापकीय कार्यहरु गर्नु गराउनु पर्नेछ । </w:t>
      </w:r>
    </w:p>
    <w:p w:rsidR="000119C0" w:rsidRPr="003F1F8E" w:rsidRDefault="000119C0" w:rsidP="00E237E9">
      <w:pPr>
        <w:numPr>
          <w:ilvl w:val="0"/>
          <w:numId w:val="122"/>
        </w:numPr>
        <w:tabs>
          <w:tab w:val="left" w:pos="2430"/>
        </w:tabs>
        <w:spacing w:after="0" w:line="240" w:lineRule="auto"/>
        <w:ind w:left="1710" w:hanging="540"/>
        <w:jc w:val="both"/>
        <w:rPr>
          <w:rFonts w:cs="Kalimati"/>
          <w:szCs w:val="22"/>
        </w:rPr>
      </w:pPr>
      <w:r w:rsidRPr="003F1F8E">
        <w:rPr>
          <w:rFonts w:cs="Kalimati" w:hint="cs"/>
          <w:szCs w:val="22"/>
          <w:cs/>
        </w:rPr>
        <w:t xml:space="preserve">यस अन्तर्गत </w:t>
      </w:r>
      <w:r w:rsidRPr="003F1F8E">
        <w:rPr>
          <w:rFonts w:cs="Kalimati"/>
          <w:szCs w:val="22"/>
          <w:cs/>
        </w:rPr>
        <w:t xml:space="preserve">सञ्चालन गरिने कार्यक्रमको खर्च देहाय बमोजिम </w:t>
      </w:r>
      <w:r w:rsidRPr="003F1F8E">
        <w:rPr>
          <w:rFonts w:cs="Kalimati" w:hint="cs"/>
          <w:szCs w:val="22"/>
          <w:cs/>
        </w:rPr>
        <w:t>हुने</w:t>
      </w:r>
      <w:r w:rsidRPr="003F1F8E">
        <w:rPr>
          <w:rFonts w:cs="Kalimati"/>
          <w:szCs w:val="22"/>
          <w:cs/>
        </w:rPr>
        <w:t>छ</w:t>
      </w:r>
      <w:r w:rsidRPr="003F1F8E">
        <w:rPr>
          <w:rFonts w:cs="Kalimati"/>
          <w:szCs w:val="22"/>
        </w:rPr>
        <w:t xml:space="preserve"> :–</w:t>
      </w:r>
    </w:p>
    <w:p w:rsidR="000119C0" w:rsidRPr="003F1F8E" w:rsidRDefault="000119C0" w:rsidP="00E237E9">
      <w:pPr>
        <w:numPr>
          <w:ilvl w:val="2"/>
          <w:numId w:val="114"/>
        </w:numPr>
        <w:spacing w:after="0" w:line="240" w:lineRule="auto"/>
        <w:ind w:left="1620" w:hanging="450"/>
        <w:rPr>
          <w:rFonts w:cs="Kalimati"/>
          <w:szCs w:val="22"/>
        </w:rPr>
      </w:pPr>
      <w:r w:rsidRPr="003F1F8E">
        <w:rPr>
          <w:rFonts w:cs="Kalimati"/>
          <w:szCs w:val="22"/>
          <w:cs/>
        </w:rPr>
        <w:t>मल (जैबिक वा रासायनिक</w:t>
      </w:r>
      <w:r w:rsidRPr="003F1F8E">
        <w:rPr>
          <w:rFonts w:cs="Kalimati"/>
          <w:szCs w:val="22"/>
        </w:rPr>
        <w:t xml:space="preserve">, </w:t>
      </w:r>
      <w:r w:rsidRPr="003F1F8E">
        <w:rPr>
          <w:rFonts w:cs="Kalimati"/>
          <w:szCs w:val="22"/>
          <w:cs/>
        </w:rPr>
        <w:t>शुक्ष्म तत्व मल समेत) प्रयोग र बाली उपचारमा लाग्ने खर्च एकमुष्ट प्रति हेक्टर रु.</w:t>
      </w:r>
      <w:r w:rsidR="00FB2F9C">
        <w:rPr>
          <w:rFonts w:cs="Kalimati" w:hint="cs"/>
          <w:szCs w:val="22"/>
          <w:cs/>
        </w:rPr>
        <w:t xml:space="preserve"> उन्‍नाईस हजार पाँच शय </w:t>
      </w:r>
      <w:r w:rsidRPr="003F1F8E">
        <w:rPr>
          <w:rFonts w:cs="Kalimati"/>
          <w:szCs w:val="22"/>
          <w:cs/>
        </w:rPr>
        <w:t xml:space="preserve">खर्च गर्न सकिने छ ।  </w:t>
      </w:r>
    </w:p>
    <w:p w:rsidR="000119C0" w:rsidRPr="003F1F8E" w:rsidRDefault="000119C0" w:rsidP="003F1F8E">
      <w:pPr>
        <w:spacing w:after="0" w:line="240" w:lineRule="auto"/>
        <w:ind w:left="1170"/>
        <w:rPr>
          <w:rFonts w:cs="Kalimati"/>
          <w:szCs w:val="22"/>
        </w:rPr>
      </w:pPr>
      <w:r w:rsidRPr="003F1F8E">
        <w:rPr>
          <w:rFonts w:cs="Kalimati"/>
          <w:szCs w:val="22"/>
        </w:rPr>
        <w:t>(</w:t>
      </w:r>
      <w:r w:rsidRPr="003F1F8E">
        <w:rPr>
          <w:rFonts w:cs="Kalimati"/>
          <w:szCs w:val="22"/>
          <w:cs/>
        </w:rPr>
        <w:t>बिरुवाहरु रोपि सकेपछि पनि भाइरस रोग सार्ने किरा र ढुसीजन्य रोगहरुको प्रकोप बढ्न नदिन आवश्यकतानुसार बगानमा जैबिक वा रासायनिक बिषादी छर्न लाग्ने खर्च)</w:t>
      </w:r>
    </w:p>
    <w:p w:rsidR="000119C0" w:rsidRPr="003F1F8E" w:rsidRDefault="000119C0" w:rsidP="00E237E9">
      <w:pPr>
        <w:numPr>
          <w:ilvl w:val="2"/>
          <w:numId w:val="114"/>
        </w:numPr>
        <w:spacing w:after="0" w:line="240" w:lineRule="auto"/>
        <w:ind w:left="1620" w:hanging="450"/>
        <w:rPr>
          <w:rFonts w:cs="Kalimati"/>
          <w:szCs w:val="22"/>
        </w:rPr>
      </w:pPr>
      <w:r w:rsidRPr="003F1F8E">
        <w:rPr>
          <w:rFonts w:cs="Kalimati"/>
          <w:szCs w:val="22"/>
          <w:cs/>
        </w:rPr>
        <w:t xml:space="preserve">सिंचाईको श्रोत भएको ठाउंमा थप सिंचाई ब्यवस्थापनको लागि एकमुष्ट प्रति हेक्टर रु. </w:t>
      </w:r>
      <w:r w:rsidR="00FB2F9C">
        <w:rPr>
          <w:rFonts w:cs="Kalimati" w:hint="cs"/>
          <w:szCs w:val="22"/>
          <w:cs/>
        </w:rPr>
        <w:t>दश हजार</w:t>
      </w:r>
      <w:r w:rsidRPr="003F1F8E">
        <w:rPr>
          <w:rFonts w:cs="Kalimati" w:hint="cs"/>
          <w:szCs w:val="22"/>
          <w:cs/>
        </w:rPr>
        <w:t xml:space="preserve"> </w:t>
      </w:r>
      <w:r w:rsidRPr="003F1F8E">
        <w:rPr>
          <w:rFonts w:cs="Kalimati"/>
          <w:szCs w:val="22"/>
          <w:cs/>
        </w:rPr>
        <w:t xml:space="preserve">सम्म खर्च गर्न सकिने छ । </w:t>
      </w:r>
    </w:p>
    <w:p w:rsidR="000119C0" w:rsidRPr="003F1F8E" w:rsidRDefault="000119C0" w:rsidP="003F1F8E">
      <w:pPr>
        <w:spacing w:after="0" w:line="240" w:lineRule="auto"/>
        <w:ind w:left="1170"/>
        <w:rPr>
          <w:rFonts w:cs="Kalimati"/>
          <w:szCs w:val="22"/>
        </w:rPr>
      </w:pPr>
      <w:r w:rsidRPr="003F1F8E">
        <w:rPr>
          <w:rFonts w:cs="Kalimati"/>
          <w:szCs w:val="22"/>
        </w:rPr>
        <w:t>(</w:t>
      </w:r>
      <w:r w:rsidRPr="003F1F8E">
        <w:rPr>
          <w:rFonts w:cs="Kalimati"/>
          <w:szCs w:val="22"/>
          <w:cs/>
        </w:rPr>
        <w:t>सिंचाईको ब्यवस्था गर्न उक्त रकमको सीमामा रही कृषक</w:t>
      </w:r>
      <w:r w:rsidR="00FB2F9C">
        <w:rPr>
          <w:rFonts w:cs="Kalimati" w:hint="cs"/>
          <w:szCs w:val="22"/>
          <w:cs/>
        </w:rPr>
        <w:t>/</w:t>
      </w:r>
      <w:r w:rsidRPr="003F1F8E">
        <w:rPr>
          <w:rFonts w:cs="Kalimati"/>
          <w:szCs w:val="22"/>
          <w:cs/>
        </w:rPr>
        <w:t>समुहको आवश्यकतानुसार पोलिथिन पाइप र इलेक्ट्रीक मोटर खरिद</w:t>
      </w:r>
      <w:r w:rsidRPr="003F1F8E">
        <w:rPr>
          <w:rFonts w:cs="Kalimati"/>
          <w:szCs w:val="22"/>
        </w:rPr>
        <w:t xml:space="preserve">, </w:t>
      </w:r>
      <w:r w:rsidRPr="003F1F8E">
        <w:rPr>
          <w:rFonts w:cs="Kalimati"/>
          <w:szCs w:val="22"/>
          <w:cs/>
        </w:rPr>
        <w:t>प्लाष्टिक पोखरी निर्माण वा मर्मत</w:t>
      </w:r>
      <w:r w:rsidRPr="003F1F8E">
        <w:rPr>
          <w:rFonts w:cs="Kalimati"/>
          <w:szCs w:val="22"/>
        </w:rPr>
        <w:t xml:space="preserve">, </w:t>
      </w:r>
      <w:r w:rsidRPr="003F1F8E">
        <w:rPr>
          <w:rFonts w:cs="Kalimati"/>
          <w:szCs w:val="22"/>
          <w:cs/>
        </w:rPr>
        <w:t>कुलो एवं मुहान मर्मत तथा स्प्रिङकलर वा थोपा सिंचाइको लागि चाहिने आवश्यक सामाग्रीहरुको ब्यवस्था गर्न खर्च गर्न सकिने छ । तर एकपटक यस्तो सुबिधा दिई सकिएको कृषक वा समुहलाई पुनः यस्तो सुबिधा दिइने छैन ।)</w:t>
      </w:r>
    </w:p>
    <w:p w:rsidR="000119C0" w:rsidRPr="003F1F8E" w:rsidRDefault="000119C0" w:rsidP="00E237E9">
      <w:pPr>
        <w:numPr>
          <w:ilvl w:val="2"/>
          <w:numId w:val="114"/>
        </w:numPr>
        <w:spacing w:after="0" w:line="240" w:lineRule="auto"/>
        <w:ind w:left="1620" w:hanging="450"/>
        <w:rPr>
          <w:rFonts w:cs="Kalimati"/>
          <w:szCs w:val="22"/>
        </w:rPr>
      </w:pPr>
      <w:r w:rsidRPr="003F1F8E">
        <w:rPr>
          <w:rFonts w:cs="Kalimati"/>
          <w:szCs w:val="22"/>
          <w:cs/>
        </w:rPr>
        <w:t>यसमा उल्लेखित वाहेकको खर्च किसान स्वयंले गर्नुपर्नेछ ।</w:t>
      </w:r>
    </w:p>
    <w:p w:rsidR="000119C0" w:rsidRPr="003F1F8E" w:rsidRDefault="000119C0" w:rsidP="003F1F8E">
      <w:pPr>
        <w:spacing w:after="0" w:line="240" w:lineRule="auto"/>
        <w:ind w:left="1620" w:hanging="1620"/>
        <w:jc w:val="both"/>
        <w:rPr>
          <w:rFonts w:cs="Kalimati"/>
          <w:b/>
          <w:bCs/>
          <w:szCs w:val="22"/>
        </w:rPr>
      </w:pPr>
      <w:r w:rsidRPr="003F1F8E">
        <w:rPr>
          <w:rFonts w:cs="Kalimati" w:hint="cs"/>
          <w:b/>
          <w:bCs/>
          <w:szCs w:val="22"/>
        </w:rPr>
        <w:t xml:space="preserve"> (</w:t>
      </w:r>
      <w:r w:rsidRPr="003F1F8E">
        <w:rPr>
          <w:rFonts w:cs="Kalimati" w:hint="cs"/>
          <w:b/>
          <w:bCs/>
          <w:szCs w:val="22"/>
          <w:cs/>
        </w:rPr>
        <w:t>५</w:t>
      </w:r>
      <w:r w:rsidRPr="003F1F8E">
        <w:rPr>
          <w:rFonts w:cs="Kalimati" w:hint="cs"/>
          <w:b/>
          <w:bCs/>
          <w:szCs w:val="22"/>
        </w:rPr>
        <w:t>)</w:t>
      </w:r>
      <w:r w:rsidRPr="003F1F8E">
        <w:rPr>
          <w:rFonts w:cs="Kalimati" w:hint="cs"/>
          <w:szCs w:val="22"/>
          <w:cs/>
        </w:rPr>
        <w:t xml:space="preserve"> न</w:t>
      </w:r>
      <w:r w:rsidRPr="003F1F8E">
        <w:rPr>
          <w:rFonts w:cs="Kalimati"/>
          <w:b/>
          <w:bCs/>
          <w:szCs w:val="22"/>
          <w:cs/>
        </w:rPr>
        <w:t>मूना अलैंची वगान स्थापना पहिलो वर्ष</w:t>
      </w:r>
      <w:r w:rsidRPr="003F1F8E">
        <w:rPr>
          <w:rFonts w:cs="Kalimati" w:hint="cs"/>
          <w:b/>
          <w:bCs/>
          <w:szCs w:val="22"/>
          <w:cs/>
        </w:rPr>
        <w:t>ः</w:t>
      </w:r>
    </w:p>
    <w:p w:rsidR="000119C0" w:rsidRPr="003F1F8E" w:rsidRDefault="000119C0" w:rsidP="006C3D22">
      <w:pPr>
        <w:numPr>
          <w:ilvl w:val="0"/>
          <w:numId w:val="222"/>
        </w:numPr>
        <w:tabs>
          <w:tab w:val="left" w:pos="2430"/>
        </w:tabs>
        <w:spacing w:after="0" w:line="240" w:lineRule="auto"/>
        <w:jc w:val="both"/>
        <w:rPr>
          <w:rFonts w:cs="Kalimati"/>
          <w:szCs w:val="22"/>
        </w:rPr>
      </w:pPr>
      <w:r w:rsidRPr="003F1F8E">
        <w:rPr>
          <w:rFonts w:cs="Kalimati" w:hint="cs"/>
          <w:szCs w:val="22"/>
          <w:cs/>
        </w:rPr>
        <w:t xml:space="preserve">यो </w:t>
      </w:r>
      <w:r w:rsidRPr="003F1F8E">
        <w:rPr>
          <w:rFonts w:cs="Kalimati"/>
          <w:szCs w:val="22"/>
          <w:cs/>
        </w:rPr>
        <w:t xml:space="preserve">कार्यक्रम सञ्चालनको लागि सम्बन्धित </w:t>
      </w:r>
      <w:r w:rsidRPr="003F1F8E">
        <w:rPr>
          <w:rFonts w:cs="Kalimati" w:hint="cs"/>
          <w:szCs w:val="22"/>
          <w:cs/>
        </w:rPr>
        <w:t>कृषि ज्ञान केन्द्र</w:t>
      </w:r>
      <w:r w:rsidRPr="003F1F8E">
        <w:rPr>
          <w:rFonts w:cs="Kalimati"/>
          <w:szCs w:val="22"/>
          <w:cs/>
        </w:rPr>
        <w:t xml:space="preserve">हरुले पहिलो वर्ष एउटा पकेट क्षेत्रमा एक वटा र जिल्ला भरी </w:t>
      </w:r>
      <w:r w:rsidRPr="003F1F8E">
        <w:rPr>
          <w:rFonts w:cs="Kalimati" w:hint="cs"/>
          <w:szCs w:val="22"/>
          <w:cs/>
        </w:rPr>
        <w:t>५</w:t>
      </w:r>
      <w:r w:rsidRPr="003F1F8E">
        <w:rPr>
          <w:rFonts w:cs="Kalimati"/>
          <w:szCs w:val="22"/>
          <w:cs/>
        </w:rPr>
        <w:t xml:space="preserve"> वटामा नबढने गरी नमूना अलैंची बगानहरु स्थापना गराउनु पर्नेछ ।</w:t>
      </w:r>
    </w:p>
    <w:p w:rsidR="000119C0" w:rsidRPr="003F1F8E" w:rsidRDefault="000119C0" w:rsidP="006C3D22">
      <w:pPr>
        <w:numPr>
          <w:ilvl w:val="0"/>
          <w:numId w:val="222"/>
        </w:numPr>
        <w:tabs>
          <w:tab w:val="left" w:pos="2430"/>
        </w:tabs>
        <w:spacing w:after="0" w:line="240" w:lineRule="auto"/>
        <w:ind w:left="1710" w:hanging="540"/>
        <w:jc w:val="both"/>
        <w:rPr>
          <w:rFonts w:cs="Kalimati"/>
          <w:szCs w:val="22"/>
        </w:rPr>
      </w:pPr>
      <w:r w:rsidRPr="003F1F8E">
        <w:rPr>
          <w:rFonts w:cs="Kalimati" w:hint="cs"/>
          <w:szCs w:val="22"/>
          <w:cs/>
        </w:rPr>
        <w:t>खण्ड</w:t>
      </w:r>
      <w:r w:rsidRPr="003F1F8E">
        <w:rPr>
          <w:rFonts w:cs="Kalimati"/>
          <w:szCs w:val="22"/>
          <w:cs/>
        </w:rPr>
        <w:t xml:space="preserve"> (</w:t>
      </w:r>
      <w:r w:rsidRPr="003F1F8E">
        <w:rPr>
          <w:rFonts w:cs="Kalimati" w:hint="cs"/>
          <w:szCs w:val="22"/>
          <w:cs/>
        </w:rPr>
        <w:t>क</w:t>
      </w:r>
      <w:r w:rsidRPr="003F1F8E">
        <w:rPr>
          <w:rFonts w:cs="Kalimati"/>
          <w:szCs w:val="22"/>
          <w:cs/>
        </w:rPr>
        <w:t>) बमोजिमको वगान स्थापना गराउ</w:t>
      </w:r>
      <w:r w:rsidRPr="003F1F8E">
        <w:rPr>
          <w:rFonts w:cs="Kalimati" w:hint="cs"/>
          <w:szCs w:val="22"/>
          <w:cs/>
        </w:rPr>
        <w:t>ँ</w:t>
      </w:r>
      <w:r w:rsidRPr="003F1F8E">
        <w:rPr>
          <w:rFonts w:cs="Kalimati"/>
          <w:szCs w:val="22"/>
          <w:cs/>
        </w:rPr>
        <w:t xml:space="preserve">दा सम्वन्धित </w:t>
      </w:r>
      <w:r w:rsidRPr="003F1F8E">
        <w:rPr>
          <w:rFonts w:cs="Kalimati" w:hint="cs"/>
          <w:szCs w:val="22"/>
          <w:cs/>
        </w:rPr>
        <w:t>कृषि ज्ञान केन्द्र</w:t>
      </w:r>
      <w:r w:rsidRPr="003F1F8E">
        <w:rPr>
          <w:rFonts w:cs="Kalimati"/>
          <w:szCs w:val="22"/>
          <w:cs/>
        </w:rPr>
        <w:t>हरुले स्विकृत कार्यक्रमको अधिनमा रही बहु संख्यक कृषकहरुले हेर्न र सिक्न सक्ने गरी प्रर्दशन स्थल एवं कृषक छनौट गर्नु पर्नेछ ।</w:t>
      </w:r>
    </w:p>
    <w:p w:rsidR="000119C0" w:rsidRPr="003F1F8E" w:rsidRDefault="000119C0" w:rsidP="006C3D22">
      <w:pPr>
        <w:numPr>
          <w:ilvl w:val="0"/>
          <w:numId w:val="222"/>
        </w:numPr>
        <w:tabs>
          <w:tab w:val="left" w:pos="2430"/>
        </w:tabs>
        <w:spacing w:after="0" w:line="240" w:lineRule="auto"/>
        <w:ind w:left="1710" w:hanging="540"/>
        <w:jc w:val="both"/>
        <w:rPr>
          <w:rFonts w:cs="Kalimati"/>
          <w:szCs w:val="22"/>
        </w:rPr>
      </w:pPr>
      <w:r w:rsidRPr="003F1F8E">
        <w:rPr>
          <w:rFonts w:cs="Kalimati" w:hint="cs"/>
          <w:szCs w:val="22"/>
          <w:cs/>
        </w:rPr>
        <w:t>खण्ड</w:t>
      </w:r>
      <w:r w:rsidRPr="003F1F8E">
        <w:rPr>
          <w:rFonts w:cs="Kalimati"/>
          <w:szCs w:val="22"/>
          <w:cs/>
        </w:rPr>
        <w:t xml:space="preserve"> (</w:t>
      </w:r>
      <w:r w:rsidRPr="003F1F8E">
        <w:rPr>
          <w:rFonts w:cs="Kalimati" w:hint="cs"/>
          <w:szCs w:val="22"/>
          <w:cs/>
        </w:rPr>
        <w:t>ख</w:t>
      </w:r>
      <w:r w:rsidRPr="003F1F8E">
        <w:rPr>
          <w:rFonts w:cs="Kalimati"/>
          <w:szCs w:val="22"/>
          <w:cs/>
        </w:rPr>
        <w:t xml:space="preserve">) बमोजिम स्थापना भएका नमूना अलैंची बगानहरु कम्तिमा </w:t>
      </w:r>
      <w:r w:rsidR="00D7702F">
        <w:rPr>
          <w:rFonts w:cs="Kalimati" w:hint="cs"/>
          <w:szCs w:val="22"/>
          <w:cs/>
        </w:rPr>
        <w:t>पाँच</w:t>
      </w:r>
      <w:r w:rsidRPr="003F1F8E">
        <w:rPr>
          <w:rFonts w:cs="Kalimati"/>
          <w:szCs w:val="22"/>
          <w:cs/>
        </w:rPr>
        <w:t xml:space="preserve"> रोपनी क्षेत्रफलमा स्थापना भएको हुनुपर्नेछ ।</w:t>
      </w:r>
    </w:p>
    <w:p w:rsidR="000119C0" w:rsidRPr="003F1F8E" w:rsidRDefault="000119C0" w:rsidP="006C3D22">
      <w:pPr>
        <w:numPr>
          <w:ilvl w:val="0"/>
          <w:numId w:val="222"/>
        </w:numPr>
        <w:tabs>
          <w:tab w:val="left" w:pos="2430"/>
        </w:tabs>
        <w:spacing w:after="0" w:line="240" w:lineRule="auto"/>
        <w:ind w:left="1710" w:hanging="540"/>
        <w:jc w:val="both"/>
        <w:rPr>
          <w:rFonts w:cs="Kalimati"/>
          <w:szCs w:val="22"/>
        </w:rPr>
      </w:pPr>
      <w:r w:rsidRPr="003F1F8E">
        <w:rPr>
          <w:rFonts w:cs="Kalimati" w:hint="cs"/>
          <w:szCs w:val="22"/>
          <w:cs/>
        </w:rPr>
        <w:t>खण्ड</w:t>
      </w:r>
      <w:r w:rsidRPr="003F1F8E">
        <w:rPr>
          <w:rFonts w:cs="Kalimati"/>
          <w:szCs w:val="22"/>
          <w:cs/>
        </w:rPr>
        <w:t xml:space="preserve"> (</w:t>
      </w:r>
      <w:r w:rsidRPr="003F1F8E">
        <w:rPr>
          <w:rFonts w:cs="Kalimati" w:hint="cs"/>
          <w:szCs w:val="22"/>
          <w:cs/>
        </w:rPr>
        <w:t>ख</w:t>
      </w:r>
      <w:r w:rsidRPr="003F1F8E">
        <w:rPr>
          <w:rFonts w:cs="Kalimati"/>
          <w:szCs w:val="22"/>
          <w:cs/>
        </w:rPr>
        <w:t>) बमोजिमको नमूना बगानहरु स्थापना गर्न बगानको माटो जांच गराउनका साथै बगानको रेखांकन गरी खाडल खन्ने देखि खाडलमा मल माटो भर्ने</w:t>
      </w:r>
      <w:r w:rsidRPr="003F1F8E">
        <w:rPr>
          <w:rFonts w:cs="Kalimati"/>
          <w:szCs w:val="22"/>
        </w:rPr>
        <w:t xml:space="preserve">, </w:t>
      </w:r>
      <w:r w:rsidRPr="003F1F8E">
        <w:rPr>
          <w:rFonts w:cs="Kalimati"/>
          <w:szCs w:val="22"/>
          <w:cs/>
        </w:rPr>
        <w:t>गुणस्तरीय बिरुवाहरुको छनौट</w:t>
      </w:r>
      <w:r w:rsidRPr="003F1F8E">
        <w:rPr>
          <w:rFonts w:cs="Kalimati"/>
          <w:szCs w:val="22"/>
        </w:rPr>
        <w:t xml:space="preserve">, </w:t>
      </w:r>
      <w:r w:rsidRPr="003F1F8E">
        <w:rPr>
          <w:rFonts w:cs="Kalimati"/>
          <w:szCs w:val="22"/>
          <w:cs/>
        </w:rPr>
        <w:t xml:space="preserve">बिरुवा उपचार र रोपण तथा एकिकृत बाली ब्यवस्थापनका सम्पूर्ण प्रबिधिहरु हस्तान्तरणमा </w:t>
      </w:r>
      <w:r w:rsidRPr="003F1F8E">
        <w:rPr>
          <w:rFonts w:cs="Kalimati" w:hint="cs"/>
          <w:szCs w:val="22"/>
          <w:cs/>
        </w:rPr>
        <w:t>कृषि ज्ञान केन्द्र</w:t>
      </w:r>
      <w:r w:rsidRPr="003F1F8E">
        <w:rPr>
          <w:rFonts w:cs="Kalimati"/>
          <w:szCs w:val="22"/>
          <w:cs/>
        </w:rPr>
        <w:t>का कृषि प्राविधिकहरुले कृषकहरुलाई सहयोग गर्नु पर्नेछ ।</w:t>
      </w:r>
    </w:p>
    <w:p w:rsidR="000119C0" w:rsidRPr="003F1F8E" w:rsidRDefault="000119C0" w:rsidP="00E237E9">
      <w:pPr>
        <w:numPr>
          <w:ilvl w:val="0"/>
          <w:numId w:val="123"/>
        </w:numPr>
        <w:tabs>
          <w:tab w:val="left" w:pos="2430"/>
        </w:tabs>
        <w:spacing w:after="0" w:line="240" w:lineRule="auto"/>
        <w:jc w:val="both"/>
        <w:rPr>
          <w:rFonts w:cs="Kalimati"/>
          <w:szCs w:val="22"/>
        </w:rPr>
      </w:pPr>
      <w:r w:rsidRPr="003F1F8E">
        <w:rPr>
          <w:rFonts w:cs="Kalimati" w:hint="cs"/>
          <w:szCs w:val="22"/>
          <w:cs/>
        </w:rPr>
        <w:t xml:space="preserve">यस अन्तर्गत </w:t>
      </w:r>
      <w:r w:rsidRPr="003F1F8E">
        <w:rPr>
          <w:rFonts w:cs="Kalimati"/>
          <w:szCs w:val="22"/>
          <w:cs/>
        </w:rPr>
        <w:t xml:space="preserve"> सञ्चालन गरिने कार्यक्रमको खर्च देहाय बमोजिम गर्नेछ</w:t>
      </w:r>
      <w:r w:rsidRPr="003F1F8E">
        <w:rPr>
          <w:rFonts w:cs="Kalimati"/>
          <w:szCs w:val="22"/>
        </w:rPr>
        <w:t>:–</w:t>
      </w:r>
    </w:p>
    <w:p w:rsidR="000119C0" w:rsidRPr="003F1F8E" w:rsidRDefault="000119C0" w:rsidP="00E237E9">
      <w:pPr>
        <w:numPr>
          <w:ilvl w:val="0"/>
          <w:numId w:val="124"/>
        </w:numPr>
        <w:spacing w:after="0" w:line="240" w:lineRule="auto"/>
        <w:rPr>
          <w:rFonts w:cs="Kalimati"/>
          <w:szCs w:val="22"/>
        </w:rPr>
      </w:pPr>
      <w:r w:rsidRPr="003F1F8E">
        <w:rPr>
          <w:rFonts w:cs="Kalimati"/>
          <w:szCs w:val="22"/>
          <w:cs/>
        </w:rPr>
        <w:t xml:space="preserve">बिरुवा </w:t>
      </w:r>
      <w:r w:rsidRPr="003F1F8E">
        <w:rPr>
          <w:rFonts w:cs="Kalimati" w:hint="cs"/>
          <w:szCs w:val="22"/>
          <w:cs/>
        </w:rPr>
        <w:t>खरिदमा</w:t>
      </w:r>
      <w:r w:rsidRPr="003F1F8E">
        <w:rPr>
          <w:rFonts w:cs="Kalimati"/>
          <w:szCs w:val="22"/>
          <w:cs/>
        </w:rPr>
        <w:t>मा प्रति प्रति बगान रु.</w:t>
      </w:r>
      <w:r w:rsidRPr="003F1F8E">
        <w:rPr>
          <w:rFonts w:cs="Kalimati" w:hint="cs"/>
          <w:szCs w:val="22"/>
          <w:cs/>
        </w:rPr>
        <w:t xml:space="preserve"> अठार हजार सात शय पचास </w:t>
      </w:r>
      <w:r w:rsidRPr="003F1F8E">
        <w:rPr>
          <w:rFonts w:cs="Kalimati"/>
          <w:szCs w:val="22"/>
          <w:cs/>
        </w:rPr>
        <w:t>खर्च गर्न सकिने ।</w:t>
      </w:r>
    </w:p>
    <w:p w:rsidR="000119C0" w:rsidRPr="003F1F8E" w:rsidRDefault="000119C0" w:rsidP="003F1F8E">
      <w:pPr>
        <w:spacing w:after="0" w:line="240" w:lineRule="auto"/>
        <w:ind w:left="720"/>
        <w:rPr>
          <w:rFonts w:cs="Kalimati"/>
          <w:szCs w:val="22"/>
        </w:rPr>
      </w:pPr>
      <w:r w:rsidRPr="003F1F8E">
        <w:rPr>
          <w:rFonts w:cs="Kalimati"/>
          <w:szCs w:val="22"/>
        </w:rPr>
        <w:t>(</w:t>
      </w:r>
      <w:r w:rsidRPr="003F1F8E">
        <w:rPr>
          <w:rFonts w:cs="Kalimati"/>
          <w:szCs w:val="22"/>
          <w:cs/>
        </w:rPr>
        <w:t xml:space="preserve">१.५ </w:t>
      </w:r>
      <w:r w:rsidRPr="003F1F8E">
        <w:rPr>
          <w:rFonts w:cs="Kalimati"/>
          <w:szCs w:val="22"/>
        </w:rPr>
        <w:t xml:space="preserve">× </w:t>
      </w:r>
      <w:r w:rsidRPr="003F1F8E">
        <w:rPr>
          <w:rFonts w:cs="Kalimati"/>
          <w:szCs w:val="22"/>
          <w:cs/>
        </w:rPr>
        <w:t xml:space="preserve">१.५ मीटर को दूरीमा बनाइएको खाडलमा प्रति खाडल </w:t>
      </w:r>
      <w:r w:rsidRPr="003F1F8E">
        <w:rPr>
          <w:rFonts w:cs="Kalimati" w:hint="cs"/>
          <w:szCs w:val="22"/>
          <w:cs/>
        </w:rPr>
        <w:t>तिन</w:t>
      </w:r>
      <w:r w:rsidRPr="003F1F8E">
        <w:rPr>
          <w:rFonts w:cs="Kalimati"/>
          <w:szCs w:val="22"/>
          <w:cs/>
        </w:rPr>
        <w:t xml:space="preserve"> बिरुवाका दरले रोप्दा प्रति बगान</w:t>
      </w:r>
      <w:r w:rsidRPr="003F1F8E">
        <w:rPr>
          <w:rFonts w:cs="Kalimati" w:hint="cs"/>
          <w:szCs w:val="22"/>
          <w:cs/>
        </w:rPr>
        <w:t>५</w:t>
      </w:r>
      <w:r w:rsidRPr="003F1F8E">
        <w:rPr>
          <w:rFonts w:cs="Kalimati"/>
          <w:szCs w:val="22"/>
          <w:cs/>
        </w:rPr>
        <w:t xml:space="preserve"> रोपनी</w:t>
      </w:r>
      <w:r w:rsidRPr="003F1F8E">
        <w:rPr>
          <w:rFonts w:cs="Kalimati" w:hint="cs"/>
          <w:szCs w:val="22"/>
          <w:cs/>
        </w:rPr>
        <w:t xml:space="preserve">का लागि ३३३३ </w:t>
      </w:r>
      <w:r w:rsidRPr="003F1F8E">
        <w:rPr>
          <w:rFonts w:cs="Kalimati"/>
          <w:szCs w:val="22"/>
          <w:cs/>
        </w:rPr>
        <w:t xml:space="preserve"> बिरुवा लाग्ने + १२.५ </w:t>
      </w:r>
      <w:r w:rsidRPr="003F1F8E">
        <w:rPr>
          <w:rFonts w:cs="Kalimati"/>
          <w:szCs w:val="22"/>
        </w:rPr>
        <w:t xml:space="preserve">%  </w:t>
      </w:r>
      <w:r w:rsidRPr="003F1F8E">
        <w:rPr>
          <w:rFonts w:cs="Kalimati"/>
          <w:szCs w:val="22"/>
          <w:cs/>
        </w:rPr>
        <w:t xml:space="preserve">बिरुवाको मोर्टालिटी मान्दा कुल </w:t>
      </w:r>
      <w:r w:rsidR="00FB2F9C">
        <w:rPr>
          <w:rFonts w:cs="Kalimati" w:hint="cs"/>
          <w:szCs w:val="22"/>
          <w:cs/>
        </w:rPr>
        <w:t xml:space="preserve">तिन हजार सात शय पचास </w:t>
      </w:r>
      <w:r w:rsidRPr="003F1F8E">
        <w:rPr>
          <w:rFonts w:cs="Kalimati"/>
          <w:szCs w:val="22"/>
          <w:cs/>
        </w:rPr>
        <w:t>बिरुवा प्रति बगान चाहिने । त्यसको मूल्यमा तथा ढुवानी</w:t>
      </w:r>
      <w:r w:rsidRPr="003F1F8E">
        <w:rPr>
          <w:rFonts w:cs="Kalimati"/>
          <w:szCs w:val="22"/>
        </w:rPr>
        <w:t xml:space="preserve">, </w:t>
      </w:r>
      <w:r w:rsidRPr="003F1F8E">
        <w:rPr>
          <w:rFonts w:cs="Kalimati"/>
          <w:szCs w:val="22"/>
          <w:cs/>
        </w:rPr>
        <w:t>प्याकेजिङ्ग र मो</w:t>
      </w:r>
      <w:r w:rsidRPr="003F1F8E">
        <w:rPr>
          <w:rFonts w:cs="Kalimati" w:hint="cs"/>
          <w:szCs w:val="22"/>
          <w:cs/>
        </w:rPr>
        <w:t>टालिटीमा शत प्रतिशत</w:t>
      </w:r>
      <w:r w:rsidRPr="003F1F8E">
        <w:rPr>
          <w:rFonts w:cs="Kalimati"/>
          <w:szCs w:val="22"/>
          <w:cs/>
        </w:rPr>
        <w:t xml:space="preserve">अनुदान दिन प्रति बिरुवा </w:t>
      </w:r>
      <w:r w:rsidRPr="003F1F8E">
        <w:rPr>
          <w:rFonts w:cs="Kalimati" w:hint="cs"/>
          <w:szCs w:val="22"/>
          <w:cs/>
        </w:rPr>
        <w:t xml:space="preserve">प्याकेजिङ्ग समेत </w:t>
      </w:r>
      <w:r w:rsidRPr="003F1F8E">
        <w:rPr>
          <w:rFonts w:cs="Kalimati"/>
          <w:szCs w:val="22"/>
          <w:cs/>
        </w:rPr>
        <w:t>रु.</w:t>
      </w:r>
      <w:r w:rsidRPr="003F1F8E">
        <w:rPr>
          <w:rFonts w:cs="Kalimati" w:hint="cs"/>
          <w:szCs w:val="22"/>
          <w:cs/>
        </w:rPr>
        <w:t xml:space="preserve">पाँच </w:t>
      </w:r>
      <w:r w:rsidRPr="003F1F8E">
        <w:rPr>
          <w:rFonts w:cs="Kalimati"/>
          <w:szCs w:val="22"/>
          <w:cs/>
        </w:rPr>
        <w:t>का दरले जम्मा रु.</w:t>
      </w:r>
      <w:r w:rsidR="00FB2F9C">
        <w:rPr>
          <w:rFonts w:cs="Kalimati" w:hint="cs"/>
          <w:szCs w:val="22"/>
          <w:cs/>
        </w:rPr>
        <w:t xml:space="preserve"> अठार हजार सात शय पचास </w:t>
      </w:r>
      <w:r w:rsidRPr="003F1F8E">
        <w:rPr>
          <w:rFonts w:cs="Kalimati"/>
          <w:szCs w:val="22"/>
          <w:cs/>
        </w:rPr>
        <w:t>खर्च हुने</w:t>
      </w:r>
      <w:r w:rsidRPr="003F1F8E">
        <w:rPr>
          <w:rFonts w:cs="Kalimati" w:hint="cs"/>
          <w:szCs w:val="22"/>
          <w:cs/>
        </w:rPr>
        <w:t>छ</w:t>
      </w:r>
      <w:r w:rsidR="00FB2F9C">
        <w:rPr>
          <w:rFonts w:cs="Kalimati" w:hint="cs"/>
          <w:szCs w:val="22"/>
          <w:cs/>
        </w:rPr>
        <w:t xml:space="preserve"> ।</w:t>
      </w:r>
    </w:p>
    <w:p w:rsidR="000119C0" w:rsidRPr="003F1F8E" w:rsidRDefault="000119C0" w:rsidP="00E237E9">
      <w:pPr>
        <w:numPr>
          <w:ilvl w:val="0"/>
          <w:numId w:val="124"/>
        </w:numPr>
        <w:spacing w:after="0" w:line="240" w:lineRule="auto"/>
        <w:rPr>
          <w:rFonts w:cs="Kalimati"/>
          <w:szCs w:val="22"/>
        </w:rPr>
      </w:pPr>
      <w:r w:rsidRPr="003F1F8E">
        <w:rPr>
          <w:rFonts w:cs="Kalimati"/>
          <w:szCs w:val="22"/>
          <w:cs/>
        </w:rPr>
        <w:t>बिरुवा उपचार गर्न प्रति बगान रु.</w:t>
      </w:r>
      <w:r w:rsidR="00FB2F9C">
        <w:rPr>
          <w:rFonts w:cs="Kalimati" w:hint="cs"/>
          <w:szCs w:val="22"/>
          <w:cs/>
        </w:rPr>
        <w:t xml:space="preserve"> एक हजार आठ शय पचहत्तर </w:t>
      </w:r>
      <w:r w:rsidRPr="003F1F8E">
        <w:rPr>
          <w:rFonts w:cs="Kalimati"/>
          <w:szCs w:val="22"/>
          <w:cs/>
        </w:rPr>
        <w:t>खर्च गर्न सकिने</w:t>
      </w:r>
      <w:r w:rsidRPr="003F1F8E">
        <w:rPr>
          <w:rFonts w:cs="Kalimati" w:hint="cs"/>
          <w:szCs w:val="22"/>
          <w:cs/>
        </w:rPr>
        <w:t>छ</w:t>
      </w:r>
      <w:r w:rsidRPr="003F1F8E">
        <w:rPr>
          <w:rFonts w:cs="Kalimati"/>
          <w:szCs w:val="22"/>
          <w:cs/>
        </w:rPr>
        <w:t xml:space="preserve"> ।</w:t>
      </w:r>
    </w:p>
    <w:p w:rsidR="000119C0" w:rsidRPr="003F1F8E" w:rsidRDefault="000119C0" w:rsidP="00E237E9">
      <w:pPr>
        <w:numPr>
          <w:ilvl w:val="0"/>
          <w:numId w:val="124"/>
        </w:numPr>
        <w:spacing w:after="0" w:line="240" w:lineRule="auto"/>
        <w:rPr>
          <w:rFonts w:cs="Kalimati"/>
          <w:szCs w:val="22"/>
        </w:rPr>
      </w:pPr>
      <w:r w:rsidRPr="003F1F8E">
        <w:rPr>
          <w:rFonts w:cs="Kalimati"/>
          <w:szCs w:val="22"/>
          <w:cs/>
        </w:rPr>
        <w:t xml:space="preserve">बिरुवा उपचार गर्नलाई ०.२ </w:t>
      </w:r>
      <w:r w:rsidRPr="003F1F8E">
        <w:rPr>
          <w:rFonts w:cs="Kalimati"/>
          <w:szCs w:val="22"/>
        </w:rPr>
        <w:t xml:space="preserve">% </w:t>
      </w:r>
      <w:r w:rsidRPr="003F1F8E">
        <w:rPr>
          <w:rFonts w:cs="Kalimati"/>
          <w:szCs w:val="22"/>
          <w:cs/>
        </w:rPr>
        <w:t xml:space="preserve">को विषादीको घोल तैयार गर्न प्रति बगान ०.७५ किलो वेभिष्टिन वा क्रिनोक्सील लाग्ने । जसको प्रचलित मूल्यमा </w:t>
      </w:r>
      <w:r w:rsidRPr="003F1F8E">
        <w:rPr>
          <w:rFonts w:cs="Kalimati" w:hint="cs"/>
          <w:szCs w:val="22"/>
          <w:cs/>
        </w:rPr>
        <w:t>शत प्रतिशत</w:t>
      </w:r>
      <w:r w:rsidR="00FB2F9C">
        <w:rPr>
          <w:rFonts w:cs="Kalimati" w:hint="cs"/>
          <w:szCs w:val="22"/>
          <w:cs/>
        </w:rPr>
        <w:t xml:space="preserve"> </w:t>
      </w:r>
      <w:r w:rsidRPr="003F1F8E">
        <w:rPr>
          <w:rFonts w:cs="Kalimati"/>
          <w:szCs w:val="22"/>
          <w:cs/>
        </w:rPr>
        <w:t>अनुदान दिन रु.</w:t>
      </w:r>
      <w:r w:rsidR="00FB2F9C">
        <w:rPr>
          <w:rFonts w:cs="Kalimati" w:hint="cs"/>
          <w:szCs w:val="22"/>
          <w:cs/>
        </w:rPr>
        <w:t xml:space="preserve"> दुई हजार पाँच </w:t>
      </w:r>
      <w:r w:rsidRPr="003F1F8E">
        <w:rPr>
          <w:rFonts w:cs="Kalimati"/>
          <w:szCs w:val="22"/>
          <w:cs/>
        </w:rPr>
        <w:t>प्रति किलोका दरले जम्मा रु.</w:t>
      </w:r>
      <w:r w:rsidRPr="003F1F8E">
        <w:rPr>
          <w:rFonts w:cs="Kalimati" w:hint="cs"/>
          <w:szCs w:val="22"/>
          <w:cs/>
        </w:rPr>
        <w:t xml:space="preserve"> </w:t>
      </w:r>
      <w:r w:rsidRPr="00600684">
        <w:rPr>
          <w:rFonts w:cs="Kalimati" w:hint="cs"/>
          <w:szCs w:val="22"/>
          <w:cs/>
        </w:rPr>
        <w:t>१८७५।-</w:t>
      </w:r>
      <w:r w:rsidRPr="00600684">
        <w:rPr>
          <w:rFonts w:cs="Kalimati"/>
          <w:szCs w:val="22"/>
          <w:cs/>
        </w:rPr>
        <w:t>प्रति</w:t>
      </w:r>
      <w:r w:rsidRPr="003F1F8E">
        <w:rPr>
          <w:rFonts w:cs="Kalimati"/>
          <w:szCs w:val="22"/>
          <w:cs/>
        </w:rPr>
        <w:t xml:space="preserve"> बगान खर्च हुने</w:t>
      </w:r>
      <w:r w:rsidRPr="003F1F8E">
        <w:rPr>
          <w:rFonts w:cs="Kalimati" w:hint="cs"/>
          <w:szCs w:val="22"/>
          <w:cs/>
        </w:rPr>
        <w:t>छ ।</w:t>
      </w:r>
    </w:p>
    <w:p w:rsidR="000119C0" w:rsidRPr="003F1F8E" w:rsidRDefault="000119C0" w:rsidP="00E237E9">
      <w:pPr>
        <w:numPr>
          <w:ilvl w:val="0"/>
          <w:numId w:val="124"/>
        </w:numPr>
        <w:spacing w:after="0" w:line="240" w:lineRule="auto"/>
        <w:jc w:val="both"/>
        <w:rPr>
          <w:rFonts w:cs="Kalimati"/>
          <w:szCs w:val="22"/>
        </w:rPr>
      </w:pPr>
      <w:r w:rsidRPr="003F1F8E">
        <w:rPr>
          <w:rFonts w:cs="Kalimati"/>
          <w:szCs w:val="22"/>
          <w:cs/>
        </w:rPr>
        <w:t>रासायनिक मल (शुक्ष्म तत्व मल समेत) प्रयोग गर्न प्रति बगान रु.</w:t>
      </w:r>
      <w:r w:rsidR="00BD716C">
        <w:rPr>
          <w:rFonts w:cs="Kalimati" w:hint="cs"/>
          <w:szCs w:val="22"/>
          <w:cs/>
        </w:rPr>
        <w:t xml:space="preserve"> छ हजार पचहत्तर </w:t>
      </w:r>
      <w:r w:rsidRPr="003F1F8E">
        <w:rPr>
          <w:rFonts w:cs="Kalimati"/>
          <w:szCs w:val="22"/>
          <w:cs/>
        </w:rPr>
        <w:t>खर्च गर्न सकिने ।</w:t>
      </w:r>
    </w:p>
    <w:p w:rsidR="000119C0" w:rsidRPr="003F1F8E" w:rsidRDefault="000119C0" w:rsidP="003F1F8E">
      <w:pPr>
        <w:spacing w:after="0" w:line="240" w:lineRule="auto"/>
        <w:ind w:left="1440"/>
        <w:rPr>
          <w:rFonts w:cs="Kalimati"/>
          <w:szCs w:val="22"/>
        </w:rPr>
      </w:pPr>
      <w:r w:rsidRPr="003F1F8E">
        <w:rPr>
          <w:rFonts w:cs="Kalimati"/>
          <w:szCs w:val="22"/>
        </w:rPr>
        <w:t>(</w:t>
      </w:r>
      <w:r w:rsidRPr="003F1F8E">
        <w:rPr>
          <w:rFonts w:cs="Kalimati"/>
          <w:szCs w:val="22"/>
          <w:cs/>
        </w:rPr>
        <w:t>प्रति हे. डि.ए.पी.</w:t>
      </w:r>
      <w:r w:rsidRPr="003F1F8E">
        <w:rPr>
          <w:rFonts w:cs="Kalimati" w:hint="cs"/>
          <w:szCs w:val="22"/>
          <w:cs/>
        </w:rPr>
        <w:t xml:space="preserve"> ३७.५</w:t>
      </w:r>
      <w:r w:rsidRPr="003F1F8E">
        <w:rPr>
          <w:rFonts w:cs="Kalimati"/>
          <w:szCs w:val="22"/>
        </w:rPr>
        <w:t>,</w:t>
      </w:r>
      <w:r w:rsidRPr="003F1F8E">
        <w:rPr>
          <w:rFonts w:cs="Kalimati"/>
          <w:szCs w:val="22"/>
          <w:cs/>
        </w:rPr>
        <w:t xml:space="preserve">युरिया </w:t>
      </w:r>
      <w:r w:rsidRPr="003F1F8E">
        <w:rPr>
          <w:rFonts w:cs="Kalimati" w:hint="cs"/>
          <w:szCs w:val="22"/>
          <w:cs/>
        </w:rPr>
        <w:t xml:space="preserve">२५ </w:t>
      </w:r>
      <w:r w:rsidRPr="003F1F8E">
        <w:rPr>
          <w:rFonts w:cs="Kalimati"/>
          <w:szCs w:val="22"/>
          <w:cs/>
        </w:rPr>
        <w:t xml:space="preserve">र पोटास मल </w:t>
      </w:r>
      <w:r w:rsidRPr="003F1F8E">
        <w:rPr>
          <w:rFonts w:cs="Kalimati" w:hint="cs"/>
          <w:szCs w:val="22"/>
          <w:cs/>
        </w:rPr>
        <w:t>२५</w:t>
      </w:r>
      <w:r w:rsidRPr="003F1F8E">
        <w:rPr>
          <w:rFonts w:cs="Kalimati"/>
          <w:szCs w:val="22"/>
          <w:cs/>
        </w:rPr>
        <w:t xml:space="preserve"> क</w:t>
      </w:r>
      <w:r w:rsidRPr="003F1F8E">
        <w:rPr>
          <w:rFonts w:cs="Kalimati" w:hint="cs"/>
          <w:szCs w:val="22"/>
          <w:cs/>
        </w:rPr>
        <w:t>े.जी.</w:t>
      </w:r>
      <w:r w:rsidRPr="003F1F8E">
        <w:rPr>
          <w:rFonts w:cs="Kalimati"/>
          <w:szCs w:val="22"/>
          <w:cs/>
        </w:rPr>
        <w:t xml:space="preserve"> तथा शुक्ष्म तत्व मल </w:t>
      </w:r>
      <w:r w:rsidRPr="003F1F8E">
        <w:rPr>
          <w:rFonts w:cs="Kalimati" w:hint="cs"/>
          <w:szCs w:val="22"/>
          <w:cs/>
        </w:rPr>
        <w:t>२००</w:t>
      </w:r>
      <w:r w:rsidRPr="003F1F8E">
        <w:rPr>
          <w:rFonts w:cs="Kalimati"/>
          <w:szCs w:val="22"/>
          <w:cs/>
        </w:rPr>
        <w:t xml:space="preserve"> मि.लि. का दरले प्रयोग गर्दा प्रचलित मूल्यमा </w:t>
      </w:r>
      <w:r w:rsidRPr="003F1F8E">
        <w:rPr>
          <w:rFonts w:cs="Kalimati" w:hint="cs"/>
          <w:szCs w:val="22"/>
          <w:cs/>
        </w:rPr>
        <w:t>शत प्रतिशत</w:t>
      </w:r>
      <w:r w:rsidRPr="003F1F8E">
        <w:rPr>
          <w:rFonts w:cs="Kalimati"/>
          <w:szCs w:val="22"/>
          <w:cs/>
        </w:rPr>
        <w:t>अनुदान दिन प्रति क</w:t>
      </w:r>
      <w:r w:rsidRPr="003F1F8E">
        <w:rPr>
          <w:rFonts w:cs="Kalimati" w:hint="cs"/>
          <w:szCs w:val="22"/>
          <w:cs/>
        </w:rPr>
        <w:t>े.जी.</w:t>
      </w:r>
      <w:r w:rsidRPr="003F1F8E">
        <w:rPr>
          <w:rFonts w:cs="Kalimati"/>
          <w:szCs w:val="22"/>
        </w:rPr>
        <w:t xml:space="preserve"> /</w:t>
      </w:r>
      <w:r w:rsidRPr="003F1F8E">
        <w:rPr>
          <w:rFonts w:cs="Kalimati"/>
          <w:szCs w:val="22"/>
          <w:cs/>
        </w:rPr>
        <w:t>लिटर क्रमशः रु.</w:t>
      </w:r>
      <w:r w:rsidRPr="003F1F8E">
        <w:rPr>
          <w:rFonts w:cs="Kalimati" w:hint="cs"/>
          <w:szCs w:val="22"/>
          <w:cs/>
        </w:rPr>
        <w:t xml:space="preserve"> ५०।-, रु.४०।-, रु. ३०।-  </w:t>
      </w:r>
      <w:r w:rsidRPr="003F1F8E">
        <w:rPr>
          <w:rFonts w:cs="Kalimati"/>
          <w:szCs w:val="22"/>
          <w:cs/>
        </w:rPr>
        <w:t>र रु.</w:t>
      </w:r>
      <w:r w:rsidRPr="003F1F8E">
        <w:rPr>
          <w:rFonts w:cs="Kalimati" w:hint="cs"/>
          <w:szCs w:val="22"/>
          <w:cs/>
        </w:rPr>
        <w:t xml:space="preserve"> १०००।-  </w:t>
      </w:r>
      <w:r w:rsidRPr="003F1F8E">
        <w:rPr>
          <w:rFonts w:cs="Kalimati"/>
          <w:szCs w:val="22"/>
          <w:cs/>
        </w:rPr>
        <w:t xml:space="preserve">का दरले जम्मा रु. </w:t>
      </w:r>
      <w:r w:rsidRPr="003F1F8E">
        <w:rPr>
          <w:rFonts w:cs="Kalimati" w:hint="cs"/>
          <w:szCs w:val="22"/>
          <w:cs/>
        </w:rPr>
        <w:t xml:space="preserve"> ६०७५।- </w:t>
      </w:r>
      <w:r w:rsidRPr="003F1F8E">
        <w:rPr>
          <w:rFonts w:cs="Kalimati"/>
          <w:szCs w:val="22"/>
          <w:cs/>
        </w:rPr>
        <w:t>प्रति बगान खर्च हुने)</w:t>
      </w:r>
    </w:p>
    <w:p w:rsidR="000119C0" w:rsidRPr="003F1F8E" w:rsidRDefault="000119C0" w:rsidP="00E237E9">
      <w:pPr>
        <w:numPr>
          <w:ilvl w:val="0"/>
          <w:numId w:val="124"/>
        </w:numPr>
        <w:spacing w:after="0" w:line="240" w:lineRule="auto"/>
        <w:rPr>
          <w:rFonts w:cs="Kalimati"/>
          <w:szCs w:val="22"/>
        </w:rPr>
      </w:pPr>
      <w:r w:rsidRPr="003F1F8E">
        <w:rPr>
          <w:rFonts w:cs="Kalimati"/>
          <w:szCs w:val="22"/>
          <w:cs/>
        </w:rPr>
        <w:t>बाली उपचार गर्न प्रति बगान रु.</w:t>
      </w:r>
      <w:r w:rsidR="00BD716C">
        <w:rPr>
          <w:rFonts w:cs="Kalimati" w:hint="cs"/>
          <w:szCs w:val="22"/>
          <w:cs/>
        </w:rPr>
        <w:t xml:space="preserve"> चार हजार छ शय पच्चिस</w:t>
      </w:r>
      <w:r w:rsidRPr="003F1F8E">
        <w:rPr>
          <w:rFonts w:cs="Kalimati" w:hint="cs"/>
          <w:szCs w:val="22"/>
          <w:cs/>
        </w:rPr>
        <w:t xml:space="preserve"> </w:t>
      </w:r>
      <w:r w:rsidRPr="003F1F8E">
        <w:rPr>
          <w:rFonts w:cs="Kalimati"/>
          <w:szCs w:val="22"/>
          <w:cs/>
        </w:rPr>
        <w:t>खर्च गर्न सकिने ।</w:t>
      </w:r>
    </w:p>
    <w:p w:rsidR="000119C0" w:rsidRPr="003F1F8E" w:rsidRDefault="000119C0" w:rsidP="003F1F8E">
      <w:pPr>
        <w:spacing w:after="0" w:line="240" w:lineRule="auto"/>
        <w:ind w:left="1440"/>
        <w:jc w:val="both"/>
        <w:rPr>
          <w:rFonts w:cs="Kalimati"/>
          <w:szCs w:val="22"/>
        </w:rPr>
      </w:pPr>
      <w:r w:rsidRPr="003F1F8E">
        <w:rPr>
          <w:rFonts w:cs="Kalimati"/>
          <w:szCs w:val="22"/>
        </w:rPr>
        <w:t>(</w:t>
      </w:r>
      <w:r w:rsidRPr="003F1F8E">
        <w:rPr>
          <w:rFonts w:cs="Kalimati"/>
          <w:szCs w:val="22"/>
          <w:cs/>
        </w:rPr>
        <w:t>बिरुवाहरु रोपि सके पछि पनि भाइरस रोग सार्ने किरा र ढुसीजन्य रोगहरुको प्रकोप बढ्न नदिन आवश्यक्तानुसार बगानमा बिषादी छर्न प्रति बगान</w:t>
      </w:r>
      <w:r w:rsidR="00BD716C">
        <w:rPr>
          <w:rFonts w:cs="Kalimati" w:hint="cs"/>
          <w:szCs w:val="22"/>
          <w:cs/>
        </w:rPr>
        <w:t xml:space="preserve"> पाँच</w:t>
      </w:r>
      <w:r w:rsidRPr="003F1F8E">
        <w:rPr>
          <w:rFonts w:cs="Kalimati"/>
          <w:szCs w:val="22"/>
          <w:cs/>
        </w:rPr>
        <w:t xml:space="preserve"> रोपनी</w:t>
      </w:r>
      <w:r w:rsidRPr="003F1F8E">
        <w:rPr>
          <w:rFonts w:cs="Kalimati" w:hint="cs"/>
          <w:szCs w:val="22"/>
          <w:cs/>
        </w:rPr>
        <w:t>का लागि</w:t>
      </w:r>
      <w:r w:rsidRPr="003F1F8E">
        <w:rPr>
          <w:rFonts w:cs="Kalimati"/>
          <w:szCs w:val="22"/>
          <w:cs/>
        </w:rPr>
        <w:t xml:space="preserve"> करिब १.२५ क</w:t>
      </w:r>
      <w:r w:rsidRPr="003F1F8E">
        <w:rPr>
          <w:rFonts w:cs="Kalimati" w:hint="cs"/>
          <w:szCs w:val="22"/>
          <w:cs/>
        </w:rPr>
        <w:t>े.जी.</w:t>
      </w:r>
      <w:r w:rsidRPr="003F1F8E">
        <w:rPr>
          <w:rFonts w:cs="Kalimati"/>
          <w:szCs w:val="22"/>
          <w:cs/>
        </w:rPr>
        <w:t xml:space="preserve"> कप</w:t>
      </w:r>
      <w:r w:rsidRPr="003F1F8E">
        <w:rPr>
          <w:rFonts w:cs="Kalimati" w:hint="cs"/>
          <w:szCs w:val="22"/>
          <w:cs/>
        </w:rPr>
        <w:t xml:space="preserve">र </w:t>
      </w:r>
      <w:r w:rsidRPr="003F1F8E">
        <w:rPr>
          <w:rFonts w:cs="Kalimati"/>
          <w:szCs w:val="22"/>
          <w:cs/>
        </w:rPr>
        <w:t>अक्सिक्लोराइड</w:t>
      </w:r>
      <w:r w:rsidRPr="003F1F8E">
        <w:rPr>
          <w:rFonts w:cs="Kalimati"/>
          <w:szCs w:val="22"/>
        </w:rPr>
        <w:t>/</w:t>
      </w:r>
      <w:r w:rsidRPr="003F1F8E">
        <w:rPr>
          <w:rFonts w:cs="Kalimati"/>
          <w:szCs w:val="22"/>
          <w:cs/>
        </w:rPr>
        <w:t xml:space="preserve">क्रिनोक्सील र करिब १.२५ लिटर रोगर चाहिने । तिनको प्रचलित मूल्यमा </w:t>
      </w:r>
      <w:r w:rsidRPr="003F1F8E">
        <w:rPr>
          <w:rFonts w:cs="Kalimati" w:hint="cs"/>
          <w:szCs w:val="22"/>
          <w:cs/>
        </w:rPr>
        <w:t>शत प्रतिशत</w:t>
      </w:r>
      <w:r w:rsidRPr="003F1F8E">
        <w:rPr>
          <w:rFonts w:cs="Kalimati"/>
          <w:szCs w:val="22"/>
          <w:cs/>
        </w:rPr>
        <w:t>अनुदान दिन क्रमशः रु.</w:t>
      </w:r>
      <w:r w:rsidRPr="003F1F8E">
        <w:rPr>
          <w:rFonts w:cs="Kalimati" w:hint="cs"/>
          <w:szCs w:val="22"/>
          <w:cs/>
        </w:rPr>
        <w:t xml:space="preserve"> २५००।-</w:t>
      </w:r>
      <w:r w:rsidRPr="003F1F8E">
        <w:rPr>
          <w:rFonts w:cs="Kalimati"/>
          <w:szCs w:val="22"/>
          <w:cs/>
        </w:rPr>
        <w:t>प्रति क</w:t>
      </w:r>
      <w:r w:rsidRPr="003F1F8E">
        <w:rPr>
          <w:rFonts w:cs="Kalimati" w:hint="cs"/>
          <w:szCs w:val="22"/>
          <w:cs/>
        </w:rPr>
        <w:t>े.जी.</w:t>
      </w:r>
      <w:r w:rsidRPr="003F1F8E">
        <w:rPr>
          <w:rFonts w:cs="Kalimati"/>
          <w:szCs w:val="22"/>
          <w:cs/>
        </w:rPr>
        <w:t xml:space="preserve"> र रु.</w:t>
      </w:r>
      <w:r w:rsidRPr="003F1F8E">
        <w:rPr>
          <w:rFonts w:cs="Kalimati" w:hint="cs"/>
          <w:szCs w:val="22"/>
          <w:cs/>
        </w:rPr>
        <w:t xml:space="preserve"> १२००।- </w:t>
      </w:r>
      <w:r w:rsidRPr="003F1F8E">
        <w:rPr>
          <w:rFonts w:cs="Kalimati"/>
          <w:szCs w:val="22"/>
          <w:cs/>
        </w:rPr>
        <w:t>प्रति लिटरका दरले जम्मा रु.</w:t>
      </w:r>
      <w:r w:rsidRPr="003F1F8E">
        <w:rPr>
          <w:rFonts w:cs="Kalimati" w:hint="cs"/>
          <w:szCs w:val="22"/>
          <w:cs/>
        </w:rPr>
        <w:t xml:space="preserve"> ४६२५।-</w:t>
      </w:r>
      <w:r w:rsidRPr="003F1F8E">
        <w:rPr>
          <w:rFonts w:cs="Kalimati"/>
          <w:szCs w:val="22"/>
          <w:cs/>
        </w:rPr>
        <w:t xml:space="preserve">प्रति बगान खर्च हुने) </w:t>
      </w:r>
    </w:p>
    <w:p w:rsidR="000119C0" w:rsidRPr="003F1F8E" w:rsidRDefault="000119C0" w:rsidP="00E237E9">
      <w:pPr>
        <w:numPr>
          <w:ilvl w:val="0"/>
          <w:numId w:val="124"/>
        </w:numPr>
        <w:spacing w:after="0" w:line="240" w:lineRule="auto"/>
        <w:jc w:val="both"/>
        <w:rPr>
          <w:rFonts w:cs="Kalimati"/>
          <w:szCs w:val="22"/>
        </w:rPr>
      </w:pPr>
      <w:r w:rsidRPr="003F1F8E">
        <w:rPr>
          <w:rFonts w:cs="Kalimati"/>
          <w:szCs w:val="22"/>
          <w:cs/>
        </w:rPr>
        <w:t>सिंचाई ब्यवस्थापनका लागि एकमुष्ट प्रति बगान रु.</w:t>
      </w:r>
      <w:r w:rsidR="00BD716C">
        <w:rPr>
          <w:rFonts w:cs="Kalimati" w:hint="cs"/>
          <w:szCs w:val="22"/>
          <w:cs/>
        </w:rPr>
        <w:t xml:space="preserve"> पाँच हजार</w:t>
      </w:r>
      <w:r w:rsidRPr="003F1F8E">
        <w:rPr>
          <w:rFonts w:cs="Kalimati"/>
          <w:szCs w:val="22"/>
          <w:cs/>
        </w:rPr>
        <w:t xml:space="preserve"> सम्म खर्च गर्न सकिने ।</w:t>
      </w:r>
    </w:p>
    <w:p w:rsidR="000119C0" w:rsidRPr="003F1F8E" w:rsidRDefault="000119C0" w:rsidP="003F1F8E">
      <w:pPr>
        <w:spacing w:after="0" w:line="240" w:lineRule="auto"/>
        <w:ind w:left="1440"/>
        <w:jc w:val="both"/>
        <w:rPr>
          <w:rFonts w:cs="Kalimati"/>
          <w:szCs w:val="22"/>
        </w:rPr>
      </w:pPr>
      <w:r w:rsidRPr="003F1F8E">
        <w:rPr>
          <w:rFonts w:cs="Kalimati"/>
          <w:szCs w:val="22"/>
        </w:rPr>
        <w:t>(</w:t>
      </w:r>
      <w:r w:rsidRPr="003F1F8E">
        <w:rPr>
          <w:rFonts w:cs="Kalimati"/>
          <w:szCs w:val="22"/>
          <w:cs/>
        </w:rPr>
        <w:t>सिंचाईको ब्यवस्था गर्न उक्त रकमको सीमामा रही कृषक</w:t>
      </w:r>
      <w:r w:rsidRPr="003F1F8E">
        <w:rPr>
          <w:rFonts w:cs="Kalimati"/>
          <w:szCs w:val="22"/>
        </w:rPr>
        <w:t>/</w:t>
      </w:r>
      <w:r w:rsidRPr="003F1F8E">
        <w:rPr>
          <w:rFonts w:cs="Kalimati"/>
          <w:szCs w:val="22"/>
          <w:cs/>
        </w:rPr>
        <w:t>समुहको आवश्यकतानुसार पोलिथिन पाइप र इलेक्ट्रीक मोटर खरिद</w:t>
      </w:r>
      <w:r w:rsidRPr="003F1F8E">
        <w:rPr>
          <w:rFonts w:cs="Kalimati"/>
          <w:szCs w:val="22"/>
        </w:rPr>
        <w:t xml:space="preserve">, </w:t>
      </w:r>
      <w:r w:rsidRPr="003F1F8E">
        <w:rPr>
          <w:rFonts w:cs="Kalimati"/>
          <w:szCs w:val="22"/>
          <w:cs/>
        </w:rPr>
        <w:t>प्लाष्टिक पोखरी निर्माण वा मर्मत</w:t>
      </w:r>
      <w:r w:rsidRPr="003F1F8E">
        <w:rPr>
          <w:rFonts w:cs="Kalimati"/>
          <w:szCs w:val="22"/>
        </w:rPr>
        <w:t xml:space="preserve">, </w:t>
      </w:r>
      <w:r w:rsidRPr="003F1F8E">
        <w:rPr>
          <w:rFonts w:cs="Kalimati"/>
          <w:szCs w:val="22"/>
          <w:cs/>
        </w:rPr>
        <w:t>कुलो एवं मुहान मर्मत तथा स्प्रिङकलर वा थोपा सिंचाइको लागि चाहिने आवश्यक सामाग्रीहरुको ब्यवस्था गर्न खर्च गर्न सकिने छ । तर एक पटक यस्तो सुबिधा दिई सकिएको कृषक वा समुहलाई पुनः यस्तो सुबिधा दिइने छैन ।)</w:t>
      </w:r>
    </w:p>
    <w:p w:rsidR="000119C0" w:rsidRPr="003F1F8E" w:rsidRDefault="000119C0" w:rsidP="003F1F8E">
      <w:pPr>
        <w:spacing w:after="0" w:line="240" w:lineRule="auto"/>
        <w:ind w:left="720" w:hanging="720"/>
        <w:jc w:val="both"/>
        <w:rPr>
          <w:rFonts w:cs="Kalimati"/>
          <w:b/>
          <w:bCs/>
          <w:szCs w:val="22"/>
          <w:cs/>
        </w:rPr>
      </w:pPr>
      <w:r w:rsidRPr="003F1F8E">
        <w:rPr>
          <w:rFonts w:cs="Kalimati" w:hint="cs"/>
          <w:b/>
          <w:bCs/>
          <w:szCs w:val="22"/>
        </w:rPr>
        <w:t xml:space="preserve"> (</w:t>
      </w:r>
      <w:r w:rsidRPr="003F1F8E">
        <w:rPr>
          <w:rFonts w:cs="Kalimati" w:hint="cs"/>
          <w:b/>
          <w:bCs/>
          <w:szCs w:val="22"/>
          <w:cs/>
        </w:rPr>
        <w:t>६</w:t>
      </w:r>
      <w:r w:rsidRPr="003F1F8E">
        <w:rPr>
          <w:rFonts w:cs="Kalimati" w:hint="cs"/>
          <w:b/>
          <w:bCs/>
          <w:szCs w:val="22"/>
        </w:rPr>
        <w:t>)</w:t>
      </w:r>
      <w:r w:rsidRPr="003F1F8E">
        <w:rPr>
          <w:rFonts w:cs="Kalimati"/>
          <w:b/>
          <w:bCs/>
          <w:szCs w:val="22"/>
          <w:cs/>
        </w:rPr>
        <w:t>नमूना अलैंची बगान ब्यवस्थापन दोश्रो र तेश्रो वर्ष</w:t>
      </w:r>
      <w:r w:rsidRPr="003F1F8E">
        <w:rPr>
          <w:rFonts w:cs="Kalimati" w:hint="cs"/>
          <w:b/>
          <w:bCs/>
          <w:szCs w:val="22"/>
          <w:cs/>
        </w:rPr>
        <w:t>ः</w:t>
      </w:r>
    </w:p>
    <w:p w:rsidR="000119C0" w:rsidRPr="003F1F8E" w:rsidRDefault="000119C0" w:rsidP="00E237E9">
      <w:pPr>
        <w:numPr>
          <w:ilvl w:val="0"/>
          <w:numId w:val="125"/>
        </w:numPr>
        <w:spacing w:after="0" w:line="240" w:lineRule="auto"/>
        <w:ind w:left="1530" w:hanging="540"/>
        <w:jc w:val="both"/>
        <w:rPr>
          <w:rFonts w:cs="Kalimati"/>
          <w:szCs w:val="22"/>
        </w:rPr>
      </w:pPr>
      <w:r w:rsidRPr="003F1F8E">
        <w:rPr>
          <w:rFonts w:cs="Kalimati" w:hint="cs"/>
          <w:szCs w:val="22"/>
          <w:cs/>
        </w:rPr>
        <w:t>कृषि ज्ञान केन्द्र</w:t>
      </w:r>
      <w:r w:rsidRPr="003F1F8E">
        <w:rPr>
          <w:rFonts w:cs="Kalimati"/>
          <w:szCs w:val="22"/>
          <w:cs/>
        </w:rPr>
        <w:t>हरुबाट स्वीकृत कार्यक्रमको अधिनमा रही गत वर्षमा स्थापना गरिएका नमूना अलैंची बगानहरुको निरीक्षण गरी बगानहरुमा गर्नु पर्ने आवश्यक ब्यवस्थापकीय कार्यहरु गर्ने गराउने गरी यो कार्यक्रम संचालन गरिनेछ ।</w:t>
      </w:r>
    </w:p>
    <w:p w:rsidR="000119C0" w:rsidRPr="003F1F8E" w:rsidRDefault="000119C0" w:rsidP="00E237E9">
      <w:pPr>
        <w:numPr>
          <w:ilvl w:val="0"/>
          <w:numId w:val="125"/>
        </w:numPr>
        <w:spacing w:after="0" w:line="240" w:lineRule="auto"/>
        <w:ind w:left="1530" w:hanging="540"/>
        <w:jc w:val="both"/>
        <w:rPr>
          <w:rFonts w:cs="Kalimati"/>
          <w:szCs w:val="22"/>
        </w:rPr>
      </w:pPr>
      <w:r w:rsidRPr="003F1F8E">
        <w:rPr>
          <w:rFonts w:cs="Kalimati"/>
          <w:szCs w:val="22"/>
          <w:cs/>
        </w:rPr>
        <w:t xml:space="preserve">कार्यक्रम सञ्चालनको अवस्थामा आवश्यक एकिकृत बाली ब्यवस्थापनका सम्पूर्ण प्रबिधिहरु हस्तान्तरणमा </w:t>
      </w:r>
      <w:r w:rsidRPr="003F1F8E">
        <w:rPr>
          <w:rFonts w:cs="Kalimati" w:hint="cs"/>
          <w:szCs w:val="22"/>
          <w:cs/>
        </w:rPr>
        <w:t>कृषि ज्ञान केन्द्र</w:t>
      </w:r>
      <w:r w:rsidRPr="003F1F8E">
        <w:rPr>
          <w:rFonts w:cs="Kalimati"/>
          <w:szCs w:val="22"/>
          <w:cs/>
        </w:rPr>
        <w:t>का कृषि प्राविधिकहरुबाट कृषकहरुलाई सहयोग गरिनेछ ।</w:t>
      </w:r>
    </w:p>
    <w:p w:rsidR="000119C0" w:rsidRPr="003F1F8E" w:rsidRDefault="000119C0" w:rsidP="00E237E9">
      <w:pPr>
        <w:numPr>
          <w:ilvl w:val="0"/>
          <w:numId w:val="125"/>
        </w:numPr>
        <w:spacing w:after="0" w:line="240" w:lineRule="auto"/>
        <w:ind w:left="1530" w:hanging="540"/>
        <w:jc w:val="both"/>
        <w:rPr>
          <w:rFonts w:cs="Kalimati"/>
          <w:szCs w:val="22"/>
        </w:rPr>
      </w:pPr>
      <w:r w:rsidRPr="003F1F8E">
        <w:rPr>
          <w:rFonts w:cs="Kalimati" w:hint="cs"/>
          <w:szCs w:val="22"/>
          <w:cs/>
        </w:rPr>
        <w:t xml:space="preserve">यस अन्तर्गत </w:t>
      </w:r>
      <w:r w:rsidRPr="003F1F8E">
        <w:rPr>
          <w:rFonts w:cs="Kalimati"/>
          <w:szCs w:val="22"/>
          <w:cs/>
        </w:rPr>
        <w:t>सञ्चालन गरिने कार्यक्रम</w:t>
      </w:r>
      <w:r w:rsidRPr="003F1F8E">
        <w:rPr>
          <w:rFonts w:cs="Kalimati" w:hint="cs"/>
          <w:szCs w:val="22"/>
          <w:cs/>
        </w:rPr>
        <w:t>हरु</w:t>
      </w:r>
      <w:r w:rsidRPr="003F1F8E">
        <w:rPr>
          <w:rFonts w:cs="Kalimati"/>
          <w:szCs w:val="22"/>
          <w:cs/>
        </w:rPr>
        <w:t xml:space="preserve">को खर्च देहाय बमोजिम </w:t>
      </w:r>
      <w:r w:rsidRPr="003F1F8E">
        <w:rPr>
          <w:rFonts w:cs="Kalimati" w:hint="cs"/>
          <w:szCs w:val="22"/>
          <w:cs/>
        </w:rPr>
        <w:t>हुनेछ</w:t>
      </w:r>
      <w:r w:rsidRPr="003F1F8E">
        <w:rPr>
          <w:rFonts w:cs="Kalimati"/>
          <w:szCs w:val="22"/>
        </w:rPr>
        <w:t>:–</w:t>
      </w:r>
    </w:p>
    <w:p w:rsidR="000119C0" w:rsidRPr="003F1F8E" w:rsidRDefault="000119C0" w:rsidP="00E237E9">
      <w:pPr>
        <w:numPr>
          <w:ilvl w:val="0"/>
          <w:numId w:val="126"/>
        </w:numPr>
        <w:spacing w:after="0" w:line="240" w:lineRule="auto"/>
        <w:rPr>
          <w:rFonts w:cs="Kalimati"/>
          <w:szCs w:val="22"/>
        </w:rPr>
      </w:pPr>
      <w:r w:rsidRPr="003F1F8E">
        <w:rPr>
          <w:rFonts w:cs="Kalimati"/>
          <w:szCs w:val="22"/>
          <w:cs/>
        </w:rPr>
        <w:t>रासायनिक मल (शुक्ष्म तत्व मल समेत) प्रयोग गर्न प्रति बगान रु.</w:t>
      </w:r>
      <w:r w:rsidRPr="003F1F8E">
        <w:rPr>
          <w:rFonts w:cs="Kalimati" w:hint="cs"/>
          <w:szCs w:val="22"/>
          <w:cs/>
        </w:rPr>
        <w:t xml:space="preserve">६०७५।- </w:t>
      </w:r>
      <w:r w:rsidRPr="003F1F8E">
        <w:rPr>
          <w:rFonts w:cs="Kalimati"/>
          <w:szCs w:val="22"/>
          <w:cs/>
        </w:rPr>
        <w:t xml:space="preserve">खर्च गर्न सकिनेछ । </w:t>
      </w:r>
      <w:r w:rsidRPr="003F1F8E">
        <w:rPr>
          <w:rFonts w:cs="Kalimati"/>
          <w:szCs w:val="22"/>
        </w:rPr>
        <w:t>(</w:t>
      </w:r>
      <w:r w:rsidRPr="003F1F8E">
        <w:rPr>
          <w:rFonts w:cs="Kalimati"/>
          <w:szCs w:val="22"/>
          <w:cs/>
        </w:rPr>
        <w:t xml:space="preserve">प्रति हे. डि.ए.पी. </w:t>
      </w:r>
      <w:r w:rsidRPr="003F1F8E">
        <w:rPr>
          <w:rFonts w:cs="Kalimati" w:hint="cs"/>
          <w:szCs w:val="22"/>
          <w:cs/>
        </w:rPr>
        <w:t>३७.५</w:t>
      </w:r>
      <w:r w:rsidRPr="003F1F8E">
        <w:rPr>
          <w:rFonts w:cs="Kalimati"/>
          <w:szCs w:val="22"/>
        </w:rPr>
        <w:t xml:space="preserve">, </w:t>
      </w:r>
      <w:r w:rsidRPr="003F1F8E">
        <w:rPr>
          <w:rFonts w:cs="Kalimati"/>
          <w:szCs w:val="22"/>
          <w:cs/>
        </w:rPr>
        <w:t xml:space="preserve">युरिया </w:t>
      </w:r>
      <w:r w:rsidRPr="003F1F8E">
        <w:rPr>
          <w:rFonts w:cs="Kalimati" w:hint="cs"/>
          <w:szCs w:val="22"/>
          <w:cs/>
        </w:rPr>
        <w:t xml:space="preserve">२५ </w:t>
      </w:r>
      <w:r w:rsidRPr="003F1F8E">
        <w:rPr>
          <w:rFonts w:cs="Kalimati"/>
          <w:szCs w:val="22"/>
          <w:cs/>
        </w:rPr>
        <w:t>र पोटास मल</w:t>
      </w:r>
      <w:r w:rsidRPr="003F1F8E">
        <w:rPr>
          <w:rFonts w:cs="Kalimati" w:hint="cs"/>
          <w:szCs w:val="22"/>
          <w:cs/>
        </w:rPr>
        <w:t xml:space="preserve"> ५०</w:t>
      </w:r>
      <w:r w:rsidRPr="003F1F8E">
        <w:rPr>
          <w:rFonts w:cs="Kalimati"/>
          <w:szCs w:val="22"/>
          <w:cs/>
        </w:rPr>
        <w:t xml:space="preserve"> क</w:t>
      </w:r>
      <w:r w:rsidRPr="003F1F8E">
        <w:rPr>
          <w:rFonts w:cs="Kalimati" w:hint="cs"/>
          <w:szCs w:val="22"/>
          <w:cs/>
        </w:rPr>
        <w:t>े.जी.</w:t>
      </w:r>
      <w:r w:rsidRPr="003F1F8E">
        <w:rPr>
          <w:rFonts w:cs="Kalimati"/>
          <w:szCs w:val="22"/>
          <w:cs/>
        </w:rPr>
        <w:t xml:space="preserve"> तथा शुक्ष्म तत्व मल </w:t>
      </w:r>
      <w:r w:rsidRPr="003F1F8E">
        <w:rPr>
          <w:rFonts w:cs="Kalimati" w:hint="cs"/>
          <w:szCs w:val="22"/>
          <w:cs/>
        </w:rPr>
        <w:t>२००</w:t>
      </w:r>
      <w:r w:rsidRPr="003F1F8E">
        <w:rPr>
          <w:rFonts w:cs="Kalimati"/>
          <w:szCs w:val="22"/>
          <w:cs/>
        </w:rPr>
        <w:t xml:space="preserve">मि.लि. का दरले प्रयोग गर्दा प्रचलित मूल्यमा </w:t>
      </w:r>
      <w:r w:rsidRPr="003F1F8E">
        <w:rPr>
          <w:rFonts w:cs="Kalimati" w:hint="cs"/>
          <w:szCs w:val="22"/>
          <w:cs/>
        </w:rPr>
        <w:t>शत प्रतिशत</w:t>
      </w:r>
      <w:r w:rsidRPr="003F1F8E">
        <w:rPr>
          <w:rFonts w:cs="Kalimati"/>
          <w:szCs w:val="22"/>
          <w:cs/>
        </w:rPr>
        <w:t>अनुदान दिन प्रति किलो</w:t>
      </w:r>
      <w:r w:rsidRPr="003F1F8E">
        <w:rPr>
          <w:rFonts w:cs="Kalimati"/>
          <w:szCs w:val="22"/>
        </w:rPr>
        <w:t>/</w:t>
      </w:r>
      <w:r w:rsidRPr="003F1F8E">
        <w:rPr>
          <w:rFonts w:cs="Kalimati"/>
          <w:szCs w:val="22"/>
          <w:cs/>
        </w:rPr>
        <w:t>लिटर क्रमशः रु.</w:t>
      </w:r>
      <w:r w:rsidRPr="003F1F8E">
        <w:rPr>
          <w:rFonts w:cs="Kalimati" w:hint="cs"/>
          <w:szCs w:val="22"/>
          <w:cs/>
        </w:rPr>
        <w:t>५०।-, रु. ४०।-, रु. ३०।-</w:t>
      </w:r>
      <w:r w:rsidRPr="003F1F8E">
        <w:rPr>
          <w:rFonts w:cs="Kalimati"/>
          <w:szCs w:val="22"/>
          <w:cs/>
        </w:rPr>
        <w:t>र रु.</w:t>
      </w:r>
      <w:r w:rsidRPr="003F1F8E">
        <w:rPr>
          <w:rFonts w:cs="Kalimati" w:hint="cs"/>
          <w:szCs w:val="22"/>
          <w:cs/>
        </w:rPr>
        <w:t>१०००।-</w:t>
      </w:r>
      <w:r w:rsidRPr="003F1F8E">
        <w:rPr>
          <w:rFonts w:cs="Kalimati"/>
          <w:szCs w:val="22"/>
          <w:cs/>
        </w:rPr>
        <w:t xml:space="preserve">का दरले जम्मा रु. </w:t>
      </w:r>
      <w:r w:rsidRPr="003F1F8E">
        <w:rPr>
          <w:rFonts w:cs="Kalimati" w:hint="cs"/>
          <w:szCs w:val="22"/>
          <w:cs/>
        </w:rPr>
        <w:t>६०७५।-</w:t>
      </w:r>
      <w:r w:rsidRPr="003F1F8E">
        <w:rPr>
          <w:rFonts w:cs="Kalimati"/>
          <w:szCs w:val="22"/>
          <w:cs/>
        </w:rPr>
        <w:t>प्रति बगान खर्च हुने)</w:t>
      </w:r>
    </w:p>
    <w:p w:rsidR="000119C0" w:rsidRPr="003F1F8E" w:rsidRDefault="000119C0" w:rsidP="00E237E9">
      <w:pPr>
        <w:numPr>
          <w:ilvl w:val="0"/>
          <w:numId w:val="126"/>
        </w:numPr>
        <w:spacing w:after="0" w:line="240" w:lineRule="auto"/>
        <w:rPr>
          <w:rFonts w:cs="Kalimati"/>
          <w:szCs w:val="22"/>
        </w:rPr>
      </w:pPr>
      <w:r w:rsidRPr="003F1F8E">
        <w:rPr>
          <w:rFonts w:cs="Kalimati"/>
          <w:szCs w:val="22"/>
          <w:cs/>
        </w:rPr>
        <w:t>बाली उपचार गर्न प्रति बगान रु.</w:t>
      </w:r>
      <w:r w:rsidRPr="003F1F8E">
        <w:rPr>
          <w:rFonts w:cs="Kalimati" w:hint="cs"/>
          <w:szCs w:val="22"/>
          <w:cs/>
        </w:rPr>
        <w:t xml:space="preserve"> ४६२५।- </w:t>
      </w:r>
      <w:r w:rsidRPr="003F1F8E">
        <w:rPr>
          <w:rFonts w:cs="Kalimati"/>
          <w:szCs w:val="22"/>
          <w:cs/>
        </w:rPr>
        <w:t>खर्च गर्न सकिने ।</w:t>
      </w:r>
    </w:p>
    <w:p w:rsidR="000119C0" w:rsidRPr="003F1F8E" w:rsidRDefault="000119C0" w:rsidP="003F1F8E">
      <w:pPr>
        <w:spacing w:after="0" w:line="240" w:lineRule="auto"/>
        <w:ind w:left="720"/>
        <w:jc w:val="both"/>
        <w:rPr>
          <w:rFonts w:cs="Kalimati"/>
          <w:szCs w:val="22"/>
        </w:rPr>
      </w:pPr>
      <w:r w:rsidRPr="003F1F8E">
        <w:rPr>
          <w:rFonts w:cs="Kalimati"/>
          <w:szCs w:val="22"/>
        </w:rPr>
        <w:t>(</w:t>
      </w:r>
      <w:r w:rsidRPr="003F1F8E">
        <w:rPr>
          <w:rFonts w:cs="Kalimati"/>
          <w:szCs w:val="22"/>
          <w:cs/>
        </w:rPr>
        <w:t>बिरुवाहरु रोपि सके पछि पनि भाइरस रोग सार्ने किरा र ढुसीजन्य रोगहरुको प्रकोप बढ्न नदिन आवश्यक्ता अनुसार बगानमा बिषादी छर्न प्रति बगान</w:t>
      </w:r>
      <w:r w:rsidRPr="003F1F8E">
        <w:rPr>
          <w:rFonts w:cs="Kalimati"/>
          <w:szCs w:val="22"/>
        </w:rPr>
        <w:t>/</w:t>
      </w:r>
      <w:r w:rsidRPr="003F1F8E">
        <w:rPr>
          <w:rFonts w:cs="Kalimati" w:hint="cs"/>
          <w:szCs w:val="22"/>
          <w:cs/>
        </w:rPr>
        <w:t>५</w:t>
      </w:r>
      <w:r w:rsidRPr="003F1F8E">
        <w:rPr>
          <w:rFonts w:cs="Kalimati"/>
          <w:szCs w:val="22"/>
          <w:cs/>
        </w:rPr>
        <w:t xml:space="preserve"> रोपनी करिब १.२५ किलो कपर अक्सिक्लोराइड</w:t>
      </w:r>
      <w:r w:rsidRPr="003F1F8E">
        <w:rPr>
          <w:rFonts w:cs="Kalimati"/>
          <w:szCs w:val="22"/>
        </w:rPr>
        <w:t>/</w:t>
      </w:r>
      <w:r w:rsidRPr="003F1F8E">
        <w:rPr>
          <w:rFonts w:cs="Kalimati"/>
          <w:szCs w:val="22"/>
          <w:cs/>
        </w:rPr>
        <w:t xml:space="preserve">क्रिनोक्सील र करिब १.२५ लिटर रोगर चाहिने । तिनको प्रचलित मूल्यमा </w:t>
      </w:r>
      <w:r w:rsidRPr="003F1F8E">
        <w:rPr>
          <w:rFonts w:cs="Kalimati" w:hint="cs"/>
          <w:szCs w:val="22"/>
          <w:cs/>
        </w:rPr>
        <w:t xml:space="preserve">शत प्रतिशत </w:t>
      </w:r>
      <w:r w:rsidRPr="003F1F8E">
        <w:rPr>
          <w:rFonts w:cs="Kalimati"/>
          <w:szCs w:val="22"/>
          <w:cs/>
        </w:rPr>
        <w:t>अनुदान दिन क्रमशःरु.</w:t>
      </w:r>
      <w:r w:rsidRPr="003F1F8E">
        <w:rPr>
          <w:rFonts w:cs="Kalimati" w:hint="cs"/>
          <w:szCs w:val="22"/>
          <w:cs/>
        </w:rPr>
        <w:t xml:space="preserve"> २५००।- </w:t>
      </w:r>
      <w:r w:rsidRPr="003F1F8E">
        <w:rPr>
          <w:rFonts w:cs="Kalimati"/>
          <w:szCs w:val="22"/>
          <w:cs/>
        </w:rPr>
        <w:t>प्रति क</w:t>
      </w:r>
      <w:r w:rsidRPr="003F1F8E">
        <w:rPr>
          <w:rFonts w:cs="Kalimati" w:hint="cs"/>
          <w:szCs w:val="22"/>
          <w:cs/>
        </w:rPr>
        <w:t>े.जी.</w:t>
      </w:r>
      <w:r w:rsidRPr="003F1F8E">
        <w:rPr>
          <w:rFonts w:cs="Kalimati"/>
          <w:szCs w:val="22"/>
          <w:cs/>
        </w:rPr>
        <w:t xml:space="preserve"> र रु.</w:t>
      </w:r>
      <w:r w:rsidRPr="003F1F8E">
        <w:rPr>
          <w:rFonts w:cs="Kalimati" w:hint="cs"/>
          <w:szCs w:val="22"/>
          <w:cs/>
        </w:rPr>
        <w:t xml:space="preserve"> १२००।- </w:t>
      </w:r>
      <w:r w:rsidRPr="003F1F8E">
        <w:rPr>
          <w:rFonts w:cs="Kalimati"/>
          <w:szCs w:val="22"/>
          <w:cs/>
        </w:rPr>
        <w:t>प्रति लिटरका दरले जम्मा रु.</w:t>
      </w:r>
      <w:r w:rsidRPr="003F1F8E">
        <w:rPr>
          <w:rFonts w:cs="Kalimati" w:hint="cs"/>
          <w:szCs w:val="22"/>
          <w:cs/>
        </w:rPr>
        <w:t xml:space="preserve"> ४६२५।-</w:t>
      </w:r>
      <w:r w:rsidRPr="003F1F8E">
        <w:rPr>
          <w:rFonts w:cs="Kalimati"/>
          <w:szCs w:val="22"/>
          <w:cs/>
        </w:rPr>
        <w:t xml:space="preserve"> प्रति बगान खर्च हुने) ।</w:t>
      </w:r>
    </w:p>
    <w:p w:rsidR="000119C0" w:rsidRPr="003F1F8E" w:rsidRDefault="000119C0" w:rsidP="003F1F8E">
      <w:pPr>
        <w:spacing w:after="0" w:line="240" w:lineRule="auto"/>
        <w:rPr>
          <w:rFonts w:cs="Kalimati"/>
          <w:szCs w:val="22"/>
          <w:cs/>
        </w:rPr>
      </w:pPr>
      <w:r w:rsidRPr="003F1F8E">
        <w:rPr>
          <w:rFonts w:cs="Kalimati" w:hint="cs"/>
          <w:b/>
          <w:bCs/>
          <w:szCs w:val="22"/>
        </w:rPr>
        <w:t xml:space="preserve"> (</w:t>
      </w:r>
      <w:r w:rsidRPr="003F1F8E">
        <w:rPr>
          <w:rFonts w:cs="Kalimati" w:hint="cs"/>
          <w:b/>
          <w:bCs/>
          <w:szCs w:val="22"/>
          <w:cs/>
        </w:rPr>
        <w:t>७</w:t>
      </w:r>
      <w:r w:rsidRPr="003F1F8E">
        <w:rPr>
          <w:rFonts w:cs="Kalimati" w:hint="cs"/>
          <w:b/>
          <w:bCs/>
          <w:szCs w:val="22"/>
        </w:rPr>
        <w:t>)</w:t>
      </w:r>
      <w:r w:rsidRPr="003F1F8E">
        <w:rPr>
          <w:rFonts w:cs="Kalimati"/>
          <w:b/>
          <w:bCs/>
          <w:szCs w:val="22"/>
          <w:cs/>
        </w:rPr>
        <w:t>अलैंचीको नयाँ क्षेत्र विस्तार कार्यक्रम</w:t>
      </w:r>
      <w:r w:rsidRPr="003F1F8E">
        <w:rPr>
          <w:rFonts w:cs="Kalimati" w:hint="cs"/>
          <w:b/>
          <w:bCs/>
          <w:szCs w:val="22"/>
          <w:cs/>
        </w:rPr>
        <w:t>ः</w:t>
      </w:r>
    </w:p>
    <w:p w:rsidR="000119C0" w:rsidRPr="003F1F8E" w:rsidRDefault="000119C0" w:rsidP="00E237E9">
      <w:pPr>
        <w:numPr>
          <w:ilvl w:val="0"/>
          <w:numId w:val="127"/>
        </w:numPr>
        <w:spacing w:after="0" w:line="240" w:lineRule="auto"/>
        <w:ind w:left="1800" w:hanging="540"/>
        <w:jc w:val="both"/>
        <w:rPr>
          <w:rFonts w:cs="Kalimati"/>
          <w:szCs w:val="22"/>
        </w:rPr>
      </w:pPr>
      <w:r w:rsidRPr="003F1F8E">
        <w:rPr>
          <w:rFonts w:cs="Kalimati" w:hint="cs"/>
          <w:szCs w:val="22"/>
          <w:cs/>
        </w:rPr>
        <w:t xml:space="preserve">यो </w:t>
      </w:r>
      <w:r w:rsidRPr="003F1F8E">
        <w:rPr>
          <w:rFonts w:cs="Kalimati"/>
          <w:szCs w:val="22"/>
          <w:cs/>
        </w:rPr>
        <w:t xml:space="preserve">कार्यक्रम सञ्चालनको लागि सम्बन्धित </w:t>
      </w:r>
      <w:r w:rsidRPr="003F1F8E">
        <w:rPr>
          <w:rFonts w:cs="Kalimati" w:hint="cs"/>
          <w:szCs w:val="22"/>
          <w:cs/>
        </w:rPr>
        <w:t>कृषि ज्ञान केन्द्र</w:t>
      </w:r>
      <w:r w:rsidRPr="003F1F8E">
        <w:rPr>
          <w:rFonts w:cs="Kalimati"/>
          <w:szCs w:val="22"/>
          <w:cs/>
        </w:rPr>
        <w:t xml:space="preserve">हरुले पहिलो चौमासिक भित्र </w:t>
      </w:r>
      <w:r w:rsidRPr="003F1F8E">
        <w:rPr>
          <w:rFonts w:cs="Kalimati" w:hint="cs"/>
          <w:szCs w:val="22"/>
          <w:cs/>
        </w:rPr>
        <w:t>अलैचीको नयाँ क्षेत्र विस्तार गर्न सकिने</w:t>
      </w:r>
      <w:r w:rsidRPr="003F1F8E">
        <w:rPr>
          <w:rFonts w:cs="Kalimati"/>
          <w:szCs w:val="22"/>
          <w:cs/>
        </w:rPr>
        <w:t xml:space="preserve"> पकेट क्षेत्रहरुको स्थलगत सर्वेक्षण</w:t>
      </w:r>
      <w:r w:rsidRPr="003F1F8E">
        <w:rPr>
          <w:rFonts w:cs="Kalimati"/>
          <w:szCs w:val="22"/>
        </w:rPr>
        <w:t>/</w:t>
      </w:r>
      <w:r w:rsidRPr="003F1F8E">
        <w:rPr>
          <w:rFonts w:cs="Kalimati"/>
          <w:szCs w:val="22"/>
          <w:cs/>
        </w:rPr>
        <w:t xml:space="preserve">निरीक्षण गरी बिस्तृत </w:t>
      </w:r>
      <w:r w:rsidRPr="003F1F8E">
        <w:rPr>
          <w:rFonts w:cs="Kalimati" w:hint="cs"/>
          <w:szCs w:val="22"/>
          <w:cs/>
        </w:rPr>
        <w:t>विव</w:t>
      </w:r>
      <w:r w:rsidRPr="003F1F8E">
        <w:rPr>
          <w:rFonts w:cs="Kalimati"/>
          <w:szCs w:val="22"/>
          <w:cs/>
        </w:rPr>
        <w:t>रण तयार गरि राख्नु पर्नेछ ।</w:t>
      </w:r>
    </w:p>
    <w:p w:rsidR="000119C0" w:rsidRPr="003F1F8E" w:rsidRDefault="000119C0" w:rsidP="00E237E9">
      <w:pPr>
        <w:numPr>
          <w:ilvl w:val="0"/>
          <w:numId w:val="127"/>
        </w:numPr>
        <w:spacing w:after="0" w:line="240" w:lineRule="auto"/>
        <w:ind w:left="1800" w:hanging="540"/>
        <w:jc w:val="both"/>
        <w:rPr>
          <w:rFonts w:cs="Kalimati"/>
          <w:szCs w:val="22"/>
        </w:rPr>
      </w:pPr>
      <w:r w:rsidRPr="003F1F8E">
        <w:rPr>
          <w:rFonts w:cs="Kalimati" w:hint="cs"/>
          <w:szCs w:val="22"/>
          <w:cs/>
        </w:rPr>
        <w:t xml:space="preserve">खण्ड </w:t>
      </w:r>
      <w:r w:rsidRPr="003F1F8E">
        <w:rPr>
          <w:rFonts w:cs="Kalimati"/>
          <w:szCs w:val="22"/>
        </w:rPr>
        <w:t>(</w:t>
      </w:r>
      <w:r w:rsidRPr="003F1F8E">
        <w:rPr>
          <w:rFonts w:cs="Kalimati" w:hint="cs"/>
          <w:szCs w:val="22"/>
          <w:cs/>
        </w:rPr>
        <w:t>क</w:t>
      </w:r>
      <w:r w:rsidRPr="003F1F8E">
        <w:rPr>
          <w:rFonts w:cs="Kalimati"/>
          <w:szCs w:val="22"/>
        </w:rPr>
        <w:t>)</w:t>
      </w:r>
      <w:r w:rsidRPr="003F1F8E">
        <w:rPr>
          <w:rFonts w:cs="Kalimati"/>
          <w:szCs w:val="22"/>
          <w:cs/>
        </w:rPr>
        <w:t xml:space="preserve">  बमोजिम तयार भएको विवरणको आधारमा सम्बन्धित </w:t>
      </w:r>
      <w:r w:rsidRPr="003F1F8E">
        <w:rPr>
          <w:rFonts w:cs="Kalimati" w:hint="cs"/>
          <w:szCs w:val="22"/>
          <w:cs/>
        </w:rPr>
        <w:t>कृषि ज्ञान केन्द्र</w:t>
      </w:r>
      <w:r w:rsidRPr="003F1F8E">
        <w:rPr>
          <w:rFonts w:cs="Kalimati"/>
          <w:szCs w:val="22"/>
          <w:cs/>
        </w:rPr>
        <w:t xml:space="preserve">हरुले नयाँ क्षेत्र विस्तार गराउन सकिने </w:t>
      </w:r>
      <w:r w:rsidRPr="003F1F8E">
        <w:rPr>
          <w:rFonts w:cs="Kalimati" w:hint="cs"/>
          <w:szCs w:val="22"/>
          <w:cs/>
        </w:rPr>
        <w:t xml:space="preserve">पकेट क्षेत्र तपसिल बमोजिमका आधारमा </w:t>
      </w:r>
      <w:r w:rsidRPr="003F1F8E">
        <w:rPr>
          <w:rFonts w:cs="Kalimati"/>
          <w:szCs w:val="22"/>
          <w:cs/>
        </w:rPr>
        <w:t>छनौट गर्नु पर्नेछ</w:t>
      </w:r>
      <w:r w:rsidRPr="003F1F8E">
        <w:rPr>
          <w:rFonts w:cs="Kalimati" w:hint="cs"/>
          <w:szCs w:val="22"/>
          <w:cs/>
        </w:rPr>
        <w:t>ः-</w:t>
      </w:r>
    </w:p>
    <w:p w:rsidR="000119C0" w:rsidRPr="003F1F8E" w:rsidRDefault="000119C0" w:rsidP="00E237E9">
      <w:pPr>
        <w:numPr>
          <w:ilvl w:val="0"/>
          <w:numId w:val="128"/>
        </w:numPr>
        <w:spacing w:after="0" w:line="240" w:lineRule="auto"/>
        <w:rPr>
          <w:rFonts w:cs="Kalimati"/>
          <w:szCs w:val="22"/>
        </w:rPr>
      </w:pPr>
      <w:r w:rsidRPr="003F1F8E">
        <w:rPr>
          <w:rFonts w:cs="Kalimati"/>
          <w:szCs w:val="22"/>
          <w:cs/>
        </w:rPr>
        <w:t>पहिले अलैंची वगान नभएको</w:t>
      </w:r>
      <w:r w:rsidRPr="003F1F8E">
        <w:rPr>
          <w:rFonts w:cs="Kalimati"/>
          <w:szCs w:val="22"/>
        </w:rPr>
        <w:t>,</w:t>
      </w:r>
    </w:p>
    <w:p w:rsidR="000119C0" w:rsidRPr="003F1F8E" w:rsidRDefault="000119C0" w:rsidP="00E237E9">
      <w:pPr>
        <w:numPr>
          <w:ilvl w:val="0"/>
          <w:numId w:val="128"/>
        </w:numPr>
        <w:spacing w:after="0" w:line="240" w:lineRule="auto"/>
        <w:rPr>
          <w:rFonts w:cs="Kalimati"/>
          <w:szCs w:val="22"/>
        </w:rPr>
      </w:pPr>
      <w:r w:rsidRPr="003F1F8E">
        <w:rPr>
          <w:rFonts w:cs="Kalimati"/>
          <w:szCs w:val="22"/>
          <w:cs/>
        </w:rPr>
        <w:t>सिंचाइको श्रोत भएको</w:t>
      </w:r>
      <w:r w:rsidRPr="003F1F8E">
        <w:rPr>
          <w:rFonts w:cs="Kalimati"/>
          <w:szCs w:val="22"/>
        </w:rPr>
        <w:t>,</w:t>
      </w:r>
    </w:p>
    <w:p w:rsidR="000119C0" w:rsidRPr="003F1F8E" w:rsidRDefault="000119C0" w:rsidP="00E237E9">
      <w:pPr>
        <w:numPr>
          <w:ilvl w:val="0"/>
          <w:numId w:val="128"/>
        </w:numPr>
        <w:spacing w:after="0" w:line="240" w:lineRule="auto"/>
        <w:rPr>
          <w:rFonts w:cs="Kalimati"/>
          <w:szCs w:val="22"/>
        </w:rPr>
      </w:pPr>
      <w:r w:rsidRPr="003F1F8E">
        <w:rPr>
          <w:rFonts w:cs="Kalimati"/>
          <w:szCs w:val="22"/>
          <w:cs/>
        </w:rPr>
        <w:t>प्राविधिक दृष्टिकोणले अलैंची खेतीको लागि उपयुक्त</w:t>
      </w:r>
      <w:r w:rsidRPr="003F1F8E">
        <w:rPr>
          <w:rFonts w:cs="Kalimati"/>
          <w:szCs w:val="22"/>
        </w:rPr>
        <w:t>,</w:t>
      </w:r>
    </w:p>
    <w:p w:rsidR="000119C0" w:rsidRPr="003F1F8E" w:rsidRDefault="000119C0" w:rsidP="00E237E9">
      <w:pPr>
        <w:numPr>
          <w:ilvl w:val="0"/>
          <w:numId w:val="128"/>
        </w:numPr>
        <w:spacing w:after="0" w:line="240" w:lineRule="auto"/>
        <w:rPr>
          <w:rFonts w:cs="Kalimati"/>
          <w:szCs w:val="22"/>
        </w:rPr>
      </w:pPr>
      <w:r w:rsidRPr="003F1F8E">
        <w:rPr>
          <w:rFonts w:cs="Kalimati"/>
          <w:szCs w:val="22"/>
          <w:cs/>
        </w:rPr>
        <w:t>कम्त</w:t>
      </w:r>
      <w:r w:rsidRPr="003F1F8E">
        <w:rPr>
          <w:rFonts w:cs="Kalimati" w:hint="cs"/>
          <w:szCs w:val="22"/>
          <w:cs/>
        </w:rPr>
        <w:t>ि</w:t>
      </w:r>
      <w:r w:rsidRPr="003F1F8E">
        <w:rPr>
          <w:rFonts w:cs="Kalimati"/>
          <w:szCs w:val="22"/>
          <w:cs/>
        </w:rPr>
        <w:t xml:space="preserve">मा </w:t>
      </w:r>
      <w:r w:rsidRPr="003F1F8E">
        <w:rPr>
          <w:rFonts w:cs="Kalimati" w:hint="cs"/>
          <w:szCs w:val="22"/>
          <w:cs/>
        </w:rPr>
        <w:t>५</w:t>
      </w:r>
      <w:r w:rsidRPr="003F1F8E">
        <w:rPr>
          <w:rFonts w:cs="Kalimati"/>
          <w:szCs w:val="22"/>
          <w:cs/>
        </w:rPr>
        <w:t xml:space="preserve"> रोपनी क्षेत्रफलमा अलैंची रोप्न उपयुक्त</w:t>
      </w:r>
      <w:r w:rsidRPr="003F1F8E">
        <w:rPr>
          <w:rFonts w:cs="Kalimati"/>
          <w:szCs w:val="22"/>
        </w:rPr>
        <w:t xml:space="preserve">, </w:t>
      </w:r>
    </w:p>
    <w:p w:rsidR="000119C0" w:rsidRPr="003F1F8E" w:rsidRDefault="000119C0" w:rsidP="00E237E9">
      <w:pPr>
        <w:numPr>
          <w:ilvl w:val="0"/>
          <w:numId w:val="127"/>
        </w:numPr>
        <w:spacing w:after="0" w:line="240" w:lineRule="auto"/>
        <w:ind w:left="1800" w:hanging="540"/>
        <w:jc w:val="both"/>
        <w:rPr>
          <w:rFonts w:cs="Kalimati"/>
          <w:szCs w:val="22"/>
        </w:rPr>
      </w:pPr>
      <w:r w:rsidRPr="003F1F8E">
        <w:rPr>
          <w:rFonts w:cs="Kalimati" w:hint="cs"/>
          <w:szCs w:val="22"/>
          <w:cs/>
        </w:rPr>
        <w:t xml:space="preserve">खण्ड </w:t>
      </w:r>
      <w:r w:rsidRPr="003F1F8E">
        <w:rPr>
          <w:rFonts w:cs="Kalimati"/>
          <w:szCs w:val="22"/>
        </w:rPr>
        <w:t>(</w:t>
      </w:r>
      <w:r w:rsidRPr="003F1F8E">
        <w:rPr>
          <w:rFonts w:cs="Kalimati" w:hint="cs"/>
          <w:szCs w:val="22"/>
          <w:cs/>
        </w:rPr>
        <w:t>ख</w:t>
      </w:r>
      <w:r w:rsidRPr="003F1F8E">
        <w:rPr>
          <w:rFonts w:cs="Kalimati"/>
          <w:szCs w:val="22"/>
        </w:rPr>
        <w:t>)</w:t>
      </w:r>
      <w:r w:rsidRPr="003F1F8E">
        <w:rPr>
          <w:rFonts w:cs="Kalimati"/>
          <w:szCs w:val="22"/>
          <w:cs/>
        </w:rPr>
        <w:t xml:space="preserve">बमोजिम छनौट गरिएका अलैंची बगानका धनीहरुलाई बगान स्थापना गर्नु भन्दा अघि नै निम्न अनुसारका शर्तहरुको अधिनमा रही सम्बन्धित </w:t>
      </w:r>
      <w:r w:rsidRPr="003F1F8E">
        <w:rPr>
          <w:rFonts w:cs="Kalimati" w:hint="cs"/>
          <w:szCs w:val="22"/>
          <w:cs/>
        </w:rPr>
        <w:t>कृषि ज्ञान केन्द्र</w:t>
      </w:r>
      <w:r w:rsidRPr="003F1F8E">
        <w:rPr>
          <w:rFonts w:cs="Kalimati"/>
          <w:szCs w:val="22"/>
          <w:cs/>
        </w:rPr>
        <w:t>हरुबाट सम्झौता गर्न लगाईनेछ</w:t>
      </w:r>
      <w:r w:rsidRPr="003F1F8E">
        <w:rPr>
          <w:rFonts w:cs="Kalimati" w:hint="cs"/>
          <w:szCs w:val="22"/>
          <w:cs/>
        </w:rPr>
        <w:t>।</w:t>
      </w:r>
    </w:p>
    <w:p w:rsidR="000119C0" w:rsidRPr="003F1F8E" w:rsidRDefault="000119C0" w:rsidP="00E237E9">
      <w:pPr>
        <w:numPr>
          <w:ilvl w:val="0"/>
          <w:numId w:val="132"/>
        </w:numPr>
        <w:spacing w:after="0" w:line="240" w:lineRule="auto"/>
        <w:rPr>
          <w:rFonts w:cs="Kalimati"/>
          <w:szCs w:val="22"/>
        </w:rPr>
      </w:pPr>
      <w:r w:rsidRPr="003F1F8E">
        <w:rPr>
          <w:rFonts w:cs="Kalimati"/>
          <w:szCs w:val="22"/>
          <w:cs/>
        </w:rPr>
        <w:t>नया</w:t>
      </w:r>
      <w:r w:rsidRPr="003F1F8E">
        <w:rPr>
          <w:rFonts w:cs="Kalimati" w:hint="cs"/>
          <w:szCs w:val="22"/>
          <w:cs/>
        </w:rPr>
        <w:t>ँ</w:t>
      </w:r>
      <w:r w:rsidRPr="003F1F8E">
        <w:rPr>
          <w:rFonts w:cs="Kalimati"/>
          <w:szCs w:val="22"/>
          <w:cs/>
        </w:rPr>
        <w:t xml:space="preserve"> बगान कम्तिमा </w:t>
      </w:r>
      <w:r w:rsidRPr="003F1F8E">
        <w:rPr>
          <w:rFonts w:cs="Kalimati" w:hint="cs"/>
          <w:szCs w:val="22"/>
          <w:cs/>
        </w:rPr>
        <w:t>५</w:t>
      </w:r>
      <w:r w:rsidRPr="003F1F8E">
        <w:rPr>
          <w:rFonts w:cs="Kalimati"/>
          <w:szCs w:val="22"/>
          <w:cs/>
        </w:rPr>
        <w:t xml:space="preserve"> रोपनी जग्गामा स्थापना गर्नु पर्नेछ । </w:t>
      </w:r>
    </w:p>
    <w:p w:rsidR="000119C0" w:rsidRPr="003F1F8E" w:rsidRDefault="000119C0" w:rsidP="00E237E9">
      <w:pPr>
        <w:numPr>
          <w:ilvl w:val="0"/>
          <w:numId w:val="132"/>
        </w:numPr>
        <w:spacing w:after="0" w:line="240" w:lineRule="auto"/>
        <w:rPr>
          <w:rFonts w:cs="Kalimati"/>
          <w:szCs w:val="22"/>
        </w:rPr>
      </w:pPr>
      <w:r w:rsidRPr="003F1F8E">
        <w:rPr>
          <w:rFonts w:cs="Kalimati"/>
          <w:szCs w:val="22"/>
          <w:cs/>
        </w:rPr>
        <w:t>वगान स्थापना गर्ने स्थानमा छहारीको व्यवस्था कृषक स्वयंले अनिवार्यरुपमा गर्नुपर्नेछ ।</w:t>
      </w:r>
    </w:p>
    <w:p w:rsidR="000119C0" w:rsidRPr="003F1F8E" w:rsidRDefault="000119C0" w:rsidP="00E237E9">
      <w:pPr>
        <w:numPr>
          <w:ilvl w:val="0"/>
          <w:numId w:val="132"/>
        </w:numPr>
        <w:spacing w:after="0" w:line="240" w:lineRule="auto"/>
        <w:rPr>
          <w:rFonts w:cs="Kalimati"/>
          <w:szCs w:val="22"/>
        </w:rPr>
      </w:pPr>
      <w:r w:rsidRPr="003F1F8E">
        <w:rPr>
          <w:rFonts w:cs="Kalimati"/>
          <w:szCs w:val="22"/>
          <w:cs/>
        </w:rPr>
        <w:t xml:space="preserve">स्थापना गर्नु करिब </w:t>
      </w:r>
      <w:r w:rsidRPr="003F1F8E">
        <w:rPr>
          <w:rFonts w:cs="Kalimati" w:hint="cs"/>
          <w:szCs w:val="22"/>
          <w:cs/>
        </w:rPr>
        <w:t>डेढ महिना देखि दुई</w:t>
      </w:r>
      <w:r w:rsidRPr="003F1F8E">
        <w:rPr>
          <w:rFonts w:cs="Kalimati"/>
          <w:szCs w:val="22"/>
          <w:cs/>
        </w:rPr>
        <w:t xml:space="preserve"> महिना अघि नै </w:t>
      </w:r>
      <w:r w:rsidRPr="003F1F8E">
        <w:rPr>
          <w:rFonts w:cs="Kalimati" w:hint="cs"/>
          <w:szCs w:val="22"/>
          <w:cs/>
        </w:rPr>
        <w:t>माटो परीक्षण गरी</w:t>
      </w:r>
      <w:r w:rsidRPr="003F1F8E">
        <w:rPr>
          <w:rFonts w:cs="Kalimati"/>
          <w:szCs w:val="22"/>
          <w:cs/>
        </w:rPr>
        <w:t xml:space="preserve"> बगानको माटोको जा</w:t>
      </w:r>
      <w:r w:rsidRPr="003F1F8E">
        <w:rPr>
          <w:rFonts w:cs="Kalimati" w:hint="cs"/>
          <w:szCs w:val="22"/>
          <w:cs/>
        </w:rPr>
        <w:t>ँ</w:t>
      </w:r>
      <w:r w:rsidRPr="003F1F8E">
        <w:rPr>
          <w:rFonts w:cs="Kalimati"/>
          <w:szCs w:val="22"/>
          <w:cs/>
        </w:rPr>
        <w:t xml:space="preserve">च गराउनु पर्ने छ </w:t>
      </w:r>
      <w:r w:rsidRPr="003F1F8E">
        <w:rPr>
          <w:rFonts w:cs="Kalimati" w:hint="cs"/>
          <w:szCs w:val="22"/>
          <w:cs/>
        </w:rPr>
        <w:t>।</w:t>
      </w:r>
    </w:p>
    <w:p w:rsidR="000119C0" w:rsidRPr="003F1F8E" w:rsidRDefault="000119C0" w:rsidP="00E237E9">
      <w:pPr>
        <w:numPr>
          <w:ilvl w:val="0"/>
          <w:numId w:val="132"/>
        </w:numPr>
        <w:spacing w:after="0" w:line="240" w:lineRule="auto"/>
        <w:rPr>
          <w:rFonts w:cs="Kalimati"/>
          <w:szCs w:val="22"/>
        </w:rPr>
      </w:pPr>
      <w:r w:rsidRPr="003F1F8E">
        <w:rPr>
          <w:rFonts w:cs="Kalimati"/>
          <w:szCs w:val="22"/>
          <w:cs/>
        </w:rPr>
        <w:t xml:space="preserve">स्थापना गर्नु कम्तिमा </w:t>
      </w:r>
      <w:r w:rsidRPr="003F1F8E">
        <w:rPr>
          <w:rFonts w:cs="Kalimati" w:hint="cs"/>
          <w:szCs w:val="22"/>
          <w:cs/>
        </w:rPr>
        <w:t>एक</w:t>
      </w:r>
      <w:r w:rsidRPr="003F1F8E">
        <w:rPr>
          <w:rFonts w:cs="Kalimati"/>
          <w:szCs w:val="22"/>
          <w:cs/>
        </w:rPr>
        <w:t xml:space="preserve"> महिना अघि नै कृषि प्राबिधिकको सहयोगमा बगानको रेखांकन गरी तथा खाडल खनी सिफारिस अनुसारको मलहरु प्रयोग गर्नु पर्नेछ ।</w:t>
      </w:r>
    </w:p>
    <w:p w:rsidR="000119C0" w:rsidRPr="003F1F8E" w:rsidRDefault="000119C0" w:rsidP="00E237E9">
      <w:pPr>
        <w:numPr>
          <w:ilvl w:val="0"/>
          <w:numId w:val="132"/>
        </w:numPr>
        <w:spacing w:after="0" w:line="240" w:lineRule="auto"/>
        <w:rPr>
          <w:rFonts w:cs="Kalimati"/>
          <w:szCs w:val="22"/>
        </w:rPr>
      </w:pPr>
      <w:r w:rsidRPr="003F1F8E">
        <w:rPr>
          <w:rFonts w:cs="Kalimati"/>
          <w:szCs w:val="22"/>
          <w:cs/>
        </w:rPr>
        <w:t>खाडल उपचार</w:t>
      </w:r>
      <w:r w:rsidRPr="003F1F8E">
        <w:rPr>
          <w:rFonts w:cs="Kalimati"/>
          <w:szCs w:val="22"/>
        </w:rPr>
        <w:t xml:space="preserve">, </w:t>
      </w:r>
      <w:r w:rsidRPr="003F1F8E">
        <w:rPr>
          <w:rFonts w:cs="Kalimati"/>
          <w:szCs w:val="22"/>
          <w:cs/>
        </w:rPr>
        <w:t>बिरुवा उपचार र रोपण तथा बाली ब्यवस्थापन गर्ने कार्य पनि कृषि प्राबिधिकको रेखदेख र सल्लाहमा गर्नुपर्</w:t>
      </w:r>
      <w:r w:rsidRPr="003F1F8E">
        <w:rPr>
          <w:rFonts w:cs="Kalimati" w:hint="cs"/>
          <w:szCs w:val="22"/>
          <w:cs/>
        </w:rPr>
        <w:t>नेछ।</w:t>
      </w:r>
    </w:p>
    <w:p w:rsidR="000119C0" w:rsidRPr="003F1F8E" w:rsidRDefault="000119C0" w:rsidP="00E237E9">
      <w:pPr>
        <w:numPr>
          <w:ilvl w:val="0"/>
          <w:numId w:val="132"/>
        </w:numPr>
        <w:tabs>
          <w:tab w:val="left" w:pos="3060"/>
        </w:tabs>
        <w:spacing w:after="0" w:line="240" w:lineRule="auto"/>
        <w:rPr>
          <w:rFonts w:cs="Kalimati"/>
          <w:szCs w:val="22"/>
        </w:rPr>
      </w:pPr>
      <w:r w:rsidRPr="003F1F8E">
        <w:rPr>
          <w:rFonts w:cs="Kalimati" w:hint="cs"/>
          <w:szCs w:val="22"/>
          <w:cs/>
        </w:rPr>
        <w:t>यस अन्तर्गत</w:t>
      </w:r>
      <w:r w:rsidRPr="003F1F8E">
        <w:rPr>
          <w:rFonts w:cs="Kalimati"/>
          <w:szCs w:val="22"/>
          <w:cs/>
        </w:rPr>
        <w:t xml:space="preserve"> सञ्चालन गरिने कार्यक्रमको खर्च देहाय बमोजिम हुनेछ</w:t>
      </w:r>
      <w:r w:rsidRPr="003F1F8E">
        <w:rPr>
          <w:rFonts w:cs="Kalimati" w:hint="cs"/>
          <w:szCs w:val="22"/>
          <w:cs/>
        </w:rPr>
        <w:t>ः-</w:t>
      </w:r>
    </w:p>
    <w:p w:rsidR="000119C0" w:rsidRPr="003F1F8E" w:rsidRDefault="000119C0" w:rsidP="00E237E9">
      <w:pPr>
        <w:numPr>
          <w:ilvl w:val="0"/>
          <w:numId w:val="131"/>
        </w:numPr>
        <w:tabs>
          <w:tab w:val="left" w:pos="1260"/>
        </w:tabs>
        <w:spacing w:after="0" w:line="240" w:lineRule="auto"/>
        <w:ind w:hanging="1440"/>
        <w:jc w:val="both"/>
        <w:rPr>
          <w:rFonts w:cs="Kalimati"/>
          <w:szCs w:val="22"/>
        </w:rPr>
      </w:pPr>
      <w:r w:rsidRPr="003F1F8E">
        <w:rPr>
          <w:rFonts w:cs="Kalimati"/>
          <w:szCs w:val="22"/>
          <w:cs/>
        </w:rPr>
        <w:t>बिरुवा बितरणमा प्रति हेक्टर रु.</w:t>
      </w:r>
      <w:r w:rsidRPr="003F1F8E">
        <w:rPr>
          <w:rFonts w:cs="Kalimati" w:hint="cs"/>
          <w:szCs w:val="22"/>
          <w:cs/>
        </w:rPr>
        <w:t xml:space="preserve"> ७५०००।- </w:t>
      </w:r>
      <w:r w:rsidRPr="003F1F8E">
        <w:rPr>
          <w:rFonts w:cs="Kalimati"/>
          <w:szCs w:val="22"/>
          <w:cs/>
        </w:rPr>
        <w:t>खर्च गर्न सकिनेछ ।</w:t>
      </w:r>
    </w:p>
    <w:p w:rsidR="000119C0" w:rsidRPr="003F1F8E" w:rsidRDefault="000119C0" w:rsidP="003F1F8E">
      <w:pPr>
        <w:spacing w:after="0" w:line="240" w:lineRule="auto"/>
        <w:ind w:left="720"/>
        <w:jc w:val="both"/>
        <w:rPr>
          <w:rFonts w:cs="Kalimati"/>
          <w:szCs w:val="22"/>
        </w:rPr>
      </w:pPr>
      <w:r w:rsidRPr="003F1F8E">
        <w:rPr>
          <w:rFonts w:cs="Kalimati"/>
          <w:szCs w:val="22"/>
        </w:rPr>
        <w:t>(</w:t>
      </w:r>
      <w:r w:rsidRPr="003F1F8E">
        <w:rPr>
          <w:rFonts w:cs="Kalimati"/>
          <w:szCs w:val="22"/>
          <w:cs/>
        </w:rPr>
        <w:t xml:space="preserve">१.५ </w:t>
      </w:r>
      <w:r w:rsidRPr="003F1F8E">
        <w:rPr>
          <w:rFonts w:cs="Kalimati"/>
          <w:szCs w:val="22"/>
        </w:rPr>
        <w:t xml:space="preserve">× </w:t>
      </w:r>
      <w:r w:rsidRPr="003F1F8E">
        <w:rPr>
          <w:rFonts w:cs="Kalimati"/>
          <w:szCs w:val="22"/>
          <w:cs/>
        </w:rPr>
        <w:t xml:space="preserve">१.५ मीटर को दूरीमा बनाइएको खाडलमा प्रति खाडल </w:t>
      </w:r>
      <w:r w:rsidRPr="003F1F8E">
        <w:rPr>
          <w:rFonts w:cs="Kalimati" w:hint="cs"/>
          <w:szCs w:val="22"/>
          <w:cs/>
        </w:rPr>
        <w:t>तिन</w:t>
      </w:r>
      <w:r w:rsidRPr="003F1F8E">
        <w:rPr>
          <w:rFonts w:cs="Kalimati"/>
          <w:szCs w:val="22"/>
          <w:cs/>
        </w:rPr>
        <w:t xml:space="preserve"> बिरुवाका दरले रोप्दा </w:t>
      </w:r>
      <w:r w:rsidRPr="003F1F8E">
        <w:rPr>
          <w:rFonts w:cs="Kalimati" w:hint="cs"/>
          <w:szCs w:val="22"/>
          <w:cs/>
        </w:rPr>
        <w:t>एक</w:t>
      </w:r>
      <w:r w:rsidRPr="003F1F8E">
        <w:rPr>
          <w:rFonts w:cs="Kalimati"/>
          <w:szCs w:val="22"/>
          <w:cs/>
        </w:rPr>
        <w:t xml:space="preserve"> हेक्टर अर्थात </w:t>
      </w:r>
      <w:r w:rsidRPr="003F1F8E">
        <w:rPr>
          <w:rFonts w:cs="Kalimati" w:hint="cs"/>
          <w:szCs w:val="22"/>
          <w:cs/>
        </w:rPr>
        <w:t>२०</w:t>
      </w:r>
      <w:r w:rsidRPr="003F1F8E">
        <w:rPr>
          <w:rFonts w:cs="Kalimati"/>
          <w:szCs w:val="22"/>
          <w:cs/>
        </w:rPr>
        <w:t xml:space="preserve"> रोपनी मा </w:t>
      </w:r>
      <w:r w:rsidRPr="003F1F8E">
        <w:rPr>
          <w:rFonts w:cs="Kalimati" w:hint="cs"/>
          <w:szCs w:val="22"/>
          <w:cs/>
        </w:rPr>
        <w:t xml:space="preserve">१३३३३ </w:t>
      </w:r>
      <w:r w:rsidRPr="003F1F8E">
        <w:rPr>
          <w:rFonts w:cs="Kalimati"/>
          <w:szCs w:val="22"/>
          <w:cs/>
        </w:rPr>
        <w:t>बिरुवा लाग्ने+१२.५</w:t>
      </w:r>
      <w:r w:rsidRPr="003F1F8E">
        <w:rPr>
          <w:rFonts w:cs="Kalimati" w:hint="cs"/>
          <w:szCs w:val="22"/>
          <w:cs/>
        </w:rPr>
        <w:t xml:space="preserve"> प्रतिशत </w:t>
      </w:r>
      <w:r w:rsidRPr="003F1F8E">
        <w:rPr>
          <w:rFonts w:cs="Kalimati"/>
          <w:szCs w:val="22"/>
          <w:cs/>
        </w:rPr>
        <w:t xml:space="preserve">बिरुवाको मोर्टालिटी मान्दा कुल </w:t>
      </w:r>
      <w:r w:rsidRPr="003F1F8E">
        <w:rPr>
          <w:rFonts w:cs="Kalimati" w:hint="cs"/>
          <w:szCs w:val="22"/>
          <w:cs/>
        </w:rPr>
        <w:t xml:space="preserve">१५००० </w:t>
      </w:r>
      <w:r w:rsidRPr="003F1F8E">
        <w:rPr>
          <w:rFonts w:cs="Kalimati"/>
          <w:szCs w:val="22"/>
          <w:cs/>
        </w:rPr>
        <w:t>बिरुवा</w:t>
      </w:r>
      <w:r w:rsidRPr="003F1F8E">
        <w:rPr>
          <w:rFonts w:cs="Kalimati"/>
          <w:szCs w:val="22"/>
        </w:rPr>
        <w:t>/</w:t>
      </w:r>
      <w:r w:rsidRPr="003F1F8E">
        <w:rPr>
          <w:rFonts w:cs="Kalimati"/>
          <w:szCs w:val="22"/>
          <w:cs/>
        </w:rPr>
        <w:t>हे</w:t>
      </w:r>
      <w:r w:rsidRPr="003F1F8E">
        <w:rPr>
          <w:rFonts w:cs="Kalimati" w:hint="cs"/>
          <w:szCs w:val="22"/>
          <w:cs/>
        </w:rPr>
        <w:t>क्टर</w:t>
      </w:r>
      <w:r w:rsidRPr="003F1F8E">
        <w:rPr>
          <w:rFonts w:cs="Kalimati"/>
          <w:szCs w:val="22"/>
          <w:cs/>
        </w:rPr>
        <w:t xml:space="preserve"> चाहिने । त्यसक</w:t>
      </w:r>
      <w:r w:rsidRPr="003F1F8E">
        <w:rPr>
          <w:rFonts w:cs="Kalimati" w:hint="cs"/>
          <w:szCs w:val="22"/>
          <w:cs/>
        </w:rPr>
        <w:t>ो</w:t>
      </w:r>
      <w:r w:rsidRPr="003F1F8E">
        <w:rPr>
          <w:rFonts w:cs="Kalimati"/>
          <w:szCs w:val="22"/>
          <w:cs/>
        </w:rPr>
        <w:t xml:space="preserve"> मूल्य प्याकेजिङ्ग</w:t>
      </w:r>
      <w:r w:rsidRPr="003F1F8E">
        <w:rPr>
          <w:rFonts w:cs="Kalimati" w:hint="cs"/>
          <w:szCs w:val="22"/>
          <w:cs/>
        </w:rPr>
        <w:t xml:space="preserve"> सहित</w:t>
      </w:r>
      <w:r w:rsidRPr="003F1F8E">
        <w:rPr>
          <w:rFonts w:cs="Kalimati"/>
          <w:szCs w:val="22"/>
          <w:cs/>
        </w:rPr>
        <w:t xml:space="preserve"> (प्रति बिरुवा रु.</w:t>
      </w:r>
      <w:r w:rsidRPr="003F1F8E">
        <w:rPr>
          <w:rFonts w:cs="Kalimati" w:hint="cs"/>
          <w:szCs w:val="22"/>
          <w:cs/>
        </w:rPr>
        <w:t>पाँच</w:t>
      </w:r>
      <w:r w:rsidRPr="003F1F8E">
        <w:rPr>
          <w:rFonts w:cs="Kalimati"/>
          <w:szCs w:val="22"/>
        </w:rPr>
        <w:t>)</w:t>
      </w:r>
      <w:r w:rsidRPr="003F1F8E">
        <w:rPr>
          <w:rFonts w:cs="Kalimati" w:hint="cs"/>
          <w:szCs w:val="22"/>
          <w:cs/>
        </w:rPr>
        <w:t xml:space="preserve"> शत प्रतिशत </w:t>
      </w:r>
      <w:r w:rsidRPr="003F1F8E">
        <w:rPr>
          <w:rFonts w:cs="Kalimati"/>
          <w:szCs w:val="22"/>
          <w:cs/>
        </w:rPr>
        <w:t xml:space="preserve">अनुदान दिन प्रति बिरुवा रु. </w:t>
      </w:r>
      <w:r w:rsidRPr="003F1F8E">
        <w:rPr>
          <w:rFonts w:cs="Kalimati" w:hint="cs"/>
          <w:szCs w:val="22"/>
          <w:cs/>
        </w:rPr>
        <w:t xml:space="preserve">५।- </w:t>
      </w:r>
      <w:r w:rsidRPr="003F1F8E">
        <w:rPr>
          <w:rFonts w:cs="Kalimati"/>
          <w:szCs w:val="22"/>
          <w:cs/>
        </w:rPr>
        <w:t>का दरले जम्मा रु.</w:t>
      </w:r>
      <w:r w:rsidRPr="003F1F8E">
        <w:rPr>
          <w:rFonts w:cs="Kalimati" w:hint="cs"/>
          <w:szCs w:val="22"/>
          <w:cs/>
        </w:rPr>
        <w:t xml:space="preserve"> ७५०००।- </w:t>
      </w:r>
      <w:r w:rsidRPr="003F1F8E">
        <w:rPr>
          <w:rFonts w:cs="Kalimati"/>
          <w:szCs w:val="22"/>
          <w:cs/>
        </w:rPr>
        <w:t>खर्च हुने)</w:t>
      </w:r>
    </w:p>
    <w:p w:rsidR="000119C0" w:rsidRPr="003F1F8E" w:rsidRDefault="000119C0" w:rsidP="00E237E9">
      <w:pPr>
        <w:numPr>
          <w:ilvl w:val="0"/>
          <w:numId w:val="131"/>
        </w:numPr>
        <w:tabs>
          <w:tab w:val="left" w:pos="1260"/>
        </w:tabs>
        <w:spacing w:after="0" w:line="240" w:lineRule="auto"/>
        <w:ind w:hanging="1440"/>
        <w:jc w:val="both"/>
        <w:rPr>
          <w:rFonts w:cs="Kalimati"/>
          <w:szCs w:val="22"/>
        </w:rPr>
      </w:pPr>
      <w:r w:rsidRPr="003F1F8E">
        <w:rPr>
          <w:rFonts w:cs="Kalimati" w:hint="cs"/>
          <w:szCs w:val="22"/>
          <w:cs/>
        </w:rPr>
        <w:t xml:space="preserve">दुई </w:t>
      </w:r>
      <w:r w:rsidRPr="003F1F8E">
        <w:rPr>
          <w:rFonts w:cs="Kalimati"/>
          <w:szCs w:val="22"/>
          <w:cs/>
        </w:rPr>
        <w:t xml:space="preserve">खाडल उपचार गर्न प्रति हेक्टर रु. </w:t>
      </w:r>
      <w:r w:rsidRPr="003F1F8E">
        <w:rPr>
          <w:rFonts w:cs="Kalimati" w:hint="cs"/>
          <w:szCs w:val="22"/>
          <w:cs/>
        </w:rPr>
        <w:t xml:space="preserve">६७५०।- </w:t>
      </w:r>
      <w:r w:rsidRPr="003F1F8E">
        <w:rPr>
          <w:rFonts w:cs="Kalimati"/>
          <w:szCs w:val="22"/>
          <w:cs/>
        </w:rPr>
        <w:t>खर्च गर्न सकिने ।</w:t>
      </w:r>
    </w:p>
    <w:p w:rsidR="000119C0" w:rsidRPr="003F1F8E" w:rsidRDefault="000119C0" w:rsidP="003F1F8E">
      <w:pPr>
        <w:spacing w:after="0" w:line="240" w:lineRule="auto"/>
        <w:ind w:left="720"/>
        <w:jc w:val="both"/>
        <w:rPr>
          <w:rFonts w:cs="Kalimati"/>
          <w:szCs w:val="22"/>
        </w:rPr>
      </w:pPr>
      <w:r w:rsidRPr="003F1F8E">
        <w:rPr>
          <w:rFonts w:cs="Kalimati"/>
          <w:szCs w:val="22"/>
        </w:rPr>
        <w:t>(</w:t>
      </w:r>
      <w:r w:rsidRPr="003F1F8E">
        <w:rPr>
          <w:rFonts w:cs="Kalimati"/>
          <w:szCs w:val="22"/>
          <w:cs/>
        </w:rPr>
        <w:t xml:space="preserve">खाडल उपचार गर्नलाई ०.२ </w:t>
      </w:r>
      <w:r w:rsidRPr="003F1F8E">
        <w:rPr>
          <w:rFonts w:cs="Kalimati"/>
          <w:szCs w:val="22"/>
        </w:rPr>
        <w:t xml:space="preserve">%  </w:t>
      </w:r>
      <w:r w:rsidRPr="003F1F8E">
        <w:rPr>
          <w:rFonts w:cs="Kalimati"/>
          <w:szCs w:val="22"/>
          <w:cs/>
        </w:rPr>
        <w:t>को बेभिष्टिन विषादीको घोल तैयार गरी प्रति खाडल आधा लिटर प्रयोग गर्दा प्रति हे</w:t>
      </w:r>
      <w:r w:rsidRPr="003F1F8E">
        <w:rPr>
          <w:rFonts w:cs="Kalimati" w:hint="cs"/>
          <w:szCs w:val="22"/>
          <w:cs/>
        </w:rPr>
        <w:t>क्टर४.५ के.जी.</w:t>
      </w:r>
      <w:r w:rsidRPr="003F1F8E">
        <w:rPr>
          <w:rFonts w:cs="Kalimati"/>
          <w:szCs w:val="22"/>
          <w:cs/>
        </w:rPr>
        <w:t xml:space="preserve"> बेभिष्टिन लाग्ने । जसको प्रचलित मूल्यमा </w:t>
      </w:r>
      <w:r w:rsidRPr="003F1F8E">
        <w:rPr>
          <w:rFonts w:cs="Kalimati" w:hint="cs"/>
          <w:szCs w:val="22"/>
          <w:cs/>
        </w:rPr>
        <w:t>शत प्रतिशत</w:t>
      </w:r>
      <w:r w:rsidRPr="003F1F8E">
        <w:rPr>
          <w:rFonts w:cs="Kalimati"/>
          <w:szCs w:val="22"/>
          <w:cs/>
        </w:rPr>
        <w:t>अनुदान दिन रु.</w:t>
      </w:r>
      <w:r w:rsidRPr="003F1F8E">
        <w:rPr>
          <w:rFonts w:cs="Kalimati" w:hint="cs"/>
          <w:szCs w:val="22"/>
          <w:cs/>
        </w:rPr>
        <w:t xml:space="preserve"> १५००।-</w:t>
      </w:r>
      <w:r w:rsidRPr="003F1F8E">
        <w:rPr>
          <w:rFonts w:cs="Kalimati"/>
          <w:szCs w:val="22"/>
          <w:cs/>
        </w:rPr>
        <w:t>प्रति क</w:t>
      </w:r>
      <w:r w:rsidRPr="003F1F8E">
        <w:rPr>
          <w:rFonts w:cs="Kalimati" w:hint="cs"/>
          <w:szCs w:val="22"/>
          <w:cs/>
        </w:rPr>
        <w:t>े.जी.</w:t>
      </w:r>
      <w:r w:rsidRPr="003F1F8E">
        <w:rPr>
          <w:rFonts w:cs="Kalimati"/>
          <w:szCs w:val="22"/>
          <w:cs/>
        </w:rPr>
        <w:t>का दरले जम्मा रु.</w:t>
      </w:r>
      <w:r w:rsidRPr="003F1F8E">
        <w:rPr>
          <w:rFonts w:cs="Kalimati" w:hint="cs"/>
          <w:szCs w:val="22"/>
          <w:cs/>
        </w:rPr>
        <w:t xml:space="preserve"> ६७५०।-</w:t>
      </w:r>
      <w:r w:rsidRPr="003F1F8E">
        <w:rPr>
          <w:rFonts w:cs="Kalimati"/>
          <w:szCs w:val="22"/>
          <w:cs/>
        </w:rPr>
        <w:t>प्रति हे</w:t>
      </w:r>
      <w:r w:rsidRPr="003F1F8E">
        <w:rPr>
          <w:rFonts w:cs="Kalimati" w:hint="cs"/>
          <w:szCs w:val="22"/>
          <w:cs/>
        </w:rPr>
        <w:t>क्टर</w:t>
      </w:r>
      <w:r w:rsidRPr="003F1F8E">
        <w:rPr>
          <w:rFonts w:cs="Kalimati"/>
          <w:szCs w:val="22"/>
          <w:cs/>
        </w:rPr>
        <w:t xml:space="preserve"> खर्च हुने)</w:t>
      </w:r>
    </w:p>
    <w:p w:rsidR="000119C0" w:rsidRPr="003F1F8E" w:rsidRDefault="000119C0" w:rsidP="00E237E9">
      <w:pPr>
        <w:numPr>
          <w:ilvl w:val="0"/>
          <w:numId w:val="131"/>
        </w:numPr>
        <w:tabs>
          <w:tab w:val="left" w:pos="1260"/>
        </w:tabs>
        <w:spacing w:after="0" w:line="240" w:lineRule="auto"/>
        <w:ind w:hanging="1440"/>
        <w:jc w:val="both"/>
        <w:rPr>
          <w:rFonts w:cs="Kalimati"/>
          <w:szCs w:val="22"/>
        </w:rPr>
      </w:pPr>
      <w:r w:rsidRPr="003F1F8E">
        <w:rPr>
          <w:rFonts w:cs="Kalimati"/>
          <w:szCs w:val="22"/>
          <w:cs/>
        </w:rPr>
        <w:t>बिरुवा उपचार गर्न प्रति हेक्टर रु.</w:t>
      </w:r>
      <w:r w:rsidRPr="003F1F8E">
        <w:rPr>
          <w:rFonts w:cs="Kalimati" w:hint="cs"/>
          <w:szCs w:val="22"/>
          <w:cs/>
        </w:rPr>
        <w:t xml:space="preserve">३२५०।- </w:t>
      </w:r>
      <w:r w:rsidRPr="003F1F8E">
        <w:rPr>
          <w:rFonts w:cs="Kalimati"/>
          <w:szCs w:val="22"/>
          <w:cs/>
        </w:rPr>
        <w:t>खर्च गर्न सकिने ।</w:t>
      </w:r>
    </w:p>
    <w:p w:rsidR="000119C0" w:rsidRPr="003F1F8E" w:rsidRDefault="000119C0" w:rsidP="003F1F8E">
      <w:pPr>
        <w:tabs>
          <w:tab w:val="left" w:pos="1260"/>
        </w:tabs>
        <w:spacing w:after="0" w:line="240" w:lineRule="auto"/>
        <w:ind w:left="810"/>
        <w:jc w:val="both"/>
        <w:rPr>
          <w:rFonts w:cs="Kalimati"/>
          <w:szCs w:val="22"/>
        </w:rPr>
      </w:pPr>
      <w:r w:rsidRPr="003F1F8E">
        <w:rPr>
          <w:rFonts w:cs="Kalimati"/>
          <w:szCs w:val="22"/>
        </w:rPr>
        <w:t>(</w:t>
      </w:r>
      <w:r w:rsidRPr="003F1F8E">
        <w:rPr>
          <w:rFonts w:cs="Kalimati"/>
          <w:szCs w:val="22"/>
          <w:cs/>
        </w:rPr>
        <w:t xml:space="preserve">बिरुवा उपचार गर्नलाई ०.२ </w:t>
      </w:r>
      <w:r w:rsidRPr="003F1F8E">
        <w:rPr>
          <w:rFonts w:cs="Kalimati"/>
          <w:szCs w:val="22"/>
        </w:rPr>
        <w:t xml:space="preserve">% </w:t>
      </w:r>
      <w:r w:rsidRPr="003F1F8E">
        <w:rPr>
          <w:rFonts w:cs="Kalimati"/>
          <w:szCs w:val="22"/>
          <w:cs/>
        </w:rPr>
        <w:t>को विषादीको घोल तैयार गर्न प्रति हेक्टरमा रोपिने बिरुवाहरुको लागि १.५ क</w:t>
      </w:r>
      <w:r w:rsidRPr="003F1F8E">
        <w:rPr>
          <w:rFonts w:cs="Kalimati" w:hint="cs"/>
          <w:szCs w:val="22"/>
          <w:cs/>
        </w:rPr>
        <w:t>े.जी.</w:t>
      </w:r>
      <w:r w:rsidRPr="003F1F8E">
        <w:rPr>
          <w:rFonts w:cs="Kalimati"/>
          <w:szCs w:val="22"/>
          <w:cs/>
        </w:rPr>
        <w:t xml:space="preserve"> क्रिनोक्सील लाग्ने । जसको प्रचलित मूल्यमा </w:t>
      </w:r>
      <w:r w:rsidRPr="003F1F8E">
        <w:rPr>
          <w:rFonts w:cs="Kalimati" w:hint="cs"/>
          <w:szCs w:val="22"/>
          <w:cs/>
        </w:rPr>
        <w:t xml:space="preserve">शत प्रतिशत </w:t>
      </w:r>
      <w:r w:rsidRPr="003F1F8E">
        <w:rPr>
          <w:rFonts w:cs="Kalimati"/>
          <w:szCs w:val="22"/>
          <w:cs/>
        </w:rPr>
        <w:t>अनुदान दिन रु.</w:t>
      </w:r>
      <w:r w:rsidRPr="003F1F8E">
        <w:rPr>
          <w:rFonts w:cs="Kalimati" w:hint="cs"/>
          <w:szCs w:val="22"/>
          <w:cs/>
        </w:rPr>
        <w:t>२५००।-</w:t>
      </w:r>
      <w:r w:rsidRPr="003F1F8E">
        <w:rPr>
          <w:rFonts w:cs="Kalimati"/>
          <w:szCs w:val="22"/>
          <w:cs/>
        </w:rPr>
        <w:t>प्रति क</w:t>
      </w:r>
      <w:r w:rsidRPr="003F1F8E">
        <w:rPr>
          <w:rFonts w:cs="Kalimati" w:hint="cs"/>
          <w:szCs w:val="22"/>
          <w:cs/>
        </w:rPr>
        <w:t xml:space="preserve">े.जी. </w:t>
      </w:r>
      <w:r w:rsidRPr="003F1F8E">
        <w:rPr>
          <w:rFonts w:cs="Kalimati"/>
          <w:szCs w:val="22"/>
          <w:cs/>
        </w:rPr>
        <w:t xml:space="preserve">का दरले जम्मा रु. </w:t>
      </w:r>
      <w:r w:rsidRPr="003F1F8E">
        <w:rPr>
          <w:rFonts w:cs="Kalimati" w:hint="cs"/>
          <w:szCs w:val="22"/>
          <w:cs/>
        </w:rPr>
        <w:t>३२५०।-</w:t>
      </w:r>
      <w:r w:rsidRPr="003F1F8E">
        <w:rPr>
          <w:rFonts w:cs="Kalimati"/>
          <w:szCs w:val="22"/>
          <w:cs/>
        </w:rPr>
        <w:t>प्रति हे</w:t>
      </w:r>
      <w:r w:rsidRPr="003F1F8E">
        <w:rPr>
          <w:rFonts w:cs="Kalimati" w:hint="cs"/>
          <w:szCs w:val="22"/>
          <w:cs/>
        </w:rPr>
        <w:t>क्टर</w:t>
      </w:r>
      <w:r w:rsidRPr="003F1F8E">
        <w:rPr>
          <w:rFonts w:cs="Kalimati"/>
          <w:szCs w:val="22"/>
          <w:cs/>
        </w:rPr>
        <w:t xml:space="preserve"> खर्च हुने ) </w:t>
      </w:r>
    </w:p>
    <w:p w:rsidR="000119C0" w:rsidRPr="003F1F8E" w:rsidRDefault="000119C0" w:rsidP="00E237E9">
      <w:pPr>
        <w:numPr>
          <w:ilvl w:val="0"/>
          <w:numId w:val="131"/>
        </w:numPr>
        <w:tabs>
          <w:tab w:val="left" w:pos="1260"/>
        </w:tabs>
        <w:spacing w:after="0" w:line="240" w:lineRule="auto"/>
        <w:ind w:left="810" w:hanging="90"/>
        <w:jc w:val="both"/>
        <w:rPr>
          <w:rFonts w:cs="Kalimati"/>
          <w:szCs w:val="22"/>
        </w:rPr>
      </w:pPr>
      <w:r w:rsidRPr="003F1F8E">
        <w:rPr>
          <w:rFonts w:cs="Kalimati"/>
          <w:szCs w:val="22"/>
          <w:cs/>
        </w:rPr>
        <w:t>मल (शुक्ष्म तत्व मल समेत) प्रयोग र बाली उपचार मा लाग्ने खर्च सम्बन्धित कृषकहरु वासमूह</w:t>
      </w:r>
      <w:r w:rsidRPr="003F1F8E">
        <w:rPr>
          <w:rFonts w:cs="Kalimati"/>
          <w:szCs w:val="22"/>
        </w:rPr>
        <w:t>/</w:t>
      </w:r>
      <w:r w:rsidRPr="003F1F8E">
        <w:rPr>
          <w:rFonts w:cs="Kalimati"/>
          <w:szCs w:val="22"/>
          <w:cs/>
        </w:rPr>
        <w:t xml:space="preserve">सहकारीहरुले आफै ब्यहोर्नु पर्नेछ । </w:t>
      </w:r>
    </w:p>
    <w:p w:rsidR="000119C0" w:rsidRPr="003F1F8E" w:rsidRDefault="000119C0" w:rsidP="00BD716C">
      <w:pPr>
        <w:spacing w:after="0" w:line="240" w:lineRule="auto"/>
        <w:ind w:left="720"/>
        <w:rPr>
          <w:rFonts w:cs="Kalimati"/>
          <w:szCs w:val="22"/>
        </w:rPr>
      </w:pPr>
      <w:r w:rsidRPr="003F1F8E">
        <w:rPr>
          <w:rFonts w:cs="Kalimati"/>
          <w:szCs w:val="22"/>
        </w:rPr>
        <w:t>(</w:t>
      </w:r>
      <w:r w:rsidRPr="003F1F8E">
        <w:rPr>
          <w:rFonts w:cs="Kalimati"/>
          <w:szCs w:val="22"/>
          <w:cs/>
        </w:rPr>
        <w:t>बिरुवाहरु रोपि सके पछि पनि भाइरस रोग सार्ने किरा र ढुसीजन्य रोगहरुको प्रकोग बढन नदिन आवश्यक्तानुसार बगानमा बिषादी छर्न लाग्ने खर्च)</w:t>
      </w:r>
    </w:p>
    <w:p w:rsidR="000119C0" w:rsidRPr="003F1F8E" w:rsidRDefault="000119C0" w:rsidP="00E237E9">
      <w:pPr>
        <w:numPr>
          <w:ilvl w:val="0"/>
          <w:numId w:val="131"/>
        </w:numPr>
        <w:tabs>
          <w:tab w:val="left" w:pos="1260"/>
        </w:tabs>
        <w:spacing w:after="0" w:line="240" w:lineRule="auto"/>
        <w:ind w:left="810" w:hanging="90"/>
        <w:jc w:val="both"/>
        <w:rPr>
          <w:rFonts w:cs="Kalimati"/>
          <w:szCs w:val="22"/>
        </w:rPr>
      </w:pPr>
      <w:r w:rsidRPr="003F1F8E">
        <w:rPr>
          <w:rFonts w:cs="Kalimati"/>
          <w:szCs w:val="22"/>
          <w:cs/>
        </w:rPr>
        <w:t>सिंचाईको श्रोत भएको ठाउ</w:t>
      </w:r>
      <w:r w:rsidRPr="003F1F8E">
        <w:rPr>
          <w:rFonts w:cs="Kalimati" w:hint="cs"/>
          <w:szCs w:val="22"/>
          <w:cs/>
        </w:rPr>
        <w:t>ँ</w:t>
      </w:r>
      <w:r w:rsidRPr="003F1F8E">
        <w:rPr>
          <w:rFonts w:cs="Kalimati"/>
          <w:szCs w:val="22"/>
          <w:cs/>
        </w:rPr>
        <w:t>मा सिंचाई ब्यवस्थापनको लागि एकमुष्ट प्रति हेक्टर रु.</w:t>
      </w:r>
      <w:r w:rsidRPr="003F1F8E">
        <w:rPr>
          <w:rFonts w:cs="Kalimati" w:hint="cs"/>
          <w:szCs w:val="22"/>
          <w:cs/>
        </w:rPr>
        <w:t xml:space="preserve"> </w:t>
      </w:r>
      <w:r w:rsidR="003E5283">
        <w:rPr>
          <w:rFonts w:cs="Kalimati" w:hint="cs"/>
          <w:szCs w:val="22"/>
          <w:cs/>
        </w:rPr>
        <w:t>दश हजार</w:t>
      </w:r>
      <w:r w:rsidRPr="003F1F8E">
        <w:rPr>
          <w:rFonts w:cs="Kalimati" w:hint="cs"/>
          <w:szCs w:val="22"/>
          <w:cs/>
        </w:rPr>
        <w:t xml:space="preserve"> </w:t>
      </w:r>
      <w:r w:rsidRPr="003F1F8E">
        <w:rPr>
          <w:rFonts w:cs="Kalimati"/>
          <w:szCs w:val="22"/>
          <w:cs/>
        </w:rPr>
        <w:t xml:space="preserve">सम्म खर्च गर्न सकिनेछ । </w:t>
      </w:r>
    </w:p>
    <w:p w:rsidR="000119C0" w:rsidRPr="003F1F8E" w:rsidRDefault="000119C0" w:rsidP="003F1F8E">
      <w:pPr>
        <w:spacing w:after="0" w:line="240" w:lineRule="auto"/>
        <w:ind w:left="720"/>
        <w:rPr>
          <w:rFonts w:cs="Kalimati"/>
          <w:szCs w:val="22"/>
        </w:rPr>
      </w:pPr>
      <w:r w:rsidRPr="003F1F8E">
        <w:rPr>
          <w:rFonts w:cs="Kalimati"/>
          <w:szCs w:val="22"/>
        </w:rPr>
        <w:t>(</w:t>
      </w:r>
      <w:r w:rsidRPr="003F1F8E">
        <w:rPr>
          <w:rFonts w:cs="Kalimati"/>
          <w:szCs w:val="22"/>
          <w:cs/>
        </w:rPr>
        <w:t>सिंचाईको ब्यवस्था गर्न उक्त रकमको सीमामा रही कृषक</w:t>
      </w:r>
      <w:r w:rsidRPr="003F1F8E">
        <w:rPr>
          <w:rFonts w:cs="Kalimati"/>
          <w:szCs w:val="22"/>
        </w:rPr>
        <w:t>/</w:t>
      </w:r>
      <w:r w:rsidRPr="003F1F8E">
        <w:rPr>
          <w:rFonts w:cs="Kalimati"/>
          <w:szCs w:val="22"/>
          <w:cs/>
        </w:rPr>
        <w:t>समुहको आवश्यकतानुसार पोलिथिन पाइप र इलेक्ट्रीक मोटर खरिद</w:t>
      </w:r>
      <w:r w:rsidRPr="003F1F8E">
        <w:rPr>
          <w:rFonts w:cs="Kalimati"/>
          <w:szCs w:val="22"/>
        </w:rPr>
        <w:t xml:space="preserve">, </w:t>
      </w:r>
      <w:r w:rsidRPr="003F1F8E">
        <w:rPr>
          <w:rFonts w:cs="Kalimati"/>
          <w:szCs w:val="22"/>
          <w:cs/>
        </w:rPr>
        <w:t>प्लाष्टिक पोखरी निर्माण वा मर्मत</w:t>
      </w:r>
      <w:r w:rsidRPr="003F1F8E">
        <w:rPr>
          <w:rFonts w:cs="Kalimati"/>
          <w:szCs w:val="22"/>
        </w:rPr>
        <w:t xml:space="preserve">, </w:t>
      </w:r>
      <w:r w:rsidRPr="003F1F8E">
        <w:rPr>
          <w:rFonts w:cs="Kalimati"/>
          <w:szCs w:val="22"/>
          <w:cs/>
        </w:rPr>
        <w:t>कुलो एवं मुहान मर्मत तथा स्प्रिङकलर वा थोपा सिंचाइको लागि चाहिने आवश्यक सामाग्रीहरुको ब्यवस्था गर्न खर्च गर्न सकिने छ तर एक पटक यस्तो सुबिधा दिई सकिएको कृषक वा समुहलाई पुनः यस्तो सुबिधा दिइने छैन ।)</w:t>
      </w:r>
    </w:p>
    <w:p w:rsidR="000119C0" w:rsidRPr="003F1F8E" w:rsidRDefault="000119C0" w:rsidP="003F1F8E">
      <w:pPr>
        <w:spacing w:after="0" w:line="240" w:lineRule="auto"/>
        <w:ind w:left="450" w:firstLine="90"/>
        <w:rPr>
          <w:rFonts w:cs="Kalimati"/>
          <w:szCs w:val="22"/>
          <w:cs/>
        </w:rPr>
      </w:pPr>
      <w:r w:rsidRPr="003F1F8E">
        <w:rPr>
          <w:rFonts w:cs="Kalimati" w:hint="cs"/>
          <w:szCs w:val="22"/>
        </w:rPr>
        <w:t>(</w:t>
      </w:r>
      <w:r w:rsidRPr="003F1F8E">
        <w:rPr>
          <w:rFonts w:cs="Kalimati" w:hint="cs"/>
          <w:szCs w:val="22"/>
          <w:cs/>
        </w:rPr>
        <w:t>८</w:t>
      </w:r>
      <w:r w:rsidRPr="003F1F8E">
        <w:rPr>
          <w:rFonts w:cs="Kalimati" w:hint="cs"/>
          <w:szCs w:val="22"/>
        </w:rPr>
        <w:t>)</w:t>
      </w:r>
      <w:r w:rsidRPr="003F1F8E">
        <w:rPr>
          <w:rFonts w:cs="Kalimati"/>
          <w:b/>
          <w:bCs/>
          <w:szCs w:val="22"/>
          <w:cs/>
        </w:rPr>
        <w:t>अलैंची</w:t>
      </w:r>
      <w:r w:rsidRPr="003F1F8E">
        <w:rPr>
          <w:rFonts w:cs="Kalimati" w:hint="cs"/>
          <w:b/>
          <w:bCs/>
          <w:szCs w:val="22"/>
          <w:cs/>
        </w:rPr>
        <w:t xml:space="preserve"> सुकाउने सुधारिएको भट्टी निर्माण सहयोग </w:t>
      </w:r>
      <w:r w:rsidRPr="003F1F8E">
        <w:rPr>
          <w:rFonts w:cs="Kalimati"/>
          <w:b/>
          <w:bCs/>
          <w:szCs w:val="22"/>
          <w:cs/>
        </w:rPr>
        <w:t>कार्यक्रम</w:t>
      </w:r>
      <w:r w:rsidRPr="003F1F8E">
        <w:rPr>
          <w:rFonts w:cs="Kalimati" w:hint="cs"/>
          <w:b/>
          <w:bCs/>
          <w:szCs w:val="22"/>
          <w:cs/>
        </w:rPr>
        <w:t>ः</w:t>
      </w:r>
    </w:p>
    <w:p w:rsidR="000119C0" w:rsidRPr="003F1F8E" w:rsidRDefault="000119C0" w:rsidP="00E237E9">
      <w:pPr>
        <w:numPr>
          <w:ilvl w:val="0"/>
          <w:numId w:val="130"/>
        </w:numPr>
        <w:spacing w:after="0" w:line="240" w:lineRule="auto"/>
        <w:ind w:left="1710" w:hanging="450"/>
        <w:jc w:val="both"/>
        <w:rPr>
          <w:rFonts w:cs="Kalimati"/>
          <w:szCs w:val="22"/>
        </w:rPr>
      </w:pPr>
      <w:r w:rsidRPr="003F1F8E">
        <w:rPr>
          <w:rFonts w:cs="Kalimati" w:hint="cs"/>
          <w:szCs w:val="22"/>
          <w:cs/>
        </w:rPr>
        <w:t xml:space="preserve">यो </w:t>
      </w:r>
      <w:r w:rsidRPr="003F1F8E">
        <w:rPr>
          <w:rFonts w:cs="Kalimati"/>
          <w:szCs w:val="22"/>
          <w:cs/>
        </w:rPr>
        <w:t xml:space="preserve">कार्यक्रम सञ्चालनको लागि सम्बन्धित </w:t>
      </w:r>
      <w:r w:rsidRPr="003F1F8E">
        <w:rPr>
          <w:rFonts w:cs="Kalimati" w:hint="cs"/>
          <w:szCs w:val="22"/>
          <w:cs/>
        </w:rPr>
        <w:t>कृषि ज्ञान केन्द्र</w:t>
      </w:r>
      <w:r w:rsidRPr="003F1F8E">
        <w:rPr>
          <w:rFonts w:cs="Kalimati"/>
          <w:szCs w:val="22"/>
          <w:cs/>
        </w:rPr>
        <w:t xml:space="preserve">हरुले </w:t>
      </w:r>
      <w:r w:rsidRPr="003F1F8E">
        <w:rPr>
          <w:rFonts w:cs="Kalimati" w:hint="cs"/>
          <w:szCs w:val="22"/>
          <w:cs/>
        </w:rPr>
        <w:t>सुधारिएको भट्टी निर्माण सहयोग कार्यक्रमका लागि सम्बन्धित कृषक</w:t>
      </w:r>
      <w:r w:rsidRPr="003F1F8E">
        <w:rPr>
          <w:rFonts w:cs="Kalimati"/>
          <w:szCs w:val="22"/>
        </w:rPr>
        <w:t>,</w:t>
      </w:r>
      <w:r w:rsidRPr="003F1F8E">
        <w:rPr>
          <w:rFonts w:cs="Kalimati" w:hint="cs"/>
          <w:szCs w:val="22"/>
          <w:cs/>
        </w:rPr>
        <w:t xml:space="preserve"> कृषक समूह सहकारी तथा उद्यमीहरुवाट निवेदन संकलन</w:t>
      </w:r>
      <w:r w:rsidRPr="003F1F8E">
        <w:rPr>
          <w:rFonts w:cs="Kalimati"/>
          <w:szCs w:val="22"/>
          <w:cs/>
        </w:rPr>
        <w:t xml:space="preserve"> गरि राख्नु पर्नेछ ।</w:t>
      </w:r>
    </w:p>
    <w:p w:rsidR="000119C0" w:rsidRPr="003F1F8E" w:rsidRDefault="000119C0" w:rsidP="00E237E9">
      <w:pPr>
        <w:numPr>
          <w:ilvl w:val="0"/>
          <w:numId w:val="130"/>
        </w:numPr>
        <w:spacing w:after="0" w:line="240" w:lineRule="auto"/>
        <w:ind w:left="1710" w:hanging="450"/>
        <w:jc w:val="both"/>
        <w:rPr>
          <w:rFonts w:cs="Kalimati"/>
          <w:szCs w:val="22"/>
        </w:rPr>
      </w:pPr>
      <w:r w:rsidRPr="003F1F8E">
        <w:rPr>
          <w:rFonts w:cs="Kalimati" w:hint="cs"/>
          <w:szCs w:val="22"/>
          <w:cs/>
        </w:rPr>
        <w:t xml:space="preserve">खण्ड </w:t>
      </w:r>
      <w:r w:rsidRPr="003F1F8E">
        <w:rPr>
          <w:rFonts w:cs="Kalimati"/>
          <w:szCs w:val="22"/>
        </w:rPr>
        <w:t>(</w:t>
      </w:r>
      <w:r w:rsidRPr="003F1F8E">
        <w:rPr>
          <w:rFonts w:cs="Kalimati" w:hint="cs"/>
          <w:szCs w:val="22"/>
          <w:cs/>
        </w:rPr>
        <w:t>क</w:t>
      </w:r>
      <w:r w:rsidRPr="003F1F8E">
        <w:rPr>
          <w:rFonts w:cs="Kalimati"/>
          <w:szCs w:val="22"/>
        </w:rPr>
        <w:t>)</w:t>
      </w:r>
      <w:r w:rsidRPr="003F1F8E">
        <w:rPr>
          <w:rFonts w:cs="Kalimati"/>
          <w:szCs w:val="22"/>
          <w:cs/>
        </w:rPr>
        <w:t xml:space="preserve">  बमोजिम तयार भएको विवरणको आधारमा सम्बन्धित </w:t>
      </w:r>
      <w:r w:rsidRPr="003F1F8E">
        <w:rPr>
          <w:rFonts w:cs="Kalimati" w:hint="cs"/>
          <w:szCs w:val="22"/>
          <w:cs/>
        </w:rPr>
        <w:t>कृषि ज्ञान केन्द्र</w:t>
      </w:r>
      <w:r w:rsidRPr="003F1F8E">
        <w:rPr>
          <w:rFonts w:cs="Kalimati"/>
          <w:szCs w:val="22"/>
          <w:cs/>
        </w:rPr>
        <w:t>हरुले</w:t>
      </w:r>
      <w:r w:rsidRPr="003F1F8E">
        <w:rPr>
          <w:rFonts w:cs="Kalimati" w:hint="cs"/>
          <w:szCs w:val="22"/>
          <w:cs/>
        </w:rPr>
        <w:t xml:space="preserve"> जिल्लास्तर छनौट समितिवाट </w:t>
      </w:r>
      <w:r w:rsidRPr="003F1F8E">
        <w:rPr>
          <w:rFonts w:cs="Kalimati"/>
          <w:szCs w:val="22"/>
          <w:cs/>
        </w:rPr>
        <w:t>अलैची</w:t>
      </w:r>
      <w:r w:rsidRPr="003F1F8E">
        <w:rPr>
          <w:rFonts w:cs="Kalimati" w:hint="cs"/>
          <w:szCs w:val="22"/>
          <w:cs/>
        </w:rPr>
        <w:t xml:space="preserve"> सुकाउने सुधारिएको भट्टी निर्माण सहयोग कार्यक्रमका लागि तपसिल बमोजिमका आधारमा </w:t>
      </w:r>
      <w:r w:rsidRPr="003F1F8E">
        <w:rPr>
          <w:rFonts w:cs="Kalimati"/>
          <w:szCs w:val="22"/>
          <w:cs/>
        </w:rPr>
        <w:t>छनौट गर्नु पर्नेछ</w:t>
      </w:r>
      <w:r w:rsidRPr="003F1F8E">
        <w:rPr>
          <w:rFonts w:cs="Kalimati" w:hint="cs"/>
          <w:szCs w:val="22"/>
          <w:cs/>
        </w:rPr>
        <w:t>ः-</w:t>
      </w:r>
    </w:p>
    <w:p w:rsidR="000119C0" w:rsidRPr="003F1F8E" w:rsidRDefault="000119C0" w:rsidP="00E237E9">
      <w:pPr>
        <w:pStyle w:val="ListParagraph"/>
        <w:numPr>
          <w:ilvl w:val="0"/>
          <w:numId w:val="129"/>
        </w:numPr>
        <w:spacing w:after="0" w:line="240" w:lineRule="auto"/>
        <w:rPr>
          <w:rFonts w:cs="Kalimati"/>
          <w:szCs w:val="22"/>
        </w:rPr>
      </w:pPr>
      <w:r w:rsidRPr="003F1F8E">
        <w:rPr>
          <w:rFonts w:cs="Kalimati"/>
          <w:szCs w:val="22"/>
          <w:cs/>
          <w:lang w:bidi="hi-IN"/>
        </w:rPr>
        <w:t xml:space="preserve">अलैंची </w:t>
      </w:r>
      <w:r w:rsidRPr="003F1F8E">
        <w:rPr>
          <w:rFonts w:cs="Kalimati" w:hint="cs"/>
          <w:szCs w:val="22"/>
          <w:cs/>
          <w:lang w:bidi="hi-IN"/>
        </w:rPr>
        <w:t>उत्पादन परिमाण</w:t>
      </w:r>
      <w:r w:rsidRPr="003F1F8E">
        <w:rPr>
          <w:rFonts w:cs="Kalimati"/>
          <w:szCs w:val="22"/>
        </w:rPr>
        <w:t>,</w:t>
      </w:r>
    </w:p>
    <w:p w:rsidR="000119C0" w:rsidRPr="003F1F8E" w:rsidRDefault="000119C0" w:rsidP="00E237E9">
      <w:pPr>
        <w:pStyle w:val="ListParagraph"/>
        <w:numPr>
          <w:ilvl w:val="0"/>
          <w:numId w:val="129"/>
        </w:numPr>
        <w:spacing w:after="0" w:line="240" w:lineRule="auto"/>
        <w:rPr>
          <w:rFonts w:cs="Kalimati"/>
          <w:szCs w:val="22"/>
        </w:rPr>
      </w:pPr>
      <w:r w:rsidRPr="003F1F8E">
        <w:rPr>
          <w:rFonts w:cs="Kalimati" w:hint="cs"/>
          <w:szCs w:val="22"/>
          <w:cs/>
          <w:lang w:bidi="hi-IN"/>
        </w:rPr>
        <w:t>हाल</w:t>
      </w:r>
      <w:r w:rsidRPr="003F1F8E">
        <w:rPr>
          <w:rFonts w:cs="Kalimati"/>
          <w:szCs w:val="22"/>
          <w:cs/>
          <w:lang w:bidi="hi-IN"/>
        </w:rPr>
        <w:t>अलैची</w:t>
      </w:r>
      <w:r w:rsidRPr="003F1F8E">
        <w:rPr>
          <w:rFonts w:cs="Kalimati" w:hint="cs"/>
          <w:szCs w:val="22"/>
          <w:cs/>
          <w:lang w:bidi="hi-IN"/>
        </w:rPr>
        <w:t xml:space="preserve"> सुकाउनप्रयोग गर्दे गरेको तरीका वा प्रविधि</w:t>
      </w:r>
      <w:r w:rsidRPr="003F1F8E">
        <w:rPr>
          <w:rFonts w:cs="Kalimati"/>
          <w:szCs w:val="22"/>
        </w:rPr>
        <w:t>,</w:t>
      </w:r>
    </w:p>
    <w:p w:rsidR="000119C0" w:rsidRPr="003F1F8E" w:rsidRDefault="000119C0" w:rsidP="00E237E9">
      <w:pPr>
        <w:pStyle w:val="ListParagraph"/>
        <w:numPr>
          <w:ilvl w:val="0"/>
          <w:numId w:val="129"/>
        </w:numPr>
        <w:spacing w:after="0" w:line="240" w:lineRule="auto"/>
        <w:rPr>
          <w:rFonts w:cs="Kalimati"/>
          <w:szCs w:val="22"/>
        </w:rPr>
      </w:pPr>
      <w:r w:rsidRPr="003F1F8E">
        <w:rPr>
          <w:rFonts w:cs="Kalimati" w:hint="cs"/>
          <w:szCs w:val="22"/>
          <w:cs/>
          <w:lang w:bidi="hi-IN"/>
        </w:rPr>
        <w:t>भट्टी स्थापना गर्ने स्थानमा सडक संजालसँग आवद्धता</w:t>
      </w:r>
      <w:r w:rsidRPr="003F1F8E">
        <w:rPr>
          <w:rFonts w:cs="Kalimati"/>
          <w:szCs w:val="22"/>
        </w:rPr>
        <w:t>,</w:t>
      </w:r>
    </w:p>
    <w:p w:rsidR="000119C0" w:rsidRPr="003F1F8E" w:rsidRDefault="000119C0" w:rsidP="00E237E9">
      <w:pPr>
        <w:pStyle w:val="ListParagraph"/>
        <w:numPr>
          <w:ilvl w:val="0"/>
          <w:numId w:val="129"/>
        </w:numPr>
        <w:spacing w:after="0" w:line="240" w:lineRule="auto"/>
        <w:rPr>
          <w:rFonts w:cs="Kalimati"/>
          <w:szCs w:val="22"/>
        </w:rPr>
      </w:pPr>
      <w:r w:rsidRPr="003F1F8E">
        <w:rPr>
          <w:rFonts w:cs="Kalimati" w:hint="cs"/>
          <w:szCs w:val="22"/>
          <w:cs/>
          <w:lang w:bidi="hi-IN"/>
        </w:rPr>
        <w:t>लागत साझेदारी अवस्था</w:t>
      </w:r>
      <w:r w:rsidRPr="003F1F8E">
        <w:rPr>
          <w:rFonts w:cs="Kalimati"/>
          <w:szCs w:val="22"/>
          <w:lang w:bidi="hi-IN"/>
        </w:rPr>
        <w:t xml:space="preserve">, </w:t>
      </w:r>
    </w:p>
    <w:p w:rsidR="000119C0" w:rsidRPr="004C1309" w:rsidRDefault="000119C0" w:rsidP="00E237E9">
      <w:pPr>
        <w:numPr>
          <w:ilvl w:val="0"/>
          <w:numId w:val="130"/>
        </w:numPr>
        <w:spacing w:after="0" w:line="240" w:lineRule="auto"/>
        <w:ind w:left="1710" w:hanging="450"/>
        <w:jc w:val="both"/>
        <w:rPr>
          <w:rFonts w:cs="Kalimati"/>
          <w:sz w:val="20"/>
        </w:rPr>
      </w:pPr>
      <w:r w:rsidRPr="004C1309">
        <w:rPr>
          <w:rFonts w:cs="Kalimati" w:hint="cs"/>
          <w:sz w:val="20"/>
          <w:cs/>
        </w:rPr>
        <w:t xml:space="preserve">खण्ड </w:t>
      </w:r>
      <w:r w:rsidRPr="004C1309">
        <w:rPr>
          <w:rFonts w:cs="Kalimati"/>
          <w:sz w:val="20"/>
        </w:rPr>
        <w:t>(</w:t>
      </w:r>
      <w:r w:rsidRPr="004C1309">
        <w:rPr>
          <w:rFonts w:cs="Kalimati" w:hint="cs"/>
          <w:sz w:val="20"/>
          <w:cs/>
        </w:rPr>
        <w:t>ख</w:t>
      </w:r>
      <w:r w:rsidRPr="004C1309">
        <w:rPr>
          <w:rFonts w:cs="Kalimati"/>
          <w:sz w:val="20"/>
        </w:rPr>
        <w:t>)</w:t>
      </w:r>
      <w:r w:rsidRPr="004C1309">
        <w:rPr>
          <w:rFonts w:cs="Kalimati"/>
          <w:sz w:val="20"/>
          <w:cs/>
        </w:rPr>
        <w:t xml:space="preserve">  बमोजिम छनौट गरिएका </w:t>
      </w:r>
      <w:r w:rsidRPr="004C1309">
        <w:rPr>
          <w:rFonts w:cs="Kalimati" w:hint="cs"/>
          <w:sz w:val="20"/>
          <w:cs/>
        </w:rPr>
        <w:t>निवेदक</w:t>
      </w:r>
      <w:r w:rsidRPr="004C1309">
        <w:rPr>
          <w:rFonts w:cs="Kalimati"/>
          <w:sz w:val="20"/>
          <w:cs/>
        </w:rPr>
        <w:t xml:space="preserve">हरुलाई </w:t>
      </w:r>
      <w:r w:rsidRPr="004C1309">
        <w:rPr>
          <w:rFonts w:cs="Kalimati" w:hint="cs"/>
          <w:sz w:val="20"/>
          <w:cs/>
        </w:rPr>
        <w:t xml:space="preserve">सुधारिएको भट्टी निर्माण </w:t>
      </w:r>
      <w:r w:rsidRPr="004C1309">
        <w:rPr>
          <w:rFonts w:cs="Kalimati"/>
          <w:sz w:val="20"/>
          <w:cs/>
        </w:rPr>
        <w:t xml:space="preserve">गर्नु भन्दा अघि नै निम्न अनुसारका शर्तहरुको अधिनमा रही सम्बन्धित </w:t>
      </w:r>
      <w:r w:rsidRPr="004C1309">
        <w:rPr>
          <w:rFonts w:cs="Kalimati" w:hint="cs"/>
          <w:sz w:val="20"/>
          <w:cs/>
        </w:rPr>
        <w:t>कृषि ज्ञान केन्द्र</w:t>
      </w:r>
      <w:r w:rsidRPr="004C1309">
        <w:rPr>
          <w:rFonts w:cs="Kalimati"/>
          <w:sz w:val="20"/>
          <w:cs/>
        </w:rPr>
        <w:t>हरुबाट सम्झौता गर्न लगाईनेछ</w:t>
      </w:r>
      <w:r w:rsidRPr="004C1309">
        <w:rPr>
          <w:rFonts w:cs="Kalimati" w:hint="cs"/>
          <w:sz w:val="20"/>
          <w:cs/>
        </w:rPr>
        <w:t>।</w:t>
      </w:r>
    </w:p>
    <w:p w:rsidR="000119C0" w:rsidRPr="004C1309" w:rsidRDefault="000119C0" w:rsidP="00E237E9">
      <w:pPr>
        <w:numPr>
          <w:ilvl w:val="0"/>
          <w:numId w:val="130"/>
        </w:numPr>
        <w:spacing w:after="0" w:line="240" w:lineRule="auto"/>
        <w:ind w:left="1710" w:hanging="450"/>
        <w:jc w:val="both"/>
        <w:rPr>
          <w:rFonts w:cs="Kalimati"/>
          <w:sz w:val="20"/>
        </w:rPr>
      </w:pPr>
      <w:r w:rsidRPr="004C1309">
        <w:rPr>
          <w:rFonts w:cs="Kalimati" w:hint="cs"/>
          <w:sz w:val="20"/>
          <w:cs/>
        </w:rPr>
        <w:t>सुधारिएको भट्टी सम्बन्धित कार्यालयले उपलब्ध गराएको डिजाईन अनुसार निर्माण</w:t>
      </w:r>
      <w:r w:rsidRPr="004C1309">
        <w:rPr>
          <w:rFonts w:cs="Kalimati"/>
          <w:sz w:val="20"/>
          <w:cs/>
        </w:rPr>
        <w:t xml:space="preserve"> गर्नु पर्नेछ । </w:t>
      </w:r>
    </w:p>
    <w:p w:rsidR="000119C0" w:rsidRPr="004C1309" w:rsidRDefault="000119C0" w:rsidP="00E237E9">
      <w:pPr>
        <w:numPr>
          <w:ilvl w:val="0"/>
          <w:numId w:val="130"/>
        </w:numPr>
        <w:spacing w:after="0" w:line="240" w:lineRule="auto"/>
        <w:ind w:left="1710" w:hanging="450"/>
        <w:jc w:val="both"/>
        <w:rPr>
          <w:rFonts w:cs="Kalimati"/>
          <w:sz w:val="20"/>
        </w:rPr>
      </w:pPr>
      <w:r w:rsidRPr="004C1309">
        <w:rPr>
          <w:rFonts w:cs="Kalimati" w:hint="cs"/>
          <w:sz w:val="20"/>
          <w:cs/>
        </w:rPr>
        <w:t>सुधारिएको भट्टी निर्माण गर्दा ५० के.जी.को दश एम.एम.को रड</w:t>
      </w:r>
      <w:r w:rsidRPr="004C1309">
        <w:rPr>
          <w:rFonts w:cs="Kalimati"/>
          <w:sz w:val="20"/>
        </w:rPr>
        <w:t>,</w:t>
      </w:r>
      <w:r w:rsidRPr="004C1309">
        <w:rPr>
          <w:rFonts w:cs="Kalimati" w:hint="cs"/>
          <w:sz w:val="20"/>
          <w:cs/>
        </w:rPr>
        <w:t xml:space="preserve"> ५० के.जी. स्ट्रीप्स तथा  २४० देखि</w:t>
      </w:r>
      <w:r w:rsidR="00841361" w:rsidRPr="004C1309">
        <w:rPr>
          <w:rFonts w:cs="Kalimati" w:hint="cs"/>
          <w:sz w:val="20"/>
          <w:cs/>
        </w:rPr>
        <w:t xml:space="preserve"> </w:t>
      </w:r>
      <w:r w:rsidRPr="004C1309">
        <w:rPr>
          <w:rFonts w:cs="Kalimati" w:hint="cs"/>
          <w:sz w:val="20"/>
          <w:cs/>
        </w:rPr>
        <w:t xml:space="preserve">२४५ के.जी.को ड्रायर </w:t>
      </w:r>
      <w:r w:rsidRPr="004C1309">
        <w:rPr>
          <w:rFonts w:cs="Kalimati"/>
          <w:sz w:val="20"/>
          <w:cs/>
        </w:rPr>
        <w:t>अनिवार्यरुपमा</w:t>
      </w:r>
      <w:r w:rsidRPr="004C1309">
        <w:rPr>
          <w:rFonts w:cs="Kalimati" w:hint="cs"/>
          <w:sz w:val="20"/>
          <w:cs/>
        </w:rPr>
        <w:t xml:space="preserve"> समावेश भएको हुनु </w:t>
      </w:r>
      <w:r w:rsidRPr="004C1309">
        <w:rPr>
          <w:rFonts w:cs="Kalimati"/>
          <w:sz w:val="20"/>
          <w:cs/>
        </w:rPr>
        <w:t>पर्नेछ ।</w:t>
      </w:r>
    </w:p>
    <w:p w:rsidR="000119C0" w:rsidRPr="004C1309" w:rsidRDefault="000119C0" w:rsidP="00E237E9">
      <w:pPr>
        <w:numPr>
          <w:ilvl w:val="0"/>
          <w:numId w:val="130"/>
        </w:numPr>
        <w:spacing w:after="0" w:line="240" w:lineRule="auto"/>
        <w:ind w:left="1710" w:hanging="450"/>
        <w:jc w:val="both"/>
        <w:rPr>
          <w:rFonts w:cs="Kalimati"/>
          <w:sz w:val="20"/>
        </w:rPr>
      </w:pPr>
      <w:r w:rsidRPr="004C1309">
        <w:rPr>
          <w:rFonts w:cs="Kalimati" w:hint="cs"/>
          <w:sz w:val="20"/>
          <w:cs/>
        </w:rPr>
        <w:t>कम्तीमा २५ प्रतिशत लागत सहभागिता हुनपर्नेछ।</w:t>
      </w:r>
    </w:p>
    <w:p w:rsidR="000119C0" w:rsidRPr="004C1309" w:rsidRDefault="000119C0" w:rsidP="00E237E9">
      <w:pPr>
        <w:numPr>
          <w:ilvl w:val="0"/>
          <w:numId w:val="130"/>
        </w:numPr>
        <w:spacing w:after="0" w:line="240" w:lineRule="auto"/>
        <w:ind w:left="1710" w:hanging="450"/>
        <w:jc w:val="both"/>
        <w:rPr>
          <w:rFonts w:cs="Kalimati"/>
          <w:sz w:val="20"/>
        </w:rPr>
      </w:pPr>
      <w:r w:rsidRPr="004C1309">
        <w:rPr>
          <w:rFonts w:cs="Kalimati" w:hint="cs"/>
          <w:sz w:val="20"/>
          <w:cs/>
        </w:rPr>
        <w:t xml:space="preserve">निर्माण </w:t>
      </w:r>
      <w:r w:rsidR="00841361" w:rsidRPr="004C1309">
        <w:rPr>
          <w:rFonts w:cs="Kalimati" w:hint="cs"/>
          <w:sz w:val="20"/>
          <w:cs/>
        </w:rPr>
        <w:t>गरिएको भट्टी लगातार रुपमा दश</w:t>
      </w:r>
      <w:r w:rsidRPr="004C1309">
        <w:rPr>
          <w:rFonts w:cs="Kalimati" w:hint="cs"/>
          <w:sz w:val="20"/>
          <w:cs/>
        </w:rPr>
        <w:t xml:space="preserve"> वर्षसम्म </w:t>
      </w:r>
      <w:r w:rsidRPr="004C1309">
        <w:rPr>
          <w:rFonts w:cs="Kalimati"/>
          <w:sz w:val="20"/>
          <w:cs/>
        </w:rPr>
        <w:t xml:space="preserve"> प्रयोग</w:t>
      </w:r>
      <w:r w:rsidRPr="004C1309">
        <w:rPr>
          <w:rFonts w:cs="Kalimati" w:hint="cs"/>
          <w:sz w:val="20"/>
          <w:cs/>
        </w:rPr>
        <w:t>मा ल्याउनु पर्नेछ अन्यलाई विक्री गर्न पाईने छैन</w:t>
      </w:r>
      <w:r w:rsidRPr="004C1309">
        <w:rPr>
          <w:rFonts w:cs="Kalimati"/>
          <w:sz w:val="20"/>
          <w:cs/>
        </w:rPr>
        <w:t xml:space="preserve"> ।</w:t>
      </w:r>
    </w:p>
    <w:p w:rsidR="000119C0" w:rsidRPr="004C1309" w:rsidRDefault="000119C0" w:rsidP="00E237E9">
      <w:pPr>
        <w:numPr>
          <w:ilvl w:val="0"/>
          <w:numId w:val="130"/>
        </w:numPr>
        <w:spacing w:after="0" w:line="240" w:lineRule="auto"/>
        <w:ind w:left="1710" w:hanging="450"/>
        <w:jc w:val="both"/>
        <w:rPr>
          <w:rFonts w:cs="Kalimati"/>
          <w:sz w:val="20"/>
        </w:rPr>
      </w:pPr>
      <w:r w:rsidRPr="004C1309">
        <w:rPr>
          <w:rFonts w:cs="Kalimati" w:hint="cs"/>
          <w:sz w:val="20"/>
          <w:cs/>
        </w:rPr>
        <w:t>उप</w:t>
      </w:r>
      <w:r w:rsidRPr="004C1309">
        <w:rPr>
          <w:rFonts w:cs="Kalimati"/>
          <w:sz w:val="20"/>
          <w:cs/>
        </w:rPr>
        <w:t xml:space="preserve">दफा </w:t>
      </w:r>
      <w:r w:rsidRPr="004C1309">
        <w:rPr>
          <w:rFonts w:cs="Kalimati"/>
          <w:sz w:val="20"/>
        </w:rPr>
        <w:t>(</w:t>
      </w:r>
      <w:r w:rsidRPr="004C1309">
        <w:rPr>
          <w:rFonts w:cs="Kalimati" w:hint="cs"/>
          <w:sz w:val="20"/>
          <w:cs/>
        </w:rPr>
        <w:t>८</w:t>
      </w:r>
      <w:r w:rsidRPr="004C1309">
        <w:rPr>
          <w:rFonts w:cs="Kalimati"/>
          <w:sz w:val="20"/>
        </w:rPr>
        <w:t>)</w:t>
      </w:r>
      <w:r w:rsidRPr="004C1309">
        <w:rPr>
          <w:rFonts w:cs="Kalimati"/>
          <w:sz w:val="20"/>
          <w:cs/>
        </w:rPr>
        <w:t xml:space="preserve">बमोजिम सञ्चालन गरिने कार्यक्रमको </w:t>
      </w:r>
      <w:r w:rsidRPr="004C1309">
        <w:rPr>
          <w:rFonts w:cs="Kalimati" w:hint="cs"/>
          <w:sz w:val="20"/>
          <w:cs/>
        </w:rPr>
        <w:t>लागि लागत इष्टिमेट तयार गरी कृषि ज्ञानकेन्द्रवाट स्वीकृत गरी कार्यसम्पन्न भएपश्चात ढुवानी खर्च समेत गरी</w:t>
      </w:r>
      <w:r w:rsidR="00841361" w:rsidRPr="004C1309">
        <w:rPr>
          <w:rFonts w:cs="Kalimati" w:hint="cs"/>
          <w:sz w:val="20"/>
          <w:cs/>
        </w:rPr>
        <w:t xml:space="preserve"> रु. एक लाख सम्म</w:t>
      </w:r>
      <w:r w:rsidR="00841361" w:rsidRPr="004C1309">
        <w:rPr>
          <w:rFonts w:ascii="Preeti" w:hAnsi="Preeti" w:cs="Kalimati" w:hint="cs"/>
          <w:sz w:val="20"/>
          <w:cs/>
        </w:rPr>
        <w:t xml:space="preserve"> </w:t>
      </w:r>
      <w:r w:rsidRPr="004C1309">
        <w:rPr>
          <w:rFonts w:cs="Kalimati" w:hint="cs"/>
          <w:sz w:val="20"/>
          <w:cs/>
        </w:rPr>
        <w:t>अनुदान</w:t>
      </w:r>
      <w:r w:rsidR="00841361" w:rsidRPr="004C1309">
        <w:rPr>
          <w:rFonts w:cs="Kalimati" w:hint="cs"/>
          <w:sz w:val="20"/>
          <w:cs/>
        </w:rPr>
        <w:t xml:space="preserve"> रकम</w:t>
      </w:r>
      <w:r w:rsidRPr="004C1309">
        <w:rPr>
          <w:rFonts w:cs="Kalimati" w:hint="cs"/>
          <w:sz w:val="20"/>
          <w:cs/>
        </w:rPr>
        <w:t xml:space="preserve"> उपलब्ध गराईने छ। </w:t>
      </w:r>
    </w:p>
    <w:p w:rsidR="000119C0" w:rsidRPr="003F1F8E" w:rsidRDefault="000119C0" w:rsidP="003F1F8E">
      <w:pPr>
        <w:spacing w:after="0" w:line="240" w:lineRule="auto"/>
        <w:rPr>
          <w:rFonts w:cs="Kalimati"/>
          <w:szCs w:val="22"/>
        </w:rPr>
      </w:pPr>
      <w:r w:rsidRPr="003F1F8E">
        <w:rPr>
          <w:rFonts w:cs="Kalimati" w:hint="cs"/>
          <w:szCs w:val="22"/>
          <w:cs/>
        </w:rPr>
        <w:t>माथि उल्लेखित</w:t>
      </w:r>
      <w:r w:rsidRPr="003F1F8E">
        <w:rPr>
          <w:rFonts w:cs="Kalimati"/>
          <w:szCs w:val="22"/>
          <w:cs/>
        </w:rPr>
        <w:t xml:space="preserve"> कार्य</w:t>
      </w:r>
      <w:r w:rsidRPr="003F1F8E">
        <w:rPr>
          <w:rFonts w:cs="Kalimati" w:hint="cs"/>
          <w:szCs w:val="22"/>
          <w:cs/>
        </w:rPr>
        <w:t>हरु</w:t>
      </w:r>
      <w:r w:rsidRPr="003F1F8E">
        <w:rPr>
          <w:rFonts w:cs="Kalimati"/>
          <w:szCs w:val="22"/>
          <w:cs/>
        </w:rPr>
        <w:t xml:space="preserve"> सम्पन्न गर्ने प्रमुख जिम्मेवारी सम्वन्धित कृषि </w:t>
      </w:r>
      <w:r w:rsidRPr="003F1F8E">
        <w:rPr>
          <w:rFonts w:cs="Kalimati" w:hint="cs"/>
          <w:szCs w:val="22"/>
          <w:cs/>
        </w:rPr>
        <w:t>ज्ञान केन्द्र</w:t>
      </w:r>
      <w:r w:rsidRPr="003F1F8E">
        <w:rPr>
          <w:rFonts w:cs="Kalimati"/>
          <w:szCs w:val="22"/>
          <w:cs/>
        </w:rPr>
        <w:t xml:space="preserve"> र कृषक</w:t>
      </w:r>
      <w:r w:rsidRPr="003F1F8E">
        <w:rPr>
          <w:rFonts w:cs="Kalimati"/>
          <w:szCs w:val="22"/>
        </w:rPr>
        <w:t>,</w:t>
      </w:r>
      <w:r w:rsidRPr="003F1F8E">
        <w:rPr>
          <w:rFonts w:cs="Kalimati" w:hint="cs"/>
          <w:szCs w:val="22"/>
          <w:cs/>
        </w:rPr>
        <w:t xml:space="preserve"> </w:t>
      </w:r>
      <w:r w:rsidRPr="003F1F8E">
        <w:rPr>
          <w:rFonts w:cs="Kalimati"/>
          <w:szCs w:val="22"/>
          <w:cs/>
        </w:rPr>
        <w:t>समुह</w:t>
      </w:r>
      <w:r w:rsidRPr="003F1F8E">
        <w:rPr>
          <w:rFonts w:cs="Kalimati"/>
          <w:szCs w:val="22"/>
        </w:rPr>
        <w:t>/</w:t>
      </w:r>
      <w:r w:rsidRPr="003F1F8E">
        <w:rPr>
          <w:rFonts w:cs="Kalimati"/>
          <w:szCs w:val="22"/>
          <w:cs/>
        </w:rPr>
        <w:t>सहकारी</w:t>
      </w:r>
      <w:r w:rsidRPr="003F1F8E">
        <w:rPr>
          <w:rFonts w:cs="Kalimati" w:hint="cs"/>
          <w:szCs w:val="22"/>
          <w:cs/>
        </w:rPr>
        <w:t>कोहु</w:t>
      </w:r>
      <w:r w:rsidRPr="003F1F8E">
        <w:rPr>
          <w:rFonts w:cs="Kalimati"/>
          <w:szCs w:val="22"/>
          <w:cs/>
        </w:rPr>
        <w:t>नेछ र सहयोगी भूमिका अलैंची बिकास केन्द्र</w:t>
      </w:r>
      <w:r w:rsidRPr="003F1F8E">
        <w:rPr>
          <w:rFonts w:cs="Kalimati"/>
          <w:szCs w:val="22"/>
        </w:rPr>
        <w:t xml:space="preserve">, </w:t>
      </w:r>
      <w:r w:rsidRPr="003F1F8E">
        <w:rPr>
          <w:rFonts w:cs="Kalimati"/>
          <w:szCs w:val="22"/>
          <w:cs/>
        </w:rPr>
        <w:t>फि</w:t>
      </w:r>
      <w:r w:rsidRPr="003F1F8E">
        <w:rPr>
          <w:rFonts w:cs="Kalimati" w:hint="cs"/>
          <w:szCs w:val="22"/>
          <w:cs/>
        </w:rPr>
        <w:t>क्‍कल इ</w:t>
      </w:r>
      <w:r w:rsidRPr="003F1F8E">
        <w:rPr>
          <w:rFonts w:cs="Kalimati"/>
          <w:szCs w:val="22"/>
          <w:cs/>
        </w:rPr>
        <w:t>लामको रहनेछ ।</w:t>
      </w:r>
    </w:p>
    <w:p w:rsidR="000119C0" w:rsidRDefault="000119C0" w:rsidP="000119C0">
      <w:pPr>
        <w:pStyle w:val="ListParagraph"/>
        <w:spacing w:after="0" w:line="240" w:lineRule="auto"/>
        <w:jc w:val="center"/>
        <w:rPr>
          <w:rFonts w:cs="Kalimati"/>
          <w:b/>
          <w:bCs/>
          <w:szCs w:val="22"/>
        </w:rPr>
      </w:pPr>
    </w:p>
    <w:p w:rsidR="00440D40" w:rsidRDefault="00440D40" w:rsidP="000119C0">
      <w:pPr>
        <w:pStyle w:val="ListParagraph"/>
        <w:spacing w:after="0" w:line="240" w:lineRule="auto"/>
        <w:jc w:val="center"/>
        <w:rPr>
          <w:rFonts w:cs="Kalimati"/>
          <w:b/>
          <w:bCs/>
          <w:szCs w:val="22"/>
        </w:rPr>
      </w:pPr>
    </w:p>
    <w:p w:rsidR="00440D40" w:rsidRPr="00BF1E3D" w:rsidRDefault="00440D40" w:rsidP="000119C0">
      <w:pPr>
        <w:pStyle w:val="ListParagraph"/>
        <w:spacing w:after="0" w:line="240" w:lineRule="auto"/>
        <w:jc w:val="center"/>
        <w:rPr>
          <w:rFonts w:cs="Kalimati"/>
          <w:b/>
          <w:bCs/>
          <w:szCs w:val="22"/>
        </w:rPr>
      </w:pPr>
    </w:p>
    <w:p w:rsidR="000119C0" w:rsidRPr="00440D40" w:rsidRDefault="00461D14" w:rsidP="00713C28">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bookmarkStart w:id="25" w:name="_Hlk22549835"/>
      <w:r w:rsidRPr="00440D40">
        <w:rPr>
          <w:rFonts w:cs="Kalimati" w:hint="cs"/>
          <w:b/>
          <w:bCs/>
          <w:szCs w:val="22"/>
          <w:cs/>
        </w:rPr>
        <w:t xml:space="preserve">कार्यक्रमको नामः </w:t>
      </w:r>
      <w:r w:rsidR="000119C0" w:rsidRPr="00440D40">
        <w:rPr>
          <w:rFonts w:cs="Kalimati" w:hint="cs"/>
          <w:b/>
          <w:bCs/>
          <w:szCs w:val="22"/>
          <w:cs/>
        </w:rPr>
        <w:t>कृषि यान्त्रिकरण अनुदान परिचालन</w:t>
      </w:r>
      <w:r w:rsidR="000119C0" w:rsidRPr="00440D40">
        <w:rPr>
          <w:rFonts w:cs="Kalimati"/>
          <w:b/>
          <w:bCs/>
          <w:szCs w:val="22"/>
          <w:cs/>
        </w:rPr>
        <w:t xml:space="preserve"> कार्यक्रम</w:t>
      </w:r>
    </w:p>
    <w:p w:rsidR="000119C0" w:rsidRPr="00440D40" w:rsidRDefault="00440D40" w:rsidP="00440D40">
      <w:pPr>
        <w:spacing w:after="0" w:line="240" w:lineRule="auto"/>
        <w:ind w:left="720" w:hanging="360"/>
        <w:jc w:val="both"/>
        <w:rPr>
          <w:rFonts w:cs="Kalimati"/>
          <w:b/>
          <w:bCs/>
          <w:szCs w:val="22"/>
        </w:rPr>
      </w:pPr>
      <w:r>
        <w:rPr>
          <w:rFonts w:cs="Kalimati" w:hint="cs"/>
          <w:b/>
          <w:bCs/>
          <w:szCs w:val="22"/>
          <w:cs/>
        </w:rPr>
        <w:t>उद्दे</w:t>
      </w:r>
      <w:r w:rsidR="000119C0" w:rsidRPr="00440D40">
        <w:rPr>
          <w:rFonts w:cs="Kalimati" w:hint="cs"/>
          <w:b/>
          <w:bCs/>
          <w:szCs w:val="22"/>
          <w:cs/>
        </w:rPr>
        <w:t xml:space="preserve">श्यः </w:t>
      </w:r>
      <w:r w:rsidR="000119C0" w:rsidRPr="00440D40">
        <w:rPr>
          <w:rFonts w:cs="Kalimati" w:hint="cs"/>
          <w:szCs w:val="22"/>
          <w:cs/>
        </w:rPr>
        <w:t>वाली उत्पादनमा यान्त्रिकरण गर्न सहयोग पुर्‍याई</w:t>
      </w:r>
      <w:r>
        <w:rPr>
          <w:rFonts w:cs="Kalimati" w:hint="cs"/>
          <w:szCs w:val="22"/>
          <w:cs/>
        </w:rPr>
        <w:t xml:space="preserve"> </w:t>
      </w:r>
      <w:r w:rsidR="000119C0" w:rsidRPr="00440D40">
        <w:rPr>
          <w:rFonts w:cs="Kalimati" w:hint="cs"/>
          <w:szCs w:val="22"/>
          <w:cs/>
        </w:rPr>
        <w:t>प्रति इकाई उत्पादन वृद्धि तथा उत्पादन लागत घटाउने ।</w:t>
      </w:r>
    </w:p>
    <w:p w:rsidR="000119C0" w:rsidRPr="00440D40" w:rsidRDefault="000119C0" w:rsidP="00440D40">
      <w:pPr>
        <w:spacing w:after="0" w:line="240" w:lineRule="auto"/>
        <w:ind w:left="720" w:hanging="270"/>
        <w:jc w:val="both"/>
        <w:rPr>
          <w:rFonts w:cs="Kalimati"/>
          <w:b/>
          <w:bCs/>
          <w:szCs w:val="22"/>
        </w:rPr>
      </w:pPr>
      <w:r w:rsidRPr="00440D40">
        <w:rPr>
          <w:rFonts w:cs="Kalimati" w:hint="cs"/>
          <w:b/>
          <w:bCs/>
          <w:szCs w:val="22"/>
          <w:cs/>
        </w:rPr>
        <w:t>अनुदान प्राप्त गर्न सक्ने साझेदारहरुः</w:t>
      </w:r>
    </w:p>
    <w:p w:rsidR="000119C0" w:rsidRPr="00440D40" w:rsidRDefault="000119C0" w:rsidP="00E237E9">
      <w:pPr>
        <w:pStyle w:val="ListParagraph"/>
        <w:numPr>
          <w:ilvl w:val="0"/>
          <w:numId w:val="148"/>
        </w:numPr>
        <w:spacing w:after="0" w:line="240" w:lineRule="auto"/>
        <w:ind w:left="1800"/>
        <w:jc w:val="both"/>
        <w:rPr>
          <w:rFonts w:cs="Kalimati"/>
          <w:szCs w:val="22"/>
        </w:rPr>
      </w:pPr>
      <w:r w:rsidRPr="00440D40">
        <w:rPr>
          <w:rFonts w:cs="Kalimati" w:hint="cs"/>
          <w:szCs w:val="22"/>
          <w:cs/>
        </w:rPr>
        <w:t xml:space="preserve">व्यक्तिगत वा कृषक उपभोक्ता </w:t>
      </w:r>
      <w:r w:rsidRPr="00440D40">
        <w:rPr>
          <w:rFonts w:cs="Kalimati"/>
          <w:szCs w:val="22"/>
        </w:rPr>
        <w:t>(</w:t>
      </w:r>
      <w:r w:rsidRPr="00440D40">
        <w:rPr>
          <w:rFonts w:cs="Kalimati" w:hint="cs"/>
          <w:szCs w:val="22"/>
          <w:cs/>
        </w:rPr>
        <w:t>एक वा संयुक्तरुपमा एकभन्दा बढी मिलेर आउन सक्ने</w:t>
      </w:r>
      <w:r w:rsidRPr="00440D40">
        <w:rPr>
          <w:rFonts w:cs="Kalimati"/>
          <w:szCs w:val="22"/>
        </w:rPr>
        <w:t>)</w:t>
      </w:r>
    </w:p>
    <w:p w:rsidR="000119C0" w:rsidRPr="00440D40" w:rsidRDefault="000119C0" w:rsidP="00E237E9">
      <w:pPr>
        <w:pStyle w:val="ListParagraph"/>
        <w:numPr>
          <w:ilvl w:val="0"/>
          <w:numId w:val="148"/>
        </w:numPr>
        <w:spacing w:after="0" w:line="240" w:lineRule="auto"/>
        <w:ind w:left="1800"/>
        <w:jc w:val="both"/>
        <w:rPr>
          <w:rFonts w:cs="Kalimati"/>
          <w:szCs w:val="22"/>
        </w:rPr>
      </w:pPr>
      <w:r w:rsidRPr="00440D40">
        <w:rPr>
          <w:rFonts w:cs="Kalimati" w:hint="cs"/>
          <w:szCs w:val="22"/>
          <w:cs/>
        </w:rPr>
        <w:t xml:space="preserve">संस्थागत उपभोक्ता </w:t>
      </w:r>
      <w:r w:rsidRPr="00440D40">
        <w:rPr>
          <w:rFonts w:cs="Kalimati"/>
          <w:szCs w:val="22"/>
        </w:rPr>
        <w:t>(</w:t>
      </w:r>
      <w:r w:rsidRPr="00440D40">
        <w:rPr>
          <w:rFonts w:cs="Kalimati" w:hint="cs"/>
          <w:szCs w:val="22"/>
          <w:cs/>
        </w:rPr>
        <w:t>कृषि सहकारी</w:t>
      </w:r>
      <w:r w:rsidRPr="00440D40">
        <w:rPr>
          <w:rFonts w:cs="Kalimati"/>
          <w:szCs w:val="22"/>
        </w:rPr>
        <w:t>,</w:t>
      </w:r>
      <w:r w:rsidRPr="00440D40">
        <w:rPr>
          <w:rFonts w:cs="Kalimati" w:hint="cs"/>
          <w:szCs w:val="22"/>
          <w:cs/>
        </w:rPr>
        <w:t xml:space="preserve"> कृषक समुह</w:t>
      </w:r>
      <w:r w:rsidRPr="00440D40">
        <w:rPr>
          <w:rFonts w:cs="Kalimati"/>
          <w:szCs w:val="22"/>
        </w:rPr>
        <w:t>,</w:t>
      </w:r>
      <w:r w:rsidRPr="00440D40">
        <w:rPr>
          <w:rFonts w:cs="Kalimati" w:hint="cs"/>
          <w:szCs w:val="22"/>
          <w:cs/>
        </w:rPr>
        <w:t xml:space="preserve"> निजी फर्म</w:t>
      </w:r>
      <w:r w:rsidRPr="00440D40">
        <w:rPr>
          <w:rFonts w:cs="Kalimati"/>
          <w:szCs w:val="22"/>
        </w:rPr>
        <w:t>)</w:t>
      </w:r>
    </w:p>
    <w:p w:rsidR="000119C0" w:rsidRPr="00440D40" w:rsidRDefault="000119C0" w:rsidP="00440D40">
      <w:pPr>
        <w:spacing w:after="0" w:line="240" w:lineRule="auto"/>
        <w:ind w:left="720" w:hanging="270"/>
        <w:jc w:val="both"/>
        <w:rPr>
          <w:rFonts w:cs="Kalimati"/>
          <w:b/>
          <w:bCs/>
          <w:szCs w:val="22"/>
        </w:rPr>
      </w:pPr>
      <w:r w:rsidRPr="00440D40">
        <w:rPr>
          <w:rFonts w:cs="Kalimati" w:hint="cs"/>
          <w:b/>
          <w:bCs/>
          <w:szCs w:val="22"/>
          <w:cs/>
        </w:rPr>
        <w:t>संलग्न गर्नुपर्ने आवश्यक कागजातहरुः</w:t>
      </w:r>
    </w:p>
    <w:p w:rsidR="000119C0" w:rsidRPr="00440D40" w:rsidRDefault="000119C0" w:rsidP="00E237E9">
      <w:pPr>
        <w:numPr>
          <w:ilvl w:val="0"/>
          <w:numId w:val="155"/>
        </w:numPr>
        <w:tabs>
          <w:tab w:val="left" w:pos="990"/>
        </w:tabs>
        <w:spacing w:after="0" w:line="240" w:lineRule="auto"/>
        <w:jc w:val="both"/>
        <w:rPr>
          <w:rFonts w:cs="Kalimati"/>
          <w:b/>
          <w:bCs/>
          <w:szCs w:val="22"/>
        </w:rPr>
      </w:pPr>
      <w:r w:rsidRPr="00440D40">
        <w:rPr>
          <w:rFonts w:cs="Kalimati" w:hint="cs"/>
          <w:b/>
          <w:bCs/>
          <w:szCs w:val="22"/>
          <w:cs/>
        </w:rPr>
        <w:t xml:space="preserve">व्यक्तिगत वा कृषक उपभोक्ता </w:t>
      </w:r>
      <w:r w:rsidRPr="00440D40">
        <w:rPr>
          <w:rFonts w:cs="Kalimati"/>
          <w:b/>
          <w:bCs/>
          <w:szCs w:val="22"/>
        </w:rPr>
        <w:t>(</w:t>
      </w:r>
      <w:r w:rsidRPr="00440D40">
        <w:rPr>
          <w:rFonts w:cs="Kalimati" w:hint="cs"/>
          <w:b/>
          <w:bCs/>
          <w:szCs w:val="22"/>
          <w:cs/>
        </w:rPr>
        <w:t>एक वा संयुक्तरुपमा एक</w:t>
      </w:r>
      <w:r w:rsidR="00440D40">
        <w:rPr>
          <w:rFonts w:cs="Kalimati" w:hint="cs"/>
          <w:b/>
          <w:bCs/>
          <w:szCs w:val="22"/>
          <w:cs/>
        </w:rPr>
        <w:t xml:space="preserve"> </w:t>
      </w:r>
      <w:r w:rsidRPr="00440D40">
        <w:rPr>
          <w:rFonts w:cs="Kalimati" w:hint="cs"/>
          <w:b/>
          <w:bCs/>
          <w:szCs w:val="22"/>
          <w:cs/>
        </w:rPr>
        <w:t>भन्दा बढी मिलेर आएमा</w:t>
      </w:r>
      <w:r w:rsidRPr="00440D40">
        <w:rPr>
          <w:rFonts w:cs="Kalimati"/>
          <w:b/>
          <w:bCs/>
          <w:szCs w:val="22"/>
        </w:rPr>
        <w:t xml:space="preserve">) </w:t>
      </w:r>
      <w:r w:rsidRPr="00440D40">
        <w:rPr>
          <w:rFonts w:cs="Kalimati" w:hint="cs"/>
          <w:b/>
          <w:bCs/>
          <w:szCs w:val="22"/>
          <w:cs/>
        </w:rPr>
        <w:t>को लागिः</w:t>
      </w:r>
    </w:p>
    <w:p w:rsidR="000119C0" w:rsidRPr="00440D40" w:rsidRDefault="000119C0" w:rsidP="00E237E9">
      <w:pPr>
        <w:numPr>
          <w:ilvl w:val="0"/>
          <w:numId w:val="149"/>
        </w:numPr>
        <w:spacing w:after="0" w:line="240" w:lineRule="auto"/>
        <w:ind w:left="1800"/>
        <w:jc w:val="both"/>
        <w:rPr>
          <w:rFonts w:cs="Kalimati"/>
          <w:szCs w:val="22"/>
        </w:rPr>
      </w:pPr>
      <w:r w:rsidRPr="00440D40">
        <w:rPr>
          <w:rFonts w:cs="Kalimati" w:hint="cs"/>
          <w:szCs w:val="22"/>
          <w:cs/>
        </w:rPr>
        <w:t>नागरिकता प्रमाण पत्रको प्रतिलिपी</w:t>
      </w:r>
    </w:p>
    <w:p w:rsidR="000119C0" w:rsidRPr="00440D40" w:rsidRDefault="000119C0" w:rsidP="00E237E9">
      <w:pPr>
        <w:numPr>
          <w:ilvl w:val="0"/>
          <w:numId w:val="149"/>
        </w:numPr>
        <w:spacing w:after="0" w:line="240" w:lineRule="auto"/>
        <w:ind w:left="1800"/>
        <w:jc w:val="both"/>
        <w:rPr>
          <w:rFonts w:cs="Kalimati"/>
          <w:szCs w:val="22"/>
        </w:rPr>
      </w:pPr>
      <w:r w:rsidRPr="00440D40">
        <w:rPr>
          <w:rFonts w:cs="Kalimati" w:hint="cs"/>
          <w:szCs w:val="22"/>
          <w:cs/>
        </w:rPr>
        <w:t>मेशिनरी औजार संचालन तथा मर्मत सम्बन्धि तालिम लिएको भए सो प्रमाण पत्रको प्रतिलिपि</w:t>
      </w:r>
    </w:p>
    <w:p w:rsidR="000119C0" w:rsidRPr="00440D40" w:rsidRDefault="000119C0" w:rsidP="00E237E9">
      <w:pPr>
        <w:numPr>
          <w:ilvl w:val="0"/>
          <w:numId w:val="149"/>
        </w:numPr>
        <w:spacing w:after="0" w:line="240" w:lineRule="auto"/>
        <w:ind w:left="1800"/>
        <w:jc w:val="both"/>
        <w:rPr>
          <w:rFonts w:cs="Kalimati"/>
          <w:szCs w:val="22"/>
        </w:rPr>
      </w:pPr>
      <w:r w:rsidRPr="00440D40">
        <w:rPr>
          <w:rFonts w:cs="Kalimati" w:hint="cs"/>
          <w:szCs w:val="22"/>
          <w:cs/>
        </w:rPr>
        <w:t>लालपूर्जाको प्रतिलिपीः</w:t>
      </w:r>
    </w:p>
    <w:p w:rsidR="000119C0" w:rsidRPr="00440D40" w:rsidRDefault="000119C0" w:rsidP="00440D40">
      <w:pPr>
        <w:spacing w:after="0" w:line="240" w:lineRule="auto"/>
        <w:ind w:left="1800"/>
        <w:jc w:val="both"/>
        <w:rPr>
          <w:rFonts w:cs="Kalimati"/>
          <w:szCs w:val="22"/>
        </w:rPr>
      </w:pPr>
      <w:r w:rsidRPr="00440D40">
        <w:rPr>
          <w:rFonts w:cs="Kalimati" w:hint="cs"/>
          <w:szCs w:val="22"/>
          <w:cs/>
        </w:rPr>
        <w:t>खाद्यान्न बाली, तरकारी बाली</w:t>
      </w:r>
      <w:r w:rsidRPr="00440D40">
        <w:rPr>
          <w:rFonts w:cs="Kalimati"/>
          <w:szCs w:val="22"/>
        </w:rPr>
        <w:t>,</w:t>
      </w:r>
      <w:r w:rsidRPr="00440D40">
        <w:rPr>
          <w:rFonts w:cs="Kalimati" w:hint="cs"/>
          <w:szCs w:val="22"/>
          <w:cs/>
        </w:rPr>
        <w:t xml:space="preserve"> आलु वाली</w:t>
      </w:r>
      <w:r w:rsidRPr="00440D40">
        <w:rPr>
          <w:rFonts w:cs="Kalimati"/>
          <w:szCs w:val="22"/>
        </w:rPr>
        <w:t>,</w:t>
      </w:r>
      <w:r w:rsidRPr="00440D40">
        <w:rPr>
          <w:rFonts w:cs="Kalimati" w:hint="cs"/>
          <w:szCs w:val="22"/>
          <w:cs/>
        </w:rPr>
        <w:t xml:space="preserve"> फलफुल वाली आदिः तराईका लागि१</w:t>
      </w:r>
      <w:r w:rsidRPr="00440D40">
        <w:rPr>
          <w:rFonts w:cs="Kalimati"/>
          <w:szCs w:val="22"/>
        </w:rPr>
        <w:t>.</w:t>
      </w:r>
      <w:r w:rsidRPr="00440D40">
        <w:rPr>
          <w:rFonts w:cs="Kalimati" w:hint="cs"/>
          <w:szCs w:val="22"/>
          <w:cs/>
        </w:rPr>
        <w:t xml:space="preserve">५ हेक्टर </w:t>
      </w:r>
      <w:r w:rsidRPr="00440D40">
        <w:rPr>
          <w:rFonts w:cs="Kalimati"/>
          <w:szCs w:val="22"/>
        </w:rPr>
        <w:t>(</w:t>
      </w:r>
      <w:r w:rsidRPr="00440D40">
        <w:rPr>
          <w:rFonts w:cs="Kalimati" w:hint="cs"/>
          <w:szCs w:val="22"/>
          <w:cs/>
        </w:rPr>
        <w:t>३० रोपनी वा ४५ कट्ठा</w:t>
      </w:r>
      <w:r w:rsidRPr="00440D40">
        <w:rPr>
          <w:rFonts w:cs="Kalimati"/>
          <w:szCs w:val="22"/>
        </w:rPr>
        <w:t xml:space="preserve">), </w:t>
      </w:r>
      <w:r w:rsidRPr="00440D40">
        <w:rPr>
          <w:rFonts w:cs="Kalimati" w:hint="cs"/>
          <w:szCs w:val="22"/>
          <w:cs/>
        </w:rPr>
        <w:t>पहाडका लागि ०</w:t>
      </w:r>
      <w:r w:rsidRPr="00440D40">
        <w:rPr>
          <w:rFonts w:cs="Kalimati"/>
          <w:szCs w:val="22"/>
        </w:rPr>
        <w:t>.</w:t>
      </w:r>
      <w:r w:rsidRPr="00440D40">
        <w:rPr>
          <w:rFonts w:cs="Kalimati" w:hint="cs"/>
          <w:szCs w:val="22"/>
          <w:cs/>
        </w:rPr>
        <w:t xml:space="preserve">५ हेक्टर </w:t>
      </w:r>
      <w:r w:rsidRPr="00440D40">
        <w:rPr>
          <w:rFonts w:cs="Kalimati"/>
          <w:szCs w:val="22"/>
        </w:rPr>
        <w:t>(</w:t>
      </w:r>
      <w:r w:rsidRPr="00440D40">
        <w:rPr>
          <w:rFonts w:cs="Kalimati" w:hint="cs"/>
          <w:szCs w:val="22"/>
          <w:cs/>
        </w:rPr>
        <w:t>१० रोपनी वा १५ कट्ठा</w:t>
      </w:r>
      <w:r w:rsidRPr="00440D40">
        <w:rPr>
          <w:rFonts w:cs="Kalimati"/>
          <w:szCs w:val="22"/>
        </w:rPr>
        <w:t>),</w:t>
      </w:r>
      <w:r w:rsidRPr="00440D40">
        <w:rPr>
          <w:rFonts w:cs="Kalimati" w:hint="cs"/>
          <w:szCs w:val="22"/>
          <w:cs/>
        </w:rPr>
        <w:t xml:space="preserve"> हिमालका लागि ०</w:t>
      </w:r>
      <w:r w:rsidRPr="00440D40">
        <w:rPr>
          <w:rFonts w:cs="Kalimati"/>
          <w:szCs w:val="22"/>
        </w:rPr>
        <w:t>.</w:t>
      </w:r>
      <w:r w:rsidRPr="00440D40">
        <w:rPr>
          <w:rFonts w:cs="Kalimati" w:hint="cs"/>
          <w:szCs w:val="22"/>
          <w:cs/>
        </w:rPr>
        <w:t xml:space="preserve">२५ हेक्टर </w:t>
      </w:r>
      <w:r w:rsidRPr="00440D40">
        <w:rPr>
          <w:rFonts w:cs="Kalimati"/>
          <w:szCs w:val="22"/>
        </w:rPr>
        <w:t>(</w:t>
      </w:r>
      <w:r w:rsidRPr="00440D40">
        <w:rPr>
          <w:rFonts w:cs="Kalimati" w:hint="cs"/>
          <w:szCs w:val="22"/>
          <w:cs/>
        </w:rPr>
        <w:t>५ रोपनी वा ७</w:t>
      </w:r>
      <w:r w:rsidRPr="00440D40">
        <w:rPr>
          <w:rFonts w:cs="Kalimati"/>
          <w:szCs w:val="22"/>
        </w:rPr>
        <w:t>.</w:t>
      </w:r>
      <w:r w:rsidRPr="00440D40">
        <w:rPr>
          <w:rFonts w:cs="Kalimati" w:hint="cs"/>
          <w:szCs w:val="22"/>
          <w:cs/>
        </w:rPr>
        <w:t>५ कट्ठा</w:t>
      </w:r>
      <w:r w:rsidRPr="00440D40">
        <w:rPr>
          <w:rFonts w:cs="Kalimati"/>
          <w:szCs w:val="22"/>
        </w:rPr>
        <w:t>)</w:t>
      </w:r>
    </w:p>
    <w:p w:rsidR="000119C0" w:rsidRPr="00440D40" w:rsidRDefault="000119C0" w:rsidP="00E237E9">
      <w:pPr>
        <w:numPr>
          <w:ilvl w:val="0"/>
          <w:numId w:val="149"/>
        </w:numPr>
        <w:spacing w:after="0" w:line="240" w:lineRule="auto"/>
        <w:ind w:left="1800"/>
        <w:jc w:val="both"/>
        <w:rPr>
          <w:rFonts w:cs="Kalimati"/>
          <w:szCs w:val="22"/>
        </w:rPr>
      </w:pPr>
      <w:r w:rsidRPr="00440D40">
        <w:rPr>
          <w:rFonts w:cs="Kalimati" w:hint="cs"/>
          <w:szCs w:val="22"/>
          <w:cs/>
        </w:rPr>
        <w:t xml:space="preserve">आफ्नो नाममा जग्गा नभई आफ्नै एकाघरको परिवारका नाममा जग्गा भएमा नाता खुल्ने कागजातको प्रमाण पेश गर्नुपर्ने छ । </w:t>
      </w:r>
    </w:p>
    <w:p w:rsidR="000119C0" w:rsidRPr="00440D40" w:rsidRDefault="000119C0" w:rsidP="00E237E9">
      <w:pPr>
        <w:numPr>
          <w:ilvl w:val="0"/>
          <w:numId w:val="149"/>
        </w:numPr>
        <w:spacing w:after="0" w:line="240" w:lineRule="auto"/>
        <w:ind w:left="1800"/>
        <w:jc w:val="both"/>
        <w:rPr>
          <w:rFonts w:cs="Kalimati"/>
          <w:szCs w:val="22"/>
        </w:rPr>
      </w:pPr>
      <w:r w:rsidRPr="00440D40">
        <w:rPr>
          <w:rFonts w:cs="Kalimati" w:hint="cs"/>
          <w:szCs w:val="22"/>
          <w:cs/>
        </w:rPr>
        <w:t xml:space="preserve">आफूले कमाई आएको जग्गा </w:t>
      </w:r>
      <w:r w:rsidRPr="00440D40">
        <w:rPr>
          <w:rFonts w:cs="Kalimati"/>
          <w:szCs w:val="22"/>
        </w:rPr>
        <w:t>(</w:t>
      </w:r>
      <w:r w:rsidRPr="00440D40">
        <w:rPr>
          <w:rFonts w:cs="Kalimati" w:hint="cs"/>
          <w:szCs w:val="22"/>
          <w:cs/>
        </w:rPr>
        <w:t>गुठी स्वामित्वको वा आफू मोही भएको समेत</w:t>
      </w:r>
      <w:r w:rsidRPr="00440D40">
        <w:rPr>
          <w:rFonts w:cs="Kalimati"/>
          <w:szCs w:val="22"/>
        </w:rPr>
        <w:t>)</w:t>
      </w:r>
      <w:r w:rsidR="00EA3B3E">
        <w:rPr>
          <w:rFonts w:cs="Kalimati" w:hint="cs"/>
          <w:szCs w:val="22"/>
          <w:cs/>
        </w:rPr>
        <w:t xml:space="preserve"> वा करारमा लिएको भए कम्तिमा पाँच</w:t>
      </w:r>
      <w:r w:rsidRPr="00440D40">
        <w:rPr>
          <w:rFonts w:cs="Kalimati" w:hint="cs"/>
          <w:szCs w:val="22"/>
          <w:cs/>
        </w:rPr>
        <w:t xml:space="preserve"> वर्ष सम्झौता अवधि रहेको प्रमाण सहित पेश गर्नुपर्नेछ।</w:t>
      </w:r>
    </w:p>
    <w:p w:rsidR="000119C0" w:rsidRPr="00440D40" w:rsidRDefault="000119C0" w:rsidP="00E237E9">
      <w:pPr>
        <w:numPr>
          <w:ilvl w:val="0"/>
          <w:numId w:val="155"/>
        </w:numPr>
        <w:tabs>
          <w:tab w:val="left" w:pos="990"/>
        </w:tabs>
        <w:spacing w:after="0" w:line="240" w:lineRule="auto"/>
        <w:jc w:val="both"/>
        <w:rPr>
          <w:rFonts w:cs="Kalimati"/>
          <w:b/>
          <w:bCs/>
          <w:szCs w:val="22"/>
        </w:rPr>
      </w:pPr>
      <w:r w:rsidRPr="00440D40">
        <w:rPr>
          <w:rFonts w:cs="Kalimati" w:hint="cs"/>
          <w:b/>
          <w:bCs/>
          <w:szCs w:val="22"/>
          <w:cs/>
        </w:rPr>
        <w:t xml:space="preserve">संस्थागत उपभोक्ताको लागि </w:t>
      </w:r>
      <w:r w:rsidRPr="00440D40">
        <w:rPr>
          <w:rFonts w:cs="Kalimati"/>
          <w:b/>
          <w:bCs/>
          <w:szCs w:val="22"/>
        </w:rPr>
        <w:t>(</w:t>
      </w:r>
      <w:r w:rsidRPr="00440D40">
        <w:rPr>
          <w:rFonts w:cs="Kalimati" w:hint="cs"/>
          <w:b/>
          <w:bCs/>
          <w:szCs w:val="22"/>
          <w:cs/>
        </w:rPr>
        <w:t>कृषि सहकारी</w:t>
      </w:r>
      <w:r w:rsidRPr="00440D40">
        <w:rPr>
          <w:rFonts w:cs="Kalimati"/>
          <w:b/>
          <w:bCs/>
          <w:szCs w:val="22"/>
        </w:rPr>
        <w:t>,</w:t>
      </w:r>
      <w:r w:rsidRPr="00440D40">
        <w:rPr>
          <w:rFonts w:cs="Kalimati" w:hint="cs"/>
          <w:b/>
          <w:bCs/>
          <w:szCs w:val="22"/>
          <w:cs/>
        </w:rPr>
        <w:t xml:space="preserve"> कृषक समुह</w:t>
      </w:r>
      <w:r w:rsidRPr="00440D40">
        <w:rPr>
          <w:rFonts w:cs="Kalimati"/>
          <w:b/>
          <w:bCs/>
          <w:szCs w:val="22"/>
        </w:rPr>
        <w:t>,</w:t>
      </w:r>
      <w:r w:rsidRPr="00440D40">
        <w:rPr>
          <w:rFonts w:cs="Kalimati" w:hint="cs"/>
          <w:b/>
          <w:bCs/>
          <w:szCs w:val="22"/>
          <w:cs/>
        </w:rPr>
        <w:t xml:space="preserve"> निजी फर्म</w:t>
      </w:r>
      <w:r w:rsidRPr="00440D40">
        <w:rPr>
          <w:rFonts w:cs="Kalimati"/>
          <w:b/>
          <w:bCs/>
          <w:szCs w:val="22"/>
        </w:rPr>
        <w:t xml:space="preserve">) </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संस्था दर्ताको प्रमाण पत्रको प्रतिलिपि</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संस्था नविकरणको प्रमाण पत्रको प्रतिलिपि वा कम्पनी भएमा कम्पनी रजिष्ट्रारको कार्यालयबाट गरिने कम्पनी अद्यावधिक भएको पत्र अनिवार्य पेश गर्नु पर्नेछ।</w:t>
      </w:r>
    </w:p>
    <w:p w:rsidR="000119C0" w:rsidRPr="00440D40" w:rsidRDefault="000119C0" w:rsidP="00E237E9">
      <w:pPr>
        <w:numPr>
          <w:ilvl w:val="0"/>
          <w:numId w:val="150"/>
        </w:numPr>
        <w:spacing w:after="0" w:line="240" w:lineRule="auto"/>
        <w:ind w:left="1800"/>
        <w:jc w:val="both"/>
        <w:rPr>
          <w:rFonts w:cs="Kalimati"/>
          <w:szCs w:val="22"/>
        </w:rPr>
      </w:pPr>
      <w:r w:rsidRPr="00440D40">
        <w:rPr>
          <w:rFonts w:ascii="Mangal" w:hAnsi="Mangal" w:cs="Kalimati"/>
          <w:szCs w:val="22"/>
          <w:cs/>
        </w:rPr>
        <w:t xml:space="preserve">संस्थाको </w:t>
      </w:r>
      <w:r w:rsidRPr="00440D40">
        <w:rPr>
          <w:rFonts w:ascii="Mangal" w:hAnsi="Mangal" w:cs="Kalimati"/>
          <w:szCs w:val="22"/>
        </w:rPr>
        <w:t xml:space="preserve">PAN </w:t>
      </w:r>
      <w:r w:rsidRPr="00440D40">
        <w:rPr>
          <w:rFonts w:ascii="Mangal" w:hAnsi="Mangal" w:cs="Kalimati"/>
          <w:szCs w:val="22"/>
          <w:cs/>
        </w:rPr>
        <w:t xml:space="preserve">वा </w:t>
      </w:r>
      <w:r w:rsidRPr="00440D40">
        <w:rPr>
          <w:rFonts w:ascii="Mangal" w:hAnsi="Mangal" w:cs="Kalimati"/>
          <w:szCs w:val="22"/>
        </w:rPr>
        <w:t xml:space="preserve">VAT </w:t>
      </w:r>
      <w:r w:rsidRPr="00440D40">
        <w:rPr>
          <w:rFonts w:ascii="Mangal" w:hAnsi="Mangal" w:cs="Kalimati"/>
          <w:szCs w:val="22"/>
          <w:cs/>
        </w:rPr>
        <w:t>प्रमाण पत्रको प्रतिलिपि</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गत आ.व. को कर चुक्ता प्रमाण पत्रको प्रतिलिपि</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संस्थाको निर्णय प्रतिलिपि</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 xml:space="preserve">संस्थाले अनुदान प्रक्रियाको लागि जिम्मेवार दिई खटाउने पदाधिकारीलाई दिएको अख्तियारी पत्र </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अधिकार प्राप्त पदाधिकारीको नागरिकता प्रमाण पत्रको प्रतिलिपि र पासपोर्ट साइजको फोटो १ प्रति</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लालपूर्जाको प्रतिलिपीः</w:t>
      </w:r>
    </w:p>
    <w:p w:rsidR="000119C0" w:rsidRPr="00440D40" w:rsidRDefault="000119C0" w:rsidP="00440D40">
      <w:pPr>
        <w:spacing w:after="0" w:line="240" w:lineRule="auto"/>
        <w:ind w:left="2520"/>
        <w:jc w:val="both"/>
        <w:rPr>
          <w:rFonts w:cs="Kalimati"/>
          <w:szCs w:val="22"/>
        </w:rPr>
      </w:pPr>
      <w:r w:rsidRPr="00440D40">
        <w:rPr>
          <w:rFonts w:cs="Kalimati" w:hint="cs"/>
          <w:szCs w:val="22"/>
          <w:cs/>
        </w:rPr>
        <w:t>खाद्यान्न बाली, तरकारी बाली</w:t>
      </w:r>
      <w:r w:rsidRPr="00440D40">
        <w:rPr>
          <w:rFonts w:cs="Kalimati"/>
          <w:szCs w:val="22"/>
        </w:rPr>
        <w:t>,</w:t>
      </w:r>
      <w:r w:rsidRPr="00440D40">
        <w:rPr>
          <w:rFonts w:cs="Kalimati" w:hint="cs"/>
          <w:szCs w:val="22"/>
          <w:cs/>
        </w:rPr>
        <w:t xml:space="preserve"> आलु वाली</w:t>
      </w:r>
      <w:r w:rsidRPr="00440D40">
        <w:rPr>
          <w:rFonts w:cs="Kalimati"/>
          <w:szCs w:val="22"/>
        </w:rPr>
        <w:t>,</w:t>
      </w:r>
      <w:r w:rsidRPr="00440D40">
        <w:rPr>
          <w:rFonts w:cs="Kalimati" w:hint="cs"/>
          <w:szCs w:val="22"/>
          <w:cs/>
        </w:rPr>
        <w:t xml:space="preserve"> फलफुल वाली आदिः तराईका लागि४ हेक्टर </w:t>
      </w:r>
      <w:r w:rsidRPr="00440D40">
        <w:rPr>
          <w:rFonts w:cs="Kalimati"/>
          <w:szCs w:val="22"/>
        </w:rPr>
        <w:t>(</w:t>
      </w:r>
      <w:r w:rsidR="00440D40">
        <w:rPr>
          <w:rFonts w:cs="Kalimati" w:hint="cs"/>
          <w:szCs w:val="22"/>
          <w:cs/>
        </w:rPr>
        <w:t>८० रोपनी वा १२० कठ्ठा</w:t>
      </w:r>
      <w:r w:rsidRPr="00440D40">
        <w:rPr>
          <w:rFonts w:cs="Kalimati"/>
          <w:szCs w:val="22"/>
        </w:rPr>
        <w:t xml:space="preserve">), </w:t>
      </w:r>
      <w:r w:rsidRPr="00440D40">
        <w:rPr>
          <w:rFonts w:cs="Kalimati" w:hint="cs"/>
          <w:szCs w:val="22"/>
          <w:cs/>
        </w:rPr>
        <w:t>पहाडका लागि १</w:t>
      </w:r>
      <w:r w:rsidRPr="00440D40">
        <w:rPr>
          <w:rFonts w:cs="Kalimati"/>
          <w:szCs w:val="22"/>
        </w:rPr>
        <w:t>.</w:t>
      </w:r>
      <w:r w:rsidRPr="00440D40">
        <w:rPr>
          <w:rFonts w:cs="Kalimati" w:hint="cs"/>
          <w:szCs w:val="22"/>
          <w:cs/>
        </w:rPr>
        <w:t xml:space="preserve">५ हेक्टर </w:t>
      </w:r>
      <w:r w:rsidRPr="00440D40">
        <w:rPr>
          <w:rFonts w:cs="Kalimati"/>
          <w:szCs w:val="22"/>
        </w:rPr>
        <w:t>(</w:t>
      </w:r>
      <w:r w:rsidR="00440D40">
        <w:rPr>
          <w:rFonts w:cs="Kalimati" w:hint="cs"/>
          <w:szCs w:val="22"/>
          <w:cs/>
        </w:rPr>
        <w:t>३० रोपनी वा ४५ कठ्ठा</w:t>
      </w:r>
      <w:r w:rsidRPr="00440D40">
        <w:rPr>
          <w:rFonts w:cs="Kalimati"/>
          <w:szCs w:val="22"/>
        </w:rPr>
        <w:t>),</w:t>
      </w:r>
      <w:r w:rsidRPr="00440D40">
        <w:rPr>
          <w:rFonts w:cs="Kalimati" w:hint="cs"/>
          <w:szCs w:val="22"/>
          <w:cs/>
        </w:rPr>
        <w:t xml:space="preserve"> हिमालका लागि ०</w:t>
      </w:r>
      <w:r w:rsidRPr="00440D40">
        <w:rPr>
          <w:rFonts w:cs="Kalimati"/>
          <w:szCs w:val="22"/>
        </w:rPr>
        <w:t>.</w:t>
      </w:r>
      <w:r w:rsidRPr="00440D40">
        <w:rPr>
          <w:rFonts w:cs="Kalimati" w:hint="cs"/>
          <w:szCs w:val="22"/>
          <w:cs/>
        </w:rPr>
        <w:t xml:space="preserve">५ हेक्टर </w:t>
      </w:r>
      <w:r w:rsidRPr="00440D40">
        <w:rPr>
          <w:rFonts w:cs="Kalimati"/>
          <w:szCs w:val="22"/>
        </w:rPr>
        <w:t>(</w:t>
      </w:r>
      <w:r w:rsidR="00440D40">
        <w:rPr>
          <w:rFonts w:cs="Kalimati" w:hint="cs"/>
          <w:szCs w:val="22"/>
          <w:cs/>
        </w:rPr>
        <w:t>१० रोपनी वा १५ कठ्ठा</w:t>
      </w:r>
      <w:r w:rsidRPr="00440D40">
        <w:rPr>
          <w:rFonts w:cs="Kalimati"/>
          <w:szCs w:val="22"/>
        </w:rPr>
        <w:t>)</w:t>
      </w:r>
    </w:p>
    <w:p w:rsidR="000119C0" w:rsidRPr="00440D40" w:rsidRDefault="000119C0" w:rsidP="00E237E9">
      <w:pPr>
        <w:numPr>
          <w:ilvl w:val="0"/>
          <w:numId w:val="150"/>
        </w:numPr>
        <w:spacing w:after="0" w:line="240" w:lineRule="auto"/>
        <w:ind w:left="1800"/>
        <w:jc w:val="both"/>
        <w:rPr>
          <w:rFonts w:cs="Kalimati"/>
          <w:szCs w:val="22"/>
        </w:rPr>
      </w:pPr>
      <w:r w:rsidRPr="00440D40">
        <w:rPr>
          <w:rFonts w:cs="Kalimati" w:hint="cs"/>
          <w:szCs w:val="22"/>
          <w:cs/>
        </w:rPr>
        <w:t>संस्थाको आफ्नो नाममा जग्गा नभई करारमा लिएको भए कम्तिमा ५ वर्ष सम्झौता अवधि रहेको प्रमाण सहित पेश गर्नुपर्नेछ ।</w:t>
      </w:r>
    </w:p>
    <w:p w:rsidR="000119C0" w:rsidRPr="00440D40" w:rsidRDefault="000119C0" w:rsidP="00440D40">
      <w:pPr>
        <w:tabs>
          <w:tab w:val="left" w:pos="1170"/>
        </w:tabs>
        <w:spacing w:after="0" w:line="240" w:lineRule="auto"/>
        <w:ind w:left="720"/>
        <w:jc w:val="both"/>
        <w:rPr>
          <w:rFonts w:cs="Kalimati"/>
          <w:szCs w:val="22"/>
        </w:rPr>
      </w:pPr>
      <w:r w:rsidRPr="00440D40">
        <w:rPr>
          <w:rFonts w:cs="Kalimati" w:hint="cs"/>
          <w:b/>
          <w:bCs/>
          <w:szCs w:val="22"/>
          <w:cs/>
        </w:rPr>
        <w:t>नोटः</w:t>
      </w:r>
      <w:r w:rsidRPr="00440D40">
        <w:rPr>
          <w:rFonts w:cs="Kalimati" w:hint="cs"/>
          <w:szCs w:val="22"/>
          <w:cs/>
        </w:rPr>
        <w:t xml:space="preserve"> माथि उल्लेखित आवेदकहरुले दोहोरो पर्ने गरी यसै कार्यका लागि अन्य निकायबाट अनुदान नलिएको र नलिने स्वःघोषणा पत्र समेत पेश गर्नु पर्ने छ ।</w:t>
      </w:r>
    </w:p>
    <w:p w:rsidR="000119C0" w:rsidRPr="00440D40" w:rsidRDefault="000119C0" w:rsidP="00440D40">
      <w:pPr>
        <w:pStyle w:val="ListParagraph"/>
        <w:spacing w:before="120" w:after="120" w:line="240" w:lineRule="auto"/>
        <w:ind w:left="0"/>
        <w:jc w:val="both"/>
        <w:rPr>
          <w:rFonts w:cs="Kalimati"/>
          <w:b/>
          <w:bCs/>
          <w:szCs w:val="22"/>
        </w:rPr>
      </w:pPr>
      <w:r w:rsidRPr="00440D40">
        <w:rPr>
          <w:rFonts w:ascii="Nirmala UI" w:hAnsi="Nirmala UI" w:cs="Kalimati" w:hint="cs"/>
          <w:b/>
          <w:bCs/>
          <w:szCs w:val="22"/>
          <w:cs/>
        </w:rPr>
        <w:t xml:space="preserve"> सहजीकरण सेवा तथा सुविधा </w:t>
      </w:r>
      <w:r w:rsidRPr="00440D40">
        <w:rPr>
          <w:rFonts w:cs="Kalimati" w:hint="cs"/>
          <w:b/>
          <w:bCs/>
          <w:szCs w:val="22"/>
          <w:rtl/>
          <w: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2238"/>
        <w:gridCol w:w="1320"/>
        <w:gridCol w:w="1135"/>
        <w:gridCol w:w="3578"/>
      </w:tblGrid>
      <w:tr w:rsidR="000119C0" w:rsidRPr="003664A3" w:rsidTr="003503A0">
        <w:trPr>
          <w:trHeight w:val="145"/>
          <w:tblHeader/>
        </w:trPr>
        <w:tc>
          <w:tcPr>
            <w:tcW w:w="0" w:type="auto"/>
            <w:vAlign w:val="center"/>
          </w:tcPr>
          <w:p w:rsidR="000119C0" w:rsidRPr="003664A3" w:rsidRDefault="000119C0" w:rsidP="00440D40">
            <w:pPr>
              <w:pStyle w:val="ListParagraph"/>
              <w:spacing w:after="0" w:line="240" w:lineRule="auto"/>
              <w:ind w:left="0"/>
              <w:jc w:val="center"/>
              <w:rPr>
                <w:rFonts w:cs="Kalimati"/>
                <w:b/>
                <w:bCs/>
                <w:szCs w:val="22"/>
              </w:rPr>
            </w:pPr>
            <w:r w:rsidRPr="003664A3">
              <w:rPr>
                <w:rFonts w:cs="Kalimati" w:hint="cs"/>
                <w:b/>
                <w:bCs/>
                <w:szCs w:val="22"/>
                <w:cs/>
              </w:rPr>
              <w:t>सि.नं.</w:t>
            </w:r>
          </w:p>
        </w:tc>
        <w:tc>
          <w:tcPr>
            <w:tcW w:w="2322" w:type="dxa"/>
            <w:vAlign w:val="center"/>
          </w:tcPr>
          <w:p w:rsidR="000119C0" w:rsidRPr="003664A3" w:rsidRDefault="000119C0" w:rsidP="00440D40">
            <w:pPr>
              <w:pStyle w:val="ListParagraph"/>
              <w:spacing w:after="0" w:line="240" w:lineRule="auto"/>
              <w:ind w:left="0"/>
              <w:jc w:val="center"/>
              <w:rPr>
                <w:rFonts w:cs="Kalimati"/>
                <w:b/>
                <w:bCs/>
                <w:szCs w:val="22"/>
              </w:rPr>
            </w:pPr>
            <w:r w:rsidRPr="003664A3">
              <w:rPr>
                <w:rFonts w:cs="Kalimati" w:hint="cs"/>
                <w:b/>
                <w:bCs/>
                <w:szCs w:val="22"/>
                <w:cs/>
              </w:rPr>
              <w:t>कृषि मेशीनरी, औजार उपकरणहरुको नाम</w:t>
            </w:r>
          </w:p>
        </w:tc>
        <w:tc>
          <w:tcPr>
            <w:tcW w:w="1350" w:type="dxa"/>
            <w:vAlign w:val="center"/>
          </w:tcPr>
          <w:p w:rsidR="000119C0" w:rsidRPr="003664A3" w:rsidRDefault="000119C0" w:rsidP="00440D40">
            <w:pPr>
              <w:pStyle w:val="ListParagraph"/>
              <w:spacing w:after="0" w:line="240" w:lineRule="auto"/>
              <w:ind w:left="0"/>
              <w:jc w:val="center"/>
              <w:rPr>
                <w:rFonts w:cs="Kalimati"/>
                <w:b/>
                <w:bCs/>
                <w:szCs w:val="22"/>
              </w:rPr>
            </w:pPr>
            <w:r w:rsidRPr="003664A3">
              <w:rPr>
                <w:rFonts w:cs="Kalimati" w:hint="cs"/>
                <w:b/>
                <w:bCs/>
                <w:szCs w:val="22"/>
                <w:cs/>
              </w:rPr>
              <w:t>क्षमता (</w:t>
            </w:r>
            <w:r w:rsidRPr="003664A3">
              <w:rPr>
                <w:rFonts w:cs="Kalimati"/>
                <w:b/>
                <w:bCs/>
                <w:szCs w:val="22"/>
              </w:rPr>
              <w:t>Hp)</w:t>
            </w:r>
          </w:p>
        </w:tc>
        <w:tc>
          <w:tcPr>
            <w:tcW w:w="1170" w:type="dxa"/>
            <w:vAlign w:val="center"/>
          </w:tcPr>
          <w:p w:rsidR="000119C0" w:rsidRPr="003664A3" w:rsidRDefault="000119C0" w:rsidP="00440D40">
            <w:pPr>
              <w:pStyle w:val="ListParagraph"/>
              <w:spacing w:after="0" w:line="240" w:lineRule="auto"/>
              <w:ind w:left="0"/>
              <w:jc w:val="center"/>
              <w:rPr>
                <w:rFonts w:cs="Kalimati"/>
                <w:b/>
                <w:bCs/>
                <w:szCs w:val="22"/>
                <w:cs/>
              </w:rPr>
            </w:pPr>
            <w:r w:rsidRPr="003664A3">
              <w:rPr>
                <w:rFonts w:cs="Kalimati" w:hint="cs"/>
                <w:b/>
                <w:bCs/>
                <w:szCs w:val="22"/>
                <w:cs/>
              </w:rPr>
              <w:t>अनुदान %</w:t>
            </w:r>
          </w:p>
        </w:tc>
        <w:tc>
          <w:tcPr>
            <w:tcW w:w="3806" w:type="dxa"/>
            <w:vAlign w:val="center"/>
          </w:tcPr>
          <w:p w:rsidR="000119C0" w:rsidRPr="003664A3" w:rsidRDefault="000119C0" w:rsidP="00440D40">
            <w:pPr>
              <w:pStyle w:val="ListParagraph"/>
              <w:spacing w:after="0" w:line="240" w:lineRule="auto"/>
              <w:ind w:left="0"/>
              <w:jc w:val="center"/>
              <w:rPr>
                <w:rFonts w:cs="Kalimati"/>
                <w:b/>
                <w:bCs/>
                <w:szCs w:val="22"/>
              </w:rPr>
            </w:pPr>
            <w:r w:rsidRPr="003664A3">
              <w:rPr>
                <w:rFonts w:cs="Kalimati" w:hint="cs"/>
                <w:b/>
                <w:bCs/>
                <w:szCs w:val="22"/>
                <w:cs/>
              </w:rPr>
              <w:t>कैफियत</w:t>
            </w:r>
          </w:p>
        </w:tc>
      </w:tr>
      <w:tr w:rsidR="000119C0" w:rsidRPr="003664A3" w:rsidTr="003503A0">
        <w:trPr>
          <w:trHeight w:val="145"/>
        </w:trPr>
        <w:tc>
          <w:tcPr>
            <w:tcW w:w="0" w:type="auto"/>
            <w:vAlign w:val="center"/>
          </w:tcPr>
          <w:p w:rsidR="000119C0" w:rsidRPr="003664A3" w:rsidRDefault="000119C0" w:rsidP="00440D40">
            <w:pPr>
              <w:pStyle w:val="ListParagraph"/>
              <w:spacing w:after="0" w:line="240" w:lineRule="auto"/>
              <w:ind w:left="0"/>
              <w:jc w:val="both"/>
              <w:rPr>
                <w:rFonts w:cs="Kalimati"/>
                <w:szCs w:val="22"/>
              </w:rPr>
            </w:pPr>
            <w:r w:rsidRPr="003664A3">
              <w:rPr>
                <w:rFonts w:cs="Kalimati" w:hint="cs"/>
                <w:szCs w:val="22"/>
                <w:cs/>
              </w:rPr>
              <w:t>१</w:t>
            </w:r>
          </w:p>
        </w:tc>
        <w:tc>
          <w:tcPr>
            <w:tcW w:w="2322" w:type="dxa"/>
            <w:vAlign w:val="center"/>
          </w:tcPr>
          <w:p w:rsidR="000119C0" w:rsidRPr="003664A3" w:rsidRDefault="000119C0" w:rsidP="00440D40">
            <w:pPr>
              <w:pStyle w:val="ListParagraph"/>
              <w:spacing w:after="0" w:line="240" w:lineRule="auto"/>
              <w:ind w:left="0"/>
              <w:jc w:val="both"/>
              <w:rPr>
                <w:rFonts w:cs="Kalimati"/>
                <w:szCs w:val="22"/>
              </w:rPr>
            </w:pPr>
            <w:r w:rsidRPr="003664A3">
              <w:rPr>
                <w:rFonts w:cs="Kalimati" w:hint="cs"/>
                <w:szCs w:val="22"/>
                <w:cs/>
              </w:rPr>
              <w:t>चार पाङ्ग्रे ट्रयाक्टरका एट्याचमेन्टहरु</w:t>
            </w:r>
          </w:p>
        </w:tc>
        <w:tc>
          <w:tcPr>
            <w:tcW w:w="1350" w:type="dxa"/>
            <w:vAlign w:val="center"/>
          </w:tcPr>
          <w:p w:rsidR="000119C0" w:rsidRPr="003664A3" w:rsidRDefault="000119C0" w:rsidP="00440D40">
            <w:pPr>
              <w:pStyle w:val="ListParagraph"/>
              <w:spacing w:after="0" w:line="240" w:lineRule="auto"/>
              <w:ind w:left="0"/>
              <w:jc w:val="both"/>
              <w:rPr>
                <w:rFonts w:cs="Kalimati"/>
                <w:szCs w:val="22"/>
              </w:rPr>
            </w:pPr>
          </w:p>
        </w:tc>
        <w:tc>
          <w:tcPr>
            <w:tcW w:w="1170" w:type="dxa"/>
            <w:vAlign w:val="center"/>
          </w:tcPr>
          <w:p w:rsidR="000119C0" w:rsidRPr="003664A3" w:rsidRDefault="000119C0" w:rsidP="00440D40">
            <w:pPr>
              <w:pStyle w:val="ListParagraph"/>
              <w:spacing w:after="0" w:line="240" w:lineRule="auto"/>
              <w:ind w:left="0"/>
              <w:jc w:val="both"/>
              <w:rPr>
                <w:rFonts w:cs="Kalimati"/>
                <w:szCs w:val="22"/>
              </w:rPr>
            </w:pPr>
            <w:r w:rsidRPr="003664A3">
              <w:rPr>
                <w:rFonts w:cs="Kalimati" w:hint="cs"/>
                <w:szCs w:val="22"/>
                <w:cs/>
              </w:rPr>
              <w:t>७५</w:t>
            </w:r>
            <w:r w:rsidRPr="003664A3">
              <w:rPr>
                <w:rFonts w:cs="Kalimati"/>
                <w:szCs w:val="22"/>
              </w:rPr>
              <w:t>%</w:t>
            </w:r>
          </w:p>
        </w:tc>
        <w:tc>
          <w:tcPr>
            <w:tcW w:w="3806" w:type="dxa"/>
            <w:vAlign w:val="center"/>
          </w:tcPr>
          <w:p w:rsidR="000119C0" w:rsidRPr="003664A3" w:rsidRDefault="000119C0" w:rsidP="00440D40">
            <w:pPr>
              <w:pStyle w:val="ListParagraph"/>
              <w:spacing w:after="0" w:line="240" w:lineRule="auto"/>
              <w:ind w:left="0"/>
              <w:jc w:val="both"/>
              <w:rPr>
                <w:rFonts w:cs="Kalimati"/>
                <w:szCs w:val="22"/>
              </w:rPr>
            </w:pPr>
            <w:r w:rsidRPr="003664A3">
              <w:rPr>
                <w:rFonts w:cs="Kalimati" w:hint="cs"/>
                <w:szCs w:val="22"/>
                <w:cs/>
              </w:rPr>
              <w:t>चार पाङ्ग्रे ट्रयाक्टरको एट्याचमेन्टहरु अनुदानमा लिनका लागि उपभोक्ताको नाममा ट्रयाक्टरको सवारी दर्ता प्रमाणपत्र (ब्लु बुक) अनिवार्य पेश गर्नु पर्नेछ।</w:t>
            </w:r>
          </w:p>
        </w:tc>
      </w:tr>
      <w:tr w:rsidR="000119C0" w:rsidRPr="003664A3" w:rsidTr="0035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0"/>
        </w:trPr>
        <w:tc>
          <w:tcPr>
            <w:tcW w:w="0" w:type="auto"/>
            <w:vAlign w:val="center"/>
          </w:tcPr>
          <w:p w:rsidR="000119C0" w:rsidRPr="003664A3" w:rsidRDefault="000119C0" w:rsidP="00440D40">
            <w:pPr>
              <w:pStyle w:val="ListParagraph"/>
              <w:spacing w:after="0" w:line="240" w:lineRule="auto"/>
              <w:ind w:left="540"/>
              <w:jc w:val="both"/>
              <w:rPr>
                <w:rFonts w:cs="Kalimati"/>
                <w:szCs w:val="22"/>
              </w:rPr>
            </w:pPr>
          </w:p>
          <w:p w:rsidR="000119C0" w:rsidRPr="003664A3" w:rsidRDefault="000119C0" w:rsidP="00440D40">
            <w:pPr>
              <w:spacing w:after="0" w:line="240" w:lineRule="auto"/>
              <w:jc w:val="both"/>
              <w:rPr>
                <w:rFonts w:cs="Kalimati"/>
                <w:szCs w:val="22"/>
              </w:rPr>
            </w:pPr>
            <w:r w:rsidRPr="003664A3">
              <w:rPr>
                <w:rFonts w:cs="Kalimati" w:hint="cs"/>
                <w:szCs w:val="22"/>
                <w:cs/>
              </w:rPr>
              <w:t>२</w:t>
            </w:r>
          </w:p>
        </w:tc>
        <w:tc>
          <w:tcPr>
            <w:tcW w:w="2322" w:type="dxa"/>
            <w:vAlign w:val="center"/>
          </w:tcPr>
          <w:p w:rsidR="000119C0" w:rsidRPr="003664A3" w:rsidRDefault="000119C0" w:rsidP="00440D40">
            <w:pPr>
              <w:spacing w:after="0" w:line="240" w:lineRule="auto"/>
              <w:jc w:val="both"/>
              <w:rPr>
                <w:rFonts w:cs="Kalimati"/>
                <w:szCs w:val="22"/>
              </w:rPr>
            </w:pPr>
            <w:r w:rsidRPr="003664A3">
              <w:rPr>
                <w:rFonts w:cs="Kalimati" w:hint="cs"/>
                <w:szCs w:val="22"/>
                <w:cs/>
              </w:rPr>
              <w:t>पावर टिलर विथ कल्टिभेटर</w:t>
            </w:r>
          </w:p>
        </w:tc>
        <w:tc>
          <w:tcPr>
            <w:tcW w:w="1350" w:type="dxa"/>
            <w:vAlign w:val="center"/>
          </w:tcPr>
          <w:p w:rsidR="000119C0" w:rsidRPr="003664A3" w:rsidRDefault="000119C0" w:rsidP="00440D40">
            <w:pPr>
              <w:spacing w:after="0" w:line="240" w:lineRule="auto"/>
              <w:jc w:val="both"/>
              <w:rPr>
                <w:rFonts w:ascii="अब" w:hAnsi="अब" w:cs="Kalimati"/>
                <w:szCs w:val="22"/>
              </w:rPr>
            </w:pPr>
            <w:r w:rsidRPr="003664A3">
              <w:rPr>
                <w:rFonts w:ascii="अब" w:hAnsi="अब" w:cs="Kalimati"/>
                <w:szCs w:val="22"/>
                <w:cs/>
              </w:rPr>
              <w:t xml:space="preserve">अधिकतम २० एच.पी. सम्म </w:t>
            </w:r>
          </w:p>
        </w:tc>
        <w:tc>
          <w:tcPr>
            <w:tcW w:w="1170" w:type="dxa"/>
            <w:vAlign w:val="center"/>
          </w:tcPr>
          <w:p w:rsidR="000119C0" w:rsidRPr="003664A3" w:rsidRDefault="000119C0" w:rsidP="00440D40">
            <w:pPr>
              <w:spacing w:after="0" w:line="240" w:lineRule="auto"/>
              <w:jc w:val="both"/>
              <w:rPr>
                <w:rFonts w:cs="Kalimati"/>
                <w:szCs w:val="22"/>
              </w:rPr>
            </w:pPr>
            <w:r w:rsidRPr="003664A3">
              <w:rPr>
                <w:rFonts w:cs="Kalimati" w:hint="cs"/>
                <w:szCs w:val="22"/>
                <w:cs/>
              </w:rPr>
              <w:t>५०</w:t>
            </w:r>
            <w:r w:rsidRPr="003664A3">
              <w:rPr>
                <w:rFonts w:cs="Kalimati"/>
                <w:szCs w:val="22"/>
              </w:rPr>
              <w:t>%</w:t>
            </w:r>
          </w:p>
        </w:tc>
        <w:tc>
          <w:tcPr>
            <w:tcW w:w="3806" w:type="dxa"/>
            <w:vAlign w:val="center"/>
          </w:tcPr>
          <w:p w:rsidR="000119C0" w:rsidRPr="003664A3" w:rsidRDefault="000119C0" w:rsidP="00440D40">
            <w:pPr>
              <w:pStyle w:val="ListParagraph"/>
              <w:spacing w:after="0" w:line="240" w:lineRule="auto"/>
              <w:ind w:left="540"/>
              <w:jc w:val="both"/>
              <w:rPr>
                <w:rFonts w:cs="Kalimati"/>
                <w:szCs w:val="22"/>
              </w:rPr>
            </w:pPr>
          </w:p>
        </w:tc>
      </w:tr>
      <w:tr w:rsidR="000119C0" w:rsidRPr="003664A3" w:rsidTr="0035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7"/>
        </w:trPr>
        <w:tc>
          <w:tcPr>
            <w:tcW w:w="0" w:type="auto"/>
            <w:vAlign w:val="center"/>
          </w:tcPr>
          <w:p w:rsidR="000119C0" w:rsidRPr="003664A3" w:rsidRDefault="000119C0" w:rsidP="00440D40">
            <w:pPr>
              <w:pStyle w:val="ListParagraph"/>
              <w:spacing w:after="0" w:line="240" w:lineRule="auto"/>
              <w:ind w:left="0"/>
              <w:jc w:val="both"/>
              <w:rPr>
                <w:rFonts w:cs="Kalimati"/>
                <w:szCs w:val="22"/>
              </w:rPr>
            </w:pPr>
            <w:r w:rsidRPr="003664A3">
              <w:rPr>
                <w:rFonts w:cs="Kalimati" w:hint="cs"/>
                <w:szCs w:val="22"/>
                <w:cs/>
              </w:rPr>
              <w:t>३</w:t>
            </w:r>
          </w:p>
        </w:tc>
        <w:tc>
          <w:tcPr>
            <w:tcW w:w="2322" w:type="dxa"/>
            <w:vAlign w:val="center"/>
          </w:tcPr>
          <w:p w:rsidR="000119C0" w:rsidRPr="003664A3" w:rsidRDefault="000119C0" w:rsidP="00440D40">
            <w:pPr>
              <w:spacing w:after="0" w:line="240" w:lineRule="auto"/>
              <w:jc w:val="both"/>
              <w:rPr>
                <w:rFonts w:cs="Kalimati"/>
                <w:szCs w:val="22"/>
                <w:cs/>
              </w:rPr>
            </w:pPr>
            <w:r w:rsidRPr="003664A3">
              <w:rPr>
                <w:rFonts w:cs="Kalimati" w:hint="cs"/>
                <w:szCs w:val="22"/>
                <w:cs/>
              </w:rPr>
              <w:t>पावर टिलरका एट्याचमेन्टहरु</w:t>
            </w:r>
          </w:p>
        </w:tc>
        <w:tc>
          <w:tcPr>
            <w:tcW w:w="1350" w:type="dxa"/>
            <w:vAlign w:val="center"/>
          </w:tcPr>
          <w:p w:rsidR="000119C0" w:rsidRPr="003664A3" w:rsidRDefault="000119C0" w:rsidP="00440D40">
            <w:pPr>
              <w:spacing w:after="0" w:line="240" w:lineRule="auto"/>
              <w:jc w:val="both"/>
              <w:rPr>
                <w:rFonts w:ascii="अब" w:hAnsi="अब" w:cs="Kalimati"/>
                <w:szCs w:val="22"/>
                <w:cs/>
              </w:rPr>
            </w:pPr>
          </w:p>
        </w:tc>
        <w:tc>
          <w:tcPr>
            <w:tcW w:w="1170" w:type="dxa"/>
            <w:vAlign w:val="center"/>
          </w:tcPr>
          <w:p w:rsidR="000119C0" w:rsidRPr="003664A3" w:rsidRDefault="000119C0" w:rsidP="00440D40">
            <w:pPr>
              <w:spacing w:after="0" w:line="240" w:lineRule="auto"/>
              <w:jc w:val="both"/>
              <w:rPr>
                <w:rFonts w:cs="Kalimati"/>
                <w:szCs w:val="22"/>
                <w:cs/>
              </w:rPr>
            </w:pPr>
          </w:p>
        </w:tc>
        <w:tc>
          <w:tcPr>
            <w:tcW w:w="3806" w:type="dxa"/>
            <w:vAlign w:val="center"/>
          </w:tcPr>
          <w:p w:rsidR="000119C0" w:rsidRPr="003664A3" w:rsidRDefault="000119C0" w:rsidP="00440D40">
            <w:pPr>
              <w:pStyle w:val="ListParagraph"/>
              <w:spacing w:after="0" w:line="240" w:lineRule="auto"/>
              <w:ind w:left="540"/>
              <w:jc w:val="both"/>
              <w:rPr>
                <w:rFonts w:cs="Kalimati"/>
                <w:szCs w:val="22"/>
              </w:rPr>
            </w:pPr>
          </w:p>
        </w:tc>
      </w:tr>
      <w:tr w:rsidR="000119C0" w:rsidRPr="003664A3" w:rsidTr="0035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1"/>
        </w:trPr>
        <w:tc>
          <w:tcPr>
            <w:tcW w:w="0" w:type="auto"/>
            <w:vAlign w:val="center"/>
          </w:tcPr>
          <w:p w:rsidR="000119C0" w:rsidRPr="003664A3" w:rsidRDefault="000119C0" w:rsidP="00440D40">
            <w:pPr>
              <w:pStyle w:val="ListParagraph"/>
              <w:spacing w:after="0" w:line="240" w:lineRule="auto"/>
              <w:ind w:left="0"/>
              <w:jc w:val="both"/>
              <w:rPr>
                <w:rFonts w:cs="Kalimati"/>
                <w:szCs w:val="22"/>
                <w:cs/>
              </w:rPr>
            </w:pPr>
            <w:r w:rsidRPr="003664A3">
              <w:rPr>
                <w:rFonts w:cs="Kalimati" w:hint="cs"/>
                <w:szCs w:val="22"/>
                <w:cs/>
              </w:rPr>
              <w:t>४</w:t>
            </w:r>
          </w:p>
        </w:tc>
        <w:tc>
          <w:tcPr>
            <w:tcW w:w="2322" w:type="dxa"/>
            <w:vAlign w:val="center"/>
          </w:tcPr>
          <w:p w:rsidR="000119C0" w:rsidRPr="003664A3" w:rsidRDefault="000119C0" w:rsidP="00440D40">
            <w:pPr>
              <w:spacing w:after="0" w:line="240" w:lineRule="auto"/>
              <w:jc w:val="both"/>
              <w:rPr>
                <w:rFonts w:cs="Kalimati"/>
                <w:szCs w:val="22"/>
                <w:cs/>
              </w:rPr>
            </w:pPr>
            <w:r w:rsidRPr="003664A3">
              <w:rPr>
                <w:rFonts w:cs="Kalimati" w:hint="cs"/>
                <w:szCs w:val="22"/>
                <w:cs/>
              </w:rPr>
              <w:t>मिनि टिलर</w:t>
            </w:r>
          </w:p>
        </w:tc>
        <w:tc>
          <w:tcPr>
            <w:tcW w:w="1350" w:type="dxa"/>
            <w:vAlign w:val="center"/>
          </w:tcPr>
          <w:p w:rsidR="000119C0" w:rsidRPr="003664A3" w:rsidRDefault="000119C0" w:rsidP="00440D40">
            <w:pPr>
              <w:spacing w:after="0" w:line="240" w:lineRule="auto"/>
              <w:jc w:val="both"/>
              <w:rPr>
                <w:rFonts w:cs="Kalimati"/>
                <w:szCs w:val="22"/>
                <w:cs/>
              </w:rPr>
            </w:pPr>
            <w:r w:rsidRPr="003664A3">
              <w:rPr>
                <w:rFonts w:cs="Kalimati" w:hint="cs"/>
                <w:szCs w:val="22"/>
                <w:cs/>
              </w:rPr>
              <w:t>अधिकतम ९ एच.पी. सम्म</w:t>
            </w:r>
          </w:p>
        </w:tc>
        <w:tc>
          <w:tcPr>
            <w:tcW w:w="1170" w:type="dxa"/>
            <w:vAlign w:val="center"/>
          </w:tcPr>
          <w:p w:rsidR="000119C0" w:rsidRPr="003664A3" w:rsidRDefault="000119C0" w:rsidP="00440D40">
            <w:pPr>
              <w:spacing w:line="240" w:lineRule="auto"/>
              <w:jc w:val="both"/>
              <w:rPr>
                <w:rFonts w:cs="Kalimati"/>
                <w:szCs w:val="22"/>
                <w:cs/>
              </w:rPr>
            </w:pPr>
            <w:r w:rsidRPr="003664A3">
              <w:rPr>
                <w:rFonts w:cs="Kalimati" w:hint="cs"/>
                <w:szCs w:val="22"/>
                <w:cs/>
              </w:rPr>
              <w:t>७५</w:t>
            </w:r>
            <w:r w:rsidRPr="003664A3">
              <w:rPr>
                <w:rFonts w:cs="Kalimati"/>
                <w:szCs w:val="22"/>
              </w:rPr>
              <w:t>%</w:t>
            </w:r>
          </w:p>
        </w:tc>
        <w:tc>
          <w:tcPr>
            <w:tcW w:w="3806" w:type="dxa"/>
            <w:vAlign w:val="center"/>
          </w:tcPr>
          <w:p w:rsidR="000119C0" w:rsidRPr="003664A3" w:rsidRDefault="000119C0" w:rsidP="00440D40">
            <w:pPr>
              <w:pStyle w:val="ListParagraph"/>
              <w:spacing w:after="0" w:line="240" w:lineRule="auto"/>
              <w:ind w:left="0"/>
              <w:jc w:val="both"/>
              <w:rPr>
                <w:rFonts w:cs="Kalimati"/>
                <w:szCs w:val="22"/>
              </w:rPr>
            </w:pPr>
          </w:p>
        </w:tc>
      </w:tr>
      <w:tr w:rsidR="000119C0" w:rsidRPr="003664A3" w:rsidTr="0035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1"/>
        </w:trPr>
        <w:tc>
          <w:tcPr>
            <w:tcW w:w="0" w:type="auto"/>
            <w:vAlign w:val="center"/>
          </w:tcPr>
          <w:p w:rsidR="000119C0" w:rsidRPr="003664A3" w:rsidRDefault="000119C0" w:rsidP="00440D40">
            <w:pPr>
              <w:pStyle w:val="ListParagraph"/>
              <w:spacing w:after="0" w:line="240" w:lineRule="auto"/>
              <w:ind w:left="0"/>
              <w:jc w:val="both"/>
              <w:rPr>
                <w:rFonts w:cs="Kalimati"/>
                <w:szCs w:val="22"/>
                <w:cs/>
              </w:rPr>
            </w:pPr>
            <w:r w:rsidRPr="003664A3">
              <w:rPr>
                <w:rFonts w:cs="Kalimati" w:hint="cs"/>
                <w:szCs w:val="22"/>
                <w:cs/>
              </w:rPr>
              <w:t>५</w:t>
            </w:r>
          </w:p>
        </w:tc>
        <w:tc>
          <w:tcPr>
            <w:tcW w:w="2322" w:type="dxa"/>
          </w:tcPr>
          <w:p w:rsidR="000119C0" w:rsidRPr="003664A3" w:rsidRDefault="000119C0" w:rsidP="00440D40">
            <w:pPr>
              <w:spacing w:after="0" w:line="240" w:lineRule="auto"/>
              <w:jc w:val="both"/>
              <w:rPr>
                <w:rFonts w:cs="Kalimati"/>
                <w:szCs w:val="22"/>
                <w:cs/>
              </w:rPr>
            </w:pPr>
            <w:r w:rsidRPr="003664A3">
              <w:rPr>
                <w:rFonts w:cs="Kalimati" w:hint="cs"/>
                <w:szCs w:val="22"/>
                <w:cs/>
              </w:rPr>
              <w:t>मिनि टिलरका एट्याचमेन्टहरु</w:t>
            </w:r>
          </w:p>
        </w:tc>
        <w:tc>
          <w:tcPr>
            <w:tcW w:w="1350" w:type="dxa"/>
          </w:tcPr>
          <w:p w:rsidR="000119C0" w:rsidRPr="003664A3" w:rsidRDefault="000119C0" w:rsidP="00440D40">
            <w:pPr>
              <w:spacing w:after="0" w:line="240" w:lineRule="auto"/>
              <w:jc w:val="both"/>
              <w:rPr>
                <w:rFonts w:cs="Kalimati"/>
                <w:szCs w:val="22"/>
                <w:cs/>
              </w:rPr>
            </w:pPr>
          </w:p>
        </w:tc>
        <w:tc>
          <w:tcPr>
            <w:tcW w:w="1170" w:type="dxa"/>
          </w:tcPr>
          <w:p w:rsidR="000119C0" w:rsidRPr="003664A3" w:rsidRDefault="000119C0" w:rsidP="00440D40">
            <w:pPr>
              <w:spacing w:line="240" w:lineRule="auto"/>
              <w:jc w:val="both"/>
              <w:rPr>
                <w:szCs w:val="22"/>
              </w:rPr>
            </w:pPr>
            <w:r w:rsidRPr="003664A3">
              <w:rPr>
                <w:rFonts w:cs="Kalimati" w:hint="cs"/>
                <w:szCs w:val="22"/>
                <w:cs/>
              </w:rPr>
              <w:t>७५</w:t>
            </w:r>
            <w:r w:rsidRPr="003664A3">
              <w:rPr>
                <w:rFonts w:cs="Kalimati"/>
                <w:szCs w:val="22"/>
              </w:rPr>
              <w:t>%</w:t>
            </w:r>
          </w:p>
        </w:tc>
        <w:tc>
          <w:tcPr>
            <w:tcW w:w="3806" w:type="dxa"/>
            <w:vAlign w:val="center"/>
          </w:tcPr>
          <w:p w:rsidR="000119C0" w:rsidRPr="003664A3" w:rsidRDefault="000119C0" w:rsidP="00440D40">
            <w:pPr>
              <w:pStyle w:val="ListParagraph"/>
              <w:spacing w:after="0" w:line="240" w:lineRule="auto"/>
              <w:ind w:left="0"/>
              <w:jc w:val="both"/>
              <w:rPr>
                <w:rFonts w:cs="Kalimati"/>
                <w:szCs w:val="22"/>
              </w:rPr>
            </w:pPr>
          </w:p>
        </w:tc>
      </w:tr>
      <w:tr w:rsidR="000119C0" w:rsidRPr="003664A3" w:rsidTr="003503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1"/>
        </w:trPr>
        <w:tc>
          <w:tcPr>
            <w:tcW w:w="0" w:type="auto"/>
          </w:tcPr>
          <w:p w:rsidR="000119C0" w:rsidRPr="003664A3" w:rsidRDefault="000119C0" w:rsidP="00440D40">
            <w:pPr>
              <w:pStyle w:val="ListParagraph"/>
              <w:spacing w:after="0" w:line="240" w:lineRule="auto"/>
              <w:ind w:left="0"/>
              <w:jc w:val="both"/>
              <w:rPr>
                <w:rFonts w:cs="Kalimati"/>
                <w:b/>
                <w:bCs/>
                <w:szCs w:val="22"/>
                <w:cs/>
              </w:rPr>
            </w:pPr>
            <w:r w:rsidRPr="003664A3">
              <w:rPr>
                <w:rFonts w:cs="Kalimati" w:hint="cs"/>
                <w:b/>
                <w:bCs/>
                <w:szCs w:val="22"/>
                <w:cs/>
              </w:rPr>
              <w:t>६</w:t>
            </w:r>
          </w:p>
        </w:tc>
        <w:tc>
          <w:tcPr>
            <w:tcW w:w="2322" w:type="dxa"/>
          </w:tcPr>
          <w:p w:rsidR="000119C0" w:rsidRPr="003664A3" w:rsidRDefault="000119C0" w:rsidP="00440D40">
            <w:pPr>
              <w:pStyle w:val="ListParagraph"/>
              <w:spacing w:after="0" w:line="240" w:lineRule="auto"/>
              <w:ind w:left="0"/>
              <w:jc w:val="both"/>
              <w:rPr>
                <w:rFonts w:cs="Kalimati"/>
                <w:szCs w:val="22"/>
                <w:cs/>
              </w:rPr>
            </w:pPr>
            <w:r w:rsidRPr="003664A3">
              <w:rPr>
                <w:rFonts w:cs="Kalimati" w:hint="cs"/>
                <w:szCs w:val="22"/>
                <w:cs/>
              </w:rPr>
              <w:t>स्वचालित उपकरणहरु</w:t>
            </w:r>
          </w:p>
        </w:tc>
        <w:tc>
          <w:tcPr>
            <w:tcW w:w="1350" w:type="dxa"/>
          </w:tcPr>
          <w:p w:rsidR="000119C0" w:rsidRPr="003664A3" w:rsidRDefault="000119C0" w:rsidP="00440D40">
            <w:pPr>
              <w:pStyle w:val="ListParagraph"/>
              <w:spacing w:after="0" w:line="240" w:lineRule="auto"/>
              <w:ind w:left="0"/>
              <w:jc w:val="both"/>
              <w:rPr>
                <w:rFonts w:cs="Kalimati"/>
                <w:szCs w:val="22"/>
                <w:cs/>
              </w:rPr>
            </w:pPr>
          </w:p>
        </w:tc>
        <w:tc>
          <w:tcPr>
            <w:tcW w:w="1170" w:type="dxa"/>
          </w:tcPr>
          <w:p w:rsidR="000119C0" w:rsidRPr="003664A3" w:rsidRDefault="000119C0" w:rsidP="00440D40">
            <w:pPr>
              <w:pStyle w:val="ListParagraph"/>
              <w:spacing w:after="0" w:line="240" w:lineRule="auto"/>
              <w:ind w:left="0"/>
              <w:jc w:val="both"/>
              <w:rPr>
                <w:rFonts w:cs="Kalimati"/>
                <w:szCs w:val="22"/>
              </w:rPr>
            </w:pPr>
            <w:r w:rsidRPr="003664A3">
              <w:rPr>
                <w:rFonts w:cs="Kalimati" w:hint="cs"/>
                <w:szCs w:val="22"/>
                <w:cs/>
              </w:rPr>
              <w:t>७५</w:t>
            </w:r>
            <w:r w:rsidRPr="003664A3">
              <w:rPr>
                <w:rFonts w:cs="Kalimati"/>
                <w:szCs w:val="22"/>
              </w:rPr>
              <w:t>%</w:t>
            </w:r>
          </w:p>
        </w:tc>
        <w:tc>
          <w:tcPr>
            <w:tcW w:w="3806" w:type="dxa"/>
            <w:vAlign w:val="center"/>
          </w:tcPr>
          <w:p w:rsidR="000119C0" w:rsidRPr="003664A3" w:rsidRDefault="000119C0" w:rsidP="00440D40">
            <w:pPr>
              <w:pStyle w:val="ListParagraph"/>
              <w:spacing w:after="0" w:line="240" w:lineRule="auto"/>
              <w:ind w:left="0"/>
              <w:jc w:val="both"/>
              <w:rPr>
                <w:rFonts w:cs="Kalimati"/>
                <w:szCs w:val="22"/>
              </w:rPr>
            </w:pPr>
          </w:p>
        </w:tc>
      </w:tr>
    </w:tbl>
    <w:p w:rsidR="000119C0" w:rsidRPr="00440D40" w:rsidRDefault="000119C0" w:rsidP="00E237E9">
      <w:pPr>
        <w:numPr>
          <w:ilvl w:val="0"/>
          <w:numId w:val="56"/>
        </w:numPr>
        <w:spacing w:after="0" w:line="240" w:lineRule="auto"/>
        <w:jc w:val="both"/>
        <w:rPr>
          <w:vanish/>
          <w:szCs w:val="22"/>
        </w:rPr>
      </w:pPr>
    </w:p>
    <w:p w:rsidR="000119C0" w:rsidRPr="00440D40" w:rsidRDefault="000119C0" w:rsidP="00440D40">
      <w:pPr>
        <w:spacing w:line="240" w:lineRule="auto"/>
        <w:ind w:left="720"/>
        <w:jc w:val="both"/>
        <w:rPr>
          <w:rFonts w:cs="Kalimati"/>
          <w:szCs w:val="22"/>
        </w:rPr>
      </w:pPr>
      <w:r w:rsidRPr="00440D40">
        <w:rPr>
          <w:rFonts w:cs="Kalimati" w:hint="cs"/>
          <w:szCs w:val="22"/>
          <w:cs/>
        </w:rPr>
        <w:t>नोटः माथि उल्लेखित कृषि यन्त्र उपकरण सेटमा माग गर्दा एकै प्रकारको दोहोरो माग गर्न पाईने छैन ।</w:t>
      </w:r>
    </w:p>
    <w:p w:rsidR="000119C0" w:rsidRPr="00440D40" w:rsidRDefault="000119C0" w:rsidP="00440D40">
      <w:pPr>
        <w:spacing w:before="120" w:after="120" w:line="240" w:lineRule="auto"/>
        <w:ind w:left="450" w:hanging="450"/>
        <w:jc w:val="both"/>
        <w:rPr>
          <w:rFonts w:ascii="Preeti" w:hAnsi="Preeti" w:cs="Kalimati"/>
          <w:b/>
          <w:bCs/>
          <w:szCs w:val="22"/>
          <w:cs/>
        </w:rPr>
      </w:pPr>
      <w:r w:rsidRPr="00440D40">
        <w:rPr>
          <w:rFonts w:ascii="Preeti" w:hAnsi="Preeti" w:cs="Kalimati" w:hint="cs"/>
          <w:b/>
          <w:bCs/>
          <w:szCs w:val="22"/>
          <w:cs/>
        </w:rPr>
        <w:t>कार्यक्रम संचालनका आधारभूत पक्ष</w:t>
      </w:r>
      <w:r w:rsidRPr="00440D40">
        <w:rPr>
          <w:rFonts w:ascii="Preeti" w:hAnsi="Preeti" w:cs="Kalimati"/>
          <w:b/>
          <w:bCs/>
          <w:szCs w:val="22"/>
        </w:rPr>
        <w:t>,</w:t>
      </w:r>
      <w:r w:rsidRPr="00440D40">
        <w:rPr>
          <w:rFonts w:ascii="Preeti" w:hAnsi="Preeti" w:cs="Kalimati" w:hint="cs"/>
          <w:b/>
          <w:bCs/>
          <w:szCs w:val="22"/>
          <w:cs/>
        </w:rPr>
        <w:t xml:space="preserve"> प्रक्रिया मूल्याङ्कनका आधारः</w:t>
      </w:r>
    </w:p>
    <w:p w:rsidR="000119C0" w:rsidRPr="00440D40" w:rsidRDefault="00461D14" w:rsidP="00440D40">
      <w:pPr>
        <w:spacing w:after="0" w:line="240" w:lineRule="auto"/>
        <w:jc w:val="both"/>
        <w:rPr>
          <w:rFonts w:cs="Kalimati"/>
          <w:b/>
          <w:bCs/>
          <w:szCs w:val="22"/>
        </w:rPr>
      </w:pPr>
      <w:r w:rsidRPr="00440D40">
        <w:rPr>
          <w:rFonts w:cs="Kalimati" w:hint="cs"/>
          <w:b/>
          <w:bCs/>
          <w:szCs w:val="22"/>
          <w:cs/>
        </w:rPr>
        <w:t xml:space="preserve"> </w:t>
      </w:r>
      <w:r w:rsidR="000119C0" w:rsidRPr="00440D40">
        <w:rPr>
          <w:rFonts w:cs="Kalimati" w:hint="cs"/>
          <w:b/>
          <w:bCs/>
          <w:szCs w:val="22"/>
          <w:cs/>
        </w:rPr>
        <w:t xml:space="preserve"> आपूर्तिकर्ताबाट प्रस्ताव माग</w:t>
      </w:r>
      <w:r w:rsidR="000119C0" w:rsidRPr="00440D40">
        <w:rPr>
          <w:rFonts w:cs="Kalimati" w:hint="cs"/>
          <w:szCs w:val="22"/>
          <w:cs/>
        </w:rPr>
        <w:t xml:space="preserve"> ग</w:t>
      </w:r>
      <w:r w:rsidR="000119C0" w:rsidRPr="00440D40">
        <w:rPr>
          <w:rFonts w:cs="Kalimati" w:hint="cs"/>
          <w:b/>
          <w:bCs/>
          <w:szCs w:val="22"/>
          <w:cs/>
        </w:rPr>
        <w:t xml:space="preserve">र्नेः </w:t>
      </w:r>
    </w:p>
    <w:p w:rsidR="000119C0" w:rsidRPr="00440D40" w:rsidRDefault="000119C0" w:rsidP="00440D40">
      <w:pPr>
        <w:spacing w:after="0" w:line="240" w:lineRule="auto"/>
        <w:ind w:left="1530" w:hanging="360"/>
        <w:jc w:val="both"/>
        <w:rPr>
          <w:rFonts w:cs="Kalimati"/>
          <w:szCs w:val="22"/>
        </w:rPr>
      </w:pPr>
      <w:r w:rsidRPr="00440D40">
        <w:rPr>
          <w:rFonts w:cs="Kalimati" w:hint="cs"/>
          <w:szCs w:val="22"/>
          <w:cs/>
        </w:rPr>
        <w:t>१</w:t>
      </w:r>
      <w:r w:rsidRPr="00440D40">
        <w:rPr>
          <w:rFonts w:cs="Kalimati"/>
          <w:szCs w:val="22"/>
        </w:rPr>
        <w:t>.</w:t>
      </w:r>
      <w:r w:rsidRPr="00440D40">
        <w:rPr>
          <w:rFonts w:cs="Kalimati" w:hint="cs"/>
          <w:szCs w:val="22"/>
          <w:cs/>
        </w:rPr>
        <w:t xml:space="preserve"> निर्देशनालयले कृषि यन्त्र उपकरणहरुको आपुर्ति गर्न ईच्छुक आपुर्तिकर्ताहरुलाई शिलबन्दी प्रस्ताव पेश गर्न २१</w:t>
      </w:r>
      <w:r w:rsidRPr="00440D40">
        <w:rPr>
          <w:rFonts w:cs="Kalimati"/>
          <w:szCs w:val="22"/>
        </w:rPr>
        <w:t xml:space="preserve"> (</w:t>
      </w:r>
      <w:r w:rsidRPr="00440D40">
        <w:rPr>
          <w:rFonts w:cs="Kalimati" w:hint="cs"/>
          <w:szCs w:val="22"/>
          <w:cs/>
        </w:rPr>
        <w:t>एकाईस</w:t>
      </w:r>
      <w:r w:rsidRPr="00440D40">
        <w:rPr>
          <w:rFonts w:cs="Kalimati"/>
          <w:szCs w:val="22"/>
        </w:rPr>
        <w:t xml:space="preserve">) </w:t>
      </w:r>
      <w:r w:rsidRPr="00440D40">
        <w:rPr>
          <w:rFonts w:cs="Kalimati" w:hint="cs"/>
          <w:szCs w:val="22"/>
          <w:cs/>
        </w:rPr>
        <w:t>दिने म्याद दिई राष्ट्रिय दैनिक पत्रिकामा सार्वजनिक सूचना प्रकाशन गर्नु पर्नेछ।</w:t>
      </w:r>
    </w:p>
    <w:p w:rsidR="000119C0" w:rsidRPr="00440D40" w:rsidRDefault="000119C0" w:rsidP="00440D40">
      <w:pPr>
        <w:spacing w:after="0" w:line="240" w:lineRule="auto"/>
        <w:ind w:left="1530" w:hanging="360"/>
        <w:jc w:val="both"/>
        <w:rPr>
          <w:rFonts w:cs="Kalimati"/>
          <w:szCs w:val="22"/>
        </w:rPr>
      </w:pPr>
      <w:r w:rsidRPr="00440D40">
        <w:rPr>
          <w:rFonts w:cs="Kalimati" w:hint="cs"/>
          <w:szCs w:val="22"/>
          <w:cs/>
        </w:rPr>
        <w:t>२</w:t>
      </w:r>
      <w:r w:rsidRPr="00440D40">
        <w:rPr>
          <w:rFonts w:cs="Kalimati"/>
          <w:szCs w:val="22"/>
        </w:rPr>
        <w:t>.</w:t>
      </w:r>
      <w:r w:rsidRPr="00440D40">
        <w:rPr>
          <w:rFonts w:cs="Kalimati" w:hint="cs"/>
          <w:szCs w:val="22"/>
          <w:cs/>
        </w:rPr>
        <w:t xml:space="preserve"> प्रस्तावकले प्रस्ताव पेश गर्दा निर्देशनालयले निर्धारण गरेको संलग्न गर्नुपर्ने आवश्यक कागजातहरु,सहजीकरण सेवा तथा सुविधामा उल्लेखित उपकरणको विस्तृत तालिका र आपूर्तिकर्ताको निवेदन विवरण समेत पेश गर्नु पर्नेछ ।</w:t>
      </w:r>
    </w:p>
    <w:p w:rsidR="000119C0" w:rsidRPr="00440D40" w:rsidRDefault="000119C0" w:rsidP="00440D40">
      <w:pPr>
        <w:spacing w:after="0" w:line="240" w:lineRule="auto"/>
        <w:ind w:left="1530" w:hanging="360"/>
        <w:jc w:val="both"/>
        <w:rPr>
          <w:rFonts w:cs="Kalimati"/>
          <w:szCs w:val="22"/>
          <w:cs/>
        </w:rPr>
      </w:pPr>
      <w:r w:rsidRPr="00440D40">
        <w:rPr>
          <w:rFonts w:cs="Kalimati" w:hint="cs"/>
          <w:szCs w:val="22"/>
          <w:cs/>
        </w:rPr>
        <w:t>३</w:t>
      </w:r>
      <w:r w:rsidRPr="00440D40">
        <w:rPr>
          <w:rFonts w:cs="Kalimati"/>
          <w:szCs w:val="22"/>
        </w:rPr>
        <w:t>.</w:t>
      </w:r>
      <w:r w:rsidRPr="00440D40">
        <w:rPr>
          <w:rFonts w:cs="Kalimati" w:hint="cs"/>
          <w:szCs w:val="22"/>
          <w:cs/>
        </w:rPr>
        <w:t xml:space="preserve"> प्रस्तावकले बुदा नं १ र २ बमोजिम तयार गरिएका प्रस्ताव तोकिएको  म्यादभित्र कृषि विकास निर्देशनालय</w:t>
      </w:r>
      <w:r w:rsidRPr="00440D40">
        <w:rPr>
          <w:rFonts w:cs="Kalimati"/>
          <w:szCs w:val="22"/>
        </w:rPr>
        <w:t xml:space="preserve">, </w:t>
      </w:r>
      <w:r w:rsidRPr="00440D40">
        <w:rPr>
          <w:rFonts w:cs="Kalimati" w:hint="cs"/>
          <w:szCs w:val="22"/>
          <w:cs/>
        </w:rPr>
        <w:t>प्रदेश नं १</w:t>
      </w:r>
      <w:r w:rsidRPr="00440D40">
        <w:rPr>
          <w:rFonts w:cs="Kalimati"/>
          <w:szCs w:val="22"/>
        </w:rPr>
        <w:t xml:space="preserve">,  </w:t>
      </w:r>
      <w:r w:rsidRPr="00440D40">
        <w:rPr>
          <w:rFonts w:cs="Kalimati" w:hint="cs"/>
          <w:szCs w:val="22"/>
          <w:cs/>
        </w:rPr>
        <w:t>विराटनगरमा पेश गर्नु पर्नेछ ।</w:t>
      </w:r>
    </w:p>
    <w:p w:rsidR="000119C0" w:rsidRPr="00440D40" w:rsidRDefault="000119C0" w:rsidP="00440D40">
      <w:pPr>
        <w:spacing w:after="0" w:line="240" w:lineRule="auto"/>
        <w:ind w:left="1530" w:hanging="360"/>
        <w:jc w:val="both"/>
        <w:rPr>
          <w:rFonts w:cs="Kalimati"/>
          <w:szCs w:val="22"/>
        </w:rPr>
      </w:pPr>
      <w:r w:rsidRPr="00440D40">
        <w:rPr>
          <w:rFonts w:cs="Kalimati" w:hint="cs"/>
          <w:szCs w:val="22"/>
          <w:cs/>
        </w:rPr>
        <w:t>४</w:t>
      </w:r>
      <w:r w:rsidRPr="00440D40">
        <w:rPr>
          <w:rFonts w:cs="Kalimati"/>
          <w:szCs w:val="22"/>
        </w:rPr>
        <w:t>.</w:t>
      </w:r>
      <w:r w:rsidRPr="00440D40">
        <w:rPr>
          <w:rFonts w:cs="Kalimati" w:hint="cs"/>
          <w:szCs w:val="22"/>
          <w:cs/>
        </w:rPr>
        <w:t xml:space="preserve"> प्रस्ताव साथ आपूर्तिकर्ताको निवेदन विवरणमा पेश गरेको एक आ.व. मा आपूर्ति गर्न सक्ने रकमको २.५% बराबरको सोही आ.व. को असार मसान्तसम्म म्याद भएको बैंक ग्यारेन्टी वा सो बराबरको रकम यस निर्देशनालयले तोकेको खातामा जम्मा गरी सक्कल भौचर सहित पेश गर्नु पर्नेछ।</w:t>
      </w:r>
    </w:p>
    <w:p w:rsidR="000119C0" w:rsidRPr="00440D40" w:rsidRDefault="000119C0" w:rsidP="00440D40">
      <w:pPr>
        <w:spacing w:after="0" w:line="240" w:lineRule="auto"/>
        <w:jc w:val="both"/>
        <w:rPr>
          <w:rFonts w:cs="Kalimati"/>
          <w:b/>
          <w:bCs/>
          <w:szCs w:val="22"/>
        </w:rPr>
      </w:pPr>
    </w:p>
    <w:p w:rsidR="000119C0" w:rsidRPr="00E90105" w:rsidRDefault="000119C0" w:rsidP="00440D40">
      <w:pPr>
        <w:spacing w:after="0" w:line="240" w:lineRule="auto"/>
        <w:jc w:val="both"/>
        <w:rPr>
          <w:rFonts w:cs="Kalimati"/>
          <w:b/>
          <w:bCs/>
          <w:szCs w:val="22"/>
        </w:rPr>
      </w:pPr>
      <w:r w:rsidRPr="00E90105">
        <w:rPr>
          <w:rFonts w:cs="Kalimati" w:hint="cs"/>
          <w:b/>
          <w:bCs/>
          <w:szCs w:val="22"/>
          <w:cs/>
        </w:rPr>
        <w:t>आपूर्तिकर्ता छनौट समितिः</w:t>
      </w:r>
    </w:p>
    <w:p w:rsidR="000119C0" w:rsidRPr="00E90105" w:rsidRDefault="000119C0" w:rsidP="00440D40">
      <w:pPr>
        <w:spacing w:after="0" w:line="240" w:lineRule="auto"/>
        <w:ind w:left="1260" w:hanging="450"/>
        <w:jc w:val="both"/>
        <w:rPr>
          <w:rFonts w:cs="Kalimati"/>
          <w:szCs w:val="22"/>
        </w:rPr>
      </w:pPr>
      <w:r w:rsidRPr="00E90105">
        <w:rPr>
          <w:rFonts w:cs="Kalimati" w:hint="cs"/>
          <w:szCs w:val="22"/>
          <w:cs/>
        </w:rPr>
        <w:t>(१) यस कार्य</w:t>
      </w:r>
      <w:r w:rsidR="00440D40" w:rsidRPr="00E90105">
        <w:rPr>
          <w:rFonts w:cs="Kalimati" w:hint="cs"/>
          <w:szCs w:val="22"/>
          <w:cs/>
        </w:rPr>
        <w:t xml:space="preserve"> </w:t>
      </w:r>
      <w:r w:rsidRPr="00E90105">
        <w:rPr>
          <w:rFonts w:cs="Kalimati" w:hint="cs"/>
          <w:szCs w:val="22"/>
          <w:cs/>
        </w:rPr>
        <w:t>संचालन प्रक्रिया बमोजिमको कार्यक्रम संचालनको लागि प्राप्त प्रस्तावहरुको छनौट गर्न देहाय बमोजिमको समिति गठन हुनेछ ।</w:t>
      </w:r>
    </w:p>
    <w:p w:rsidR="00E90105" w:rsidRPr="00E90105" w:rsidRDefault="000119C0" w:rsidP="00440D40">
      <w:pPr>
        <w:spacing w:after="0" w:line="240" w:lineRule="auto"/>
        <w:ind w:firstLine="630"/>
        <w:jc w:val="both"/>
        <w:rPr>
          <w:rFonts w:cs="Kalimati"/>
          <w:szCs w:val="22"/>
          <w:cs/>
        </w:rPr>
      </w:pPr>
      <w:r w:rsidRPr="00E90105">
        <w:rPr>
          <w:rFonts w:cs="Kalimati" w:hint="cs"/>
          <w:szCs w:val="22"/>
          <w:cs/>
        </w:rPr>
        <w:t xml:space="preserve">        </w:t>
      </w:r>
    </w:p>
    <w:tbl>
      <w:tblPr>
        <w:tblW w:w="0" w:type="auto"/>
        <w:tblLook w:val="04A0"/>
      </w:tblPr>
      <w:tblGrid>
        <w:gridCol w:w="7488"/>
        <w:gridCol w:w="1539"/>
      </w:tblGrid>
      <w:tr w:rsidR="00E90105" w:rsidRPr="003664A3" w:rsidTr="003664A3">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(क) प्रमुख</w:t>
            </w:r>
            <w:r w:rsidRPr="003664A3">
              <w:rPr>
                <w:rFonts w:cs="Kalimati"/>
                <w:szCs w:val="22"/>
              </w:rPr>
              <w:t>,</w:t>
            </w:r>
            <w:r w:rsidRPr="003664A3">
              <w:rPr>
                <w:rFonts w:cs="Kalimati" w:hint="cs"/>
                <w:szCs w:val="22"/>
                <w:cs/>
              </w:rPr>
              <w:t xml:space="preserve"> कृषि विकास निर्देशनालय</w:t>
            </w:r>
          </w:p>
        </w:tc>
        <w:tc>
          <w:tcPr>
            <w:tcW w:w="1539" w:type="dxa"/>
            <w:shd w:val="clear" w:color="auto" w:fill="auto"/>
          </w:tcPr>
          <w:p w:rsidR="00E90105" w:rsidRPr="003664A3" w:rsidRDefault="00E90105" w:rsidP="003664A3">
            <w:pPr>
              <w:spacing w:after="0" w:line="240" w:lineRule="auto"/>
              <w:jc w:val="both"/>
              <w:rPr>
                <w:rFonts w:cs="Kalimati"/>
                <w:szCs w:val="22"/>
              </w:rPr>
            </w:pPr>
            <w:r w:rsidRPr="003664A3">
              <w:rPr>
                <w:rFonts w:cs="Kalimati" w:hint="cs"/>
                <w:szCs w:val="22"/>
                <w:cs/>
              </w:rPr>
              <w:t xml:space="preserve">          अध्यक्ष</w:t>
            </w:r>
          </w:p>
        </w:tc>
      </w:tr>
      <w:tr w:rsidR="00E90105" w:rsidRPr="003664A3" w:rsidTr="003664A3">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(ख) वरिष्ठ कृषि विकास अधिकृत</w:t>
            </w:r>
            <w:r w:rsidRPr="003664A3">
              <w:rPr>
                <w:rFonts w:cs="Kalimati"/>
                <w:szCs w:val="22"/>
              </w:rPr>
              <w:t>;</w:t>
            </w:r>
            <w:r w:rsidRPr="003664A3">
              <w:rPr>
                <w:rFonts w:cs="Kalimati" w:hint="cs"/>
                <w:szCs w:val="22"/>
                <w:cs/>
              </w:rPr>
              <w:t xml:space="preserve"> खाद्य सुरक्षा तथा कृषि ब्यवसाय प्रवर्द्धन महाशाखा भूमि व्यवस्था</w:t>
            </w:r>
            <w:r w:rsidRPr="003664A3">
              <w:rPr>
                <w:rFonts w:cs="Kalimati"/>
                <w:szCs w:val="22"/>
              </w:rPr>
              <w:t>,</w:t>
            </w:r>
            <w:r w:rsidRPr="003664A3">
              <w:rPr>
                <w:rFonts w:cs="Kalimati" w:hint="cs"/>
                <w:szCs w:val="22"/>
                <w:cs/>
              </w:rPr>
              <w:t xml:space="preserve"> कृषि तथा सहकारी मन्त्रालय</w:t>
            </w:r>
            <w:r w:rsidRPr="003664A3">
              <w:rPr>
                <w:rFonts w:cs="Kalimati"/>
                <w:szCs w:val="22"/>
                <w:cs/>
              </w:rPr>
              <w:tab/>
            </w:r>
          </w:p>
        </w:tc>
        <w:tc>
          <w:tcPr>
            <w:tcW w:w="1539"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सदस्य</w:t>
            </w:r>
          </w:p>
        </w:tc>
      </w:tr>
      <w:tr w:rsidR="00E90105" w:rsidRPr="003664A3" w:rsidTr="003664A3">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(ग) शाखा प्रमुख</w:t>
            </w:r>
            <w:r w:rsidRPr="003664A3">
              <w:rPr>
                <w:rFonts w:cs="Kalimati"/>
                <w:szCs w:val="22"/>
              </w:rPr>
              <w:t xml:space="preserve">, </w:t>
            </w:r>
            <w:r w:rsidRPr="003664A3">
              <w:rPr>
                <w:rFonts w:cs="Kalimati" w:hint="cs"/>
                <w:szCs w:val="22"/>
                <w:cs/>
              </w:rPr>
              <w:t>योजना कार्यक्रम तथा अनुगमन शाखा</w:t>
            </w:r>
            <w:r w:rsidRPr="003664A3">
              <w:rPr>
                <w:rFonts w:cs="Kalimati"/>
                <w:szCs w:val="22"/>
              </w:rPr>
              <w:t>,</w:t>
            </w:r>
            <w:r w:rsidRPr="003664A3">
              <w:rPr>
                <w:rFonts w:cs="Kalimati" w:hint="cs"/>
                <w:szCs w:val="22"/>
                <w:cs/>
              </w:rPr>
              <w:t xml:space="preserve"> कृषि विकास निर्देशनालय</w:t>
            </w:r>
          </w:p>
        </w:tc>
        <w:tc>
          <w:tcPr>
            <w:tcW w:w="1539"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सदस्य</w:t>
            </w:r>
          </w:p>
        </w:tc>
      </w:tr>
      <w:tr w:rsidR="00E90105" w:rsidRPr="003664A3" w:rsidTr="003664A3">
        <w:trPr>
          <w:trHeight w:val="458"/>
        </w:trPr>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(घ) खरिद इकाई प्रमुख</w:t>
            </w:r>
            <w:r w:rsidRPr="003664A3">
              <w:rPr>
                <w:rFonts w:cs="Kalimati"/>
                <w:szCs w:val="22"/>
              </w:rPr>
              <w:t>,</w:t>
            </w:r>
            <w:r w:rsidRPr="003664A3">
              <w:rPr>
                <w:rFonts w:cs="Kalimati" w:hint="cs"/>
                <w:szCs w:val="22"/>
                <w:cs/>
              </w:rPr>
              <w:t xml:space="preserve"> कृषि विकास निर्देशनालय</w:t>
            </w:r>
          </w:p>
        </w:tc>
        <w:tc>
          <w:tcPr>
            <w:tcW w:w="1539"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 xml:space="preserve">          सदस्य</w:t>
            </w:r>
          </w:p>
        </w:tc>
      </w:tr>
      <w:tr w:rsidR="00E90105" w:rsidRPr="003664A3" w:rsidTr="003664A3">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(ङ) लेखा प्रमुख</w:t>
            </w:r>
            <w:r w:rsidRPr="003664A3">
              <w:rPr>
                <w:rFonts w:cs="Kalimati"/>
                <w:szCs w:val="22"/>
              </w:rPr>
              <w:t>,</w:t>
            </w:r>
            <w:r w:rsidRPr="003664A3">
              <w:rPr>
                <w:rFonts w:cs="Kalimati" w:hint="cs"/>
                <w:szCs w:val="22"/>
                <w:cs/>
              </w:rPr>
              <w:t xml:space="preserve"> कृषि विकास निर्देशनालय</w:t>
            </w:r>
          </w:p>
        </w:tc>
        <w:tc>
          <w:tcPr>
            <w:tcW w:w="1539"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सदस्य</w:t>
            </w:r>
          </w:p>
        </w:tc>
      </w:tr>
      <w:tr w:rsidR="00E90105" w:rsidRPr="003664A3" w:rsidTr="003664A3">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(च) शाखा प्रमुख</w:t>
            </w:r>
            <w:r w:rsidRPr="003664A3">
              <w:rPr>
                <w:rFonts w:cs="Kalimati"/>
                <w:szCs w:val="22"/>
              </w:rPr>
              <w:t xml:space="preserve">, </w:t>
            </w:r>
            <w:r w:rsidRPr="003664A3">
              <w:rPr>
                <w:rFonts w:cs="Kalimati" w:hint="cs"/>
                <w:szCs w:val="22"/>
                <w:cs/>
              </w:rPr>
              <w:t xml:space="preserve"> कृषि यान्त्रिकरण शाखा</w:t>
            </w:r>
            <w:r w:rsidRPr="003664A3">
              <w:rPr>
                <w:rFonts w:cs="Kalimati"/>
                <w:szCs w:val="22"/>
              </w:rPr>
              <w:t>,</w:t>
            </w:r>
            <w:r w:rsidRPr="003664A3">
              <w:rPr>
                <w:rFonts w:cs="Kalimati" w:hint="cs"/>
                <w:szCs w:val="22"/>
                <w:cs/>
              </w:rPr>
              <w:t xml:space="preserve"> कृषि विकास निर्देशनालय</w:t>
            </w:r>
          </w:p>
        </w:tc>
        <w:tc>
          <w:tcPr>
            <w:tcW w:w="1539"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सदस्य सचिव</w:t>
            </w:r>
          </w:p>
        </w:tc>
      </w:tr>
      <w:tr w:rsidR="00E90105" w:rsidRPr="003664A3" w:rsidTr="003664A3">
        <w:tc>
          <w:tcPr>
            <w:tcW w:w="7488"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छ) कृषि ईन्जिनीयर</w:t>
            </w:r>
            <w:r w:rsidRPr="003664A3">
              <w:rPr>
                <w:rFonts w:cs="Kalimati"/>
                <w:szCs w:val="22"/>
              </w:rPr>
              <w:t xml:space="preserve">, </w:t>
            </w:r>
            <w:r w:rsidRPr="003664A3">
              <w:rPr>
                <w:rFonts w:cs="Kalimati" w:hint="cs"/>
                <w:szCs w:val="22"/>
                <w:cs/>
              </w:rPr>
              <w:t>कृषि यान्त्रिकरण शाखा</w:t>
            </w:r>
            <w:r w:rsidRPr="003664A3">
              <w:rPr>
                <w:rFonts w:cs="Kalimati"/>
                <w:szCs w:val="22"/>
              </w:rPr>
              <w:t>,</w:t>
            </w:r>
            <w:r w:rsidRPr="003664A3">
              <w:rPr>
                <w:rFonts w:cs="Kalimati" w:hint="cs"/>
                <w:szCs w:val="22"/>
                <w:cs/>
              </w:rPr>
              <w:t xml:space="preserve"> कृषि विकास निर्देशनालयसह </w:t>
            </w:r>
          </w:p>
        </w:tc>
        <w:tc>
          <w:tcPr>
            <w:tcW w:w="1539" w:type="dxa"/>
            <w:shd w:val="clear" w:color="auto" w:fill="auto"/>
          </w:tcPr>
          <w:p w:rsidR="00E90105" w:rsidRPr="003664A3" w:rsidRDefault="00E90105" w:rsidP="003664A3">
            <w:pPr>
              <w:spacing w:after="0" w:line="240" w:lineRule="auto"/>
              <w:rPr>
                <w:rFonts w:cs="Kalimati"/>
                <w:szCs w:val="22"/>
              </w:rPr>
            </w:pPr>
            <w:r w:rsidRPr="003664A3">
              <w:rPr>
                <w:rFonts w:cs="Kalimati" w:hint="cs"/>
                <w:szCs w:val="22"/>
                <w:cs/>
              </w:rPr>
              <w:t>सहसदस्य सचिव</w:t>
            </w:r>
          </w:p>
        </w:tc>
      </w:tr>
      <w:tr w:rsidR="00E90105" w:rsidRPr="003664A3" w:rsidTr="003664A3">
        <w:tc>
          <w:tcPr>
            <w:tcW w:w="9027" w:type="dxa"/>
            <w:gridSpan w:val="2"/>
            <w:shd w:val="clear" w:color="auto" w:fill="auto"/>
          </w:tcPr>
          <w:p w:rsidR="00E90105" w:rsidRPr="003664A3" w:rsidRDefault="00E90105" w:rsidP="003664A3">
            <w:pPr>
              <w:tabs>
                <w:tab w:val="left" w:pos="2610"/>
              </w:tabs>
              <w:spacing w:after="0" w:line="240" w:lineRule="auto"/>
              <w:jc w:val="both"/>
              <w:rPr>
                <w:rFonts w:cs="Kalimati"/>
                <w:szCs w:val="22"/>
                <w:cs/>
              </w:rPr>
            </w:pPr>
            <w:r w:rsidRPr="003664A3">
              <w:rPr>
                <w:rFonts w:cs="Kalimati" w:hint="cs"/>
                <w:szCs w:val="22"/>
                <w:cs/>
              </w:rPr>
              <w:t>समितिले आवश्यकता अनुसार कुनै विशेषज्ञ वा पदाधिकारीलाई समितिको बैठकमा आमन्त्रण गर्न सक्नेछ ।</w:t>
            </w:r>
          </w:p>
          <w:p w:rsidR="00E90105" w:rsidRPr="003664A3" w:rsidRDefault="00E90105" w:rsidP="003664A3">
            <w:pPr>
              <w:spacing w:after="0" w:line="240" w:lineRule="auto"/>
              <w:rPr>
                <w:rFonts w:cs="Kalimati"/>
                <w:szCs w:val="22"/>
              </w:rPr>
            </w:pPr>
          </w:p>
        </w:tc>
      </w:tr>
    </w:tbl>
    <w:p w:rsidR="000119C0" w:rsidRPr="00D7702F" w:rsidRDefault="000119C0" w:rsidP="00440D40">
      <w:pPr>
        <w:spacing w:after="0" w:line="240" w:lineRule="auto"/>
        <w:ind w:firstLine="630"/>
        <w:jc w:val="both"/>
        <w:rPr>
          <w:rFonts w:cs="Kalimati"/>
          <w:szCs w:val="22"/>
          <w:highlight w:val="yellow"/>
        </w:rPr>
      </w:pPr>
      <w:r w:rsidRPr="00D7702F">
        <w:rPr>
          <w:rFonts w:cs="Kalimati" w:hint="cs"/>
          <w:szCs w:val="22"/>
          <w:highlight w:val="yellow"/>
          <w:cs/>
        </w:rPr>
        <w:t xml:space="preserve">  </w:t>
      </w:r>
    </w:p>
    <w:p w:rsidR="000119C0" w:rsidRPr="00440D40" w:rsidRDefault="000119C0" w:rsidP="002B36AC">
      <w:pPr>
        <w:spacing w:after="0" w:line="240" w:lineRule="auto"/>
        <w:ind w:firstLine="1260"/>
        <w:jc w:val="both"/>
        <w:rPr>
          <w:rFonts w:cs="Kalimati"/>
          <w:szCs w:val="22"/>
        </w:rPr>
      </w:pPr>
    </w:p>
    <w:p w:rsidR="000119C0" w:rsidRPr="001D0B19" w:rsidRDefault="000119C0" w:rsidP="001D0B19">
      <w:pPr>
        <w:spacing w:after="0" w:line="240" w:lineRule="auto"/>
        <w:ind w:firstLine="1170"/>
        <w:jc w:val="both"/>
        <w:rPr>
          <w:rFonts w:cs="Kalimati"/>
          <w:szCs w:val="22"/>
        </w:rPr>
      </w:pPr>
      <w:r w:rsidRPr="00440D40">
        <w:rPr>
          <w:rFonts w:cs="Kalimati" w:hint="cs"/>
          <w:b/>
          <w:bCs/>
          <w:szCs w:val="22"/>
          <w:cs/>
        </w:rPr>
        <w:t>आपूर्तिकर्ता छनौट समितिको काम,कर्तव्य र अधिकारः</w:t>
      </w:r>
    </w:p>
    <w:p w:rsidR="000119C0" w:rsidRPr="00440D40" w:rsidRDefault="000119C0" w:rsidP="00E237E9">
      <w:pPr>
        <w:numPr>
          <w:ilvl w:val="0"/>
          <w:numId w:val="151"/>
        </w:numPr>
        <w:tabs>
          <w:tab w:val="left" w:pos="1620"/>
        </w:tabs>
        <w:spacing w:after="0" w:line="240" w:lineRule="auto"/>
        <w:ind w:firstLine="450"/>
        <w:jc w:val="both"/>
        <w:rPr>
          <w:rFonts w:cs="Kalimati"/>
          <w:szCs w:val="22"/>
        </w:rPr>
      </w:pPr>
      <w:r w:rsidRPr="00440D40">
        <w:rPr>
          <w:rFonts w:cs="Kalimati" w:hint="cs"/>
          <w:szCs w:val="22"/>
          <w:cs/>
        </w:rPr>
        <w:t>म्यादभित्र दर्ता भएका</w:t>
      </w:r>
      <w:r w:rsidR="00440D40">
        <w:rPr>
          <w:rFonts w:cs="Kalimati" w:hint="cs"/>
          <w:szCs w:val="22"/>
          <w:cs/>
        </w:rPr>
        <w:t xml:space="preserve"> शिलवन्दी प्रस्तावहरु प्रस्ताव दर्</w:t>
      </w:r>
      <w:r w:rsidRPr="00440D40">
        <w:rPr>
          <w:rFonts w:cs="Kalimati" w:hint="cs"/>
          <w:szCs w:val="22"/>
          <w:cs/>
        </w:rPr>
        <w:t>ता वा प्रतिनिधिको रोहवरमा खोल्ने ।</w:t>
      </w:r>
    </w:p>
    <w:p w:rsidR="000119C0" w:rsidRPr="00440D40" w:rsidRDefault="000119C0" w:rsidP="00E237E9">
      <w:pPr>
        <w:numPr>
          <w:ilvl w:val="0"/>
          <w:numId w:val="151"/>
        </w:numPr>
        <w:tabs>
          <w:tab w:val="left" w:pos="1620"/>
        </w:tabs>
        <w:spacing w:after="0" w:line="240" w:lineRule="auto"/>
        <w:ind w:firstLine="450"/>
        <w:jc w:val="both"/>
        <w:rPr>
          <w:rFonts w:cs="Kalimati"/>
          <w:szCs w:val="22"/>
        </w:rPr>
      </w:pPr>
      <w:r w:rsidRPr="00440D40">
        <w:rPr>
          <w:rFonts w:cs="Kalimati" w:hint="cs"/>
          <w:szCs w:val="22"/>
          <w:cs/>
        </w:rPr>
        <w:t>आपूर्तिकर्ता तथा कृषि यन्त्र उपकरणको छनौट गर्ने ।</w:t>
      </w:r>
    </w:p>
    <w:p w:rsidR="000119C0" w:rsidRPr="00440D40" w:rsidRDefault="000119C0" w:rsidP="00E237E9">
      <w:pPr>
        <w:numPr>
          <w:ilvl w:val="0"/>
          <w:numId w:val="151"/>
        </w:numPr>
        <w:spacing w:after="0" w:line="240" w:lineRule="auto"/>
        <w:ind w:left="1530"/>
        <w:jc w:val="both"/>
        <w:rPr>
          <w:rFonts w:cs="Kalimati"/>
          <w:szCs w:val="22"/>
        </w:rPr>
      </w:pPr>
      <w:r w:rsidRPr="00440D40">
        <w:rPr>
          <w:rFonts w:cs="Kalimati" w:hint="cs"/>
          <w:szCs w:val="22"/>
          <w:cs/>
        </w:rPr>
        <w:t xml:space="preserve">छनौट भएका आपूर्तिकर्ताले प्रस्ताव गरेका यन्त्र उपकरणहरुको किसिम </w:t>
      </w:r>
      <w:r w:rsidRPr="00440D40">
        <w:rPr>
          <w:rFonts w:cs="Kalimati"/>
          <w:szCs w:val="22"/>
        </w:rPr>
        <w:t>(Type)</w:t>
      </w:r>
      <w:r w:rsidRPr="00440D40">
        <w:rPr>
          <w:rFonts w:cs="Kalimati" w:hint="cs"/>
          <w:szCs w:val="22"/>
          <w:cs/>
        </w:rPr>
        <w:t xml:space="preserve">,क्षमता </w:t>
      </w:r>
      <w:r w:rsidRPr="00440D40">
        <w:rPr>
          <w:rFonts w:cs="Kalimati"/>
          <w:szCs w:val="22"/>
        </w:rPr>
        <w:t>(Capacity/ Horse power)</w:t>
      </w:r>
      <w:r w:rsidRPr="00440D40">
        <w:rPr>
          <w:rFonts w:cs="Kalimati" w:hint="cs"/>
          <w:szCs w:val="22"/>
          <w:cs/>
        </w:rPr>
        <w:t xml:space="preserve">, मोडेल </w:t>
      </w:r>
      <w:r w:rsidRPr="00440D40">
        <w:rPr>
          <w:rFonts w:cs="Kalimati"/>
          <w:szCs w:val="22"/>
        </w:rPr>
        <w:t>(Model)</w:t>
      </w:r>
      <w:r w:rsidRPr="00440D40">
        <w:rPr>
          <w:rFonts w:cs="Kalimati" w:hint="cs"/>
          <w:szCs w:val="22"/>
          <w:cs/>
        </w:rPr>
        <w:t xml:space="preserve">, ब्राण्ड </w:t>
      </w:r>
      <w:r w:rsidRPr="00440D40">
        <w:rPr>
          <w:rFonts w:cs="Kalimati"/>
          <w:szCs w:val="22"/>
        </w:rPr>
        <w:t>(Brand)</w:t>
      </w:r>
      <w:r w:rsidRPr="00440D40">
        <w:rPr>
          <w:rFonts w:cs="Kalimati" w:hint="cs"/>
          <w:szCs w:val="22"/>
          <w:cs/>
        </w:rPr>
        <w:t xml:space="preserve"> र अन्य स्पेशिफिकेशन </w:t>
      </w:r>
      <w:r w:rsidRPr="00440D40">
        <w:rPr>
          <w:rFonts w:cs="Kalimati"/>
          <w:szCs w:val="22"/>
        </w:rPr>
        <w:t xml:space="preserve">(Specification)  </w:t>
      </w:r>
      <w:r w:rsidRPr="00440D40">
        <w:rPr>
          <w:rFonts w:cs="Kalimati" w:hint="cs"/>
          <w:szCs w:val="22"/>
          <w:cs/>
        </w:rPr>
        <w:t xml:space="preserve">को आधारमा एकै खालका यन्त्र उपकरणहरुको समुहकृत गरी, उक्त समुहमा सबै भन्दा न्यूनतम् मूल्यलाई </w:t>
      </w:r>
      <w:r w:rsidRPr="00440D40">
        <w:rPr>
          <w:rFonts w:cs="Kalimati"/>
          <w:szCs w:val="22"/>
        </w:rPr>
        <w:t>(Lowest Rate)</w:t>
      </w:r>
      <w:r w:rsidRPr="00440D40">
        <w:rPr>
          <w:rFonts w:cs="Kalimati" w:hint="cs"/>
          <w:szCs w:val="22"/>
          <w:cs/>
        </w:rPr>
        <w:t>आधार मानी अनुदानको रकम तोक्ने ।</w:t>
      </w:r>
    </w:p>
    <w:p w:rsidR="000119C0" w:rsidRPr="00440D40" w:rsidRDefault="000119C0" w:rsidP="00E237E9">
      <w:pPr>
        <w:numPr>
          <w:ilvl w:val="0"/>
          <w:numId w:val="151"/>
        </w:numPr>
        <w:spacing w:after="0" w:line="240" w:lineRule="auto"/>
        <w:ind w:left="1530"/>
        <w:jc w:val="both"/>
        <w:rPr>
          <w:rFonts w:cs="Kalimati"/>
          <w:szCs w:val="22"/>
        </w:rPr>
      </w:pPr>
      <w:r w:rsidRPr="00440D40">
        <w:rPr>
          <w:rFonts w:cs="Kalimati" w:hint="cs"/>
          <w:szCs w:val="22"/>
          <w:cs/>
        </w:rPr>
        <w:t>प्रस्तावमा पेश भएका यन्त्र उपकरण समुहकृत गर्न नमिलेका अवस्थामा पेश गरेको सोही दरलाई न्युनतम् मूल्य आधार मानी अनुदानको रकम तोक्ने ।</w:t>
      </w:r>
    </w:p>
    <w:p w:rsidR="000119C0" w:rsidRPr="00440D40" w:rsidRDefault="000119C0" w:rsidP="00E237E9">
      <w:pPr>
        <w:numPr>
          <w:ilvl w:val="0"/>
          <w:numId w:val="151"/>
        </w:numPr>
        <w:spacing w:after="0" w:line="240" w:lineRule="auto"/>
        <w:ind w:left="1530"/>
        <w:jc w:val="both"/>
        <w:rPr>
          <w:rFonts w:cs="Kalimati"/>
          <w:szCs w:val="22"/>
        </w:rPr>
      </w:pPr>
      <w:r w:rsidRPr="00440D40">
        <w:rPr>
          <w:rFonts w:cs="Kalimati" w:hint="cs"/>
          <w:szCs w:val="22"/>
          <w:cs/>
        </w:rPr>
        <w:t>अनुदान दिने प्रयोजनका लागि छनौट गरिएका आपूर्तिकर्ता तथा कृषि यन्त्र उपकरणहरुको विवरण, छनौट भएका आपूर्तिकर्ताहरुको नामावली,उपलब्ध हुने स्थान र अनुदान रकम आदि विवरणहरु निर्देशनालय मार्फत सम्बन्धित कृषि ज्ञान केन्द्रहरुलाई औपचारिक जानकारी दिने ।</w:t>
      </w:r>
    </w:p>
    <w:p w:rsidR="000119C0" w:rsidRPr="00440D40" w:rsidRDefault="000119C0" w:rsidP="00E237E9">
      <w:pPr>
        <w:numPr>
          <w:ilvl w:val="0"/>
          <w:numId w:val="151"/>
        </w:numPr>
        <w:spacing w:after="0" w:line="240" w:lineRule="auto"/>
        <w:ind w:left="1530"/>
        <w:jc w:val="both"/>
        <w:rPr>
          <w:rFonts w:cs="Kalimati"/>
          <w:szCs w:val="22"/>
        </w:rPr>
      </w:pPr>
      <w:r w:rsidRPr="00440D40">
        <w:rPr>
          <w:rFonts w:cs="Kalimati" w:hint="cs"/>
          <w:szCs w:val="22"/>
          <w:cs/>
        </w:rPr>
        <w:t>छनौट भएका आपूर्तिकर्ता र निर्देशनालय वीच सम्झौता गर्न सिफारिश गर्ने।</w:t>
      </w:r>
    </w:p>
    <w:p w:rsidR="000119C0" w:rsidRPr="00440D40" w:rsidRDefault="000119C0" w:rsidP="00E237E9">
      <w:pPr>
        <w:numPr>
          <w:ilvl w:val="0"/>
          <w:numId w:val="151"/>
        </w:numPr>
        <w:spacing w:after="0" w:line="240" w:lineRule="auto"/>
        <w:ind w:left="1530"/>
        <w:jc w:val="both"/>
        <w:rPr>
          <w:rFonts w:cs="Kalimati"/>
          <w:szCs w:val="22"/>
        </w:rPr>
      </w:pPr>
      <w:r w:rsidRPr="00440D40">
        <w:rPr>
          <w:rFonts w:cs="Kalimati" w:hint="cs"/>
          <w:szCs w:val="22"/>
          <w:cs/>
        </w:rPr>
        <w:t>कृषि विकास निर्देशनालय, कृषि ज्ञान केन्द्रलाई कार्यक्रम संचालनमा आवश्यक राय तथा सुझाव दिने।</w:t>
      </w:r>
    </w:p>
    <w:p w:rsidR="000119C0" w:rsidRPr="00440D40" w:rsidRDefault="000119C0" w:rsidP="00440D40">
      <w:pPr>
        <w:spacing w:after="0" w:line="240" w:lineRule="auto"/>
        <w:jc w:val="both"/>
        <w:rPr>
          <w:rFonts w:cs="Kalimati"/>
          <w:b/>
          <w:bCs/>
          <w:szCs w:val="22"/>
        </w:rPr>
      </w:pPr>
      <w:r w:rsidRPr="00440D40">
        <w:rPr>
          <w:rFonts w:cs="Kalimati" w:hint="cs"/>
          <w:b/>
          <w:bCs/>
          <w:szCs w:val="22"/>
          <w:cs/>
        </w:rPr>
        <w:t>आपूर्तिकर्ताबाट प्राप्त प्रस्ताव मूल्याङ्कनका आधारः</w:t>
      </w:r>
    </w:p>
    <w:p w:rsidR="000119C0" w:rsidRPr="00440D40" w:rsidRDefault="000119C0" w:rsidP="00E237E9">
      <w:pPr>
        <w:pStyle w:val="ListParagraph"/>
        <w:numPr>
          <w:ilvl w:val="1"/>
          <w:numId w:val="156"/>
        </w:numPr>
        <w:spacing w:after="0" w:line="240" w:lineRule="auto"/>
        <w:ind w:left="1440"/>
        <w:jc w:val="both"/>
        <w:rPr>
          <w:rFonts w:cs="Kalimati"/>
          <w:szCs w:val="22"/>
        </w:rPr>
      </w:pPr>
      <w:r w:rsidRPr="00440D40">
        <w:rPr>
          <w:rFonts w:cs="Kalimati" w:hint="cs"/>
          <w:szCs w:val="22"/>
          <w:cs/>
        </w:rPr>
        <w:t>प्रस्तावह</w:t>
      </w:r>
      <w:r w:rsidR="00D7702F">
        <w:rPr>
          <w:rFonts w:cs="Kalimati" w:hint="cs"/>
          <w:szCs w:val="22"/>
          <w:cs/>
        </w:rPr>
        <w:t>रुको आर्थिक मूल्याङ्कनको लागि पैतिस</w:t>
      </w:r>
      <w:r w:rsidRPr="00440D40">
        <w:rPr>
          <w:rFonts w:cs="Kalimati" w:hint="cs"/>
          <w:szCs w:val="22"/>
          <w:cs/>
        </w:rPr>
        <w:t xml:space="preserve"> अंक </w:t>
      </w:r>
      <w:r w:rsidR="00D7702F">
        <w:rPr>
          <w:rFonts w:cs="Kalimati" w:hint="cs"/>
          <w:szCs w:val="22"/>
          <w:cs/>
        </w:rPr>
        <w:t>र प्राविधिक मूल्याङ्कनका लागि पैसठ्ठी अंक भार मानी कुल एक शय</w:t>
      </w:r>
      <w:r w:rsidRPr="00440D40">
        <w:rPr>
          <w:rFonts w:cs="Kalimati" w:hint="cs"/>
          <w:szCs w:val="22"/>
          <w:cs/>
        </w:rPr>
        <w:t xml:space="preserve"> भारमा मूल्याङ्कन गरिने छ ।</w:t>
      </w:r>
    </w:p>
    <w:p w:rsidR="000119C0" w:rsidRPr="00440D40" w:rsidRDefault="000119C0" w:rsidP="00E237E9">
      <w:pPr>
        <w:pStyle w:val="ListParagraph"/>
        <w:numPr>
          <w:ilvl w:val="1"/>
          <w:numId w:val="156"/>
        </w:numPr>
        <w:spacing w:after="0" w:line="240" w:lineRule="auto"/>
        <w:ind w:left="1440"/>
        <w:jc w:val="both"/>
        <w:rPr>
          <w:rFonts w:cs="Kalimati"/>
          <w:szCs w:val="22"/>
        </w:rPr>
      </w:pPr>
      <w:r w:rsidRPr="00440D40">
        <w:rPr>
          <w:rFonts w:cs="Kalimati" w:hint="cs"/>
          <w:szCs w:val="22"/>
          <w:cs/>
        </w:rPr>
        <w:t xml:space="preserve">बुदा नं </w:t>
      </w:r>
      <w:r w:rsidRPr="00440D40">
        <w:rPr>
          <w:rFonts w:cs="Kalimati"/>
          <w:szCs w:val="22"/>
        </w:rPr>
        <w:t>(</w:t>
      </w:r>
      <w:r w:rsidRPr="00440D40">
        <w:rPr>
          <w:rFonts w:cs="Kalimati" w:hint="cs"/>
          <w:szCs w:val="22"/>
          <w:cs/>
        </w:rPr>
        <w:t>१</w:t>
      </w:r>
      <w:r w:rsidRPr="00440D40">
        <w:rPr>
          <w:rFonts w:cs="Kalimati"/>
          <w:szCs w:val="22"/>
        </w:rPr>
        <w:t>)</w:t>
      </w:r>
      <w:r w:rsidR="00D7702F">
        <w:rPr>
          <w:rFonts w:cs="Kalimati" w:hint="cs"/>
          <w:szCs w:val="22"/>
          <w:cs/>
        </w:rPr>
        <w:t xml:space="preserve"> बमोजिम मूल्याङ्कन गर्दा साठी</w:t>
      </w:r>
      <w:r w:rsidRPr="00440D40">
        <w:rPr>
          <w:rFonts w:cs="Kalimati" w:hint="cs"/>
          <w:szCs w:val="22"/>
          <w:cs/>
        </w:rPr>
        <w:t xml:space="preserve"> अंक भार प्राप्त गर्ने प्रस्तावहरु अनुदानमा कृषि यन्त्र उपकरण आपूर्ति गर्न छनौट गरिने छ ।</w:t>
      </w:r>
    </w:p>
    <w:p w:rsidR="000119C0" w:rsidRPr="00440D40" w:rsidRDefault="000119C0" w:rsidP="00440D40">
      <w:pPr>
        <w:pStyle w:val="ListParagraph"/>
        <w:spacing w:after="0" w:line="240" w:lineRule="auto"/>
        <w:ind w:left="0"/>
        <w:jc w:val="both"/>
        <w:rPr>
          <w:rFonts w:cs="Kalimati"/>
          <w:szCs w:val="22"/>
        </w:rPr>
      </w:pPr>
      <w:r w:rsidRPr="00440D40">
        <w:rPr>
          <w:rFonts w:cs="Kalimati" w:hint="cs"/>
          <w:szCs w:val="22"/>
          <w:cs/>
        </w:rPr>
        <w:t xml:space="preserve"> </w:t>
      </w:r>
      <w:r w:rsidRPr="00440D40">
        <w:rPr>
          <w:rFonts w:cs="Kalimati" w:hint="cs"/>
          <w:b/>
          <w:bCs/>
          <w:szCs w:val="22"/>
          <w:cs/>
        </w:rPr>
        <w:t>मूल्याङ्कन गर्ने अवधि तथा जानकारी</w:t>
      </w:r>
      <w:r w:rsidR="00440D40">
        <w:rPr>
          <w:rFonts w:cs="Kalimati" w:hint="cs"/>
          <w:b/>
          <w:bCs/>
          <w:szCs w:val="22"/>
          <w:cs/>
        </w:rPr>
        <w:t>ः</w:t>
      </w:r>
      <w:r w:rsidRPr="00440D40">
        <w:rPr>
          <w:rFonts w:cs="Kalimati" w:hint="cs"/>
          <w:b/>
          <w:bCs/>
          <w:szCs w:val="22"/>
          <w:cs/>
        </w:rPr>
        <w:t xml:space="preserve">  </w:t>
      </w:r>
    </w:p>
    <w:p w:rsidR="00440D40" w:rsidRDefault="000119C0" w:rsidP="006C3D22">
      <w:pPr>
        <w:pStyle w:val="ListParagraph"/>
        <w:numPr>
          <w:ilvl w:val="0"/>
          <w:numId w:val="223"/>
        </w:numPr>
        <w:spacing w:after="0" w:line="240" w:lineRule="auto"/>
        <w:ind w:left="1530"/>
        <w:jc w:val="both"/>
        <w:rPr>
          <w:rFonts w:cs="Kalimati"/>
          <w:szCs w:val="22"/>
        </w:rPr>
      </w:pPr>
      <w:r w:rsidRPr="00440D40">
        <w:rPr>
          <w:rFonts w:cs="Kalimati" w:hint="cs"/>
          <w:szCs w:val="22"/>
          <w:cs/>
        </w:rPr>
        <w:t>यस कार्यविधि बमोजिम पर्न आएका प्रस्तावहरु समितिले यसमा तोकिएको</w:t>
      </w:r>
      <w:r w:rsidR="00440D40">
        <w:rPr>
          <w:rFonts w:cs="Kalimati" w:hint="cs"/>
          <w:szCs w:val="22"/>
          <w:cs/>
        </w:rPr>
        <w:t xml:space="preserve"> अवधि समाप्त भएको </w:t>
      </w:r>
      <w:r w:rsidRPr="00440D40">
        <w:rPr>
          <w:rFonts w:cs="Kalimati" w:hint="cs"/>
          <w:szCs w:val="22"/>
          <w:cs/>
        </w:rPr>
        <w:t>मितिले २१</w:t>
      </w:r>
      <w:r w:rsidRPr="00440D40">
        <w:rPr>
          <w:rFonts w:cs="Kalimati"/>
          <w:szCs w:val="22"/>
        </w:rPr>
        <w:t xml:space="preserve"> (</w:t>
      </w:r>
      <w:r w:rsidRPr="00440D40">
        <w:rPr>
          <w:rFonts w:cs="Kalimati" w:hint="cs"/>
          <w:szCs w:val="22"/>
          <w:cs/>
        </w:rPr>
        <w:t>एकाईस</w:t>
      </w:r>
      <w:r w:rsidRPr="00440D40">
        <w:rPr>
          <w:rFonts w:cs="Kalimati"/>
          <w:szCs w:val="22"/>
        </w:rPr>
        <w:t>)</w:t>
      </w:r>
      <w:r w:rsidRPr="00440D40">
        <w:rPr>
          <w:rFonts w:cs="Kalimati" w:hint="cs"/>
          <w:szCs w:val="22"/>
          <w:cs/>
        </w:rPr>
        <w:t xml:space="preserve"> भित्र मूल्याङ्कन गरी तीन दिन भित्र निर्देशनालयलाई जानकारी दिनु पर्नेछ</w:t>
      </w:r>
      <w:r w:rsidR="00440D40">
        <w:rPr>
          <w:rFonts w:cs="Kalimati" w:hint="cs"/>
          <w:szCs w:val="22"/>
          <w:cs/>
        </w:rPr>
        <w:t xml:space="preserve"> ।</w:t>
      </w:r>
    </w:p>
    <w:p w:rsidR="000119C0" w:rsidRPr="00440D40" w:rsidRDefault="000119C0" w:rsidP="006C3D22">
      <w:pPr>
        <w:pStyle w:val="ListParagraph"/>
        <w:numPr>
          <w:ilvl w:val="0"/>
          <w:numId w:val="223"/>
        </w:numPr>
        <w:spacing w:after="0" w:line="240" w:lineRule="auto"/>
        <w:ind w:left="1530"/>
        <w:jc w:val="both"/>
        <w:rPr>
          <w:rFonts w:cs="Kalimati"/>
          <w:szCs w:val="22"/>
        </w:rPr>
      </w:pPr>
      <w:r w:rsidRPr="00440D40">
        <w:rPr>
          <w:rFonts w:cs="Kalimati" w:hint="cs"/>
          <w:szCs w:val="22"/>
          <w:cs/>
        </w:rPr>
        <w:t>मूल्याङ्कनको परिणाम प्राप्त भएको भोली पल्ट निर्देशनालयले आपूर्तिकर्ता,सरोकारवाला र अन्य सर्वसाधरणको जानकारीको लागि निर्देशनालयमा सूचना टाँस गर्नुपर्ने छ साथै प्रकाशित परिणामको जानकारी यथाशिघ्र प्राप्त गर्ने गरी विद्युतीय माध्यमवाट तीन दिनभित्र कृषि ज्ञान केन्द्रहरुमा पठाउनु पर्नेछ ।</w:t>
      </w:r>
    </w:p>
    <w:p w:rsidR="000119C0" w:rsidRPr="00440D40" w:rsidRDefault="000119C0" w:rsidP="00440D40">
      <w:pPr>
        <w:spacing w:after="0" w:line="240" w:lineRule="auto"/>
        <w:jc w:val="both"/>
        <w:rPr>
          <w:rFonts w:cs="Kalimati"/>
          <w:b/>
          <w:bCs/>
          <w:szCs w:val="22"/>
        </w:rPr>
      </w:pPr>
      <w:r w:rsidRPr="00440D40">
        <w:rPr>
          <w:rFonts w:cs="Kalimati" w:hint="cs"/>
          <w:b/>
          <w:bCs/>
          <w:szCs w:val="22"/>
          <w:cs/>
        </w:rPr>
        <w:t xml:space="preserve">निवेदन माग गर्नेः </w:t>
      </w:r>
    </w:p>
    <w:p w:rsidR="000119C0" w:rsidRPr="00440D40" w:rsidRDefault="000119C0" w:rsidP="00440D40">
      <w:pPr>
        <w:spacing w:after="0" w:line="240" w:lineRule="auto"/>
        <w:jc w:val="both"/>
        <w:rPr>
          <w:rFonts w:cs="Kalimati"/>
          <w:szCs w:val="22"/>
        </w:rPr>
      </w:pPr>
      <w:r w:rsidRPr="00440D40">
        <w:rPr>
          <w:rFonts w:cs="Kalimati" w:hint="cs"/>
          <w:szCs w:val="22"/>
          <w:cs/>
        </w:rPr>
        <w:t>(१) यस कार्यसंचालन प्रक्रिया बमोजिम छनौट गरिएका आपूर्तिकर्ता तथा कृषि यन्त्र उपकरणहरुको विवरण, छनौट भएका आपूर्तिकर्ताहरुको नामावली,</w:t>
      </w:r>
      <w:r w:rsidR="002B36AC">
        <w:rPr>
          <w:rFonts w:cs="Kalimati" w:hint="cs"/>
          <w:szCs w:val="22"/>
          <w:cs/>
        </w:rPr>
        <w:t xml:space="preserve"> </w:t>
      </w:r>
      <w:r w:rsidRPr="00440D40">
        <w:rPr>
          <w:rFonts w:cs="Kalimati" w:hint="cs"/>
          <w:szCs w:val="22"/>
          <w:cs/>
        </w:rPr>
        <w:t xml:space="preserve">उपलब्ध हुने स्थान र अनुदान रकम लगायतको विवरण प्राप्त भएपछि कृषि यन्त्र उपकरणहरु सेटमा अनुदान लिन चाहने कृषक उपभोक्ताका लागि कार्यविधि बमोजिम कृषि ज्ञान केन्द्रले स्थानीय छापा तथा संचार माध्यम सूचना प्रकाशन गरी निवेदन माग गर्नुपर्नेछ ।साथै स्थानीय तहमा समेत सो सूचना संप्रेषणको सुनिश्चतता गर्नुपर्नेछ । </w:t>
      </w:r>
    </w:p>
    <w:p w:rsidR="000119C0" w:rsidRPr="00440D40" w:rsidRDefault="000119C0" w:rsidP="00440D40">
      <w:pPr>
        <w:spacing w:after="0" w:line="240" w:lineRule="auto"/>
        <w:jc w:val="both"/>
        <w:rPr>
          <w:rFonts w:cs="Kalimati"/>
          <w:szCs w:val="22"/>
        </w:rPr>
      </w:pPr>
      <w:r w:rsidRPr="00440D40">
        <w:rPr>
          <w:rFonts w:cs="Kalimati"/>
          <w:szCs w:val="22"/>
        </w:rPr>
        <w:t>(</w:t>
      </w:r>
      <w:r w:rsidRPr="00440D40">
        <w:rPr>
          <w:rFonts w:cs="Kalimati" w:hint="cs"/>
          <w:szCs w:val="22"/>
          <w:cs/>
        </w:rPr>
        <w:t>२</w:t>
      </w:r>
      <w:r w:rsidRPr="00440D40">
        <w:rPr>
          <w:rFonts w:cs="Kalimati"/>
          <w:szCs w:val="22"/>
        </w:rPr>
        <w:t>)</w:t>
      </w:r>
      <w:r w:rsidRPr="00440D40">
        <w:rPr>
          <w:rFonts w:cs="Kalimati" w:hint="cs"/>
          <w:szCs w:val="22"/>
          <w:cs/>
        </w:rPr>
        <w:t xml:space="preserve"> अनुदान लिन चाहने उपभोक्ताले तोकिए बमोजिमका कागजातहरुका प्रमाण संलग्न गरी निर्देशनालयले तोकेको ढाँचामा तोकिएको म्यादभित्र सम्बन्धित कृषि ज्ञान केन्द्रहरुमा स्वयं उपस्थित भई आधारभूत विवरण सहित निवेदन दिनु पर्नेछ ।</w:t>
      </w:r>
      <w:r w:rsidR="002B36AC" w:rsidRPr="00440D40">
        <w:rPr>
          <w:rFonts w:cs="Kalimati" w:hint="cs"/>
          <w:szCs w:val="22"/>
          <w:cs/>
        </w:rPr>
        <w:t>उपभोक्ता</w:t>
      </w:r>
      <w:r w:rsidR="002B36AC" w:rsidRPr="002B36AC">
        <w:rPr>
          <w:rFonts w:cs="Kalimati" w:hint="cs"/>
          <w:szCs w:val="22"/>
          <w:cs/>
        </w:rPr>
        <w:t xml:space="preserve"> </w:t>
      </w:r>
      <w:r w:rsidR="002B36AC" w:rsidRPr="00440D40">
        <w:rPr>
          <w:rFonts w:cs="Kalimati" w:hint="cs"/>
          <w:szCs w:val="22"/>
          <w:cs/>
        </w:rPr>
        <w:t xml:space="preserve">स्वयं उपस्थित </w:t>
      </w:r>
      <w:r w:rsidR="002B36AC">
        <w:rPr>
          <w:rFonts w:cs="Kalimati" w:hint="cs"/>
          <w:szCs w:val="22"/>
          <w:cs/>
        </w:rPr>
        <w:t>न</w:t>
      </w:r>
      <w:r w:rsidR="002B36AC" w:rsidRPr="00440D40">
        <w:rPr>
          <w:rFonts w:cs="Kalimati" w:hint="cs"/>
          <w:szCs w:val="22"/>
          <w:cs/>
        </w:rPr>
        <w:t xml:space="preserve">भई </w:t>
      </w:r>
      <w:r w:rsidR="002B36AC">
        <w:rPr>
          <w:rFonts w:cs="Kalimati" w:hint="cs"/>
          <w:szCs w:val="22"/>
          <w:cs/>
        </w:rPr>
        <w:t>उपभोक्ताको तर्फवाट अरुले पेश गरेको</w:t>
      </w:r>
      <w:r w:rsidR="002B36AC" w:rsidRPr="00440D40">
        <w:rPr>
          <w:rFonts w:cs="Kalimati" w:hint="cs"/>
          <w:szCs w:val="22"/>
          <w:cs/>
        </w:rPr>
        <w:t xml:space="preserve"> निवेदन</w:t>
      </w:r>
      <w:r w:rsidR="002B36AC">
        <w:rPr>
          <w:rFonts w:cs="Kalimati" w:hint="cs"/>
          <w:szCs w:val="22"/>
          <w:cs/>
        </w:rPr>
        <w:t xml:space="preserve"> मान्य हुने छैन ।</w:t>
      </w:r>
    </w:p>
    <w:p w:rsidR="000119C0" w:rsidRPr="00440D40" w:rsidRDefault="000119C0" w:rsidP="00440D40">
      <w:pPr>
        <w:spacing w:after="0" w:line="240" w:lineRule="auto"/>
        <w:jc w:val="both"/>
        <w:rPr>
          <w:rFonts w:cs="Kalimati"/>
          <w:szCs w:val="22"/>
        </w:rPr>
      </w:pPr>
      <w:r w:rsidRPr="00440D40">
        <w:rPr>
          <w:rFonts w:cs="Kalimati"/>
          <w:szCs w:val="22"/>
        </w:rPr>
        <w:t>(</w:t>
      </w:r>
      <w:r w:rsidRPr="00440D40">
        <w:rPr>
          <w:rFonts w:cs="Kalimati" w:hint="cs"/>
          <w:szCs w:val="22"/>
          <w:cs/>
        </w:rPr>
        <w:t>३</w:t>
      </w:r>
      <w:r w:rsidRPr="00440D40">
        <w:rPr>
          <w:rFonts w:cs="Kalimati"/>
          <w:szCs w:val="22"/>
        </w:rPr>
        <w:t>)</w:t>
      </w:r>
      <w:r w:rsidRPr="00440D40">
        <w:rPr>
          <w:rFonts w:cs="Kalimati" w:hint="cs"/>
          <w:szCs w:val="22"/>
          <w:cs/>
        </w:rPr>
        <w:t xml:space="preserve"> कृषि ज्ञान केन्द्रहरुले उपभोक्ताहरुले निवेदन मार्फत लिन चाहेको यन्त्र तथा उपकरणको समूहमा अन्य आपूर्तिकर्ताले आपूर्ति गर्ने सो यन्त्र तथा उपकरणको मुल्य तथा अनुदान सम्बन्धमा कृषि विकास निर्देशनालयले तयार गरेका ढाँचामा अनिवार्य रुपमा जानकारी गराउनु पर्नेछ साथै सो को प्रतिलिपि सम्बन्धित कृषकको फायलमा समेत संलग्न गर्नुपर्नेछ ।  </w:t>
      </w:r>
    </w:p>
    <w:p w:rsidR="000119C0" w:rsidRPr="00440D40" w:rsidRDefault="000119C0" w:rsidP="00440D40">
      <w:pPr>
        <w:spacing w:after="0" w:line="240" w:lineRule="auto"/>
        <w:jc w:val="both"/>
        <w:rPr>
          <w:rFonts w:cs="Kalimati"/>
          <w:szCs w:val="22"/>
        </w:rPr>
      </w:pPr>
      <w:r w:rsidRPr="00440D40">
        <w:rPr>
          <w:rFonts w:cs="Kalimati" w:hint="cs"/>
          <w:szCs w:val="22"/>
          <w:cs/>
        </w:rPr>
        <w:t xml:space="preserve">(४) कृषि ज्ञान केन्द्रहरुले प्राप्त हुन आएका निवेदनहरु कार्यविधिमा उल्लेखित समितिबाट १५ दिनभित्र छनौट गरी संलग्न कागजातहरु अध्ययन गरी सम्पूर्ण मापदण्ड पुगेका उपभोक्ताको सेटमा लिन चाहेका यन्त्र उपकरणहरुका आपूर्तिकर्ता, मोडेल </w:t>
      </w:r>
      <w:r w:rsidRPr="00440D40">
        <w:rPr>
          <w:rFonts w:cs="Kalimati"/>
          <w:szCs w:val="22"/>
        </w:rPr>
        <w:t>(Model)</w:t>
      </w:r>
      <w:r w:rsidRPr="00440D40">
        <w:rPr>
          <w:rFonts w:cs="Kalimati" w:hint="cs"/>
          <w:szCs w:val="22"/>
          <w:cs/>
        </w:rPr>
        <w:t xml:space="preserve">, ब्राण्ड </w:t>
      </w:r>
      <w:r w:rsidRPr="00440D40">
        <w:rPr>
          <w:rFonts w:cs="Kalimati"/>
          <w:szCs w:val="22"/>
        </w:rPr>
        <w:t>(Brand)</w:t>
      </w:r>
      <w:r w:rsidRPr="00440D40">
        <w:rPr>
          <w:rFonts w:cs="Kalimati" w:hint="cs"/>
          <w:szCs w:val="22"/>
          <w:cs/>
        </w:rPr>
        <w:t xml:space="preserve"> र न्यूनतम् मूल्य </w:t>
      </w:r>
      <w:r w:rsidRPr="00440D40">
        <w:rPr>
          <w:rFonts w:cs="Kalimati"/>
          <w:szCs w:val="22"/>
        </w:rPr>
        <w:t>(Lowest Rate)</w:t>
      </w:r>
      <w:r w:rsidRPr="00440D40">
        <w:rPr>
          <w:rFonts w:cs="Kalimati" w:hint="cs"/>
          <w:szCs w:val="22"/>
          <w:cs/>
        </w:rPr>
        <w:t xml:space="preserve"> अनुस</w:t>
      </w:r>
      <w:r w:rsidR="00D7702F">
        <w:rPr>
          <w:rFonts w:cs="Kalimati" w:hint="cs"/>
          <w:szCs w:val="22"/>
          <w:cs/>
        </w:rPr>
        <w:t>ारको संक्षिप्त विवरण तयार गरी दश</w:t>
      </w:r>
      <w:r w:rsidRPr="00440D40">
        <w:rPr>
          <w:rFonts w:cs="Kalimati" w:hint="cs"/>
          <w:szCs w:val="22"/>
          <w:cs/>
        </w:rPr>
        <w:t xml:space="preserve"> दिन भित्र छिटो साधन मार्फत निर्देशनालयमा पठाउनु पर्नेछ ।</w:t>
      </w:r>
    </w:p>
    <w:p w:rsidR="000119C0" w:rsidRPr="00440D40" w:rsidRDefault="000119C0" w:rsidP="00440D40">
      <w:pPr>
        <w:spacing w:after="0" w:line="240" w:lineRule="auto"/>
        <w:jc w:val="both"/>
        <w:rPr>
          <w:rFonts w:cs="Kalimati"/>
          <w:szCs w:val="22"/>
        </w:rPr>
      </w:pPr>
      <w:r w:rsidRPr="00440D40">
        <w:rPr>
          <w:rFonts w:cs="Kalimati" w:hint="cs"/>
          <w:szCs w:val="22"/>
          <w:cs/>
        </w:rPr>
        <w:t>(५) कृषि विकास निर्देशनालयले प्रदेश</w:t>
      </w:r>
      <w:r w:rsidR="00D7702F">
        <w:rPr>
          <w:rFonts w:cs="Kalimati" w:hint="cs"/>
          <w:szCs w:val="22"/>
          <w:cs/>
        </w:rPr>
        <w:t xml:space="preserve"> नं.</w:t>
      </w:r>
      <w:r w:rsidRPr="00440D40">
        <w:rPr>
          <w:rFonts w:cs="Kalimati" w:hint="cs"/>
          <w:szCs w:val="22"/>
          <w:cs/>
        </w:rPr>
        <w:t xml:space="preserve"> १ का सवै कृषि ज्ञान केन्द्रबाट यन्त्र उपकरण छनौटको संक्षिप्त विवरण प्राप्त गरी बुदा नं ५</w:t>
      </w:r>
      <w:r w:rsidRPr="00440D40">
        <w:rPr>
          <w:rFonts w:cs="Kalimati"/>
          <w:szCs w:val="22"/>
        </w:rPr>
        <w:t>.</w:t>
      </w:r>
      <w:r w:rsidRPr="00440D40">
        <w:rPr>
          <w:rFonts w:cs="Kalimati" w:hint="cs"/>
          <w:szCs w:val="22"/>
          <w:cs/>
        </w:rPr>
        <w:t xml:space="preserve">१ </w:t>
      </w:r>
      <w:r w:rsidRPr="00440D40">
        <w:rPr>
          <w:rFonts w:cs="Kalimati"/>
          <w:szCs w:val="22"/>
        </w:rPr>
        <w:t>(</w:t>
      </w:r>
      <w:r w:rsidRPr="00440D40">
        <w:rPr>
          <w:rFonts w:cs="Kalimati" w:hint="cs"/>
          <w:szCs w:val="22"/>
          <w:cs/>
        </w:rPr>
        <w:t>४</w:t>
      </w:r>
      <w:r w:rsidRPr="00440D40">
        <w:rPr>
          <w:rFonts w:cs="Kalimati"/>
          <w:szCs w:val="22"/>
        </w:rPr>
        <w:t>)</w:t>
      </w:r>
      <w:r w:rsidRPr="00440D40">
        <w:rPr>
          <w:rFonts w:cs="Kalimati" w:hint="cs"/>
          <w:szCs w:val="22"/>
          <w:cs/>
        </w:rPr>
        <w:t xml:space="preserve"> को सिमा भित्र रहे नरहेको यकिन गर्नुपर्नेछ ।यदि कुनै आपूर्तिकर्ताले पेश गरेको बैक ग्यारेन्टी कृषकबाट छनौट भएको परिमाणको २</w:t>
      </w:r>
      <w:r w:rsidRPr="00440D40">
        <w:rPr>
          <w:rFonts w:cs="Kalimati"/>
          <w:szCs w:val="22"/>
        </w:rPr>
        <w:t>.</w:t>
      </w:r>
      <w:r w:rsidRPr="00440D40">
        <w:rPr>
          <w:rFonts w:cs="Kalimati" w:hint="cs"/>
          <w:szCs w:val="22"/>
          <w:cs/>
        </w:rPr>
        <w:t xml:space="preserve">५ </w:t>
      </w:r>
      <w:r w:rsidRPr="00440D40">
        <w:rPr>
          <w:rFonts w:cs="Kalimati"/>
          <w:szCs w:val="22"/>
        </w:rPr>
        <w:t xml:space="preserve">% </w:t>
      </w:r>
      <w:r w:rsidRPr="00440D40">
        <w:rPr>
          <w:rFonts w:cs="Kalimati" w:hint="cs"/>
          <w:szCs w:val="22"/>
          <w:cs/>
        </w:rPr>
        <w:t>भन्दा कम भएमा तथा आपूर्तिकर्ताबाट छनौटमा परेका यन्त्र तथा उपकरण आपूर्ति गर्न सक्षम भएमा बढी भएको परिमाणको २</w:t>
      </w:r>
      <w:r w:rsidRPr="00440D40">
        <w:rPr>
          <w:rFonts w:cs="Kalimati"/>
          <w:szCs w:val="22"/>
        </w:rPr>
        <w:t>.</w:t>
      </w:r>
      <w:r w:rsidRPr="00440D40">
        <w:rPr>
          <w:rFonts w:cs="Kalimati" w:hint="cs"/>
          <w:szCs w:val="22"/>
          <w:cs/>
        </w:rPr>
        <w:t xml:space="preserve">५ </w:t>
      </w:r>
      <w:r w:rsidRPr="00440D40">
        <w:rPr>
          <w:rFonts w:cs="Kalimati"/>
          <w:szCs w:val="22"/>
        </w:rPr>
        <w:t>%</w:t>
      </w:r>
      <w:r w:rsidRPr="00440D40">
        <w:rPr>
          <w:rFonts w:cs="Kalimati" w:hint="cs"/>
          <w:szCs w:val="22"/>
          <w:cs/>
        </w:rPr>
        <w:t xml:space="preserve"> रकम बैक ग्यारेन्टी वा बैंक जम्मा गरी आपूर्ति गर्न सक्नेछ ।</w:t>
      </w:r>
    </w:p>
    <w:p w:rsidR="000119C0" w:rsidRPr="00440D40" w:rsidRDefault="000119C0" w:rsidP="00440D40">
      <w:pPr>
        <w:spacing w:after="0" w:line="240" w:lineRule="auto"/>
        <w:jc w:val="both"/>
        <w:rPr>
          <w:rFonts w:cs="Kalimati"/>
          <w:szCs w:val="22"/>
        </w:rPr>
      </w:pPr>
      <w:r w:rsidRPr="00440D40">
        <w:rPr>
          <w:rFonts w:cs="Kalimati" w:hint="cs"/>
          <w:szCs w:val="22"/>
          <w:cs/>
        </w:rPr>
        <w:t>(६) कृषि विकास निर्देशनालयले बु</w:t>
      </w:r>
      <w:r w:rsidR="00BF16DD">
        <w:rPr>
          <w:rFonts w:cs="Kalimati" w:hint="cs"/>
          <w:szCs w:val="22"/>
          <w:cs/>
        </w:rPr>
        <w:t>ँ</w:t>
      </w:r>
      <w:r w:rsidRPr="00440D40">
        <w:rPr>
          <w:rFonts w:cs="Kalimati" w:hint="cs"/>
          <w:szCs w:val="22"/>
          <w:cs/>
        </w:rPr>
        <w:t>दा नं</w:t>
      </w:r>
      <w:r w:rsidR="00BF16DD">
        <w:rPr>
          <w:rFonts w:cs="Kalimati" w:hint="cs"/>
          <w:szCs w:val="22"/>
          <w:cs/>
        </w:rPr>
        <w:t xml:space="preserve">. </w:t>
      </w:r>
      <w:r w:rsidRPr="00440D40">
        <w:rPr>
          <w:rFonts w:cs="Kalimati" w:hint="cs"/>
          <w:szCs w:val="22"/>
          <w:cs/>
        </w:rPr>
        <w:t xml:space="preserve">५ बमोजिम यकिन गरी सवै कृषि ज्ञान केन्द्रहरुलाई यन्त्र उपकरण छनौटको संक्षिप्त विवरण अनुसार सिफारीस कार्य अगाडि बढाउन पत्राचार गर्नु पर्नेछ । </w:t>
      </w:r>
    </w:p>
    <w:p w:rsidR="000119C0" w:rsidRPr="00440D40" w:rsidRDefault="000119C0" w:rsidP="00440D40">
      <w:pPr>
        <w:spacing w:after="0" w:line="240" w:lineRule="auto"/>
        <w:jc w:val="both"/>
        <w:rPr>
          <w:rFonts w:cs="Kalimati"/>
          <w:szCs w:val="22"/>
        </w:rPr>
      </w:pPr>
      <w:r w:rsidRPr="00440D40">
        <w:rPr>
          <w:rFonts w:cs="Kalimati" w:hint="cs"/>
          <w:szCs w:val="22"/>
          <w:cs/>
        </w:rPr>
        <w:t xml:space="preserve">(७) कृषि ज्ञान केन्द्रले बुदा नं ६ बमोजिम पत्र प्राप्त भएपछि आपूर्तिकर्ताको स्थानीय तहको आधिकारिक डिलरको माग भएका उपकरणको मौज्दात निरीक्षण गरी कृषि यन्त्र उपकरण गराउन सिफारीस गर्नुपर्नेछ ।यसरी सिफारीस गर्दा कृषकले बेहोर्नुपर्ने अंश सम्बन्धित आपूर्तिकर्ताको बैंक खातामा जम्मा गरेको सक्कल भौचरको प्रतिलिपि सहित निवेदन पेश गर्नुपर्नेछ ।  </w:t>
      </w:r>
    </w:p>
    <w:p w:rsidR="000119C0" w:rsidRPr="00440D40" w:rsidRDefault="000119C0" w:rsidP="00440D40">
      <w:pPr>
        <w:spacing w:after="0" w:line="240" w:lineRule="auto"/>
        <w:jc w:val="both"/>
        <w:rPr>
          <w:rFonts w:cs="Kalimati"/>
          <w:b/>
          <w:bCs/>
          <w:szCs w:val="22"/>
          <w:cs/>
        </w:rPr>
      </w:pPr>
      <w:r w:rsidRPr="00440D40">
        <w:rPr>
          <w:rFonts w:cs="Kalimati" w:hint="cs"/>
          <w:b/>
          <w:bCs/>
          <w:szCs w:val="22"/>
          <w:cs/>
        </w:rPr>
        <w:t>आपूर्तिकर्ताले पालन गर्नुपर्ने शर्तहरुः</w:t>
      </w:r>
    </w:p>
    <w:p w:rsidR="000119C0" w:rsidRPr="00440D40" w:rsidRDefault="000119C0" w:rsidP="00440D40">
      <w:pPr>
        <w:spacing w:after="0" w:line="240" w:lineRule="auto"/>
        <w:jc w:val="both"/>
        <w:rPr>
          <w:rFonts w:cs="Kalimati"/>
          <w:szCs w:val="22"/>
        </w:rPr>
      </w:pPr>
      <w:r w:rsidRPr="00440D40">
        <w:rPr>
          <w:rFonts w:cs="Kalimati" w:hint="cs"/>
          <w:szCs w:val="22"/>
          <w:cs/>
        </w:rPr>
        <w:t>आपूर्तिकर्ताले कार्यक्रम कार्यान्वयनका लागि देहाय बमोजिमका शर्तहरु पालना गर्नुपर्ने छ ।</w:t>
      </w:r>
    </w:p>
    <w:p w:rsidR="000119C0" w:rsidRPr="00440D40" w:rsidRDefault="000119C0" w:rsidP="00E237E9">
      <w:pPr>
        <w:pStyle w:val="ListParagraph"/>
        <w:numPr>
          <w:ilvl w:val="0"/>
          <w:numId w:val="152"/>
        </w:numPr>
        <w:spacing w:after="0" w:line="240" w:lineRule="auto"/>
        <w:jc w:val="both"/>
        <w:rPr>
          <w:rFonts w:cs="Kalimati"/>
          <w:szCs w:val="22"/>
        </w:rPr>
      </w:pPr>
      <w:r w:rsidRPr="00440D40">
        <w:rPr>
          <w:rFonts w:cs="Kalimati" w:hint="cs"/>
          <w:szCs w:val="22"/>
          <w:cs/>
        </w:rPr>
        <w:t>सिफारीस गरिएका कृषि यन्त्र उपकरणहरु भन्दा बढी विक्री गरेमा बढि विक्री गरिएको कृषि यन्त्र उपकरणहरुमा अनुदान दिइने छैन र सोको जिम्मेवार आपूर्तिकर्ता स्वयम् नै हुनेछ ।</w:t>
      </w:r>
    </w:p>
    <w:p w:rsidR="000119C0" w:rsidRPr="00440D40" w:rsidRDefault="000119C0" w:rsidP="00E237E9">
      <w:pPr>
        <w:pStyle w:val="ListParagraph"/>
        <w:numPr>
          <w:ilvl w:val="0"/>
          <w:numId w:val="152"/>
        </w:numPr>
        <w:spacing w:after="0" w:line="240" w:lineRule="auto"/>
        <w:jc w:val="both"/>
        <w:rPr>
          <w:rFonts w:cs="Kalimati"/>
          <w:szCs w:val="22"/>
        </w:rPr>
      </w:pPr>
      <w:r w:rsidRPr="00440D40">
        <w:rPr>
          <w:rFonts w:cs="Kalimati" w:hint="cs"/>
          <w:szCs w:val="22"/>
          <w:cs/>
        </w:rPr>
        <w:t xml:space="preserve">सिफारीस भई आएका यन्त्र उपकरणहरुको वितरण कृषि ज्ञान केन्द्रको आधिकारीक प्रतिनिधिको उपस्थितिमा कृषि ज्ञान केन्द्रको समन्वयमा वितरण गर्नुपर्नेछ । </w:t>
      </w:r>
    </w:p>
    <w:p w:rsidR="000119C0" w:rsidRPr="00440D40" w:rsidRDefault="000119C0" w:rsidP="00E237E9">
      <w:pPr>
        <w:pStyle w:val="ListParagraph"/>
        <w:numPr>
          <w:ilvl w:val="0"/>
          <w:numId w:val="152"/>
        </w:numPr>
        <w:spacing w:after="0" w:line="240" w:lineRule="auto"/>
        <w:jc w:val="both"/>
        <w:rPr>
          <w:rFonts w:cs="Kalimati"/>
          <w:szCs w:val="22"/>
        </w:rPr>
      </w:pPr>
      <w:r w:rsidRPr="00440D40">
        <w:rPr>
          <w:rFonts w:cs="Kalimati" w:hint="cs"/>
          <w:szCs w:val="22"/>
          <w:cs/>
        </w:rPr>
        <w:t>अनुदान लिने उपभोक्तालाई कृषि यन्त्र उपकरण संचालन तथा मर्मत सम्बन्धि अभिमुखिकरण गराई मात्र कृषकहरुलाई बितरण गर्नु पर्नेछ ।</w:t>
      </w:r>
    </w:p>
    <w:p w:rsidR="000119C0" w:rsidRPr="00440D40" w:rsidRDefault="000119C0" w:rsidP="00E237E9">
      <w:pPr>
        <w:pStyle w:val="ListParagraph"/>
        <w:numPr>
          <w:ilvl w:val="0"/>
          <w:numId w:val="152"/>
        </w:numPr>
        <w:spacing w:after="0" w:line="240" w:lineRule="auto"/>
        <w:jc w:val="both"/>
        <w:rPr>
          <w:rFonts w:cs="Kalimati"/>
          <w:szCs w:val="22"/>
        </w:rPr>
      </w:pPr>
      <w:r w:rsidRPr="00440D40">
        <w:rPr>
          <w:rFonts w:cs="Kalimati" w:hint="cs"/>
          <w:szCs w:val="22"/>
          <w:cs/>
        </w:rPr>
        <w:t>यस कार्यक्रमको प्रभावकारी कार्यान्वयनको लागि व्यापक प्रचार प्रसार गर्नु पर्नेछ।</w:t>
      </w:r>
    </w:p>
    <w:p w:rsidR="000119C0" w:rsidRPr="00440D40" w:rsidRDefault="000119C0" w:rsidP="00E237E9">
      <w:pPr>
        <w:pStyle w:val="ListParagraph"/>
        <w:numPr>
          <w:ilvl w:val="0"/>
          <w:numId w:val="152"/>
        </w:numPr>
        <w:spacing w:after="0" w:line="240" w:lineRule="auto"/>
        <w:jc w:val="both"/>
        <w:rPr>
          <w:rFonts w:cs="Kalimati"/>
          <w:szCs w:val="22"/>
        </w:rPr>
      </w:pPr>
      <w:r w:rsidRPr="00440D40">
        <w:rPr>
          <w:rFonts w:cs="Kalimati" w:hint="cs"/>
          <w:szCs w:val="22"/>
          <w:cs/>
        </w:rPr>
        <w:t>अनुदानमा वितरित कृषि यन्त्र उपकरणहरुमा कृषि विकास निर्देशनालयले निर्धारण गरेकोढाँचा अनुसार प्रिन्ट वा प्लेटमा लेखी टाँस गर्नु पर्नेछ।</w:t>
      </w:r>
    </w:p>
    <w:p w:rsidR="000119C0" w:rsidRPr="00440D40" w:rsidRDefault="000119C0" w:rsidP="00440D40">
      <w:pPr>
        <w:spacing w:after="0" w:line="240" w:lineRule="auto"/>
        <w:jc w:val="both"/>
        <w:rPr>
          <w:rFonts w:cs="Kalimati"/>
          <w:b/>
          <w:bCs/>
          <w:szCs w:val="22"/>
        </w:rPr>
      </w:pPr>
      <w:r w:rsidRPr="00440D40">
        <w:rPr>
          <w:rFonts w:cs="Kalimati" w:hint="cs"/>
          <w:b/>
          <w:bCs/>
          <w:szCs w:val="22"/>
          <w:cs/>
        </w:rPr>
        <w:t xml:space="preserve"> उपभोक्ताले पालन गर्नुपर्ने शर्तहरुः</w:t>
      </w:r>
    </w:p>
    <w:p w:rsidR="000119C0" w:rsidRPr="00440D40" w:rsidRDefault="000119C0" w:rsidP="00440D40">
      <w:pPr>
        <w:spacing w:after="0" w:line="240" w:lineRule="auto"/>
        <w:jc w:val="both"/>
        <w:rPr>
          <w:rFonts w:cs="Kalimati"/>
          <w:szCs w:val="22"/>
        </w:rPr>
      </w:pPr>
      <w:r w:rsidRPr="00440D40">
        <w:rPr>
          <w:rFonts w:cs="Kalimati" w:hint="cs"/>
          <w:szCs w:val="22"/>
          <w:cs/>
        </w:rPr>
        <w:t>कार्यक्रम कार्यान्वयनका लागि देहाय बमोजिमका शर्तहरु पालन गर्नु पर्नेछ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उपभोक्ता कृषि पेशा,व्यवसायमा संलग्न भएको हुनु पर्नेछ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उपभोक्ताले सेटमा मात्र कृषि यन्त्र उपकरण अनुदान पाउने छन्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 xml:space="preserve">उपभोक्ता स्वयं कृषि ज्ञान केन्द्रमा उपस्थित भई निवेदन पेश गर्नुपर्नेछ ।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अनुदानमा उपलब्ध गरिएको कृषि यन्त्र उपकरणहरु कृषि कार्यको समय कृषि कार्यमा प्रयोग नगरी अन्य गैर कृषि कार्यमा प्रयोग गर्न पाइने छैन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कृषि ज्ञान केन्द्रको आपूर्तिकर्ता सिफारिश र सिफारिश गरिएका सेटमा कृषि यन्त्र उपकरणहरु लिन आपूर्तिकर्तालाई कृषि विकास निर्देशनालयबाट तय भएका उल्लेखित कागजात र निवेदन प्रारम्भिक छनौटको फारम र सम्झौता गरी अनुदान घटाई बाँकी रकम सम्बन्धित आपूर्तिकर्ताको बैंक खातामा जम्मा गरी कृषि यन्त्र उपकरण खरिद गर्नु पर्नेछ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सम्झौता बमोजिम उपभोक्ताले कृषि ज्ञान केन्द्रबाट प्राप्त गरेको अनुदान रकम आपूर्तिकर्तालाई भुक्तानी गर्नु पर्नेछ ।</w:t>
      </w:r>
    </w:p>
    <w:p w:rsidR="000119C0" w:rsidRPr="00440D40" w:rsidRDefault="000119C0" w:rsidP="00E237E9">
      <w:pPr>
        <w:numPr>
          <w:ilvl w:val="0"/>
          <w:numId w:val="153"/>
        </w:numPr>
        <w:spacing w:after="0" w:line="240" w:lineRule="auto"/>
        <w:jc w:val="both"/>
        <w:rPr>
          <w:rFonts w:cs="Kalimati"/>
          <w:szCs w:val="22"/>
        </w:rPr>
      </w:pPr>
      <w:r w:rsidRPr="00440D40">
        <w:rPr>
          <w:rFonts w:cs="Kalimati" w:hint="cs"/>
          <w:szCs w:val="22"/>
          <w:cs/>
        </w:rPr>
        <w:t>उपभोक्ताले अनुदान बापत पाएको रकम समयमा आपूर्तिकर्तालाई भूक्तानी नदिएमा आपूर्तिकर्ताले उपलब्ध गराएको यन्त्र औजार,उपकरण फिर्ता लिई सम्बन्धित कृषि ज्ञान केन्द्रमा जानकारी गराउनु पर्नेछ।सो अवस्थामा कृषि ज्ञान केन्द्रले प्रचलित कानुन बमोजिम असुल उपर गर्न सक्नेछ।</w:t>
      </w:r>
    </w:p>
    <w:p w:rsidR="000119C0" w:rsidRPr="00440D40" w:rsidRDefault="000119C0" w:rsidP="00440D40">
      <w:pPr>
        <w:spacing w:after="0" w:line="240" w:lineRule="auto"/>
        <w:jc w:val="both"/>
        <w:rPr>
          <w:rFonts w:cs="Kalimati"/>
          <w:b/>
          <w:bCs/>
          <w:szCs w:val="22"/>
        </w:rPr>
      </w:pPr>
      <w:r w:rsidRPr="00440D40">
        <w:rPr>
          <w:rFonts w:cs="Kalimati" w:hint="cs"/>
          <w:b/>
          <w:bCs/>
          <w:szCs w:val="22"/>
          <w:cs/>
        </w:rPr>
        <w:t xml:space="preserve"> अनुदान प्रवाह विधिः</w:t>
      </w:r>
    </w:p>
    <w:p w:rsidR="000119C0" w:rsidRPr="00440D40" w:rsidRDefault="00BF16DD" w:rsidP="00440D40">
      <w:pPr>
        <w:spacing w:after="0" w:line="240" w:lineRule="auto"/>
        <w:jc w:val="both"/>
        <w:rPr>
          <w:rFonts w:cs="Kalimati"/>
          <w:b/>
          <w:bCs/>
          <w:szCs w:val="22"/>
        </w:rPr>
      </w:pPr>
      <w:r>
        <w:rPr>
          <w:rFonts w:cs="Kalimati" w:hint="cs"/>
          <w:szCs w:val="22"/>
          <w:cs/>
        </w:rPr>
        <w:tab/>
      </w:r>
      <w:r w:rsidR="000119C0" w:rsidRPr="00440D40">
        <w:rPr>
          <w:rFonts w:cs="Kalimati" w:hint="cs"/>
          <w:szCs w:val="22"/>
          <w:cs/>
        </w:rPr>
        <w:t>अनुदान प्रवाह विधि देहाय बमोजिम हुनेछ।</w:t>
      </w:r>
    </w:p>
    <w:p w:rsidR="000119C0" w:rsidRPr="00440D40" w:rsidRDefault="000119C0" w:rsidP="00E237E9">
      <w:pPr>
        <w:pStyle w:val="ListParagraph"/>
        <w:numPr>
          <w:ilvl w:val="0"/>
          <w:numId w:val="154"/>
        </w:numPr>
        <w:spacing w:after="0" w:line="240" w:lineRule="auto"/>
        <w:jc w:val="both"/>
        <w:rPr>
          <w:rFonts w:cs="Kalimati"/>
          <w:szCs w:val="22"/>
        </w:rPr>
      </w:pPr>
      <w:r w:rsidRPr="00440D40">
        <w:rPr>
          <w:rFonts w:cs="Kalimati" w:hint="cs"/>
          <w:szCs w:val="22"/>
          <w:cs/>
        </w:rPr>
        <w:t>आपूर्तिकर्ताले कृषि ज्ञान केन्द्रबाट सिफारिश भई आएका उपभोक्तालाई कृषि यन्त्र उपकरण उपलब्ध गराउँदा तोकिएको अनुदान तथा नियम अनुसार लाग्ने आयकर घटाई बाँकी रकम लिई उपलब्ध गराउनु पर्नेछ ।</w:t>
      </w:r>
    </w:p>
    <w:p w:rsidR="000119C0" w:rsidRPr="00440D40" w:rsidRDefault="000119C0" w:rsidP="00E237E9">
      <w:pPr>
        <w:pStyle w:val="ListParagraph"/>
        <w:numPr>
          <w:ilvl w:val="0"/>
          <w:numId w:val="154"/>
        </w:numPr>
        <w:spacing w:after="0" w:line="240" w:lineRule="auto"/>
        <w:jc w:val="both"/>
        <w:rPr>
          <w:rFonts w:cs="Kalimati"/>
          <w:szCs w:val="22"/>
        </w:rPr>
      </w:pPr>
      <w:r w:rsidRPr="00440D40">
        <w:rPr>
          <w:rFonts w:cs="Kalimati" w:hint="cs"/>
          <w:szCs w:val="22"/>
          <w:cs/>
        </w:rPr>
        <w:t>अनुदानमा कृषि यन्त्र उपकरणहरु आपूर्तिकर्ताले उपभोक्तालाई उपलब्ध गराईसकेपछि सम्बन्धित आपूर्तिकर्ताले उपभोक्ताको निवेदन र फाराम, कृषि ज्ञान केन्द्र/स्थानीय तहको कृषि हेर्ने निकायको सिफारिश, अनुदान रकम भुक्तानी आवेदन फाराम, र संलग्न गर्नुपर्ने कागजातहरु , उपभोक्ताले भुक्तानी माग गरेको निवेदन, उपभोक्ता र आपूर्तिकर्ता बीचको सम्झौता पत्र र बिक्रीको विल विजक, कृषि यन्त्र उपकरणहरु बुझेको भरपाई समेत राखी कृषि ज्ञान केन्द्रमा अनुदानको रकम उपभोक्ताको खातामा भुक्तानी हुने गरी सोधभर्ना माग गर्नेछ।</w:t>
      </w:r>
    </w:p>
    <w:p w:rsidR="000119C0" w:rsidRPr="00440D40" w:rsidRDefault="000119C0" w:rsidP="00E237E9">
      <w:pPr>
        <w:pStyle w:val="ListParagraph"/>
        <w:numPr>
          <w:ilvl w:val="0"/>
          <w:numId w:val="154"/>
        </w:numPr>
        <w:spacing w:after="0" w:line="240" w:lineRule="auto"/>
        <w:jc w:val="both"/>
        <w:rPr>
          <w:rFonts w:cs="Kalimati"/>
          <w:szCs w:val="22"/>
        </w:rPr>
      </w:pPr>
      <w:r w:rsidRPr="00440D40">
        <w:rPr>
          <w:rFonts w:cs="Kalimati" w:hint="cs"/>
          <w:szCs w:val="22"/>
          <w:cs/>
        </w:rPr>
        <w:t>आपूर्तिकर्ताबाट प्राप्त कागजातहरु कृषि ज्ञान केन्द्रले सम्बन्धित प्राविधिकबाट जाँच गरी सिफारिशको आधारमा अनुदान रकम नेपाल नेपाल राष्ट्र बैंकबाट मान्यता प्राप्त वित्तिय संस्थामा उपभोक्ताको खातामा भुक्तानी गर्नेछ। भुक्तानी गर्दा नेपाल सरकारले तोके अनुसार कर विजकको १.५% अग्रिम कर कट्टा गर्नेछ ।</w:t>
      </w:r>
    </w:p>
    <w:p w:rsidR="000119C0" w:rsidRPr="00440D40" w:rsidRDefault="000119C0" w:rsidP="00E237E9">
      <w:pPr>
        <w:pStyle w:val="ListParagraph"/>
        <w:numPr>
          <w:ilvl w:val="0"/>
          <w:numId w:val="154"/>
        </w:numPr>
        <w:spacing w:after="0" w:line="240" w:lineRule="auto"/>
        <w:jc w:val="both"/>
        <w:rPr>
          <w:rFonts w:cs="Kalimati"/>
          <w:szCs w:val="22"/>
        </w:rPr>
      </w:pPr>
      <w:r w:rsidRPr="00440D40">
        <w:rPr>
          <w:rFonts w:cs="Kalimati" w:hint="cs"/>
          <w:szCs w:val="22"/>
          <w:cs/>
        </w:rPr>
        <w:t>आपूर्तिकर्ताले प्रस्ताव साथ पेश गरेको २.५% बराबरको बैंक ग्यारेन्टी वा सो बराबरको रकम सोही आ.व. को असार मसान्त पछि फुकुवा गरिने छ ।</w:t>
      </w:r>
    </w:p>
    <w:p w:rsidR="000119C0" w:rsidRPr="00440D40" w:rsidRDefault="000119C0" w:rsidP="00E237E9">
      <w:pPr>
        <w:pStyle w:val="ListParagraph"/>
        <w:numPr>
          <w:ilvl w:val="0"/>
          <w:numId w:val="154"/>
        </w:numPr>
        <w:spacing w:after="0" w:line="240" w:lineRule="auto"/>
        <w:jc w:val="both"/>
        <w:rPr>
          <w:rFonts w:cs="Kalimati"/>
          <w:szCs w:val="22"/>
        </w:rPr>
      </w:pPr>
      <w:r w:rsidRPr="00440D40">
        <w:rPr>
          <w:rFonts w:cs="Kalimati" w:hint="cs"/>
          <w:szCs w:val="22"/>
          <w:cs/>
        </w:rPr>
        <w:t>कृषि यन्त्र उपकरणहरुमा दिईने अनुदान रकम छनौट समितिले तोके अनुसार हुने छ।</w:t>
      </w:r>
    </w:p>
    <w:p w:rsidR="000119C0" w:rsidRPr="00440D40" w:rsidRDefault="000119C0" w:rsidP="00BF16DD">
      <w:pPr>
        <w:spacing w:after="0" w:line="240" w:lineRule="auto"/>
        <w:jc w:val="both"/>
        <w:rPr>
          <w:rFonts w:cs="Kalimati"/>
          <w:b/>
          <w:bCs/>
          <w:szCs w:val="22"/>
        </w:rPr>
      </w:pPr>
      <w:r w:rsidRPr="00440D40">
        <w:rPr>
          <w:rFonts w:cs="Kalimati" w:hint="cs"/>
          <w:b/>
          <w:bCs/>
          <w:szCs w:val="22"/>
          <w:cs/>
        </w:rPr>
        <w:t xml:space="preserve">अनुदानग्राही छनौट मूल्याङ्कन का आधारहरु : </w:t>
      </w:r>
    </w:p>
    <w:p w:rsidR="000119C0" w:rsidRPr="00440D40" w:rsidRDefault="000119C0" w:rsidP="00440D40">
      <w:pPr>
        <w:spacing w:after="0" w:line="240" w:lineRule="auto"/>
        <w:ind w:left="446"/>
        <w:jc w:val="both"/>
        <w:rPr>
          <w:rFonts w:cs="Kalimati"/>
          <w:szCs w:val="22"/>
        </w:rPr>
      </w:pPr>
      <w:r w:rsidRPr="00440D40">
        <w:rPr>
          <w:rFonts w:cs="Kalimati" w:hint="cs"/>
          <w:szCs w:val="22"/>
          <w:cs/>
        </w:rPr>
        <w:t>प्रस्ताव</w:t>
      </w:r>
      <w:r w:rsidRPr="00440D40">
        <w:rPr>
          <w:rFonts w:cs="Kalimati"/>
          <w:szCs w:val="22"/>
          <w:cs/>
          <w:lang w:bidi="hi-IN"/>
        </w:rPr>
        <w:t xml:space="preserve"> छनौटका आधारहरु तपसिल अनुसार हुनेछन् ।</w:t>
      </w:r>
    </w:p>
    <w:p w:rsidR="000119C0" w:rsidRPr="00440D40" w:rsidRDefault="000119C0" w:rsidP="00E237E9">
      <w:pPr>
        <w:numPr>
          <w:ilvl w:val="0"/>
          <w:numId w:val="57"/>
        </w:numPr>
        <w:tabs>
          <w:tab w:val="left" w:pos="1260"/>
        </w:tabs>
        <w:spacing w:after="0" w:line="240" w:lineRule="auto"/>
        <w:jc w:val="both"/>
        <w:rPr>
          <w:rFonts w:cs="Kalimati"/>
          <w:szCs w:val="22"/>
        </w:rPr>
      </w:pPr>
      <w:r w:rsidRPr="00440D40">
        <w:rPr>
          <w:rFonts w:cs="Kalimati" w:hint="cs"/>
          <w:szCs w:val="22"/>
          <w:cs/>
        </w:rPr>
        <w:t>उपभोक्ता</w:t>
      </w:r>
      <w:r w:rsidRPr="00440D40">
        <w:rPr>
          <w:rFonts w:cs="Kalimati"/>
          <w:szCs w:val="22"/>
          <w:cs/>
        </w:rPr>
        <w:t xml:space="preserve">को </w:t>
      </w:r>
      <w:r w:rsidRPr="00440D40">
        <w:rPr>
          <w:rFonts w:cs="Kalimati" w:hint="cs"/>
          <w:szCs w:val="22"/>
          <w:cs/>
        </w:rPr>
        <w:t>योग्यता</w:t>
      </w:r>
      <w:r w:rsidRPr="00440D40">
        <w:rPr>
          <w:rFonts w:cs="Kalimati"/>
          <w:szCs w:val="22"/>
        </w:rPr>
        <w:t xml:space="preserve">, </w:t>
      </w:r>
      <w:r w:rsidRPr="00440D40">
        <w:rPr>
          <w:rFonts w:cs="Kalimati"/>
          <w:szCs w:val="22"/>
          <w:cs/>
        </w:rPr>
        <w:t>सक्रियता तथा सवलता</w:t>
      </w:r>
    </w:p>
    <w:p w:rsidR="000119C0" w:rsidRPr="00440D40" w:rsidRDefault="000119C0" w:rsidP="00E237E9">
      <w:pPr>
        <w:numPr>
          <w:ilvl w:val="0"/>
          <w:numId w:val="57"/>
        </w:numPr>
        <w:tabs>
          <w:tab w:val="left" w:pos="1260"/>
        </w:tabs>
        <w:spacing w:after="0" w:line="240" w:lineRule="auto"/>
        <w:jc w:val="both"/>
        <w:rPr>
          <w:rFonts w:cs="Kalimati"/>
          <w:szCs w:val="22"/>
        </w:rPr>
      </w:pPr>
      <w:r w:rsidRPr="00440D40">
        <w:rPr>
          <w:rFonts w:cs="Kalimati" w:hint="cs"/>
          <w:szCs w:val="22"/>
          <w:cs/>
        </w:rPr>
        <w:t>गत आ.व.मा छनौटमा परी वजेटको सीमाले गर्दा अनुदान लिन वञ्चित भएका</w:t>
      </w:r>
    </w:p>
    <w:p w:rsidR="000119C0" w:rsidRPr="00440D40" w:rsidRDefault="000119C0" w:rsidP="00E237E9">
      <w:pPr>
        <w:numPr>
          <w:ilvl w:val="0"/>
          <w:numId w:val="57"/>
        </w:numPr>
        <w:tabs>
          <w:tab w:val="left" w:pos="1260"/>
        </w:tabs>
        <w:spacing w:after="0" w:line="240" w:lineRule="auto"/>
        <w:jc w:val="both"/>
        <w:rPr>
          <w:rFonts w:cs="Kalimati"/>
          <w:szCs w:val="22"/>
        </w:rPr>
      </w:pPr>
      <w:r w:rsidRPr="00440D40">
        <w:rPr>
          <w:rFonts w:cs="Kalimati" w:hint="cs"/>
          <w:szCs w:val="22"/>
          <w:cs/>
        </w:rPr>
        <w:t>हालसम्म यन्त्र उपकरण अनुदान कार्यक्रममा सहभागि नभएका</w:t>
      </w:r>
    </w:p>
    <w:p w:rsidR="000119C0" w:rsidRPr="00440D40" w:rsidRDefault="000119C0" w:rsidP="00E237E9">
      <w:pPr>
        <w:numPr>
          <w:ilvl w:val="0"/>
          <w:numId w:val="57"/>
        </w:numPr>
        <w:tabs>
          <w:tab w:val="left" w:pos="1260"/>
        </w:tabs>
        <w:spacing w:after="0" w:line="240" w:lineRule="auto"/>
        <w:jc w:val="both"/>
        <w:rPr>
          <w:rFonts w:cs="Kalimati"/>
          <w:szCs w:val="22"/>
        </w:rPr>
      </w:pPr>
      <w:r w:rsidRPr="00440D40">
        <w:rPr>
          <w:rFonts w:cs="Kalimati" w:hint="cs"/>
          <w:szCs w:val="22"/>
          <w:cs/>
        </w:rPr>
        <w:t xml:space="preserve">सेटमा यन्त्र उपकरण लिनेलाई </w:t>
      </w:r>
      <w:r w:rsidRPr="00440D40">
        <w:rPr>
          <w:rFonts w:cs="Kalimati"/>
          <w:szCs w:val="22"/>
          <w:cs/>
        </w:rPr>
        <w:t xml:space="preserve">प्राथमिकता </w:t>
      </w:r>
    </w:p>
    <w:p w:rsidR="000119C0" w:rsidRDefault="000119C0" w:rsidP="00E237E9">
      <w:pPr>
        <w:numPr>
          <w:ilvl w:val="0"/>
          <w:numId w:val="57"/>
        </w:numPr>
        <w:tabs>
          <w:tab w:val="left" w:pos="1260"/>
        </w:tabs>
        <w:spacing w:after="0" w:line="240" w:lineRule="auto"/>
        <w:jc w:val="both"/>
        <w:rPr>
          <w:rFonts w:cs="Kalimati"/>
          <w:szCs w:val="22"/>
        </w:rPr>
      </w:pPr>
      <w:r w:rsidRPr="00440D40">
        <w:rPr>
          <w:rFonts w:cs="Kalimati"/>
          <w:szCs w:val="22"/>
          <w:cs/>
        </w:rPr>
        <w:t xml:space="preserve">समावेशिता </w:t>
      </w: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Default="004C1309" w:rsidP="004C1309">
      <w:pPr>
        <w:tabs>
          <w:tab w:val="left" w:pos="1260"/>
        </w:tabs>
        <w:spacing w:after="0" w:line="240" w:lineRule="auto"/>
        <w:jc w:val="both"/>
        <w:rPr>
          <w:rFonts w:cs="Kalimati"/>
          <w:szCs w:val="22"/>
        </w:rPr>
      </w:pPr>
    </w:p>
    <w:p w:rsidR="004C1309" w:rsidRPr="00440D40" w:rsidRDefault="004C1309" w:rsidP="004C1309">
      <w:pPr>
        <w:tabs>
          <w:tab w:val="left" w:pos="1260"/>
        </w:tabs>
        <w:spacing w:after="0" w:line="240" w:lineRule="auto"/>
        <w:jc w:val="both"/>
        <w:rPr>
          <w:rFonts w:cs="Kalimati"/>
          <w:szCs w:val="22"/>
        </w:rPr>
      </w:pPr>
    </w:p>
    <w:bookmarkEnd w:id="25"/>
    <w:p w:rsidR="000119C0" w:rsidRPr="00BF1E3D" w:rsidRDefault="000119C0" w:rsidP="000119C0">
      <w:pPr>
        <w:spacing w:after="0"/>
        <w:jc w:val="both"/>
        <w:rPr>
          <w:rFonts w:cs="Kalimati"/>
          <w:b/>
          <w:bCs/>
          <w:szCs w:val="22"/>
        </w:rPr>
      </w:pPr>
    </w:p>
    <w:p w:rsidR="00653DB8" w:rsidRPr="00653DB8" w:rsidRDefault="00653DB8" w:rsidP="00713C28">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Pr="00653DB8">
        <w:rPr>
          <w:rFonts w:cs="Kalimati" w:hint="cs"/>
          <w:b/>
          <w:bCs/>
          <w:szCs w:val="22"/>
          <w:cs/>
        </w:rPr>
        <w:t>बंगुर तथा बाख्राको दाना उद्योग स्थापना कार्यक्रम</w:t>
      </w:r>
    </w:p>
    <w:p w:rsidR="00653DB8" w:rsidRPr="003E5283" w:rsidRDefault="00653DB8" w:rsidP="006C3D22">
      <w:pPr>
        <w:pStyle w:val="ListParagraph"/>
        <w:numPr>
          <w:ilvl w:val="0"/>
          <w:numId w:val="319"/>
        </w:numPr>
        <w:spacing w:after="0" w:line="240" w:lineRule="auto"/>
        <w:jc w:val="both"/>
        <w:rPr>
          <w:rFonts w:cs="Kalimati"/>
          <w:b/>
          <w:bCs/>
          <w:szCs w:val="22"/>
        </w:rPr>
      </w:pPr>
      <w:r w:rsidRPr="003E5283">
        <w:rPr>
          <w:rFonts w:cs="Kalimati" w:hint="cs"/>
          <w:b/>
          <w:bCs/>
          <w:szCs w:val="22"/>
          <w:cs/>
          <w:lang w:bidi="hi-IN"/>
        </w:rPr>
        <w:t>उद्देश्य</w:t>
      </w:r>
      <w:r w:rsidRPr="003E5283">
        <w:rPr>
          <w:rFonts w:ascii="Preeti" w:hAnsi="Preeti" w:cs="Kalimati" w:hint="cs"/>
          <w:b/>
          <w:bCs/>
          <w:szCs w:val="22"/>
          <w:rtl/>
          <w:cs/>
        </w:rPr>
        <w:t>:</w:t>
      </w:r>
    </w:p>
    <w:p w:rsidR="00653DB8" w:rsidRPr="00BF16DD" w:rsidRDefault="00653DB8" w:rsidP="006C3D22">
      <w:pPr>
        <w:numPr>
          <w:ilvl w:val="0"/>
          <w:numId w:val="224"/>
        </w:numPr>
        <w:tabs>
          <w:tab w:val="left" w:pos="1260"/>
        </w:tabs>
        <w:spacing w:after="0" w:line="240" w:lineRule="auto"/>
        <w:jc w:val="both"/>
        <w:rPr>
          <w:rFonts w:cs="Kalimati"/>
          <w:szCs w:val="22"/>
        </w:rPr>
      </w:pPr>
      <w:r w:rsidRPr="00BF16DD">
        <w:rPr>
          <w:rFonts w:cs="Kalimati" w:hint="cs"/>
          <w:szCs w:val="22"/>
          <w:cs/>
        </w:rPr>
        <w:t>बंगुर र बाख्राको दानाको सहज आपूर्तिमा टेवा प</w:t>
      </w:r>
      <w:r w:rsidR="007A7FB2" w:rsidRPr="00BF16DD">
        <w:rPr>
          <w:rFonts w:cs="Kalimati" w:hint="cs"/>
          <w:szCs w:val="22"/>
          <w:cs/>
        </w:rPr>
        <w:t>ु</w:t>
      </w:r>
      <w:r w:rsidRPr="00BF16DD">
        <w:rPr>
          <w:rFonts w:cs="Kalimati" w:hint="cs"/>
          <w:szCs w:val="22"/>
          <w:cs/>
        </w:rPr>
        <w:t>र्‍याउने ।</w:t>
      </w:r>
    </w:p>
    <w:p w:rsidR="00653DB8" w:rsidRPr="00BF16DD" w:rsidRDefault="00653DB8" w:rsidP="006C3D22">
      <w:pPr>
        <w:numPr>
          <w:ilvl w:val="0"/>
          <w:numId w:val="224"/>
        </w:numPr>
        <w:tabs>
          <w:tab w:val="left" w:pos="1260"/>
        </w:tabs>
        <w:spacing w:after="0" w:line="240" w:lineRule="auto"/>
        <w:jc w:val="both"/>
        <w:rPr>
          <w:rFonts w:cs="Kalimati"/>
          <w:szCs w:val="22"/>
        </w:rPr>
      </w:pPr>
      <w:r w:rsidRPr="00BF16DD">
        <w:rPr>
          <w:rFonts w:cs="Kalimati" w:hint="cs"/>
          <w:szCs w:val="22"/>
          <w:cs/>
        </w:rPr>
        <w:t xml:space="preserve">बंगुर र बाख्रा पालन व्यवसायको व्यवसायीकरणमा सहयोग गर्ने । </w:t>
      </w:r>
    </w:p>
    <w:p w:rsidR="00653DB8" w:rsidRPr="00BF16DD" w:rsidRDefault="00653DB8" w:rsidP="006C3D22">
      <w:pPr>
        <w:numPr>
          <w:ilvl w:val="0"/>
          <w:numId w:val="224"/>
        </w:numPr>
        <w:tabs>
          <w:tab w:val="left" w:pos="1260"/>
        </w:tabs>
        <w:spacing w:after="0" w:line="240" w:lineRule="auto"/>
        <w:jc w:val="both"/>
        <w:rPr>
          <w:rFonts w:cs="Kalimati"/>
          <w:szCs w:val="22"/>
        </w:rPr>
      </w:pPr>
      <w:r w:rsidRPr="00BF16DD">
        <w:rPr>
          <w:rFonts w:cs="Kalimati" w:hint="cs"/>
          <w:szCs w:val="22"/>
          <w:cs/>
        </w:rPr>
        <w:t>व्यवसायीक बंगुर र बाख्रा पालन व्यवसायको माध्यमबाट आयात प्रतिस्थान र निर्यात प्रवर्द्धनमा टेवा पुर्‍याउने ।</w:t>
      </w:r>
    </w:p>
    <w:p w:rsidR="00BF16DD" w:rsidRDefault="00653DB8" w:rsidP="006C3D22">
      <w:pPr>
        <w:pStyle w:val="ListParagraph"/>
        <w:numPr>
          <w:ilvl w:val="0"/>
          <w:numId w:val="319"/>
        </w:numPr>
        <w:spacing w:after="0" w:line="240" w:lineRule="auto"/>
        <w:jc w:val="both"/>
        <w:rPr>
          <w:rFonts w:ascii="Preeti" w:hAnsi="Preeti" w:cs="Kalimati"/>
          <w:szCs w:val="22"/>
        </w:rPr>
      </w:pPr>
      <w:r w:rsidRPr="00BF16DD">
        <w:rPr>
          <w:rFonts w:cs="Kalimati" w:hint="cs"/>
          <w:b/>
          <w:bCs/>
          <w:szCs w:val="22"/>
          <w:cs/>
          <w:lang w:bidi="hi-IN"/>
        </w:rPr>
        <w:t>अनुदान रकम उपलब्ध हुने क्षेत्र</w:t>
      </w:r>
      <w:r w:rsidRPr="00BF16DD">
        <w:rPr>
          <w:rFonts w:cs="Kalimati" w:hint="cs"/>
          <w:b/>
          <w:bCs/>
          <w:szCs w:val="22"/>
          <w:cs/>
        </w:rPr>
        <w:t xml:space="preserve"> </w:t>
      </w:r>
      <w:r w:rsidRPr="00BF16DD">
        <w:rPr>
          <w:rFonts w:ascii="Preeti" w:hAnsi="Preeti" w:cs="Kalimati" w:hint="cs"/>
          <w:b/>
          <w:bCs/>
          <w:szCs w:val="22"/>
          <w:rtl/>
          <w:cs/>
        </w:rPr>
        <w:t xml:space="preserve"> :</w:t>
      </w:r>
      <w:r w:rsidRPr="00BF16DD">
        <w:rPr>
          <w:rFonts w:ascii="Preeti" w:hAnsi="Preeti" w:cs="Kalimati" w:hint="cs"/>
          <w:szCs w:val="22"/>
          <w:cs/>
        </w:rPr>
        <w:t xml:space="preserve"> </w:t>
      </w:r>
    </w:p>
    <w:p w:rsidR="00BF16DD" w:rsidRP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ग्राइण्डर मेशिन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मिक्सचर मेशिन</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फिड एड्डिटिभ मिक्सचर मेशिन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कच्चा पदार्थ स्टोरेज ट्‍याङ्क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दाना उद्योग भवन निर्माण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दाना स्टोरेज रुम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थ्रि फेज लाईन जडान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६५ के.भी. जेनेटर झ) दाना ढुवानीको लागि सवारी साधन खरिद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दानाको बोरा सिउने मेशिन </w:t>
      </w:r>
    </w:p>
    <w:p w:rsid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 xml:space="preserve"> तौलने मेशिन </w:t>
      </w:r>
    </w:p>
    <w:p w:rsidR="00653DB8" w:rsidRPr="00BF16DD" w:rsidRDefault="00653DB8" w:rsidP="006C3D22">
      <w:pPr>
        <w:numPr>
          <w:ilvl w:val="0"/>
          <w:numId w:val="225"/>
        </w:numPr>
        <w:tabs>
          <w:tab w:val="left" w:pos="1260"/>
        </w:tabs>
        <w:spacing w:after="0" w:line="240" w:lineRule="auto"/>
        <w:jc w:val="both"/>
        <w:rPr>
          <w:rFonts w:cs="Kalimati"/>
          <w:szCs w:val="22"/>
        </w:rPr>
      </w:pPr>
      <w:r w:rsidRPr="00BF16DD">
        <w:rPr>
          <w:rFonts w:cs="Kalimati" w:hint="cs"/>
          <w:szCs w:val="22"/>
          <w:cs/>
        </w:rPr>
        <w:t>दाना विश्‍लेष्ण प्रयोगशाला स्थापना</w:t>
      </w:r>
    </w:p>
    <w:p w:rsidR="00653DB8" w:rsidRPr="00BF16DD" w:rsidRDefault="00653DB8" w:rsidP="006C3D22">
      <w:pPr>
        <w:pStyle w:val="ListParagraph"/>
        <w:numPr>
          <w:ilvl w:val="0"/>
          <w:numId w:val="319"/>
        </w:numPr>
        <w:spacing w:after="0" w:line="240" w:lineRule="auto"/>
        <w:jc w:val="both"/>
        <w:rPr>
          <w:rFonts w:cs="Kalimati"/>
          <w:b/>
          <w:bCs/>
          <w:szCs w:val="22"/>
        </w:rPr>
      </w:pPr>
      <w:r w:rsidRPr="00BF16DD">
        <w:rPr>
          <w:rFonts w:cs="Kalimati" w:hint="cs"/>
          <w:b/>
          <w:bCs/>
          <w:szCs w:val="22"/>
          <w:cs/>
        </w:rPr>
        <w:t>अनुदानका शर्तहरु</w:t>
      </w:r>
      <w:r w:rsidR="00BF16DD" w:rsidRPr="00BF16DD">
        <w:rPr>
          <w:rFonts w:cs="Kalimati" w:hint="cs"/>
          <w:b/>
          <w:bCs/>
          <w:szCs w:val="22"/>
          <w:cs/>
        </w:rPr>
        <w:t>ः</w:t>
      </w:r>
      <w:r w:rsidRPr="00BF16DD">
        <w:rPr>
          <w:rFonts w:cs="Kalimati" w:hint="cs"/>
          <w:b/>
          <w:bCs/>
          <w:szCs w:val="22"/>
          <w:cs/>
        </w:rPr>
        <w:t xml:space="preserve"> </w:t>
      </w:r>
    </w:p>
    <w:p w:rsidR="00653DB8" w:rsidRPr="003E5283" w:rsidRDefault="00653DB8" w:rsidP="006C3D22">
      <w:pPr>
        <w:numPr>
          <w:ilvl w:val="0"/>
          <w:numId w:val="320"/>
        </w:numPr>
        <w:tabs>
          <w:tab w:val="left" w:pos="1260"/>
        </w:tabs>
        <w:spacing w:after="0" w:line="240" w:lineRule="auto"/>
        <w:jc w:val="both"/>
        <w:rPr>
          <w:rFonts w:cs="Kalimati"/>
          <w:szCs w:val="22"/>
        </w:rPr>
      </w:pPr>
      <w:r w:rsidRPr="003E5283">
        <w:rPr>
          <w:rFonts w:cs="Kalimati"/>
          <w:szCs w:val="22"/>
          <w:cs/>
        </w:rPr>
        <w:t xml:space="preserve">सूचना प्रकाशन भएको मिति अगावै प्रचलित कानुन बमोजिम दर्ता भएका </w:t>
      </w:r>
      <w:r w:rsidRPr="003E5283">
        <w:rPr>
          <w:rFonts w:cs="Kalimati" w:hint="cs"/>
          <w:szCs w:val="22"/>
          <w:rtl/>
          <w:cs/>
        </w:rPr>
        <w:t>सहकारी</w:t>
      </w:r>
      <w:r w:rsidRPr="003E5283">
        <w:rPr>
          <w:rFonts w:cs="Kalimati" w:hint="cs"/>
          <w:szCs w:val="22"/>
        </w:rPr>
        <w:t>,</w:t>
      </w:r>
      <w:r w:rsidRPr="003E5283">
        <w:rPr>
          <w:rFonts w:cs="Kalimati" w:hint="cs"/>
          <w:szCs w:val="22"/>
          <w:cs/>
        </w:rPr>
        <w:t xml:space="preserve"> उद्योग बाणिज्य संघ/संस्था, फर्म, कम्पनी तथा व्यवसायीक संघ/संस्था र निजी उद्यमी/व्यवसायी मात्र</w:t>
      </w:r>
      <w:r w:rsidRPr="003E5283">
        <w:rPr>
          <w:rFonts w:cs="Kalimati"/>
          <w:szCs w:val="22"/>
          <w:cs/>
        </w:rPr>
        <w:t xml:space="preserve"> यस कार्यक्रमका लागि योग्य मानिनेछन् ।</w:t>
      </w:r>
    </w:p>
    <w:p w:rsidR="00653DB8" w:rsidRPr="003E5283"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बंगुर तथा बाख्राको दाना उद्योग स्थापना</w:t>
      </w:r>
      <w:r w:rsidRPr="003E5283">
        <w:rPr>
          <w:rFonts w:cs="Kalimati" w:hint="cs"/>
          <w:szCs w:val="22"/>
          <w:cs/>
        </w:rPr>
        <w:t xml:space="preserve">को भौतिक संरचनाको डिजाइन र इष्‍टीमेट मान्यता </w:t>
      </w:r>
      <w:r w:rsidRPr="00BF16DD">
        <w:rPr>
          <w:rFonts w:cs="Kalimati" w:hint="cs"/>
          <w:szCs w:val="22"/>
          <w:cs/>
        </w:rPr>
        <w:t>प्राप्‍त ईन्जिनियरबाट तयार गराई मन्त्रालयको पूर्व स्वीकृत लिई मात्र गर्नु पर्नेछ ।</w:t>
      </w:r>
    </w:p>
    <w:p w:rsidR="00653DB8" w:rsidRPr="003E5283" w:rsidRDefault="00BF16DD" w:rsidP="006C3D22">
      <w:pPr>
        <w:numPr>
          <w:ilvl w:val="0"/>
          <w:numId w:val="320"/>
        </w:numPr>
        <w:tabs>
          <w:tab w:val="left" w:pos="1260"/>
        </w:tabs>
        <w:spacing w:after="0" w:line="240" w:lineRule="auto"/>
        <w:jc w:val="both"/>
        <w:rPr>
          <w:rFonts w:cs="Kalimati"/>
          <w:szCs w:val="22"/>
        </w:rPr>
      </w:pPr>
      <w:r w:rsidRPr="003E5283">
        <w:rPr>
          <w:rFonts w:cs="Kalimati" w:hint="cs"/>
          <w:szCs w:val="22"/>
          <w:cs/>
        </w:rPr>
        <w:t>विगतमा तिन</w:t>
      </w:r>
      <w:r w:rsidR="00653DB8" w:rsidRPr="003E5283">
        <w:rPr>
          <w:rFonts w:cs="Kalimati" w:hint="cs"/>
          <w:szCs w:val="22"/>
          <w:cs/>
        </w:rPr>
        <w:t xml:space="preserve"> वर्ष भित्र भूमि व्यवस्था कृषि तथा सहकारी मन्त्रालय अन्तरगत वा साविकको कृषि तथा पशुपन्छी विकास मन्त्रालय वा सो अन्तरगतका निकायबाट सोही प्रकृति कार्यक्रममा अनुदान प्राप्‍त गरेकाहरु पून: अनुदानको लागि योग्य हुने छैन । तर अपूरो निर्माण कार्य संचालन गर्न थप अनुदान आवश्यक रहेको प्राविधिक प्रतिवेदनको आधारमा पून: अनुदान प्रदान गर्न बाधा पर्ने छैन ।</w:t>
      </w:r>
    </w:p>
    <w:p w:rsidR="00653DB8" w:rsidRPr="003E5283" w:rsidRDefault="00653DB8" w:rsidP="006C3D22">
      <w:pPr>
        <w:numPr>
          <w:ilvl w:val="0"/>
          <w:numId w:val="320"/>
        </w:numPr>
        <w:tabs>
          <w:tab w:val="left" w:pos="1260"/>
        </w:tabs>
        <w:spacing w:after="0" w:line="240" w:lineRule="auto"/>
        <w:jc w:val="both"/>
        <w:rPr>
          <w:rFonts w:cs="Kalimati"/>
          <w:szCs w:val="22"/>
        </w:rPr>
      </w:pPr>
      <w:r w:rsidRPr="003E5283">
        <w:rPr>
          <w:rFonts w:cs="Kalimati" w:hint="cs"/>
          <w:szCs w:val="22"/>
          <w:cs/>
        </w:rPr>
        <w:t xml:space="preserve">अनुदानबाट </w:t>
      </w:r>
      <w:r w:rsidRPr="00BF16DD">
        <w:rPr>
          <w:rFonts w:cs="Kalimati" w:hint="cs"/>
          <w:szCs w:val="22"/>
          <w:cs/>
        </w:rPr>
        <w:t>बंगुर तथा बाख्राको दाना उद्योग स्थापना</w:t>
      </w:r>
      <w:r w:rsidR="00BF16DD" w:rsidRPr="003E5283">
        <w:rPr>
          <w:rFonts w:cs="Kalimati" w:hint="cs"/>
          <w:szCs w:val="22"/>
          <w:cs/>
        </w:rPr>
        <w:t xml:space="preserve"> भए पश्‍चात कम्तिमा बीस</w:t>
      </w:r>
      <w:r w:rsidRPr="003E5283">
        <w:rPr>
          <w:rFonts w:cs="Kalimati" w:hint="cs"/>
          <w:szCs w:val="22"/>
          <w:cs/>
        </w:rPr>
        <w:t xml:space="preserve"> वर्ष अनिवार्य रुपमा  व्यवसाय संचालन गरेको हुनु पर्नेछ । </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बंगुर तथा बाख्राको दाना उद्योग स्थापना</w:t>
      </w:r>
      <w:r w:rsidRPr="003E5283">
        <w:rPr>
          <w:rFonts w:cs="Kalimati" w:hint="cs"/>
          <w:szCs w:val="22"/>
          <w:cs/>
        </w:rPr>
        <w:t xml:space="preserve"> सम्बन्धी अन्य कुराको हकमा संघिय सरकारको दाना पदार्थ ऐन, २०३३ र दाना पदार्थ नियमावली, २०४१ बमोजिम बमोजिम हुनेछ साथै</w:t>
      </w:r>
      <w:r w:rsidRPr="00BF16DD">
        <w:rPr>
          <w:rFonts w:cs="Kalimati" w:hint="cs"/>
          <w:szCs w:val="22"/>
          <w:cs/>
        </w:rPr>
        <w:t xml:space="preserve"> उद्योग स्थापना गर्न आकर्षित हुने अन्य प्रचलित ऐन नियमहरुको पालन गरेको हुनु पर्नेछ ।</w:t>
      </w:r>
    </w:p>
    <w:p w:rsidR="00653DB8" w:rsidRPr="003E5283" w:rsidRDefault="00653DB8" w:rsidP="006C3D22">
      <w:pPr>
        <w:numPr>
          <w:ilvl w:val="0"/>
          <w:numId w:val="320"/>
        </w:numPr>
        <w:tabs>
          <w:tab w:val="left" w:pos="1260"/>
        </w:tabs>
        <w:spacing w:after="0" w:line="240" w:lineRule="auto"/>
        <w:jc w:val="both"/>
        <w:rPr>
          <w:rFonts w:cs="Kalimati"/>
          <w:szCs w:val="22"/>
        </w:rPr>
      </w:pPr>
      <w:r w:rsidRPr="003E5283">
        <w:rPr>
          <w:rFonts w:cs="Kalimati" w:hint="cs"/>
          <w:szCs w:val="22"/>
          <w:cs/>
        </w:rPr>
        <w:t>साझेदार निकायसंग आफ्नै स्वामित्वको  आधा हेक्टर जग्गा हुनु पर्नेछ र लिज</w:t>
      </w:r>
      <w:r w:rsidR="00203289" w:rsidRPr="003E5283">
        <w:rPr>
          <w:rFonts w:cs="Kalimati" w:hint="cs"/>
          <w:szCs w:val="22"/>
          <w:cs/>
        </w:rPr>
        <w:t>मा लिएको जग्गाको हकमा कम्तिमा बीस</w:t>
      </w:r>
      <w:r w:rsidRPr="003E5283">
        <w:rPr>
          <w:rFonts w:cs="Kalimati" w:hint="cs"/>
          <w:szCs w:val="22"/>
          <w:cs/>
        </w:rPr>
        <w:t xml:space="preserve"> वर्षको करारनामा वा सम्झौता गरेको हुनु पर्नेछ ।</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प्रस्तावकले ब्यहोरिने</w:t>
      </w:r>
      <w:r w:rsidR="00E45A02">
        <w:rPr>
          <w:rFonts w:cs="Kalimati" w:hint="cs"/>
          <w:szCs w:val="22"/>
          <w:cs/>
        </w:rPr>
        <w:t xml:space="preserve"> पच्चिस प्रतिशत</w:t>
      </w:r>
      <w:r w:rsidRPr="00BF16DD">
        <w:rPr>
          <w:rFonts w:cs="Kalimati" w:hint="cs"/>
          <w:szCs w:val="22"/>
          <w:cs/>
        </w:rPr>
        <w:t xml:space="preserve"> लगानीको (जग्गा र चालु खर्च वाहेक) प्रतिबद्धता</w:t>
      </w:r>
      <w:r w:rsidRPr="00BF16DD">
        <w:rPr>
          <w:rFonts w:cs="Kalimati"/>
          <w:szCs w:val="22"/>
          <w:cs/>
        </w:rPr>
        <w:t xml:space="preserve"> पेश गर्नु पर्नेछ । </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 xml:space="preserve">उद्योग स्थापना गर्ने स्थलमा </w:t>
      </w:r>
      <w:r w:rsidRPr="00BF16DD">
        <w:rPr>
          <w:rFonts w:cs="Kalimati"/>
          <w:szCs w:val="22"/>
          <w:cs/>
        </w:rPr>
        <w:t>सडक</w:t>
      </w:r>
      <w:r w:rsidRPr="00BF16DD">
        <w:rPr>
          <w:rFonts w:cs="Kalimati"/>
          <w:szCs w:val="22"/>
        </w:rPr>
        <w:t xml:space="preserve">, </w:t>
      </w:r>
      <w:r w:rsidRPr="00BF16DD">
        <w:rPr>
          <w:rFonts w:cs="Kalimati"/>
          <w:szCs w:val="22"/>
          <w:cs/>
        </w:rPr>
        <w:t xml:space="preserve">विद्युत र </w:t>
      </w:r>
      <w:r w:rsidRPr="00BF16DD">
        <w:rPr>
          <w:rFonts w:cs="Kalimati" w:hint="cs"/>
          <w:szCs w:val="22"/>
          <w:cs/>
        </w:rPr>
        <w:t xml:space="preserve">थ्री फ्रेज लाइन जडानको सुविधा भएको </w:t>
      </w:r>
      <w:r w:rsidRPr="00BF16DD">
        <w:rPr>
          <w:rFonts w:cs="Kalimati"/>
          <w:szCs w:val="22"/>
          <w:cs/>
        </w:rPr>
        <w:t>हुनु पर्नेछ ।</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कार्यक्रम संचालन गर्न सामाजिक, वातावरणिय, प्राविधिक</w:t>
      </w:r>
      <w:r w:rsidRPr="00BF16DD">
        <w:rPr>
          <w:rFonts w:cs="Kalimati"/>
          <w:szCs w:val="22"/>
        </w:rPr>
        <w:t>,</w:t>
      </w:r>
      <w:r w:rsidRPr="00BF16DD">
        <w:rPr>
          <w:rFonts w:cs="Kalimati" w:hint="cs"/>
          <w:szCs w:val="22"/>
          <w:cs/>
        </w:rPr>
        <w:t xml:space="preserve"> वित्तिय र भौगोलिक रुपमा उपयुक्त हुनु पर्नेछ।</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अनुदानको लागि प्रस्ताव पेश गर्ने संस्थाको नियमित लेखा परीक्षण गरिएको हुनु पर्नेछ ।</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स्थानिय तहको सिफारीस भएको हुनु पर्नेछ।</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फोहर मैला फाल्ने सार्वजनिक क्षेत्र नजिक नभएको हुनु पर्नेछ ।</w:t>
      </w:r>
    </w:p>
    <w:p w:rsidR="00653DB8" w:rsidRPr="00BF16DD" w:rsidRDefault="00653DB8" w:rsidP="006C3D22">
      <w:pPr>
        <w:numPr>
          <w:ilvl w:val="0"/>
          <w:numId w:val="320"/>
        </w:numPr>
        <w:tabs>
          <w:tab w:val="left" w:pos="1260"/>
        </w:tabs>
        <w:spacing w:after="0" w:line="240" w:lineRule="auto"/>
        <w:jc w:val="both"/>
        <w:rPr>
          <w:rFonts w:cs="Kalimati"/>
          <w:szCs w:val="22"/>
        </w:rPr>
      </w:pPr>
      <w:r w:rsidRPr="00BF16DD">
        <w:rPr>
          <w:rFonts w:cs="Kalimati" w:hint="cs"/>
          <w:szCs w:val="22"/>
          <w:cs/>
        </w:rPr>
        <w:t>जङ्गल तथा मानिसको बसोवास वा घना वस्तीसंग नजोडिएको  हुनु पर्नेछ ।</w:t>
      </w:r>
    </w:p>
    <w:p w:rsidR="00653DB8" w:rsidRPr="00BF16DD" w:rsidRDefault="00653DB8" w:rsidP="006C3D22">
      <w:pPr>
        <w:numPr>
          <w:ilvl w:val="0"/>
          <w:numId w:val="320"/>
        </w:numPr>
        <w:tabs>
          <w:tab w:val="left" w:pos="1260"/>
        </w:tabs>
        <w:spacing w:after="0" w:line="240" w:lineRule="auto"/>
        <w:jc w:val="both"/>
        <w:rPr>
          <w:rFonts w:cs="Kalimati"/>
          <w:szCs w:val="22"/>
          <w:cs/>
        </w:rPr>
      </w:pPr>
      <w:r w:rsidRPr="00BF16DD">
        <w:rPr>
          <w:rFonts w:cs="Kalimati" w:hint="cs"/>
          <w:szCs w:val="22"/>
          <w:cs/>
        </w:rPr>
        <w:t>नयाँ दाना उद्योग स्थापना गर्ने प्रस्तावकलाई प्राथमिकता दिइनेछ ।</w:t>
      </w:r>
    </w:p>
    <w:p w:rsidR="00653DB8" w:rsidRPr="003E5283" w:rsidRDefault="00653DB8" w:rsidP="006C3D22">
      <w:pPr>
        <w:numPr>
          <w:ilvl w:val="0"/>
          <w:numId w:val="320"/>
        </w:numPr>
        <w:tabs>
          <w:tab w:val="left" w:pos="1260"/>
        </w:tabs>
        <w:spacing w:after="0" w:line="240" w:lineRule="auto"/>
        <w:jc w:val="both"/>
        <w:rPr>
          <w:rFonts w:cs="Kalimati"/>
          <w:szCs w:val="22"/>
        </w:rPr>
      </w:pPr>
      <w:r w:rsidRPr="003E5283">
        <w:rPr>
          <w:rFonts w:cs="Kalimati" w:hint="cs"/>
          <w:szCs w:val="22"/>
          <w:cs/>
        </w:rPr>
        <w:t>तालिम, भ्रमण, गोष्‍ठी तलब भत्ता जस्ता चालु खर्चमा अनुदान उपलब्ध गराईने छैन ।</w:t>
      </w:r>
    </w:p>
    <w:p w:rsidR="00D958F3" w:rsidRPr="00D958F3" w:rsidRDefault="00D958F3" w:rsidP="006C3D22">
      <w:pPr>
        <w:pStyle w:val="ListParagraph"/>
        <w:numPr>
          <w:ilvl w:val="0"/>
          <w:numId w:val="319"/>
        </w:numPr>
        <w:spacing w:after="0" w:line="240" w:lineRule="auto"/>
        <w:jc w:val="both"/>
        <w:rPr>
          <w:rFonts w:ascii="Preeti" w:hAnsi="Preeti" w:cs="Kalimati"/>
          <w:b/>
          <w:bCs/>
          <w:szCs w:val="22"/>
        </w:rPr>
      </w:pPr>
      <w:r w:rsidRPr="00665338">
        <w:rPr>
          <w:rFonts w:ascii="Preeti" w:hAnsi="Preeti" w:cs="Kalimati" w:hint="cs"/>
          <w:b/>
          <w:bCs/>
          <w:szCs w:val="22"/>
          <w:cs/>
        </w:rPr>
        <w:t xml:space="preserve">व्यवसायीक </w:t>
      </w:r>
      <w:r>
        <w:rPr>
          <w:rFonts w:ascii="Preeti" w:hAnsi="Preeti" w:cs="Kalimati" w:hint="cs"/>
          <w:b/>
          <w:bCs/>
          <w:szCs w:val="22"/>
          <w:cs/>
        </w:rPr>
        <w:t xml:space="preserve">कार्य </w:t>
      </w:r>
      <w:r w:rsidRPr="00665338">
        <w:rPr>
          <w:rFonts w:ascii="Preeti" w:hAnsi="Preeti" w:cs="Kalimati" w:hint="cs"/>
          <w:b/>
          <w:bCs/>
          <w:szCs w:val="22"/>
          <w:cs/>
        </w:rPr>
        <w:t xml:space="preserve">योजनाः </w:t>
      </w:r>
      <w:r w:rsidRPr="00665338">
        <w:rPr>
          <w:rFonts w:ascii="Preeti" w:hAnsi="Preeti" w:cs="Kalimati" w:hint="cs"/>
          <w:szCs w:val="22"/>
          <w:cs/>
        </w:rPr>
        <w:t>सम्बन्धित कार्यालयले तोके</w:t>
      </w:r>
      <w:r w:rsidR="00A620CA">
        <w:rPr>
          <w:rFonts w:ascii="Preeti" w:hAnsi="Preeti" w:cs="Kalimati" w:hint="cs"/>
          <w:szCs w:val="22"/>
          <w:cs/>
        </w:rPr>
        <w:t xml:space="preserve"> </w:t>
      </w:r>
      <w:r w:rsidRPr="00665338">
        <w:rPr>
          <w:rFonts w:ascii="Preeti" w:hAnsi="Preeti" w:cs="Kalimati" w:hint="cs"/>
          <w:szCs w:val="22"/>
          <w:cs/>
        </w:rPr>
        <w:t>बमोजिम हुनेछ</w:t>
      </w:r>
      <w:r>
        <w:rPr>
          <w:rFonts w:ascii="Preeti" w:hAnsi="Preeti" w:cs="Kalimati" w:hint="cs"/>
          <w:szCs w:val="22"/>
          <w:cs/>
        </w:rPr>
        <w:t xml:space="preserve"> ।</w:t>
      </w:r>
    </w:p>
    <w:p w:rsidR="00653DB8" w:rsidRPr="00BA7676" w:rsidRDefault="00653DB8" w:rsidP="006C3D22">
      <w:pPr>
        <w:pStyle w:val="ListParagraph"/>
        <w:numPr>
          <w:ilvl w:val="0"/>
          <w:numId w:val="319"/>
        </w:numPr>
        <w:spacing w:after="0" w:line="240" w:lineRule="auto"/>
        <w:jc w:val="both"/>
        <w:rPr>
          <w:rFonts w:ascii="Preeti" w:eastAsia="Calibri" w:hAnsi="Preeti" w:cs="Kalimati"/>
          <w:color w:val="000000"/>
          <w:szCs w:val="22"/>
        </w:rPr>
      </w:pPr>
      <w:r w:rsidRPr="00BA7676">
        <w:rPr>
          <w:rFonts w:ascii="Preeti" w:eastAsia="Calibri" w:hAnsi="Preeti" w:cs="Kalimati" w:hint="cs"/>
          <w:b/>
          <w:bCs/>
          <w:color w:val="000000"/>
          <w:szCs w:val="22"/>
          <w:cs/>
        </w:rPr>
        <w:t>स्थलगत प्रमाणिकरण मूल्याङ्कन</w:t>
      </w:r>
      <w:r w:rsidR="00BA7676" w:rsidRPr="00BA7676">
        <w:rPr>
          <w:rFonts w:ascii="Preeti" w:eastAsia="Calibri" w:hAnsi="Preeti" w:cs="Kalimati" w:hint="cs"/>
          <w:b/>
          <w:bCs/>
          <w:color w:val="000000"/>
          <w:szCs w:val="22"/>
          <w:cs/>
        </w:rPr>
        <w:t>ः</w:t>
      </w:r>
      <w:r w:rsidR="00BA7676" w:rsidRPr="00BA7676">
        <w:rPr>
          <w:rFonts w:ascii="Preeti" w:eastAsia="Calibri" w:hAnsi="Preeti" w:cs="Kalimati" w:hint="cs"/>
          <w:color w:val="000000"/>
          <w:szCs w:val="22"/>
          <w:cs/>
        </w:rPr>
        <w:t xml:space="preserve"> </w:t>
      </w:r>
    </w:p>
    <w:p w:rsidR="00653DB8" w:rsidRPr="00A620CA" w:rsidRDefault="00653DB8" w:rsidP="001A7DA5">
      <w:pPr>
        <w:autoSpaceDE w:val="0"/>
        <w:autoSpaceDN w:val="0"/>
        <w:adjustRightInd w:val="0"/>
        <w:spacing w:after="0" w:line="240" w:lineRule="auto"/>
        <w:rPr>
          <w:rFonts w:ascii="Preeti" w:eastAsia="Calibri" w:hAnsi="Preeti" w:cs="Kalimati"/>
          <w:b/>
          <w:bCs/>
          <w:color w:val="000000"/>
          <w:szCs w:val="22"/>
        </w:rPr>
      </w:pPr>
      <w:r w:rsidRPr="00A620CA">
        <w:rPr>
          <w:rFonts w:ascii="Preeti" w:eastAsia="Calibri" w:hAnsi="Preeti" w:cs="Kalimati" w:hint="cs"/>
          <w:b/>
          <w:bCs/>
          <w:color w:val="000000"/>
          <w:szCs w:val="22"/>
          <w:cs/>
        </w:rPr>
        <w:t xml:space="preserve">(क) सामान्य जानकारी </w:t>
      </w:r>
    </w:p>
    <w:p w:rsidR="00653DB8" w:rsidRPr="00BF16DD" w:rsidRDefault="00653DB8" w:rsidP="00203289">
      <w:pPr>
        <w:autoSpaceDE w:val="0"/>
        <w:autoSpaceDN w:val="0"/>
        <w:adjustRightInd w:val="0"/>
        <w:spacing w:after="0" w:line="240" w:lineRule="auto"/>
        <w:rPr>
          <w:rFonts w:ascii="Preeti" w:eastAsia="Calibri" w:hAnsi="Preeti" w:cs="Kalimati"/>
          <w:color w:val="000000"/>
          <w:szCs w:val="22"/>
        </w:rPr>
      </w:pPr>
      <w:r w:rsidRPr="00BF16DD">
        <w:rPr>
          <w:rFonts w:ascii="Preeti" w:eastAsia="Calibri" w:hAnsi="Preeti" w:cs="Kalimati" w:hint="cs"/>
          <w:color w:val="000000"/>
          <w:szCs w:val="22"/>
          <w:cs/>
        </w:rPr>
        <w:t xml:space="preserve">१. जिल्ला : </w:t>
      </w:r>
    </w:p>
    <w:p w:rsidR="00653DB8" w:rsidRPr="00BF16DD" w:rsidRDefault="00653DB8" w:rsidP="00203289">
      <w:pPr>
        <w:autoSpaceDE w:val="0"/>
        <w:autoSpaceDN w:val="0"/>
        <w:adjustRightInd w:val="0"/>
        <w:spacing w:after="0" w:line="240" w:lineRule="auto"/>
        <w:rPr>
          <w:rFonts w:ascii="Preeti" w:eastAsia="Calibri" w:hAnsi="Preeti" w:cs="Kalimati"/>
          <w:color w:val="000000"/>
          <w:szCs w:val="22"/>
        </w:rPr>
      </w:pPr>
      <w:r w:rsidRPr="00BF16DD">
        <w:rPr>
          <w:rFonts w:ascii="Preeti" w:eastAsia="Calibri" w:hAnsi="Preeti" w:cs="Kalimati" w:hint="cs"/>
          <w:color w:val="000000"/>
          <w:szCs w:val="22"/>
          <w:cs/>
        </w:rPr>
        <w:t>२. आवेदकको नाम :</w:t>
      </w:r>
    </w:p>
    <w:p w:rsidR="00653DB8" w:rsidRPr="00BF16DD" w:rsidRDefault="00653DB8" w:rsidP="00203289">
      <w:pPr>
        <w:autoSpaceDE w:val="0"/>
        <w:autoSpaceDN w:val="0"/>
        <w:adjustRightInd w:val="0"/>
        <w:spacing w:after="0" w:line="240" w:lineRule="auto"/>
        <w:rPr>
          <w:rFonts w:ascii="Preeti" w:eastAsia="Calibri" w:hAnsi="Preeti" w:cs="Kalimati"/>
          <w:color w:val="000000"/>
          <w:szCs w:val="22"/>
        </w:rPr>
      </w:pPr>
      <w:r w:rsidRPr="00BF16DD">
        <w:rPr>
          <w:rFonts w:ascii="Preeti" w:eastAsia="Calibri" w:hAnsi="Preeti" w:cs="Kalimati" w:hint="cs"/>
          <w:color w:val="000000"/>
          <w:szCs w:val="22"/>
          <w:cs/>
        </w:rPr>
        <w:t>३. कार्यक्रम संचालन स्थलको ठेगाना :</w:t>
      </w:r>
    </w:p>
    <w:p w:rsidR="00653DB8" w:rsidRPr="00BF16DD" w:rsidRDefault="00653DB8" w:rsidP="00203289">
      <w:pPr>
        <w:autoSpaceDE w:val="0"/>
        <w:autoSpaceDN w:val="0"/>
        <w:adjustRightInd w:val="0"/>
        <w:spacing w:after="0" w:line="240" w:lineRule="auto"/>
        <w:rPr>
          <w:rFonts w:ascii="Preeti" w:eastAsia="Calibri" w:hAnsi="Preeti" w:cs="Kalimati"/>
          <w:color w:val="000000"/>
          <w:szCs w:val="22"/>
        </w:rPr>
      </w:pPr>
      <w:r w:rsidRPr="00BF16DD">
        <w:rPr>
          <w:rFonts w:ascii="Preeti" w:eastAsia="Calibri" w:hAnsi="Preeti" w:cs="Kalimati" w:hint="cs"/>
          <w:color w:val="000000"/>
          <w:szCs w:val="22"/>
          <w:cs/>
        </w:rPr>
        <w:t>४. प्रस्तावित कार्यक्रमको नाम :</w:t>
      </w:r>
    </w:p>
    <w:p w:rsidR="00653DB8" w:rsidRPr="00BF16DD" w:rsidRDefault="00653DB8" w:rsidP="00203289">
      <w:pPr>
        <w:autoSpaceDE w:val="0"/>
        <w:autoSpaceDN w:val="0"/>
        <w:adjustRightInd w:val="0"/>
        <w:spacing w:after="0" w:line="240" w:lineRule="auto"/>
        <w:rPr>
          <w:rFonts w:ascii="Preeti" w:eastAsia="Calibri" w:hAnsi="Preeti" w:cs="Kalimati"/>
          <w:color w:val="000000"/>
          <w:szCs w:val="22"/>
        </w:rPr>
      </w:pPr>
      <w:r w:rsidRPr="00BF16DD">
        <w:rPr>
          <w:rFonts w:ascii="Preeti" w:eastAsia="Calibri" w:hAnsi="Preeti" w:cs="Kalimati" w:hint="cs"/>
          <w:color w:val="000000"/>
          <w:szCs w:val="22"/>
          <w:cs/>
        </w:rPr>
        <w:t xml:space="preserve">५. स्थलगत प्रमाणिकरण मिति : </w:t>
      </w:r>
    </w:p>
    <w:p w:rsidR="00653DB8" w:rsidRPr="00BF16DD" w:rsidRDefault="00653DB8" w:rsidP="00203289">
      <w:pPr>
        <w:autoSpaceDE w:val="0"/>
        <w:autoSpaceDN w:val="0"/>
        <w:adjustRightInd w:val="0"/>
        <w:spacing w:after="0" w:line="240" w:lineRule="auto"/>
        <w:rPr>
          <w:rFonts w:ascii="Preeti" w:eastAsia="Calibri" w:hAnsi="Preeti" w:cs="Kalimati"/>
          <w:color w:val="000000"/>
          <w:szCs w:val="22"/>
        </w:rPr>
      </w:pPr>
      <w:r w:rsidRPr="00BF16DD">
        <w:rPr>
          <w:rFonts w:ascii="Preeti" w:eastAsia="Calibri" w:hAnsi="Preeti" w:cs="Kalimati" w:hint="cs"/>
          <w:color w:val="000000"/>
          <w:szCs w:val="22"/>
          <w:cs/>
        </w:rPr>
        <w:t>६. स्थलगत प्रमाणिकरणमा संलग्न पदाधिकारीको विवरण</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gridCol w:w="2357"/>
        <w:gridCol w:w="1395"/>
        <w:gridCol w:w="3845"/>
      </w:tblGrid>
      <w:tr w:rsidR="00653DB8" w:rsidRPr="003664A3" w:rsidTr="00165D05">
        <w:tc>
          <w:tcPr>
            <w:tcW w:w="721" w:type="pct"/>
          </w:tcPr>
          <w:p w:rsidR="00653DB8" w:rsidRPr="00BF16DD" w:rsidRDefault="00653DB8" w:rsidP="00203289">
            <w:pPr>
              <w:autoSpaceDE w:val="0"/>
              <w:autoSpaceDN w:val="0"/>
              <w:adjustRightInd w:val="0"/>
              <w:spacing w:after="0" w:line="240" w:lineRule="auto"/>
              <w:ind w:left="720"/>
              <w:contextualSpacing/>
              <w:jc w:val="center"/>
              <w:rPr>
                <w:rFonts w:ascii="Preeti" w:eastAsia="Calibri" w:hAnsi="Preeti" w:cs="Kalimati"/>
                <w:color w:val="000000"/>
                <w:szCs w:val="22"/>
              </w:rPr>
            </w:pPr>
            <w:r w:rsidRPr="00BF16DD">
              <w:rPr>
                <w:rFonts w:ascii="Preeti" w:eastAsia="Calibri" w:hAnsi="Preeti" w:cs="Kalimati" w:hint="cs"/>
                <w:color w:val="000000"/>
                <w:szCs w:val="22"/>
                <w:cs/>
              </w:rPr>
              <w:t>क्र.सं.</w:t>
            </w:r>
          </w:p>
        </w:tc>
        <w:tc>
          <w:tcPr>
            <w:tcW w:w="1198" w:type="pct"/>
          </w:tcPr>
          <w:p w:rsidR="00653DB8" w:rsidRPr="00BF16DD" w:rsidRDefault="00653DB8" w:rsidP="00BF16DD">
            <w:pPr>
              <w:autoSpaceDE w:val="0"/>
              <w:autoSpaceDN w:val="0"/>
              <w:adjustRightInd w:val="0"/>
              <w:spacing w:line="240" w:lineRule="auto"/>
              <w:ind w:left="720"/>
              <w:contextualSpacing/>
              <w:jc w:val="center"/>
              <w:rPr>
                <w:rFonts w:ascii="Preeti" w:eastAsia="Calibri" w:hAnsi="Preeti" w:cs="Kalimati"/>
                <w:color w:val="000000"/>
                <w:szCs w:val="22"/>
              </w:rPr>
            </w:pPr>
            <w:r w:rsidRPr="00BF16DD">
              <w:rPr>
                <w:rFonts w:ascii="Preeti" w:eastAsia="Calibri" w:hAnsi="Preeti" w:cs="Kalimati" w:hint="cs"/>
                <w:color w:val="000000"/>
                <w:szCs w:val="22"/>
                <w:cs/>
              </w:rPr>
              <w:t>पदाधिकारीहरुको नाम</w:t>
            </w:r>
          </w:p>
        </w:tc>
        <w:tc>
          <w:tcPr>
            <w:tcW w:w="862" w:type="pct"/>
          </w:tcPr>
          <w:p w:rsidR="00653DB8" w:rsidRPr="00BF16DD" w:rsidRDefault="00653DB8" w:rsidP="00BF16DD">
            <w:pPr>
              <w:autoSpaceDE w:val="0"/>
              <w:autoSpaceDN w:val="0"/>
              <w:adjustRightInd w:val="0"/>
              <w:spacing w:line="240" w:lineRule="auto"/>
              <w:ind w:left="720"/>
              <w:contextualSpacing/>
              <w:jc w:val="center"/>
              <w:rPr>
                <w:rFonts w:ascii="Preeti" w:eastAsia="Calibri" w:hAnsi="Preeti" w:cs="Kalimati"/>
                <w:color w:val="000000"/>
                <w:szCs w:val="22"/>
              </w:rPr>
            </w:pPr>
            <w:r w:rsidRPr="00BF16DD">
              <w:rPr>
                <w:rFonts w:ascii="Preeti" w:eastAsia="Calibri" w:hAnsi="Preeti" w:cs="Kalimati" w:hint="cs"/>
                <w:color w:val="000000"/>
                <w:szCs w:val="22"/>
                <w:cs/>
              </w:rPr>
              <w:t>पद</w:t>
            </w:r>
          </w:p>
        </w:tc>
        <w:tc>
          <w:tcPr>
            <w:tcW w:w="2219" w:type="pct"/>
          </w:tcPr>
          <w:p w:rsidR="00653DB8" w:rsidRPr="00BF16DD" w:rsidRDefault="00653DB8" w:rsidP="00BF16DD">
            <w:pPr>
              <w:autoSpaceDE w:val="0"/>
              <w:autoSpaceDN w:val="0"/>
              <w:adjustRightInd w:val="0"/>
              <w:spacing w:line="240" w:lineRule="auto"/>
              <w:ind w:left="720"/>
              <w:contextualSpacing/>
              <w:jc w:val="center"/>
              <w:rPr>
                <w:rFonts w:ascii="Preeti" w:eastAsia="Calibri" w:hAnsi="Preeti" w:cs="Kalimati"/>
                <w:color w:val="000000"/>
                <w:szCs w:val="22"/>
              </w:rPr>
            </w:pPr>
            <w:r w:rsidRPr="00BF16DD">
              <w:rPr>
                <w:rFonts w:ascii="Preeti" w:eastAsia="Calibri" w:hAnsi="Preeti" w:cs="Kalimati" w:hint="cs"/>
                <w:color w:val="000000"/>
                <w:szCs w:val="22"/>
                <w:cs/>
              </w:rPr>
              <w:t>सहि</w:t>
            </w:r>
          </w:p>
        </w:tc>
      </w:tr>
      <w:tr w:rsidR="00653DB8" w:rsidRPr="003664A3" w:rsidTr="00165D05">
        <w:trPr>
          <w:trHeight w:val="458"/>
        </w:trPr>
        <w:tc>
          <w:tcPr>
            <w:tcW w:w="721"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c>
          <w:tcPr>
            <w:tcW w:w="1198"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c>
          <w:tcPr>
            <w:tcW w:w="862"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c>
          <w:tcPr>
            <w:tcW w:w="2219"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r>
      <w:tr w:rsidR="00653DB8" w:rsidRPr="003664A3" w:rsidTr="00165D05">
        <w:trPr>
          <w:trHeight w:val="530"/>
        </w:trPr>
        <w:tc>
          <w:tcPr>
            <w:tcW w:w="721"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cs/>
              </w:rPr>
            </w:pPr>
          </w:p>
        </w:tc>
        <w:tc>
          <w:tcPr>
            <w:tcW w:w="1198"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c>
          <w:tcPr>
            <w:tcW w:w="862"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c>
          <w:tcPr>
            <w:tcW w:w="2219" w:type="pct"/>
          </w:tcPr>
          <w:p w:rsidR="00653DB8" w:rsidRPr="00BF16DD" w:rsidRDefault="00653DB8" w:rsidP="00BF16DD">
            <w:pPr>
              <w:autoSpaceDE w:val="0"/>
              <w:autoSpaceDN w:val="0"/>
              <w:adjustRightInd w:val="0"/>
              <w:spacing w:line="240" w:lineRule="auto"/>
              <w:ind w:left="720"/>
              <w:contextualSpacing/>
              <w:rPr>
                <w:rFonts w:ascii="Preeti" w:eastAsia="Calibri" w:hAnsi="Preeti" w:cs="Kalimati"/>
                <w:color w:val="000000"/>
                <w:szCs w:val="22"/>
              </w:rPr>
            </w:pPr>
          </w:p>
        </w:tc>
      </w:tr>
      <w:tr w:rsidR="00203289" w:rsidRPr="003664A3" w:rsidTr="00165D05">
        <w:trPr>
          <w:trHeight w:val="530"/>
        </w:trPr>
        <w:tc>
          <w:tcPr>
            <w:tcW w:w="721"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cs/>
              </w:rPr>
            </w:pPr>
          </w:p>
        </w:tc>
        <w:tc>
          <w:tcPr>
            <w:tcW w:w="1198"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rPr>
            </w:pPr>
          </w:p>
        </w:tc>
        <w:tc>
          <w:tcPr>
            <w:tcW w:w="862"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rPr>
            </w:pPr>
          </w:p>
        </w:tc>
        <w:tc>
          <w:tcPr>
            <w:tcW w:w="2219"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rPr>
            </w:pPr>
          </w:p>
        </w:tc>
      </w:tr>
      <w:tr w:rsidR="00203289" w:rsidRPr="003664A3" w:rsidTr="00165D05">
        <w:trPr>
          <w:trHeight w:val="530"/>
        </w:trPr>
        <w:tc>
          <w:tcPr>
            <w:tcW w:w="721"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cs/>
              </w:rPr>
            </w:pPr>
          </w:p>
        </w:tc>
        <w:tc>
          <w:tcPr>
            <w:tcW w:w="1198"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rPr>
            </w:pPr>
          </w:p>
        </w:tc>
        <w:tc>
          <w:tcPr>
            <w:tcW w:w="862"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rPr>
            </w:pPr>
          </w:p>
        </w:tc>
        <w:tc>
          <w:tcPr>
            <w:tcW w:w="2219" w:type="pct"/>
          </w:tcPr>
          <w:p w:rsidR="00203289" w:rsidRPr="00BF16DD" w:rsidRDefault="00203289" w:rsidP="00BF16DD">
            <w:pPr>
              <w:autoSpaceDE w:val="0"/>
              <w:autoSpaceDN w:val="0"/>
              <w:adjustRightInd w:val="0"/>
              <w:spacing w:line="240" w:lineRule="auto"/>
              <w:ind w:left="720"/>
              <w:contextualSpacing/>
              <w:rPr>
                <w:rFonts w:ascii="Preeti" w:eastAsia="Calibri" w:hAnsi="Preeti" w:cs="Kalimati"/>
                <w:color w:val="000000"/>
                <w:szCs w:val="22"/>
              </w:rPr>
            </w:pPr>
          </w:p>
        </w:tc>
      </w:tr>
    </w:tbl>
    <w:p w:rsidR="00653DB8" w:rsidRPr="00BF16DD" w:rsidRDefault="00653DB8" w:rsidP="00203289">
      <w:pPr>
        <w:autoSpaceDE w:val="0"/>
        <w:autoSpaceDN w:val="0"/>
        <w:adjustRightInd w:val="0"/>
        <w:spacing w:after="0" w:line="240" w:lineRule="auto"/>
        <w:rPr>
          <w:rFonts w:ascii="Preeti" w:eastAsia="Calibri" w:hAnsi="Preeti" w:cs="Kalimati"/>
          <w:b/>
          <w:bCs/>
          <w:color w:val="000000"/>
          <w:szCs w:val="22"/>
        </w:rPr>
      </w:pPr>
      <w:r w:rsidRPr="00BF16DD">
        <w:rPr>
          <w:rFonts w:ascii="Preeti" w:eastAsia="Calibri" w:hAnsi="Preeti" w:cs="Kalimati" w:hint="cs"/>
          <w:b/>
          <w:bCs/>
          <w:color w:val="000000"/>
          <w:szCs w:val="22"/>
          <w:cs/>
        </w:rPr>
        <w:t>(ख) आवेदकको मूल्याङ्कन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5490"/>
        <w:gridCol w:w="1637"/>
        <w:gridCol w:w="982"/>
      </w:tblGrid>
      <w:tr w:rsidR="00653DB8" w:rsidRPr="003664A3" w:rsidTr="00165D05">
        <w:trPr>
          <w:trHeight w:val="782"/>
          <w:tblHeader/>
        </w:trPr>
        <w:tc>
          <w:tcPr>
            <w:tcW w:w="508" w:type="pct"/>
          </w:tcPr>
          <w:p w:rsidR="00653DB8" w:rsidRPr="00BF16DD" w:rsidRDefault="00653DB8" w:rsidP="00203289">
            <w:pPr>
              <w:spacing w:after="0" w:line="240" w:lineRule="auto"/>
              <w:contextualSpacing/>
              <w:rPr>
                <w:rFonts w:ascii="Preeti" w:eastAsia="Calibri" w:hAnsi="Preeti" w:cs="Kalimati"/>
                <w:b/>
                <w:bCs/>
                <w:color w:val="000000"/>
                <w:szCs w:val="22"/>
              </w:rPr>
            </w:pPr>
            <w:r w:rsidRPr="00BF16DD">
              <w:rPr>
                <w:rFonts w:ascii="Preeti" w:eastAsia="Calibri" w:hAnsi="Preeti" w:cs="Kalimati" w:hint="cs"/>
                <w:b/>
                <w:bCs/>
                <w:color w:val="000000"/>
                <w:szCs w:val="22"/>
                <w:cs/>
              </w:rPr>
              <w:t>क्र.सं.</w:t>
            </w:r>
          </w:p>
        </w:tc>
        <w:tc>
          <w:tcPr>
            <w:tcW w:w="3040" w:type="pct"/>
          </w:tcPr>
          <w:p w:rsidR="00653DB8" w:rsidRPr="00BF16DD" w:rsidRDefault="00653DB8" w:rsidP="00BF16DD">
            <w:pPr>
              <w:spacing w:line="240" w:lineRule="auto"/>
              <w:ind w:left="720"/>
              <w:contextualSpacing/>
              <w:rPr>
                <w:rFonts w:ascii="Preeti" w:eastAsia="Calibri" w:hAnsi="Preeti" w:cs="Kalimati"/>
                <w:b/>
                <w:bCs/>
                <w:color w:val="000000"/>
                <w:szCs w:val="22"/>
              </w:rPr>
            </w:pPr>
            <w:r w:rsidRPr="00BF16DD">
              <w:rPr>
                <w:rFonts w:ascii="Preeti" w:eastAsia="Calibri" w:hAnsi="Preeti" w:cs="Kalimati" w:hint="cs"/>
                <w:b/>
                <w:bCs/>
                <w:color w:val="000000"/>
                <w:szCs w:val="22"/>
                <w:cs/>
              </w:rPr>
              <w:t xml:space="preserve">      मूल्याकङ्कनका सूचकहरु</w:t>
            </w:r>
          </w:p>
        </w:tc>
        <w:tc>
          <w:tcPr>
            <w:tcW w:w="907" w:type="pct"/>
          </w:tcPr>
          <w:p w:rsidR="00653DB8" w:rsidRPr="00BF16DD" w:rsidRDefault="00653DB8" w:rsidP="00BF16DD">
            <w:pPr>
              <w:spacing w:line="240" w:lineRule="auto"/>
              <w:contextualSpacing/>
              <w:rPr>
                <w:rFonts w:ascii="Preeti" w:eastAsia="Calibri" w:hAnsi="Preeti" w:cs="Kalimati"/>
                <w:b/>
                <w:bCs/>
                <w:color w:val="000000"/>
                <w:szCs w:val="22"/>
              </w:rPr>
            </w:pPr>
            <w:r w:rsidRPr="00BF16DD">
              <w:rPr>
                <w:rFonts w:ascii="Preeti" w:eastAsia="Calibri" w:hAnsi="Preeti" w:cs="Kalimati" w:hint="cs"/>
                <w:b/>
                <w:bCs/>
                <w:color w:val="000000"/>
                <w:szCs w:val="22"/>
                <w:cs/>
              </w:rPr>
              <w:t>प्रमाणिकरणमा भेटिएको अवस्था र भार</w:t>
            </w:r>
          </w:p>
        </w:tc>
        <w:tc>
          <w:tcPr>
            <w:tcW w:w="544" w:type="pct"/>
          </w:tcPr>
          <w:p w:rsidR="00653DB8" w:rsidRPr="00BF16DD" w:rsidRDefault="00653DB8" w:rsidP="00BF16DD">
            <w:pPr>
              <w:spacing w:line="240" w:lineRule="auto"/>
              <w:contextualSpacing/>
              <w:rPr>
                <w:rFonts w:ascii="Preeti" w:eastAsia="Calibri" w:hAnsi="Preeti" w:cs="Kalimati"/>
                <w:b/>
                <w:bCs/>
                <w:color w:val="000000"/>
                <w:szCs w:val="22"/>
              </w:rPr>
            </w:pPr>
            <w:r w:rsidRPr="00BF16DD">
              <w:rPr>
                <w:rFonts w:ascii="Preeti" w:eastAsia="Calibri" w:hAnsi="Preeti" w:cs="Kalimati" w:hint="cs"/>
                <w:b/>
                <w:bCs/>
                <w:color w:val="000000"/>
                <w:szCs w:val="22"/>
                <w:cs/>
              </w:rPr>
              <w:t>प्राप्‍ताङ्क</w:t>
            </w: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w:t>
            </w:r>
          </w:p>
        </w:tc>
        <w:tc>
          <w:tcPr>
            <w:tcW w:w="3040" w:type="pct"/>
          </w:tcPr>
          <w:p w:rsidR="00653DB8" w:rsidRPr="00BF16DD" w:rsidRDefault="00653DB8" w:rsidP="00BF16DD">
            <w:pPr>
              <w:spacing w:line="240" w:lineRule="auto"/>
              <w:ind w:left="252"/>
              <w:contextualSpacing/>
              <w:jc w:val="both"/>
              <w:rPr>
                <w:rFonts w:ascii="Preeti" w:eastAsia="Calibri" w:hAnsi="Preeti" w:cs="Kalimati"/>
                <w:color w:val="000000"/>
                <w:szCs w:val="22"/>
              </w:rPr>
            </w:pPr>
            <w:r w:rsidRPr="00BF16DD">
              <w:rPr>
                <w:rFonts w:ascii="Preeti" w:eastAsia="Calibri" w:hAnsi="Preeti" w:cs="Kalimati" w:hint="cs"/>
                <w:color w:val="000000"/>
                <w:szCs w:val="22"/>
                <w:cs/>
              </w:rPr>
              <w:t>भौतिक क्षमता</w:t>
            </w:r>
          </w:p>
        </w:tc>
        <w:tc>
          <w:tcPr>
            <w:tcW w:w="907" w:type="pct"/>
          </w:tcPr>
          <w:p w:rsidR="00653DB8" w:rsidRPr="00BF16DD" w:rsidRDefault="00653DB8" w:rsidP="00BF16DD">
            <w:pPr>
              <w:spacing w:line="240" w:lineRule="auto"/>
              <w:ind w:left="252"/>
              <w:contextualSpacing/>
              <w:jc w:val="center"/>
              <w:rPr>
                <w:rFonts w:ascii="Preeti" w:eastAsia="Calibri" w:hAnsi="Preeti" w:cs="Kalimati"/>
                <w:color w:val="000000"/>
                <w:szCs w:val="22"/>
              </w:rPr>
            </w:pPr>
            <w:r w:rsidRPr="00BF16DD">
              <w:rPr>
                <w:rFonts w:ascii="Preeti" w:eastAsia="Calibri" w:hAnsi="Preeti" w:cs="Kalimati" w:hint="cs"/>
                <w:color w:val="000000"/>
                <w:szCs w:val="22"/>
                <w:cs/>
              </w:rPr>
              <w:t>३०</w:t>
            </w:r>
          </w:p>
        </w:tc>
        <w:tc>
          <w:tcPr>
            <w:tcW w:w="544" w:type="pct"/>
          </w:tcPr>
          <w:p w:rsidR="00653DB8" w:rsidRPr="00BF16DD" w:rsidRDefault="00653DB8" w:rsidP="00BF16DD">
            <w:pPr>
              <w:spacing w:line="240" w:lineRule="auto"/>
              <w:ind w:left="720"/>
              <w:contextualSpacing/>
              <w:jc w:val="center"/>
              <w:rPr>
                <w:rFonts w:ascii="Preeti" w:eastAsia="Calibri" w:hAnsi="Preeti" w:cs="Kalimati"/>
                <w:color w:val="000000"/>
                <w:szCs w:val="22"/>
              </w:rPr>
            </w:pPr>
          </w:p>
        </w:tc>
      </w:tr>
      <w:tr w:rsidR="00653DB8" w:rsidRPr="003664A3" w:rsidTr="00165D05">
        <w:trPr>
          <w:trHeight w:val="638"/>
        </w:trPr>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१.१</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कार्यक्रम कार्यान्वयन स्थलको जग्गा वा भवन आवेदकको आफ्नै स्वामित्वको छ/छैन</w:t>
            </w:r>
          </w:p>
        </w:tc>
        <w:tc>
          <w:tcPr>
            <w:tcW w:w="907" w:type="pct"/>
          </w:tcPr>
          <w:p w:rsidR="00653DB8" w:rsidRPr="004C1309" w:rsidRDefault="00653DB8" w:rsidP="00BF16DD">
            <w:pPr>
              <w:spacing w:line="240" w:lineRule="auto"/>
              <w:ind w:left="252"/>
              <w:contextualSpacing/>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१.२</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प्रस्तावित कार्यक्रम संचालन गर्न प्रयाप्‍त जग्गा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१.३</w:t>
            </w:r>
          </w:p>
        </w:tc>
        <w:tc>
          <w:tcPr>
            <w:tcW w:w="3040" w:type="pct"/>
          </w:tcPr>
          <w:p w:rsidR="00653DB8" w:rsidRPr="004C1309" w:rsidRDefault="00653DB8" w:rsidP="00BF16DD">
            <w:pPr>
              <w:tabs>
                <w:tab w:val="left" w:pos="5505"/>
              </w:tabs>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भविष्‍यमा विस्ताका लागि जग्गा उपब्ध हुन सक्ने संभावना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१.४</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बाढी पहिरोले क्षति पुर्‍याउन सक्ने सम्भावना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१.५</w:t>
            </w:r>
          </w:p>
        </w:tc>
        <w:tc>
          <w:tcPr>
            <w:tcW w:w="3040" w:type="pct"/>
          </w:tcPr>
          <w:p w:rsidR="00653DB8" w:rsidRPr="004C1309" w:rsidRDefault="00653DB8" w:rsidP="00BF16DD">
            <w:pPr>
              <w:tabs>
                <w:tab w:val="left" w:pos="4350"/>
              </w:tabs>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कार्यक्रम कार्यान्वयन स्थलमा बाटो, पानी, विजुलीको सुविधा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rPr>
            </w:pPr>
            <w:r w:rsidRPr="00BF16DD">
              <w:rPr>
                <w:rFonts w:ascii="Preeti" w:eastAsia="Calibri" w:hAnsi="Preeti" w:cs="Kalimati" w:hint="cs"/>
                <w:color w:val="000000"/>
                <w:szCs w:val="22"/>
                <w:cs/>
              </w:rPr>
              <w:t>१.६</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भौगोलिक हिसावले उक्त स्थानमा प्रस्थावित कार्यक्रम संचालन गर्न उपयुक्त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२</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प्रविधि क्षमता</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r w:rsidRPr="004C1309">
              <w:rPr>
                <w:rFonts w:ascii="Preeti" w:eastAsia="Calibri" w:hAnsi="Preeti" w:cs="Kalimati" w:hint="cs"/>
                <w:color w:val="000000"/>
                <w:sz w:val="20"/>
                <w:cs/>
              </w:rPr>
              <w:t>१५</w:t>
            </w: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२.१</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प्रस्तावित कार्यक्रमसंग मेल खाने कृयाकलापमा हाल संलग्नता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२.२</w:t>
            </w:r>
          </w:p>
        </w:tc>
        <w:tc>
          <w:tcPr>
            <w:tcW w:w="3040" w:type="pct"/>
          </w:tcPr>
          <w:p w:rsidR="00653DB8" w:rsidRPr="004C1309" w:rsidRDefault="00653DB8" w:rsidP="00BF16DD">
            <w:pPr>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आवश्य</w:t>
            </w:r>
            <w:r w:rsidR="00A46D29" w:rsidRPr="004C1309">
              <w:rPr>
                <w:rFonts w:ascii="Preeti" w:eastAsia="Calibri" w:hAnsi="Preeti" w:cs="Kalimati" w:hint="cs"/>
                <w:color w:val="000000"/>
                <w:sz w:val="20"/>
                <w:cs/>
              </w:rPr>
              <w:t>क</w:t>
            </w:r>
            <w:r w:rsidRPr="004C1309">
              <w:rPr>
                <w:rFonts w:ascii="Preeti" w:eastAsia="Calibri" w:hAnsi="Preeti" w:cs="Kalimati" w:hint="cs"/>
                <w:color w:val="000000"/>
                <w:sz w:val="20"/>
                <w:cs/>
              </w:rPr>
              <w:t xml:space="preserve"> प्राविधिक सेवाटेवा प्राप्‍त हुन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२.३</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rPr>
            </w:pPr>
            <w:r w:rsidRPr="004C1309">
              <w:rPr>
                <w:rFonts w:ascii="Preeti" w:eastAsia="Calibri" w:hAnsi="Preeti" w:cs="Kalimati" w:hint="cs"/>
                <w:color w:val="000000"/>
                <w:sz w:val="20"/>
                <w:cs/>
              </w:rPr>
              <w:t>आवेदक सम्बन्धित विषको तालिम/अनुभव प्राप्‍त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b/>
                <w:bCs/>
                <w:color w:val="000000"/>
                <w:szCs w:val="22"/>
                <w:cs/>
              </w:rPr>
            </w:pPr>
            <w:r w:rsidRPr="00BF16DD">
              <w:rPr>
                <w:rFonts w:ascii="Preeti" w:eastAsia="Calibri" w:hAnsi="Preeti" w:cs="Kalimati" w:hint="cs"/>
                <w:b/>
                <w:bCs/>
                <w:color w:val="000000"/>
                <w:szCs w:val="22"/>
                <w:cs/>
              </w:rPr>
              <w:t>३</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b/>
                <w:bCs/>
                <w:color w:val="000000"/>
                <w:sz w:val="20"/>
                <w:cs/>
              </w:rPr>
            </w:pPr>
            <w:r w:rsidRPr="004C1309">
              <w:rPr>
                <w:rFonts w:ascii="Preeti" w:eastAsia="Calibri" w:hAnsi="Preeti" w:cs="Kalimati" w:hint="cs"/>
                <w:b/>
                <w:bCs/>
                <w:color w:val="000000"/>
                <w:sz w:val="20"/>
                <w:cs/>
              </w:rPr>
              <w:t>वित्तिय क्षमता</w:t>
            </w:r>
          </w:p>
        </w:tc>
        <w:tc>
          <w:tcPr>
            <w:tcW w:w="907" w:type="pct"/>
          </w:tcPr>
          <w:p w:rsidR="00653DB8" w:rsidRPr="004C1309" w:rsidRDefault="00653DB8" w:rsidP="00BF16DD">
            <w:pPr>
              <w:spacing w:line="240" w:lineRule="auto"/>
              <w:ind w:left="252"/>
              <w:contextualSpacing/>
              <w:jc w:val="center"/>
              <w:rPr>
                <w:rFonts w:ascii="Preeti" w:eastAsia="Calibri" w:hAnsi="Preeti" w:cs="Kalimati"/>
                <w:b/>
                <w:bCs/>
                <w:color w:val="000000"/>
                <w:sz w:val="20"/>
              </w:rPr>
            </w:pPr>
            <w:r w:rsidRPr="004C1309">
              <w:rPr>
                <w:rFonts w:ascii="Preeti" w:eastAsia="Calibri" w:hAnsi="Preeti" w:cs="Kalimati" w:hint="cs"/>
                <w:b/>
                <w:bCs/>
                <w:color w:val="000000"/>
                <w:sz w:val="20"/>
                <w:cs/>
              </w:rPr>
              <w:t>१५</w:t>
            </w: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३.१</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आवेदकले आवश्यक लागत साझेदारी गर्न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३.२</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बैंक मौजदात वा संचालित कारोवारको वचत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३.३</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आवश्यक रकम वित्तिय संस्थाबाट ऋण प्राप्‍त गर्न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४</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वातावरणीय उपयुक्तता</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r w:rsidRPr="004C1309">
              <w:rPr>
                <w:rFonts w:ascii="Preeti" w:eastAsia="Calibri" w:hAnsi="Preeti" w:cs="Kalimati" w:hint="cs"/>
                <w:color w:val="000000"/>
                <w:sz w:val="20"/>
                <w:cs/>
              </w:rPr>
              <w:t>१०</w:t>
            </w: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४.१</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प्रस्तावित कार्यक्रम कार्यन्वयन गर्दा स्थानिय बासिन्दाबाट विरोध हुन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४.२</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प्रस्तावित कार्यक्रमले वातावरणमा नकारात्मक असर पुग्न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b/>
                <w:bCs/>
                <w:color w:val="000000"/>
                <w:szCs w:val="22"/>
                <w:cs/>
              </w:rPr>
            </w:pPr>
            <w:r w:rsidRPr="00BF16DD">
              <w:rPr>
                <w:rFonts w:ascii="Preeti" w:eastAsia="Calibri" w:hAnsi="Preeti" w:cs="Kalimati" w:hint="cs"/>
                <w:b/>
                <w:bCs/>
                <w:color w:val="000000"/>
                <w:szCs w:val="22"/>
                <w:cs/>
              </w:rPr>
              <w:t>५</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b/>
                <w:bCs/>
                <w:color w:val="000000"/>
                <w:sz w:val="20"/>
                <w:cs/>
              </w:rPr>
            </w:pPr>
            <w:r w:rsidRPr="004C1309">
              <w:rPr>
                <w:rFonts w:ascii="Preeti" w:eastAsia="Calibri" w:hAnsi="Preeti" w:cs="Kalimati" w:hint="cs"/>
                <w:b/>
                <w:bCs/>
                <w:color w:val="000000"/>
                <w:sz w:val="20"/>
                <w:cs/>
              </w:rPr>
              <w:t>अन्य पक्षहरु</w:t>
            </w:r>
          </w:p>
        </w:tc>
        <w:tc>
          <w:tcPr>
            <w:tcW w:w="907" w:type="pct"/>
          </w:tcPr>
          <w:p w:rsidR="00653DB8" w:rsidRPr="004C1309" w:rsidRDefault="00653DB8" w:rsidP="00BF16DD">
            <w:pPr>
              <w:spacing w:line="240" w:lineRule="auto"/>
              <w:ind w:left="252"/>
              <w:contextualSpacing/>
              <w:jc w:val="center"/>
              <w:rPr>
                <w:rFonts w:ascii="Preeti" w:eastAsia="Calibri" w:hAnsi="Preeti" w:cs="Kalimati"/>
                <w:b/>
                <w:bCs/>
                <w:color w:val="000000"/>
                <w:sz w:val="20"/>
              </w:rPr>
            </w:pPr>
            <w:r w:rsidRPr="004C1309">
              <w:rPr>
                <w:rFonts w:ascii="Preeti" w:eastAsia="Calibri" w:hAnsi="Preeti" w:cs="Kalimati" w:hint="cs"/>
                <w:b/>
                <w:bCs/>
                <w:color w:val="000000"/>
                <w:sz w:val="20"/>
                <w:cs/>
              </w:rPr>
              <w:t>२०</w:t>
            </w:r>
          </w:p>
        </w:tc>
        <w:tc>
          <w:tcPr>
            <w:tcW w:w="544" w:type="pct"/>
          </w:tcPr>
          <w:p w:rsidR="00653DB8" w:rsidRPr="004C1309" w:rsidRDefault="00653DB8" w:rsidP="00BF16DD">
            <w:pPr>
              <w:spacing w:line="240" w:lineRule="auto"/>
              <w:ind w:left="720"/>
              <w:contextualSpacing/>
              <w:jc w:val="center"/>
              <w:rPr>
                <w:rFonts w:ascii="Preeti" w:eastAsia="Calibri" w:hAnsi="Preeti" w:cs="Kalimati"/>
                <w:b/>
                <w:bCs/>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५.१</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संस्थागत/व्यवसायिक कृयाशिलता सन्तोषजनक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५.२</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दर्ता/नविकरण/करचुक्ता/अडिट आदि अद्यावधिक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५.३</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आवश्यक कच्चा पदार्थ प्राप्‍त हुन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५.४</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उत्पादित वस्तुको सहज बजारिकरण हुन सक्ने अवस्था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६</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स्थलगत टोलीको राय</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r w:rsidRPr="004C1309">
              <w:rPr>
                <w:rFonts w:ascii="Preeti" w:eastAsia="Calibri" w:hAnsi="Preeti" w:cs="Kalimati" w:hint="cs"/>
                <w:color w:val="000000"/>
                <w:sz w:val="20"/>
                <w:cs/>
              </w:rPr>
              <w:t>१०</w:t>
            </w: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508" w:type="pct"/>
          </w:tcPr>
          <w:p w:rsidR="00653DB8" w:rsidRPr="00BF16DD" w:rsidRDefault="00653DB8" w:rsidP="00BF16DD">
            <w:pPr>
              <w:spacing w:line="240" w:lineRule="auto"/>
              <w:ind w:left="90"/>
              <w:contextualSpacing/>
              <w:rPr>
                <w:rFonts w:ascii="Preeti" w:eastAsia="Calibri" w:hAnsi="Preeti" w:cs="Kalimati"/>
                <w:color w:val="000000"/>
                <w:szCs w:val="22"/>
                <w:cs/>
              </w:rPr>
            </w:pPr>
            <w:r w:rsidRPr="00BF16DD">
              <w:rPr>
                <w:rFonts w:ascii="Preeti" w:eastAsia="Calibri" w:hAnsi="Preeti" w:cs="Kalimati" w:hint="cs"/>
                <w:color w:val="000000"/>
                <w:szCs w:val="22"/>
                <w:cs/>
              </w:rPr>
              <w:t>६.१</w:t>
            </w:r>
          </w:p>
        </w:tc>
        <w:tc>
          <w:tcPr>
            <w:tcW w:w="3040" w:type="pct"/>
          </w:tcPr>
          <w:p w:rsidR="00653DB8" w:rsidRPr="004C1309" w:rsidRDefault="00653DB8" w:rsidP="00BF16DD">
            <w:pPr>
              <w:autoSpaceDE w:val="0"/>
              <w:autoSpaceDN w:val="0"/>
              <w:adjustRightInd w:val="0"/>
              <w:spacing w:line="240" w:lineRule="auto"/>
              <w:ind w:left="252"/>
              <w:contextualSpacing/>
              <w:rPr>
                <w:rFonts w:ascii="Preeti" w:eastAsia="Calibri" w:hAnsi="Preeti" w:cs="Kalimati"/>
                <w:color w:val="000000"/>
                <w:sz w:val="20"/>
                <w:cs/>
              </w:rPr>
            </w:pPr>
            <w:r w:rsidRPr="004C1309">
              <w:rPr>
                <w:rFonts w:ascii="Preeti" w:eastAsia="Calibri" w:hAnsi="Preeti" w:cs="Kalimati" w:hint="cs"/>
                <w:color w:val="000000"/>
                <w:sz w:val="20"/>
                <w:cs/>
              </w:rPr>
              <w:t>आवेदक संग लागत साझेदारी गर्नु उपयुक्त छ/छैन</w:t>
            </w:r>
          </w:p>
        </w:tc>
        <w:tc>
          <w:tcPr>
            <w:tcW w:w="907" w:type="pct"/>
          </w:tcPr>
          <w:p w:rsidR="00653DB8" w:rsidRPr="004C1309" w:rsidRDefault="00653DB8" w:rsidP="00BF16DD">
            <w:pPr>
              <w:spacing w:line="240" w:lineRule="auto"/>
              <w:ind w:left="252"/>
              <w:contextualSpacing/>
              <w:jc w:val="center"/>
              <w:rPr>
                <w:rFonts w:ascii="Preeti" w:eastAsia="Calibri" w:hAnsi="Preeti" w:cs="Kalimati"/>
                <w:color w:val="000000"/>
                <w:sz w:val="20"/>
              </w:rPr>
            </w:pPr>
          </w:p>
        </w:tc>
        <w:tc>
          <w:tcPr>
            <w:tcW w:w="544" w:type="pct"/>
          </w:tcPr>
          <w:p w:rsidR="00653DB8" w:rsidRPr="004C1309" w:rsidRDefault="00653DB8" w:rsidP="00BF16DD">
            <w:pPr>
              <w:spacing w:line="240" w:lineRule="auto"/>
              <w:ind w:left="720"/>
              <w:contextualSpacing/>
              <w:jc w:val="center"/>
              <w:rPr>
                <w:rFonts w:ascii="Preeti" w:eastAsia="Calibri" w:hAnsi="Preeti" w:cs="Kalimati"/>
                <w:color w:val="000000"/>
                <w:sz w:val="20"/>
              </w:rPr>
            </w:pPr>
          </w:p>
        </w:tc>
      </w:tr>
      <w:tr w:rsidR="00653DB8" w:rsidRPr="003664A3" w:rsidTr="00165D05">
        <w:tc>
          <w:tcPr>
            <w:tcW w:w="3548" w:type="pct"/>
            <w:gridSpan w:val="2"/>
          </w:tcPr>
          <w:p w:rsidR="00653DB8" w:rsidRPr="004C1309" w:rsidRDefault="00653DB8" w:rsidP="00BF16DD">
            <w:pPr>
              <w:spacing w:line="240" w:lineRule="auto"/>
              <w:ind w:left="720"/>
              <w:contextualSpacing/>
              <w:jc w:val="right"/>
              <w:rPr>
                <w:rFonts w:ascii="Preeti" w:eastAsia="Calibri" w:hAnsi="Preeti" w:cs="Kalimati"/>
                <w:b/>
                <w:bCs/>
                <w:color w:val="000000"/>
                <w:sz w:val="20"/>
                <w:cs/>
              </w:rPr>
            </w:pPr>
            <w:r w:rsidRPr="004C1309">
              <w:rPr>
                <w:rFonts w:ascii="Preeti" w:eastAsia="Calibri" w:hAnsi="Preeti" w:cs="Kalimati" w:hint="cs"/>
                <w:b/>
                <w:bCs/>
                <w:color w:val="000000"/>
                <w:sz w:val="20"/>
                <w:cs/>
              </w:rPr>
              <w:t>जम्मा</w:t>
            </w:r>
          </w:p>
        </w:tc>
        <w:tc>
          <w:tcPr>
            <w:tcW w:w="907" w:type="pct"/>
          </w:tcPr>
          <w:p w:rsidR="00653DB8" w:rsidRPr="004C1309" w:rsidRDefault="00653DB8" w:rsidP="00BF16DD">
            <w:pPr>
              <w:spacing w:line="240" w:lineRule="auto"/>
              <w:ind w:left="720"/>
              <w:contextualSpacing/>
              <w:jc w:val="center"/>
              <w:rPr>
                <w:rFonts w:ascii="Preeti" w:eastAsia="Calibri" w:hAnsi="Preeti" w:cs="Kalimati"/>
                <w:b/>
                <w:bCs/>
                <w:color w:val="000000"/>
                <w:sz w:val="20"/>
                <w:cs/>
              </w:rPr>
            </w:pPr>
            <w:r w:rsidRPr="004C1309">
              <w:rPr>
                <w:rFonts w:ascii="Preeti" w:eastAsia="Calibri" w:hAnsi="Preeti" w:cs="Kalimati" w:hint="cs"/>
                <w:b/>
                <w:bCs/>
                <w:color w:val="000000"/>
                <w:sz w:val="20"/>
                <w:cs/>
              </w:rPr>
              <w:t>१००</w:t>
            </w:r>
          </w:p>
        </w:tc>
        <w:tc>
          <w:tcPr>
            <w:tcW w:w="544" w:type="pct"/>
          </w:tcPr>
          <w:p w:rsidR="00653DB8" w:rsidRPr="004C1309" w:rsidRDefault="00653DB8" w:rsidP="00BF16DD">
            <w:pPr>
              <w:spacing w:line="240" w:lineRule="auto"/>
              <w:ind w:left="720"/>
              <w:contextualSpacing/>
              <w:jc w:val="center"/>
              <w:rPr>
                <w:rFonts w:ascii="Preeti" w:eastAsia="Calibri" w:hAnsi="Preeti" w:cs="Kalimati"/>
                <w:b/>
                <w:bCs/>
                <w:color w:val="000000"/>
                <w:sz w:val="20"/>
              </w:rPr>
            </w:pPr>
          </w:p>
        </w:tc>
      </w:tr>
    </w:tbl>
    <w:p w:rsidR="00653DB8" w:rsidRPr="004C1309" w:rsidRDefault="00653DB8" w:rsidP="00203289">
      <w:pPr>
        <w:spacing w:after="0" w:line="240" w:lineRule="auto"/>
        <w:jc w:val="both"/>
        <w:rPr>
          <w:rFonts w:ascii="Preeti" w:eastAsia="Calibri" w:hAnsi="Preeti" w:cs="Kalimati"/>
          <w:b/>
          <w:bCs/>
          <w:color w:val="000000"/>
          <w:sz w:val="20"/>
          <w:cs/>
        </w:rPr>
      </w:pPr>
      <w:r w:rsidRPr="00203289">
        <w:rPr>
          <w:rFonts w:ascii="Preeti" w:eastAsia="Calibri" w:hAnsi="Preeti" w:cs="Kalimati" w:hint="cs"/>
          <w:b/>
          <w:bCs/>
          <w:color w:val="000000"/>
          <w:szCs w:val="22"/>
          <w:cs/>
        </w:rPr>
        <w:t>नोट :</w:t>
      </w:r>
      <w:r w:rsidRPr="00BF16DD">
        <w:rPr>
          <w:rFonts w:ascii="Preeti" w:eastAsia="Calibri" w:hAnsi="Preeti" w:cs="Kalimati" w:hint="cs"/>
          <w:color w:val="000000"/>
          <w:szCs w:val="22"/>
          <w:cs/>
        </w:rPr>
        <w:t xml:space="preserve"> </w:t>
      </w:r>
      <w:r w:rsidRPr="004C1309">
        <w:rPr>
          <w:rFonts w:ascii="Preeti" w:eastAsia="Calibri" w:hAnsi="Preeti" w:cs="Kalimati" w:hint="cs"/>
          <w:color w:val="000000"/>
          <w:sz w:val="20"/>
          <w:cs/>
        </w:rPr>
        <w:t>माथि उल्लेखि प्रत्येक बुँदाको स्थल</w:t>
      </w:r>
      <w:r w:rsidR="00203289" w:rsidRPr="004C1309">
        <w:rPr>
          <w:rFonts w:ascii="Preeti" w:eastAsia="Calibri" w:hAnsi="Preeti" w:cs="Kalimati" w:hint="cs"/>
          <w:color w:val="000000"/>
          <w:sz w:val="20"/>
          <w:cs/>
        </w:rPr>
        <w:t>गत प्रमाणिकरणमा सकारात्मक भेटी</w:t>
      </w:r>
      <w:r w:rsidR="00E45A02" w:rsidRPr="004C1309">
        <w:rPr>
          <w:rFonts w:ascii="Preeti" w:eastAsia="Calibri" w:hAnsi="Preeti" w:cs="Kalimati" w:hint="cs"/>
          <w:color w:val="000000"/>
          <w:sz w:val="20"/>
          <w:cs/>
        </w:rPr>
        <w:t>ए</w:t>
      </w:r>
      <w:r w:rsidR="00203289" w:rsidRPr="004C1309">
        <w:rPr>
          <w:rFonts w:ascii="Preeti" w:eastAsia="Calibri" w:hAnsi="Preeti" w:cs="Kalimati" w:hint="cs"/>
          <w:color w:val="000000"/>
          <w:sz w:val="20"/>
          <w:cs/>
        </w:rPr>
        <w:t xml:space="preserve"> पाँच</w:t>
      </w:r>
      <w:r w:rsidRPr="004C1309">
        <w:rPr>
          <w:rFonts w:ascii="Preeti" w:eastAsia="Calibri" w:hAnsi="Preeti" w:cs="Kalimati" w:hint="cs"/>
          <w:color w:val="000000"/>
          <w:sz w:val="20"/>
          <w:cs/>
        </w:rPr>
        <w:t xml:space="preserve"> अङ्क</w:t>
      </w:r>
      <w:r w:rsidR="00E45A02" w:rsidRPr="004C1309">
        <w:rPr>
          <w:rFonts w:ascii="Preeti" w:eastAsia="Calibri" w:hAnsi="Preeti" w:cs="Kalimati" w:hint="cs"/>
          <w:color w:val="000000"/>
          <w:sz w:val="20"/>
          <w:cs/>
        </w:rPr>
        <w:t xml:space="preserve"> र नकारात्मक अवस्था भेटिए जिरो</w:t>
      </w:r>
      <w:r w:rsidRPr="004C1309">
        <w:rPr>
          <w:rFonts w:ascii="Preeti" w:eastAsia="Calibri" w:hAnsi="Preeti" w:cs="Kalimati" w:hint="cs"/>
          <w:color w:val="000000"/>
          <w:sz w:val="20"/>
          <w:cs/>
        </w:rPr>
        <w:t xml:space="preserve"> अङ्क सम्म प्र</w:t>
      </w:r>
      <w:r w:rsidR="00203289" w:rsidRPr="004C1309">
        <w:rPr>
          <w:rFonts w:ascii="Preeti" w:eastAsia="Calibri" w:hAnsi="Preeti" w:cs="Kalimati" w:hint="cs"/>
          <w:color w:val="000000"/>
          <w:sz w:val="20"/>
          <w:cs/>
        </w:rPr>
        <w:t>दान गर्ने । उतिर्ण हुनको लागि चालिस</w:t>
      </w:r>
      <w:r w:rsidRPr="004C1309">
        <w:rPr>
          <w:rFonts w:ascii="Preeti" w:eastAsia="Calibri" w:hAnsi="Preeti" w:cs="Kalimati" w:hint="cs"/>
          <w:color w:val="000000"/>
          <w:sz w:val="20"/>
          <w:cs/>
        </w:rPr>
        <w:t xml:space="preserve"> अङ्क प्राप्</w:t>
      </w:r>
      <w:r w:rsidR="00203289" w:rsidRPr="004C1309">
        <w:rPr>
          <w:rFonts w:ascii="Preeti" w:eastAsia="Calibri" w:hAnsi="Preeti" w:cs="Kalimati" w:hint="cs"/>
          <w:color w:val="000000"/>
          <w:sz w:val="20"/>
          <w:cs/>
        </w:rPr>
        <w:t>‍त गर्नु पर्नेछ । यदि कम्तिमा चालिस</w:t>
      </w:r>
      <w:r w:rsidR="00D7702F" w:rsidRPr="004C1309">
        <w:rPr>
          <w:rFonts w:ascii="Preeti" w:eastAsia="Calibri" w:hAnsi="Preeti" w:cs="Kalimati" w:hint="cs"/>
          <w:color w:val="000000"/>
          <w:sz w:val="20"/>
          <w:cs/>
        </w:rPr>
        <w:t xml:space="preserve"> अंक भन्दा कम प्राप्त</w:t>
      </w:r>
      <w:r w:rsidRPr="004C1309">
        <w:rPr>
          <w:rFonts w:ascii="Preeti" w:eastAsia="Calibri" w:hAnsi="Preeti" w:cs="Kalimati" w:hint="cs"/>
          <w:color w:val="000000"/>
          <w:sz w:val="20"/>
          <w:cs/>
        </w:rPr>
        <w:t xml:space="preserve"> गरेमा मूल्याङ्कन समितिमा मूल्याङ्कनको लागि छनौट गरिने छैन ।</w:t>
      </w:r>
    </w:p>
    <w:p w:rsidR="00653DB8" w:rsidRPr="00BF16DD" w:rsidRDefault="00653DB8" w:rsidP="00BF16DD">
      <w:pPr>
        <w:spacing w:line="240" w:lineRule="auto"/>
        <w:rPr>
          <w:rFonts w:ascii="Preeti" w:eastAsia="Calibri" w:hAnsi="Preeti" w:cs="Kalimati"/>
          <w:b/>
          <w:bCs/>
          <w:color w:val="000000"/>
          <w:szCs w:val="22"/>
        </w:rPr>
      </w:pPr>
      <w:r w:rsidRPr="00BF16DD">
        <w:rPr>
          <w:rFonts w:ascii="Preeti" w:eastAsia="Calibri" w:hAnsi="Preeti" w:cs="Kalimati" w:hint="cs"/>
          <w:b/>
          <w:bCs/>
          <w:color w:val="000000"/>
          <w:szCs w:val="22"/>
          <w:cs/>
        </w:rPr>
        <w:t>(ग) आवेदकसंग विद्यमान भवन, सवारी साधन, ठूला मेशिनरी र उपकरणहरुको विवरण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1"/>
        <w:gridCol w:w="3361"/>
        <w:gridCol w:w="1716"/>
        <w:gridCol w:w="2529"/>
      </w:tblGrid>
      <w:tr w:rsidR="00653DB8" w:rsidRPr="003664A3" w:rsidTr="00165D05">
        <w:trPr>
          <w:trHeight w:val="576"/>
          <w:jc w:val="center"/>
        </w:trPr>
        <w:tc>
          <w:tcPr>
            <w:tcW w:w="738" w:type="pct"/>
          </w:tcPr>
          <w:p w:rsidR="00653DB8" w:rsidRPr="003664A3" w:rsidRDefault="00653DB8" w:rsidP="00BF16DD">
            <w:pPr>
              <w:spacing w:line="240" w:lineRule="auto"/>
              <w:ind w:left="720"/>
              <w:contextualSpacing/>
              <w:jc w:val="center"/>
              <w:rPr>
                <w:rFonts w:cs="Kalimati"/>
                <w:b/>
                <w:bCs/>
                <w:szCs w:val="22"/>
              </w:rPr>
            </w:pPr>
            <w:r w:rsidRPr="003664A3">
              <w:rPr>
                <w:rFonts w:cs="Kalimati" w:hint="cs"/>
                <w:b/>
                <w:bCs/>
                <w:szCs w:val="22"/>
                <w:cs/>
              </w:rPr>
              <w:t>क्र.सं.</w:t>
            </w:r>
          </w:p>
        </w:tc>
        <w:tc>
          <w:tcPr>
            <w:tcW w:w="1878" w:type="pct"/>
          </w:tcPr>
          <w:p w:rsidR="00653DB8" w:rsidRPr="003664A3" w:rsidRDefault="00653DB8" w:rsidP="00BF16DD">
            <w:pPr>
              <w:spacing w:line="240" w:lineRule="auto"/>
              <w:ind w:left="720"/>
              <w:contextualSpacing/>
              <w:jc w:val="center"/>
              <w:rPr>
                <w:rFonts w:cs="Kalimati"/>
                <w:b/>
                <w:bCs/>
                <w:szCs w:val="22"/>
              </w:rPr>
            </w:pPr>
            <w:r w:rsidRPr="003664A3">
              <w:rPr>
                <w:rFonts w:cs="Kalimati" w:hint="cs"/>
                <w:b/>
                <w:bCs/>
                <w:szCs w:val="22"/>
                <w:cs/>
              </w:rPr>
              <w:t>विवरण</w:t>
            </w:r>
          </w:p>
        </w:tc>
        <w:tc>
          <w:tcPr>
            <w:tcW w:w="967" w:type="pct"/>
          </w:tcPr>
          <w:p w:rsidR="00653DB8" w:rsidRPr="003664A3" w:rsidRDefault="00653DB8" w:rsidP="00BF16DD">
            <w:pPr>
              <w:spacing w:line="240" w:lineRule="auto"/>
              <w:ind w:left="720"/>
              <w:contextualSpacing/>
              <w:jc w:val="center"/>
              <w:rPr>
                <w:rFonts w:cs="Kalimati"/>
                <w:b/>
                <w:bCs/>
                <w:szCs w:val="22"/>
              </w:rPr>
            </w:pPr>
            <w:r w:rsidRPr="003664A3">
              <w:rPr>
                <w:rFonts w:cs="Kalimati" w:hint="cs"/>
                <w:b/>
                <w:bCs/>
                <w:szCs w:val="22"/>
                <w:cs/>
              </w:rPr>
              <w:t>परिमाण</w:t>
            </w:r>
          </w:p>
        </w:tc>
        <w:tc>
          <w:tcPr>
            <w:tcW w:w="1417" w:type="pct"/>
          </w:tcPr>
          <w:p w:rsidR="00653DB8" w:rsidRPr="003664A3" w:rsidRDefault="00653DB8" w:rsidP="00BF16DD">
            <w:pPr>
              <w:spacing w:line="240" w:lineRule="auto"/>
              <w:ind w:left="720"/>
              <w:contextualSpacing/>
              <w:jc w:val="center"/>
              <w:rPr>
                <w:rFonts w:cs="Kalimati"/>
                <w:b/>
                <w:bCs/>
                <w:szCs w:val="22"/>
              </w:rPr>
            </w:pPr>
            <w:r w:rsidRPr="003664A3">
              <w:rPr>
                <w:rFonts w:cs="Kalimati" w:hint="cs"/>
                <w:b/>
                <w:bCs/>
                <w:szCs w:val="22"/>
                <w:cs/>
              </w:rPr>
              <w:t>अवस्था</w:t>
            </w:r>
          </w:p>
        </w:tc>
      </w:tr>
      <w:tr w:rsidR="00653DB8" w:rsidRPr="003664A3" w:rsidTr="00165D05">
        <w:trPr>
          <w:trHeight w:val="576"/>
          <w:jc w:val="center"/>
        </w:trPr>
        <w:tc>
          <w:tcPr>
            <w:tcW w:w="738" w:type="pct"/>
          </w:tcPr>
          <w:p w:rsidR="00653DB8" w:rsidRPr="003664A3" w:rsidRDefault="00653DB8" w:rsidP="00BF16DD">
            <w:pPr>
              <w:spacing w:line="240" w:lineRule="auto"/>
              <w:ind w:left="720"/>
              <w:contextualSpacing/>
              <w:jc w:val="both"/>
              <w:rPr>
                <w:rFonts w:cs="Kalimati"/>
                <w:b/>
                <w:bCs/>
                <w:szCs w:val="22"/>
              </w:rPr>
            </w:pPr>
          </w:p>
        </w:tc>
        <w:tc>
          <w:tcPr>
            <w:tcW w:w="1878" w:type="pct"/>
          </w:tcPr>
          <w:p w:rsidR="00653DB8" w:rsidRPr="003664A3" w:rsidRDefault="00653DB8" w:rsidP="00BF16DD">
            <w:pPr>
              <w:spacing w:line="240" w:lineRule="auto"/>
              <w:ind w:left="720"/>
              <w:contextualSpacing/>
              <w:jc w:val="both"/>
              <w:rPr>
                <w:rFonts w:cs="Kalimati"/>
                <w:b/>
                <w:bCs/>
                <w:szCs w:val="22"/>
              </w:rPr>
            </w:pPr>
          </w:p>
        </w:tc>
        <w:tc>
          <w:tcPr>
            <w:tcW w:w="967" w:type="pct"/>
          </w:tcPr>
          <w:p w:rsidR="00653DB8" w:rsidRPr="003664A3" w:rsidRDefault="00653DB8" w:rsidP="00BF16DD">
            <w:pPr>
              <w:spacing w:line="240" w:lineRule="auto"/>
              <w:ind w:left="720"/>
              <w:contextualSpacing/>
              <w:jc w:val="both"/>
              <w:rPr>
                <w:rFonts w:cs="Kalimati"/>
                <w:b/>
                <w:bCs/>
                <w:szCs w:val="22"/>
              </w:rPr>
            </w:pPr>
          </w:p>
        </w:tc>
        <w:tc>
          <w:tcPr>
            <w:tcW w:w="1417" w:type="pct"/>
          </w:tcPr>
          <w:p w:rsidR="00653DB8" w:rsidRPr="003664A3" w:rsidRDefault="00653DB8" w:rsidP="00BF16DD">
            <w:pPr>
              <w:spacing w:line="240" w:lineRule="auto"/>
              <w:ind w:left="720"/>
              <w:contextualSpacing/>
              <w:jc w:val="both"/>
              <w:rPr>
                <w:rFonts w:cs="Kalimati"/>
                <w:b/>
                <w:bCs/>
                <w:szCs w:val="22"/>
              </w:rPr>
            </w:pPr>
          </w:p>
        </w:tc>
      </w:tr>
      <w:tr w:rsidR="00653DB8" w:rsidRPr="003664A3" w:rsidTr="00165D05">
        <w:trPr>
          <w:trHeight w:val="576"/>
          <w:jc w:val="center"/>
        </w:trPr>
        <w:tc>
          <w:tcPr>
            <w:tcW w:w="738" w:type="pct"/>
          </w:tcPr>
          <w:p w:rsidR="00653DB8" w:rsidRPr="003664A3" w:rsidRDefault="00653DB8" w:rsidP="00BF16DD">
            <w:pPr>
              <w:spacing w:line="240" w:lineRule="auto"/>
              <w:ind w:left="720"/>
              <w:contextualSpacing/>
              <w:jc w:val="both"/>
              <w:rPr>
                <w:rFonts w:cs="Kalimati"/>
                <w:b/>
                <w:bCs/>
                <w:szCs w:val="22"/>
              </w:rPr>
            </w:pPr>
          </w:p>
        </w:tc>
        <w:tc>
          <w:tcPr>
            <w:tcW w:w="1878" w:type="pct"/>
          </w:tcPr>
          <w:p w:rsidR="00653DB8" w:rsidRPr="003664A3" w:rsidRDefault="00653DB8" w:rsidP="00BF16DD">
            <w:pPr>
              <w:spacing w:line="240" w:lineRule="auto"/>
              <w:ind w:left="720"/>
              <w:contextualSpacing/>
              <w:jc w:val="both"/>
              <w:rPr>
                <w:rFonts w:cs="Kalimati"/>
                <w:b/>
                <w:bCs/>
                <w:szCs w:val="22"/>
              </w:rPr>
            </w:pPr>
          </w:p>
        </w:tc>
        <w:tc>
          <w:tcPr>
            <w:tcW w:w="967" w:type="pct"/>
          </w:tcPr>
          <w:p w:rsidR="00653DB8" w:rsidRPr="003664A3" w:rsidRDefault="00653DB8" w:rsidP="00BF16DD">
            <w:pPr>
              <w:spacing w:line="240" w:lineRule="auto"/>
              <w:ind w:left="720"/>
              <w:contextualSpacing/>
              <w:jc w:val="both"/>
              <w:rPr>
                <w:rFonts w:cs="Kalimati"/>
                <w:b/>
                <w:bCs/>
                <w:szCs w:val="22"/>
              </w:rPr>
            </w:pPr>
          </w:p>
        </w:tc>
        <w:tc>
          <w:tcPr>
            <w:tcW w:w="1417" w:type="pct"/>
          </w:tcPr>
          <w:p w:rsidR="00653DB8" w:rsidRPr="003664A3" w:rsidRDefault="00653DB8" w:rsidP="00BF16DD">
            <w:pPr>
              <w:spacing w:line="240" w:lineRule="auto"/>
              <w:ind w:left="720"/>
              <w:contextualSpacing/>
              <w:jc w:val="both"/>
              <w:rPr>
                <w:rFonts w:cs="Kalimati"/>
                <w:b/>
                <w:bCs/>
                <w:szCs w:val="22"/>
              </w:rPr>
            </w:pPr>
          </w:p>
        </w:tc>
      </w:tr>
    </w:tbl>
    <w:p w:rsidR="00653DB8" w:rsidRDefault="00653DB8" w:rsidP="00203289">
      <w:pPr>
        <w:spacing w:after="0" w:line="240" w:lineRule="auto"/>
        <w:jc w:val="both"/>
        <w:rPr>
          <w:rFonts w:ascii="Times New Roman" w:hAnsi="Times New Roman" w:cs="Kalimati"/>
          <w:szCs w:val="22"/>
        </w:rPr>
      </w:pPr>
      <w:r w:rsidRPr="00BF16DD">
        <w:rPr>
          <w:rFonts w:cs="Kalimati" w:hint="cs"/>
          <w:szCs w:val="22"/>
          <w:cs/>
        </w:rPr>
        <w:t>(घ)</w:t>
      </w:r>
      <w:r w:rsidRPr="00BF16DD">
        <w:rPr>
          <w:rFonts w:cs="Kalimati" w:hint="cs"/>
          <w:b/>
          <w:bCs/>
          <w:szCs w:val="22"/>
          <w:cs/>
        </w:rPr>
        <w:t xml:space="preserve"> </w:t>
      </w:r>
      <w:r w:rsidRPr="00BF16DD">
        <w:rPr>
          <w:rFonts w:cs="Kalimati" w:hint="cs"/>
          <w:szCs w:val="22"/>
          <w:cs/>
        </w:rPr>
        <w:t>स्थलगत प्रमाणिकरणमा भेटिएका अन्य थप विवरण भए उल्लेख गर्ने ।</w:t>
      </w:r>
      <w:r w:rsidRPr="00BF16DD">
        <w:rPr>
          <w:rFonts w:ascii="Times New Roman" w:hAnsi="Times New Roman" w:cs="Kalimati" w:hint="cs"/>
          <w:szCs w:val="22"/>
          <w:cs/>
        </w:rPr>
        <w:t xml:space="preserve"> </w:t>
      </w:r>
    </w:p>
    <w:p w:rsidR="00D958F3" w:rsidRPr="00BF16DD" w:rsidRDefault="00D958F3" w:rsidP="00203289">
      <w:pPr>
        <w:spacing w:after="0" w:line="240" w:lineRule="auto"/>
        <w:jc w:val="both"/>
        <w:rPr>
          <w:rFonts w:ascii="Times New Roman" w:hAnsi="Times New Roman" w:cs="Kalimati"/>
          <w:szCs w:val="22"/>
        </w:rPr>
      </w:pPr>
    </w:p>
    <w:p w:rsidR="00653DB8" w:rsidRDefault="00653DB8" w:rsidP="00203289">
      <w:pPr>
        <w:spacing w:after="0" w:line="240" w:lineRule="auto"/>
        <w:jc w:val="both"/>
        <w:rPr>
          <w:rFonts w:ascii="Times New Roman" w:hAnsi="Times New Roman" w:cs="Kalimati"/>
          <w:szCs w:val="22"/>
        </w:rPr>
      </w:pPr>
      <w:r w:rsidRPr="00BF16DD">
        <w:rPr>
          <w:rFonts w:ascii="Times New Roman" w:hAnsi="Times New Roman" w:cs="Kalimati" w:hint="cs"/>
          <w:szCs w:val="22"/>
          <w:cs/>
        </w:rPr>
        <w:t>(ङ) स्थलगत प्रमाणिकरण टोल</w:t>
      </w:r>
      <w:r w:rsidR="006360E2">
        <w:rPr>
          <w:rFonts w:ascii="Times New Roman" w:hAnsi="Times New Roman" w:cs="Kalimati" w:hint="cs"/>
          <w:szCs w:val="22"/>
          <w:cs/>
        </w:rPr>
        <w:t>ी</w:t>
      </w:r>
      <w:r w:rsidRPr="00BF16DD">
        <w:rPr>
          <w:rFonts w:ascii="Times New Roman" w:hAnsi="Times New Roman" w:cs="Kalimati" w:hint="cs"/>
          <w:szCs w:val="22"/>
          <w:cs/>
        </w:rPr>
        <w:t>को राय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4813"/>
        <w:gridCol w:w="1578"/>
        <w:gridCol w:w="1800"/>
      </w:tblGrid>
      <w:tr w:rsidR="00635D35" w:rsidRPr="003664A3" w:rsidTr="003664A3">
        <w:trPr>
          <w:trHeight w:val="432"/>
        </w:trPr>
        <w:tc>
          <w:tcPr>
            <w:tcW w:w="463" w:type="pct"/>
            <w:shd w:val="clear" w:color="auto" w:fill="D9D9D9"/>
          </w:tcPr>
          <w:p w:rsidR="00635D35" w:rsidRPr="003664A3" w:rsidRDefault="00635D35" w:rsidP="003664A3">
            <w:pPr>
              <w:spacing w:after="0"/>
              <w:jc w:val="center"/>
              <w:rPr>
                <w:rFonts w:ascii="Preeti" w:hAnsi="Preeti" w:cs="Kalimati"/>
                <w:i/>
                <w:iCs/>
                <w:color w:val="000000"/>
                <w:szCs w:val="22"/>
              </w:rPr>
            </w:pPr>
            <w:r w:rsidRPr="003664A3">
              <w:rPr>
                <w:rFonts w:ascii="Preeti" w:hAnsi="Preeti" w:cs="Kalimati" w:hint="cs"/>
                <w:i/>
                <w:iCs/>
                <w:color w:val="000000"/>
                <w:szCs w:val="22"/>
                <w:cs/>
                <w:lang w:bidi="hi-IN"/>
              </w:rPr>
              <w:t>क्र</w:t>
            </w:r>
            <w:r w:rsidRPr="003664A3">
              <w:rPr>
                <w:rFonts w:ascii="Preeti" w:hAnsi="Preeti" w:cs="Kalimati" w:hint="cs"/>
                <w:i/>
                <w:iCs/>
                <w:color w:val="000000"/>
                <w:szCs w:val="22"/>
                <w:rtl/>
                <w:cs/>
              </w:rPr>
              <w:t>.</w:t>
            </w:r>
            <w:r w:rsidRPr="003664A3">
              <w:rPr>
                <w:rFonts w:ascii="Preeti" w:hAnsi="Preeti" w:cs="Kalimati" w:hint="cs"/>
                <w:i/>
                <w:iCs/>
                <w:color w:val="000000"/>
                <w:szCs w:val="22"/>
                <w:rtl/>
                <w:cs/>
                <w:lang w:bidi="hi-IN"/>
              </w:rPr>
              <w:t>सं</w:t>
            </w:r>
            <w:r w:rsidRPr="003664A3">
              <w:rPr>
                <w:rFonts w:ascii="Preeti" w:hAnsi="Preeti" w:cs="Kalimati" w:hint="cs"/>
                <w:i/>
                <w:iCs/>
                <w:color w:val="000000"/>
                <w:szCs w:val="22"/>
                <w:rtl/>
                <w:cs/>
              </w:rPr>
              <w:t>.</w:t>
            </w:r>
          </w:p>
        </w:tc>
        <w:tc>
          <w:tcPr>
            <w:tcW w:w="2665" w:type="pct"/>
            <w:shd w:val="clear" w:color="auto" w:fill="D9D9D9"/>
          </w:tcPr>
          <w:p w:rsidR="00635D35" w:rsidRPr="003664A3" w:rsidRDefault="00635D35" w:rsidP="003664A3">
            <w:pPr>
              <w:spacing w:after="0"/>
              <w:jc w:val="center"/>
              <w:rPr>
                <w:rFonts w:ascii="Preeti" w:hAnsi="Preeti" w:cs="Kalimati"/>
                <w:i/>
                <w:iCs/>
                <w:color w:val="000000"/>
                <w:szCs w:val="22"/>
              </w:rPr>
            </w:pPr>
            <w:r w:rsidRPr="003664A3">
              <w:rPr>
                <w:rFonts w:ascii="Preeti" w:hAnsi="Preeti" w:cs="Kalimati" w:hint="cs"/>
                <w:i/>
                <w:iCs/>
                <w:color w:val="000000"/>
                <w:szCs w:val="22"/>
                <w:cs/>
                <w:lang w:bidi="hi-IN"/>
              </w:rPr>
              <w:t>स्थलगत प्रमाणिकरण गर्ने पदाधिकारीको नाम</w:t>
            </w:r>
          </w:p>
        </w:tc>
        <w:tc>
          <w:tcPr>
            <w:tcW w:w="874" w:type="pct"/>
            <w:shd w:val="clear" w:color="auto" w:fill="D9D9D9"/>
          </w:tcPr>
          <w:p w:rsidR="00635D35" w:rsidRPr="003664A3" w:rsidRDefault="00635D35" w:rsidP="003664A3">
            <w:pPr>
              <w:spacing w:after="0"/>
              <w:jc w:val="center"/>
              <w:rPr>
                <w:rFonts w:ascii="Preeti" w:hAnsi="Preeti" w:cs="Kalimati"/>
                <w:i/>
                <w:iCs/>
                <w:color w:val="000000"/>
                <w:szCs w:val="22"/>
              </w:rPr>
            </w:pPr>
            <w:r w:rsidRPr="003664A3">
              <w:rPr>
                <w:rFonts w:ascii="Preeti" w:hAnsi="Preeti" w:cs="Kalimati" w:hint="cs"/>
                <w:i/>
                <w:iCs/>
                <w:color w:val="000000"/>
                <w:szCs w:val="22"/>
                <w:cs/>
              </w:rPr>
              <w:t>हुन्छ/हुँदैन</w:t>
            </w:r>
          </w:p>
        </w:tc>
        <w:tc>
          <w:tcPr>
            <w:tcW w:w="997" w:type="pct"/>
            <w:shd w:val="clear" w:color="auto" w:fill="D9D9D9"/>
          </w:tcPr>
          <w:p w:rsidR="00635D35" w:rsidRPr="003664A3" w:rsidRDefault="00635D35" w:rsidP="003664A3">
            <w:pPr>
              <w:spacing w:after="0"/>
              <w:jc w:val="center"/>
              <w:rPr>
                <w:rFonts w:ascii="Preeti" w:hAnsi="Preeti" w:cs="Kalimati"/>
                <w:i/>
                <w:iCs/>
                <w:color w:val="000000"/>
                <w:szCs w:val="22"/>
              </w:rPr>
            </w:pPr>
            <w:r w:rsidRPr="003664A3">
              <w:rPr>
                <w:rFonts w:ascii="Preeti" w:hAnsi="Preeti" w:cs="Kalimati" w:hint="cs"/>
                <w:i/>
                <w:iCs/>
                <w:color w:val="000000"/>
                <w:szCs w:val="22"/>
                <w:cs/>
                <w:lang w:bidi="hi-IN"/>
              </w:rPr>
              <w:t>दस्तखत</w:t>
            </w:r>
          </w:p>
        </w:tc>
      </w:tr>
      <w:tr w:rsidR="00635D35" w:rsidRPr="003664A3" w:rsidTr="003664A3">
        <w:trPr>
          <w:trHeight w:val="432"/>
        </w:trPr>
        <w:tc>
          <w:tcPr>
            <w:tcW w:w="463" w:type="pct"/>
            <w:shd w:val="clear" w:color="auto" w:fill="auto"/>
          </w:tcPr>
          <w:p w:rsidR="00635D35" w:rsidRPr="003664A3" w:rsidRDefault="00635D35" w:rsidP="003664A3">
            <w:pPr>
              <w:spacing w:after="0"/>
              <w:rPr>
                <w:rFonts w:ascii="Preeti" w:hAnsi="Preeti" w:cs="Preeti"/>
                <w:color w:val="000000"/>
                <w:szCs w:val="22"/>
              </w:rPr>
            </w:pPr>
          </w:p>
        </w:tc>
        <w:tc>
          <w:tcPr>
            <w:tcW w:w="2665" w:type="pct"/>
            <w:shd w:val="clear" w:color="auto" w:fill="auto"/>
          </w:tcPr>
          <w:p w:rsidR="00635D35" w:rsidRPr="003664A3" w:rsidRDefault="00635D35" w:rsidP="003664A3">
            <w:pPr>
              <w:spacing w:after="0"/>
              <w:rPr>
                <w:rFonts w:ascii="Preeti" w:hAnsi="Preeti" w:cs="Preeti"/>
                <w:color w:val="000000"/>
                <w:szCs w:val="22"/>
              </w:rPr>
            </w:pPr>
          </w:p>
        </w:tc>
        <w:tc>
          <w:tcPr>
            <w:tcW w:w="874" w:type="pct"/>
            <w:shd w:val="clear" w:color="auto" w:fill="auto"/>
          </w:tcPr>
          <w:p w:rsidR="00635D35" w:rsidRPr="003664A3" w:rsidRDefault="00635D35" w:rsidP="003664A3">
            <w:pPr>
              <w:spacing w:after="0"/>
              <w:rPr>
                <w:rFonts w:ascii="Preeti" w:hAnsi="Preeti" w:cs="Preeti"/>
                <w:color w:val="000000"/>
                <w:szCs w:val="22"/>
              </w:rPr>
            </w:pPr>
          </w:p>
        </w:tc>
        <w:tc>
          <w:tcPr>
            <w:tcW w:w="997" w:type="pct"/>
            <w:shd w:val="clear" w:color="auto" w:fill="auto"/>
          </w:tcPr>
          <w:p w:rsidR="00635D35" w:rsidRPr="003664A3" w:rsidRDefault="00635D35" w:rsidP="003664A3">
            <w:pPr>
              <w:spacing w:after="0"/>
              <w:rPr>
                <w:rFonts w:ascii="Preeti" w:hAnsi="Preeti" w:cs="Preeti"/>
                <w:color w:val="000000"/>
                <w:szCs w:val="22"/>
              </w:rPr>
            </w:pPr>
          </w:p>
        </w:tc>
      </w:tr>
      <w:tr w:rsidR="00635D35" w:rsidRPr="003664A3" w:rsidTr="003664A3">
        <w:trPr>
          <w:trHeight w:val="432"/>
        </w:trPr>
        <w:tc>
          <w:tcPr>
            <w:tcW w:w="463" w:type="pct"/>
            <w:shd w:val="clear" w:color="auto" w:fill="auto"/>
          </w:tcPr>
          <w:p w:rsidR="00635D35" w:rsidRPr="003664A3" w:rsidRDefault="00635D35" w:rsidP="003664A3">
            <w:pPr>
              <w:spacing w:after="0"/>
              <w:rPr>
                <w:rFonts w:ascii="Preeti" w:hAnsi="Preeti" w:cs="Preeti"/>
                <w:color w:val="000000"/>
                <w:szCs w:val="22"/>
              </w:rPr>
            </w:pPr>
          </w:p>
        </w:tc>
        <w:tc>
          <w:tcPr>
            <w:tcW w:w="2665" w:type="pct"/>
            <w:shd w:val="clear" w:color="auto" w:fill="auto"/>
          </w:tcPr>
          <w:p w:rsidR="00635D35" w:rsidRPr="003664A3" w:rsidRDefault="00635D35" w:rsidP="003664A3">
            <w:pPr>
              <w:spacing w:after="0"/>
              <w:rPr>
                <w:rFonts w:ascii="Preeti" w:hAnsi="Preeti" w:cs="Preeti"/>
                <w:color w:val="000000"/>
                <w:szCs w:val="22"/>
              </w:rPr>
            </w:pPr>
          </w:p>
        </w:tc>
        <w:tc>
          <w:tcPr>
            <w:tcW w:w="874" w:type="pct"/>
            <w:shd w:val="clear" w:color="auto" w:fill="auto"/>
          </w:tcPr>
          <w:p w:rsidR="00635D35" w:rsidRPr="003664A3" w:rsidRDefault="00635D35" w:rsidP="003664A3">
            <w:pPr>
              <w:spacing w:after="0"/>
              <w:rPr>
                <w:rFonts w:ascii="Preeti" w:hAnsi="Preeti" w:cs="Preeti"/>
                <w:color w:val="000000"/>
                <w:szCs w:val="22"/>
              </w:rPr>
            </w:pPr>
          </w:p>
        </w:tc>
        <w:tc>
          <w:tcPr>
            <w:tcW w:w="997" w:type="pct"/>
            <w:shd w:val="clear" w:color="auto" w:fill="auto"/>
          </w:tcPr>
          <w:p w:rsidR="00635D35" w:rsidRPr="003664A3" w:rsidRDefault="00635D35" w:rsidP="003664A3">
            <w:pPr>
              <w:spacing w:after="0"/>
              <w:rPr>
                <w:rFonts w:ascii="Preeti" w:hAnsi="Preeti" w:cs="Preeti"/>
                <w:color w:val="000000"/>
                <w:szCs w:val="22"/>
              </w:rPr>
            </w:pPr>
          </w:p>
        </w:tc>
      </w:tr>
      <w:tr w:rsidR="00635D35" w:rsidRPr="003664A3" w:rsidTr="003664A3">
        <w:trPr>
          <w:trHeight w:val="432"/>
        </w:trPr>
        <w:tc>
          <w:tcPr>
            <w:tcW w:w="463" w:type="pct"/>
            <w:shd w:val="clear" w:color="auto" w:fill="auto"/>
          </w:tcPr>
          <w:p w:rsidR="00635D35" w:rsidRPr="003664A3" w:rsidRDefault="00635D35" w:rsidP="003664A3">
            <w:pPr>
              <w:spacing w:after="0"/>
              <w:rPr>
                <w:rFonts w:ascii="Preeti" w:hAnsi="Preeti" w:cs="Preeti"/>
                <w:color w:val="000000"/>
                <w:szCs w:val="22"/>
              </w:rPr>
            </w:pPr>
          </w:p>
        </w:tc>
        <w:tc>
          <w:tcPr>
            <w:tcW w:w="2665" w:type="pct"/>
            <w:shd w:val="clear" w:color="auto" w:fill="auto"/>
          </w:tcPr>
          <w:p w:rsidR="00635D35" w:rsidRPr="003664A3" w:rsidRDefault="00635D35" w:rsidP="003664A3">
            <w:pPr>
              <w:spacing w:after="0"/>
              <w:rPr>
                <w:rFonts w:ascii="Preeti" w:hAnsi="Preeti" w:cs="Preeti"/>
                <w:color w:val="000000"/>
                <w:szCs w:val="22"/>
              </w:rPr>
            </w:pPr>
          </w:p>
        </w:tc>
        <w:tc>
          <w:tcPr>
            <w:tcW w:w="874" w:type="pct"/>
            <w:shd w:val="clear" w:color="auto" w:fill="auto"/>
          </w:tcPr>
          <w:p w:rsidR="00635D35" w:rsidRPr="003664A3" w:rsidRDefault="00635D35" w:rsidP="003664A3">
            <w:pPr>
              <w:spacing w:after="0"/>
              <w:rPr>
                <w:rFonts w:ascii="Preeti" w:hAnsi="Preeti" w:cs="Preeti"/>
                <w:color w:val="000000"/>
                <w:szCs w:val="22"/>
              </w:rPr>
            </w:pPr>
          </w:p>
        </w:tc>
        <w:tc>
          <w:tcPr>
            <w:tcW w:w="997" w:type="pct"/>
            <w:shd w:val="clear" w:color="auto" w:fill="auto"/>
          </w:tcPr>
          <w:p w:rsidR="00635D35" w:rsidRPr="003664A3" w:rsidRDefault="00635D35" w:rsidP="003664A3">
            <w:pPr>
              <w:spacing w:after="0"/>
              <w:rPr>
                <w:rFonts w:ascii="Preeti" w:hAnsi="Preeti" w:cs="Preeti"/>
                <w:color w:val="000000"/>
                <w:szCs w:val="22"/>
              </w:rPr>
            </w:pPr>
          </w:p>
        </w:tc>
      </w:tr>
      <w:tr w:rsidR="00635D35" w:rsidRPr="003664A3" w:rsidTr="003664A3">
        <w:trPr>
          <w:trHeight w:val="432"/>
        </w:trPr>
        <w:tc>
          <w:tcPr>
            <w:tcW w:w="463" w:type="pct"/>
            <w:shd w:val="clear" w:color="auto" w:fill="auto"/>
          </w:tcPr>
          <w:p w:rsidR="00635D35" w:rsidRPr="003664A3" w:rsidRDefault="00635D35" w:rsidP="003664A3">
            <w:pPr>
              <w:spacing w:after="0"/>
              <w:rPr>
                <w:rFonts w:ascii="Preeti" w:hAnsi="Preeti" w:cs="Preeti"/>
                <w:color w:val="000000"/>
                <w:szCs w:val="22"/>
              </w:rPr>
            </w:pPr>
          </w:p>
        </w:tc>
        <w:tc>
          <w:tcPr>
            <w:tcW w:w="2665" w:type="pct"/>
            <w:shd w:val="clear" w:color="auto" w:fill="auto"/>
          </w:tcPr>
          <w:p w:rsidR="00635D35" w:rsidRPr="003664A3" w:rsidRDefault="00635D35" w:rsidP="003664A3">
            <w:pPr>
              <w:spacing w:after="0"/>
              <w:rPr>
                <w:rFonts w:ascii="Preeti" w:hAnsi="Preeti" w:cs="Preeti"/>
                <w:color w:val="000000"/>
                <w:szCs w:val="22"/>
              </w:rPr>
            </w:pPr>
          </w:p>
        </w:tc>
        <w:tc>
          <w:tcPr>
            <w:tcW w:w="874" w:type="pct"/>
            <w:shd w:val="clear" w:color="auto" w:fill="auto"/>
          </w:tcPr>
          <w:p w:rsidR="00635D35" w:rsidRPr="003664A3" w:rsidRDefault="00635D35" w:rsidP="003664A3">
            <w:pPr>
              <w:spacing w:after="0"/>
              <w:rPr>
                <w:rFonts w:ascii="Preeti" w:hAnsi="Preeti" w:cs="Preeti"/>
                <w:color w:val="000000"/>
                <w:szCs w:val="22"/>
              </w:rPr>
            </w:pPr>
          </w:p>
        </w:tc>
        <w:tc>
          <w:tcPr>
            <w:tcW w:w="997" w:type="pct"/>
            <w:shd w:val="clear" w:color="auto" w:fill="auto"/>
          </w:tcPr>
          <w:p w:rsidR="00635D35" w:rsidRPr="003664A3" w:rsidRDefault="00635D35" w:rsidP="003664A3">
            <w:pPr>
              <w:spacing w:after="0"/>
              <w:rPr>
                <w:rFonts w:ascii="Preeti" w:hAnsi="Preeti" w:cs="Preeti"/>
                <w:color w:val="000000"/>
                <w:szCs w:val="22"/>
              </w:rPr>
            </w:pPr>
          </w:p>
        </w:tc>
      </w:tr>
    </w:tbl>
    <w:p w:rsidR="00D958F3" w:rsidRPr="006360E2" w:rsidRDefault="00D958F3" w:rsidP="00D958F3">
      <w:pPr>
        <w:spacing w:after="0" w:line="240" w:lineRule="auto"/>
        <w:jc w:val="both"/>
        <w:rPr>
          <w:rFonts w:ascii="Times New Roman" w:hAnsi="Times New Roman" w:cs="Kalimati"/>
          <w:szCs w:val="22"/>
        </w:rPr>
      </w:pPr>
    </w:p>
    <w:p w:rsidR="00653DB8" w:rsidRPr="00BF16DD" w:rsidRDefault="00653DB8" w:rsidP="00203289">
      <w:pPr>
        <w:spacing w:after="0" w:line="240" w:lineRule="auto"/>
        <w:jc w:val="both"/>
        <w:rPr>
          <w:rFonts w:ascii="Preeti" w:eastAsia="Calibri" w:hAnsi="Preeti" w:cs="Kalimati"/>
          <w:i/>
          <w:iCs/>
          <w:color w:val="000000"/>
          <w:szCs w:val="22"/>
        </w:rPr>
      </w:pPr>
      <w:r w:rsidRPr="00BF16DD">
        <w:rPr>
          <w:rFonts w:ascii="Preeti" w:hAnsi="Preeti" w:cs="Kalimati" w:hint="cs"/>
          <w:b/>
          <w:bCs/>
          <w:szCs w:val="22"/>
          <w:cs/>
        </w:rPr>
        <w:t>स्कीम</w:t>
      </w:r>
      <w:r w:rsidR="00AE34CB">
        <w:rPr>
          <w:rFonts w:ascii="Preeti" w:hAnsi="Preeti" w:cs="Kalimati" w:hint="cs"/>
          <w:b/>
          <w:bCs/>
          <w:szCs w:val="22"/>
          <w:cs/>
        </w:rPr>
        <w:t>/व्यवसायीक योजना मुल्याङ्कनका आधारः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
        <w:gridCol w:w="5153"/>
        <w:gridCol w:w="1147"/>
        <w:gridCol w:w="2026"/>
      </w:tblGrid>
      <w:tr w:rsidR="00653DB8" w:rsidRPr="003664A3" w:rsidTr="00165D05">
        <w:trPr>
          <w:trHeight w:val="125"/>
          <w:tblHeader/>
        </w:trPr>
        <w:tc>
          <w:tcPr>
            <w:tcW w:w="380"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क्र</w:t>
            </w:r>
            <w:r w:rsidRPr="003664A3">
              <w:rPr>
                <w:rFonts w:ascii="Preeti" w:hAnsi="Preeti" w:cs="Kalimati" w:hint="cs"/>
                <w:b/>
                <w:bCs/>
                <w:szCs w:val="22"/>
                <w:rtl/>
                <w:cs/>
              </w:rPr>
              <w:t>.</w:t>
            </w:r>
            <w:r w:rsidRPr="003664A3">
              <w:rPr>
                <w:rFonts w:ascii="Preeti" w:hAnsi="Preeti" w:cs="Kalimati" w:hint="cs"/>
                <w:b/>
                <w:bCs/>
                <w:szCs w:val="22"/>
                <w:rtl/>
                <w:cs/>
                <w:lang w:bidi="hi-IN"/>
              </w:rPr>
              <w:t>स</w:t>
            </w:r>
            <w:r w:rsidRPr="003664A3">
              <w:rPr>
                <w:rFonts w:ascii="Preeti" w:hAnsi="Preeti" w:cs="Kalimati" w:hint="cs"/>
                <w:b/>
                <w:bCs/>
                <w:szCs w:val="22"/>
                <w:rtl/>
                <w:cs/>
              </w:rPr>
              <w:t>.</w:t>
            </w:r>
          </w:p>
        </w:tc>
        <w:tc>
          <w:tcPr>
            <w:tcW w:w="2857"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मुल्याङ्कन आधारहरु</w:t>
            </w:r>
          </w:p>
        </w:tc>
        <w:tc>
          <w:tcPr>
            <w:tcW w:w="638"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 xml:space="preserve">  अधिक्तम</w:t>
            </w:r>
          </w:p>
        </w:tc>
        <w:tc>
          <w:tcPr>
            <w:tcW w:w="1126"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 xml:space="preserve">    प्राप्</w:t>
            </w:r>
            <w:r w:rsidRPr="003664A3">
              <w:rPr>
                <w:rFonts w:ascii="Preeti" w:hAnsi="Preeti" w:cs="Kalimati" w:hint="cs"/>
                <w:b/>
                <w:bCs/>
                <w:szCs w:val="22"/>
                <w:cs/>
              </w:rPr>
              <w:t>‍ताङ्क</w:t>
            </w: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१</w:t>
            </w:r>
          </w:p>
        </w:tc>
        <w:tc>
          <w:tcPr>
            <w:tcW w:w="2857"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अनुदानग्राहि संस्थाको अनुभव</w:t>
            </w:r>
          </w:p>
        </w:tc>
        <w:tc>
          <w:tcPr>
            <w:tcW w:w="638" w:type="pct"/>
          </w:tcPr>
          <w:p w:rsidR="00653DB8" w:rsidRPr="003664A3" w:rsidRDefault="00653DB8" w:rsidP="00203289">
            <w:pPr>
              <w:spacing w:after="0" w:line="240" w:lineRule="auto"/>
              <w:jc w:val="center"/>
              <w:rPr>
                <w:rFonts w:ascii="Preeti" w:hAnsi="Preeti" w:cs="Kalimati"/>
                <w:b/>
                <w:bCs/>
                <w:szCs w:val="22"/>
              </w:rPr>
            </w:pPr>
            <w:r w:rsidRPr="003664A3">
              <w:rPr>
                <w:rFonts w:ascii="Preeti" w:hAnsi="Preeti" w:cs="Kalimati" w:hint="cs"/>
                <w:b/>
                <w:bCs/>
                <w:szCs w:val="22"/>
                <w:cs/>
              </w:rPr>
              <w:t>२०</w:t>
            </w:r>
          </w:p>
        </w:tc>
        <w:tc>
          <w:tcPr>
            <w:tcW w:w="1126" w:type="pct"/>
          </w:tcPr>
          <w:p w:rsidR="00653DB8" w:rsidRPr="003664A3" w:rsidRDefault="00653DB8" w:rsidP="00203289">
            <w:pPr>
              <w:spacing w:after="0" w:line="240" w:lineRule="auto"/>
              <w:jc w:val="both"/>
              <w:rPr>
                <w:rFonts w:ascii="Preeti" w:hAnsi="Preeti" w:cs="Kalimati"/>
                <w:b/>
                <w:bCs/>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१</w:t>
            </w:r>
            <w:r w:rsidRPr="003664A3">
              <w:rPr>
                <w:rFonts w:ascii="Preeti" w:hAnsi="Preeti" w:cs="Kalimati" w:hint="cs"/>
                <w:szCs w:val="22"/>
                <w:rtl/>
                <w:cs/>
              </w:rPr>
              <w:t>.</w:t>
            </w:r>
            <w:r w:rsidRPr="003664A3">
              <w:rPr>
                <w:rFonts w:ascii="Preeti" w:hAnsi="Preeti" w:cs="Kalimati" w:hint="cs"/>
                <w:szCs w:val="22"/>
                <w:cs/>
              </w:rPr>
              <w:t>१</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विगतमा २ वा सो भन्दा बढि आयोजना संचालन गरेको भए</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rPr>
          <w:trHeight w:val="287"/>
        </w:trPr>
        <w:tc>
          <w:tcPr>
            <w:tcW w:w="380" w:type="pct"/>
          </w:tcPr>
          <w:p w:rsidR="00653DB8" w:rsidRPr="003664A3" w:rsidRDefault="00653DB8" w:rsidP="00BF16DD">
            <w:pPr>
              <w:spacing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२ भन्दा कम आयोजना संचालनको अनुभव</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१.२</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बित्तिय श्रोत परिचालन</w:t>
            </w:r>
          </w:p>
        </w:tc>
        <w:tc>
          <w:tcPr>
            <w:tcW w:w="638" w:type="pct"/>
          </w:tcPr>
          <w:p w:rsidR="00653DB8" w:rsidRPr="003664A3" w:rsidRDefault="00653DB8" w:rsidP="00BF16DD">
            <w:pPr>
              <w:spacing w:line="240" w:lineRule="auto"/>
              <w:jc w:val="center"/>
              <w:rPr>
                <w:rFonts w:ascii="Preeti" w:hAnsi="Preeti" w:cs="Kalimati"/>
                <w:szCs w:val="22"/>
              </w:rPr>
            </w:pP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rPr>
          <w:trHeight w:val="323"/>
        </w:trPr>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cs/>
              </w:rPr>
            </w:pPr>
            <w:r w:rsidRPr="003664A3">
              <w:rPr>
                <w:rFonts w:ascii="Preeti" w:hAnsi="Preeti" w:cs="Kalimati" w:hint="cs"/>
                <w:szCs w:val="22"/>
                <w:cs/>
              </w:rPr>
              <w:t>५० लाख भन्दा बढि</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१०</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रु. ३० लाख देखि रु. ५० लाख सम्म</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८</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rPr>
          <w:trHeight w:val="242"/>
        </w:trPr>
        <w:tc>
          <w:tcPr>
            <w:tcW w:w="380" w:type="pct"/>
          </w:tcPr>
          <w:p w:rsidR="00653DB8" w:rsidRPr="003664A3" w:rsidRDefault="00653DB8" w:rsidP="00BF16DD">
            <w:pPr>
              <w:spacing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रु. २० लाख देखि रु. ३० लाख सम्म</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rPr>
          <w:trHeight w:val="233"/>
        </w:trPr>
        <w:tc>
          <w:tcPr>
            <w:tcW w:w="380" w:type="pct"/>
          </w:tcPr>
          <w:p w:rsidR="00653DB8" w:rsidRPr="003664A3" w:rsidRDefault="00653DB8" w:rsidP="00665338">
            <w:pPr>
              <w:spacing w:after="0" w:line="240" w:lineRule="auto"/>
              <w:jc w:val="both"/>
              <w:rPr>
                <w:rFonts w:ascii="Preeti" w:hAnsi="Preeti" w:cs="Kalimati"/>
                <w:szCs w:val="22"/>
                <w:rtl/>
                <w:cs/>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रु. २० लाख भन्दा कम</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१.३</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व्यवस्थापक</w:t>
            </w:r>
            <w:r w:rsidRPr="003664A3">
              <w:rPr>
                <w:rFonts w:ascii="Preeti" w:hAnsi="Preeti" w:cs="Kalimati"/>
                <w:szCs w:val="22"/>
              </w:rPr>
              <w:t xml:space="preserve"> ,</w:t>
            </w:r>
            <w:r w:rsidRPr="003664A3">
              <w:rPr>
                <w:rFonts w:ascii="Preeti" w:hAnsi="Preeti" w:cs="Kalimati" w:hint="cs"/>
                <w:szCs w:val="22"/>
                <w:cs/>
                <w:lang w:bidi="hi-IN"/>
              </w:rPr>
              <w:t xml:space="preserve"> लेखापाल</w:t>
            </w:r>
            <w:r w:rsidRPr="003664A3">
              <w:rPr>
                <w:rFonts w:ascii="Preeti" w:hAnsi="Preeti" w:cs="Kalimati"/>
                <w:szCs w:val="22"/>
              </w:rPr>
              <w:t xml:space="preserve"> ,</w:t>
            </w:r>
            <w:r w:rsidRPr="003664A3">
              <w:rPr>
                <w:rFonts w:ascii="Preeti" w:hAnsi="Preeti" w:cs="Kalimati" w:hint="cs"/>
                <w:szCs w:val="22"/>
                <w:cs/>
                <w:lang w:bidi="hi-IN"/>
              </w:rPr>
              <w:t xml:space="preserve"> कार्यक्रम</w:t>
            </w:r>
            <w:r w:rsidRPr="003664A3">
              <w:rPr>
                <w:rFonts w:ascii="Preeti" w:hAnsi="Preeti" w:cs="Kalimati"/>
                <w:szCs w:val="22"/>
              </w:rPr>
              <w:t xml:space="preserve"> ,</w:t>
            </w:r>
            <w:r w:rsidRPr="003664A3">
              <w:rPr>
                <w:rFonts w:ascii="Preeti" w:hAnsi="Preeti" w:cs="Kalimati" w:hint="cs"/>
                <w:szCs w:val="22"/>
                <w:cs/>
                <w:lang w:bidi="hi-IN"/>
              </w:rPr>
              <w:t xml:space="preserve"> संयोजकले तोकिएको</w:t>
            </w:r>
          </w:p>
        </w:tc>
        <w:tc>
          <w:tcPr>
            <w:tcW w:w="638" w:type="pct"/>
          </w:tcPr>
          <w:p w:rsidR="00653DB8" w:rsidRPr="003664A3" w:rsidRDefault="00653DB8" w:rsidP="00203289">
            <w:pPr>
              <w:spacing w:after="0" w:line="240" w:lineRule="auto"/>
              <w:jc w:val="center"/>
              <w:rPr>
                <w:rFonts w:ascii="Preeti" w:hAnsi="Preeti" w:cs="Kalimati"/>
                <w:szCs w:val="22"/>
                <w:rtl/>
                <w:cs/>
              </w:rPr>
            </w:pPr>
            <w:r w:rsidRPr="003664A3">
              <w:rPr>
                <w:rFonts w:ascii="Preeti" w:hAnsi="Preeti" w:cs="Kalimati" w:hint="cs"/>
                <w:szCs w:val="22"/>
                <w:cs/>
                <w:lang w:bidi="hi-IN"/>
              </w:rPr>
              <w:t>३</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१.४</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नियमित लेखा परिक्षण</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२</w:t>
            </w:r>
          </w:p>
        </w:tc>
        <w:tc>
          <w:tcPr>
            <w:tcW w:w="2857"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rPr>
              <w:t xml:space="preserve">स्कीम/व्यवसायीक योजनाको प्राविधिक पक्ष </w:t>
            </w:r>
          </w:p>
        </w:tc>
        <w:tc>
          <w:tcPr>
            <w:tcW w:w="638" w:type="pct"/>
          </w:tcPr>
          <w:p w:rsidR="00653DB8" w:rsidRPr="003664A3" w:rsidRDefault="00653DB8" w:rsidP="00203289">
            <w:pPr>
              <w:spacing w:after="0" w:line="240" w:lineRule="auto"/>
              <w:jc w:val="center"/>
              <w:rPr>
                <w:rFonts w:ascii="Preeti" w:hAnsi="Preeti" w:cs="Kalimati"/>
                <w:b/>
                <w:bCs/>
                <w:szCs w:val="22"/>
              </w:rPr>
            </w:pPr>
            <w:r w:rsidRPr="003664A3">
              <w:rPr>
                <w:rFonts w:ascii="Preeti" w:hAnsi="Preeti" w:cs="Kalimati" w:hint="cs"/>
                <w:b/>
                <w:bCs/>
                <w:szCs w:val="22"/>
                <w:cs/>
              </w:rPr>
              <w:t>२०</w:t>
            </w:r>
          </w:p>
        </w:tc>
        <w:tc>
          <w:tcPr>
            <w:tcW w:w="1126" w:type="pct"/>
          </w:tcPr>
          <w:p w:rsidR="00653DB8" w:rsidRPr="003664A3" w:rsidRDefault="00653DB8" w:rsidP="00203289">
            <w:pPr>
              <w:spacing w:after="0" w:line="240" w:lineRule="auto"/>
              <w:jc w:val="both"/>
              <w:rPr>
                <w:rFonts w:ascii="Preeti" w:hAnsi="Preeti" w:cs="Kalimati"/>
                <w:b/>
                <w:bCs/>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२.१</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 xml:space="preserve">प्राविधिक संभाव्यता </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अति राम्रो</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राम्रो</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२</w:t>
            </w:r>
            <w:r w:rsidRPr="003664A3">
              <w:rPr>
                <w:rFonts w:ascii="Preeti" w:hAnsi="Preeti" w:cs="Kalimati" w:hint="cs"/>
                <w:szCs w:val="22"/>
                <w:rtl/>
                <w:cs/>
              </w:rPr>
              <w:t>.</w:t>
            </w:r>
            <w:r w:rsidRPr="003664A3">
              <w:rPr>
                <w:rFonts w:ascii="Preeti" w:hAnsi="Preeti" w:cs="Kalimati" w:hint="cs"/>
                <w:szCs w:val="22"/>
                <w:cs/>
              </w:rPr>
              <w:t>२</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समस्याको विश्</w:t>
            </w:r>
            <w:r w:rsidRPr="003664A3">
              <w:rPr>
                <w:rFonts w:ascii="Preeti" w:hAnsi="Preeti" w:cs="Kalimati" w:hint="cs"/>
                <w:szCs w:val="22"/>
                <w:cs/>
              </w:rPr>
              <w:t>‍लेषण</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अति राम्रो</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BF16DD">
            <w:pPr>
              <w:spacing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राम्रो</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२</w:t>
            </w:r>
            <w:r w:rsidRPr="003664A3">
              <w:rPr>
                <w:rFonts w:ascii="Preeti" w:hAnsi="Preeti" w:cs="Kalimati" w:hint="cs"/>
                <w:szCs w:val="22"/>
                <w:rtl/>
                <w:cs/>
              </w:rPr>
              <w:t>.</w:t>
            </w:r>
            <w:r w:rsidRPr="003664A3">
              <w:rPr>
                <w:rFonts w:ascii="Preeti" w:hAnsi="Preeti" w:cs="Kalimati" w:hint="cs"/>
                <w:szCs w:val="22"/>
                <w:cs/>
              </w:rPr>
              <w:t>३</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उद्देश्य</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५</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सान्दर्भिक</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कम सान्दर्भिक</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२.४</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औचित्य</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समस्या अनुसार प्रष्ट</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५</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rPr>
              <w:t>अप्रष्‍ट</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३</w:t>
            </w:r>
            <w:r w:rsidRPr="003664A3">
              <w:rPr>
                <w:rFonts w:ascii="Preeti" w:hAnsi="Preeti" w:cs="Kalimati" w:hint="cs"/>
                <w:b/>
                <w:bCs/>
                <w:szCs w:val="22"/>
                <w:rtl/>
                <w:cs/>
              </w:rPr>
              <w:t>.</w:t>
            </w:r>
          </w:p>
        </w:tc>
        <w:tc>
          <w:tcPr>
            <w:tcW w:w="2857"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 xml:space="preserve">आयोजना संचालन प्रकृया </w:t>
            </w:r>
          </w:p>
        </w:tc>
        <w:tc>
          <w:tcPr>
            <w:tcW w:w="638" w:type="pct"/>
          </w:tcPr>
          <w:p w:rsidR="00653DB8" w:rsidRPr="003664A3" w:rsidRDefault="00653DB8" w:rsidP="00203289">
            <w:pPr>
              <w:spacing w:after="0" w:line="240" w:lineRule="auto"/>
              <w:jc w:val="center"/>
              <w:rPr>
                <w:rFonts w:ascii="Preeti" w:hAnsi="Preeti" w:cs="Kalimati"/>
                <w:b/>
                <w:bCs/>
                <w:szCs w:val="22"/>
              </w:rPr>
            </w:pPr>
            <w:r w:rsidRPr="003664A3">
              <w:rPr>
                <w:rFonts w:ascii="Preeti" w:hAnsi="Preeti" w:cs="Kalimati" w:hint="cs"/>
                <w:b/>
                <w:bCs/>
                <w:szCs w:val="22"/>
                <w:cs/>
                <w:lang w:bidi="hi-IN"/>
              </w:rPr>
              <w:t>२०</w:t>
            </w:r>
          </w:p>
        </w:tc>
        <w:tc>
          <w:tcPr>
            <w:tcW w:w="1126" w:type="pct"/>
          </w:tcPr>
          <w:p w:rsidR="00653DB8" w:rsidRPr="003664A3" w:rsidRDefault="00653DB8" w:rsidP="00203289">
            <w:pPr>
              <w:spacing w:after="0" w:line="240" w:lineRule="auto"/>
              <w:jc w:val="both"/>
              <w:rPr>
                <w:rFonts w:ascii="Preeti" w:hAnsi="Preeti" w:cs="Kalimati"/>
                <w:b/>
                <w:bCs/>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३.</w:t>
            </w:r>
            <w:r w:rsidRPr="003664A3">
              <w:rPr>
                <w:rFonts w:ascii="Preeti" w:hAnsi="Preeti" w:cs="Kalimati" w:hint="cs"/>
                <w:szCs w:val="22"/>
                <w:cs/>
              </w:rPr>
              <w:t>१</w:t>
            </w: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 xml:space="preserve">लाभान्वित परिवार संख्या </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५० भन्दा बढि</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३० देखि ५०</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tl/>
                <w:cs/>
              </w:rPr>
            </w:pPr>
            <w:r w:rsidRPr="003664A3">
              <w:rPr>
                <w:rFonts w:ascii="Preeti" w:hAnsi="Preeti" w:cs="Kalimati" w:hint="cs"/>
                <w:szCs w:val="22"/>
                <w:cs/>
                <w:lang w:bidi="hi-IN"/>
              </w:rPr>
              <w:t>३० भन्दा कम</w:t>
            </w:r>
          </w:p>
        </w:tc>
        <w:tc>
          <w:tcPr>
            <w:tcW w:w="638" w:type="pct"/>
          </w:tcPr>
          <w:p w:rsidR="00653DB8" w:rsidRPr="003664A3" w:rsidRDefault="00653DB8" w:rsidP="00203289">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1126" w:type="pct"/>
          </w:tcPr>
          <w:p w:rsidR="00653DB8" w:rsidRPr="003664A3" w:rsidRDefault="00653DB8" w:rsidP="0020328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rPr>
              <w:t>३.२</w:t>
            </w:r>
          </w:p>
        </w:tc>
        <w:tc>
          <w:tcPr>
            <w:tcW w:w="2857" w:type="pct"/>
          </w:tcPr>
          <w:p w:rsidR="00653DB8" w:rsidRPr="003664A3" w:rsidRDefault="00653DB8" w:rsidP="00203289">
            <w:pPr>
              <w:spacing w:after="0" w:line="240" w:lineRule="auto"/>
              <w:jc w:val="both"/>
              <w:rPr>
                <w:rFonts w:ascii="Preeti" w:hAnsi="Preeti" w:cs="Kalimati"/>
                <w:b/>
                <w:bCs/>
                <w:szCs w:val="22"/>
              </w:rPr>
            </w:pPr>
            <w:r w:rsidRPr="003664A3">
              <w:rPr>
                <w:rFonts w:ascii="Preeti" w:hAnsi="Preeti" w:cs="Kalimati" w:hint="cs"/>
                <w:b/>
                <w:bCs/>
                <w:szCs w:val="22"/>
                <w:cs/>
                <w:lang w:bidi="hi-IN"/>
              </w:rPr>
              <w:t>समावेशिकरण</w:t>
            </w:r>
          </w:p>
        </w:tc>
        <w:tc>
          <w:tcPr>
            <w:tcW w:w="638" w:type="pct"/>
          </w:tcPr>
          <w:p w:rsidR="00653DB8" w:rsidRPr="003664A3" w:rsidRDefault="00653DB8" w:rsidP="00203289">
            <w:pPr>
              <w:spacing w:after="0" w:line="240" w:lineRule="auto"/>
              <w:jc w:val="center"/>
              <w:rPr>
                <w:rFonts w:ascii="Preeti" w:hAnsi="Preeti" w:cs="Kalimati"/>
                <w:b/>
                <w:bCs/>
                <w:szCs w:val="22"/>
              </w:rPr>
            </w:pPr>
            <w:r w:rsidRPr="003664A3">
              <w:rPr>
                <w:rFonts w:ascii="Preeti" w:hAnsi="Preeti" w:cs="Kalimati" w:hint="cs"/>
                <w:b/>
                <w:bCs/>
                <w:szCs w:val="22"/>
                <w:cs/>
              </w:rPr>
              <w:t>१५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BF16DD">
            <w:pPr>
              <w:spacing w:line="240" w:lineRule="auto"/>
              <w:jc w:val="both"/>
              <w:rPr>
                <w:rFonts w:ascii="Preeti" w:hAnsi="Preeti" w:cs="Kalimati"/>
                <w:szCs w:val="22"/>
              </w:rPr>
            </w:pPr>
          </w:p>
        </w:tc>
        <w:tc>
          <w:tcPr>
            <w:tcW w:w="2857" w:type="pct"/>
          </w:tcPr>
          <w:p w:rsidR="00653DB8" w:rsidRPr="003664A3" w:rsidRDefault="00653DB8" w:rsidP="00203289">
            <w:pPr>
              <w:spacing w:after="0" w:line="240" w:lineRule="auto"/>
              <w:jc w:val="both"/>
              <w:rPr>
                <w:rFonts w:ascii="Preeti" w:hAnsi="Preeti" w:cs="Kalimati"/>
                <w:szCs w:val="22"/>
              </w:rPr>
            </w:pPr>
            <w:r w:rsidRPr="003664A3">
              <w:rPr>
                <w:rFonts w:ascii="Preeti" w:hAnsi="Preeti" w:cs="Kalimati" w:hint="cs"/>
                <w:szCs w:val="22"/>
                <w:cs/>
                <w:lang w:bidi="hi-IN"/>
              </w:rPr>
              <w:t>महिला सहभागिता</w:t>
            </w:r>
          </w:p>
        </w:tc>
        <w:tc>
          <w:tcPr>
            <w:tcW w:w="638" w:type="pct"/>
          </w:tcPr>
          <w:p w:rsidR="00653DB8" w:rsidRPr="003664A3" w:rsidRDefault="00653DB8" w:rsidP="00BF16DD">
            <w:pPr>
              <w:spacing w:line="240" w:lineRule="auto"/>
              <w:jc w:val="center"/>
              <w:rPr>
                <w:rFonts w:ascii="Preeti" w:hAnsi="Preeti" w:cs="Kalimati"/>
                <w:szCs w:val="22"/>
              </w:rPr>
            </w:pP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५० प्रतिशत भन्दा बढि</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३० प्रतिशत सम्म</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३० प्रतिशत भन्दा कम</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दलित</w:t>
            </w:r>
          </w:p>
        </w:tc>
        <w:tc>
          <w:tcPr>
            <w:tcW w:w="638" w:type="pct"/>
          </w:tcPr>
          <w:p w:rsidR="00653DB8" w:rsidRPr="003664A3" w:rsidRDefault="00653DB8" w:rsidP="00BF16DD">
            <w:pPr>
              <w:spacing w:line="240" w:lineRule="auto"/>
              <w:jc w:val="both"/>
              <w:rPr>
                <w:rFonts w:ascii="Preeti" w:hAnsi="Preeti" w:cs="Kalimati"/>
                <w:szCs w:val="22"/>
              </w:rPr>
            </w:pP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२० प्रतिशत भन्दा बढि</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१० प्रतिशत देखि २० प्रतिशत सम्म</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१० प्रतिशत भन्दा कम</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जनजाती</w:t>
            </w:r>
          </w:p>
        </w:tc>
        <w:tc>
          <w:tcPr>
            <w:tcW w:w="638" w:type="pct"/>
          </w:tcPr>
          <w:p w:rsidR="00653DB8" w:rsidRPr="003664A3" w:rsidRDefault="00653DB8" w:rsidP="00BF16DD">
            <w:pPr>
              <w:spacing w:line="240" w:lineRule="auto"/>
              <w:jc w:val="center"/>
              <w:rPr>
                <w:rFonts w:ascii="Preeti" w:hAnsi="Preeti" w:cs="Kalimati"/>
                <w:szCs w:val="22"/>
              </w:rPr>
            </w:pP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५० प्रतिशत भन्दा बढि</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५० प्रतिशत देखि ३० प्रतिशत सम्म</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३० प्रतिशत भन्दा कम</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२</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rPr>
          <w:trHeight w:val="70"/>
        </w:trPr>
        <w:tc>
          <w:tcPr>
            <w:tcW w:w="380" w:type="pct"/>
          </w:tcPr>
          <w:p w:rsidR="00653DB8" w:rsidRPr="003664A3" w:rsidRDefault="00653DB8" w:rsidP="00915E19">
            <w:pPr>
              <w:spacing w:after="0" w:line="240" w:lineRule="auto"/>
              <w:jc w:val="both"/>
              <w:rPr>
                <w:rFonts w:ascii="Preeti" w:hAnsi="Preeti" w:cs="Kalimati"/>
                <w:b/>
                <w:bCs/>
                <w:szCs w:val="22"/>
              </w:rPr>
            </w:pPr>
            <w:r w:rsidRPr="003664A3">
              <w:rPr>
                <w:rFonts w:ascii="Preeti" w:hAnsi="Preeti" w:cs="Kalimati" w:hint="cs"/>
                <w:b/>
                <w:bCs/>
                <w:szCs w:val="22"/>
                <w:cs/>
              </w:rPr>
              <w:t>४</w:t>
            </w:r>
          </w:p>
        </w:tc>
        <w:tc>
          <w:tcPr>
            <w:tcW w:w="2857" w:type="pct"/>
          </w:tcPr>
          <w:p w:rsidR="00653DB8" w:rsidRPr="003664A3" w:rsidRDefault="00653DB8" w:rsidP="00915E19">
            <w:pPr>
              <w:spacing w:after="0" w:line="240" w:lineRule="auto"/>
              <w:jc w:val="both"/>
              <w:rPr>
                <w:rFonts w:ascii="Preeti" w:hAnsi="Preeti" w:cs="Kalimati"/>
                <w:b/>
                <w:bCs/>
                <w:szCs w:val="22"/>
              </w:rPr>
            </w:pPr>
            <w:r w:rsidRPr="003664A3">
              <w:rPr>
                <w:rFonts w:ascii="Preeti" w:hAnsi="Preeti" w:cs="Kalimati" w:hint="cs"/>
                <w:b/>
                <w:bCs/>
                <w:szCs w:val="22"/>
                <w:cs/>
                <w:lang w:bidi="hi-IN"/>
              </w:rPr>
              <w:t>उपलब्धी</w:t>
            </w:r>
          </w:p>
        </w:tc>
        <w:tc>
          <w:tcPr>
            <w:tcW w:w="638" w:type="pct"/>
          </w:tcPr>
          <w:p w:rsidR="00653DB8" w:rsidRPr="003664A3" w:rsidRDefault="00653DB8" w:rsidP="00915E19">
            <w:pPr>
              <w:spacing w:after="0" w:line="240" w:lineRule="auto"/>
              <w:jc w:val="center"/>
              <w:rPr>
                <w:rFonts w:ascii="Preeti" w:hAnsi="Preeti" w:cs="Kalimati"/>
                <w:b/>
                <w:bCs/>
                <w:szCs w:val="22"/>
              </w:rPr>
            </w:pPr>
            <w:r w:rsidRPr="003664A3">
              <w:rPr>
                <w:rFonts w:ascii="Preeti" w:hAnsi="Preeti" w:cs="Kalimati" w:hint="cs"/>
                <w:b/>
                <w:bCs/>
                <w:szCs w:val="22"/>
                <w:cs/>
                <w:lang w:bidi="hi-IN"/>
              </w:rPr>
              <w:t>२०</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rPr>
              <w:t>४.१</w:t>
            </w: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उत्पादन उत्पादकत्व वृद्धि</w:t>
            </w:r>
          </w:p>
        </w:tc>
        <w:tc>
          <w:tcPr>
            <w:tcW w:w="638" w:type="pct"/>
          </w:tcPr>
          <w:p w:rsidR="00653DB8" w:rsidRPr="003664A3" w:rsidRDefault="00653DB8" w:rsidP="00BF16DD">
            <w:pPr>
              <w:spacing w:line="240" w:lineRule="auto"/>
              <w:jc w:val="center"/>
              <w:rPr>
                <w:rFonts w:ascii="Preeti" w:hAnsi="Preeti" w:cs="Kalimati"/>
                <w:szCs w:val="22"/>
              </w:rPr>
            </w:pP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उत्साहजनक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rPr>
              <w:t>४.२</w:t>
            </w: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क्षेत्रफल विस्तार</w:t>
            </w:r>
          </w:p>
        </w:tc>
        <w:tc>
          <w:tcPr>
            <w:tcW w:w="638" w:type="pct"/>
          </w:tcPr>
          <w:p w:rsidR="00653DB8" w:rsidRPr="003664A3" w:rsidRDefault="00653DB8" w:rsidP="00915E19">
            <w:pPr>
              <w:spacing w:after="0" w:line="240" w:lineRule="auto"/>
              <w:jc w:val="center"/>
              <w:rPr>
                <w:rFonts w:ascii="Preeti" w:hAnsi="Preeti" w:cs="Kalimati"/>
                <w:b/>
                <w:bCs/>
                <w:szCs w:val="22"/>
              </w:rPr>
            </w:pPr>
            <w:r w:rsidRPr="003664A3">
              <w:rPr>
                <w:rFonts w:ascii="Preeti" w:hAnsi="Preeti" w:cs="Kalimati" w:hint="cs"/>
                <w:b/>
                <w:bCs/>
                <w:szCs w:val="22"/>
                <w:cs/>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उत्साहजनक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rPr>
              <w:t>४.३</w:t>
            </w: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सालाखाला मुनाफा</w:t>
            </w:r>
            <w:r w:rsidRPr="003664A3">
              <w:rPr>
                <w:szCs w:val="22"/>
              </w:rPr>
              <w:t>(</w:t>
            </w:r>
            <w:r w:rsidRPr="003664A3">
              <w:rPr>
                <w:rFonts w:cs="Kalimati"/>
                <w:b/>
                <w:bCs/>
                <w:szCs w:val="22"/>
              </w:rPr>
              <w:t>Gross margin)</w:t>
            </w:r>
          </w:p>
        </w:tc>
        <w:tc>
          <w:tcPr>
            <w:tcW w:w="638" w:type="pct"/>
          </w:tcPr>
          <w:p w:rsidR="00653DB8" w:rsidRPr="003664A3" w:rsidRDefault="00653DB8" w:rsidP="00915E19">
            <w:pPr>
              <w:spacing w:after="0" w:line="240" w:lineRule="auto"/>
              <w:jc w:val="center"/>
              <w:rPr>
                <w:rFonts w:ascii="Preeti" w:hAnsi="Preeti" w:cs="Kalimati"/>
                <w:b/>
                <w:bCs/>
                <w:szCs w:val="22"/>
              </w:rPr>
            </w:pPr>
            <w:r w:rsidRPr="003664A3">
              <w:rPr>
                <w:rFonts w:ascii="Preeti" w:hAnsi="Preeti" w:cs="Kalimati" w:hint="cs"/>
                <w:b/>
                <w:bCs/>
                <w:szCs w:val="22"/>
                <w:cs/>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rPr>
          <w:trHeight w:val="206"/>
        </w:trPr>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rPr>
              <w:t>४.४</w:t>
            </w: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cs="Kalimati"/>
                <w:b/>
                <w:bCs/>
                <w:szCs w:val="22"/>
              </w:rPr>
              <w:t>BC ratio</w:t>
            </w:r>
          </w:p>
        </w:tc>
        <w:tc>
          <w:tcPr>
            <w:tcW w:w="638" w:type="pct"/>
          </w:tcPr>
          <w:p w:rsidR="00653DB8" w:rsidRPr="003664A3" w:rsidRDefault="00653DB8" w:rsidP="00915E19">
            <w:pPr>
              <w:spacing w:after="0" w:line="240" w:lineRule="auto"/>
              <w:jc w:val="center"/>
              <w:rPr>
                <w:rFonts w:ascii="Preeti" w:hAnsi="Preeti" w:cs="Kalimati"/>
                <w:szCs w:val="22"/>
                <w:rtl/>
                <w:cs/>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३</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b/>
                <w:bCs/>
                <w:szCs w:val="22"/>
                <w:rtl/>
                <w:cs/>
              </w:rPr>
            </w:pPr>
            <w:r w:rsidRPr="003664A3">
              <w:rPr>
                <w:rFonts w:ascii="Preeti" w:hAnsi="Preeti" w:cs="Kalimati" w:hint="cs"/>
                <w:b/>
                <w:bCs/>
                <w:szCs w:val="22"/>
                <w:cs/>
                <w:lang w:bidi="hi-IN"/>
              </w:rPr>
              <w:t>५</w:t>
            </w:r>
          </w:p>
        </w:tc>
        <w:tc>
          <w:tcPr>
            <w:tcW w:w="2857" w:type="pct"/>
          </w:tcPr>
          <w:p w:rsidR="00653DB8" w:rsidRPr="003664A3" w:rsidRDefault="00653DB8" w:rsidP="00915E19">
            <w:pPr>
              <w:spacing w:after="0" w:line="240" w:lineRule="auto"/>
              <w:jc w:val="both"/>
              <w:rPr>
                <w:rFonts w:ascii="Preeti" w:hAnsi="Preeti" w:cs="Kalimati"/>
                <w:b/>
                <w:bCs/>
                <w:szCs w:val="22"/>
              </w:rPr>
            </w:pPr>
            <w:r w:rsidRPr="003664A3">
              <w:rPr>
                <w:rFonts w:ascii="Preeti" w:hAnsi="Preeti" w:cs="Kalimati" w:hint="cs"/>
                <w:b/>
                <w:bCs/>
                <w:szCs w:val="22"/>
                <w:cs/>
                <w:lang w:bidi="hi-IN"/>
              </w:rPr>
              <w:t>प्रस्तावित कृयाकलाप र वित्तिय प्रस्ताव</w:t>
            </w:r>
          </w:p>
        </w:tc>
        <w:tc>
          <w:tcPr>
            <w:tcW w:w="638" w:type="pct"/>
          </w:tcPr>
          <w:p w:rsidR="00653DB8" w:rsidRPr="003664A3" w:rsidRDefault="00653DB8" w:rsidP="00915E19">
            <w:pPr>
              <w:spacing w:after="0" w:line="240" w:lineRule="auto"/>
              <w:jc w:val="center"/>
              <w:rPr>
                <w:rFonts w:ascii="Preeti" w:hAnsi="Preeti" w:cs="Kalimati"/>
                <w:b/>
                <w:bCs/>
                <w:szCs w:val="22"/>
              </w:rPr>
            </w:pPr>
            <w:r w:rsidRPr="003664A3">
              <w:rPr>
                <w:rFonts w:ascii="Preeti" w:hAnsi="Preeti" w:cs="Kalimati" w:hint="cs"/>
                <w:b/>
                <w:bCs/>
                <w:szCs w:val="22"/>
                <w:cs/>
                <w:lang w:bidi="hi-IN"/>
              </w:rPr>
              <w:t>२०</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rPr>
              <w:t>५.१</w:t>
            </w: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प्रस्तावित कृयाकलाप र उद्देश्य तालमेल</w:t>
            </w:r>
          </w:p>
        </w:tc>
        <w:tc>
          <w:tcPr>
            <w:tcW w:w="638" w:type="pct"/>
          </w:tcPr>
          <w:p w:rsidR="00653DB8" w:rsidRPr="003664A3" w:rsidRDefault="00653DB8" w:rsidP="00BF16DD">
            <w:pPr>
              <w:spacing w:line="240" w:lineRule="auto"/>
              <w:jc w:val="center"/>
              <w:rPr>
                <w:rFonts w:ascii="Preeti" w:hAnsi="Preeti" w:cs="Kalimati"/>
                <w:szCs w:val="22"/>
              </w:rPr>
            </w:pP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tl/>
                <w:cs/>
              </w:rPr>
            </w:pPr>
            <w:r w:rsidRPr="003664A3">
              <w:rPr>
                <w:rFonts w:ascii="Preeti" w:hAnsi="Preeti" w:cs="Kalimati" w:hint="cs"/>
                <w:szCs w:val="22"/>
                <w:cs/>
                <w:lang w:bidi="hi-IN"/>
              </w:rPr>
              <w:t>राम्रो</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१०</w:t>
            </w: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सन्तोषजनक</w:t>
            </w:r>
          </w:p>
        </w:tc>
        <w:tc>
          <w:tcPr>
            <w:tcW w:w="638" w:type="pct"/>
          </w:tcPr>
          <w:p w:rsidR="00653DB8" w:rsidRPr="003664A3" w:rsidRDefault="00653DB8" w:rsidP="00915E19">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rPr>
              <w:t>५.२</w:t>
            </w:r>
          </w:p>
        </w:tc>
        <w:tc>
          <w:tcPr>
            <w:tcW w:w="2857" w:type="pct"/>
          </w:tcPr>
          <w:p w:rsidR="00653DB8" w:rsidRPr="003664A3" w:rsidRDefault="00653DB8" w:rsidP="00915E19">
            <w:pPr>
              <w:spacing w:after="0" w:line="240" w:lineRule="auto"/>
              <w:jc w:val="both"/>
              <w:rPr>
                <w:rFonts w:ascii="Preeti" w:hAnsi="Preeti" w:cs="Kalimati"/>
                <w:szCs w:val="22"/>
              </w:rPr>
            </w:pPr>
            <w:r w:rsidRPr="003664A3">
              <w:rPr>
                <w:rFonts w:ascii="Preeti" w:hAnsi="Preeti" w:cs="Kalimati" w:hint="cs"/>
                <w:szCs w:val="22"/>
                <w:cs/>
                <w:lang w:bidi="hi-IN"/>
              </w:rPr>
              <w:t>अनुदानग्राहिको सहभागिता</w:t>
            </w:r>
          </w:p>
        </w:tc>
        <w:tc>
          <w:tcPr>
            <w:tcW w:w="638" w:type="pct"/>
          </w:tcPr>
          <w:p w:rsidR="00653DB8" w:rsidRPr="003664A3" w:rsidRDefault="00653DB8" w:rsidP="00915E19">
            <w:pPr>
              <w:spacing w:after="0" w:line="240" w:lineRule="auto"/>
              <w:jc w:val="center"/>
              <w:rPr>
                <w:rFonts w:ascii="Preeti" w:hAnsi="Preeti" w:cs="Kalimati"/>
                <w:szCs w:val="22"/>
              </w:rPr>
            </w:pPr>
          </w:p>
        </w:tc>
        <w:tc>
          <w:tcPr>
            <w:tcW w:w="1126" w:type="pct"/>
          </w:tcPr>
          <w:p w:rsidR="00653DB8" w:rsidRPr="003664A3" w:rsidRDefault="00653DB8" w:rsidP="00915E19">
            <w:pPr>
              <w:spacing w:after="0" w:line="240" w:lineRule="auto"/>
              <w:jc w:val="both"/>
              <w:rPr>
                <w:rFonts w:ascii="Preeti" w:hAnsi="Preeti" w:cs="Kalimati"/>
                <w:szCs w:val="22"/>
              </w:rPr>
            </w:pPr>
          </w:p>
        </w:tc>
      </w:tr>
      <w:tr w:rsidR="00653DB8" w:rsidRPr="003664A3" w:rsidTr="00165D05">
        <w:tc>
          <w:tcPr>
            <w:tcW w:w="380" w:type="pct"/>
          </w:tcPr>
          <w:p w:rsidR="00653DB8" w:rsidRPr="003664A3" w:rsidRDefault="00653DB8" w:rsidP="00915E19">
            <w:pPr>
              <w:spacing w:after="0" w:line="240" w:lineRule="auto"/>
              <w:jc w:val="both"/>
              <w:rPr>
                <w:rFonts w:ascii="Preeti" w:hAnsi="Preeti" w:cs="Kalimati"/>
                <w:szCs w:val="22"/>
              </w:rPr>
            </w:pPr>
          </w:p>
        </w:tc>
        <w:tc>
          <w:tcPr>
            <w:tcW w:w="2857" w:type="pct"/>
          </w:tcPr>
          <w:p w:rsidR="00653DB8" w:rsidRPr="003664A3" w:rsidRDefault="00653DB8" w:rsidP="00BF16DD">
            <w:pPr>
              <w:spacing w:after="0" w:line="240" w:lineRule="auto"/>
              <w:jc w:val="both"/>
              <w:rPr>
                <w:rFonts w:ascii="Preeti" w:hAnsi="Preeti" w:cs="Kalimati"/>
                <w:szCs w:val="22"/>
              </w:rPr>
            </w:pPr>
            <w:r w:rsidRPr="003664A3">
              <w:rPr>
                <w:rFonts w:ascii="Preeti" w:hAnsi="Preeti" w:cs="Kalimati" w:hint="cs"/>
                <w:szCs w:val="22"/>
                <w:cs/>
                <w:lang w:bidi="hi-IN"/>
              </w:rPr>
              <w:t>७० प्रतिशत भन्दा बढि</w:t>
            </w:r>
          </w:p>
        </w:tc>
        <w:tc>
          <w:tcPr>
            <w:tcW w:w="638" w:type="pct"/>
          </w:tcPr>
          <w:p w:rsidR="00653DB8" w:rsidRPr="003664A3" w:rsidRDefault="00653DB8" w:rsidP="00BF16DD">
            <w:pPr>
              <w:spacing w:after="0" w:line="240" w:lineRule="auto"/>
              <w:jc w:val="center"/>
              <w:rPr>
                <w:rFonts w:ascii="Preeti" w:hAnsi="Preeti" w:cs="Kalimati"/>
                <w:szCs w:val="22"/>
              </w:rPr>
            </w:pPr>
            <w:r w:rsidRPr="003664A3">
              <w:rPr>
                <w:rFonts w:ascii="Preeti" w:hAnsi="Preeti" w:cs="Kalimati" w:hint="cs"/>
                <w:szCs w:val="22"/>
                <w:cs/>
                <w:lang w:bidi="hi-IN"/>
              </w:rPr>
              <w:t>१०</w:t>
            </w:r>
          </w:p>
        </w:tc>
        <w:tc>
          <w:tcPr>
            <w:tcW w:w="1126" w:type="pct"/>
          </w:tcPr>
          <w:p w:rsidR="00653DB8" w:rsidRPr="003664A3" w:rsidRDefault="00653DB8" w:rsidP="00BF16DD">
            <w:pPr>
              <w:spacing w:after="0" w:line="240" w:lineRule="auto"/>
              <w:jc w:val="both"/>
              <w:rPr>
                <w:rFonts w:ascii="Preeti" w:hAnsi="Preeti" w:cs="Kalimati"/>
                <w:szCs w:val="22"/>
              </w:rPr>
            </w:pPr>
          </w:p>
        </w:tc>
      </w:tr>
      <w:tr w:rsidR="00653DB8" w:rsidRPr="003664A3" w:rsidTr="00165D05">
        <w:trPr>
          <w:trHeight w:val="70"/>
        </w:trPr>
        <w:tc>
          <w:tcPr>
            <w:tcW w:w="380" w:type="pct"/>
          </w:tcPr>
          <w:p w:rsidR="00653DB8" w:rsidRPr="003664A3" w:rsidRDefault="00653DB8" w:rsidP="00BF16DD">
            <w:pPr>
              <w:spacing w:after="0" w:line="240" w:lineRule="auto"/>
              <w:jc w:val="both"/>
              <w:rPr>
                <w:rFonts w:ascii="Preeti" w:hAnsi="Preeti" w:cs="Kalimati"/>
                <w:szCs w:val="22"/>
              </w:rPr>
            </w:pPr>
          </w:p>
        </w:tc>
        <w:tc>
          <w:tcPr>
            <w:tcW w:w="2857" w:type="pct"/>
          </w:tcPr>
          <w:p w:rsidR="00653DB8" w:rsidRPr="003664A3" w:rsidRDefault="00653DB8" w:rsidP="00BF16DD">
            <w:pPr>
              <w:spacing w:after="0" w:line="240" w:lineRule="auto"/>
              <w:jc w:val="both"/>
              <w:rPr>
                <w:rFonts w:ascii="Preeti" w:hAnsi="Preeti" w:cs="Kalimati"/>
                <w:szCs w:val="22"/>
              </w:rPr>
            </w:pPr>
            <w:r w:rsidRPr="003664A3">
              <w:rPr>
                <w:rFonts w:ascii="Preeti" w:hAnsi="Preeti" w:cs="Kalimati" w:hint="cs"/>
                <w:szCs w:val="22"/>
                <w:cs/>
                <w:lang w:bidi="hi-IN"/>
              </w:rPr>
              <w:t>६० प्रतिशत देखि ७० प्रतिशत सम्म</w:t>
            </w:r>
          </w:p>
        </w:tc>
        <w:tc>
          <w:tcPr>
            <w:tcW w:w="638" w:type="pct"/>
          </w:tcPr>
          <w:p w:rsidR="00653DB8" w:rsidRPr="003664A3" w:rsidRDefault="00653DB8" w:rsidP="00BF16DD">
            <w:pPr>
              <w:spacing w:after="0" w:line="240" w:lineRule="auto"/>
              <w:jc w:val="center"/>
              <w:rPr>
                <w:rFonts w:ascii="Preeti" w:hAnsi="Preeti" w:cs="Kalimati"/>
                <w:szCs w:val="22"/>
              </w:rPr>
            </w:pPr>
            <w:r w:rsidRPr="003664A3">
              <w:rPr>
                <w:rFonts w:ascii="Preeti" w:hAnsi="Preeti" w:cs="Kalimati" w:hint="cs"/>
                <w:szCs w:val="22"/>
                <w:cs/>
                <w:lang w:bidi="hi-IN"/>
              </w:rPr>
              <w:t>८</w:t>
            </w:r>
          </w:p>
        </w:tc>
        <w:tc>
          <w:tcPr>
            <w:tcW w:w="1126" w:type="pct"/>
          </w:tcPr>
          <w:p w:rsidR="00653DB8" w:rsidRPr="003664A3" w:rsidRDefault="00653DB8" w:rsidP="00BF16DD">
            <w:pPr>
              <w:spacing w:line="240" w:lineRule="auto"/>
              <w:jc w:val="both"/>
              <w:rPr>
                <w:rFonts w:ascii="Preeti" w:hAnsi="Preeti" w:cs="Kalimati"/>
                <w:szCs w:val="22"/>
              </w:rPr>
            </w:pPr>
          </w:p>
        </w:tc>
      </w:tr>
      <w:tr w:rsidR="00653DB8" w:rsidRPr="003664A3" w:rsidTr="00165D05">
        <w:tc>
          <w:tcPr>
            <w:tcW w:w="380" w:type="pct"/>
          </w:tcPr>
          <w:p w:rsidR="00653DB8" w:rsidRPr="003664A3" w:rsidRDefault="00653DB8" w:rsidP="00BF16DD">
            <w:pPr>
              <w:spacing w:line="240" w:lineRule="auto"/>
              <w:jc w:val="both"/>
              <w:rPr>
                <w:rFonts w:ascii="Preeti" w:hAnsi="Preeti" w:cs="Kalimati"/>
                <w:szCs w:val="22"/>
              </w:rPr>
            </w:pPr>
          </w:p>
        </w:tc>
        <w:tc>
          <w:tcPr>
            <w:tcW w:w="2857" w:type="pct"/>
          </w:tcPr>
          <w:p w:rsidR="00653DB8" w:rsidRPr="003664A3" w:rsidRDefault="00BF16DD" w:rsidP="00BF16DD">
            <w:pPr>
              <w:spacing w:after="0" w:line="240" w:lineRule="auto"/>
              <w:ind w:left="360" w:hanging="299"/>
              <w:jc w:val="both"/>
              <w:rPr>
                <w:rFonts w:ascii="Preeti" w:hAnsi="Preeti" w:cs="Kalimati"/>
                <w:szCs w:val="22"/>
              </w:rPr>
            </w:pPr>
            <w:r w:rsidRPr="003664A3">
              <w:rPr>
                <w:rFonts w:ascii="Preeti" w:hAnsi="Preeti" w:cs="Kalimati" w:hint="cs"/>
                <w:szCs w:val="22"/>
                <w:cs/>
              </w:rPr>
              <w:t xml:space="preserve">५० </w:t>
            </w:r>
            <w:r w:rsidRPr="003664A3">
              <w:rPr>
                <w:rFonts w:ascii="Preeti" w:hAnsi="Preeti" w:cs="Kalimati" w:hint="cs"/>
                <w:szCs w:val="22"/>
                <w:cs/>
                <w:lang w:bidi="hi-IN"/>
              </w:rPr>
              <w:t xml:space="preserve">प्रतिशत देखि </w:t>
            </w:r>
            <w:r w:rsidRPr="003664A3">
              <w:rPr>
                <w:rFonts w:ascii="Preeti" w:hAnsi="Preeti" w:cs="Kalimati" w:hint="cs"/>
                <w:szCs w:val="22"/>
                <w:cs/>
              </w:rPr>
              <w:t>५९</w:t>
            </w:r>
            <w:r w:rsidR="00653DB8" w:rsidRPr="003664A3">
              <w:rPr>
                <w:rFonts w:ascii="Preeti" w:hAnsi="Preeti" w:cs="Kalimati" w:hint="cs"/>
                <w:szCs w:val="22"/>
                <w:cs/>
                <w:lang w:bidi="hi-IN"/>
              </w:rPr>
              <w:t xml:space="preserve"> प्रतिशत सम्म</w:t>
            </w:r>
          </w:p>
        </w:tc>
        <w:tc>
          <w:tcPr>
            <w:tcW w:w="638" w:type="pct"/>
          </w:tcPr>
          <w:p w:rsidR="00653DB8" w:rsidRPr="003664A3" w:rsidRDefault="00653DB8" w:rsidP="00BF16DD">
            <w:pPr>
              <w:spacing w:after="0" w:line="240" w:lineRule="auto"/>
              <w:jc w:val="center"/>
              <w:rPr>
                <w:rFonts w:ascii="Preeti" w:hAnsi="Preeti" w:cs="Kalimati"/>
                <w:szCs w:val="22"/>
              </w:rPr>
            </w:pPr>
            <w:r w:rsidRPr="003664A3">
              <w:rPr>
                <w:rFonts w:ascii="Preeti" w:hAnsi="Preeti" w:cs="Kalimati" w:hint="cs"/>
                <w:szCs w:val="22"/>
                <w:cs/>
                <w:lang w:bidi="hi-IN"/>
              </w:rPr>
              <w:t>५</w:t>
            </w:r>
          </w:p>
        </w:tc>
        <w:tc>
          <w:tcPr>
            <w:tcW w:w="1126" w:type="pct"/>
          </w:tcPr>
          <w:p w:rsidR="00653DB8" w:rsidRPr="003664A3" w:rsidRDefault="00653DB8" w:rsidP="00BF16DD">
            <w:pPr>
              <w:spacing w:line="240" w:lineRule="auto"/>
              <w:jc w:val="both"/>
              <w:rPr>
                <w:rFonts w:ascii="Preeti" w:hAnsi="Preeti" w:cs="Kalimati"/>
                <w:szCs w:val="22"/>
              </w:rPr>
            </w:pPr>
          </w:p>
        </w:tc>
      </w:tr>
    </w:tbl>
    <w:p w:rsidR="00A46D29" w:rsidRDefault="00915E19" w:rsidP="00D958F3">
      <w:pPr>
        <w:spacing w:after="0" w:line="240" w:lineRule="auto"/>
        <w:jc w:val="both"/>
        <w:rPr>
          <w:rFonts w:ascii="Preeti" w:hAnsi="Preeti" w:cs="Kalimati"/>
          <w:i/>
          <w:iCs/>
          <w:szCs w:val="22"/>
          <w:cs/>
        </w:rPr>
      </w:pPr>
      <w:r>
        <w:rPr>
          <w:rFonts w:ascii="Preeti" w:hAnsi="Preeti" w:cs="Kalimati" w:hint="cs"/>
          <w:i/>
          <w:iCs/>
          <w:szCs w:val="22"/>
          <w:cs/>
        </w:rPr>
        <w:t xml:space="preserve">न्यूनतम </w:t>
      </w:r>
      <w:r w:rsidR="00665338">
        <w:rPr>
          <w:rFonts w:ascii="Preeti" w:hAnsi="Preeti" w:cs="Kalimati" w:hint="cs"/>
          <w:i/>
          <w:iCs/>
          <w:szCs w:val="22"/>
          <w:cs/>
        </w:rPr>
        <w:t>चालिस</w:t>
      </w:r>
      <w:r w:rsidR="00E45A02">
        <w:rPr>
          <w:rFonts w:ascii="Preeti" w:hAnsi="Preeti" w:cs="Kalimati" w:hint="cs"/>
          <w:i/>
          <w:iCs/>
          <w:szCs w:val="22"/>
          <w:cs/>
        </w:rPr>
        <w:t xml:space="preserve"> प्रतिशत अंक प्राप्त गरे मात्र उतिर्ण मानिने छ ।</w:t>
      </w:r>
      <w:r w:rsidR="00665338">
        <w:rPr>
          <w:rFonts w:ascii="Preeti" w:hAnsi="Preeti" w:cs="Kalimati" w:hint="cs"/>
          <w:i/>
          <w:iCs/>
          <w:szCs w:val="22"/>
          <w:cs/>
        </w:rPr>
        <w:t>चालिस</w:t>
      </w:r>
      <w:r w:rsidR="00653DB8" w:rsidRPr="00BF16DD">
        <w:rPr>
          <w:rFonts w:ascii="Preeti" w:hAnsi="Preeti" w:cs="Kalimati" w:hint="cs"/>
          <w:i/>
          <w:iCs/>
          <w:szCs w:val="22"/>
          <w:cs/>
        </w:rPr>
        <w:t xml:space="preserve"> प्रतिशत भन्दा कम अंक प्राप्‍त गर्ने स्कीम/व्यवसायीक योजनालाई प्रतिस्पर्धामा सामेल गराईने छैन ।</w:t>
      </w:r>
    </w:p>
    <w:p w:rsidR="00A46D29" w:rsidRPr="005E023E" w:rsidRDefault="00A46D29" w:rsidP="006C3D22">
      <w:pPr>
        <w:pStyle w:val="ListParagraph"/>
        <w:numPr>
          <w:ilvl w:val="0"/>
          <w:numId w:val="319"/>
        </w:numPr>
        <w:spacing w:after="0" w:line="240" w:lineRule="auto"/>
        <w:jc w:val="both"/>
        <w:rPr>
          <w:rFonts w:cs="Kalimati"/>
          <w:sz w:val="24"/>
          <w:szCs w:val="24"/>
        </w:rPr>
      </w:pPr>
      <w:r w:rsidRPr="005E023E">
        <w:rPr>
          <w:rFonts w:ascii="Preeti" w:hAnsi="Preeti" w:cs="Kalimati" w:hint="cs"/>
          <w:b/>
          <w:bCs/>
          <w:sz w:val="24"/>
          <w:szCs w:val="24"/>
          <w:cs/>
        </w:rPr>
        <w:t xml:space="preserve">प्रस्तावको अन्तिम </w:t>
      </w:r>
      <w:r w:rsidRPr="005E023E">
        <w:rPr>
          <w:rFonts w:ascii="Preeti" w:hAnsi="Preeti" w:cs="Kalimati" w:hint="cs"/>
          <w:b/>
          <w:bCs/>
          <w:sz w:val="24"/>
          <w:szCs w:val="24"/>
          <w:cs/>
          <w:lang w:bidi="hi-IN"/>
        </w:rPr>
        <w:t>छनौट</w:t>
      </w:r>
      <w:r w:rsidRPr="005E023E">
        <w:rPr>
          <w:rFonts w:ascii="Preeti" w:hAnsi="Preeti" w:cs="Kalimati" w:hint="cs"/>
          <w:b/>
          <w:bCs/>
          <w:sz w:val="24"/>
          <w:szCs w:val="24"/>
          <w:cs/>
        </w:rPr>
        <w:t xml:space="preserve"> र प्राथमिकिकरण फारम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702"/>
        <w:gridCol w:w="1034"/>
        <w:gridCol w:w="849"/>
        <w:gridCol w:w="1607"/>
        <w:gridCol w:w="1322"/>
        <w:gridCol w:w="973"/>
        <w:gridCol w:w="1807"/>
      </w:tblGrid>
      <w:tr w:rsidR="00A46D29" w:rsidRPr="003664A3" w:rsidTr="00165D05">
        <w:trPr>
          <w:trHeight w:val="386"/>
        </w:trPr>
        <w:tc>
          <w:tcPr>
            <w:tcW w:w="406" w:type="pct"/>
          </w:tcPr>
          <w:p w:rsidR="00A46D29" w:rsidRPr="003664A3" w:rsidRDefault="00A46D29" w:rsidP="00205D86">
            <w:pPr>
              <w:spacing w:after="0"/>
              <w:contextualSpacing/>
              <w:jc w:val="center"/>
              <w:rPr>
                <w:rFonts w:cs="Kalimati"/>
                <w:szCs w:val="22"/>
                <w:cs/>
              </w:rPr>
            </w:pPr>
            <w:r w:rsidRPr="003664A3">
              <w:rPr>
                <w:rFonts w:cs="Kalimati" w:hint="cs"/>
                <w:szCs w:val="22"/>
                <w:cs/>
                <w:lang w:bidi="hi-IN"/>
              </w:rPr>
              <w:t>क्र</w:t>
            </w:r>
            <w:r w:rsidRPr="003664A3">
              <w:rPr>
                <w:rFonts w:cs="Kalimati"/>
                <w:szCs w:val="22"/>
                <w:cs/>
                <w:lang w:bidi="hi-IN"/>
              </w:rPr>
              <w:t>.</w:t>
            </w:r>
            <w:r w:rsidRPr="003664A3">
              <w:rPr>
                <w:rFonts w:cs="Kalimati" w:hint="cs"/>
                <w:szCs w:val="22"/>
                <w:cs/>
                <w:lang w:bidi="hi-IN"/>
              </w:rPr>
              <w:t>सं</w:t>
            </w:r>
          </w:p>
        </w:tc>
        <w:tc>
          <w:tcPr>
            <w:tcW w:w="389" w:type="pct"/>
          </w:tcPr>
          <w:p w:rsidR="00A46D29" w:rsidRPr="003664A3" w:rsidRDefault="00A46D29" w:rsidP="00205D86">
            <w:pPr>
              <w:spacing w:after="0"/>
              <w:contextualSpacing/>
              <w:jc w:val="center"/>
              <w:rPr>
                <w:rFonts w:cs="Kalimati"/>
                <w:szCs w:val="22"/>
                <w:cs/>
              </w:rPr>
            </w:pPr>
            <w:r w:rsidRPr="003664A3">
              <w:rPr>
                <w:rFonts w:cs="Kalimati" w:hint="cs"/>
                <w:szCs w:val="22"/>
                <w:cs/>
                <w:lang w:bidi="hi-IN"/>
              </w:rPr>
              <w:t>द</w:t>
            </w:r>
            <w:r w:rsidRPr="003664A3">
              <w:rPr>
                <w:rFonts w:cs="Kalimati"/>
                <w:szCs w:val="22"/>
                <w:cs/>
                <w:lang w:bidi="hi-IN"/>
              </w:rPr>
              <w:t>.</w:t>
            </w:r>
            <w:r w:rsidRPr="003664A3">
              <w:rPr>
                <w:rFonts w:cs="Kalimati" w:hint="cs"/>
                <w:szCs w:val="22"/>
                <w:cs/>
                <w:lang w:bidi="hi-IN"/>
              </w:rPr>
              <w:t>नं</w:t>
            </w:r>
            <w:r w:rsidRPr="003664A3">
              <w:rPr>
                <w:rFonts w:cs="Kalimati"/>
                <w:szCs w:val="22"/>
                <w:cs/>
                <w:lang w:bidi="hi-IN"/>
              </w:rPr>
              <w:t>.</w:t>
            </w:r>
          </w:p>
        </w:tc>
        <w:tc>
          <w:tcPr>
            <w:tcW w:w="573" w:type="pct"/>
          </w:tcPr>
          <w:p w:rsidR="00A46D29" w:rsidRPr="003664A3" w:rsidRDefault="00A46D29" w:rsidP="00205D86">
            <w:pPr>
              <w:spacing w:after="0"/>
              <w:contextualSpacing/>
              <w:jc w:val="center"/>
              <w:rPr>
                <w:rFonts w:cs="Kalimati"/>
                <w:szCs w:val="22"/>
                <w:cs/>
                <w:lang w:bidi="hi-IN"/>
              </w:rPr>
            </w:pPr>
            <w:r w:rsidRPr="003664A3">
              <w:rPr>
                <w:rFonts w:cs="Kalimati" w:hint="cs"/>
                <w:szCs w:val="22"/>
                <w:cs/>
                <w:lang w:bidi="hi-IN"/>
              </w:rPr>
              <w:t>आवेदक</w:t>
            </w:r>
            <w:r w:rsidRPr="003664A3">
              <w:rPr>
                <w:rFonts w:cs="Kalimati"/>
                <w:szCs w:val="22"/>
                <w:cs/>
                <w:lang w:bidi="hi-IN"/>
              </w:rPr>
              <w:t xml:space="preserve"> </w:t>
            </w:r>
            <w:r w:rsidRPr="003664A3">
              <w:rPr>
                <w:rFonts w:cs="Kalimati" w:hint="cs"/>
                <w:szCs w:val="22"/>
                <w:cs/>
                <w:lang w:bidi="hi-IN"/>
              </w:rPr>
              <w:t>संस्थाको</w:t>
            </w:r>
            <w:r w:rsidRPr="003664A3">
              <w:rPr>
                <w:rFonts w:cs="Kalimati"/>
                <w:szCs w:val="22"/>
                <w:cs/>
                <w:lang w:bidi="hi-IN"/>
              </w:rPr>
              <w:t xml:space="preserve"> </w:t>
            </w:r>
            <w:r w:rsidRPr="003664A3">
              <w:rPr>
                <w:rFonts w:cs="Kalimati" w:hint="cs"/>
                <w:szCs w:val="22"/>
                <w:cs/>
                <w:lang w:bidi="hi-IN"/>
              </w:rPr>
              <w:t>नाम</w:t>
            </w:r>
          </w:p>
        </w:tc>
        <w:tc>
          <w:tcPr>
            <w:tcW w:w="470" w:type="pct"/>
          </w:tcPr>
          <w:p w:rsidR="00A46D29" w:rsidRPr="003664A3" w:rsidRDefault="00A46D29" w:rsidP="00205D86">
            <w:pPr>
              <w:spacing w:after="0"/>
              <w:contextualSpacing/>
              <w:jc w:val="center"/>
              <w:rPr>
                <w:rFonts w:cs="Kalimati"/>
                <w:szCs w:val="22"/>
              </w:rPr>
            </w:pPr>
            <w:r w:rsidRPr="003664A3">
              <w:rPr>
                <w:rFonts w:cs="Kalimati" w:hint="cs"/>
                <w:szCs w:val="22"/>
                <w:cs/>
                <w:lang w:bidi="hi-IN"/>
              </w:rPr>
              <w:t>ठेगाना</w:t>
            </w:r>
          </w:p>
        </w:tc>
        <w:tc>
          <w:tcPr>
            <w:tcW w:w="890" w:type="pct"/>
          </w:tcPr>
          <w:p w:rsidR="00A46D29" w:rsidRPr="003664A3" w:rsidRDefault="00A46D29" w:rsidP="00205D86">
            <w:pPr>
              <w:spacing w:after="0"/>
              <w:contextualSpacing/>
              <w:jc w:val="center"/>
              <w:rPr>
                <w:rFonts w:cs="Kalimati"/>
                <w:szCs w:val="22"/>
              </w:rPr>
            </w:pPr>
            <w:r w:rsidRPr="003664A3">
              <w:rPr>
                <w:rFonts w:cs="Kalimati" w:hint="cs"/>
                <w:szCs w:val="22"/>
                <w:cs/>
              </w:rPr>
              <w:t xml:space="preserve">स्थलगत प्रमाणिकरणको </w:t>
            </w:r>
          </w:p>
          <w:p w:rsidR="00A46D29" w:rsidRPr="003664A3" w:rsidRDefault="00A46D29" w:rsidP="00205D86">
            <w:pPr>
              <w:spacing w:after="0"/>
              <w:contextualSpacing/>
              <w:jc w:val="center"/>
              <w:rPr>
                <w:rFonts w:cs="Kalimati"/>
                <w:szCs w:val="22"/>
              </w:rPr>
            </w:pPr>
            <w:r w:rsidRPr="003664A3">
              <w:rPr>
                <w:rFonts w:cs="Kalimati" w:hint="cs"/>
                <w:szCs w:val="22"/>
                <w:cs/>
              </w:rPr>
              <w:t>प्राप्ताङ्क (१००)</w:t>
            </w:r>
          </w:p>
        </w:tc>
        <w:tc>
          <w:tcPr>
            <w:tcW w:w="732" w:type="pct"/>
          </w:tcPr>
          <w:p w:rsidR="00A46D29" w:rsidRPr="003664A3" w:rsidRDefault="00A46D29" w:rsidP="00205D86">
            <w:pPr>
              <w:spacing w:after="0"/>
              <w:contextualSpacing/>
              <w:jc w:val="center"/>
              <w:rPr>
                <w:rFonts w:cs="Kalimati"/>
                <w:szCs w:val="22"/>
              </w:rPr>
            </w:pPr>
            <w:r w:rsidRPr="003664A3">
              <w:rPr>
                <w:rFonts w:cs="Kalimati" w:hint="cs"/>
                <w:szCs w:val="22"/>
                <w:cs/>
              </w:rPr>
              <w:t>कार्ययोजना मूल्याङ्कनको प्राप्ताङ्क (१००)</w:t>
            </w:r>
          </w:p>
        </w:tc>
        <w:tc>
          <w:tcPr>
            <w:tcW w:w="539" w:type="pct"/>
          </w:tcPr>
          <w:p w:rsidR="00A46D29" w:rsidRPr="003664A3" w:rsidRDefault="00A46D29" w:rsidP="00205D86">
            <w:pPr>
              <w:spacing w:after="0"/>
              <w:contextualSpacing/>
              <w:jc w:val="center"/>
              <w:rPr>
                <w:rFonts w:cs="Kalimati"/>
                <w:szCs w:val="22"/>
              </w:rPr>
            </w:pPr>
            <w:r w:rsidRPr="003664A3">
              <w:rPr>
                <w:rFonts w:cs="Kalimati" w:hint="cs"/>
                <w:szCs w:val="22"/>
                <w:cs/>
                <w:lang w:bidi="hi-IN"/>
              </w:rPr>
              <w:t>कुल</w:t>
            </w:r>
            <w:r w:rsidRPr="003664A3">
              <w:rPr>
                <w:rFonts w:cs="Kalimati"/>
                <w:szCs w:val="22"/>
                <w:cs/>
                <w:lang w:bidi="hi-IN"/>
              </w:rPr>
              <w:t xml:space="preserve"> </w:t>
            </w:r>
            <w:r w:rsidRPr="003664A3">
              <w:rPr>
                <w:rFonts w:cs="Kalimati" w:hint="cs"/>
                <w:szCs w:val="22"/>
                <w:cs/>
                <w:lang w:bidi="hi-IN"/>
              </w:rPr>
              <w:t>प्राप्</w:t>
            </w:r>
            <w:r w:rsidRPr="003664A3">
              <w:rPr>
                <w:rFonts w:cs="Kalimati" w:hint="cs"/>
                <w:szCs w:val="22"/>
                <w:cs/>
              </w:rPr>
              <w:t>‍ताङ्क</w:t>
            </w:r>
          </w:p>
          <w:p w:rsidR="00A46D29" w:rsidRPr="003664A3" w:rsidRDefault="00A46D29" w:rsidP="00205D86">
            <w:pPr>
              <w:spacing w:after="0"/>
              <w:contextualSpacing/>
              <w:jc w:val="center"/>
              <w:rPr>
                <w:rFonts w:cs="Kalimati"/>
                <w:szCs w:val="22"/>
              </w:rPr>
            </w:pPr>
            <w:r w:rsidRPr="003664A3">
              <w:rPr>
                <w:rFonts w:cs="Kalimati" w:hint="cs"/>
                <w:szCs w:val="22"/>
                <w:cs/>
              </w:rPr>
              <w:t xml:space="preserve"> </w:t>
            </w:r>
            <w:r w:rsidRPr="003664A3">
              <w:rPr>
                <w:rFonts w:cs="Kalimati"/>
                <w:szCs w:val="22"/>
              </w:rPr>
              <w:t>(</w:t>
            </w:r>
            <w:r w:rsidRPr="003664A3">
              <w:rPr>
                <w:rFonts w:cs="Kalimati" w:hint="cs"/>
                <w:szCs w:val="22"/>
                <w:cs/>
              </w:rPr>
              <w:t>२०</w:t>
            </w:r>
            <w:r w:rsidRPr="003664A3">
              <w:rPr>
                <w:rFonts w:cs="Kalimati" w:hint="cs"/>
                <w:szCs w:val="22"/>
                <w:cs/>
                <w:lang w:bidi="hi-IN"/>
              </w:rPr>
              <w:t>०</w:t>
            </w:r>
            <w:r w:rsidRPr="003664A3">
              <w:rPr>
                <w:rFonts w:cs="Kalimati"/>
                <w:szCs w:val="22"/>
                <w:cs/>
                <w:lang w:bidi="hi-IN"/>
              </w:rPr>
              <w:t>)</w:t>
            </w:r>
          </w:p>
        </w:tc>
        <w:tc>
          <w:tcPr>
            <w:tcW w:w="1001" w:type="pct"/>
          </w:tcPr>
          <w:p w:rsidR="00A46D29" w:rsidRPr="003664A3" w:rsidRDefault="00A46D29" w:rsidP="00205D86">
            <w:pPr>
              <w:spacing w:after="0"/>
              <w:contextualSpacing/>
              <w:jc w:val="center"/>
              <w:rPr>
                <w:rFonts w:cs="Kalimati"/>
                <w:szCs w:val="22"/>
              </w:rPr>
            </w:pPr>
            <w:r w:rsidRPr="003664A3">
              <w:rPr>
                <w:rFonts w:cs="Kalimati" w:hint="cs"/>
                <w:szCs w:val="22"/>
                <w:cs/>
                <w:lang w:bidi="hi-IN"/>
              </w:rPr>
              <w:t>कैफियत</w:t>
            </w:r>
          </w:p>
        </w:tc>
      </w:tr>
      <w:tr w:rsidR="00A46D29" w:rsidRPr="003664A3" w:rsidTr="00165D05">
        <w:trPr>
          <w:trHeight w:val="386"/>
        </w:trPr>
        <w:tc>
          <w:tcPr>
            <w:tcW w:w="406" w:type="pct"/>
            <w:vAlign w:val="center"/>
          </w:tcPr>
          <w:p w:rsidR="00A46D29" w:rsidRPr="003664A3" w:rsidRDefault="00A46D29" w:rsidP="00205D86">
            <w:pPr>
              <w:spacing w:after="0"/>
              <w:contextualSpacing/>
              <w:rPr>
                <w:rFonts w:ascii="Preeti" w:hAnsi="Preeti" w:cs="Kalimati"/>
                <w:szCs w:val="22"/>
              </w:rPr>
            </w:pPr>
          </w:p>
        </w:tc>
        <w:tc>
          <w:tcPr>
            <w:tcW w:w="389" w:type="pct"/>
            <w:vAlign w:val="center"/>
          </w:tcPr>
          <w:p w:rsidR="00A46D29" w:rsidRPr="003664A3" w:rsidRDefault="00A46D29" w:rsidP="00205D86">
            <w:pPr>
              <w:spacing w:after="0"/>
              <w:contextualSpacing/>
              <w:rPr>
                <w:rFonts w:ascii="Preeti" w:hAnsi="Preeti" w:cs="Kalimati"/>
                <w:szCs w:val="22"/>
              </w:rPr>
            </w:pPr>
          </w:p>
        </w:tc>
        <w:tc>
          <w:tcPr>
            <w:tcW w:w="573" w:type="pct"/>
            <w:vAlign w:val="center"/>
          </w:tcPr>
          <w:p w:rsidR="00A46D29" w:rsidRPr="003664A3" w:rsidRDefault="00A46D29" w:rsidP="00205D86">
            <w:pPr>
              <w:spacing w:after="0"/>
              <w:contextualSpacing/>
              <w:rPr>
                <w:rFonts w:ascii="Preeti" w:hAnsi="Preeti" w:cs="Kalimati"/>
                <w:szCs w:val="22"/>
              </w:rPr>
            </w:pPr>
          </w:p>
        </w:tc>
        <w:tc>
          <w:tcPr>
            <w:tcW w:w="470" w:type="pct"/>
            <w:vAlign w:val="center"/>
          </w:tcPr>
          <w:p w:rsidR="00A46D29" w:rsidRPr="003664A3" w:rsidRDefault="00A46D29" w:rsidP="00205D86">
            <w:pPr>
              <w:spacing w:after="0"/>
              <w:contextualSpacing/>
              <w:rPr>
                <w:rFonts w:ascii="Preeti" w:hAnsi="Preeti" w:cs="Kalimati"/>
                <w:szCs w:val="22"/>
              </w:rPr>
            </w:pPr>
          </w:p>
        </w:tc>
        <w:tc>
          <w:tcPr>
            <w:tcW w:w="890" w:type="pct"/>
            <w:vAlign w:val="center"/>
          </w:tcPr>
          <w:p w:rsidR="00A46D29" w:rsidRPr="003664A3" w:rsidRDefault="00A46D29" w:rsidP="00205D86">
            <w:pPr>
              <w:spacing w:after="0"/>
              <w:contextualSpacing/>
              <w:rPr>
                <w:rFonts w:ascii="Preeti" w:hAnsi="Preeti" w:cs="Kalimati"/>
                <w:szCs w:val="22"/>
              </w:rPr>
            </w:pPr>
          </w:p>
        </w:tc>
        <w:tc>
          <w:tcPr>
            <w:tcW w:w="732" w:type="pct"/>
            <w:vAlign w:val="center"/>
          </w:tcPr>
          <w:p w:rsidR="00A46D29" w:rsidRPr="003664A3" w:rsidRDefault="00A46D29" w:rsidP="00205D86">
            <w:pPr>
              <w:spacing w:after="0"/>
              <w:contextualSpacing/>
              <w:rPr>
                <w:rFonts w:ascii="Preeti" w:hAnsi="Preeti" w:cs="Kalimati"/>
                <w:szCs w:val="22"/>
              </w:rPr>
            </w:pPr>
          </w:p>
        </w:tc>
        <w:tc>
          <w:tcPr>
            <w:tcW w:w="539" w:type="pct"/>
            <w:vAlign w:val="center"/>
          </w:tcPr>
          <w:p w:rsidR="00A46D29" w:rsidRPr="003664A3" w:rsidRDefault="00A46D29" w:rsidP="00205D86">
            <w:pPr>
              <w:spacing w:after="0"/>
              <w:contextualSpacing/>
              <w:rPr>
                <w:rFonts w:ascii="Preeti" w:hAnsi="Preeti" w:cs="Kalimati"/>
                <w:szCs w:val="22"/>
              </w:rPr>
            </w:pPr>
          </w:p>
        </w:tc>
        <w:tc>
          <w:tcPr>
            <w:tcW w:w="1001" w:type="pct"/>
            <w:vMerge w:val="restart"/>
            <w:vAlign w:val="center"/>
          </w:tcPr>
          <w:p w:rsidR="00A46D29" w:rsidRPr="003664A3" w:rsidRDefault="00A46D29" w:rsidP="00205D86">
            <w:pPr>
              <w:spacing w:after="0"/>
              <w:contextualSpacing/>
              <w:jc w:val="center"/>
              <w:rPr>
                <w:rFonts w:ascii="Preeti" w:hAnsi="Preeti" w:cs="Kalimati"/>
                <w:szCs w:val="22"/>
              </w:rPr>
            </w:pPr>
            <w:r w:rsidRPr="003664A3">
              <w:rPr>
                <w:rFonts w:ascii="Preeti" w:hAnsi="Preeti" w:cs="Kalimati" w:hint="cs"/>
                <w:szCs w:val="22"/>
                <w:cs/>
              </w:rPr>
              <w:t>कूल प्राप्ताङ्कको आधारमा प्राथमिकिकरण गर्ने</w:t>
            </w:r>
          </w:p>
        </w:tc>
      </w:tr>
      <w:tr w:rsidR="00A46D29" w:rsidRPr="003664A3" w:rsidTr="00165D05">
        <w:trPr>
          <w:trHeight w:val="386"/>
        </w:trPr>
        <w:tc>
          <w:tcPr>
            <w:tcW w:w="406" w:type="pct"/>
          </w:tcPr>
          <w:p w:rsidR="00A46D29" w:rsidRPr="003664A3" w:rsidRDefault="00A46D29" w:rsidP="00205D86">
            <w:pPr>
              <w:spacing w:after="0"/>
              <w:contextualSpacing/>
              <w:rPr>
                <w:rFonts w:ascii="Preeti" w:hAnsi="Preeti" w:cs="Kalimati"/>
                <w:szCs w:val="22"/>
              </w:rPr>
            </w:pPr>
          </w:p>
        </w:tc>
        <w:tc>
          <w:tcPr>
            <w:tcW w:w="389" w:type="pct"/>
          </w:tcPr>
          <w:p w:rsidR="00A46D29" w:rsidRPr="003664A3" w:rsidRDefault="00A46D29" w:rsidP="00205D86">
            <w:pPr>
              <w:spacing w:after="0"/>
              <w:contextualSpacing/>
              <w:rPr>
                <w:rFonts w:ascii="Preeti" w:hAnsi="Preeti" w:cs="Kalimati"/>
                <w:szCs w:val="22"/>
              </w:rPr>
            </w:pPr>
          </w:p>
        </w:tc>
        <w:tc>
          <w:tcPr>
            <w:tcW w:w="573" w:type="pct"/>
          </w:tcPr>
          <w:p w:rsidR="00A46D29" w:rsidRPr="003664A3" w:rsidRDefault="00A46D29" w:rsidP="00205D86">
            <w:pPr>
              <w:spacing w:after="0"/>
              <w:contextualSpacing/>
              <w:rPr>
                <w:rFonts w:ascii="Preeti" w:hAnsi="Preeti" w:cs="Kalimati"/>
                <w:szCs w:val="22"/>
              </w:rPr>
            </w:pPr>
          </w:p>
        </w:tc>
        <w:tc>
          <w:tcPr>
            <w:tcW w:w="470" w:type="pct"/>
          </w:tcPr>
          <w:p w:rsidR="00A46D29" w:rsidRPr="003664A3" w:rsidRDefault="00A46D29" w:rsidP="00205D86">
            <w:pPr>
              <w:spacing w:after="0"/>
              <w:contextualSpacing/>
              <w:rPr>
                <w:rFonts w:ascii="Preeti" w:hAnsi="Preeti" w:cs="Kalimati"/>
                <w:szCs w:val="22"/>
              </w:rPr>
            </w:pPr>
          </w:p>
        </w:tc>
        <w:tc>
          <w:tcPr>
            <w:tcW w:w="890" w:type="pct"/>
          </w:tcPr>
          <w:p w:rsidR="00A46D29" w:rsidRPr="003664A3" w:rsidRDefault="00A46D29" w:rsidP="00205D86">
            <w:pPr>
              <w:spacing w:after="0"/>
              <w:contextualSpacing/>
              <w:rPr>
                <w:rFonts w:ascii="Preeti" w:hAnsi="Preeti" w:cs="Kalimati"/>
                <w:szCs w:val="22"/>
              </w:rPr>
            </w:pPr>
          </w:p>
        </w:tc>
        <w:tc>
          <w:tcPr>
            <w:tcW w:w="732" w:type="pct"/>
          </w:tcPr>
          <w:p w:rsidR="00A46D29" w:rsidRPr="003664A3" w:rsidRDefault="00A46D29" w:rsidP="00205D86">
            <w:pPr>
              <w:spacing w:after="0"/>
              <w:contextualSpacing/>
              <w:rPr>
                <w:rFonts w:ascii="Preeti" w:hAnsi="Preeti" w:cs="Kalimati"/>
                <w:szCs w:val="22"/>
              </w:rPr>
            </w:pPr>
          </w:p>
        </w:tc>
        <w:tc>
          <w:tcPr>
            <w:tcW w:w="539" w:type="pct"/>
          </w:tcPr>
          <w:p w:rsidR="00A46D29" w:rsidRPr="003664A3" w:rsidRDefault="00A46D29" w:rsidP="00205D86">
            <w:pPr>
              <w:spacing w:after="0"/>
              <w:contextualSpacing/>
              <w:rPr>
                <w:rFonts w:ascii="Preeti" w:hAnsi="Preeti" w:cs="Kalimati"/>
                <w:szCs w:val="22"/>
              </w:rPr>
            </w:pPr>
          </w:p>
        </w:tc>
        <w:tc>
          <w:tcPr>
            <w:tcW w:w="1001" w:type="pct"/>
            <w:vMerge/>
          </w:tcPr>
          <w:p w:rsidR="00A46D29" w:rsidRPr="003664A3" w:rsidRDefault="00A46D29" w:rsidP="00205D86">
            <w:pPr>
              <w:spacing w:after="0"/>
              <w:contextualSpacing/>
              <w:rPr>
                <w:rFonts w:ascii="Preeti" w:hAnsi="Preeti" w:cs="Kalimati"/>
                <w:szCs w:val="22"/>
              </w:rPr>
            </w:pPr>
          </w:p>
        </w:tc>
      </w:tr>
      <w:tr w:rsidR="00A46D29" w:rsidRPr="003664A3" w:rsidTr="00165D05">
        <w:trPr>
          <w:trHeight w:val="386"/>
        </w:trPr>
        <w:tc>
          <w:tcPr>
            <w:tcW w:w="406" w:type="pct"/>
          </w:tcPr>
          <w:p w:rsidR="00A46D29" w:rsidRPr="003664A3" w:rsidRDefault="00A46D29" w:rsidP="00205D86">
            <w:pPr>
              <w:spacing w:after="0"/>
              <w:contextualSpacing/>
              <w:rPr>
                <w:rFonts w:ascii="Preeti" w:hAnsi="Preeti" w:cs="Kalimati"/>
                <w:szCs w:val="22"/>
              </w:rPr>
            </w:pPr>
          </w:p>
        </w:tc>
        <w:tc>
          <w:tcPr>
            <w:tcW w:w="389" w:type="pct"/>
          </w:tcPr>
          <w:p w:rsidR="00A46D29" w:rsidRPr="003664A3" w:rsidRDefault="00A46D29" w:rsidP="00205D86">
            <w:pPr>
              <w:spacing w:after="0"/>
              <w:contextualSpacing/>
              <w:rPr>
                <w:rFonts w:ascii="Preeti" w:hAnsi="Preeti" w:cs="Kalimati"/>
                <w:szCs w:val="22"/>
              </w:rPr>
            </w:pPr>
          </w:p>
        </w:tc>
        <w:tc>
          <w:tcPr>
            <w:tcW w:w="573" w:type="pct"/>
          </w:tcPr>
          <w:p w:rsidR="00A46D29" w:rsidRPr="003664A3" w:rsidRDefault="00A46D29" w:rsidP="00205D86">
            <w:pPr>
              <w:spacing w:after="0"/>
              <w:contextualSpacing/>
              <w:rPr>
                <w:rFonts w:ascii="Preeti" w:hAnsi="Preeti" w:cs="Kalimati"/>
                <w:szCs w:val="22"/>
              </w:rPr>
            </w:pPr>
          </w:p>
        </w:tc>
        <w:tc>
          <w:tcPr>
            <w:tcW w:w="470" w:type="pct"/>
          </w:tcPr>
          <w:p w:rsidR="00A46D29" w:rsidRPr="003664A3" w:rsidRDefault="00A46D29" w:rsidP="00205D86">
            <w:pPr>
              <w:spacing w:after="0"/>
              <w:contextualSpacing/>
              <w:rPr>
                <w:rFonts w:ascii="Preeti" w:hAnsi="Preeti" w:cs="Kalimati"/>
                <w:szCs w:val="22"/>
              </w:rPr>
            </w:pPr>
          </w:p>
        </w:tc>
        <w:tc>
          <w:tcPr>
            <w:tcW w:w="890" w:type="pct"/>
          </w:tcPr>
          <w:p w:rsidR="00A46D29" w:rsidRPr="003664A3" w:rsidRDefault="00A46D29" w:rsidP="00205D86">
            <w:pPr>
              <w:spacing w:after="0"/>
              <w:contextualSpacing/>
              <w:rPr>
                <w:rFonts w:ascii="Preeti" w:hAnsi="Preeti" w:cs="Kalimati"/>
                <w:szCs w:val="22"/>
              </w:rPr>
            </w:pPr>
          </w:p>
        </w:tc>
        <w:tc>
          <w:tcPr>
            <w:tcW w:w="732" w:type="pct"/>
          </w:tcPr>
          <w:p w:rsidR="00A46D29" w:rsidRPr="003664A3" w:rsidRDefault="00A46D29" w:rsidP="00205D86">
            <w:pPr>
              <w:spacing w:after="0"/>
              <w:contextualSpacing/>
              <w:rPr>
                <w:rFonts w:ascii="Preeti" w:hAnsi="Preeti" w:cs="Kalimati"/>
                <w:szCs w:val="22"/>
              </w:rPr>
            </w:pPr>
          </w:p>
        </w:tc>
        <w:tc>
          <w:tcPr>
            <w:tcW w:w="539" w:type="pct"/>
          </w:tcPr>
          <w:p w:rsidR="00A46D29" w:rsidRPr="003664A3" w:rsidRDefault="00A46D29" w:rsidP="00205D86">
            <w:pPr>
              <w:spacing w:after="0"/>
              <w:contextualSpacing/>
              <w:rPr>
                <w:rFonts w:ascii="Preeti" w:hAnsi="Preeti" w:cs="Kalimati"/>
                <w:szCs w:val="22"/>
              </w:rPr>
            </w:pPr>
          </w:p>
        </w:tc>
        <w:tc>
          <w:tcPr>
            <w:tcW w:w="1001" w:type="pct"/>
            <w:vMerge/>
          </w:tcPr>
          <w:p w:rsidR="00A46D29" w:rsidRPr="003664A3" w:rsidRDefault="00A46D29" w:rsidP="00205D86">
            <w:pPr>
              <w:spacing w:after="0"/>
              <w:contextualSpacing/>
              <w:rPr>
                <w:rFonts w:ascii="Preeti" w:hAnsi="Preeti" w:cs="Kalimati"/>
                <w:szCs w:val="22"/>
              </w:rPr>
            </w:pPr>
          </w:p>
        </w:tc>
      </w:tr>
    </w:tbl>
    <w:p w:rsidR="00653DB8" w:rsidRPr="00BF16DD" w:rsidRDefault="00653DB8" w:rsidP="00D958F3">
      <w:pPr>
        <w:spacing w:after="0" w:line="240" w:lineRule="auto"/>
        <w:jc w:val="both"/>
        <w:rPr>
          <w:rFonts w:ascii="Preeti" w:hAnsi="Preeti" w:cs="Kalimati"/>
          <w:i/>
          <w:iCs/>
          <w:szCs w:val="22"/>
        </w:rPr>
      </w:pPr>
    </w:p>
    <w:p w:rsidR="00D958F3" w:rsidRDefault="00D958F3">
      <w:pPr>
        <w:rPr>
          <w:rFonts w:cs="Kalimati"/>
          <w:b/>
          <w:bCs/>
          <w:szCs w:val="22"/>
          <w:cs/>
        </w:rPr>
      </w:pPr>
    </w:p>
    <w:p w:rsidR="00D07184" w:rsidRDefault="00D07184">
      <w:pPr>
        <w:rPr>
          <w:rFonts w:cs="Kalimati"/>
          <w:b/>
          <w:bCs/>
          <w:szCs w:val="22"/>
          <w:cs/>
        </w:rPr>
      </w:pPr>
      <w:r>
        <w:rPr>
          <w:rFonts w:cs="Kalimati"/>
          <w:b/>
          <w:bCs/>
          <w:szCs w:val="22"/>
          <w:cs/>
        </w:rPr>
        <w:br w:type="page"/>
      </w:r>
    </w:p>
    <w:p w:rsidR="00653DB8" w:rsidRPr="00665338" w:rsidRDefault="003503A0" w:rsidP="00525F1F">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665338">
        <w:rPr>
          <w:rFonts w:cs="Kalimati" w:hint="cs"/>
          <w:b/>
          <w:bCs/>
          <w:szCs w:val="22"/>
          <w:cs/>
        </w:rPr>
        <w:t xml:space="preserve">कार्यक्रमको नामः </w:t>
      </w:r>
      <w:r w:rsidR="00653DB8" w:rsidRPr="00665338">
        <w:rPr>
          <w:rFonts w:cs="Kalimati" w:hint="cs"/>
          <w:b/>
          <w:bCs/>
          <w:szCs w:val="22"/>
          <w:cs/>
        </w:rPr>
        <w:t>मिल्किङ्ग मेशिन वितरण कार्यक्रम</w:t>
      </w:r>
    </w:p>
    <w:p w:rsidR="00653DB8" w:rsidRPr="00665338" w:rsidRDefault="00653DB8" w:rsidP="006C3D22">
      <w:pPr>
        <w:pStyle w:val="Default"/>
        <w:numPr>
          <w:ilvl w:val="0"/>
          <w:numId w:val="321"/>
        </w:numPr>
        <w:jc w:val="both"/>
        <w:rPr>
          <w:rFonts w:cs="Kalimati"/>
          <w:b/>
          <w:bCs/>
          <w:sz w:val="22"/>
          <w:szCs w:val="22"/>
        </w:rPr>
      </w:pPr>
      <w:r w:rsidRPr="00665338">
        <w:rPr>
          <w:rFonts w:cs="Kalimati" w:hint="cs"/>
          <w:b/>
          <w:bCs/>
          <w:sz w:val="22"/>
          <w:szCs w:val="22"/>
          <w:cs/>
        </w:rPr>
        <w:t>उद्देश्यः</w:t>
      </w:r>
      <w:r w:rsidRPr="00665338">
        <w:rPr>
          <w:rFonts w:cs="Kalimati"/>
          <w:b/>
          <w:bCs/>
          <w:sz w:val="22"/>
          <w:szCs w:val="22"/>
          <w:cs/>
        </w:rPr>
        <w:t xml:space="preserve"> </w:t>
      </w:r>
    </w:p>
    <w:p w:rsidR="00653DB8" w:rsidRPr="00665338" w:rsidRDefault="00653DB8" w:rsidP="006C3D22">
      <w:pPr>
        <w:pStyle w:val="ListParagraph"/>
        <w:numPr>
          <w:ilvl w:val="0"/>
          <w:numId w:val="168"/>
        </w:numPr>
        <w:spacing w:after="0" w:line="240" w:lineRule="auto"/>
        <w:ind w:left="540" w:hanging="180"/>
        <w:jc w:val="both"/>
        <w:rPr>
          <w:rFonts w:ascii="Preeti" w:eastAsia="Calibri" w:hAnsi="Preeti" w:cs="Kalimati"/>
          <w:szCs w:val="22"/>
        </w:rPr>
      </w:pPr>
      <w:r w:rsidRPr="00665338">
        <w:rPr>
          <w:rFonts w:ascii="Preeti" w:eastAsia="Calibri" w:hAnsi="Preeti" w:cs="Kalimati" w:hint="cs"/>
          <w:szCs w:val="22"/>
          <w:cs/>
        </w:rPr>
        <w:t xml:space="preserve"> व्यावसायिक</w:t>
      </w:r>
      <w:r w:rsidRPr="00665338">
        <w:rPr>
          <w:rFonts w:ascii="Preeti" w:eastAsia="Calibri" w:hAnsi="Preeti" w:cs="Kalimati"/>
          <w:szCs w:val="22"/>
          <w:cs/>
        </w:rPr>
        <w:t xml:space="preserve"> </w:t>
      </w:r>
      <w:r w:rsidRPr="00665338">
        <w:rPr>
          <w:rFonts w:ascii="Preeti" w:eastAsia="Calibri" w:hAnsi="Preeti" w:cs="Kalimati" w:hint="cs"/>
          <w:szCs w:val="22"/>
          <w:cs/>
        </w:rPr>
        <w:t>गाईभैंसीपालक</w:t>
      </w:r>
      <w:r w:rsidRPr="00665338">
        <w:rPr>
          <w:rFonts w:ascii="Preeti" w:eastAsia="Calibri" w:hAnsi="Preeti" w:cs="Kalimati"/>
          <w:szCs w:val="22"/>
          <w:cs/>
        </w:rPr>
        <w:t xml:space="preserve"> </w:t>
      </w:r>
      <w:r w:rsidRPr="00665338">
        <w:rPr>
          <w:rFonts w:ascii="Preeti" w:eastAsia="Calibri" w:hAnsi="Preeti" w:cs="Kalimati" w:hint="cs"/>
          <w:szCs w:val="22"/>
          <w:cs/>
        </w:rPr>
        <w:t>कृषक/फार्महरुमा</w:t>
      </w:r>
      <w:r w:rsidRPr="00665338">
        <w:rPr>
          <w:rFonts w:ascii="Preeti" w:eastAsia="Calibri" w:hAnsi="Preeti" w:cs="Kalimati"/>
          <w:szCs w:val="22"/>
          <w:cs/>
        </w:rPr>
        <w:t xml:space="preserve"> </w:t>
      </w:r>
      <w:r w:rsidRPr="00665338">
        <w:rPr>
          <w:rFonts w:ascii="Preeti" w:eastAsia="Calibri" w:hAnsi="Preeti" w:cs="Kalimati" w:hint="cs"/>
          <w:szCs w:val="22"/>
          <w:cs/>
        </w:rPr>
        <w:t>यान्त्रीकरणको</w:t>
      </w:r>
      <w:r w:rsidRPr="00665338">
        <w:rPr>
          <w:rFonts w:ascii="Preeti" w:eastAsia="Calibri" w:hAnsi="Preeti" w:cs="Kalimati"/>
          <w:szCs w:val="22"/>
          <w:cs/>
        </w:rPr>
        <w:t xml:space="preserve"> </w:t>
      </w:r>
      <w:r w:rsidRPr="00665338">
        <w:rPr>
          <w:rFonts w:ascii="Preeti" w:eastAsia="Calibri" w:hAnsi="Preeti" w:cs="Kalimati" w:hint="cs"/>
          <w:szCs w:val="22"/>
          <w:cs/>
        </w:rPr>
        <w:t>प्रयोगबाट</w:t>
      </w:r>
      <w:r w:rsidRPr="00665338">
        <w:rPr>
          <w:rFonts w:ascii="Preeti" w:eastAsia="Calibri" w:hAnsi="Preeti" w:cs="Kalimati"/>
          <w:szCs w:val="22"/>
          <w:cs/>
        </w:rPr>
        <w:t xml:space="preserve"> </w:t>
      </w:r>
      <w:r w:rsidRPr="00665338">
        <w:rPr>
          <w:rFonts w:ascii="Preeti" w:eastAsia="Calibri" w:hAnsi="Preeti" w:cs="Kalimati" w:hint="cs"/>
          <w:szCs w:val="22"/>
          <w:cs/>
        </w:rPr>
        <w:t>स्वच्छ</w:t>
      </w:r>
      <w:r w:rsidRPr="00665338">
        <w:rPr>
          <w:rFonts w:ascii="Preeti" w:eastAsia="Calibri" w:hAnsi="Preeti" w:cs="Kalimati"/>
          <w:szCs w:val="22"/>
          <w:cs/>
        </w:rPr>
        <w:t xml:space="preserve"> </w:t>
      </w:r>
      <w:r w:rsidRPr="00665338">
        <w:rPr>
          <w:rFonts w:ascii="Preeti" w:eastAsia="Calibri" w:hAnsi="Preeti" w:cs="Kalimati" w:hint="cs"/>
          <w:szCs w:val="22"/>
          <w:cs/>
        </w:rPr>
        <w:t>तथा</w:t>
      </w:r>
      <w:r w:rsidRPr="00665338">
        <w:rPr>
          <w:rFonts w:ascii="Preeti" w:eastAsia="Calibri" w:hAnsi="Preeti" w:cs="Kalimati"/>
          <w:szCs w:val="22"/>
          <w:cs/>
        </w:rPr>
        <w:t xml:space="preserve"> </w:t>
      </w:r>
      <w:r w:rsidRPr="00665338">
        <w:rPr>
          <w:rFonts w:ascii="Preeti" w:eastAsia="Calibri" w:hAnsi="Preeti" w:cs="Kalimati" w:hint="cs"/>
          <w:szCs w:val="22"/>
          <w:cs/>
        </w:rPr>
        <w:t>सफा</w:t>
      </w:r>
      <w:r w:rsidRPr="00665338">
        <w:rPr>
          <w:rFonts w:ascii="Preeti" w:eastAsia="Calibri" w:hAnsi="Preeti" w:cs="Kalimati"/>
          <w:szCs w:val="22"/>
          <w:cs/>
        </w:rPr>
        <w:t xml:space="preserve"> </w:t>
      </w:r>
      <w:r w:rsidRPr="00665338">
        <w:rPr>
          <w:rFonts w:ascii="Preeti" w:eastAsia="Calibri" w:hAnsi="Preeti" w:cs="Kalimati" w:hint="cs"/>
          <w:szCs w:val="22"/>
          <w:cs/>
        </w:rPr>
        <w:t>दूध</w:t>
      </w:r>
      <w:r w:rsidRPr="00665338">
        <w:rPr>
          <w:rFonts w:ascii="Preeti" w:eastAsia="Calibri" w:hAnsi="Preeti" w:cs="Kalimati"/>
          <w:szCs w:val="22"/>
          <w:cs/>
        </w:rPr>
        <w:t xml:space="preserve"> </w:t>
      </w:r>
      <w:r w:rsidRPr="00665338">
        <w:rPr>
          <w:rFonts w:ascii="Preeti" w:eastAsia="Calibri" w:hAnsi="Preeti" w:cs="Kalimati" w:hint="cs"/>
          <w:szCs w:val="22"/>
          <w:cs/>
        </w:rPr>
        <w:t>उत्पादन</w:t>
      </w:r>
      <w:r w:rsidRPr="00665338">
        <w:rPr>
          <w:rFonts w:ascii="Preeti" w:eastAsia="Calibri" w:hAnsi="Preeti" w:cs="Kalimati"/>
          <w:szCs w:val="22"/>
          <w:cs/>
        </w:rPr>
        <w:t xml:space="preserve"> </w:t>
      </w:r>
      <w:r w:rsidRPr="00665338">
        <w:rPr>
          <w:rFonts w:ascii="Preeti" w:eastAsia="Calibri" w:hAnsi="Preeti" w:cs="Kalimati" w:hint="cs"/>
          <w:szCs w:val="22"/>
          <w:cs/>
        </w:rPr>
        <w:t>गर्ने</w:t>
      </w:r>
      <w:r w:rsidRPr="00665338">
        <w:rPr>
          <w:rFonts w:ascii="Preeti" w:eastAsia="Calibri" w:hAnsi="Preeti" w:cs="Kalimati"/>
          <w:szCs w:val="22"/>
          <w:cs/>
        </w:rPr>
        <w:t xml:space="preserve"> </w:t>
      </w:r>
      <w:r w:rsidRPr="00665338">
        <w:rPr>
          <w:rFonts w:ascii="Preeti" w:eastAsia="Calibri" w:hAnsi="Preeti" w:cs="Kalimati" w:hint="cs"/>
          <w:szCs w:val="22"/>
          <w:cs/>
        </w:rPr>
        <w:t>कार्यको</w:t>
      </w:r>
      <w:r w:rsidRPr="00665338">
        <w:rPr>
          <w:rFonts w:ascii="Preeti" w:eastAsia="Calibri" w:hAnsi="Preeti" w:cs="Kalimati"/>
          <w:szCs w:val="22"/>
          <w:cs/>
        </w:rPr>
        <w:t xml:space="preserve"> </w:t>
      </w:r>
      <w:r w:rsidRPr="00665338">
        <w:rPr>
          <w:rFonts w:ascii="Preeti" w:eastAsia="Calibri" w:hAnsi="Preeti" w:cs="Kalimati" w:hint="cs"/>
          <w:szCs w:val="22"/>
          <w:cs/>
        </w:rPr>
        <w:t>थालनी</w:t>
      </w:r>
      <w:r w:rsidRPr="00665338">
        <w:rPr>
          <w:rFonts w:ascii="Preeti" w:eastAsia="Calibri" w:hAnsi="Preeti" w:cs="Kalimati"/>
          <w:szCs w:val="22"/>
          <w:cs/>
        </w:rPr>
        <w:t xml:space="preserve"> </w:t>
      </w:r>
      <w:r w:rsidRPr="00665338">
        <w:rPr>
          <w:rFonts w:ascii="Preeti" w:eastAsia="Calibri" w:hAnsi="Preeti" w:cs="Kalimati" w:hint="cs"/>
          <w:szCs w:val="22"/>
          <w:cs/>
        </w:rPr>
        <w:t>गर्ने</w:t>
      </w:r>
      <w:r w:rsidRPr="00665338">
        <w:rPr>
          <w:rFonts w:ascii="Preeti" w:eastAsia="Calibri" w:hAnsi="Preeti" w:cs="Kalimati"/>
          <w:szCs w:val="22"/>
          <w:cs/>
        </w:rPr>
        <w:t xml:space="preserve"> </w:t>
      </w:r>
      <w:r w:rsidRPr="00665338">
        <w:rPr>
          <w:rFonts w:ascii="Preeti" w:eastAsia="Calibri" w:hAnsi="Preeti" w:cs="Kalimati" w:hint="cs"/>
          <w:szCs w:val="22"/>
          <w:cs/>
        </w:rPr>
        <w:t>।</w:t>
      </w:r>
    </w:p>
    <w:p w:rsidR="00653DB8" w:rsidRPr="00665338" w:rsidRDefault="00653DB8" w:rsidP="006C3D22">
      <w:pPr>
        <w:pStyle w:val="Default"/>
        <w:numPr>
          <w:ilvl w:val="0"/>
          <w:numId w:val="168"/>
        </w:numPr>
        <w:ind w:left="540" w:hanging="180"/>
        <w:jc w:val="both"/>
        <w:rPr>
          <w:rFonts w:cs="Kalimati"/>
          <w:color w:val="auto"/>
          <w:sz w:val="22"/>
          <w:szCs w:val="22"/>
        </w:rPr>
      </w:pPr>
      <w:r w:rsidRPr="00665338">
        <w:rPr>
          <w:rFonts w:cs="Kalimati" w:hint="cs"/>
          <w:color w:val="auto"/>
          <w:sz w:val="22"/>
          <w:szCs w:val="22"/>
          <w:cs/>
        </w:rPr>
        <w:t>व्यावसायिक</w:t>
      </w:r>
      <w:r w:rsidRPr="00665338">
        <w:rPr>
          <w:rFonts w:cs="Kalimati"/>
          <w:color w:val="auto"/>
          <w:sz w:val="22"/>
          <w:szCs w:val="22"/>
          <w:cs/>
        </w:rPr>
        <w:t xml:space="preserve"> </w:t>
      </w:r>
      <w:r w:rsidRPr="00665338">
        <w:rPr>
          <w:rFonts w:cs="Kalimati" w:hint="cs"/>
          <w:color w:val="auto"/>
          <w:sz w:val="22"/>
          <w:szCs w:val="22"/>
          <w:cs/>
        </w:rPr>
        <w:t>पशुपालनमा ×असल</w:t>
      </w:r>
      <w:r w:rsidRPr="00665338">
        <w:rPr>
          <w:rFonts w:cs="Kalimati"/>
          <w:color w:val="auto"/>
          <w:sz w:val="22"/>
          <w:szCs w:val="22"/>
          <w:cs/>
        </w:rPr>
        <w:t xml:space="preserve"> </w:t>
      </w:r>
      <w:r w:rsidRPr="00665338">
        <w:rPr>
          <w:rFonts w:cs="Kalimati" w:hint="cs"/>
          <w:color w:val="auto"/>
          <w:sz w:val="22"/>
          <w:szCs w:val="22"/>
          <w:cs/>
        </w:rPr>
        <w:t>व्यवस्थापन</w:t>
      </w:r>
      <w:r w:rsidRPr="00665338">
        <w:rPr>
          <w:rFonts w:cs="Kalimati"/>
          <w:color w:val="auto"/>
          <w:sz w:val="22"/>
          <w:szCs w:val="22"/>
          <w:cs/>
        </w:rPr>
        <w:t xml:space="preserve"> </w:t>
      </w:r>
      <w:r w:rsidRPr="00665338">
        <w:rPr>
          <w:rFonts w:cs="Kalimati" w:hint="cs"/>
          <w:color w:val="auto"/>
          <w:sz w:val="22"/>
          <w:szCs w:val="22"/>
          <w:cs/>
        </w:rPr>
        <w:t>अभ्यास</w:t>
      </w:r>
      <w:r w:rsidRPr="00665338">
        <w:rPr>
          <w:rFonts w:cs="Kalimati" w:hint="eastAsia"/>
          <w:color w:val="auto"/>
          <w:sz w:val="22"/>
          <w:szCs w:val="22"/>
        </w:rPr>
        <w:t>”</w:t>
      </w:r>
      <w:r w:rsidRPr="00665338">
        <w:rPr>
          <w:sz w:val="22"/>
          <w:szCs w:val="22"/>
        </w:rPr>
        <w:t>-</w:t>
      </w:r>
      <w:r w:rsidRPr="00665338">
        <w:rPr>
          <w:rFonts w:ascii="Times New Roman" w:hAnsi="Times New Roman" w:cs="Times New Roman"/>
          <w:sz w:val="22"/>
          <w:szCs w:val="22"/>
        </w:rPr>
        <w:t>Good Management Practice</w:t>
      </w:r>
      <w:r w:rsidRPr="00665338">
        <w:rPr>
          <w:sz w:val="22"/>
          <w:szCs w:val="22"/>
        </w:rPr>
        <w:t xml:space="preserve">_ </w:t>
      </w:r>
      <w:r w:rsidRPr="00665338">
        <w:rPr>
          <w:rFonts w:cs="Kalimati" w:hint="cs"/>
          <w:color w:val="auto"/>
          <w:sz w:val="22"/>
          <w:szCs w:val="22"/>
          <w:cs/>
        </w:rPr>
        <w:t>लाई</w:t>
      </w:r>
      <w:r w:rsidRPr="00665338">
        <w:rPr>
          <w:rFonts w:cs="Kalimati"/>
          <w:color w:val="auto"/>
          <w:sz w:val="22"/>
          <w:szCs w:val="22"/>
          <w:cs/>
        </w:rPr>
        <w:t xml:space="preserve"> </w:t>
      </w:r>
      <w:r w:rsidRPr="00665338">
        <w:rPr>
          <w:rFonts w:cs="Kalimati" w:hint="cs"/>
          <w:color w:val="auto"/>
          <w:sz w:val="22"/>
          <w:szCs w:val="22"/>
          <w:cs/>
        </w:rPr>
        <w:t>प्रोत्साहन</w:t>
      </w:r>
      <w:r w:rsidRPr="00665338">
        <w:rPr>
          <w:rFonts w:cs="Kalimati"/>
          <w:color w:val="auto"/>
          <w:sz w:val="22"/>
          <w:szCs w:val="22"/>
          <w:cs/>
        </w:rPr>
        <w:t xml:space="preserve"> </w:t>
      </w:r>
      <w:r w:rsidRPr="00665338">
        <w:rPr>
          <w:rFonts w:cs="Kalimati" w:hint="cs"/>
          <w:color w:val="auto"/>
          <w:sz w:val="22"/>
          <w:szCs w:val="22"/>
          <w:cs/>
        </w:rPr>
        <w:t>दिंदै</w:t>
      </w:r>
      <w:r w:rsidRPr="00665338">
        <w:rPr>
          <w:rFonts w:cs="Kalimati"/>
          <w:color w:val="auto"/>
          <w:sz w:val="22"/>
          <w:szCs w:val="22"/>
          <w:cs/>
        </w:rPr>
        <w:t xml:space="preserve"> </w:t>
      </w:r>
      <w:r w:rsidRPr="00665338">
        <w:rPr>
          <w:rFonts w:cs="Kalimati" w:hint="cs"/>
          <w:color w:val="auto"/>
          <w:sz w:val="22"/>
          <w:szCs w:val="22"/>
          <w:cs/>
        </w:rPr>
        <w:t>जैबिक</w:t>
      </w:r>
      <w:r w:rsidRPr="00665338">
        <w:rPr>
          <w:rFonts w:cs="Kalimati"/>
          <w:color w:val="auto"/>
          <w:sz w:val="22"/>
          <w:szCs w:val="22"/>
          <w:cs/>
        </w:rPr>
        <w:t xml:space="preserve"> </w:t>
      </w:r>
      <w:r w:rsidRPr="00665338">
        <w:rPr>
          <w:rFonts w:cs="Kalimati" w:hint="cs"/>
          <w:color w:val="auto"/>
          <w:sz w:val="22"/>
          <w:szCs w:val="22"/>
          <w:cs/>
        </w:rPr>
        <w:t>सुरक्षा</w:t>
      </w:r>
      <w:r w:rsidRPr="00665338">
        <w:rPr>
          <w:rFonts w:ascii="Times New Roman" w:hAnsi="Times New Roman" w:cs="Times New Roman"/>
          <w:sz w:val="22"/>
          <w:szCs w:val="22"/>
          <w:cs/>
        </w:rPr>
        <w:t xml:space="preserve"> </w:t>
      </w:r>
      <w:r w:rsidRPr="00665338">
        <w:rPr>
          <w:rFonts w:ascii="Times New Roman" w:hAnsi="Times New Roman" w:cs="Times New Roman"/>
          <w:sz w:val="22"/>
          <w:szCs w:val="22"/>
        </w:rPr>
        <w:t>(Bio-security)</w:t>
      </w:r>
      <w:r w:rsidRPr="00665338">
        <w:rPr>
          <w:sz w:val="22"/>
          <w:szCs w:val="22"/>
        </w:rPr>
        <w:t xml:space="preserve"> </w:t>
      </w:r>
      <w:r w:rsidRPr="00665338">
        <w:rPr>
          <w:rFonts w:cs="Kalimati" w:hint="cs"/>
          <w:color w:val="auto"/>
          <w:sz w:val="22"/>
          <w:szCs w:val="22"/>
          <w:cs/>
        </w:rPr>
        <w:t>को</w:t>
      </w:r>
      <w:r w:rsidRPr="00665338">
        <w:rPr>
          <w:rFonts w:cs="Kalimati"/>
          <w:color w:val="auto"/>
          <w:sz w:val="22"/>
          <w:szCs w:val="22"/>
          <w:cs/>
        </w:rPr>
        <w:t xml:space="preserve"> </w:t>
      </w:r>
      <w:r w:rsidRPr="00665338">
        <w:rPr>
          <w:rFonts w:cs="Kalimati" w:hint="cs"/>
          <w:color w:val="auto"/>
          <w:sz w:val="22"/>
          <w:szCs w:val="22"/>
          <w:cs/>
        </w:rPr>
        <w:t>प्रबिधिलाई</w:t>
      </w:r>
      <w:r w:rsidRPr="00665338">
        <w:rPr>
          <w:rFonts w:cs="Kalimati"/>
          <w:color w:val="auto"/>
          <w:sz w:val="22"/>
          <w:szCs w:val="22"/>
          <w:cs/>
        </w:rPr>
        <w:t xml:space="preserve"> </w:t>
      </w:r>
      <w:r w:rsidRPr="00665338">
        <w:rPr>
          <w:rFonts w:cs="Kalimati" w:hint="cs"/>
          <w:color w:val="auto"/>
          <w:sz w:val="22"/>
          <w:szCs w:val="22"/>
          <w:cs/>
        </w:rPr>
        <w:t>अबलम्बन</w:t>
      </w:r>
      <w:r w:rsidRPr="00665338">
        <w:rPr>
          <w:rFonts w:cs="Kalimati"/>
          <w:color w:val="auto"/>
          <w:sz w:val="22"/>
          <w:szCs w:val="22"/>
          <w:cs/>
        </w:rPr>
        <w:t xml:space="preserve"> </w:t>
      </w:r>
      <w:r w:rsidRPr="00665338">
        <w:rPr>
          <w:rFonts w:cs="Kalimati" w:hint="cs"/>
          <w:color w:val="auto"/>
          <w:sz w:val="22"/>
          <w:szCs w:val="22"/>
          <w:cs/>
        </w:rPr>
        <w:t>गर्ने</w:t>
      </w:r>
      <w:r w:rsidRPr="00665338">
        <w:rPr>
          <w:rFonts w:cs="Kalimati"/>
          <w:color w:val="auto"/>
          <w:sz w:val="22"/>
          <w:szCs w:val="22"/>
          <w:cs/>
        </w:rPr>
        <w:t xml:space="preserve"> </w:t>
      </w:r>
      <w:r w:rsidRPr="00665338">
        <w:rPr>
          <w:rFonts w:cs="Kalimati" w:hint="cs"/>
          <w:color w:val="auto"/>
          <w:sz w:val="22"/>
          <w:szCs w:val="22"/>
          <w:cs/>
        </w:rPr>
        <w:t>आवश्यक</w:t>
      </w:r>
      <w:r w:rsidRPr="00665338">
        <w:rPr>
          <w:rFonts w:cs="Kalimati"/>
          <w:color w:val="auto"/>
          <w:sz w:val="22"/>
          <w:szCs w:val="22"/>
          <w:cs/>
        </w:rPr>
        <w:t xml:space="preserve"> </w:t>
      </w:r>
      <w:r w:rsidRPr="00665338">
        <w:rPr>
          <w:rFonts w:cs="Kalimati" w:hint="cs"/>
          <w:color w:val="auto"/>
          <w:sz w:val="22"/>
          <w:szCs w:val="22"/>
          <w:cs/>
        </w:rPr>
        <w:t>वातावरण</w:t>
      </w:r>
      <w:r w:rsidRPr="00665338">
        <w:rPr>
          <w:rFonts w:cs="Kalimati"/>
          <w:color w:val="auto"/>
          <w:sz w:val="22"/>
          <w:szCs w:val="22"/>
          <w:cs/>
        </w:rPr>
        <w:t xml:space="preserve"> </w:t>
      </w:r>
      <w:r w:rsidRPr="00665338">
        <w:rPr>
          <w:rFonts w:cs="Kalimati" w:hint="cs"/>
          <w:color w:val="auto"/>
          <w:sz w:val="22"/>
          <w:szCs w:val="22"/>
          <w:cs/>
        </w:rPr>
        <w:t>सिर्जना</w:t>
      </w:r>
      <w:r w:rsidRPr="00665338">
        <w:rPr>
          <w:rFonts w:cs="Kalimati"/>
          <w:color w:val="auto"/>
          <w:sz w:val="22"/>
          <w:szCs w:val="22"/>
          <w:cs/>
        </w:rPr>
        <w:t xml:space="preserve"> </w:t>
      </w:r>
      <w:r w:rsidRPr="00665338">
        <w:rPr>
          <w:rFonts w:cs="Kalimati" w:hint="cs"/>
          <w:color w:val="auto"/>
          <w:sz w:val="22"/>
          <w:szCs w:val="22"/>
          <w:cs/>
        </w:rPr>
        <w:t>गर्ने</w:t>
      </w:r>
      <w:r w:rsidRPr="00665338">
        <w:rPr>
          <w:rFonts w:cs="Kalimati"/>
          <w:color w:val="auto"/>
          <w:sz w:val="22"/>
          <w:szCs w:val="22"/>
          <w:cs/>
        </w:rPr>
        <w:t xml:space="preserve"> </w:t>
      </w:r>
      <w:r w:rsidRPr="00665338">
        <w:rPr>
          <w:rFonts w:cs="Kalimati" w:hint="cs"/>
          <w:color w:val="auto"/>
          <w:sz w:val="22"/>
          <w:szCs w:val="22"/>
          <w:cs/>
        </w:rPr>
        <w:t>।</w:t>
      </w:r>
    </w:p>
    <w:p w:rsidR="00653DB8" w:rsidRPr="00665338" w:rsidRDefault="00653DB8" w:rsidP="006C3D22">
      <w:pPr>
        <w:pStyle w:val="ListParagraph"/>
        <w:numPr>
          <w:ilvl w:val="0"/>
          <w:numId w:val="168"/>
        </w:numPr>
        <w:spacing w:after="0" w:line="240" w:lineRule="auto"/>
        <w:ind w:left="540" w:hanging="180"/>
        <w:jc w:val="both"/>
        <w:rPr>
          <w:rFonts w:ascii="Preeti" w:eastAsia="Calibri" w:hAnsi="Preeti" w:cs="Kalimati"/>
          <w:szCs w:val="22"/>
        </w:rPr>
      </w:pPr>
      <w:r w:rsidRPr="00665338">
        <w:rPr>
          <w:rFonts w:ascii="Preeti" w:eastAsia="Calibri" w:hAnsi="Preeti" w:cs="Kalimati" w:hint="cs"/>
          <w:szCs w:val="22"/>
          <w:cs/>
        </w:rPr>
        <w:t>पशुवस्तुको</w:t>
      </w:r>
      <w:r w:rsidRPr="00665338">
        <w:rPr>
          <w:rFonts w:ascii="Preeti" w:eastAsia="Calibri" w:hAnsi="Preeti" w:cs="Kalimati"/>
          <w:szCs w:val="22"/>
          <w:cs/>
        </w:rPr>
        <w:t xml:space="preserve"> </w:t>
      </w:r>
      <w:r w:rsidRPr="00665338">
        <w:rPr>
          <w:rFonts w:ascii="Preeti" w:eastAsia="Calibri" w:hAnsi="Preeti" w:cs="Kalimati" w:hint="cs"/>
          <w:szCs w:val="22"/>
          <w:cs/>
        </w:rPr>
        <w:t>दूध</w:t>
      </w:r>
      <w:r w:rsidRPr="00665338">
        <w:rPr>
          <w:rFonts w:ascii="Preeti" w:eastAsia="Calibri" w:hAnsi="Preeti" w:cs="Kalimati"/>
          <w:szCs w:val="22"/>
          <w:cs/>
        </w:rPr>
        <w:t xml:space="preserve"> </w:t>
      </w:r>
      <w:r w:rsidRPr="00665338">
        <w:rPr>
          <w:rFonts w:ascii="Preeti" w:eastAsia="Calibri" w:hAnsi="Preeti" w:cs="Kalimati" w:hint="cs"/>
          <w:szCs w:val="22"/>
          <w:cs/>
        </w:rPr>
        <w:t>उत्पादनको</w:t>
      </w:r>
      <w:r w:rsidRPr="00665338">
        <w:rPr>
          <w:rFonts w:ascii="Preeti" w:eastAsia="Calibri" w:hAnsi="Preeti" w:cs="Kalimati"/>
          <w:szCs w:val="22"/>
          <w:cs/>
        </w:rPr>
        <w:t xml:space="preserve"> </w:t>
      </w:r>
      <w:r w:rsidRPr="00665338">
        <w:rPr>
          <w:rFonts w:ascii="Preeti" w:eastAsia="Calibri" w:hAnsi="Preeti" w:cs="Kalimati" w:hint="cs"/>
          <w:szCs w:val="22"/>
          <w:cs/>
        </w:rPr>
        <w:t>क्षमता</w:t>
      </w:r>
      <w:r w:rsidRPr="00665338">
        <w:rPr>
          <w:rFonts w:ascii="Preeti" w:eastAsia="Calibri" w:hAnsi="Preeti" w:cs="Kalimati"/>
          <w:szCs w:val="22"/>
          <w:cs/>
        </w:rPr>
        <w:t xml:space="preserve"> </w:t>
      </w:r>
      <w:r w:rsidRPr="00665338">
        <w:rPr>
          <w:rFonts w:ascii="Preeti" w:eastAsia="Calibri" w:hAnsi="Preeti" w:cs="Kalimati" w:hint="cs"/>
          <w:szCs w:val="22"/>
          <w:cs/>
        </w:rPr>
        <w:t>अनुसार</w:t>
      </w:r>
      <w:r w:rsidRPr="00665338">
        <w:rPr>
          <w:rFonts w:ascii="Preeti" w:eastAsia="Calibri" w:hAnsi="Preeti" w:cs="Kalimati"/>
          <w:szCs w:val="22"/>
          <w:cs/>
        </w:rPr>
        <w:t xml:space="preserve"> </w:t>
      </w:r>
      <w:r w:rsidRPr="00665338">
        <w:rPr>
          <w:rFonts w:ascii="Preeti" w:eastAsia="Calibri" w:hAnsi="Preeti" w:cs="Kalimati" w:hint="cs"/>
          <w:szCs w:val="22"/>
          <w:cs/>
        </w:rPr>
        <w:t>पशुबाट</w:t>
      </w:r>
      <w:r w:rsidRPr="00665338">
        <w:rPr>
          <w:rFonts w:ascii="Preeti" w:eastAsia="Calibri" w:hAnsi="Preeti" w:cs="Kalimati"/>
          <w:szCs w:val="22"/>
          <w:cs/>
        </w:rPr>
        <w:t xml:space="preserve"> </w:t>
      </w:r>
      <w:r w:rsidRPr="00665338">
        <w:rPr>
          <w:rFonts w:ascii="Preeti" w:eastAsia="Calibri" w:hAnsi="Preeti" w:cs="Kalimati" w:hint="cs"/>
          <w:szCs w:val="22"/>
          <w:cs/>
        </w:rPr>
        <w:t>उत्पादन</w:t>
      </w:r>
      <w:r w:rsidRPr="00665338">
        <w:rPr>
          <w:rFonts w:ascii="Preeti" w:eastAsia="Calibri" w:hAnsi="Preeti" w:cs="Kalimati"/>
          <w:szCs w:val="22"/>
          <w:cs/>
        </w:rPr>
        <w:t xml:space="preserve"> </w:t>
      </w:r>
      <w:r w:rsidRPr="00665338">
        <w:rPr>
          <w:rFonts w:ascii="Preeti" w:eastAsia="Calibri" w:hAnsi="Preeti" w:cs="Kalimati" w:hint="cs"/>
          <w:szCs w:val="22"/>
          <w:cs/>
        </w:rPr>
        <w:t>हुने</w:t>
      </w:r>
      <w:r w:rsidRPr="00665338">
        <w:rPr>
          <w:rFonts w:ascii="Preeti" w:eastAsia="Calibri" w:hAnsi="Preeti" w:cs="Kalimati"/>
          <w:szCs w:val="22"/>
          <w:cs/>
        </w:rPr>
        <w:t xml:space="preserve"> </w:t>
      </w:r>
      <w:r w:rsidRPr="00665338">
        <w:rPr>
          <w:rFonts w:ascii="Preeti" w:eastAsia="Calibri" w:hAnsi="Preeti" w:cs="Kalimati" w:hint="cs"/>
          <w:szCs w:val="22"/>
          <w:cs/>
        </w:rPr>
        <w:t>पूर्ण</w:t>
      </w:r>
      <w:r w:rsidRPr="00665338">
        <w:rPr>
          <w:rFonts w:ascii="Preeti" w:eastAsia="Calibri" w:hAnsi="Preeti" w:cs="Kalimati"/>
          <w:szCs w:val="22"/>
          <w:cs/>
        </w:rPr>
        <w:t xml:space="preserve"> </w:t>
      </w:r>
      <w:r w:rsidRPr="00665338">
        <w:rPr>
          <w:rFonts w:ascii="Preeti" w:eastAsia="Calibri" w:hAnsi="Preeti" w:cs="Kalimati" w:hint="cs"/>
          <w:szCs w:val="22"/>
          <w:cs/>
        </w:rPr>
        <w:t>दूध</w:t>
      </w:r>
      <w:r w:rsidRPr="00665338">
        <w:rPr>
          <w:rFonts w:ascii="Preeti" w:eastAsia="Calibri" w:hAnsi="Preeti" w:cs="Kalimati"/>
          <w:szCs w:val="22"/>
          <w:cs/>
        </w:rPr>
        <w:t xml:space="preserve"> </w:t>
      </w:r>
      <w:r w:rsidRPr="00665338">
        <w:rPr>
          <w:rFonts w:ascii="Preeti" w:eastAsia="Calibri" w:hAnsi="Preeti" w:cs="Kalimati" w:hint="cs"/>
          <w:szCs w:val="22"/>
          <w:cs/>
        </w:rPr>
        <w:t>प्राप्त</w:t>
      </w:r>
      <w:r w:rsidRPr="00665338">
        <w:rPr>
          <w:rFonts w:ascii="Preeti" w:eastAsia="Calibri" w:hAnsi="Preeti" w:cs="Kalimati"/>
          <w:szCs w:val="22"/>
          <w:cs/>
        </w:rPr>
        <w:t xml:space="preserve"> </w:t>
      </w:r>
      <w:r w:rsidRPr="00665338">
        <w:rPr>
          <w:rFonts w:cs="Kalimati"/>
          <w:szCs w:val="22"/>
        </w:rPr>
        <w:t>(</w:t>
      </w:r>
      <w:r w:rsidRPr="00665338">
        <w:rPr>
          <w:szCs w:val="22"/>
        </w:rPr>
        <w:t xml:space="preserve">Complete Milking) </w:t>
      </w:r>
      <w:r w:rsidRPr="00665338">
        <w:rPr>
          <w:rFonts w:ascii="Preeti" w:eastAsia="Calibri" w:hAnsi="Preeti" w:cs="Kalimati"/>
          <w:szCs w:val="22"/>
          <w:cs/>
        </w:rPr>
        <w:t xml:space="preserve"> </w:t>
      </w:r>
      <w:r w:rsidRPr="00665338">
        <w:rPr>
          <w:rFonts w:ascii="Preeti" w:eastAsia="Calibri" w:hAnsi="Preeti" w:cs="Kalimati" w:hint="cs"/>
          <w:szCs w:val="22"/>
          <w:cs/>
        </w:rPr>
        <w:t>गर्ने</w:t>
      </w:r>
      <w:r w:rsidRPr="00665338">
        <w:rPr>
          <w:rFonts w:ascii="Preeti" w:eastAsia="Calibri" w:hAnsi="Preeti" w:cs="Kalimati"/>
          <w:szCs w:val="22"/>
          <w:cs/>
        </w:rPr>
        <w:t xml:space="preserve"> </w:t>
      </w:r>
      <w:r w:rsidRPr="00665338">
        <w:rPr>
          <w:rFonts w:ascii="Preeti" w:eastAsia="Calibri" w:hAnsi="Preeti" w:cs="Kalimati" w:hint="cs"/>
          <w:szCs w:val="22"/>
          <w:cs/>
        </w:rPr>
        <w:t>।</w:t>
      </w:r>
    </w:p>
    <w:p w:rsidR="00653DB8" w:rsidRPr="00665338" w:rsidRDefault="00653DB8" w:rsidP="006C3D22">
      <w:pPr>
        <w:pStyle w:val="Default"/>
        <w:numPr>
          <w:ilvl w:val="0"/>
          <w:numId w:val="321"/>
        </w:numPr>
        <w:jc w:val="both"/>
        <w:rPr>
          <w:rFonts w:cs="Kalimati"/>
          <w:szCs w:val="22"/>
        </w:rPr>
      </w:pPr>
      <w:r w:rsidRPr="00665338">
        <w:rPr>
          <w:rFonts w:cs="Kalimati" w:hint="cs"/>
          <w:b/>
          <w:bCs/>
          <w:szCs w:val="22"/>
          <w:cs/>
          <w:lang w:bidi="hi-IN"/>
        </w:rPr>
        <w:t xml:space="preserve">अनुदान रकम </w:t>
      </w:r>
      <w:r w:rsidRPr="00665338">
        <w:rPr>
          <w:rFonts w:cs="Kalimati" w:hint="cs"/>
          <w:b/>
          <w:bCs/>
          <w:szCs w:val="22"/>
          <w:cs/>
        </w:rPr>
        <w:t>उपयोग गर्न सकिने कार्यहरु</w:t>
      </w:r>
      <w:r w:rsidR="00A620CA">
        <w:rPr>
          <w:rFonts w:cs="Kalimati" w:hint="cs"/>
          <w:b/>
          <w:bCs/>
          <w:szCs w:val="22"/>
          <w:cs/>
        </w:rPr>
        <w:t>ः</w:t>
      </w:r>
    </w:p>
    <w:p w:rsidR="00653DB8" w:rsidRPr="00665338" w:rsidRDefault="00653DB8" w:rsidP="00665338">
      <w:pPr>
        <w:pStyle w:val="Default"/>
        <w:jc w:val="both"/>
        <w:rPr>
          <w:rFonts w:cs="Kalimati"/>
          <w:sz w:val="22"/>
          <w:szCs w:val="22"/>
        </w:rPr>
      </w:pPr>
      <w:r w:rsidRPr="00665338">
        <w:rPr>
          <w:rFonts w:cs="Kalimati" w:hint="cs"/>
          <w:sz w:val="22"/>
          <w:szCs w:val="22"/>
          <w:cs/>
        </w:rPr>
        <w:t>यस कार्यक्रम अन्तरगत प्रदान गरिने अनुदान रकम निम्न कार्यका लागि खर्च गर्न सकिनेछः</w:t>
      </w:r>
    </w:p>
    <w:p w:rsidR="00653DB8" w:rsidRPr="00665338" w:rsidRDefault="00653DB8" w:rsidP="00665338">
      <w:pPr>
        <w:pStyle w:val="Default"/>
        <w:tabs>
          <w:tab w:val="left" w:pos="720"/>
        </w:tabs>
        <w:ind w:left="720" w:hanging="720"/>
        <w:jc w:val="both"/>
        <w:rPr>
          <w:rFonts w:cs="Kalimati"/>
          <w:sz w:val="22"/>
          <w:szCs w:val="22"/>
        </w:rPr>
      </w:pPr>
      <w:r w:rsidRPr="00665338">
        <w:rPr>
          <w:rFonts w:cs="Kalimati" w:hint="cs"/>
          <w:sz w:val="22"/>
          <w:szCs w:val="22"/>
          <w:cs/>
        </w:rPr>
        <w:t>मिल्किङ्ग मेशिन खरिद</w:t>
      </w:r>
      <w:r w:rsidRPr="00665338">
        <w:rPr>
          <w:rFonts w:cs="Kalimati"/>
          <w:sz w:val="22"/>
          <w:szCs w:val="22"/>
        </w:rPr>
        <w:t xml:space="preserve">, </w:t>
      </w:r>
      <w:r w:rsidRPr="00665338">
        <w:rPr>
          <w:rFonts w:cs="Kalimati" w:hint="cs"/>
          <w:sz w:val="22"/>
          <w:szCs w:val="22"/>
          <w:cs/>
        </w:rPr>
        <w:t>ढुवानी</w:t>
      </w:r>
      <w:r w:rsidRPr="00665338">
        <w:rPr>
          <w:rFonts w:cs="Kalimati"/>
          <w:sz w:val="22"/>
          <w:szCs w:val="22"/>
          <w:cs/>
        </w:rPr>
        <w:t xml:space="preserve"> </w:t>
      </w:r>
      <w:r w:rsidRPr="00665338">
        <w:rPr>
          <w:rFonts w:cs="Kalimati" w:hint="cs"/>
          <w:sz w:val="22"/>
          <w:szCs w:val="22"/>
          <w:cs/>
        </w:rPr>
        <w:t>र</w:t>
      </w:r>
      <w:r w:rsidRPr="00665338">
        <w:rPr>
          <w:rFonts w:cs="Kalimati"/>
          <w:sz w:val="22"/>
          <w:szCs w:val="22"/>
          <w:cs/>
        </w:rPr>
        <w:t xml:space="preserve"> </w:t>
      </w:r>
      <w:r w:rsidRPr="00665338">
        <w:rPr>
          <w:rFonts w:cs="Kalimati" w:hint="cs"/>
          <w:sz w:val="22"/>
          <w:szCs w:val="22"/>
          <w:cs/>
        </w:rPr>
        <w:t>जडान</w:t>
      </w:r>
      <w:r w:rsidRPr="00665338">
        <w:rPr>
          <w:rFonts w:cs="Kalimati"/>
          <w:sz w:val="22"/>
          <w:szCs w:val="22"/>
          <w:cs/>
        </w:rPr>
        <w:t xml:space="preserve"> </w:t>
      </w:r>
      <w:r w:rsidRPr="00665338">
        <w:rPr>
          <w:rFonts w:cs="Kalimati" w:hint="cs"/>
          <w:sz w:val="22"/>
          <w:szCs w:val="22"/>
          <w:cs/>
        </w:rPr>
        <w:t>सम्बन्धि</w:t>
      </w:r>
      <w:r w:rsidRPr="00665338">
        <w:rPr>
          <w:rFonts w:cs="Kalimati"/>
          <w:sz w:val="22"/>
          <w:szCs w:val="22"/>
          <w:cs/>
        </w:rPr>
        <w:t xml:space="preserve"> </w:t>
      </w:r>
    </w:p>
    <w:p w:rsidR="00653DB8" w:rsidRPr="00665338" w:rsidRDefault="00653DB8" w:rsidP="006C3D22">
      <w:pPr>
        <w:pStyle w:val="Default"/>
        <w:numPr>
          <w:ilvl w:val="0"/>
          <w:numId w:val="321"/>
        </w:numPr>
        <w:jc w:val="both"/>
        <w:rPr>
          <w:rFonts w:cs="Kalimati"/>
          <w:b/>
          <w:bCs/>
          <w:szCs w:val="22"/>
        </w:rPr>
      </w:pPr>
      <w:r w:rsidRPr="00665338">
        <w:rPr>
          <w:rFonts w:cs="Kalimati" w:hint="cs"/>
          <w:b/>
          <w:bCs/>
          <w:szCs w:val="22"/>
          <w:cs/>
        </w:rPr>
        <w:t>अनुदान प्रवाहका शर्तहरु</w:t>
      </w:r>
      <w:r w:rsidR="00A620CA">
        <w:rPr>
          <w:rFonts w:cs="Kalimati" w:hint="cs"/>
          <w:b/>
          <w:bCs/>
          <w:szCs w:val="22"/>
          <w:cs/>
        </w:rPr>
        <w:t>ः</w:t>
      </w:r>
    </w:p>
    <w:p w:rsidR="00653DB8" w:rsidRPr="00665338" w:rsidRDefault="00653DB8" w:rsidP="006C3D22">
      <w:pPr>
        <w:pStyle w:val="ListParagraph"/>
        <w:numPr>
          <w:ilvl w:val="0"/>
          <w:numId w:val="226"/>
        </w:numPr>
        <w:tabs>
          <w:tab w:val="left" w:pos="720"/>
        </w:tabs>
        <w:spacing w:line="240" w:lineRule="auto"/>
        <w:jc w:val="both"/>
        <w:rPr>
          <w:rFonts w:ascii="Arial Narrow" w:hAnsi="Arial Narrow" w:cs="Kalimati"/>
          <w:szCs w:val="22"/>
        </w:rPr>
      </w:pPr>
      <w:r w:rsidRPr="00665338">
        <w:rPr>
          <w:rFonts w:ascii="Arial Narrow" w:hAnsi="Arial Narrow" w:cs="Kalimati"/>
          <w:szCs w:val="22"/>
          <w:cs/>
        </w:rPr>
        <w:t xml:space="preserve">सूचना प्रकाशन </w:t>
      </w:r>
      <w:r w:rsidRPr="00665338">
        <w:rPr>
          <w:rFonts w:ascii="Arial Narrow" w:hAnsi="Arial Narrow" w:cs="Kalimati" w:hint="cs"/>
          <w:szCs w:val="22"/>
          <w:cs/>
        </w:rPr>
        <w:t xml:space="preserve">हुनु </w:t>
      </w:r>
      <w:r w:rsidRPr="00665338">
        <w:rPr>
          <w:rFonts w:ascii="Arial Narrow" w:hAnsi="Arial Narrow" w:cs="Kalimati"/>
          <w:szCs w:val="22"/>
          <w:cs/>
        </w:rPr>
        <w:t>अगावै प्रचलित कान</w:t>
      </w:r>
      <w:r w:rsidRPr="00665338">
        <w:rPr>
          <w:rFonts w:ascii="Arial Narrow" w:hAnsi="Arial Narrow" w:cs="Kalimati" w:hint="cs"/>
          <w:szCs w:val="22"/>
          <w:cs/>
        </w:rPr>
        <w:t>ू</w:t>
      </w:r>
      <w:r w:rsidRPr="00665338">
        <w:rPr>
          <w:rFonts w:ascii="Arial Narrow" w:hAnsi="Arial Narrow" w:cs="Kalimati"/>
          <w:szCs w:val="22"/>
          <w:cs/>
        </w:rPr>
        <w:t>न बमोजिम</w:t>
      </w:r>
      <w:r w:rsidRPr="00665338">
        <w:rPr>
          <w:rFonts w:ascii="Arial Narrow" w:hAnsi="Arial Narrow" w:cs="Kalimati" w:hint="cs"/>
          <w:szCs w:val="22"/>
          <w:cs/>
        </w:rPr>
        <w:t xml:space="preserve"> दर्ता </w:t>
      </w:r>
      <w:r w:rsidRPr="00665338">
        <w:rPr>
          <w:rFonts w:ascii="Arial Narrow" w:hAnsi="Arial Narrow" w:cs="Kalimati"/>
          <w:szCs w:val="22"/>
          <w:cs/>
        </w:rPr>
        <w:t xml:space="preserve">भएका </w:t>
      </w:r>
      <w:r w:rsidRPr="00665338">
        <w:rPr>
          <w:rFonts w:ascii="Arial Narrow" w:hAnsi="Arial Narrow" w:cs="Kalimati" w:hint="cs"/>
          <w:szCs w:val="22"/>
          <w:rtl/>
          <w:cs/>
          <w:lang w:bidi="hi-IN"/>
        </w:rPr>
        <w:t>सहकारी</w:t>
      </w:r>
      <w:r w:rsidRPr="00665338">
        <w:rPr>
          <w:rFonts w:ascii="Arial Narrow" w:hAnsi="Arial Narrow" w:cs="Kalimati" w:hint="cs"/>
          <w:szCs w:val="22"/>
          <w:cs/>
        </w:rPr>
        <w:t xml:space="preserve"> संस्था, </w:t>
      </w:r>
      <w:r w:rsidRPr="00665338">
        <w:rPr>
          <w:rFonts w:ascii="Arial Narrow" w:hAnsi="Arial Narrow" w:cs="Kalimati" w:hint="cs"/>
          <w:szCs w:val="22"/>
          <w:cs/>
          <w:lang w:bidi="hi-IN"/>
        </w:rPr>
        <w:t>फर्म,</w:t>
      </w:r>
      <w:r w:rsidRPr="00665338">
        <w:rPr>
          <w:rFonts w:ascii="Arial Narrow" w:hAnsi="Arial Narrow" w:cs="Kalimati" w:hint="cs"/>
          <w:szCs w:val="22"/>
          <w:cs/>
        </w:rPr>
        <w:t xml:space="preserve"> कम्पनी, नीजि </w:t>
      </w:r>
      <w:r w:rsidRPr="00665338">
        <w:rPr>
          <w:rFonts w:ascii="Arial Narrow" w:hAnsi="Arial Narrow" w:cs="Kalimati" w:hint="cs"/>
          <w:szCs w:val="22"/>
          <w:cs/>
          <w:lang w:bidi="hi-IN"/>
        </w:rPr>
        <w:t>उद्यमी</w:t>
      </w:r>
      <w:r w:rsidRPr="00665338">
        <w:rPr>
          <w:rFonts w:ascii="Arial Narrow" w:hAnsi="Arial Narrow" w:cs="Kalimati" w:hint="cs"/>
          <w:szCs w:val="22"/>
          <w:cs/>
        </w:rPr>
        <w:t xml:space="preserve">/व्यवसायी मात्र </w:t>
      </w:r>
      <w:r w:rsidRPr="00665338">
        <w:rPr>
          <w:rFonts w:ascii="Arial Narrow" w:hAnsi="Arial Narrow" w:cs="Kalimati"/>
          <w:szCs w:val="22"/>
          <w:cs/>
        </w:rPr>
        <w:t>यस कार्यक्रमका लागि योग्य मानिनेछन् ।</w:t>
      </w:r>
    </w:p>
    <w:p w:rsidR="00653DB8"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Pr>
          <w:rFonts w:ascii="Arial Narrow" w:hAnsi="Arial Narrow" w:cs="Kalimati" w:hint="cs"/>
          <w:szCs w:val="22"/>
          <w:cs/>
        </w:rPr>
        <w:t xml:space="preserve"> विगत तिन</w:t>
      </w:r>
      <w:r w:rsidR="00653DB8" w:rsidRPr="00665338">
        <w:rPr>
          <w:rFonts w:ascii="Arial Narrow" w:hAnsi="Arial Narrow" w:cs="Kalimati" w:hint="cs"/>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तथा अधुरो अन्य कार्यलाई पूर्णता दिई संचालनमा ल्याउन थप अनुदान आवश्यक रहेको भन्ने प्राविधिक प्रतिवेदनको आधारमा पून: अनुदान प्रदान गर्न बाधा पर्ने छैन ।</w:t>
      </w:r>
    </w:p>
    <w:p w:rsidR="00665338" w:rsidRPr="00665338"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5338">
        <w:rPr>
          <w:rFonts w:ascii="Arial Narrow" w:hAnsi="Arial Narrow" w:cs="Kalimati" w:hint="cs"/>
          <w:szCs w:val="22"/>
          <w:cs/>
        </w:rPr>
        <w:t>अनुदान प्रा</w:t>
      </w:r>
      <w:r w:rsidR="00664EC4">
        <w:rPr>
          <w:rFonts w:ascii="Arial Narrow" w:hAnsi="Arial Narrow" w:cs="Kalimati" w:hint="cs"/>
          <w:szCs w:val="22"/>
          <w:cs/>
        </w:rPr>
        <w:t>प्त गर्ने प्रस्तावकले कम्तिमा दश</w:t>
      </w:r>
      <w:r w:rsidRPr="00665338">
        <w:rPr>
          <w:rFonts w:ascii="Arial Narrow" w:hAnsi="Arial Narrow" w:cs="Kalimati" w:hint="cs"/>
          <w:szCs w:val="22"/>
          <w:cs/>
        </w:rPr>
        <w:t xml:space="preserve"> वर्ष सम्म व्यवसाय संचालन गर्नु पर्नेछ ।</w:t>
      </w:r>
    </w:p>
    <w:p w:rsidR="00665338" w:rsidRPr="00665338" w:rsidRDefault="00635D35" w:rsidP="006C3D22">
      <w:pPr>
        <w:pStyle w:val="ListParagraph"/>
        <w:numPr>
          <w:ilvl w:val="0"/>
          <w:numId w:val="226"/>
        </w:numPr>
        <w:tabs>
          <w:tab w:val="left" w:pos="720"/>
        </w:tabs>
        <w:spacing w:line="240" w:lineRule="auto"/>
        <w:jc w:val="both"/>
        <w:rPr>
          <w:rFonts w:ascii="Arial Narrow" w:hAnsi="Arial Narrow" w:cs="Kalimati"/>
          <w:szCs w:val="22"/>
        </w:rPr>
      </w:pPr>
      <w:r>
        <w:rPr>
          <w:rFonts w:ascii="Arial Narrow" w:hAnsi="Arial Narrow" w:cs="Kalimati" w:hint="cs"/>
          <w:szCs w:val="22"/>
          <w:cs/>
        </w:rPr>
        <w:t>कम्तिमा दश</w:t>
      </w:r>
      <w:r w:rsidR="00665338" w:rsidRPr="00665338">
        <w:rPr>
          <w:rFonts w:ascii="Arial Narrow" w:hAnsi="Arial Narrow" w:cs="Kalimati" w:hint="cs"/>
          <w:szCs w:val="22"/>
          <w:cs/>
        </w:rPr>
        <w:t xml:space="preserve"> वटा उन्नत गाईभैसीहरु पालेको हुनु पर्नेछ । दूधालु</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 गाई</w:t>
      </w:r>
      <w:r w:rsidR="00665338" w:rsidRPr="00665338">
        <w:rPr>
          <w:rFonts w:ascii="Arial Narrow" w:hAnsi="Arial Narrow" w:cs="Kalimati"/>
          <w:szCs w:val="22"/>
        </w:rPr>
        <w:t xml:space="preserve"> </w:t>
      </w:r>
      <w:r w:rsidR="00665338" w:rsidRPr="00665338">
        <w:rPr>
          <w:rFonts w:ascii="Arial Narrow" w:hAnsi="Arial Narrow" w:cs="Kalimati" w:hint="cs"/>
          <w:szCs w:val="22"/>
          <w:cs/>
        </w:rPr>
        <w:t>भैंसीहरुको</w:t>
      </w:r>
      <w:r w:rsidR="00665338" w:rsidRPr="00665338">
        <w:rPr>
          <w:rFonts w:ascii="Arial Narrow" w:hAnsi="Arial Narrow" w:cs="Kalimati"/>
          <w:szCs w:val="22"/>
        </w:rPr>
        <w:t xml:space="preserve"> </w:t>
      </w:r>
      <w:r w:rsidR="00665338" w:rsidRPr="00665338">
        <w:rPr>
          <w:rFonts w:ascii="Arial Narrow" w:hAnsi="Arial Narrow" w:cs="Kalimati" w:hint="cs"/>
          <w:szCs w:val="22"/>
          <w:cs/>
        </w:rPr>
        <w:t>संख्या</w:t>
      </w:r>
      <w:r w:rsidR="00665338" w:rsidRPr="00665338">
        <w:rPr>
          <w:rFonts w:ascii="Arial Narrow" w:hAnsi="Arial Narrow" w:cs="Kalimati"/>
          <w:szCs w:val="22"/>
        </w:rPr>
        <w:t xml:space="preserve"> </w:t>
      </w:r>
      <w:r w:rsidR="00665338" w:rsidRPr="00665338">
        <w:rPr>
          <w:rFonts w:ascii="Arial Narrow" w:hAnsi="Arial Narrow" w:cs="Kalimati" w:hint="cs"/>
          <w:szCs w:val="22"/>
          <w:cs/>
        </w:rPr>
        <w:t>यकिन</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गर्दा </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दुहुना </w:t>
      </w:r>
      <w:r w:rsidR="00665338" w:rsidRPr="00665338">
        <w:rPr>
          <w:rFonts w:ascii="Arial Narrow" w:hAnsi="Arial Narrow" w:cs="Kalimati"/>
          <w:szCs w:val="22"/>
        </w:rPr>
        <w:t xml:space="preserve"> </w:t>
      </w:r>
      <w:r w:rsidR="00665338" w:rsidRPr="00665338">
        <w:rPr>
          <w:rFonts w:ascii="Arial Narrow" w:hAnsi="Arial Narrow" w:cs="Kalimati" w:hint="cs"/>
          <w:szCs w:val="22"/>
          <w:cs/>
        </w:rPr>
        <w:t>एवं</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ब्याउने </w:t>
      </w:r>
      <w:r w:rsidR="00665338" w:rsidRPr="00665338">
        <w:rPr>
          <w:rFonts w:ascii="Arial Narrow" w:hAnsi="Arial Narrow" w:cs="Kalimati"/>
          <w:szCs w:val="22"/>
        </w:rPr>
        <w:t xml:space="preserve"> </w:t>
      </w:r>
      <w:r w:rsidR="00665338" w:rsidRPr="00665338">
        <w:rPr>
          <w:rFonts w:ascii="Arial Narrow" w:hAnsi="Arial Narrow" w:cs="Kalimati" w:hint="cs"/>
          <w:szCs w:val="22"/>
          <w:cs/>
        </w:rPr>
        <w:t>पशुहरुको</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 समेत </w:t>
      </w:r>
      <w:r w:rsidR="00665338" w:rsidRPr="00665338">
        <w:rPr>
          <w:rFonts w:ascii="Arial Narrow" w:hAnsi="Arial Narrow" w:cs="Kalimati"/>
          <w:szCs w:val="22"/>
        </w:rPr>
        <w:t xml:space="preserve"> </w:t>
      </w:r>
      <w:r w:rsidR="00665338" w:rsidRPr="00665338">
        <w:rPr>
          <w:rFonts w:ascii="Arial Narrow" w:hAnsi="Arial Narrow" w:cs="Kalimati" w:hint="cs"/>
          <w:szCs w:val="22"/>
          <w:cs/>
        </w:rPr>
        <w:t>गणना</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 गर्न</w:t>
      </w:r>
      <w:r w:rsidR="00665338" w:rsidRPr="00665338">
        <w:rPr>
          <w:rFonts w:ascii="Arial Narrow" w:hAnsi="Arial Narrow" w:cs="Kalimati"/>
          <w:szCs w:val="22"/>
        </w:rPr>
        <w:t xml:space="preserve"> </w:t>
      </w:r>
      <w:r w:rsidR="00665338" w:rsidRPr="00665338">
        <w:rPr>
          <w:rFonts w:ascii="Arial Narrow" w:hAnsi="Arial Narrow" w:cs="Kalimati" w:hint="cs"/>
          <w:szCs w:val="22"/>
          <w:cs/>
        </w:rPr>
        <w:t xml:space="preserve"> सकिनेछ।</w:t>
      </w:r>
    </w:p>
    <w:p w:rsidR="00665338" w:rsidRPr="00665338"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5338">
        <w:rPr>
          <w:rFonts w:ascii="Arial Narrow" w:hAnsi="Arial Narrow" w:cs="Kalimati" w:hint="cs"/>
          <w:szCs w:val="22"/>
          <w:cs/>
        </w:rPr>
        <w:t>पशुहरुको बीमा गरेको हुनु पर्नेछ ।</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5338">
        <w:rPr>
          <w:rFonts w:ascii="Arial Narrow" w:hAnsi="Arial Narrow" w:cs="Kalimati" w:hint="cs"/>
          <w:szCs w:val="22"/>
        </w:rPr>
        <w:t>"</w:t>
      </w:r>
      <w:r w:rsidRPr="00665338">
        <w:rPr>
          <w:rFonts w:ascii="Arial Narrow" w:hAnsi="Arial Narrow" w:cs="Kalimati" w:hint="cs"/>
          <w:szCs w:val="22"/>
          <w:cs/>
        </w:rPr>
        <w:t>असल</w:t>
      </w:r>
      <w:r w:rsidRPr="00665338">
        <w:rPr>
          <w:rFonts w:ascii="Arial Narrow" w:hAnsi="Arial Narrow" w:cs="Kalimati"/>
          <w:szCs w:val="22"/>
        </w:rPr>
        <w:t xml:space="preserve"> </w:t>
      </w:r>
      <w:r w:rsidRPr="00664EC4">
        <w:rPr>
          <w:rFonts w:ascii="Arial Narrow" w:hAnsi="Arial Narrow" w:cs="Kalimati" w:hint="cs"/>
          <w:szCs w:val="22"/>
          <w:cs/>
        </w:rPr>
        <w:t>व्यवस्थापन</w:t>
      </w:r>
      <w:r w:rsidRPr="00664EC4">
        <w:rPr>
          <w:rFonts w:ascii="Arial Narrow" w:hAnsi="Arial Narrow" w:cs="Kalimati"/>
          <w:szCs w:val="22"/>
        </w:rPr>
        <w:t xml:space="preserve"> </w:t>
      </w:r>
      <w:r w:rsidRPr="00664EC4">
        <w:rPr>
          <w:rFonts w:ascii="Arial Narrow" w:hAnsi="Arial Narrow" w:cs="Kalimati" w:hint="cs"/>
          <w:szCs w:val="22"/>
          <w:cs/>
        </w:rPr>
        <w:t>अभ्यास</w:t>
      </w:r>
      <w:r w:rsidRPr="00664EC4">
        <w:rPr>
          <w:rFonts w:ascii="Arial Narrow" w:hAnsi="Arial Narrow" w:cs="Kalimati" w:hint="eastAsia"/>
          <w:szCs w:val="22"/>
        </w:rPr>
        <w:t>”</w:t>
      </w:r>
      <w:r w:rsidRPr="00664EC4">
        <w:rPr>
          <w:rFonts w:ascii="Arial Narrow" w:hAnsi="Arial Narrow" w:cs="Kalimati"/>
          <w:szCs w:val="22"/>
        </w:rPr>
        <w:t>(Good Management Practice)</w:t>
      </w:r>
      <w:r w:rsidRPr="00664EC4">
        <w:rPr>
          <w:rFonts w:ascii="Arial Narrow" w:hAnsi="Arial Narrow" w:cs="Kalimati" w:hint="cs"/>
          <w:szCs w:val="22"/>
          <w:cs/>
        </w:rPr>
        <w:t xml:space="preserve"> सम्बन्धित साझेदारले</w:t>
      </w:r>
      <w:r w:rsidRPr="00664EC4">
        <w:rPr>
          <w:rFonts w:ascii="Arial Narrow" w:hAnsi="Arial Narrow" w:cs="Kalimati"/>
          <w:szCs w:val="22"/>
        </w:rPr>
        <w:t xml:space="preserve"> </w:t>
      </w:r>
      <w:r w:rsidRPr="00664EC4">
        <w:rPr>
          <w:rFonts w:ascii="Arial Narrow" w:hAnsi="Arial Narrow" w:cs="Kalimati" w:hint="cs"/>
          <w:szCs w:val="22"/>
          <w:cs/>
        </w:rPr>
        <w:t>गर्न मन्जुर हुनु पर्नेछ ।</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लिजको घर जग्ग</w:t>
      </w:r>
      <w:r w:rsidR="00664EC4">
        <w:rPr>
          <w:rFonts w:ascii="Arial Narrow" w:hAnsi="Arial Narrow" w:cs="Kalimati" w:hint="cs"/>
          <w:szCs w:val="22"/>
          <w:cs/>
        </w:rPr>
        <w:t>ामा भएमा जग्गाधनि संग कम्तिमा दश</w:t>
      </w:r>
      <w:r w:rsidRPr="00664EC4">
        <w:rPr>
          <w:rFonts w:ascii="Arial Narrow" w:hAnsi="Arial Narrow" w:cs="Kalimati" w:hint="cs"/>
          <w:szCs w:val="22"/>
          <w:cs/>
        </w:rPr>
        <w:t xml:space="preserve"> वर्षको करारनामा वा सम्झौता गरेको हुनुपर्नेछ ।</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 xml:space="preserve">मिल्किङ्ग मेशिन वितरण स्थानमा </w:t>
      </w:r>
      <w:r w:rsidRPr="00664EC4">
        <w:rPr>
          <w:rFonts w:ascii="Arial Narrow" w:hAnsi="Arial Narrow" w:cs="Kalimati"/>
          <w:szCs w:val="22"/>
          <w:cs/>
        </w:rPr>
        <w:t>सडक</w:t>
      </w:r>
      <w:r w:rsidRPr="00664EC4">
        <w:rPr>
          <w:rFonts w:ascii="Arial Narrow" w:hAnsi="Arial Narrow" w:cs="Kalimati"/>
          <w:szCs w:val="22"/>
        </w:rPr>
        <w:t xml:space="preserve">, </w:t>
      </w:r>
      <w:r w:rsidRPr="00664EC4">
        <w:rPr>
          <w:rFonts w:ascii="Arial Narrow" w:hAnsi="Arial Narrow" w:cs="Kalimati"/>
          <w:szCs w:val="22"/>
          <w:cs/>
        </w:rPr>
        <w:t xml:space="preserve">विद्युत र </w:t>
      </w:r>
      <w:r w:rsidRPr="00664EC4">
        <w:rPr>
          <w:rFonts w:ascii="Arial Narrow" w:hAnsi="Arial Narrow" w:cs="Kalimati" w:hint="cs"/>
          <w:szCs w:val="22"/>
          <w:cs/>
        </w:rPr>
        <w:t xml:space="preserve">थ्री फ्रेज लाइन जडानको सुविधा भएको </w:t>
      </w:r>
      <w:r w:rsidRPr="00664EC4">
        <w:rPr>
          <w:rFonts w:ascii="Arial Narrow" w:hAnsi="Arial Narrow" w:cs="Kalimati"/>
          <w:szCs w:val="22"/>
          <w:cs/>
        </w:rPr>
        <w:t>हुनु पर्नेछ ।</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अनुदानको लागि प्रस्ताव पेश गर्ने संस्थाको नियमित लेखा परीक्षण भएको हुनु पर्नेछ।</w:t>
      </w:r>
    </w:p>
    <w:p w:rsid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अनुदान रकमको दुरुपयोग भएको पाइएमा त्यस्ता अनुदानग्राहीबाट प्रचलित कानून बमोजिम सरकारी बाँकी सरह अनुदान रकम असुल उपर र कारवाही हुनेछ ।</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नियम अनुसार सरकारी निकायमा दर्ता भएको, कर चुक्ता गरेको र स्थायी लेखा नम्बर प्राप्‍त गरेको र कुनै कार्वाहीमा नपरेको हुनु पर्नेछ ।</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मिल्कीङ्ग</w:t>
      </w:r>
      <w:r w:rsidR="00AE34CB">
        <w:rPr>
          <w:rFonts w:ascii="Arial Narrow" w:hAnsi="Arial Narrow" w:cs="Kalimati"/>
          <w:szCs w:val="22"/>
        </w:rPr>
        <w:t xml:space="preserve"> </w:t>
      </w:r>
      <w:r w:rsidRPr="00664EC4">
        <w:rPr>
          <w:rFonts w:ascii="Arial Narrow" w:hAnsi="Arial Narrow" w:cs="Kalimati"/>
          <w:szCs w:val="22"/>
        </w:rPr>
        <w:t xml:space="preserve"> </w:t>
      </w:r>
      <w:r w:rsidRPr="00664EC4">
        <w:rPr>
          <w:rFonts w:ascii="Arial Narrow" w:hAnsi="Arial Narrow" w:cs="Kalimati" w:hint="cs"/>
          <w:szCs w:val="22"/>
          <w:cs/>
        </w:rPr>
        <w:t>मेसिन</w:t>
      </w:r>
      <w:r w:rsidRPr="00664EC4">
        <w:rPr>
          <w:rFonts w:ascii="Arial Narrow" w:hAnsi="Arial Narrow" w:cs="Kalimati"/>
          <w:szCs w:val="22"/>
        </w:rPr>
        <w:t xml:space="preserve"> </w:t>
      </w:r>
      <w:r w:rsidRPr="00664EC4">
        <w:rPr>
          <w:rFonts w:ascii="Arial Narrow" w:hAnsi="Arial Narrow" w:cs="Kalimati" w:hint="cs"/>
          <w:szCs w:val="22"/>
          <w:cs/>
        </w:rPr>
        <w:t>जडान गर्ने फार्ममा</w:t>
      </w:r>
      <w:r w:rsidR="00AE34CB">
        <w:rPr>
          <w:rFonts w:ascii="Arial Narrow" w:hAnsi="Arial Narrow" w:cs="Kalimati"/>
          <w:szCs w:val="22"/>
        </w:rPr>
        <w:t xml:space="preserve"> </w:t>
      </w:r>
      <w:r w:rsidRPr="00664EC4">
        <w:rPr>
          <w:rFonts w:ascii="Arial Narrow" w:hAnsi="Arial Narrow" w:cs="Kalimati"/>
          <w:szCs w:val="22"/>
        </w:rPr>
        <w:t xml:space="preserve"> </w:t>
      </w:r>
      <w:r w:rsidRPr="00664EC4">
        <w:rPr>
          <w:rFonts w:ascii="Arial Narrow" w:hAnsi="Arial Narrow" w:cs="Kalimati" w:hint="cs"/>
          <w:szCs w:val="22"/>
          <w:cs/>
        </w:rPr>
        <w:t>पूर्वाधारको</w:t>
      </w:r>
      <w:r w:rsidRPr="00664EC4">
        <w:rPr>
          <w:rFonts w:ascii="Arial Narrow" w:hAnsi="Arial Narrow" w:cs="Kalimati"/>
          <w:szCs w:val="22"/>
        </w:rPr>
        <w:t xml:space="preserve"> </w:t>
      </w:r>
      <w:r w:rsidR="00AE34CB">
        <w:rPr>
          <w:rFonts w:ascii="Arial Narrow" w:hAnsi="Arial Narrow" w:cs="Kalimati"/>
          <w:szCs w:val="22"/>
        </w:rPr>
        <w:t xml:space="preserve"> </w:t>
      </w:r>
      <w:r w:rsidRPr="00664EC4">
        <w:rPr>
          <w:rFonts w:ascii="Arial Narrow" w:hAnsi="Arial Narrow" w:cs="Kalimati" w:hint="cs"/>
          <w:szCs w:val="22"/>
          <w:cs/>
        </w:rPr>
        <w:t>व्यवस्था</w:t>
      </w:r>
      <w:r w:rsidRPr="00664EC4">
        <w:rPr>
          <w:rFonts w:ascii="Arial Narrow" w:hAnsi="Arial Narrow" w:cs="Kalimati"/>
          <w:szCs w:val="22"/>
        </w:rPr>
        <w:t xml:space="preserve"> </w:t>
      </w:r>
      <w:r w:rsidR="00AE34CB">
        <w:rPr>
          <w:rFonts w:ascii="Arial Narrow" w:hAnsi="Arial Narrow" w:cs="Kalimati"/>
          <w:szCs w:val="22"/>
        </w:rPr>
        <w:t xml:space="preserve"> </w:t>
      </w:r>
      <w:r w:rsidRPr="00664EC4">
        <w:rPr>
          <w:rFonts w:ascii="Arial Narrow" w:hAnsi="Arial Narrow" w:cs="Kalimati" w:hint="cs"/>
          <w:szCs w:val="22"/>
          <w:cs/>
        </w:rPr>
        <w:t>भएको</w:t>
      </w:r>
      <w:r w:rsidRPr="00664EC4">
        <w:rPr>
          <w:rFonts w:ascii="Arial Narrow" w:hAnsi="Arial Narrow" w:cs="Kalimati"/>
          <w:szCs w:val="22"/>
        </w:rPr>
        <w:t xml:space="preserve"> </w:t>
      </w:r>
      <w:r w:rsidRPr="00664EC4">
        <w:rPr>
          <w:rFonts w:ascii="Arial Narrow" w:hAnsi="Arial Narrow" w:cs="Kalimati" w:hint="cs"/>
          <w:szCs w:val="22"/>
          <w:cs/>
        </w:rPr>
        <w:t>हुनु</w:t>
      </w:r>
      <w:r w:rsidR="006360E2">
        <w:rPr>
          <w:rFonts w:ascii="Arial Narrow" w:hAnsi="Arial Narrow" w:cs="Kalimati" w:hint="cs"/>
          <w:szCs w:val="22"/>
          <w:cs/>
        </w:rPr>
        <w:t xml:space="preserve"> </w:t>
      </w:r>
      <w:r w:rsidRPr="00664EC4">
        <w:rPr>
          <w:rFonts w:ascii="Arial Narrow" w:hAnsi="Arial Narrow" w:cs="Kalimati" w:hint="cs"/>
          <w:szCs w:val="22"/>
          <w:cs/>
        </w:rPr>
        <w:t>पर्नेछ।</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फार्ममा</w:t>
      </w:r>
      <w:r w:rsidRPr="00664EC4">
        <w:rPr>
          <w:rFonts w:ascii="Arial Narrow" w:hAnsi="Arial Narrow" w:cs="Kalimati"/>
          <w:szCs w:val="22"/>
        </w:rPr>
        <w:t xml:space="preserve"> </w:t>
      </w:r>
      <w:r w:rsidRPr="00664EC4">
        <w:rPr>
          <w:rFonts w:ascii="Arial Narrow" w:hAnsi="Arial Narrow" w:cs="Kalimati" w:hint="cs"/>
          <w:szCs w:val="22"/>
          <w:cs/>
        </w:rPr>
        <w:t>पालिएको</w:t>
      </w:r>
      <w:r w:rsidRPr="00664EC4">
        <w:rPr>
          <w:rFonts w:ascii="Arial Narrow" w:hAnsi="Arial Narrow" w:cs="Kalimati"/>
          <w:szCs w:val="22"/>
        </w:rPr>
        <w:t xml:space="preserve"> </w:t>
      </w:r>
      <w:r w:rsidRPr="00664EC4">
        <w:rPr>
          <w:rFonts w:ascii="Arial Narrow" w:hAnsi="Arial Narrow" w:cs="Kalimati" w:hint="cs"/>
          <w:szCs w:val="22"/>
          <w:cs/>
        </w:rPr>
        <w:t>जनावरहरुको</w:t>
      </w:r>
      <w:r w:rsidR="00AE34CB">
        <w:rPr>
          <w:rFonts w:ascii="Arial Narrow" w:hAnsi="Arial Narrow" w:cs="Kalimati"/>
          <w:szCs w:val="22"/>
        </w:rPr>
        <w:t xml:space="preserve"> </w:t>
      </w:r>
      <w:r w:rsidRPr="00664EC4">
        <w:rPr>
          <w:rFonts w:ascii="Arial Narrow" w:hAnsi="Arial Narrow" w:cs="Kalimati"/>
          <w:szCs w:val="22"/>
        </w:rPr>
        <w:t xml:space="preserve"> </w:t>
      </w:r>
      <w:r w:rsidRPr="00664EC4">
        <w:rPr>
          <w:rFonts w:ascii="Arial Narrow" w:hAnsi="Arial Narrow" w:cs="Kalimati" w:hint="cs"/>
          <w:szCs w:val="22"/>
          <w:cs/>
        </w:rPr>
        <w:t>बोडी</w:t>
      </w:r>
      <w:r w:rsidRPr="00664EC4">
        <w:rPr>
          <w:rFonts w:ascii="Arial Narrow" w:hAnsi="Arial Narrow" w:cs="Kalimati"/>
          <w:szCs w:val="22"/>
        </w:rPr>
        <w:t xml:space="preserve"> </w:t>
      </w:r>
      <w:r w:rsidRPr="00664EC4">
        <w:rPr>
          <w:rFonts w:ascii="Arial Narrow" w:hAnsi="Arial Narrow" w:cs="Kalimati" w:hint="cs"/>
          <w:szCs w:val="22"/>
          <w:cs/>
        </w:rPr>
        <w:t>कन्डीशन</w:t>
      </w:r>
      <w:r w:rsidRPr="00664EC4">
        <w:rPr>
          <w:rFonts w:ascii="Arial Narrow" w:hAnsi="Arial Narrow" w:cs="Kalimati"/>
          <w:szCs w:val="22"/>
        </w:rPr>
        <w:t xml:space="preserve"> </w:t>
      </w:r>
      <w:r w:rsidRPr="00664EC4">
        <w:rPr>
          <w:rFonts w:ascii="Arial Narrow" w:hAnsi="Arial Narrow" w:cs="Kalimati" w:hint="cs"/>
          <w:szCs w:val="22"/>
          <w:cs/>
        </w:rPr>
        <w:t xml:space="preserve">स्कोर </w:t>
      </w:r>
      <w:r w:rsidRPr="00664EC4">
        <w:rPr>
          <w:rFonts w:ascii="Arial Narrow" w:hAnsi="Arial Narrow" w:cs="Kalimati"/>
          <w:szCs w:val="22"/>
        </w:rPr>
        <w:t xml:space="preserve">(Body Condition Score, BCS) </w:t>
      </w:r>
      <w:r w:rsidR="00664EC4">
        <w:rPr>
          <w:rFonts w:ascii="Arial Narrow" w:hAnsi="Arial Narrow" w:cs="Kalimati" w:hint="cs"/>
          <w:szCs w:val="22"/>
          <w:cs/>
        </w:rPr>
        <w:t>तिन</w:t>
      </w:r>
      <w:r w:rsidRPr="00664EC4">
        <w:rPr>
          <w:rFonts w:ascii="Arial Narrow" w:hAnsi="Arial Narrow" w:cs="Kalimati"/>
          <w:szCs w:val="22"/>
        </w:rPr>
        <w:t xml:space="preserve"> </w:t>
      </w:r>
      <w:r w:rsidRPr="00664EC4">
        <w:rPr>
          <w:rFonts w:ascii="Arial Narrow" w:hAnsi="Arial Narrow" w:cs="Kalimati" w:hint="cs"/>
          <w:szCs w:val="22"/>
          <w:cs/>
        </w:rPr>
        <w:t>वासो</w:t>
      </w:r>
      <w:r w:rsidRPr="00664EC4">
        <w:rPr>
          <w:rFonts w:ascii="Arial Narrow" w:hAnsi="Arial Narrow" w:cs="Kalimati"/>
          <w:szCs w:val="22"/>
        </w:rPr>
        <w:t xml:space="preserve"> </w:t>
      </w:r>
      <w:r w:rsidRPr="00664EC4">
        <w:rPr>
          <w:rFonts w:ascii="Arial Narrow" w:hAnsi="Arial Narrow" w:cs="Kalimati" w:hint="cs"/>
          <w:szCs w:val="22"/>
          <w:cs/>
        </w:rPr>
        <w:t>भन्दा</w:t>
      </w:r>
      <w:r w:rsidRPr="00664EC4">
        <w:rPr>
          <w:rFonts w:ascii="Arial Narrow" w:hAnsi="Arial Narrow" w:cs="Kalimati"/>
          <w:szCs w:val="22"/>
        </w:rPr>
        <w:t xml:space="preserve"> </w:t>
      </w:r>
      <w:r w:rsidRPr="00664EC4">
        <w:rPr>
          <w:rFonts w:ascii="Arial Narrow" w:hAnsi="Arial Narrow" w:cs="Kalimati" w:hint="cs"/>
          <w:szCs w:val="22"/>
          <w:cs/>
        </w:rPr>
        <w:t>बढी</w:t>
      </w:r>
      <w:r w:rsidRPr="00664EC4">
        <w:rPr>
          <w:rFonts w:ascii="Arial Narrow" w:hAnsi="Arial Narrow" w:cs="Kalimati"/>
          <w:szCs w:val="22"/>
        </w:rPr>
        <w:t xml:space="preserve"> </w:t>
      </w:r>
      <w:r w:rsidRPr="00664EC4">
        <w:rPr>
          <w:rFonts w:ascii="Arial Narrow" w:hAnsi="Arial Narrow" w:cs="Kalimati" w:hint="cs"/>
          <w:szCs w:val="22"/>
          <w:cs/>
        </w:rPr>
        <w:t>भएको</w:t>
      </w:r>
      <w:r w:rsidRPr="00664EC4">
        <w:rPr>
          <w:rFonts w:ascii="Arial Narrow" w:hAnsi="Arial Narrow" w:cs="Kalimati"/>
          <w:szCs w:val="22"/>
        </w:rPr>
        <w:t xml:space="preserve"> </w:t>
      </w:r>
      <w:r w:rsidRPr="00664EC4">
        <w:rPr>
          <w:rFonts w:ascii="Arial Narrow" w:hAnsi="Arial Narrow" w:cs="Kalimati" w:hint="cs"/>
          <w:szCs w:val="22"/>
          <w:cs/>
        </w:rPr>
        <w:t>हुनुपर्नेछ।</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फार्मका</w:t>
      </w:r>
      <w:r w:rsidRPr="00664EC4">
        <w:rPr>
          <w:rFonts w:ascii="Arial Narrow" w:hAnsi="Arial Narrow" w:cs="Kalimati"/>
          <w:szCs w:val="22"/>
        </w:rPr>
        <w:t xml:space="preserve">  </w:t>
      </w:r>
      <w:r w:rsidRPr="00664EC4">
        <w:rPr>
          <w:rFonts w:ascii="Arial Narrow" w:hAnsi="Arial Narrow" w:cs="Kalimati" w:hint="cs"/>
          <w:szCs w:val="22"/>
          <w:cs/>
        </w:rPr>
        <w:t>दुहुना</w:t>
      </w:r>
      <w:r w:rsidRPr="00664EC4">
        <w:rPr>
          <w:rFonts w:ascii="Arial Narrow" w:hAnsi="Arial Narrow" w:cs="Kalimati"/>
          <w:szCs w:val="22"/>
        </w:rPr>
        <w:t xml:space="preserve"> </w:t>
      </w:r>
      <w:r w:rsidRPr="00664EC4">
        <w:rPr>
          <w:rFonts w:ascii="Arial Narrow" w:hAnsi="Arial Narrow" w:cs="Kalimati" w:hint="cs"/>
          <w:szCs w:val="22"/>
          <w:cs/>
        </w:rPr>
        <w:t xml:space="preserve"> गाईभैंसीहरुमा</w:t>
      </w:r>
      <w:r w:rsidRPr="00664EC4">
        <w:rPr>
          <w:rFonts w:ascii="Arial Narrow" w:hAnsi="Arial Narrow" w:cs="Kalimati"/>
          <w:szCs w:val="22"/>
        </w:rPr>
        <w:t xml:space="preserve"> </w:t>
      </w:r>
      <w:r w:rsidRPr="00664EC4">
        <w:rPr>
          <w:rFonts w:ascii="Arial Narrow" w:hAnsi="Arial Narrow" w:cs="Kalimati" w:hint="cs"/>
          <w:szCs w:val="22"/>
          <w:cs/>
        </w:rPr>
        <w:t xml:space="preserve"> नियमित तथा</w:t>
      </w:r>
      <w:r w:rsidRPr="00664EC4">
        <w:rPr>
          <w:rFonts w:ascii="Arial Narrow" w:hAnsi="Arial Narrow" w:cs="Kalimati"/>
          <w:szCs w:val="22"/>
        </w:rPr>
        <w:t xml:space="preserve"> </w:t>
      </w:r>
      <w:r w:rsidRPr="00664EC4">
        <w:rPr>
          <w:rFonts w:ascii="Arial Narrow" w:hAnsi="Arial Narrow" w:cs="Kalimati" w:hint="cs"/>
          <w:szCs w:val="22"/>
          <w:cs/>
        </w:rPr>
        <w:t>अनिवार्य</w:t>
      </w:r>
      <w:r w:rsidRPr="00664EC4">
        <w:rPr>
          <w:rFonts w:ascii="Arial Narrow" w:hAnsi="Arial Narrow" w:cs="Kalimati"/>
          <w:szCs w:val="22"/>
        </w:rPr>
        <w:t xml:space="preserve"> </w:t>
      </w:r>
      <w:r w:rsidRPr="00664EC4">
        <w:rPr>
          <w:rFonts w:ascii="Arial Narrow" w:hAnsi="Arial Narrow" w:cs="Kalimati" w:hint="cs"/>
          <w:szCs w:val="22"/>
          <w:cs/>
        </w:rPr>
        <w:t xml:space="preserve"> रुपमा</w:t>
      </w:r>
      <w:r w:rsidRPr="00664EC4">
        <w:rPr>
          <w:rFonts w:ascii="Arial Narrow" w:hAnsi="Arial Narrow" w:cs="Kalimati"/>
          <w:szCs w:val="22"/>
        </w:rPr>
        <w:t xml:space="preserve"> </w:t>
      </w:r>
      <w:r w:rsidR="00664EC4">
        <w:rPr>
          <w:rFonts w:ascii="Arial Narrow" w:hAnsi="Arial Narrow" w:cs="Kalimati" w:hint="cs"/>
          <w:szCs w:val="22"/>
          <w:cs/>
        </w:rPr>
        <w:t xml:space="preserve"> </w:t>
      </w:r>
      <w:r w:rsidRPr="00664EC4">
        <w:rPr>
          <w:rFonts w:ascii="Arial Narrow" w:hAnsi="Arial Narrow" w:cs="Kalimati" w:hint="cs"/>
          <w:szCs w:val="22"/>
          <w:cs/>
        </w:rPr>
        <w:t>टिट</w:t>
      </w:r>
      <w:r w:rsidR="00664EC4">
        <w:rPr>
          <w:rFonts w:ascii="Arial Narrow" w:hAnsi="Arial Narrow" w:cs="Kalimati" w:hint="cs"/>
          <w:szCs w:val="22"/>
          <w:cs/>
        </w:rPr>
        <w:t xml:space="preserve"> </w:t>
      </w:r>
      <w:r w:rsidRPr="00664EC4">
        <w:rPr>
          <w:rFonts w:ascii="Arial Narrow" w:hAnsi="Arial Narrow" w:cs="Kalimati"/>
          <w:szCs w:val="22"/>
        </w:rPr>
        <w:t xml:space="preserve"> </w:t>
      </w:r>
      <w:r w:rsidRPr="00664EC4">
        <w:rPr>
          <w:rFonts w:ascii="Arial Narrow" w:hAnsi="Arial Narrow" w:cs="Kalimati" w:hint="cs"/>
          <w:szCs w:val="22"/>
          <w:cs/>
        </w:rPr>
        <w:t>डिपिङ्ग</w:t>
      </w:r>
      <w:r w:rsidRPr="00664EC4">
        <w:rPr>
          <w:rFonts w:ascii="Arial Narrow" w:hAnsi="Arial Narrow" w:cs="Kalimati"/>
          <w:szCs w:val="22"/>
        </w:rPr>
        <w:t xml:space="preserve"> </w:t>
      </w:r>
      <w:r w:rsidRPr="00664EC4">
        <w:rPr>
          <w:rFonts w:ascii="Arial Narrow" w:hAnsi="Arial Narrow" w:cs="Kalimati" w:hint="cs"/>
          <w:szCs w:val="22"/>
          <w:cs/>
        </w:rPr>
        <w:t>गरेको</w:t>
      </w:r>
      <w:r w:rsidRPr="00664EC4">
        <w:rPr>
          <w:rFonts w:ascii="Arial Narrow" w:hAnsi="Arial Narrow" w:cs="Kalimati"/>
          <w:szCs w:val="22"/>
        </w:rPr>
        <w:t xml:space="preserve"> </w:t>
      </w:r>
      <w:r w:rsidR="00664EC4">
        <w:rPr>
          <w:rFonts w:ascii="Arial Narrow" w:hAnsi="Arial Narrow" w:cs="Kalimati" w:hint="cs"/>
          <w:szCs w:val="22"/>
          <w:cs/>
        </w:rPr>
        <w:t xml:space="preserve"> </w:t>
      </w:r>
      <w:r w:rsidRPr="00664EC4">
        <w:rPr>
          <w:rFonts w:ascii="Arial Narrow" w:hAnsi="Arial Narrow" w:cs="Kalimati" w:hint="cs"/>
          <w:szCs w:val="22"/>
          <w:cs/>
        </w:rPr>
        <w:t>हुनु</w:t>
      </w:r>
      <w:r w:rsidR="00664EC4">
        <w:rPr>
          <w:rFonts w:ascii="Arial Narrow" w:hAnsi="Arial Narrow" w:cs="Kalimati" w:hint="cs"/>
          <w:szCs w:val="22"/>
          <w:cs/>
        </w:rPr>
        <w:t xml:space="preserve"> </w:t>
      </w:r>
      <w:r w:rsidRPr="00664EC4">
        <w:rPr>
          <w:rFonts w:ascii="Arial Narrow" w:hAnsi="Arial Narrow" w:cs="Kalimati" w:hint="cs"/>
          <w:szCs w:val="22"/>
          <w:cs/>
        </w:rPr>
        <w:t>पर्नेछ।</w:t>
      </w:r>
    </w:p>
    <w:p w:rsidR="00665338" w:rsidRPr="00664EC4" w:rsidRDefault="00665338" w:rsidP="006C3D22">
      <w:pPr>
        <w:pStyle w:val="ListParagraph"/>
        <w:numPr>
          <w:ilvl w:val="0"/>
          <w:numId w:val="226"/>
        </w:numPr>
        <w:tabs>
          <w:tab w:val="left" w:pos="720"/>
        </w:tabs>
        <w:spacing w:line="240" w:lineRule="auto"/>
        <w:jc w:val="both"/>
        <w:rPr>
          <w:rFonts w:ascii="Arial Narrow" w:hAnsi="Arial Narrow" w:cs="Kalimati"/>
          <w:szCs w:val="22"/>
        </w:rPr>
      </w:pPr>
      <w:r w:rsidRPr="00664EC4">
        <w:rPr>
          <w:rFonts w:ascii="Arial Narrow" w:hAnsi="Arial Narrow" w:cs="Kalimati" w:hint="cs"/>
          <w:szCs w:val="22"/>
          <w:cs/>
        </w:rPr>
        <w:t>खरिद</w:t>
      </w:r>
      <w:r w:rsidRPr="00664EC4">
        <w:rPr>
          <w:rFonts w:ascii="Arial Narrow" w:hAnsi="Arial Narrow" w:cs="Kalimati"/>
          <w:szCs w:val="22"/>
        </w:rPr>
        <w:t xml:space="preserve"> </w:t>
      </w:r>
      <w:r w:rsidRPr="00664EC4">
        <w:rPr>
          <w:rFonts w:ascii="Arial Narrow" w:hAnsi="Arial Narrow" w:cs="Kalimati" w:hint="cs"/>
          <w:szCs w:val="22"/>
          <w:cs/>
        </w:rPr>
        <w:t>गर्न</w:t>
      </w:r>
      <w:r w:rsidRPr="00664EC4">
        <w:rPr>
          <w:rFonts w:ascii="Arial Narrow" w:hAnsi="Arial Narrow" w:cs="Kalimati"/>
          <w:szCs w:val="22"/>
        </w:rPr>
        <w:t xml:space="preserve"> </w:t>
      </w:r>
      <w:r w:rsidRPr="00664EC4">
        <w:rPr>
          <w:rFonts w:ascii="Arial Narrow" w:hAnsi="Arial Narrow" w:cs="Kalimati" w:hint="cs"/>
          <w:szCs w:val="22"/>
          <w:cs/>
        </w:rPr>
        <w:t>चाहेको</w:t>
      </w:r>
      <w:r w:rsidRPr="00664EC4">
        <w:rPr>
          <w:rFonts w:ascii="Arial Narrow" w:hAnsi="Arial Narrow" w:cs="Kalimati"/>
          <w:szCs w:val="22"/>
        </w:rPr>
        <w:t xml:space="preserve"> </w:t>
      </w:r>
      <w:r w:rsidRPr="00664EC4">
        <w:rPr>
          <w:rFonts w:ascii="Arial Narrow" w:hAnsi="Arial Narrow" w:cs="Kalimati" w:hint="cs"/>
          <w:szCs w:val="22"/>
          <w:cs/>
        </w:rPr>
        <w:t>मिल्कीङ्ग</w:t>
      </w:r>
      <w:r w:rsidRPr="00664EC4">
        <w:rPr>
          <w:rFonts w:ascii="Arial Narrow" w:hAnsi="Arial Narrow" w:cs="Kalimati"/>
          <w:szCs w:val="22"/>
        </w:rPr>
        <w:t xml:space="preserve"> </w:t>
      </w:r>
      <w:r w:rsidRPr="00664EC4">
        <w:rPr>
          <w:rFonts w:ascii="Arial Narrow" w:hAnsi="Arial Narrow" w:cs="Kalimati" w:hint="cs"/>
          <w:szCs w:val="22"/>
          <w:cs/>
        </w:rPr>
        <w:t>मेशिनको</w:t>
      </w:r>
      <w:r w:rsidRPr="00664EC4">
        <w:rPr>
          <w:rFonts w:ascii="Arial Narrow" w:hAnsi="Arial Narrow" w:cs="Kalimati"/>
          <w:szCs w:val="22"/>
        </w:rPr>
        <w:t xml:space="preserve"> </w:t>
      </w:r>
      <w:r w:rsidRPr="00664EC4">
        <w:rPr>
          <w:rFonts w:ascii="Arial Narrow" w:hAnsi="Arial Narrow" w:cs="Kalimati" w:hint="cs"/>
          <w:szCs w:val="22"/>
          <w:cs/>
        </w:rPr>
        <w:t>गुणस्तर</w:t>
      </w:r>
      <w:r w:rsidRPr="00664EC4">
        <w:rPr>
          <w:rFonts w:ascii="Arial Narrow" w:hAnsi="Arial Narrow" w:cs="Kalimati"/>
          <w:szCs w:val="22"/>
        </w:rPr>
        <w:t xml:space="preserve"> </w:t>
      </w:r>
      <w:r w:rsidRPr="00664EC4">
        <w:rPr>
          <w:rFonts w:ascii="Arial Narrow" w:hAnsi="Arial Narrow" w:cs="Kalimati" w:hint="cs"/>
          <w:szCs w:val="22"/>
          <w:cs/>
        </w:rPr>
        <w:t>तथा</w:t>
      </w:r>
      <w:r w:rsidRPr="00664EC4">
        <w:rPr>
          <w:rFonts w:ascii="Arial Narrow" w:hAnsi="Arial Narrow" w:cs="Kalimati"/>
          <w:szCs w:val="22"/>
        </w:rPr>
        <w:t xml:space="preserve"> </w:t>
      </w:r>
      <w:r w:rsidRPr="00664EC4">
        <w:rPr>
          <w:rFonts w:ascii="Arial Narrow" w:hAnsi="Arial Narrow" w:cs="Kalimati" w:hint="cs"/>
          <w:szCs w:val="22"/>
          <w:cs/>
        </w:rPr>
        <w:t>परिमाण</w:t>
      </w:r>
      <w:r w:rsidRPr="00664EC4">
        <w:rPr>
          <w:rFonts w:ascii="Arial Narrow" w:hAnsi="Arial Narrow" w:cs="Kalimati"/>
          <w:szCs w:val="22"/>
        </w:rPr>
        <w:t xml:space="preserve"> </w:t>
      </w:r>
      <w:r w:rsidRPr="00664EC4">
        <w:rPr>
          <w:rFonts w:ascii="Arial Narrow" w:hAnsi="Arial Narrow" w:cs="Kalimati" w:hint="cs"/>
          <w:szCs w:val="22"/>
          <w:cs/>
        </w:rPr>
        <w:t>सम्बन्धि</w:t>
      </w:r>
      <w:r w:rsidRPr="00664EC4">
        <w:rPr>
          <w:rFonts w:ascii="Arial Narrow" w:hAnsi="Arial Narrow" w:cs="Kalimati"/>
          <w:szCs w:val="22"/>
        </w:rPr>
        <w:t xml:space="preserve"> </w:t>
      </w:r>
      <w:r w:rsidRPr="00664EC4">
        <w:rPr>
          <w:rFonts w:ascii="Arial Narrow" w:hAnsi="Arial Narrow" w:cs="Kalimati" w:hint="cs"/>
          <w:szCs w:val="22"/>
          <w:cs/>
        </w:rPr>
        <w:t>ब्रोसर</w:t>
      </w:r>
      <w:r w:rsidRPr="00664EC4">
        <w:rPr>
          <w:rFonts w:ascii="Arial Narrow" w:hAnsi="Arial Narrow" w:cs="Kalimati"/>
          <w:szCs w:val="22"/>
        </w:rPr>
        <w:t xml:space="preserve"> </w:t>
      </w:r>
      <w:r w:rsidRPr="00664EC4">
        <w:rPr>
          <w:rFonts w:ascii="Arial Narrow" w:hAnsi="Arial Narrow" w:cs="Kalimati" w:hint="cs"/>
          <w:szCs w:val="22"/>
          <w:cs/>
        </w:rPr>
        <w:t>वा</w:t>
      </w:r>
      <w:r w:rsidRPr="00664EC4">
        <w:rPr>
          <w:rFonts w:ascii="Arial Narrow" w:hAnsi="Arial Narrow" w:cs="Kalimati"/>
          <w:szCs w:val="22"/>
        </w:rPr>
        <w:t xml:space="preserve"> </w:t>
      </w:r>
      <w:r w:rsidRPr="00664EC4">
        <w:rPr>
          <w:rFonts w:ascii="Arial Narrow" w:hAnsi="Arial Narrow" w:cs="Kalimati" w:hint="cs"/>
          <w:szCs w:val="22"/>
          <w:cs/>
        </w:rPr>
        <w:t>डकुमेन्ट सम्झौताको समयमा पेश गर्नु पर्नेछ ।</w:t>
      </w:r>
    </w:p>
    <w:p w:rsidR="00665338" w:rsidRPr="00664EC4" w:rsidRDefault="00665338" w:rsidP="006C3D22">
      <w:pPr>
        <w:pStyle w:val="ListParagraph"/>
        <w:numPr>
          <w:ilvl w:val="0"/>
          <w:numId w:val="226"/>
        </w:numPr>
        <w:tabs>
          <w:tab w:val="left" w:pos="720"/>
        </w:tabs>
        <w:spacing w:after="0" w:line="240" w:lineRule="auto"/>
        <w:jc w:val="both"/>
        <w:rPr>
          <w:rFonts w:ascii="Arial Narrow" w:hAnsi="Arial Narrow" w:cs="Kalimati"/>
          <w:szCs w:val="22"/>
        </w:rPr>
      </w:pPr>
      <w:r w:rsidRPr="00664EC4">
        <w:rPr>
          <w:rFonts w:ascii="Arial Narrow" w:hAnsi="Arial Narrow" w:cs="Kalimati" w:hint="cs"/>
          <w:szCs w:val="22"/>
          <w:cs/>
        </w:rPr>
        <w:t>तालिम, भ्रमण, गोष्‍ठी तलब भत्ता जस्ता चालु खर्चमा अनुदान उपलब्ध गराईने छै</w:t>
      </w:r>
      <w:r w:rsidR="00664EC4">
        <w:rPr>
          <w:rFonts w:ascii="Arial Narrow" w:hAnsi="Arial Narrow" w:cs="Kalimati" w:hint="cs"/>
          <w:szCs w:val="22"/>
          <w:cs/>
        </w:rPr>
        <w:t>न ।</w:t>
      </w:r>
    </w:p>
    <w:p w:rsidR="00653DB8" w:rsidRPr="00665338" w:rsidRDefault="00653DB8" w:rsidP="006C3D22">
      <w:pPr>
        <w:pStyle w:val="Default"/>
        <w:numPr>
          <w:ilvl w:val="0"/>
          <w:numId w:val="321"/>
        </w:numPr>
        <w:ind w:left="270"/>
        <w:jc w:val="both"/>
        <w:rPr>
          <w:rFonts w:cs="Kalimati"/>
          <w:b/>
          <w:bCs/>
          <w:szCs w:val="22"/>
        </w:rPr>
      </w:pPr>
      <w:r w:rsidRPr="00665338">
        <w:rPr>
          <w:rFonts w:cs="Kalimati" w:hint="cs"/>
          <w:b/>
          <w:bCs/>
          <w:szCs w:val="22"/>
          <w:cs/>
        </w:rPr>
        <w:t xml:space="preserve">व्यवसायीक </w:t>
      </w:r>
      <w:r w:rsidR="00664EC4">
        <w:rPr>
          <w:rFonts w:cs="Kalimati" w:hint="cs"/>
          <w:b/>
          <w:bCs/>
          <w:szCs w:val="22"/>
          <w:cs/>
        </w:rPr>
        <w:t xml:space="preserve">कार्य </w:t>
      </w:r>
      <w:r w:rsidRPr="00665338">
        <w:rPr>
          <w:rFonts w:cs="Kalimati" w:hint="cs"/>
          <w:b/>
          <w:bCs/>
          <w:szCs w:val="22"/>
          <w:cs/>
        </w:rPr>
        <w:t xml:space="preserve">योजनाः </w:t>
      </w:r>
      <w:r w:rsidR="003332D0">
        <w:rPr>
          <w:rFonts w:cs="Kalimati" w:hint="cs"/>
          <w:szCs w:val="22"/>
          <w:cs/>
        </w:rPr>
        <w:t xml:space="preserve">सम्बन्धित कार्यालयले तोकिए </w:t>
      </w:r>
      <w:r w:rsidRPr="00665338">
        <w:rPr>
          <w:rFonts w:cs="Kalimati" w:hint="cs"/>
          <w:szCs w:val="22"/>
          <w:cs/>
        </w:rPr>
        <w:t>बमोजिम हुनेछ</w:t>
      </w:r>
      <w:r w:rsidR="00664EC4">
        <w:rPr>
          <w:rFonts w:cs="Kalimati" w:hint="cs"/>
          <w:szCs w:val="22"/>
          <w:cs/>
        </w:rPr>
        <w:t xml:space="preserve"> ।</w:t>
      </w:r>
    </w:p>
    <w:p w:rsidR="00AE34CB" w:rsidRDefault="00AE34CB" w:rsidP="006C3D22">
      <w:pPr>
        <w:pStyle w:val="Default"/>
        <w:numPr>
          <w:ilvl w:val="0"/>
          <w:numId w:val="321"/>
        </w:numPr>
        <w:ind w:left="270"/>
        <w:jc w:val="both"/>
        <w:rPr>
          <w:rFonts w:cs="Kalimati"/>
          <w:b/>
          <w:bCs/>
          <w:szCs w:val="22"/>
        </w:rPr>
      </w:pPr>
      <w:r>
        <w:rPr>
          <w:rFonts w:cs="Kalimati" w:hint="cs"/>
          <w:b/>
          <w:bCs/>
          <w:szCs w:val="22"/>
          <w:cs/>
          <w:lang w:bidi="hi-IN"/>
        </w:rPr>
        <w:t>स्थलगत प्रमाणिकरण मूल्याङ्कन फा</w:t>
      </w:r>
      <w:r>
        <w:rPr>
          <w:rFonts w:cs="Kalimati" w:hint="cs"/>
          <w:b/>
          <w:bCs/>
          <w:szCs w:val="22"/>
          <w:cs/>
        </w:rPr>
        <w:t>रम</w:t>
      </w:r>
      <w:r w:rsidR="00D07184">
        <w:rPr>
          <w:rFonts w:cs="Kalimati" w:hint="cs"/>
          <w:b/>
          <w:bCs/>
          <w:szCs w:val="22"/>
          <w:cs/>
        </w:rPr>
        <w:t>ः</w:t>
      </w:r>
      <w:r w:rsidR="00BA7676">
        <w:rPr>
          <w:rFonts w:cs="Kalimati" w:hint="cs"/>
          <w:b/>
          <w:bCs/>
          <w:szCs w:val="22"/>
          <w:cs/>
        </w:rPr>
        <w:t xml:space="preserve"> </w:t>
      </w:r>
      <w:r w:rsidR="00BA7676" w:rsidRPr="004E0604">
        <w:rPr>
          <w:rFonts w:cs="Kalimati" w:hint="cs"/>
          <w:szCs w:val="22"/>
          <w:cs/>
        </w:rPr>
        <w:t xml:space="preserve">बंगुर र बाख्राको दाना </w:t>
      </w:r>
      <w:r w:rsidR="00012084">
        <w:rPr>
          <w:rFonts w:cs="Kalimati" w:hint="cs"/>
          <w:szCs w:val="22"/>
          <w:cs/>
        </w:rPr>
        <w:t xml:space="preserve">उधोगको </w:t>
      </w:r>
      <w:r w:rsidR="00BA7676" w:rsidRPr="004E0604">
        <w:rPr>
          <w:rFonts w:cs="Kalimati" w:hint="cs"/>
          <w:szCs w:val="22"/>
          <w:cs/>
        </w:rPr>
        <w:t>फरमेट</w:t>
      </w:r>
      <w:r w:rsidR="00012084">
        <w:rPr>
          <w:rFonts w:cs="Kalimati" w:hint="cs"/>
          <w:szCs w:val="22"/>
          <w:cs/>
        </w:rPr>
        <w:t>मा तोकिए</w:t>
      </w:r>
      <w:r w:rsidR="00BA7676" w:rsidRPr="004E0604">
        <w:rPr>
          <w:rFonts w:cs="Kalimati" w:hint="cs"/>
          <w:szCs w:val="22"/>
          <w:cs/>
        </w:rPr>
        <w:t xml:space="preserve"> अनुसार हुनेछ</w:t>
      </w:r>
      <w:r w:rsidR="004E0604" w:rsidRPr="004E0604">
        <w:rPr>
          <w:rFonts w:cs="Kalimati"/>
          <w:szCs w:val="22"/>
        </w:rPr>
        <w:t xml:space="preserve"> .</w:t>
      </w:r>
    </w:p>
    <w:p w:rsidR="004E0604" w:rsidRPr="004E0604" w:rsidRDefault="004E0604" w:rsidP="006C3D22">
      <w:pPr>
        <w:pStyle w:val="Default"/>
        <w:numPr>
          <w:ilvl w:val="0"/>
          <w:numId w:val="321"/>
        </w:numPr>
        <w:ind w:left="180"/>
        <w:jc w:val="both"/>
        <w:rPr>
          <w:rFonts w:cs="Kalimati"/>
          <w:b/>
          <w:bCs/>
        </w:rPr>
      </w:pPr>
      <w:r w:rsidRPr="00BF16DD">
        <w:rPr>
          <w:rFonts w:cs="Kalimati" w:hint="cs"/>
          <w:b/>
          <w:bCs/>
          <w:szCs w:val="22"/>
          <w:cs/>
        </w:rPr>
        <w:t>स्कीम</w:t>
      </w:r>
      <w:r>
        <w:rPr>
          <w:rFonts w:cs="Kalimati" w:hint="cs"/>
          <w:b/>
          <w:bCs/>
          <w:szCs w:val="22"/>
          <w:cs/>
        </w:rPr>
        <w:t>/व्यवसायीक योजना मुल्याङ्कनका आधारः</w:t>
      </w:r>
    </w:p>
    <w:p w:rsidR="004E0604" w:rsidRDefault="004E0604" w:rsidP="004E0604">
      <w:pPr>
        <w:pStyle w:val="Default"/>
        <w:ind w:left="270"/>
        <w:jc w:val="both"/>
        <w:rPr>
          <w:rFonts w:cs="Kalimati"/>
          <w:b/>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1805"/>
        <w:gridCol w:w="1806"/>
        <w:gridCol w:w="1806"/>
        <w:gridCol w:w="1806"/>
      </w:tblGrid>
      <w:tr w:rsidR="00012084" w:rsidRPr="003664A3" w:rsidTr="003664A3">
        <w:tc>
          <w:tcPr>
            <w:tcW w:w="1804" w:type="dxa"/>
            <w:vMerge w:val="restart"/>
            <w:shd w:val="clear" w:color="auto" w:fill="auto"/>
            <w:vAlign w:val="center"/>
          </w:tcPr>
          <w:p w:rsidR="00012084" w:rsidRPr="003664A3" w:rsidRDefault="00012084" w:rsidP="003664A3">
            <w:pPr>
              <w:spacing w:after="0" w:line="240" w:lineRule="auto"/>
              <w:jc w:val="center"/>
              <w:rPr>
                <w:rFonts w:ascii="Mangal" w:hAnsi="Mangal" w:cs="Kalimati"/>
                <w:szCs w:val="22"/>
                <w:rtl/>
                <w:cs/>
              </w:rPr>
            </w:pPr>
            <w:r w:rsidRPr="003664A3">
              <w:rPr>
                <w:rFonts w:ascii="Mangal" w:hAnsi="Mangal" w:cs="Kalimati" w:hint="cs"/>
                <w:szCs w:val="22"/>
                <w:cs/>
                <w:lang w:bidi="hi-IN"/>
              </w:rPr>
              <w:t>मूल्याङ्कनका आधारहरु</w:t>
            </w:r>
          </w:p>
        </w:tc>
        <w:tc>
          <w:tcPr>
            <w:tcW w:w="7223" w:type="dxa"/>
            <w:gridSpan w:val="4"/>
            <w:shd w:val="clear" w:color="auto" w:fill="auto"/>
          </w:tcPr>
          <w:p w:rsidR="00012084" w:rsidRPr="003664A3" w:rsidRDefault="00012084" w:rsidP="003664A3">
            <w:pPr>
              <w:pStyle w:val="Default"/>
              <w:jc w:val="center"/>
              <w:rPr>
                <w:rFonts w:cs="Kalimati"/>
                <w:b/>
                <w:bCs/>
                <w:sz w:val="22"/>
                <w:szCs w:val="22"/>
              </w:rPr>
            </w:pPr>
            <w:r w:rsidRPr="003664A3">
              <w:rPr>
                <w:rFonts w:ascii="Mangal" w:hAnsi="Mangal" w:cs="Kalimati" w:hint="cs"/>
                <w:sz w:val="22"/>
                <w:szCs w:val="22"/>
                <w:cs/>
                <w:lang w:bidi="hi-IN"/>
              </w:rPr>
              <w:t>प्राप्‍त गर्ने अंक</w:t>
            </w:r>
          </w:p>
        </w:tc>
      </w:tr>
      <w:tr w:rsidR="00012084" w:rsidRPr="003664A3" w:rsidTr="003664A3">
        <w:trPr>
          <w:trHeight w:val="188"/>
        </w:trPr>
        <w:tc>
          <w:tcPr>
            <w:tcW w:w="1804" w:type="dxa"/>
            <w:vMerge/>
            <w:shd w:val="clear" w:color="auto" w:fill="auto"/>
          </w:tcPr>
          <w:p w:rsidR="00012084" w:rsidRPr="003664A3" w:rsidRDefault="00012084" w:rsidP="003664A3">
            <w:pPr>
              <w:spacing w:after="0" w:line="240" w:lineRule="auto"/>
              <w:jc w:val="both"/>
              <w:rPr>
                <w:rFonts w:ascii="Mangal" w:hAnsi="Mangal" w:cs="Kalimati"/>
                <w:szCs w:val="22"/>
                <w:cs/>
                <w:lang w:bidi="hi-IN"/>
              </w:rPr>
            </w:pPr>
          </w:p>
        </w:tc>
        <w:tc>
          <w:tcPr>
            <w:tcW w:w="1805" w:type="dxa"/>
            <w:shd w:val="clear" w:color="auto" w:fill="auto"/>
          </w:tcPr>
          <w:p w:rsidR="00012084" w:rsidRPr="003664A3" w:rsidRDefault="00012084" w:rsidP="003664A3">
            <w:pPr>
              <w:spacing w:after="0"/>
              <w:jc w:val="center"/>
              <w:rPr>
                <w:rFonts w:ascii="Mangal" w:hAnsi="Mangal" w:cs="Kalimati"/>
                <w:b/>
                <w:bCs/>
                <w:szCs w:val="22"/>
                <w:rtl/>
                <w:cs/>
              </w:rPr>
            </w:pPr>
            <w:r w:rsidRPr="003664A3">
              <w:rPr>
                <w:rFonts w:ascii="Mangal" w:hAnsi="Mangal" w:cs="Kalimati" w:hint="cs"/>
                <w:b/>
                <w:bCs/>
                <w:szCs w:val="22"/>
                <w:cs/>
                <w:lang w:bidi="hi-IN"/>
              </w:rPr>
              <w:t>२०</w:t>
            </w:r>
          </w:p>
        </w:tc>
        <w:tc>
          <w:tcPr>
            <w:tcW w:w="1806" w:type="dxa"/>
            <w:shd w:val="clear" w:color="auto" w:fill="auto"/>
          </w:tcPr>
          <w:p w:rsidR="00012084" w:rsidRPr="003664A3" w:rsidRDefault="00012084" w:rsidP="003664A3">
            <w:pPr>
              <w:spacing w:after="0"/>
              <w:jc w:val="center"/>
              <w:rPr>
                <w:rFonts w:ascii="Mangal" w:hAnsi="Mangal" w:cs="Kalimati"/>
                <w:b/>
                <w:bCs/>
                <w:szCs w:val="22"/>
                <w:rtl/>
                <w:cs/>
              </w:rPr>
            </w:pPr>
            <w:r w:rsidRPr="003664A3">
              <w:rPr>
                <w:rFonts w:ascii="Mangal" w:hAnsi="Mangal" w:cs="Kalimati" w:hint="cs"/>
                <w:b/>
                <w:bCs/>
                <w:szCs w:val="22"/>
                <w:cs/>
                <w:lang w:bidi="hi-IN"/>
              </w:rPr>
              <w:t>१५</w:t>
            </w:r>
          </w:p>
        </w:tc>
        <w:tc>
          <w:tcPr>
            <w:tcW w:w="1806" w:type="dxa"/>
            <w:shd w:val="clear" w:color="auto" w:fill="auto"/>
          </w:tcPr>
          <w:p w:rsidR="00012084" w:rsidRPr="003664A3" w:rsidRDefault="00012084" w:rsidP="003664A3">
            <w:pPr>
              <w:spacing w:after="0"/>
              <w:jc w:val="center"/>
              <w:rPr>
                <w:rFonts w:ascii="Mangal" w:hAnsi="Mangal" w:cs="Kalimati"/>
                <w:b/>
                <w:bCs/>
                <w:szCs w:val="22"/>
                <w:rtl/>
                <w:cs/>
              </w:rPr>
            </w:pPr>
            <w:r w:rsidRPr="003664A3">
              <w:rPr>
                <w:rFonts w:ascii="Mangal" w:hAnsi="Mangal" w:cs="Kalimati" w:hint="cs"/>
                <w:b/>
                <w:bCs/>
                <w:szCs w:val="22"/>
                <w:cs/>
                <w:lang w:bidi="hi-IN"/>
              </w:rPr>
              <w:t>१०</w:t>
            </w:r>
          </w:p>
        </w:tc>
        <w:tc>
          <w:tcPr>
            <w:tcW w:w="1806" w:type="dxa"/>
            <w:shd w:val="clear" w:color="auto" w:fill="auto"/>
          </w:tcPr>
          <w:p w:rsidR="00012084" w:rsidRPr="003664A3" w:rsidRDefault="00012084" w:rsidP="003664A3">
            <w:pPr>
              <w:spacing w:after="0"/>
              <w:jc w:val="center"/>
              <w:rPr>
                <w:rFonts w:ascii="Mangal" w:hAnsi="Mangal" w:cs="Kalimati"/>
                <w:b/>
                <w:bCs/>
                <w:szCs w:val="22"/>
                <w:rtl/>
                <w:cs/>
              </w:rPr>
            </w:pPr>
            <w:r w:rsidRPr="003664A3">
              <w:rPr>
                <w:rFonts w:ascii="Mangal" w:hAnsi="Mangal" w:cs="Kalimati" w:hint="cs"/>
                <w:b/>
                <w:bCs/>
                <w:szCs w:val="22"/>
                <w:cs/>
                <w:lang w:bidi="hi-IN"/>
              </w:rPr>
              <w:t>५</w:t>
            </w:r>
          </w:p>
        </w:tc>
      </w:tr>
      <w:tr w:rsidR="00012084" w:rsidRPr="003664A3" w:rsidTr="003664A3">
        <w:trPr>
          <w:trHeight w:val="980"/>
        </w:trPr>
        <w:tc>
          <w:tcPr>
            <w:tcW w:w="1804" w:type="dxa"/>
            <w:shd w:val="clear" w:color="auto" w:fill="auto"/>
          </w:tcPr>
          <w:p w:rsidR="00012084" w:rsidRPr="003664A3" w:rsidRDefault="00012084" w:rsidP="003664A3">
            <w:pPr>
              <w:spacing w:after="0" w:line="240" w:lineRule="auto"/>
              <w:jc w:val="both"/>
              <w:rPr>
                <w:rFonts w:cs="Kalimati"/>
                <w:szCs w:val="22"/>
              </w:rPr>
            </w:pPr>
            <w:r w:rsidRPr="003664A3">
              <w:rPr>
                <w:rFonts w:ascii="Mangal" w:hAnsi="Mangal" w:cs="Kalimati" w:hint="cs"/>
                <w:szCs w:val="22"/>
                <w:cs/>
                <w:lang w:bidi="hi-IN"/>
              </w:rPr>
              <w:t>दुहुना</w:t>
            </w:r>
            <w:r w:rsidRPr="003664A3">
              <w:rPr>
                <w:rFonts w:cs="Kalimati" w:hint="cs"/>
                <w:szCs w:val="22"/>
                <w:rtl/>
                <w:cs/>
              </w:rPr>
              <w:t xml:space="preserve"> </w:t>
            </w:r>
            <w:r w:rsidRPr="003664A3">
              <w:rPr>
                <w:rFonts w:ascii="Mangal" w:hAnsi="Mangal" w:cs="Kalimati" w:hint="cs"/>
                <w:szCs w:val="22"/>
                <w:cs/>
                <w:lang w:bidi="hi-IN"/>
              </w:rPr>
              <w:t>गाईभैसीहरुको</w:t>
            </w:r>
            <w:r w:rsidRPr="003664A3">
              <w:rPr>
                <w:rFonts w:cs="Kalimati" w:hint="cs"/>
                <w:szCs w:val="22"/>
                <w:rtl/>
                <w:cs/>
              </w:rPr>
              <w:t xml:space="preserve"> </w:t>
            </w:r>
            <w:r w:rsidRPr="003664A3">
              <w:rPr>
                <w:rFonts w:ascii="Mangal" w:hAnsi="Mangal" w:cs="Kalimati" w:hint="cs"/>
                <w:szCs w:val="22"/>
                <w:cs/>
                <w:lang w:bidi="hi-IN"/>
              </w:rPr>
              <w:t>संख्या</w:t>
            </w:r>
          </w:p>
        </w:tc>
        <w:tc>
          <w:tcPr>
            <w:tcW w:w="1805" w:type="dxa"/>
            <w:shd w:val="clear" w:color="auto" w:fill="auto"/>
          </w:tcPr>
          <w:p w:rsidR="00012084" w:rsidRPr="003664A3" w:rsidRDefault="00012084" w:rsidP="003664A3">
            <w:pPr>
              <w:spacing w:after="0" w:line="240" w:lineRule="auto"/>
              <w:jc w:val="center"/>
              <w:rPr>
                <w:rFonts w:cs="Kalimati"/>
                <w:szCs w:val="22"/>
                <w:cs/>
              </w:rPr>
            </w:pPr>
            <w:r w:rsidRPr="003664A3">
              <w:rPr>
                <w:rFonts w:cs="Kalimati" w:hint="cs"/>
                <w:szCs w:val="22"/>
                <w:cs/>
              </w:rPr>
              <w:t>५१ भन्दा</w:t>
            </w:r>
          </w:p>
        </w:tc>
        <w:tc>
          <w:tcPr>
            <w:tcW w:w="1806" w:type="dxa"/>
            <w:shd w:val="clear" w:color="auto" w:fill="auto"/>
          </w:tcPr>
          <w:p w:rsidR="00012084" w:rsidRPr="003664A3" w:rsidRDefault="00012084" w:rsidP="003664A3">
            <w:pPr>
              <w:spacing w:after="0" w:line="240" w:lineRule="auto"/>
              <w:rPr>
                <w:rFonts w:cs="Kalimati"/>
                <w:szCs w:val="22"/>
                <w:cs/>
              </w:rPr>
            </w:pPr>
            <w:r w:rsidRPr="003664A3">
              <w:rPr>
                <w:rFonts w:cs="Kalimati" w:hint="cs"/>
                <w:szCs w:val="22"/>
                <w:cs/>
              </w:rPr>
              <w:t>४१ देखि ५०</w:t>
            </w:r>
          </w:p>
        </w:tc>
        <w:tc>
          <w:tcPr>
            <w:tcW w:w="1806" w:type="dxa"/>
            <w:shd w:val="clear" w:color="auto" w:fill="auto"/>
          </w:tcPr>
          <w:p w:rsidR="00012084" w:rsidRPr="003664A3" w:rsidRDefault="00012084" w:rsidP="003664A3">
            <w:pPr>
              <w:spacing w:after="0" w:line="240" w:lineRule="auto"/>
              <w:jc w:val="center"/>
              <w:rPr>
                <w:rFonts w:cs="Kalimati"/>
                <w:szCs w:val="22"/>
                <w:rtl/>
                <w:cs/>
              </w:rPr>
            </w:pPr>
            <w:r w:rsidRPr="003664A3">
              <w:rPr>
                <w:rFonts w:cs="Kalimati" w:hint="cs"/>
                <w:szCs w:val="22"/>
                <w:cs/>
              </w:rPr>
              <w:t>३१ देखि ४०</w:t>
            </w:r>
          </w:p>
        </w:tc>
        <w:tc>
          <w:tcPr>
            <w:tcW w:w="1806" w:type="dxa"/>
            <w:shd w:val="clear" w:color="auto" w:fill="auto"/>
          </w:tcPr>
          <w:p w:rsidR="00012084" w:rsidRPr="003664A3" w:rsidRDefault="00012084" w:rsidP="003664A3">
            <w:pPr>
              <w:spacing w:after="0" w:line="240" w:lineRule="auto"/>
              <w:rPr>
                <w:rFonts w:cs="Kalimati"/>
                <w:szCs w:val="22"/>
                <w:rtl/>
                <w:cs/>
              </w:rPr>
            </w:pPr>
            <w:r w:rsidRPr="003664A3">
              <w:rPr>
                <w:rFonts w:cs="Kalimati" w:hint="cs"/>
                <w:szCs w:val="22"/>
                <w:cs/>
              </w:rPr>
              <w:t>२० देखि ३०</w:t>
            </w:r>
          </w:p>
        </w:tc>
      </w:tr>
      <w:tr w:rsidR="00012084" w:rsidRPr="003664A3" w:rsidTr="003664A3">
        <w:tc>
          <w:tcPr>
            <w:tcW w:w="1804" w:type="dxa"/>
            <w:shd w:val="clear" w:color="auto" w:fill="auto"/>
          </w:tcPr>
          <w:p w:rsidR="00012084" w:rsidRPr="003664A3" w:rsidRDefault="00012084" w:rsidP="003664A3">
            <w:pPr>
              <w:spacing w:after="0" w:line="240" w:lineRule="auto"/>
              <w:jc w:val="both"/>
              <w:rPr>
                <w:rFonts w:cs="Kalimati"/>
                <w:szCs w:val="22"/>
              </w:rPr>
            </w:pPr>
            <w:r w:rsidRPr="003664A3">
              <w:rPr>
                <w:rFonts w:ascii="Mangal" w:hAnsi="Mangal" w:cs="Kalimati" w:hint="cs"/>
                <w:szCs w:val="22"/>
                <w:cs/>
                <w:lang w:bidi="hi-IN"/>
              </w:rPr>
              <w:t>दूधको</w:t>
            </w:r>
            <w:r w:rsidRPr="003664A3">
              <w:rPr>
                <w:rFonts w:cs="Kalimati" w:hint="cs"/>
                <w:szCs w:val="22"/>
                <w:rtl/>
                <w:cs/>
              </w:rPr>
              <w:t xml:space="preserve"> </w:t>
            </w:r>
            <w:r w:rsidRPr="003664A3">
              <w:rPr>
                <w:rFonts w:ascii="Mangal" w:hAnsi="Mangal" w:cs="Kalimati" w:hint="cs"/>
                <w:szCs w:val="22"/>
                <w:cs/>
                <w:lang w:bidi="hi-IN"/>
              </w:rPr>
              <w:t>उत्पादन</w:t>
            </w:r>
            <w:r w:rsidRPr="003664A3">
              <w:rPr>
                <w:rFonts w:cs="Kalimati" w:hint="cs"/>
                <w:szCs w:val="22"/>
                <w:rtl/>
                <w:cs/>
              </w:rPr>
              <w:t xml:space="preserve"> </w:t>
            </w:r>
          </w:p>
          <w:p w:rsidR="00012084" w:rsidRPr="003664A3" w:rsidRDefault="00012084" w:rsidP="003664A3">
            <w:pPr>
              <w:spacing w:after="0" w:line="240" w:lineRule="auto"/>
              <w:jc w:val="both"/>
              <w:rPr>
                <w:rFonts w:cs="Kalimati"/>
                <w:szCs w:val="22"/>
              </w:rPr>
            </w:pPr>
            <w:r w:rsidRPr="003664A3">
              <w:rPr>
                <w:rFonts w:cs="Kalimati"/>
                <w:szCs w:val="22"/>
              </w:rPr>
              <w:t>(</w:t>
            </w:r>
            <w:r w:rsidRPr="003664A3">
              <w:rPr>
                <w:rFonts w:ascii="Mangal" w:hAnsi="Mangal" w:cs="Kalimati" w:hint="cs"/>
                <w:szCs w:val="22"/>
                <w:cs/>
                <w:lang w:bidi="hi-IN"/>
              </w:rPr>
              <w:t>लि</w:t>
            </w:r>
            <w:r w:rsidRPr="003664A3">
              <w:rPr>
                <w:rFonts w:cs="Kalimati" w:hint="cs"/>
                <w:szCs w:val="22"/>
                <w:rtl/>
                <w:cs/>
              </w:rPr>
              <w:t>.</w:t>
            </w:r>
            <w:r w:rsidRPr="003664A3">
              <w:rPr>
                <w:rFonts w:cs="Kalimati"/>
                <w:szCs w:val="22"/>
              </w:rPr>
              <w:t>)</w:t>
            </w:r>
            <w:r w:rsidRPr="003664A3">
              <w:rPr>
                <w:rFonts w:cs="Kalimati" w:hint="cs"/>
                <w:szCs w:val="22"/>
                <w:rtl/>
                <w:cs/>
              </w:rPr>
              <w:t xml:space="preserve"> </w:t>
            </w:r>
            <w:r w:rsidRPr="003664A3">
              <w:rPr>
                <w:rFonts w:ascii="Mangal" w:hAnsi="Mangal" w:cs="Kalimati" w:hint="cs"/>
                <w:szCs w:val="22"/>
                <w:cs/>
                <w:lang w:bidi="hi-IN"/>
              </w:rPr>
              <w:t>परिमाण</w:t>
            </w:r>
          </w:p>
        </w:tc>
        <w:tc>
          <w:tcPr>
            <w:tcW w:w="1805" w:type="dxa"/>
            <w:shd w:val="clear" w:color="auto" w:fill="auto"/>
          </w:tcPr>
          <w:p w:rsidR="00012084" w:rsidRPr="003664A3" w:rsidRDefault="00012084" w:rsidP="003664A3">
            <w:pPr>
              <w:spacing w:after="0" w:line="240" w:lineRule="auto"/>
              <w:jc w:val="center"/>
              <w:rPr>
                <w:rFonts w:cs="Kalimati"/>
                <w:szCs w:val="22"/>
                <w:rtl/>
                <w:cs/>
              </w:rPr>
            </w:pPr>
            <w:r w:rsidRPr="003664A3">
              <w:rPr>
                <w:rFonts w:cs="Kalimati" w:hint="cs"/>
                <w:szCs w:val="22"/>
                <w:cs/>
                <w:lang w:bidi="hi-IN"/>
              </w:rPr>
              <w:t>३५१ देखि माथि</w:t>
            </w:r>
          </w:p>
        </w:tc>
        <w:tc>
          <w:tcPr>
            <w:tcW w:w="1806" w:type="dxa"/>
            <w:shd w:val="clear" w:color="auto" w:fill="auto"/>
          </w:tcPr>
          <w:p w:rsidR="00012084" w:rsidRPr="003664A3" w:rsidRDefault="00012084" w:rsidP="003664A3">
            <w:pPr>
              <w:spacing w:after="0" w:line="240" w:lineRule="auto"/>
              <w:jc w:val="center"/>
              <w:rPr>
                <w:rFonts w:cs="Kalimati"/>
                <w:szCs w:val="22"/>
                <w:rtl/>
                <w:cs/>
              </w:rPr>
            </w:pPr>
            <w:r w:rsidRPr="003664A3">
              <w:rPr>
                <w:rFonts w:cs="Kalimati" w:hint="cs"/>
                <w:szCs w:val="22"/>
                <w:cs/>
                <w:lang w:bidi="hi-IN"/>
              </w:rPr>
              <w:t>२८१…</w:t>
            </w:r>
            <w:r w:rsidRPr="003664A3">
              <w:rPr>
                <w:rFonts w:cs="Kalimati" w:hint="cs"/>
                <w:szCs w:val="22"/>
                <w:rtl/>
                <w:cs/>
                <w:lang w:bidi="hi-IN"/>
              </w:rPr>
              <w:t>३५०</w:t>
            </w:r>
          </w:p>
        </w:tc>
        <w:tc>
          <w:tcPr>
            <w:tcW w:w="1806" w:type="dxa"/>
            <w:shd w:val="clear" w:color="auto" w:fill="auto"/>
          </w:tcPr>
          <w:p w:rsidR="00012084" w:rsidRPr="003664A3" w:rsidRDefault="00012084" w:rsidP="003664A3">
            <w:pPr>
              <w:spacing w:after="0" w:line="240" w:lineRule="auto"/>
              <w:jc w:val="center"/>
              <w:rPr>
                <w:rFonts w:cs="Kalimati"/>
                <w:szCs w:val="22"/>
                <w:cs/>
              </w:rPr>
            </w:pPr>
            <w:r w:rsidRPr="003664A3">
              <w:rPr>
                <w:rFonts w:cs="Kalimati" w:hint="cs"/>
                <w:szCs w:val="22"/>
                <w:cs/>
                <w:lang w:bidi="hi-IN"/>
              </w:rPr>
              <w:t>२११</w:t>
            </w:r>
            <w:r w:rsidRPr="003664A3">
              <w:rPr>
                <w:rFonts w:cs="Kalimati" w:hint="cs"/>
                <w:szCs w:val="22"/>
                <w:rtl/>
                <w:cs/>
              </w:rPr>
              <w:t>…</w:t>
            </w:r>
            <w:r w:rsidRPr="003664A3">
              <w:rPr>
                <w:rFonts w:cs="Kalimati" w:hint="cs"/>
                <w:szCs w:val="22"/>
                <w:cs/>
              </w:rPr>
              <w:t>२८०</w:t>
            </w:r>
          </w:p>
        </w:tc>
        <w:tc>
          <w:tcPr>
            <w:tcW w:w="1806" w:type="dxa"/>
            <w:shd w:val="clear" w:color="auto" w:fill="auto"/>
          </w:tcPr>
          <w:p w:rsidR="00012084" w:rsidRPr="003664A3" w:rsidRDefault="00012084" w:rsidP="003664A3">
            <w:pPr>
              <w:spacing w:after="0" w:line="240" w:lineRule="auto"/>
              <w:jc w:val="center"/>
              <w:rPr>
                <w:rFonts w:cs="Kalimati"/>
                <w:szCs w:val="22"/>
                <w:cs/>
              </w:rPr>
            </w:pPr>
            <w:r w:rsidRPr="003664A3">
              <w:rPr>
                <w:rFonts w:cs="Kalimati" w:hint="cs"/>
                <w:szCs w:val="22"/>
                <w:cs/>
                <w:lang w:bidi="hi-IN"/>
              </w:rPr>
              <w:t>१५०</w:t>
            </w:r>
            <w:r w:rsidRPr="003664A3">
              <w:rPr>
                <w:rFonts w:cs="Kalimati" w:hint="cs"/>
                <w:szCs w:val="22"/>
                <w:rtl/>
                <w:cs/>
              </w:rPr>
              <w:t>…</w:t>
            </w:r>
            <w:r w:rsidRPr="003664A3">
              <w:rPr>
                <w:rFonts w:cs="Kalimati" w:hint="cs"/>
                <w:szCs w:val="22"/>
                <w:cs/>
              </w:rPr>
              <w:t>२१०</w:t>
            </w:r>
          </w:p>
        </w:tc>
      </w:tr>
      <w:tr w:rsidR="00012084" w:rsidRPr="003664A3" w:rsidTr="003664A3">
        <w:tc>
          <w:tcPr>
            <w:tcW w:w="1804" w:type="dxa"/>
            <w:shd w:val="clear" w:color="auto" w:fill="auto"/>
          </w:tcPr>
          <w:p w:rsidR="00012084" w:rsidRPr="003664A3" w:rsidRDefault="00012084" w:rsidP="003664A3">
            <w:pPr>
              <w:spacing w:after="0" w:line="240" w:lineRule="auto"/>
              <w:jc w:val="both"/>
              <w:rPr>
                <w:rFonts w:cs="Kalimati"/>
                <w:szCs w:val="22"/>
              </w:rPr>
            </w:pPr>
            <w:r w:rsidRPr="003664A3">
              <w:rPr>
                <w:rFonts w:ascii="Mangal" w:hAnsi="Mangal" w:cs="Kalimati" w:hint="cs"/>
                <w:szCs w:val="22"/>
                <w:cs/>
                <w:lang w:bidi="hi-IN"/>
              </w:rPr>
              <w:t>असल</w:t>
            </w:r>
            <w:r w:rsidRPr="003664A3">
              <w:rPr>
                <w:rFonts w:cs="Kalimati" w:hint="cs"/>
                <w:szCs w:val="22"/>
                <w:rtl/>
                <w:cs/>
              </w:rPr>
              <w:t xml:space="preserve"> </w:t>
            </w:r>
            <w:r w:rsidRPr="003664A3">
              <w:rPr>
                <w:rFonts w:ascii="Mangal" w:hAnsi="Mangal" w:cs="Kalimati" w:hint="cs"/>
                <w:szCs w:val="22"/>
                <w:cs/>
                <w:lang w:bidi="hi-IN"/>
              </w:rPr>
              <w:t>व्यवस्थापन</w:t>
            </w:r>
            <w:r w:rsidRPr="003664A3">
              <w:rPr>
                <w:rFonts w:cs="Kalimati" w:hint="cs"/>
                <w:szCs w:val="22"/>
                <w:rtl/>
                <w:cs/>
              </w:rPr>
              <w:t xml:space="preserve"> </w:t>
            </w:r>
            <w:r w:rsidRPr="003664A3">
              <w:rPr>
                <w:rFonts w:ascii="Mangal" w:hAnsi="Mangal" w:cs="Kalimati" w:hint="cs"/>
                <w:szCs w:val="22"/>
                <w:cs/>
                <w:lang w:bidi="hi-IN"/>
              </w:rPr>
              <w:t>अभ्यास</w:t>
            </w:r>
          </w:p>
        </w:tc>
        <w:tc>
          <w:tcPr>
            <w:tcW w:w="1805"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r>
      <w:tr w:rsidR="00012084" w:rsidRPr="003664A3" w:rsidTr="003664A3">
        <w:tc>
          <w:tcPr>
            <w:tcW w:w="1804" w:type="dxa"/>
            <w:shd w:val="clear" w:color="auto" w:fill="auto"/>
          </w:tcPr>
          <w:p w:rsidR="00012084" w:rsidRPr="003664A3" w:rsidRDefault="00012084" w:rsidP="003664A3">
            <w:pPr>
              <w:spacing w:after="0" w:line="240" w:lineRule="auto"/>
              <w:jc w:val="both"/>
              <w:rPr>
                <w:rFonts w:cs="Kalimati"/>
                <w:szCs w:val="22"/>
              </w:rPr>
            </w:pPr>
            <w:r w:rsidRPr="003664A3">
              <w:rPr>
                <w:rFonts w:ascii="Mangal" w:hAnsi="Mangal" w:cs="Kalimati" w:hint="cs"/>
                <w:szCs w:val="22"/>
                <w:cs/>
                <w:lang w:bidi="hi-IN"/>
              </w:rPr>
              <w:t>जैविक</w:t>
            </w:r>
            <w:r w:rsidRPr="003664A3">
              <w:rPr>
                <w:rFonts w:cs="Kalimati" w:hint="cs"/>
                <w:szCs w:val="22"/>
                <w:rtl/>
                <w:cs/>
              </w:rPr>
              <w:t xml:space="preserve"> </w:t>
            </w:r>
            <w:r w:rsidRPr="003664A3">
              <w:rPr>
                <w:rFonts w:ascii="Mangal" w:hAnsi="Mangal" w:cs="Kalimati" w:hint="cs"/>
                <w:szCs w:val="22"/>
                <w:cs/>
                <w:lang w:bidi="hi-IN"/>
              </w:rPr>
              <w:t>सुरक्षा</w:t>
            </w:r>
          </w:p>
        </w:tc>
        <w:tc>
          <w:tcPr>
            <w:tcW w:w="1805"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szCs w:val="22"/>
                <w:cs/>
                <w:lang w:bidi="hi-IN"/>
              </w:rPr>
              <w:t>+</w:t>
            </w:r>
          </w:p>
        </w:tc>
      </w:tr>
      <w:tr w:rsidR="00012084" w:rsidRPr="003664A3" w:rsidTr="003664A3">
        <w:tc>
          <w:tcPr>
            <w:tcW w:w="1804" w:type="dxa"/>
            <w:shd w:val="clear" w:color="auto" w:fill="auto"/>
          </w:tcPr>
          <w:p w:rsidR="00012084" w:rsidRPr="003664A3" w:rsidRDefault="00012084" w:rsidP="003664A3">
            <w:pPr>
              <w:spacing w:after="0" w:line="240" w:lineRule="auto"/>
              <w:jc w:val="both"/>
              <w:rPr>
                <w:rFonts w:cs="Kalimati"/>
                <w:szCs w:val="22"/>
              </w:rPr>
            </w:pPr>
            <w:r w:rsidRPr="003664A3">
              <w:rPr>
                <w:rFonts w:ascii="Mangal" w:hAnsi="Mangal" w:cs="Kalimati" w:hint="cs"/>
                <w:szCs w:val="22"/>
                <w:cs/>
                <w:lang w:bidi="hi-IN"/>
              </w:rPr>
              <w:t xml:space="preserve">घाँस खेति </w:t>
            </w:r>
            <w:r w:rsidRPr="003664A3">
              <w:rPr>
                <w:rFonts w:ascii="Mangal" w:hAnsi="Mangal" w:cs="Kalimati" w:hint="cs"/>
                <w:szCs w:val="22"/>
                <w:cs/>
              </w:rPr>
              <w:t>लगाएको</w:t>
            </w:r>
            <w:r w:rsidRPr="003664A3">
              <w:rPr>
                <w:rFonts w:ascii="Mangal" w:hAnsi="Mangal" w:cs="Kalimati" w:hint="cs"/>
                <w:szCs w:val="22"/>
                <w:cs/>
                <w:lang w:bidi="hi-IN"/>
              </w:rPr>
              <w:t xml:space="preserve"> (</w:t>
            </w:r>
            <w:r w:rsidRPr="003664A3">
              <w:rPr>
                <w:rFonts w:ascii="Mangal" w:hAnsi="Mangal" w:cs="Kalimati" w:hint="cs"/>
                <w:szCs w:val="22"/>
                <w:cs/>
              </w:rPr>
              <w:t>हेक्टर)</w:t>
            </w:r>
          </w:p>
        </w:tc>
        <w:tc>
          <w:tcPr>
            <w:tcW w:w="1805"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hint="cs"/>
                <w:szCs w:val="22"/>
                <w:cs/>
                <w:lang w:bidi="hi-IN"/>
              </w:rPr>
              <w:t>५ माथ</w:t>
            </w:r>
            <w:r w:rsidRPr="003664A3">
              <w:rPr>
                <w:rFonts w:cs="Kalimati" w:hint="cs"/>
                <w:szCs w:val="22"/>
                <w:cs/>
              </w:rPr>
              <w:t>ि</w:t>
            </w:r>
          </w:p>
        </w:tc>
        <w:tc>
          <w:tcPr>
            <w:tcW w:w="1806" w:type="dxa"/>
            <w:shd w:val="clear" w:color="auto" w:fill="auto"/>
            <w:vAlign w:val="center"/>
          </w:tcPr>
          <w:p w:rsidR="00012084" w:rsidRPr="003664A3" w:rsidRDefault="00012084" w:rsidP="003664A3">
            <w:pPr>
              <w:spacing w:after="0" w:line="240" w:lineRule="auto"/>
              <w:rPr>
                <w:rFonts w:cs="Kalimati"/>
                <w:szCs w:val="22"/>
              </w:rPr>
            </w:pPr>
            <w:r w:rsidRPr="003664A3">
              <w:rPr>
                <w:rFonts w:cs="Kalimati" w:hint="cs"/>
                <w:szCs w:val="22"/>
                <w:cs/>
              </w:rPr>
              <w:t xml:space="preserve">३…४ </w:t>
            </w:r>
          </w:p>
        </w:tc>
        <w:tc>
          <w:tcPr>
            <w:tcW w:w="1806" w:type="dxa"/>
            <w:shd w:val="clear" w:color="auto" w:fill="auto"/>
            <w:vAlign w:val="center"/>
          </w:tcPr>
          <w:p w:rsidR="00012084" w:rsidRPr="003664A3" w:rsidRDefault="00012084" w:rsidP="003664A3">
            <w:pPr>
              <w:spacing w:after="0" w:line="240" w:lineRule="auto"/>
              <w:rPr>
                <w:rFonts w:cs="Kalimati"/>
                <w:szCs w:val="22"/>
              </w:rPr>
            </w:pPr>
            <w:r w:rsidRPr="003664A3">
              <w:rPr>
                <w:rFonts w:cs="Kalimati" w:hint="cs"/>
                <w:szCs w:val="22"/>
                <w:cs/>
              </w:rPr>
              <w:t>२…३</w:t>
            </w:r>
          </w:p>
        </w:tc>
        <w:tc>
          <w:tcPr>
            <w:tcW w:w="1806" w:type="dxa"/>
            <w:shd w:val="clear" w:color="auto" w:fill="auto"/>
            <w:vAlign w:val="center"/>
          </w:tcPr>
          <w:p w:rsidR="00012084" w:rsidRPr="003664A3" w:rsidRDefault="00012084" w:rsidP="003664A3">
            <w:pPr>
              <w:spacing w:after="0" w:line="240" w:lineRule="auto"/>
              <w:jc w:val="center"/>
              <w:rPr>
                <w:rFonts w:cs="Kalimati"/>
                <w:szCs w:val="22"/>
              </w:rPr>
            </w:pPr>
            <w:r w:rsidRPr="003664A3">
              <w:rPr>
                <w:rFonts w:cs="Kalimati" w:hint="cs"/>
                <w:szCs w:val="22"/>
                <w:cs/>
                <w:lang w:bidi="hi-IN"/>
              </w:rPr>
              <w:t>२ हेक्टर भन्दा कम</w:t>
            </w:r>
          </w:p>
        </w:tc>
      </w:tr>
    </w:tbl>
    <w:p w:rsidR="004E0604" w:rsidRDefault="004E0604" w:rsidP="004E0604">
      <w:pPr>
        <w:pStyle w:val="Default"/>
        <w:jc w:val="both"/>
        <w:rPr>
          <w:rFonts w:cs="Kalimati"/>
          <w:b/>
          <w:bCs/>
          <w:szCs w:val="22"/>
        </w:rPr>
      </w:pPr>
    </w:p>
    <w:p w:rsidR="00D958F3" w:rsidRPr="00BF16DD" w:rsidRDefault="00D958F3" w:rsidP="00D958F3">
      <w:pPr>
        <w:spacing w:after="0" w:line="240" w:lineRule="auto"/>
        <w:jc w:val="both"/>
        <w:rPr>
          <w:rFonts w:ascii="Preeti" w:hAnsi="Preeti" w:cs="Kalimati"/>
          <w:i/>
          <w:iCs/>
          <w:szCs w:val="22"/>
        </w:rPr>
      </w:pPr>
      <w:r>
        <w:rPr>
          <w:rFonts w:ascii="Preeti" w:hAnsi="Preeti" w:cs="Kalimati" w:hint="cs"/>
          <w:i/>
          <w:iCs/>
          <w:szCs w:val="22"/>
          <w:cs/>
        </w:rPr>
        <w:t>न्यूनतम चालिस</w:t>
      </w:r>
      <w:r w:rsidR="00E45A02">
        <w:rPr>
          <w:rFonts w:ascii="Preeti" w:hAnsi="Preeti" w:cs="Kalimati" w:hint="cs"/>
          <w:i/>
          <w:iCs/>
          <w:szCs w:val="22"/>
          <w:cs/>
        </w:rPr>
        <w:t xml:space="preserve"> प्रतिशत अंक प्राप्त</w:t>
      </w:r>
      <w:r>
        <w:rPr>
          <w:rFonts w:ascii="Preeti" w:hAnsi="Preeti" w:cs="Kalimati" w:hint="cs"/>
          <w:i/>
          <w:iCs/>
          <w:szCs w:val="22"/>
          <w:cs/>
        </w:rPr>
        <w:t xml:space="preserve"> गरे मात्र उतिर्ण मानिने छ । चालिस</w:t>
      </w:r>
      <w:r w:rsidRPr="00BF16DD">
        <w:rPr>
          <w:rFonts w:ascii="Preeti" w:hAnsi="Preeti" w:cs="Kalimati" w:hint="cs"/>
          <w:i/>
          <w:iCs/>
          <w:szCs w:val="22"/>
          <w:cs/>
        </w:rPr>
        <w:t xml:space="preserve"> प्रतिशत भन्दा कम अंक प्राप्‍त गर्ने स्कीम/व्यवसायीक योजनालाई प्रतिस्पर्धामा सामेल गराईने छैन ।</w:t>
      </w:r>
    </w:p>
    <w:p w:rsidR="00665338" w:rsidRPr="00F37B42" w:rsidRDefault="00A46D29" w:rsidP="006C3D22">
      <w:pPr>
        <w:pStyle w:val="Default"/>
        <w:numPr>
          <w:ilvl w:val="0"/>
          <w:numId w:val="321"/>
        </w:numPr>
        <w:ind w:left="180"/>
        <w:jc w:val="both"/>
        <w:rPr>
          <w:rFonts w:cs="Kalimati"/>
          <w:b/>
          <w:bCs/>
          <w:szCs w:val="22"/>
        </w:rPr>
      </w:pPr>
      <w:r w:rsidRPr="00205D86">
        <w:rPr>
          <w:rFonts w:cs="Kalimati" w:hint="cs"/>
          <w:b/>
          <w:bCs/>
          <w:szCs w:val="22"/>
          <w:cs/>
        </w:rPr>
        <w:t xml:space="preserve">प्रस्तावको अन्तिम </w:t>
      </w:r>
      <w:r w:rsidRPr="00205D86">
        <w:rPr>
          <w:rFonts w:cs="Kalimati" w:hint="cs"/>
          <w:b/>
          <w:bCs/>
          <w:szCs w:val="22"/>
          <w:cs/>
          <w:lang w:bidi="hi-IN"/>
        </w:rPr>
        <w:t>छनौट</w:t>
      </w:r>
      <w:r w:rsidRPr="00205D86">
        <w:rPr>
          <w:rFonts w:cs="Kalimati" w:hint="cs"/>
          <w:b/>
          <w:bCs/>
          <w:szCs w:val="22"/>
          <w:cs/>
        </w:rPr>
        <w:t xml:space="preserve"> र प्राथमिकिकरण फारम</w:t>
      </w:r>
      <w:r w:rsidR="0004525D">
        <w:rPr>
          <w:rFonts w:cs="Kalimati" w:hint="cs"/>
          <w:b/>
          <w:bCs/>
          <w:szCs w:val="22"/>
          <w:cs/>
        </w:rPr>
        <w:t xml:space="preserve">ः </w:t>
      </w:r>
      <w:r w:rsidR="0004525D" w:rsidRPr="00A32C46">
        <w:rPr>
          <w:rFonts w:cs="Kalimati" w:hint="cs"/>
          <w:szCs w:val="22"/>
          <w:cs/>
        </w:rPr>
        <w:t>बंगुर तथा बाख्राको दाना उद्योग स्थापना कार्यक्रमको लागि</w:t>
      </w:r>
      <w:r w:rsidR="0004525D">
        <w:rPr>
          <w:rFonts w:cs="Kalimati" w:hint="cs"/>
          <w:szCs w:val="22"/>
          <w:cs/>
        </w:rPr>
        <w:t xml:space="preserve"> तोकिए</w:t>
      </w:r>
      <w:r w:rsidR="0004525D" w:rsidRPr="00A32C46">
        <w:rPr>
          <w:rFonts w:cs="Kalimati" w:hint="cs"/>
          <w:szCs w:val="22"/>
          <w:cs/>
        </w:rPr>
        <w:t>को आधारहरु</w:t>
      </w:r>
      <w:r w:rsidR="0004525D" w:rsidRPr="00691C95">
        <w:rPr>
          <w:rFonts w:cs="Kalimati" w:hint="cs"/>
          <w:szCs w:val="22"/>
          <w:cs/>
        </w:rPr>
        <w:t xml:space="preserve"> </w:t>
      </w:r>
      <w:r w:rsidR="0004525D">
        <w:rPr>
          <w:rFonts w:cs="Kalimati" w:hint="cs"/>
          <w:szCs w:val="22"/>
          <w:cs/>
        </w:rPr>
        <w:t>अनुसार हुनेछ ।</w:t>
      </w:r>
    </w:p>
    <w:p w:rsidR="00F37B42" w:rsidRDefault="00F37B42" w:rsidP="00F37B42">
      <w:pPr>
        <w:pStyle w:val="Default"/>
        <w:ind w:left="180"/>
        <w:jc w:val="both"/>
        <w:rPr>
          <w:rFonts w:cs="Kalimati"/>
          <w:szCs w:val="22"/>
        </w:rPr>
      </w:pPr>
    </w:p>
    <w:p w:rsidR="00F37B42" w:rsidRDefault="00F37B42"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4C1309" w:rsidRDefault="004C1309" w:rsidP="00F37B42">
      <w:pPr>
        <w:pStyle w:val="Default"/>
        <w:ind w:left="180"/>
        <w:jc w:val="both"/>
        <w:rPr>
          <w:rFonts w:cs="Kalimati"/>
          <w:b/>
          <w:bCs/>
          <w:szCs w:val="22"/>
        </w:rPr>
      </w:pPr>
    </w:p>
    <w:p w:rsidR="00653DB8" w:rsidRPr="00283F7F" w:rsidRDefault="003503A0" w:rsidP="00525F1F">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खसीबोका संकलन केन्द्र</w:t>
      </w:r>
      <w:r w:rsidR="00525F1F">
        <w:rPr>
          <w:rFonts w:cs="Kalimati"/>
          <w:b/>
          <w:bCs/>
          <w:szCs w:val="22"/>
        </w:rPr>
        <w:t xml:space="preserve"> </w:t>
      </w:r>
      <w:r w:rsidR="00CD3C1E">
        <w:rPr>
          <w:rFonts w:cs="Kalimati" w:hint="cs"/>
          <w:b/>
          <w:bCs/>
          <w:szCs w:val="22"/>
          <w:cs/>
        </w:rPr>
        <w:t xml:space="preserve"> </w:t>
      </w:r>
      <w:r w:rsidR="00653DB8" w:rsidRPr="00283F7F">
        <w:rPr>
          <w:rFonts w:cs="Kalimati" w:hint="cs"/>
          <w:b/>
          <w:bCs/>
          <w:szCs w:val="22"/>
          <w:cs/>
        </w:rPr>
        <w:t>निर्माण</w:t>
      </w:r>
      <w:r w:rsidR="00525F1F">
        <w:rPr>
          <w:rFonts w:cs="Kalimati"/>
          <w:b/>
          <w:bCs/>
          <w:szCs w:val="22"/>
        </w:rPr>
        <w:t>/</w:t>
      </w:r>
      <w:r w:rsidR="00525F1F">
        <w:rPr>
          <w:rFonts w:cs="Kalimati" w:hint="cs"/>
          <w:b/>
          <w:bCs/>
          <w:szCs w:val="22"/>
          <w:cs/>
        </w:rPr>
        <w:t>सुधार</w:t>
      </w:r>
      <w:r w:rsidR="00653DB8" w:rsidRPr="00283F7F">
        <w:rPr>
          <w:rFonts w:cs="Kalimati" w:hint="cs"/>
          <w:b/>
          <w:bCs/>
          <w:szCs w:val="22"/>
          <w:cs/>
        </w:rPr>
        <w:t xml:space="preserve"> कार्यक्रम</w:t>
      </w:r>
    </w:p>
    <w:p w:rsidR="00653DB8" w:rsidRPr="00283F7F" w:rsidRDefault="00653DB8" w:rsidP="006C3D22">
      <w:pPr>
        <w:pStyle w:val="Default"/>
        <w:numPr>
          <w:ilvl w:val="0"/>
          <w:numId w:val="322"/>
        </w:numPr>
        <w:ind w:left="360" w:hanging="450"/>
        <w:jc w:val="both"/>
        <w:rPr>
          <w:rFonts w:cs="Kalimati"/>
          <w:b/>
          <w:bCs/>
          <w:sz w:val="22"/>
          <w:szCs w:val="22"/>
        </w:rPr>
      </w:pPr>
      <w:r w:rsidRPr="00283F7F">
        <w:rPr>
          <w:rFonts w:cs="Kalimati" w:hint="cs"/>
          <w:b/>
          <w:bCs/>
          <w:sz w:val="22"/>
          <w:szCs w:val="22"/>
          <w:cs/>
        </w:rPr>
        <w:t>उद्देश्य</w:t>
      </w:r>
      <w:r w:rsidR="00840FBC">
        <w:rPr>
          <w:rFonts w:cs="Kalimati" w:hint="cs"/>
          <w:b/>
          <w:bCs/>
          <w:sz w:val="22"/>
          <w:szCs w:val="22"/>
          <w:cs/>
        </w:rPr>
        <w:t>ः</w:t>
      </w:r>
      <w:r w:rsidRPr="00283F7F">
        <w:rPr>
          <w:rFonts w:cs="Kalimati" w:hint="cs"/>
          <w:b/>
          <w:bCs/>
          <w:sz w:val="22"/>
          <w:szCs w:val="22"/>
          <w:cs/>
        </w:rPr>
        <w:t xml:space="preserve"> </w:t>
      </w:r>
    </w:p>
    <w:p w:rsidR="00653DB8" w:rsidRPr="00283F7F" w:rsidRDefault="00653DB8" w:rsidP="006C3D22">
      <w:pPr>
        <w:pStyle w:val="Default"/>
        <w:numPr>
          <w:ilvl w:val="0"/>
          <w:numId w:val="169"/>
        </w:numPr>
        <w:tabs>
          <w:tab w:val="left" w:pos="1170"/>
          <w:tab w:val="left" w:pos="1260"/>
        </w:tabs>
        <w:ind w:left="1170" w:hanging="450"/>
        <w:jc w:val="both"/>
        <w:rPr>
          <w:rFonts w:cs="Kalimati"/>
          <w:sz w:val="22"/>
          <w:szCs w:val="22"/>
        </w:rPr>
      </w:pPr>
      <w:r w:rsidRPr="00283F7F">
        <w:rPr>
          <w:rFonts w:cs="Kalimati" w:hint="cs"/>
          <w:sz w:val="22"/>
          <w:szCs w:val="22"/>
          <w:cs/>
        </w:rPr>
        <w:t>खसीबोका संकलन केन्द्र निर्माण कार्यक्रम</w:t>
      </w:r>
      <w:r w:rsidRPr="00283F7F">
        <w:rPr>
          <w:rFonts w:cs="Kalimati"/>
          <w:sz w:val="22"/>
          <w:szCs w:val="22"/>
          <w:cs/>
        </w:rPr>
        <w:t xml:space="preserve"> </w:t>
      </w:r>
      <w:r w:rsidRPr="00283F7F">
        <w:rPr>
          <w:rFonts w:cs="Kalimati" w:hint="cs"/>
          <w:sz w:val="22"/>
          <w:szCs w:val="22"/>
          <w:cs/>
        </w:rPr>
        <w:t>निश्चित</w:t>
      </w:r>
      <w:r w:rsidRPr="00283F7F">
        <w:rPr>
          <w:rFonts w:cs="Kalimati"/>
          <w:sz w:val="22"/>
          <w:szCs w:val="22"/>
          <w:cs/>
        </w:rPr>
        <w:t xml:space="preserve"> </w:t>
      </w:r>
      <w:r w:rsidRPr="00283F7F">
        <w:rPr>
          <w:rFonts w:cs="Kalimati" w:hint="cs"/>
          <w:sz w:val="22"/>
          <w:szCs w:val="22"/>
          <w:cs/>
        </w:rPr>
        <w:t>विधि</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प्रकृया</w:t>
      </w:r>
      <w:r w:rsidRPr="00283F7F">
        <w:rPr>
          <w:rFonts w:cs="Kalimati"/>
          <w:sz w:val="22"/>
          <w:szCs w:val="22"/>
          <w:cs/>
        </w:rPr>
        <w:t xml:space="preserve"> </w:t>
      </w:r>
      <w:r w:rsidRPr="00283F7F">
        <w:rPr>
          <w:rFonts w:cs="Kalimati" w:hint="cs"/>
          <w:sz w:val="22"/>
          <w:szCs w:val="22"/>
          <w:cs/>
        </w:rPr>
        <w:t>अन्तर्गत</w:t>
      </w:r>
      <w:r w:rsidRPr="00283F7F">
        <w:rPr>
          <w:rFonts w:cs="Kalimati"/>
          <w:sz w:val="22"/>
          <w:szCs w:val="22"/>
          <w:cs/>
        </w:rPr>
        <w:t xml:space="preserve"> </w:t>
      </w:r>
      <w:r w:rsidRPr="00283F7F">
        <w:rPr>
          <w:rFonts w:cs="Kalimati" w:hint="cs"/>
          <w:sz w:val="22"/>
          <w:szCs w:val="22"/>
          <w:cs/>
        </w:rPr>
        <w:t>एकरुपता</w:t>
      </w:r>
      <w:r w:rsidRPr="00283F7F">
        <w:rPr>
          <w:rFonts w:cs="Kalimati"/>
          <w:sz w:val="22"/>
          <w:szCs w:val="22"/>
          <w:cs/>
        </w:rPr>
        <w:t xml:space="preserve"> </w:t>
      </w:r>
      <w:r w:rsidRPr="00283F7F">
        <w:rPr>
          <w:rFonts w:cs="Kalimati" w:hint="cs"/>
          <w:sz w:val="22"/>
          <w:szCs w:val="22"/>
          <w:cs/>
        </w:rPr>
        <w:t>कायम</w:t>
      </w:r>
      <w:r w:rsidRPr="00283F7F">
        <w:rPr>
          <w:rFonts w:cs="Kalimati"/>
          <w:sz w:val="22"/>
          <w:szCs w:val="22"/>
          <w:cs/>
        </w:rPr>
        <w:t xml:space="preserve"> </w:t>
      </w:r>
      <w:r w:rsidRPr="00283F7F">
        <w:rPr>
          <w:rFonts w:cs="Kalimati" w:hint="cs"/>
          <w:sz w:val="22"/>
          <w:szCs w:val="22"/>
          <w:cs/>
        </w:rPr>
        <w:t>राखी</w:t>
      </w:r>
      <w:r w:rsidRPr="00283F7F">
        <w:rPr>
          <w:rFonts w:cs="Kalimati"/>
          <w:sz w:val="22"/>
          <w:szCs w:val="22"/>
          <w:cs/>
        </w:rPr>
        <w:t xml:space="preserve"> </w:t>
      </w:r>
      <w:r w:rsidRPr="00283F7F">
        <w:rPr>
          <w:rFonts w:cs="Kalimati" w:hint="cs"/>
          <w:sz w:val="22"/>
          <w:szCs w:val="22"/>
          <w:cs/>
        </w:rPr>
        <w:t>संचालन</w:t>
      </w:r>
      <w:r w:rsidRPr="00283F7F">
        <w:rPr>
          <w:rFonts w:cs="Kalimati"/>
          <w:sz w:val="22"/>
          <w:szCs w:val="22"/>
          <w:cs/>
        </w:rPr>
        <w:t xml:space="preserve"> </w:t>
      </w:r>
      <w:r w:rsidRPr="00283F7F">
        <w:rPr>
          <w:rFonts w:cs="Kalimati" w:hint="cs"/>
          <w:sz w:val="22"/>
          <w:szCs w:val="22"/>
          <w:cs/>
        </w:rPr>
        <w:t>गर्ने</w:t>
      </w:r>
      <w:r w:rsidRPr="00283F7F">
        <w:rPr>
          <w:rFonts w:cs="Kalimati"/>
          <w:sz w:val="22"/>
          <w:szCs w:val="22"/>
          <w:cs/>
        </w:rPr>
        <w:t xml:space="preserve"> </w:t>
      </w:r>
      <w:r w:rsidRPr="00283F7F">
        <w:rPr>
          <w:rFonts w:cs="Kalimati" w:hint="cs"/>
          <w:sz w:val="22"/>
          <w:szCs w:val="22"/>
          <w:cs/>
        </w:rPr>
        <w:t>।</w:t>
      </w:r>
    </w:p>
    <w:p w:rsidR="00653DB8" w:rsidRPr="00283F7F" w:rsidRDefault="00653DB8" w:rsidP="006C3D22">
      <w:pPr>
        <w:pStyle w:val="Default"/>
        <w:numPr>
          <w:ilvl w:val="0"/>
          <w:numId w:val="169"/>
        </w:numPr>
        <w:tabs>
          <w:tab w:val="left" w:pos="720"/>
          <w:tab w:val="left" w:pos="1170"/>
        </w:tabs>
        <w:ind w:left="1260" w:hanging="540"/>
        <w:jc w:val="both"/>
        <w:rPr>
          <w:rFonts w:cs="Kalimati"/>
          <w:sz w:val="22"/>
          <w:szCs w:val="22"/>
        </w:rPr>
      </w:pPr>
      <w:r w:rsidRPr="00283F7F">
        <w:rPr>
          <w:rFonts w:cs="Kalimati" w:hint="cs"/>
          <w:sz w:val="22"/>
          <w:szCs w:val="22"/>
          <w:cs/>
        </w:rPr>
        <w:t>बाख्रा</w:t>
      </w:r>
      <w:r w:rsidRPr="00283F7F">
        <w:rPr>
          <w:rFonts w:cs="Kalimati"/>
          <w:sz w:val="22"/>
          <w:szCs w:val="22"/>
          <w:cs/>
        </w:rPr>
        <w:t xml:space="preserve"> </w:t>
      </w:r>
      <w:r w:rsidRPr="00283F7F">
        <w:rPr>
          <w:rFonts w:cs="Kalimati" w:hint="cs"/>
          <w:sz w:val="22"/>
          <w:szCs w:val="22"/>
          <w:cs/>
        </w:rPr>
        <w:t>उत्पादन</w:t>
      </w:r>
      <w:r w:rsidRPr="00283F7F">
        <w:rPr>
          <w:rFonts w:cs="Kalimati"/>
          <w:sz w:val="22"/>
          <w:szCs w:val="22"/>
          <w:cs/>
        </w:rPr>
        <w:t xml:space="preserve"> </w:t>
      </w:r>
      <w:r w:rsidRPr="00283F7F">
        <w:rPr>
          <w:rFonts w:cs="Kalimati" w:hint="cs"/>
          <w:sz w:val="22"/>
          <w:szCs w:val="22"/>
          <w:cs/>
        </w:rPr>
        <w:t>पकेटहरुलाई</w:t>
      </w:r>
      <w:r w:rsidRPr="00283F7F">
        <w:rPr>
          <w:rFonts w:cs="Kalimati"/>
          <w:sz w:val="22"/>
          <w:szCs w:val="22"/>
          <w:cs/>
        </w:rPr>
        <w:t xml:space="preserve"> </w:t>
      </w:r>
      <w:r w:rsidRPr="00283F7F">
        <w:rPr>
          <w:rFonts w:cs="Kalimati" w:hint="cs"/>
          <w:sz w:val="22"/>
          <w:szCs w:val="22"/>
          <w:cs/>
        </w:rPr>
        <w:t>बजार</w:t>
      </w:r>
      <w:r w:rsidRPr="00283F7F">
        <w:rPr>
          <w:rFonts w:cs="Kalimati"/>
          <w:sz w:val="22"/>
          <w:szCs w:val="22"/>
          <w:cs/>
        </w:rPr>
        <w:t xml:space="preserve"> </w:t>
      </w:r>
      <w:r w:rsidRPr="00283F7F">
        <w:rPr>
          <w:rFonts w:cs="Kalimati" w:hint="cs"/>
          <w:sz w:val="22"/>
          <w:szCs w:val="22"/>
          <w:cs/>
        </w:rPr>
        <w:t>संगको</w:t>
      </w:r>
      <w:r w:rsidRPr="00283F7F">
        <w:rPr>
          <w:rFonts w:cs="Kalimati"/>
          <w:sz w:val="22"/>
          <w:szCs w:val="22"/>
          <w:cs/>
        </w:rPr>
        <w:t xml:space="preserve"> </w:t>
      </w:r>
      <w:r w:rsidRPr="00283F7F">
        <w:rPr>
          <w:rFonts w:cs="Kalimati" w:hint="cs"/>
          <w:sz w:val="22"/>
          <w:szCs w:val="22"/>
          <w:cs/>
        </w:rPr>
        <w:t>आबद्धता प्रदान</w:t>
      </w:r>
      <w:r w:rsidRPr="00283F7F">
        <w:rPr>
          <w:rFonts w:cs="Kalimati"/>
          <w:sz w:val="22"/>
          <w:szCs w:val="22"/>
          <w:cs/>
        </w:rPr>
        <w:t xml:space="preserve"> </w:t>
      </w:r>
      <w:r w:rsidRPr="00283F7F">
        <w:rPr>
          <w:rFonts w:cs="Kalimati" w:hint="cs"/>
          <w:sz w:val="22"/>
          <w:szCs w:val="22"/>
          <w:cs/>
        </w:rPr>
        <w:t>गर्दै</w:t>
      </w:r>
      <w:r w:rsidRPr="00283F7F">
        <w:rPr>
          <w:rFonts w:cs="Kalimati"/>
          <w:sz w:val="22"/>
          <w:szCs w:val="22"/>
          <w:cs/>
        </w:rPr>
        <w:t xml:space="preserve"> </w:t>
      </w:r>
      <w:r w:rsidRPr="00283F7F">
        <w:rPr>
          <w:rFonts w:cs="Kalimati" w:hint="cs"/>
          <w:sz w:val="22"/>
          <w:szCs w:val="22"/>
          <w:cs/>
        </w:rPr>
        <w:t>खसीबोकाको</w:t>
      </w:r>
      <w:r w:rsidRPr="00283F7F">
        <w:rPr>
          <w:rFonts w:cs="Kalimati"/>
          <w:sz w:val="22"/>
          <w:szCs w:val="22"/>
          <w:cs/>
        </w:rPr>
        <w:t xml:space="preserve"> </w:t>
      </w:r>
      <w:r w:rsidRPr="00283F7F">
        <w:rPr>
          <w:rFonts w:cs="Kalimati" w:hint="cs"/>
          <w:sz w:val="22"/>
          <w:szCs w:val="22"/>
          <w:cs/>
        </w:rPr>
        <w:t>बजारीकरणमा</w:t>
      </w:r>
      <w:r w:rsidRPr="00283F7F">
        <w:rPr>
          <w:rFonts w:cs="Kalimati"/>
          <w:sz w:val="22"/>
          <w:szCs w:val="22"/>
          <w:cs/>
        </w:rPr>
        <w:t xml:space="preserve"> </w:t>
      </w:r>
      <w:r w:rsidRPr="00283F7F">
        <w:rPr>
          <w:rFonts w:cs="Kalimati" w:hint="cs"/>
          <w:sz w:val="22"/>
          <w:szCs w:val="22"/>
          <w:cs/>
        </w:rPr>
        <w:t>टेवा</w:t>
      </w:r>
      <w:r w:rsidRPr="00283F7F">
        <w:rPr>
          <w:rFonts w:cs="Kalimati"/>
          <w:sz w:val="22"/>
          <w:szCs w:val="22"/>
          <w:cs/>
        </w:rPr>
        <w:t xml:space="preserve"> </w:t>
      </w:r>
      <w:r w:rsidRPr="00283F7F">
        <w:rPr>
          <w:rFonts w:cs="Kalimati" w:hint="cs"/>
          <w:sz w:val="22"/>
          <w:szCs w:val="22"/>
          <w:cs/>
        </w:rPr>
        <w:t>पुर्‍याउने</w:t>
      </w:r>
    </w:p>
    <w:p w:rsidR="00653DB8" w:rsidRPr="00F452E0" w:rsidRDefault="00653DB8" w:rsidP="006C3D22">
      <w:pPr>
        <w:pStyle w:val="Default"/>
        <w:numPr>
          <w:ilvl w:val="0"/>
          <w:numId w:val="169"/>
        </w:numPr>
        <w:tabs>
          <w:tab w:val="left" w:pos="720"/>
          <w:tab w:val="left" w:pos="1170"/>
        </w:tabs>
        <w:ind w:left="1260" w:hanging="540"/>
        <w:jc w:val="both"/>
        <w:rPr>
          <w:rFonts w:cs="Kalimati"/>
          <w:sz w:val="22"/>
          <w:szCs w:val="22"/>
        </w:rPr>
      </w:pPr>
      <w:r w:rsidRPr="00283F7F">
        <w:rPr>
          <w:rFonts w:cs="Kalimati" w:hint="cs"/>
          <w:sz w:val="22"/>
          <w:szCs w:val="22"/>
          <w:cs/>
        </w:rPr>
        <w:t>खसीबोका बजार</w:t>
      </w:r>
      <w:r w:rsidRPr="00283F7F">
        <w:rPr>
          <w:rFonts w:cs="Kalimati"/>
          <w:sz w:val="22"/>
          <w:szCs w:val="22"/>
          <w:cs/>
        </w:rPr>
        <w:t xml:space="preserve"> </w:t>
      </w:r>
      <w:r w:rsidRPr="00283F7F">
        <w:rPr>
          <w:rFonts w:cs="Kalimati" w:hint="cs"/>
          <w:sz w:val="22"/>
          <w:szCs w:val="22"/>
          <w:cs/>
        </w:rPr>
        <w:t>संजालको</w:t>
      </w:r>
      <w:r w:rsidRPr="00283F7F">
        <w:rPr>
          <w:rFonts w:cs="Kalimati"/>
          <w:sz w:val="22"/>
          <w:szCs w:val="22"/>
          <w:cs/>
        </w:rPr>
        <w:t xml:space="preserve"> </w:t>
      </w:r>
      <w:r w:rsidRPr="00283F7F">
        <w:rPr>
          <w:rFonts w:cs="Kalimati" w:hint="cs"/>
          <w:sz w:val="22"/>
          <w:szCs w:val="22"/>
          <w:cs/>
        </w:rPr>
        <w:t>विकास</w:t>
      </w:r>
      <w:r w:rsidRPr="00283F7F">
        <w:rPr>
          <w:rFonts w:cs="Kalimati"/>
          <w:sz w:val="22"/>
          <w:szCs w:val="22"/>
          <w:cs/>
        </w:rPr>
        <w:t xml:space="preserve"> </w:t>
      </w:r>
      <w:r w:rsidRPr="00283F7F">
        <w:rPr>
          <w:rFonts w:cs="Kalimati" w:hint="cs"/>
          <w:sz w:val="22"/>
          <w:szCs w:val="22"/>
          <w:cs/>
        </w:rPr>
        <w:t>एवं</w:t>
      </w:r>
      <w:r w:rsidRPr="00283F7F">
        <w:rPr>
          <w:rFonts w:cs="Kalimati"/>
          <w:sz w:val="22"/>
          <w:szCs w:val="22"/>
          <w:cs/>
        </w:rPr>
        <w:t xml:space="preserve"> </w:t>
      </w:r>
      <w:r w:rsidRPr="00283F7F">
        <w:rPr>
          <w:rFonts w:cs="Kalimati" w:hint="cs"/>
          <w:sz w:val="22"/>
          <w:szCs w:val="22"/>
          <w:cs/>
        </w:rPr>
        <w:t>व्यवस्थित</w:t>
      </w:r>
      <w:r w:rsidRPr="00283F7F">
        <w:rPr>
          <w:rFonts w:cs="Kalimati"/>
          <w:sz w:val="22"/>
          <w:szCs w:val="22"/>
          <w:cs/>
        </w:rPr>
        <w:t xml:space="preserve"> </w:t>
      </w:r>
      <w:r w:rsidRPr="00283F7F">
        <w:rPr>
          <w:rFonts w:cs="Kalimati" w:hint="cs"/>
          <w:sz w:val="22"/>
          <w:szCs w:val="22"/>
          <w:cs/>
        </w:rPr>
        <w:t>खसीबोका बजार</w:t>
      </w:r>
      <w:r w:rsidRPr="00283F7F">
        <w:rPr>
          <w:rFonts w:cs="Kalimati"/>
          <w:sz w:val="22"/>
          <w:szCs w:val="22"/>
          <w:cs/>
        </w:rPr>
        <w:t xml:space="preserve"> </w:t>
      </w:r>
      <w:r w:rsidRPr="00283F7F">
        <w:rPr>
          <w:rFonts w:cs="Kalimati" w:hint="cs"/>
          <w:sz w:val="22"/>
          <w:szCs w:val="22"/>
          <w:cs/>
        </w:rPr>
        <w:t>सूचना</w:t>
      </w:r>
      <w:r w:rsidRPr="00283F7F">
        <w:rPr>
          <w:rFonts w:cs="Kalimati"/>
          <w:sz w:val="22"/>
          <w:szCs w:val="22"/>
          <w:cs/>
        </w:rPr>
        <w:t xml:space="preserve"> </w:t>
      </w:r>
      <w:r w:rsidRPr="00283F7F">
        <w:rPr>
          <w:rFonts w:cs="Kalimati" w:hint="cs"/>
          <w:sz w:val="22"/>
          <w:szCs w:val="22"/>
          <w:cs/>
        </w:rPr>
        <w:t>प्रणलीको</w:t>
      </w:r>
      <w:r w:rsidRPr="00283F7F">
        <w:rPr>
          <w:rFonts w:cs="Kalimati"/>
          <w:sz w:val="22"/>
          <w:szCs w:val="22"/>
          <w:cs/>
        </w:rPr>
        <w:t xml:space="preserve"> </w:t>
      </w:r>
      <w:r w:rsidRPr="00283F7F">
        <w:rPr>
          <w:rFonts w:cs="Kalimati" w:hint="cs"/>
          <w:sz w:val="22"/>
          <w:szCs w:val="22"/>
          <w:cs/>
        </w:rPr>
        <w:t>विकास</w:t>
      </w:r>
      <w:r w:rsidRPr="00283F7F">
        <w:rPr>
          <w:rFonts w:cs="Kalimati"/>
          <w:sz w:val="22"/>
          <w:szCs w:val="22"/>
          <w:cs/>
        </w:rPr>
        <w:t xml:space="preserve"> </w:t>
      </w:r>
      <w:r w:rsidRPr="00283F7F">
        <w:rPr>
          <w:rFonts w:cs="Kalimati" w:hint="cs"/>
          <w:sz w:val="22"/>
          <w:szCs w:val="22"/>
          <w:cs/>
        </w:rPr>
        <w:t>गर्ने</w:t>
      </w:r>
      <w:r w:rsidRPr="00283F7F">
        <w:rPr>
          <w:rFonts w:cs="Kalimati"/>
          <w:sz w:val="22"/>
          <w:szCs w:val="22"/>
          <w:cs/>
        </w:rPr>
        <w:t xml:space="preserve"> </w:t>
      </w:r>
      <w:r w:rsidRPr="00283F7F">
        <w:rPr>
          <w:rFonts w:cs="Kalimati" w:hint="cs"/>
          <w:sz w:val="22"/>
          <w:szCs w:val="22"/>
          <w:cs/>
        </w:rPr>
        <w:t>।</w:t>
      </w:r>
    </w:p>
    <w:p w:rsidR="00653DB8" w:rsidRPr="00283F7F" w:rsidRDefault="00653DB8" w:rsidP="00024E6C">
      <w:pPr>
        <w:rPr>
          <w:rFonts w:cs="Kalimati"/>
          <w:szCs w:val="22"/>
        </w:rPr>
      </w:pPr>
      <w:r w:rsidRPr="00283F7F">
        <w:rPr>
          <w:rFonts w:cs="Kalimati" w:hint="cs"/>
          <w:b/>
          <w:bCs/>
          <w:szCs w:val="22"/>
          <w:cs/>
          <w:lang w:bidi="hi-IN"/>
        </w:rPr>
        <w:t xml:space="preserve">अनुदान रकम </w:t>
      </w:r>
      <w:r w:rsidRPr="00283F7F">
        <w:rPr>
          <w:rFonts w:cs="Kalimati" w:hint="cs"/>
          <w:b/>
          <w:bCs/>
          <w:szCs w:val="22"/>
          <w:cs/>
        </w:rPr>
        <w:t>उपयोग गर्न सकिने कार्यहरु</w:t>
      </w:r>
      <w:r w:rsidR="00714D95">
        <w:rPr>
          <w:rFonts w:cs="Kalimati" w:hint="cs"/>
          <w:b/>
          <w:bCs/>
          <w:szCs w:val="22"/>
          <w:cs/>
        </w:rPr>
        <w:t>ः</w:t>
      </w:r>
    </w:p>
    <w:p w:rsidR="00653DB8" w:rsidRPr="00283F7F" w:rsidRDefault="00653DB8" w:rsidP="006C3D22">
      <w:pPr>
        <w:pStyle w:val="Default"/>
        <w:numPr>
          <w:ilvl w:val="0"/>
          <w:numId w:val="227"/>
        </w:numPr>
        <w:tabs>
          <w:tab w:val="left" w:pos="720"/>
          <w:tab w:val="left" w:pos="1170"/>
        </w:tabs>
        <w:ind w:hanging="360"/>
        <w:jc w:val="both"/>
        <w:rPr>
          <w:rFonts w:cs="Kalimati"/>
          <w:sz w:val="22"/>
          <w:szCs w:val="22"/>
        </w:rPr>
      </w:pPr>
      <w:r w:rsidRPr="00283F7F">
        <w:rPr>
          <w:rFonts w:cs="Kalimati" w:hint="cs"/>
          <w:sz w:val="22"/>
          <w:szCs w:val="22"/>
          <w:cs/>
        </w:rPr>
        <w:t>खसीबोका</w:t>
      </w:r>
      <w:r w:rsidRPr="00283F7F">
        <w:rPr>
          <w:rFonts w:cs="Kalimati"/>
          <w:sz w:val="22"/>
          <w:szCs w:val="22"/>
          <w:cs/>
        </w:rPr>
        <w:t xml:space="preserve"> </w:t>
      </w:r>
      <w:r w:rsidRPr="00283F7F">
        <w:rPr>
          <w:rFonts w:cs="Kalimati" w:hint="cs"/>
          <w:sz w:val="22"/>
          <w:szCs w:val="22"/>
          <w:cs/>
        </w:rPr>
        <w:t>संकलन</w:t>
      </w:r>
      <w:r w:rsidRPr="00283F7F">
        <w:rPr>
          <w:rFonts w:cs="Kalimati"/>
          <w:sz w:val="22"/>
          <w:szCs w:val="22"/>
          <w:cs/>
        </w:rPr>
        <w:t xml:space="preserve"> </w:t>
      </w:r>
      <w:r w:rsidRPr="00283F7F">
        <w:rPr>
          <w:rFonts w:cs="Kalimati" w:hint="cs"/>
          <w:sz w:val="22"/>
          <w:szCs w:val="22"/>
          <w:cs/>
        </w:rPr>
        <w:t>केन्दको</w:t>
      </w:r>
      <w:r w:rsidRPr="00283F7F">
        <w:rPr>
          <w:rFonts w:cs="Kalimati"/>
          <w:sz w:val="22"/>
          <w:szCs w:val="22"/>
          <w:cs/>
        </w:rPr>
        <w:t xml:space="preserve"> </w:t>
      </w:r>
      <w:r w:rsidRPr="00283F7F">
        <w:rPr>
          <w:rFonts w:cs="Kalimati" w:hint="cs"/>
          <w:sz w:val="22"/>
          <w:szCs w:val="22"/>
          <w:cs/>
        </w:rPr>
        <w:t>लागि</w:t>
      </w:r>
      <w:r w:rsidRPr="00283F7F">
        <w:rPr>
          <w:rFonts w:cs="Kalimati"/>
          <w:sz w:val="22"/>
          <w:szCs w:val="22"/>
          <w:cs/>
        </w:rPr>
        <w:t xml:space="preserve"> </w:t>
      </w:r>
      <w:r w:rsidRPr="00283F7F">
        <w:rPr>
          <w:rFonts w:cs="Kalimati" w:hint="cs"/>
          <w:sz w:val="22"/>
          <w:szCs w:val="22"/>
          <w:cs/>
        </w:rPr>
        <w:t>आवश्यक</w:t>
      </w:r>
      <w:r w:rsidRPr="00283F7F">
        <w:rPr>
          <w:rFonts w:cs="Kalimati"/>
          <w:sz w:val="22"/>
          <w:szCs w:val="22"/>
          <w:cs/>
        </w:rPr>
        <w:t xml:space="preserve"> </w:t>
      </w:r>
      <w:r w:rsidRPr="00283F7F">
        <w:rPr>
          <w:rFonts w:cs="Kalimati" w:hint="cs"/>
          <w:sz w:val="22"/>
          <w:szCs w:val="22"/>
          <w:cs/>
        </w:rPr>
        <w:t>भवन</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अन्य</w:t>
      </w:r>
      <w:r w:rsidRPr="00283F7F">
        <w:rPr>
          <w:rFonts w:cs="Kalimati"/>
          <w:sz w:val="22"/>
          <w:szCs w:val="22"/>
          <w:cs/>
        </w:rPr>
        <w:t xml:space="preserve"> </w:t>
      </w:r>
      <w:r w:rsidRPr="00283F7F">
        <w:rPr>
          <w:rFonts w:cs="Kalimati" w:hint="cs"/>
          <w:sz w:val="22"/>
          <w:szCs w:val="22"/>
          <w:cs/>
        </w:rPr>
        <w:t>भौतिक</w:t>
      </w:r>
      <w:r w:rsidRPr="00283F7F">
        <w:rPr>
          <w:rFonts w:cs="Kalimati"/>
          <w:sz w:val="22"/>
          <w:szCs w:val="22"/>
          <w:cs/>
        </w:rPr>
        <w:t xml:space="preserve"> </w:t>
      </w:r>
      <w:r w:rsidRPr="00283F7F">
        <w:rPr>
          <w:rFonts w:cs="Kalimati" w:hint="cs"/>
          <w:sz w:val="22"/>
          <w:szCs w:val="22"/>
          <w:cs/>
        </w:rPr>
        <w:t>संरचना</w:t>
      </w:r>
      <w:r w:rsidRPr="00283F7F">
        <w:rPr>
          <w:rFonts w:cs="Kalimati"/>
          <w:sz w:val="22"/>
          <w:szCs w:val="22"/>
          <w:cs/>
        </w:rPr>
        <w:t xml:space="preserve"> </w:t>
      </w:r>
      <w:r w:rsidRPr="00283F7F">
        <w:rPr>
          <w:rFonts w:cs="Kalimati" w:hint="cs"/>
          <w:sz w:val="22"/>
          <w:szCs w:val="22"/>
          <w:cs/>
        </w:rPr>
        <w:t>निर्माण/सुधार</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आवश्यक</w:t>
      </w:r>
      <w:r w:rsidRPr="00283F7F">
        <w:rPr>
          <w:rFonts w:cs="Kalimati"/>
          <w:sz w:val="22"/>
          <w:szCs w:val="22"/>
          <w:cs/>
        </w:rPr>
        <w:t xml:space="preserve"> </w:t>
      </w:r>
      <w:r w:rsidRPr="00283F7F">
        <w:rPr>
          <w:rFonts w:cs="Kalimati" w:hint="cs"/>
          <w:sz w:val="22"/>
          <w:szCs w:val="22"/>
          <w:cs/>
        </w:rPr>
        <w:t>औजार</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उपकरणहरु</w:t>
      </w:r>
      <w:r w:rsidRPr="00283F7F">
        <w:rPr>
          <w:rFonts w:cs="Kalimati"/>
          <w:sz w:val="22"/>
          <w:szCs w:val="22"/>
          <w:cs/>
        </w:rPr>
        <w:t xml:space="preserve"> </w:t>
      </w:r>
      <w:r w:rsidRPr="00283F7F">
        <w:rPr>
          <w:rFonts w:cs="Kalimati" w:hint="cs"/>
          <w:sz w:val="22"/>
          <w:szCs w:val="22"/>
          <w:cs/>
        </w:rPr>
        <w:t>खरिद</w:t>
      </w:r>
      <w:r w:rsidRPr="00283F7F">
        <w:rPr>
          <w:rFonts w:cs="Kalimati"/>
          <w:sz w:val="22"/>
          <w:szCs w:val="22"/>
          <w:cs/>
        </w:rPr>
        <w:t xml:space="preserve"> </w:t>
      </w:r>
      <w:r w:rsidRPr="00283F7F">
        <w:rPr>
          <w:rFonts w:cs="Kalimati" w:hint="cs"/>
          <w:sz w:val="22"/>
          <w:szCs w:val="22"/>
          <w:cs/>
        </w:rPr>
        <w:t>तथा</w:t>
      </w:r>
      <w:r w:rsidRPr="00283F7F">
        <w:rPr>
          <w:rFonts w:cs="Kalimati"/>
          <w:sz w:val="22"/>
          <w:szCs w:val="22"/>
          <w:cs/>
        </w:rPr>
        <w:t xml:space="preserve"> </w:t>
      </w:r>
      <w:r w:rsidRPr="00283F7F">
        <w:rPr>
          <w:rFonts w:cs="Kalimati" w:hint="cs"/>
          <w:sz w:val="22"/>
          <w:szCs w:val="22"/>
          <w:cs/>
        </w:rPr>
        <w:t>जडान</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ढल</w:t>
      </w:r>
      <w:r w:rsidRPr="00283F7F">
        <w:rPr>
          <w:rFonts w:cs="Kalimati"/>
          <w:sz w:val="22"/>
          <w:szCs w:val="22"/>
          <w:cs/>
        </w:rPr>
        <w:t xml:space="preserve"> </w:t>
      </w:r>
      <w:r w:rsidRPr="00283F7F">
        <w:rPr>
          <w:rFonts w:cs="Kalimati" w:hint="cs"/>
          <w:sz w:val="22"/>
          <w:szCs w:val="22"/>
          <w:cs/>
        </w:rPr>
        <w:t>निकास</w:t>
      </w:r>
      <w:r w:rsidRPr="00283F7F">
        <w:rPr>
          <w:rFonts w:cs="Kalimati"/>
          <w:sz w:val="22"/>
          <w:szCs w:val="22"/>
          <w:cs/>
        </w:rPr>
        <w:t xml:space="preserve"> </w:t>
      </w:r>
      <w:r w:rsidRPr="00283F7F">
        <w:rPr>
          <w:rFonts w:cs="Kalimati" w:hint="cs"/>
          <w:sz w:val="22"/>
          <w:szCs w:val="22"/>
          <w:cs/>
        </w:rPr>
        <w:t>तथा</w:t>
      </w:r>
      <w:r w:rsidRPr="00283F7F">
        <w:rPr>
          <w:rFonts w:cs="Kalimati"/>
          <w:sz w:val="22"/>
          <w:szCs w:val="22"/>
          <w:cs/>
        </w:rPr>
        <w:t xml:space="preserve"> </w:t>
      </w:r>
      <w:r w:rsidRPr="00283F7F">
        <w:rPr>
          <w:rFonts w:cs="Kalimati" w:hint="cs"/>
          <w:sz w:val="22"/>
          <w:szCs w:val="22"/>
          <w:cs/>
        </w:rPr>
        <w:t>फोहोर</w:t>
      </w:r>
      <w:r w:rsidRPr="00283F7F">
        <w:rPr>
          <w:rFonts w:cs="Kalimati"/>
          <w:sz w:val="22"/>
          <w:szCs w:val="22"/>
          <w:cs/>
        </w:rPr>
        <w:t xml:space="preserve"> </w:t>
      </w:r>
      <w:r w:rsidRPr="00283F7F">
        <w:rPr>
          <w:rFonts w:cs="Kalimati" w:hint="cs"/>
          <w:sz w:val="22"/>
          <w:szCs w:val="22"/>
          <w:cs/>
        </w:rPr>
        <w:t>व्यवस्थापनका</w:t>
      </w:r>
      <w:r w:rsidRPr="00283F7F">
        <w:rPr>
          <w:rFonts w:cs="Kalimati"/>
          <w:sz w:val="22"/>
          <w:szCs w:val="22"/>
          <w:cs/>
        </w:rPr>
        <w:t xml:space="preserve"> </w:t>
      </w:r>
      <w:r w:rsidRPr="00283F7F">
        <w:rPr>
          <w:rFonts w:cs="Kalimati" w:hint="cs"/>
          <w:sz w:val="22"/>
          <w:szCs w:val="22"/>
          <w:cs/>
        </w:rPr>
        <w:t>लागि</w:t>
      </w:r>
      <w:r w:rsidRPr="00283F7F">
        <w:rPr>
          <w:rFonts w:cs="Kalimati"/>
          <w:sz w:val="22"/>
          <w:szCs w:val="22"/>
          <w:cs/>
        </w:rPr>
        <w:t xml:space="preserve"> </w:t>
      </w:r>
      <w:r w:rsidRPr="00283F7F">
        <w:rPr>
          <w:rFonts w:cs="Kalimati" w:hint="cs"/>
          <w:sz w:val="22"/>
          <w:szCs w:val="22"/>
          <w:cs/>
        </w:rPr>
        <w:t>आवश्यक</w:t>
      </w:r>
      <w:r w:rsidRPr="00283F7F">
        <w:rPr>
          <w:rFonts w:cs="Kalimati"/>
          <w:sz w:val="22"/>
          <w:szCs w:val="22"/>
          <w:cs/>
        </w:rPr>
        <w:t xml:space="preserve"> </w:t>
      </w:r>
      <w:r w:rsidRPr="00283F7F">
        <w:rPr>
          <w:rFonts w:cs="Kalimati" w:hint="cs"/>
          <w:sz w:val="22"/>
          <w:szCs w:val="22"/>
          <w:cs/>
        </w:rPr>
        <w:t>निर्माण</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उपकरण</w:t>
      </w:r>
      <w:r w:rsidRPr="00283F7F">
        <w:rPr>
          <w:rFonts w:cs="Kalimati"/>
          <w:sz w:val="22"/>
          <w:szCs w:val="22"/>
          <w:cs/>
        </w:rPr>
        <w:t xml:space="preserve"> </w:t>
      </w:r>
      <w:r w:rsidRPr="00283F7F">
        <w:rPr>
          <w:rFonts w:cs="Kalimati" w:hint="cs"/>
          <w:sz w:val="22"/>
          <w:szCs w:val="22"/>
          <w:cs/>
        </w:rPr>
        <w:t>जडान</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बिद्युत</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पानीको</w:t>
      </w:r>
      <w:r w:rsidRPr="00283F7F">
        <w:rPr>
          <w:rFonts w:cs="Kalimati"/>
          <w:sz w:val="22"/>
          <w:szCs w:val="22"/>
          <w:cs/>
        </w:rPr>
        <w:t xml:space="preserve"> </w:t>
      </w:r>
      <w:r w:rsidRPr="00283F7F">
        <w:rPr>
          <w:rFonts w:cs="Kalimati" w:hint="cs"/>
          <w:sz w:val="22"/>
          <w:szCs w:val="22"/>
          <w:cs/>
        </w:rPr>
        <w:t>नियमित</w:t>
      </w:r>
      <w:r w:rsidRPr="00283F7F">
        <w:rPr>
          <w:rFonts w:cs="Kalimati"/>
          <w:sz w:val="22"/>
          <w:szCs w:val="22"/>
          <w:cs/>
        </w:rPr>
        <w:t xml:space="preserve"> </w:t>
      </w:r>
      <w:r w:rsidRPr="00283F7F">
        <w:rPr>
          <w:rFonts w:cs="Kalimati" w:hint="cs"/>
          <w:sz w:val="22"/>
          <w:szCs w:val="22"/>
          <w:cs/>
        </w:rPr>
        <w:t>आपूर्ती</w:t>
      </w:r>
      <w:r w:rsidRPr="00283F7F">
        <w:rPr>
          <w:rFonts w:cs="Kalimati"/>
          <w:sz w:val="22"/>
          <w:szCs w:val="22"/>
          <w:cs/>
        </w:rPr>
        <w:t xml:space="preserve"> </w:t>
      </w:r>
      <w:r w:rsidRPr="00283F7F">
        <w:rPr>
          <w:rFonts w:cs="Kalimati" w:hint="cs"/>
          <w:sz w:val="22"/>
          <w:szCs w:val="22"/>
          <w:cs/>
        </w:rPr>
        <w:t>सम्बन्धि</w:t>
      </w:r>
      <w:r w:rsidRPr="00283F7F">
        <w:rPr>
          <w:rFonts w:cs="Kalimati"/>
          <w:sz w:val="22"/>
          <w:szCs w:val="22"/>
          <w:cs/>
        </w:rPr>
        <w:t xml:space="preserve"> </w:t>
      </w:r>
    </w:p>
    <w:p w:rsidR="00205D86"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खसीबोका</w:t>
      </w:r>
      <w:r w:rsidRPr="00283F7F">
        <w:rPr>
          <w:rFonts w:cs="Kalimati"/>
          <w:sz w:val="22"/>
          <w:szCs w:val="22"/>
          <w:cs/>
        </w:rPr>
        <w:t xml:space="preserve"> </w:t>
      </w:r>
      <w:r w:rsidRPr="00283F7F">
        <w:rPr>
          <w:rFonts w:cs="Kalimati" w:hint="cs"/>
          <w:sz w:val="22"/>
          <w:szCs w:val="22"/>
          <w:cs/>
        </w:rPr>
        <w:t>राख्‍ने सेड</w:t>
      </w:r>
      <w:r w:rsidRPr="00283F7F">
        <w:rPr>
          <w:rFonts w:cs="Kalimati"/>
          <w:sz w:val="22"/>
          <w:szCs w:val="22"/>
          <w:cs/>
        </w:rPr>
        <w:t xml:space="preserve"> </w:t>
      </w:r>
      <w:r w:rsidRPr="00283F7F">
        <w:rPr>
          <w:rFonts w:cs="Kalimati" w:hint="cs"/>
          <w:sz w:val="22"/>
          <w:szCs w:val="22"/>
          <w:cs/>
        </w:rPr>
        <w:t>निर्माण</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पशु</w:t>
      </w:r>
      <w:r w:rsidRPr="00283F7F">
        <w:rPr>
          <w:rFonts w:cs="Kalimati"/>
          <w:sz w:val="22"/>
          <w:szCs w:val="22"/>
          <w:cs/>
        </w:rPr>
        <w:t xml:space="preserve"> </w:t>
      </w:r>
      <w:r w:rsidRPr="00283F7F">
        <w:rPr>
          <w:rFonts w:cs="Kalimati" w:hint="cs"/>
          <w:sz w:val="22"/>
          <w:szCs w:val="22"/>
          <w:cs/>
        </w:rPr>
        <w:t>उपचार</w:t>
      </w:r>
      <w:r w:rsidRPr="00283F7F">
        <w:rPr>
          <w:rFonts w:cs="Kalimati"/>
          <w:sz w:val="22"/>
          <w:szCs w:val="22"/>
          <w:cs/>
        </w:rPr>
        <w:t xml:space="preserve"> </w:t>
      </w:r>
      <w:r w:rsidRPr="00283F7F">
        <w:rPr>
          <w:rFonts w:cs="Kalimati" w:hint="cs"/>
          <w:sz w:val="22"/>
          <w:szCs w:val="22"/>
          <w:cs/>
        </w:rPr>
        <w:t>कक्ष</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 w:val="left" w:pos="1440"/>
        </w:tabs>
        <w:ind w:left="720" w:firstLine="0"/>
        <w:jc w:val="both"/>
        <w:rPr>
          <w:rFonts w:cs="Kalimati"/>
          <w:sz w:val="22"/>
          <w:szCs w:val="22"/>
        </w:rPr>
      </w:pPr>
      <w:r w:rsidRPr="00283F7F">
        <w:rPr>
          <w:rFonts w:cs="Kalimati" w:hint="cs"/>
          <w:sz w:val="22"/>
          <w:szCs w:val="22"/>
          <w:cs/>
        </w:rPr>
        <w:t>बारबन्देज</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कम्पाउण्ड</w:t>
      </w:r>
      <w:r w:rsidRPr="00283F7F">
        <w:rPr>
          <w:rFonts w:cs="Kalimati"/>
          <w:sz w:val="22"/>
          <w:szCs w:val="22"/>
          <w:cs/>
        </w:rPr>
        <w:t xml:space="preserve"> </w:t>
      </w:r>
      <w:r w:rsidRPr="00283F7F">
        <w:rPr>
          <w:rFonts w:cs="Kalimati" w:hint="cs"/>
          <w:sz w:val="22"/>
          <w:szCs w:val="22"/>
          <w:cs/>
        </w:rPr>
        <w:t>वाल</w:t>
      </w:r>
      <w:r w:rsidRPr="00283F7F">
        <w:rPr>
          <w:rFonts w:cs="Kalimati"/>
          <w:sz w:val="22"/>
          <w:szCs w:val="22"/>
          <w:cs/>
        </w:rPr>
        <w:t xml:space="preserve"> </w:t>
      </w:r>
      <w:r w:rsidRPr="00283F7F">
        <w:rPr>
          <w:rFonts w:cs="Kalimati" w:hint="cs"/>
          <w:sz w:val="22"/>
          <w:szCs w:val="22"/>
          <w:cs/>
        </w:rPr>
        <w:t>निर्माण</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फोहोर</w:t>
      </w:r>
      <w:r w:rsidRPr="00283F7F">
        <w:rPr>
          <w:rFonts w:cs="Kalimati"/>
          <w:sz w:val="22"/>
          <w:szCs w:val="22"/>
          <w:cs/>
        </w:rPr>
        <w:t xml:space="preserve"> </w:t>
      </w:r>
      <w:r w:rsidRPr="00283F7F">
        <w:rPr>
          <w:rFonts w:cs="Kalimati" w:hint="cs"/>
          <w:sz w:val="22"/>
          <w:szCs w:val="22"/>
          <w:cs/>
        </w:rPr>
        <w:t>व्यवस्थापन</w:t>
      </w:r>
      <w:r w:rsidRPr="00283F7F">
        <w:rPr>
          <w:rFonts w:cs="Kalimati"/>
          <w:sz w:val="22"/>
          <w:szCs w:val="22"/>
        </w:rPr>
        <w:t xml:space="preserve">, </w:t>
      </w:r>
      <w:r w:rsidRPr="00283F7F">
        <w:rPr>
          <w:rFonts w:cs="Kalimati" w:hint="cs"/>
          <w:sz w:val="22"/>
          <w:szCs w:val="22"/>
          <w:cs/>
        </w:rPr>
        <w:t>बायोग्यास</w:t>
      </w:r>
      <w:r w:rsidRPr="00283F7F">
        <w:rPr>
          <w:rFonts w:cs="Kalimati"/>
          <w:sz w:val="22"/>
          <w:szCs w:val="22"/>
          <w:cs/>
        </w:rPr>
        <w:t xml:space="preserve"> </w:t>
      </w:r>
      <w:r w:rsidRPr="00283F7F">
        <w:rPr>
          <w:rFonts w:cs="Kalimati" w:hint="cs"/>
          <w:sz w:val="22"/>
          <w:szCs w:val="22"/>
          <w:cs/>
        </w:rPr>
        <w:t>प्लान्ट</w:t>
      </w:r>
      <w:r w:rsidRPr="00283F7F">
        <w:rPr>
          <w:rFonts w:cs="Kalimati"/>
          <w:sz w:val="22"/>
          <w:szCs w:val="22"/>
          <w:cs/>
        </w:rPr>
        <w:t xml:space="preserve"> </w:t>
      </w:r>
      <w:r w:rsidRPr="00283F7F">
        <w:rPr>
          <w:rFonts w:cs="Kalimati" w:hint="cs"/>
          <w:sz w:val="22"/>
          <w:szCs w:val="22"/>
          <w:cs/>
        </w:rPr>
        <w:t>निर्माण</w:t>
      </w:r>
      <w:r w:rsidRPr="00283F7F">
        <w:rPr>
          <w:rFonts w:cs="Kalimati"/>
          <w:sz w:val="22"/>
          <w:szCs w:val="22"/>
          <w:cs/>
        </w:rPr>
        <w:t xml:space="preserve"> </w:t>
      </w:r>
      <w:r w:rsidRPr="00283F7F">
        <w:rPr>
          <w:rFonts w:cs="Kalimati" w:hint="cs"/>
          <w:sz w:val="22"/>
          <w:szCs w:val="22"/>
          <w:cs/>
        </w:rPr>
        <w:t>तथा</w:t>
      </w:r>
      <w:r w:rsidRPr="00283F7F">
        <w:rPr>
          <w:rFonts w:cs="Kalimati"/>
          <w:sz w:val="22"/>
          <w:szCs w:val="22"/>
          <w:cs/>
        </w:rPr>
        <w:t xml:space="preserve"> </w:t>
      </w:r>
      <w:r w:rsidRPr="00283F7F">
        <w:rPr>
          <w:rFonts w:cs="Kalimati" w:hint="cs"/>
          <w:sz w:val="22"/>
          <w:szCs w:val="22"/>
          <w:cs/>
        </w:rPr>
        <w:t>शौचालय</w:t>
      </w:r>
      <w:r w:rsidRPr="00283F7F">
        <w:rPr>
          <w:rFonts w:cs="Kalimati"/>
          <w:sz w:val="22"/>
          <w:szCs w:val="22"/>
          <w:cs/>
        </w:rPr>
        <w:t xml:space="preserve"> </w:t>
      </w:r>
      <w:r w:rsidRPr="00283F7F">
        <w:rPr>
          <w:rFonts w:cs="Kalimati" w:hint="cs"/>
          <w:sz w:val="22"/>
          <w:szCs w:val="22"/>
          <w:cs/>
        </w:rPr>
        <w:t>निर्माण/सुधार</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अभिलेखिकरण</w:t>
      </w:r>
      <w:r w:rsidRPr="00283F7F">
        <w:rPr>
          <w:rFonts w:cs="Kalimati"/>
          <w:sz w:val="22"/>
          <w:szCs w:val="22"/>
          <w:cs/>
        </w:rPr>
        <w:t xml:space="preserve"> </w:t>
      </w:r>
      <w:r w:rsidRPr="00283F7F">
        <w:rPr>
          <w:rFonts w:cs="Kalimati" w:hint="cs"/>
          <w:sz w:val="22"/>
          <w:szCs w:val="22"/>
          <w:cs/>
        </w:rPr>
        <w:t>र</w:t>
      </w:r>
      <w:r w:rsidRPr="00283F7F">
        <w:rPr>
          <w:rFonts w:cs="Kalimati"/>
          <w:sz w:val="22"/>
          <w:szCs w:val="22"/>
          <w:cs/>
        </w:rPr>
        <w:t xml:space="preserve"> </w:t>
      </w:r>
      <w:r w:rsidRPr="00283F7F">
        <w:rPr>
          <w:rFonts w:cs="Kalimati" w:hint="cs"/>
          <w:sz w:val="22"/>
          <w:szCs w:val="22"/>
          <w:cs/>
        </w:rPr>
        <w:t>सुचना</w:t>
      </w:r>
      <w:r w:rsidRPr="00283F7F">
        <w:rPr>
          <w:rFonts w:cs="Kalimati"/>
          <w:sz w:val="22"/>
          <w:szCs w:val="22"/>
          <w:cs/>
        </w:rPr>
        <w:t xml:space="preserve"> </w:t>
      </w:r>
      <w:r w:rsidRPr="00283F7F">
        <w:rPr>
          <w:rFonts w:cs="Kalimati" w:hint="cs"/>
          <w:sz w:val="22"/>
          <w:szCs w:val="22"/>
          <w:cs/>
        </w:rPr>
        <w:t>व्यवस्थापनका</w:t>
      </w:r>
      <w:r w:rsidRPr="00283F7F">
        <w:rPr>
          <w:rFonts w:cs="Kalimati"/>
          <w:sz w:val="22"/>
          <w:szCs w:val="22"/>
          <w:cs/>
        </w:rPr>
        <w:t xml:space="preserve"> </w:t>
      </w:r>
      <w:r w:rsidRPr="00283F7F">
        <w:rPr>
          <w:rFonts w:cs="Kalimati" w:hint="cs"/>
          <w:sz w:val="22"/>
          <w:szCs w:val="22"/>
          <w:cs/>
        </w:rPr>
        <w:t>लागी</w:t>
      </w:r>
      <w:r w:rsidRPr="00283F7F">
        <w:rPr>
          <w:rFonts w:cs="Kalimati"/>
          <w:sz w:val="22"/>
          <w:szCs w:val="22"/>
          <w:cs/>
        </w:rPr>
        <w:t xml:space="preserve"> </w:t>
      </w:r>
      <w:r w:rsidRPr="00283F7F">
        <w:rPr>
          <w:rFonts w:cs="Kalimati" w:hint="cs"/>
          <w:sz w:val="22"/>
          <w:szCs w:val="22"/>
          <w:cs/>
        </w:rPr>
        <w:t>कम्प्युटर</w:t>
      </w:r>
      <w:r w:rsidRPr="00283F7F">
        <w:rPr>
          <w:rFonts w:cs="Kalimati"/>
          <w:sz w:val="22"/>
          <w:szCs w:val="22"/>
        </w:rPr>
        <w:t xml:space="preserve">, </w:t>
      </w:r>
      <w:r w:rsidRPr="00283F7F">
        <w:rPr>
          <w:rFonts w:cs="Kalimati" w:hint="cs"/>
          <w:sz w:val="22"/>
          <w:szCs w:val="22"/>
          <w:cs/>
        </w:rPr>
        <w:t>प्रिन्टर</w:t>
      </w:r>
      <w:r w:rsidRPr="00283F7F">
        <w:rPr>
          <w:rFonts w:cs="Kalimati"/>
          <w:sz w:val="22"/>
          <w:szCs w:val="22"/>
        </w:rPr>
        <w:t xml:space="preserve">, </w:t>
      </w:r>
      <w:r w:rsidRPr="00283F7F">
        <w:rPr>
          <w:rFonts w:cs="Kalimati" w:hint="cs"/>
          <w:sz w:val="22"/>
          <w:szCs w:val="22"/>
          <w:cs/>
        </w:rPr>
        <w:t>टेलिफोन</w:t>
      </w:r>
      <w:r w:rsidRPr="00283F7F">
        <w:rPr>
          <w:rFonts w:cs="Kalimati"/>
          <w:sz w:val="22"/>
          <w:szCs w:val="22"/>
          <w:cs/>
        </w:rPr>
        <w:t xml:space="preserve"> </w:t>
      </w:r>
      <w:r w:rsidRPr="00283F7F">
        <w:rPr>
          <w:rFonts w:cs="Kalimati" w:hint="cs"/>
          <w:sz w:val="22"/>
          <w:szCs w:val="22"/>
          <w:cs/>
        </w:rPr>
        <w:t>जडान</w:t>
      </w:r>
      <w:r w:rsidRPr="00283F7F">
        <w:rPr>
          <w:rFonts w:cs="Kalimati"/>
          <w:sz w:val="22"/>
          <w:szCs w:val="22"/>
          <w:cs/>
        </w:rPr>
        <w:t xml:space="preserve">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स्वच्छ पिउने पानीको व्यवस्था (ओभरहेट ट्‍याङ्की र पाइप फिटिङ्</w:t>
      </w:r>
      <w:r w:rsidR="00205D86">
        <w:rPr>
          <w:rFonts w:cs="Kalimati" w:hint="cs"/>
          <w:sz w:val="22"/>
          <w:szCs w:val="22"/>
          <w:cs/>
        </w:rPr>
        <w:t xml:space="preserve">ग, पानी तान्‍ने मोटर जडान आदि)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शौचालय/व</w:t>
      </w:r>
      <w:r w:rsidR="00205D86">
        <w:rPr>
          <w:rFonts w:cs="Kalimati" w:hint="cs"/>
          <w:sz w:val="22"/>
          <w:szCs w:val="22"/>
          <w:cs/>
        </w:rPr>
        <w:t xml:space="preserve">ासिङ्ग वेसिन निर्माण तथा सुधार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डिजिटल डिस्प्ले  व</w:t>
      </w:r>
      <w:r w:rsidR="00205D86">
        <w:rPr>
          <w:rFonts w:cs="Kalimati" w:hint="cs"/>
          <w:sz w:val="22"/>
          <w:szCs w:val="22"/>
          <w:cs/>
        </w:rPr>
        <w:t xml:space="preserve">ा इलेक्ट्रोनिक मूल्य सूचि जडान </w:t>
      </w:r>
    </w:p>
    <w:p w:rsidR="00653DB8" w:rsidRPr="00283F7F" w:rsidRDefault="00653DB8" w:rsidP="006C3D22">
      <w:pPr>
        <w:pStyle w:val="Default"/>
        <w:numPr>
          <w:ilvl w:val="0"/>
          <w:numId w:val="227"/>
        </w:numPr>
        <w:tabs>
          <w:tab w:val="left" w:pos="720"/>
          <w:tab w:val="left" w:pos="1170"/>
        </w:tabs>
        <w:ind w:left="720" w:firstLine="0"/>
        <w:jc w:val="both"/>
        <w:rPr>
          <w:rFonts w:cs="Kalimati"/>
          <w:sz w:val="22"/>
          <w:szCs w:val="22"/>
        </w:rPr>
      </w:pPr>
      <w:r w:rsidRPr="00283F7F">
        <w:rPr>
          <w:rFonts w:cs="Kalimati" w:hint="cs"/>
          <w:sz w:val="22"/>
          <w:szCs w:val="22"/>
          <w:cs/>
        </w:rPr>
        <w:t xml:space="preserve">ग्राहक वस्ने स्थानको निर्माण/सुधार </w:t>
      </w:r>
    </w:p>
    <w:p w:rsidR="00653DB8" w:rsidRPr="00714D95" w:rsidRDefault="00653DB8" w:rsidP="006C3D22">
      <w:pPr>
        <w:pStyle w:val="Default"/>
        <w:numPr>
          <w:ilvl w:val="0"/>
          <w:numId w:val="322"/>
        </w:numPr>
        <w:ind w:left="360" w:hanging="450"/>
        <w:jc w:val="both"/>
        <w:rPr>
          <w:rFonts w:cs="Kalimati"/>
          <w:b/>
          <w:bCs/>
          <w:szCs w:val="22"/>
          <w:lang w:bidi="hi-IN"/>
        </w:rPr>
      </w:pPr>
      <w:r w:rsidRPr="00714D95">
        <w:rPr>
          <w:rFonts w:cs="Kalimati" w:hint="cs"/>
          <w:b/>
          <w:bCs/>
          <w:szCs w:val="22"/>
          <w:cs/>
          <w:lang w:bidi="hi-IN"/>
        </w:rPr>
        <w:t>अनुदान प्रवाहका शर्तहरु</w:t>
      </w:r>
      <w:r w:rsidR="00436BE1" w:rsidRPr="00714D95">
        <w:rPr>
          <w:rFonts w:cs="Kalimati" w:hint="cs"/>
          <w:b/>
          <w:bCs/>
          <w:szCs w:val="22"/>
          <w:cs/>
          <w:lang w:bidi="hi-IN"/>
        </w:rPr>
        <w:t>ः</w:t>
      </w:r>
    </w:p>
    <w:p w:rsidR="00714D95" w:rsidRDefault="00653DB8" w:rsidP="006C3D22">
      <w:pPr>
        <w:pStyle w:val="Default"/>
        <w:numPr>
          <w:ilvl w:val="0"/>
          <w:numId w:val="228"/>
        </w:numPr>
        <w:tabs>
          <w:tab w:val="left" w:pos="720"/>
          <w:tab w:val="left" w:pos="1170"/>
        </w:tabs>
        <w:ind w:hanging="360"/>
        <w:jc w:val="both"/>
        <w:rPr>
          <w:rFonts w:cs="Kalimati"/>
          <w:sz w:val="22"/>
          <w:szCs w:val="22"/>
        </w:rPr>
      </w:pPr>
      <w:r w:rsidRPr="00A46D29">
        <w:rPr>
          <w:rFonts w:cs="Kalimati"/>
          <w:sz w:val="22"/>
          <w:szCs w:val="22"/>
          <w:cs/>
        </w:rPr>
        <w:t xml:space="preserve">सूचना प्रकाशन </w:t>
      </w:r>
      <w:r w:rsidRPr="00A46D29">
        <w:rPr>
          <w:rFonts w:cs="Kalimati" w:hint="cs"/>
          <w:sz w:val="22"/>
          <w:szCs w:val="22"/>
          <w:cs/>
        </w:rPr>
        <w:t xml:space="preserve">हुनु </w:t>
      </w:r>
      <w:r w:rsidRPr="00A46D29">
        <w:rPr>
          <w:rFonts w:cs="Kalimati"/>
          <w:sz w:val="22"/>
          <w:szCs w:val="22"/>
          <w:cs/>
        </w:rPr>
        <w:t>अगावै प्रचलित कान</w:t>
      </w:r>
      <w:r w:rsidRPr="00A46D29">
        <w:rPr>
          <w:rFonts w:cs="Kalimati" w:hint="cs"/>
          <w:sz w:val="22"/>
          <w:szCs w:val="22"/>
          <w:cs/>
        </w:rPr>
        <w:t>ू</w:t>
      </w:r>
      <w:r w:rsidRPr="00A46D29">
        <w:rPr>
          <w:rFonts w:cs="Kalimati"/>
          <w:sz w:val="22"/>
          <w:szCs w:val="22"/>
          <w:cs/>
        </w:rPr>
        <w:t>न बमोजिम</w:t>
      </w:r>
      <w:r w:rsidRPr="00A46D29">
        <w:rPr>
          <w:rFonts w:cs="Kalimati" w:hint="cs"/>
          <w:sz w:val="22"/>
          <w:szCs w:val="22"/>
          <w:cs/>
        </w:rPr>
        <w:t xml:space="preserve"> दर्ता </w:t>
      </w:r>
      <w:r w:rsidRPr="00A46D29">
        <w:rPr>
          <w:rFonts w:cs="Kalimati"/>
          <w:sz w:val="22"/>
          <w:szCs w:val="22"/>
          <w:cs/>
        </w:rPr>
        <w:t xml:space="preserve">भएका </w:t>
      </w:r>
      <w:r w:rsidRPr="00A46D29">
        <w:rPr>
          <w:rFonts w:cs="Kalimati" w:hint="cs"/>
          <w:sz w:val="22"/>
          <w:szCs w:val="22"/>
          <w:rtl/>
          <w:cs/>
        </w:rPr>
        <w:t>सहकारी</w:t>
      </w:r>
      <w:r w:rsidRPr="00A46D29">
        <w:rPr>
          <w:rFonts w:cs="Kalimati" w:hint="cs"/>
          <w:sz w:val="22"/>
          <w:szCs w:val="22"/>
          <w:cs/>
        </w:rPr>
        <w:t xml:space="preserve"> संस्था, कृषक समुह/समिति, व्यवसायीक संघ/संस्था,हाटबजार व्यवस्थापन समिति र स्थानिय तह </w:t>
      </w:r>
      <w:r w:rsidRPr="00A46D29">
        <w:rPr>
          <w:rFonts w:cs="Kalimati"/>
          <w:sz w:val="22"/>
          <w:szCs w:val="22"/>
          <w:cs/>
        </w:rPr>
        <w:t>यस कार्यक्रमका लागि योग्य मानिनेछन् ।</w:t>
      </w:r>
    </w:p>
    <w:p w:rsidR="00714D95" w:rsidRDefault="00653DB8" w:rsidP="006C3D22">
      <w:pPr>
        <w:pStyle w:val="Default"/>
        <w:numPr>
          <w:ilvl w:val="0"/>
          <w:numId w:val="228"/>
        </w:numPr>
        <w:tabs>
          <w:tab w:val="left" w:pos="720"/>
          <w:tab w:val="left" w:pos="1170"/>
        </w:tabs>
        <w:ind w:hanging="360"/>
        <w:jc w:val="both"/>
        <w:rPr>
          <w:rFonts w:cs="Kalimati"/>
          <w:sz w:val="22"/>
          <w:szCs w:val="22"/>
        </w:rPr>
      </w:pPr>
      <w:r w:rsidRPr="00714D95">
        <w:rPr>
          <w:rFonts w:cs="Kalimati" w:hint="cs"/>
          <w:sz w:val="22"/>
          <w:szCs w:val="22"/>
          <w:cs/>
        </w:rPr>
        <w:t>खसीबोका संकलन केन्द्रको भौतिक संरचनाको डिजाइन र लागत इष्‍टिमेट नेपाल सरकारबाट मान्यता प्राप्‍त प्राविधिकले गरेको हुनु पर्नेछ ।</w:t>
      </w:r>
    </w:p>
    <w:p w:rsidR="00653DB8" w:rsidRPr="00714D95" w:rsidRDefault="00653DB8" w:rsidP="006C3D22">
      <w:pPr>
        <w:pStyle w:val="Default"/>
        <w:numPr>
          <w:ilvl w:val="0"/>
          <w:numId w:val="228"/>
        </w:numPr>
        <w:tabs>
          <w:tab w:val="left" w:pos="720"/>
          <w:tab w:val="left" w:pos="1170"/>
        </w:tabs>
        <w:ind w:hanging="360"/>
        <w:jc w:val="both"/>
        <w:rPr>
          <w:rFonts w:cs="Kalimati"/>
          <w:sz w:val="22"/>
          <w:szCs w:val="22"/>
        </w:rPr>
      </w:pPr>
      <w:r w:rsidRPr="00714D95">
        <w:rPr>
          <w:rFonts w:cs="Kalimati" w:hint="cs"/>
          <w:sz w:val="22"/>
          <w:szCs w:val="22"/>
          <w:cs/>
        </w:rPr>
        <w:t xml:space="preserve">विगत </w:t>
      </w:r>
      <w:r w:rsidR="00A46D29" w:rsidRPr="00714D95">
        <w:rPr>
          <w:rFonts w:cs="Kalimati" w:hint="cs"/>
          <w:sz w:val="22"/>
          <w:szCs w:val="22"/>
          <w:cs/>
        </w:rPr>
        <w:t xml:space="preserve">तिन </w:t>
      </w:r>
      <w:r w:rsidRPr="00714D95">
        <w:rPr>
          <w:rFonts w:cs="Kalimati" w:hint="cs"/>
          <w:sz w:val="22"/>
          <w:szCs w:val="22"/>
          <w:cs/>
        </w:rPr>
        <w:t>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714D95" w:rsidRDefault="00653DB8" w:rsidP="006C3D22">
      <w:pPr>
        <w:pStyle w:val="Default"/>
        <w:numPr>
          <w:ilvl w:val="0"/>
          <w:numId w:val="228"/>
        </w:numPr>
        <w:tabs>
          <w:tab w:val="left" w:pos="720"/>
          <w:tab w:val="left" w:pos="1170"/>
        </w:tabs>
        <w:ind w:left="720" w:firstLine="0"/>
        <w:jc w:val="both"/>
        <w:rPr>
          <w:rFonts w:cs="Kalimati"/>
          <w:sz w:val="22"/>
          <w:szCs w:val="22"/>
        </w:rPr>
      </w:pPr>
      <w:r w:rsidRPr="00A46D29">
        <w:rPr>
          <w:rFonts w:cs="Kalimati" w:hint="cs"/>
          <w:sz w:val="22"/>
          <w:szCs w:val="22"/>
          <w:cs/>
        </w:rPr>
        <w:t>अनुदान प्राप्त गर्ने प्रस्तावकले कम्तिम</w:t>
      </w:r>
      <w:r w:rsidR="00205D86">
        <w:rPr>
          <w:rFonts w:cs="Kalimati" w:hint="cs"/>
          <w:sz w:val="22"/>
          <w:szCs w:val="22"/>
          <w:cs/>
        </w:rPr>
        <w:t>ा दश</w:t>
      </w:r>
      <w:r w:rsidRPr="00A46D29">
        <w:rPr>
          <w:rFonts w:cs="Kalimati" w:hint="cs"/>
          <w:sz w:val="22"/>
          <w:szCs w:val="22"/>
          <w:cs/>
        </w:rPr>
        <w:t xml:space="preserve"> वर्ष सम्म व्यवसाय संचालन गर्नु पर्नेछ ।</w:t>
      </w:r>
    </w:p>
    <w:p w:rsidR="00653DB8" w:rsidRPr="00714D95" w:rsidRDefault="00653DB8" w:rsidP="006C3D22">
      <w:pPr>
        <w:pStyle w:val="Default"/>
        <w:numPr>
          <w:ilvl w:val="0"/>
          <w:numId w:val="228"/>
        </w:numPr>
        <w:tabs>
          <w:tab w:val="left" w:pos="1170"/>
        </w:tabs>
        <w:ind w:left="1170" w:hanging="450"/>
        <w:jc w:val="both"/>
        <w:rPr>
          <w:rFonts w:cs="Kalimati"/>
          <w:sz w:val="22"/>
          <w:szCs w:val="22"/>
        </w:rPr>
      </w:pPr>
      <w:r w:rsidRPr="00714D95">
        <w:rPr>
          <w:rFonts w:cs="Kalimati" w:hint="cs"/>
          <w:sz w:val="22"/>
          <w:szCs w:val="22"/>
          <w:cs/>
        </w:rPr>
        <w:t>लिजको जग्गामा खसीबोका संकलन केन्द्र स्थापना गर</w:t>
      </w:r>
      <w:r w:rsidR="00205D86" w:rsidRPr="00714D95">
        <w:rPr>
          <w:rFonts w:cs="Kalimati" w:hint="cs"/>
          <w:sz w:val="22"/>
          <w:szCs w:val="22"/>
          <w:cs/>
        </w:rPr>
        <w:t>्ने भएमा जग्गाधनि संग कम्तिमा दश</w:t>
      </w:r>
      <w:r w:rsidRPr="00714D95">
        <w:rPr>
          <w:rFonts w:cs="Kalimati" w:hint="cs"/>
          <w:sz w:val="22"/>
          <w:szCs w:val="22"/>
          <w:cs/>
        </w:rPr>
        <w:t xml:space="preserve"> वर्षको करारनामा वा सम्झौता गरेको हुनु</w:t>
      </w:r>
      <w:r w:rsidR="00205D86" w:rsidRPr="00714D95">
        <w:rPr>
          <w:rFonts w:cs="Kalimati" w:hint="cs"/>
          <w:sz w:val="22"/>
          <w:szCs w:val="22"/>
          <w:cs/>
        </w:rPr>
        <w:t xml:space="preserve"> </w:t>
      </w:r>
      <w:r w:rsidRPr="00714D95">
        <w:rPr>
          <w:rFonts w:cs="Kalimati" w:hint="cs"/>
          <w:sz w:val="22"/>
          <w:szCs w:val="22"/>
          <w:cs/>
        </w:rPr>
        <w:t>पर्नेछ ।</w:t>
      </w:r>
    </w:p>
    <w:p w:rsidR="00714D95" w:rsidRDefault="00653DB8" w:rsidP="006C3D22">
      <w:pPr>
        <w:pStyle w:val="Default"/>
        <w:numPr>
          <w:ilvl w:val="0"/>
          <w:numId w:val="228"/>
        </w:numPr>
        <w:tabs>
          <w:tab w:val="left" w:pos="720"/>
          <w:tab w:val="left" w:pos="1170"/>
        </w:tabs>
        <w:ind w:left="720" w:firstLine="0"/>
        <w:jc w:val="both"/>
        <w:rPr>
          <w:rFonts w:cs="Kalimati"/>
          <w:sz w:val="22"/>
          <w:szCs w:val="22"/>
        </w:rPr>
      </w:pPr>
      <w:r w:rsidRPr="00A46D29">
        <w:rPr>
          <w:rFonts w:cs="Kalimati" w:hint="cs"/>
          <w:sz w:val="22"/>
          <w:szCs w:val="22"/>
          <w:cs/>
        </w:rPr>
        <w:t xml:space="preserve">संकलन केन्द्र संचालन गर्ने स्थानमा </w:t>
      </w:r>
      <w:r w:rsidRPr="00A46D29">
        <w:rPr>
          <w:rFonts w:cs="Kalimati"/>
          <w:sz w:val="22"/>
          <w:szCs w:val="22"/>
          <w:cs/>
        </w:rPr>
        <w:t>सडक</w:t>
      </w:r>
      <w:r w:rsidRPr="00A46D29">
        <w:rPr>
          <w:rFonts w:cs="Kalimati" w:hint="cs"/>
          <w:sz w:val="22"/>
          <w:szCs w:val="22"/>
          <w:cs/>
        </w:rPr>
        <w:t xml:space="preserve"> र</w:t>
      </w:r>
      <w:r w:rsidR="00A46D29">
        <w:rPr>
          <w:rFonts w:cs="Kalimati" w:hint="cs"/>
          <w:sz w:val="22"/>
          <w:szCs w:val="22"/>
          <w:cs/>
        </w:rPr>
        <w:t xml:space="preserve"> </w:t>
      </w:r>
      <w:r w:rsidRPr="00A46D29">
        <w:rPr>
          <w:rFonts w:cs="Kalimati"/>
          <w:sz w:val="22"/>
          <w:szCs w:val="22"/>
          <w:cs/>
        </w:rPr>
        <w:t>विद्युत</w:t>
      </w:r>
      <w:r w:rsidRPr="00A46D29">
        <w:rPr>
          <w:rFonts w:cs="Kalimati" w:hint="cs"/>
          <w:sz w:val="22"/>
          <w:szCs w:val="22"/>
          <w:cs/>
        </w:rPr>
        <w:t>को</w:t>
      </w:r>
      <w:r w:rsidR="00A46D29">
        <w:rPr>
          <w:rFonts w:cs="Kalimati" w:hint="cs"/>
          <w:sz w:val="22"/>
          <w:szCs w:val="22"/>
          <w:cs/>
        </w:rPr>
        <w:t xml:space="preserve"> </w:t>
      </w:r>
      <w:r w:rsidRPr="00A46D29">
        <w:rPr>
          <w:rFonts w:cs="Kalimati" w:hint="cs"/>
          <w:sz w:val="22"/>
          <w:szCs w:val="22"/>
          <w:cs/>
        </w:rPr>
        <w:t xml:space="preserve">सुविधा भएको </w:t>
      </w:r>
      <w:r w:rsidRPr="00A46D29">
        <w:rPr>
          <w:rFonts w:cs="Kalimati"/>
          <w:sz w:val="22"/>
          <w:szCs w:val="22"/>
          <w:cs/>
        </w:rPr>
        <w:t>हुनु पर्नेछ</w:t>
      </w:r>
      <w:r w:rsidR="00714D95">
        <w:rPr>
          <w:rFonts w:cs="Kalimati" w:hint="cs"/>
          <w:sz w:val="22"/>
          <w:szCs w:val="22"/>
          <w:cs/>
        </w:rPr>
        <w:t xml:space="preserve"> ।</w:t>
      </w:r>
      <w:r w:rsidRPr="00A46D29">
        <w:rPr>
          <w:rFonts w:cs="Kalimati"/>
          <w:sz w:val="22"/>
          <w:szCs w:val="22"/>
          <w:cs/>
        </w:rPr>
        <w:t xml:space="preserve"> </w:t>
      </w:r>
    </w:p>
    <w:p w:rsidR="00653DB8" w:rsidRPr="00714D95" w:rsidRDefault="00653DB8" w:rsidP="006C3D22">
      <w:pPr>
        <w:pStyle w:val="Default"/>
        <w:numPr>
          <w:ilvl w:val="0"/>
          <w:numId w:val="228"/>
        </w:numPr>
        <w:tabs>
          <w:tab w:val="left" w:pos="1170"/>
        </w:tabs>
        <w:ind w:left="1170" w:hanging="450"/>
        <w:jc w:val="both"/>
        <w:rPr>
          <w:rFonts w:cs="Kalimati"/>
          <w:sz w:val="22"/>
          <w:szCs w:val="22"/>
        </w:rPr>
      </w:pPr>
      <w:r w:rsidRPr="00714D95">
        <w:rPr>
          <w:rFonts w:cs="Kalimati" w:hint="cs"/>
          <w:sz w:val="22"/>
          <w:szCs w:val="22"/>
          <w:cs/>
        </w:rPr>
        <w:t>कार्यक्रम संचालन गर्न सामाजिक, वातावरणिय, प्राविधिक</w:t>
      </w:r>
      <w:r w:rsidRPr="00714D95">
        <w:rPr>
          <w:rFonts w:cs="Kalimati"/>
          <w:sz w:val="22"/>
          <w:szCs w:val="22"/>
        </w:rPr>
        <w:t>,</w:t>
      </w:r>
      <w:r w:rsidRPr="00714D95">
        <w:rPr>
          <w:rFonts w:cs="Kalimati" w:hint="cs"/>
          <w:sz w:val="22"/>
          <w:szCs w:val="22"/>
          <w:cs/>
        </w:rPr>
        <w:t xml:space="preserve"> वित्तिय र भौगोलिक रुपले समेत उपयुक्त हुनु पर्नेछ।</w:t>
      </w:r>
    </w:p>
    <w:p w:rsidR="00714D95" w:rsidRDefault="00653DB8" w:rsidP="006C3D22">
      <w:pPr>
        <w:pStyle w:val="Default"/>
        <w:numPr>
          <w:ilvl w:val="0"/>
          <w:numId w:val="228"/>
        </w:numPr>
        <w:tabs>
          <w:tab w:val="left" w:pos="720"/>
          <w:tab w:val="left" w:pos="1170"/>
        </w:tabs>
        <w:ind w:left="720" w:firstLine="0"/>
        <w:jc w:val="both"/>
        <w:rPr>
          <w:rFonts w:cs="Kalimati"/>
          <w:sz w:val="22"/>
          <w:szCs w:val="22"/>
        </w:rPr>
      </w:pPr>
      <w:r w:rsidRPr="00A46D29">
        <w:rPr>
          <w:rFonts w:cs="Kalimati" w:hint="cs"/>
          <w:sz w:val="22"/>
          <w:szCs w:val="22"/>
          <w:cs/>
        </w:rPr>
        <w:t>अनुदानको लागि प्रस्ताव पेश गर्ने संस्थाको नियमित लेखा परीक्षण भएको हुनु पर्नेछ।</w:t>
      </w:r>
    </w:p>
    <w:p w:rsidR="00653DB8" w:rsidRPr="00714D95" w:rsidRDefault="00653DB8" w:rsidP="006C3D22">
      <w:pPr>
        <w:pStyle w:val="Default"/>
        <w:numPr>
          <w:ilvl w:val="0"/>
          <w:numId w:val="228"/>
        </w:numPr>
        <w:tabs>
          <w:tab w:val="left" w:pos="1170"/>
        </w:tabs>
        <w:ind w:left="1170" w:hanging="450"/>
        <w:jc w:val="both"/>
        <w:rPr>
          <w:rFonts w:cs="Kalimati"/>
          <w:sz w:val="22"/>
          <w:szCs w:val="22"/>
        </w:rPr>
      </w:pPr>
      <w:r w:rsidRPr="00714D95">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नियम अनुसार सरकारी निकायमा दर्ता भएको, कर चुक्ता गरेको र स्थायी लेखा नम्बर प्राप्‍त गरेको र कुनै कार्वाहीमा नपरेको हुनु पर्नेछ ।</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संकलन केन्द्र सन्चालन हुने स्थान फोहर मैला फाल्ने सार्</w:t>
      </w:r>
      <w:r w:rsidR="00024E6C">
        <w:rPr>
          <w:rFonts w:cs="Kalimati" w:hint="cs"/>
          <w:sz w:val="22"/>
          <w:szCs w:val="22"/>
          <w:cs/>
        </w:rPr>
        <w:t xml:space="preserve">वजनिक क्षेत्र नजिक हुनु हुँदैन </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संकलन केन्द्रको भौतिक संरचनामा परिवर्तन वा भत्काउनु/हटाउनु पर्ने भएमा सम्वन्धित कार्यालयको पूर्व स्वीकृती अनिवार्य लिनुपर्ने छ।</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जग्गा कम्तिमा हिमाल</w:t>
      </w:r>
      <w:r w:rsidRPr="00A46D29">
        <w:rPr>
          <w:rFonts w:cs="Kalimati"/>
          <w:sz w:val="22"/>
          <w:szCs w:val="22"/>
        </w:rPr>
        <w:t xml:space="preserve">, </w:t>
      </w:r>
      <w:r w:rsidR="0004525D">
        <w:rPr>
          <w:rFonts w:cs="Kalimati" w:hint="cs"/>
          <w:sz w:val="22"/>
          <w:szCs w:val="22"/>
          <w:cs/>
        </w:rPr>
        <w:t xml:space="preserve">पहाडमा तिन रोपनी र तराईमा पाँच </w:t>
      </w:r>
      <w:r w:rsidRPr="00A46D29">
        <w:rPr>
          <w:rFonts w:cs="Kalimati" w:hint="cs"/>
          <w:sz w:val="22"/>
          <w:szCs w:val="22"/>
          <w:cs/>
        </w:rPr>
        <w:t>कठ्ठा हुनु</w:t>
      </w:r>
      <w:r w:rsidR="0004525D">
        <w:rPr>
          <w:rFonts w:cs="Kalimati" w:hint="cs"/>
          <w:sz w:val="22"/>
          <w:szCs w:val="22"/>
          <w:cs/>
        </w:rPr>
        <w:t xml:space="preserve"> </w:t>
      </w:r>
      <w:r w:rsidRPr="00A46D29">
        <w:rPr>
          <w:rFonts w:cs="Kalimati" w:hint="cs"/>
          <w:sz w:val="22"/>
          <w:szCs w:val="22"/>
          <w:cs/>
        </w:rPr>
        <w:t>पर्नेछ।</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संकलन केन्द्रको स्वामित्व र संचालन गर्ने दायित्व सम्बन्धित साझेदारको हुनेछ ।</w:t>
      </w:r>
    </w:p>
    <w:p w:rsidR="00653DB8" w:rsidRPr="00A46D29" w:rsidRDefault="00653DB8" w:rsidP="006C3D22">
      <w:pPr>
        <w:pStyle w:val="Default"/>
        <w:numPr>
          <w:ilvl w:val="0"/>
          <w:numId w:val="228"/>
        </w:numPr>
        <w:tabs>
          <w:tab w:val="left" w:pos="1170"/>
        </w:tabs>
        <w:ind w:left="1170" w:hanging="450"/>
        <w:jc w:val="both"/>
        <w:rPr>
          <w:rFonts w:cs="Kalimati"/>
          <w:sz w:val="22"/>
          <w:szCs w:val="22"/>
        </w:rPr>
      </w:pPr>
      <w:r w:rsidRPr="00A46D29">
        <w:rPr>
          <w:rFonts w:cs="Kalimati" w:hint="cs"/>
          <w:sz w:val="22"/>
          <w:szCs w:val="22"/>
          <w:cs/>
        </w:rPr>
        <w:t>तालिम, भ्रमण, गोष्‍ठी तलब भत्ता जस्ता चालु खर्चमा अनुदान उपलब्ध गराईने छैन ।</w:t>
      </w:r>
    </w:p>
    <w:p w:rsidR="00653DB8" w:rsidRPr="00F37B42" w:rsidRDefault="00653DB8" w:rsidP="006C3D22">
      <w:pPr>
        <w:pStyle w:val="Default"/>
        <w:numPr>
          <w:ilvl w:val="0"/>
          <w:numId w:val="322"/>
        </w:numPr>
        <w:ind w:left="360" w:hanging="450"/>
        <w:jc w:val="both"/>
        <w:rPr>
          <w:rFonts w:cs="Kalimati"/>
          <w:b/>
          <w:bCs/>
          <w:szCs w:val="22"/>
        </w:rPr>
      </w:pPr>
      <w:r w:rsidRPr="00283F7F">
        <w:rPr>
          <w:rFonts w:cs="Kalimati" w:hint="cs"/>
          <w:b/>
          <w:bCs/>
          <w:szCs w:val="22"/>
          <w:cs/>
        </w:rPr>
        <w:t>व्यवसायीक योजना</w:t>
      </w:r>
      <w:r>
        <w:rPr>
          <w:rFonts w:cs="Kalimati" w:hint="cs"/>
          <w:b/>
          <w:bCs/>
          <w:szCs w:val="22"/>
          <w:cs/>
        </w:rPr>
        <w:t xml:space="preserve">ः </w:t>
      </w:r>
      <w:r w:rsidR="0004525D">
        <w:rPr>
          <w:rFonts w:cs="Kalimati" w:hint="cs"/>
          <w:szCs w:val="22"/>
          <w:cs/>
        </w:rPr>
        <w:t xml:space="preserve">सम्बन्धित कार्यालयले तोकिए </w:t>
      </w:r>
      <w:r w:rsidRPr="00283F7F">
        <w:rPr>
          <w:rFonts w:cs="Kalimati" w:hint="cs"/>
          <w:szCs w:val="22"/>
          <w:cs/>
        </w:rPr>
        <w:t>बमोजिम हुनेछ</w:t>
      </w:r>
      <w:r w:rsidR="0004525D">
        <w:rPr>
          <w:rFonts w:cs="Kalimati" w:hint="cs"/>
          <w:szCs w:val="22"/>
          <w:cs/>
        </w:rPr>
        <w:t xml:space="preserve"> ।</w:t>
      </w:r>
    </w:p>
    <w:p w:rsidR="00F37B42" w:rsidRPr="000E4068" w:rsidRDefault="00023811" w:rsidP="006C3D22">
      <w:pPr>
        <w:pStyle w:val="Default"/>
        <w:numPr>
          <w:ilvl w:val="0"/>
          <w:numId w:val="322"/>
        </w:numPr>
        <w:ind w:left="360" w:hanging="450"/>
        <w:jc w:val="both"/>
        <w:rPr>
          <w:rFonts w:cs="Kalimati"/>
          <w:szCs w:val="22"/>
        </w:rPr>
      </w:pPr>
      <w:r>
        <w:rPr>
          <w:rFonts w:cs="Kalimati" w:hint="cs"/>
          <w:b/>
          <w:bCs/>
          <w:szCs w:val="22"/>
          <w:cs/>
        </w:rPr>
        <w:t xml:space="preserve">स्थलगत </w:t>
      </w:r>
      <w:r w:rsidR="00F37B42" w:rsidRPr="00714D95">
        <w:rPr>
          <w:rFonts w:cs="Kalimati" w:hint="cs"/>
          <w:b/>
          <w:bCs/>
          <w:szCs w:val="22"/>
          <w:cs/>
        </w:rPr>
        <w:t xml:space="preserve">प्रमाणिकरण मूल्याङ्कनका आधारहरुः </w:t>
      </w:r>
      <w:r w:rsidR="000E4068">
        <w:rPr>
          <w:rFonts w:cs="Kalimati" w:hint="cs"/>
          <w:szCs w:val="22"/>
          <w:cs/>
        </w:rPr>
        <w:t>बंगुर र बाख्राको दाना उद्योग स्थापना कार्यक्रममा तोकिएको</w:t>
      </w:r>
      <w:r w:rsidR="000E4068" w:rsidRPr="000E4068">
        <w:rPr>
          <w:rFonts w:cs="Kalimati" w:hint="cs"/>
          <w:szCs w:val="22"/>
          <w:cs/>
        </w:rPr>
        <w:t xml:space="preserve"> फरमेट अनुसार हुनेछ</w:t>
      </w:r>
      <w:r w:rsidR="000E4068">
        <w:rPr>
          <w:rFonts w:cs="Kalimati" w:hint="cs"/>
          <w:szCs w:val="22"/>
          <w:cs/>
        </w:rPr>
        <w:t xml:space="preserve"> ।</w:t>
      </w:r>
    </w:p>
    <w:p w:rsidR="00653DB8" w:rsidRPr="00647DF9" w:rsidRDefault="00653DB8" w:rsidP="006C3D22">
      <w:pPr>
        <w:pStyle w:val="Default"/>
        <w:numPr>
          <w:ilvl w:val="0"/>
          <w:numId w:val="322"/>
        </w:numPr>
        <w:ind w:left="360" w:hanging="450"/>
        <w:jc w:val="both"/>
        <w:rPr>
          <w:rFonts w:cs="Kalimati"/>
          <w:b/>
          <w:bCs/>
          <w:szCs w:val="22"/>
        </w:rPr>
      </w:pPr>
      <w:r w:rsidRPr="00283F7F">
        <w:rPr>
          <w:rFonts w:cs="Kalimati" w:hint="cs"/>
          <w:b/>
          <w:bCs/>
          <w:szCs w:val="22"/>
          <w:cs/>
        </w:rPr>
        <w:t>व्यवसाय</w:t>
      </w:r>
      <w:r>
        <w:rPr>
          <w:rFonts w:cs="Kalimati" w:hint="cs"/>
          <w:b/>
          <w:bCs/>
          <w:szCs w:val="22"/>
          <w:cs/>
        </w:rPr>
        <w:t>िक</w:t>
      </w:r>
      <w:r w:rsidRPr="00283F7F">
        <w:rPr>
          <w:rFonts w:cs="Kalimati" w:hint="cs"/>
          <w:b/>
          <w:bCs/>
          <w:szCs w:val="22"/>
          <w:cs/>
        </w:rPr>
        <w:t xml:space="preserve"> योजना मूल्याङ्कनका आधारहरु</w:t>
      </w:r>
      <w:r w:rsidR="00714D95">
        <w:rPr>
          <w:rFonts w:cs="Kalimati" w:hint="cs"/>
          <w:b/>
          <w:bCs/>
          <w:szCs w:val="22"/>
          <w:c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1025"/>
        <w:gridCol w:w="5795"/>
        <w:gridCol w:w="1293"/>
        <w:gridCol w:w="914"/>
      </w:tblGrid>
      <w:tr w:rsidR="00653DB8" w:rsidRPr="003664A3" w:rsidTr="00165D05">
        <w:trPr>
          <w:trHeight w:val="28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r w:rsidRPr="003664A3">
              <w:rPr>
                <w:rFonts w:ascii="Preeti" w:hAnsi="Preeti" w:cs="Kalimati" w:hint="cs"/>
                <w:b/>
                <w:bCs/>
                <w:szCs w:val="22"/>
                <w:cs/>
                <w:lang w:bidi="hi-IN"/>
              </w:rPr>
              <w:t>क्र</w:t>
            </w:r>
            <w:r w:rsidRPr="003664A3">
              <w:rPr>
                <w:rFonts w:ascii="Preeti" w:hAnsi="Preeti" w:cs="Kalimati"/>
                <w:b/>
                <w:bCs/>
                <w:szCs w:val="22"/>
                <w:cs/>
                <w:lang w:bidi="hi-IN"/>
              </w:rPr>
              <w:t>.</w:t>
            </w:r>
            <w:r w:rsidRPr="003664A3">
              <w:rPr>
                <w:rFonts w:ascii="Preeti" w:hAnsi="Preeti" w:cs="Kalimati" w:hint="cs"/>
                <w:b/>
                <w:bCs/>
                <w:szCs w:val="22"/>
                <w:cs/>
                <w:lang w:bidi="hi-IN"/>
              </w:rPr>
              <w:t>सं.</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rPr>
                <w:rFonts w:ascii="Preeti" w:hAnsi="Preeti" w:cs="Kalimati"/>
                <w:b/>
                <w:bCs/>
                <w:szCs w:val="22"/>
                <w:lang w:bidi="hi-IN"/>
              </w:rPr>
            </w:pPr>
            <w:r w:rsidRPr="003664A3">
              <w:rPr>
                <w:rFonts w:ascii="Preeti" w:hAnsi="Preeti" w:cs="Kalimati" w:hint="cs"/>
                <w:b/>
                <w:bCs/>
                <w:szCs w:val="22"/>
                <w:cs/>
                <w:lang w:bidi="hi-IN"/>
              </w:rPr>
              <w:t>मूल्यांकनका</w:t>
            </w:r>
            <w:r w:rsidRPr="003664A3">
              <w:rPr>
                <w:rFonts w:ascii="Preeti" w:hAnsi="Preeti" w:cs="Kalimati" w:hint="cs"/>
                <w:b/>
                <w:bCs/>
                <w:szCs w:val="22"/>
                <w:cs/>
              </w:rPr>
              <w:t xml:space="preserve"> </w:t>
            </w:r>
            <w:r w:rsidRPr="003664A3">
              <w:rPr>
                <w:rFonts w:ascii="Preeti" w:hAnsi="Preeti" w:cs="Kalimati" w:hint="cs"/>
                <w:b/>
                <w:bCs/>
                <w:szCs w:val="22"/>
                <w:cs/>
                <w:lang w:bidi="hi-IN"/>
              </w:rPr>
              <w:t>आधारहरु</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04525D">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भार</w:t>
            </w:r>
          </w:p>
          <w:p w:rsidR="00653DB8" w:rsidRPr="003664A3" w:rsidRDefault="00653DB8" w:rsidP="0004525D">
            <w:pPr>
              <w:spacing w:after="0" w:line="240" w:lineRule="auto"/>
              <w:jc w:val="center"/>
              <w:rPr>
                <w:rFonts w:ascii="Preeti" w:hAnsi="Preeti" w:cs="Kalimati"/>
                <w:b/>
                <w:bCs/>
                <w:szCs w:val="22"/>
                <w:lang w:bidi="hi-IN"/>
              </w:rPr>
            </w:pPr>
            <w:r w:rsidRPr="003664A3">
              <w:rPr>
                <w:rFonts w:ascii="Preeti" w:hAnsi="Preeti" w:cs="Kalimati"/>
                <w:b/>
                <w:bCs/>
                <w:szCs w:val="22"/>
                <w:cs/>
                <w:lang w:bidi="hi-IN"/>
              </w:rPr>
              <w:t>(</w:t>
            </w:r>
            <w:r w:rsidRPr="003664A3">
              <w:rPr>
                <w:rFonts w:ascii="Preeti" w:hAnsi="Preeti" w:cs="Kalimati" w:hint="cs"/>
                <w:b/>
                <w:bCs/>
                <w:szCs w:val="22"/>
                <w:cs/>
                <w:lang w:bidi="hi-IN"/>
              </w:rPr>
              <w:t>प्रतिशत</w:t>
            </w:r>
            <w:r w:rsidRPr="003664A3">
              <w:rPr>
                <w:rFonts w:ascii="Preeti" w:hAnsi="Preeti" w:cs="Kalimati"/>
                <w:b/>
                <w:bCs/>
                <w:szCs w:val="22"/>
                <w:cs/>
                <w:lang w:bidi="hi-IN"/>
              </w:rPr>
              <w:t>)</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r w:rsidRPr="003664A3">
              <w:rPr>
                <w:rFonts w:ascii="Preeti" w:hAnsi="Preeti" w:cs="Kalimati" w:hint="cs"/>
                <w:b/>
                <w:bCs/>
                <w:szCs w:val="22"/>
                <w:cs/>
                <w:lang w:bidi="hi-IN"/>
              </w:rPr>
              <w:t>प्राप्ताङ्क</w:t>
            </w: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lang w:bidi="hi-IN"/>
              </w:rPr>
            </w:pPr>
            <w:r w:rsidRPr="003664A3">
              <w:rPr>
                <w:rFonts w:ascii="Preeti" w:hAnsi="Preeti" w:cs="Kalimati" w:hint="cs"/>
                <w:b/>
                <w:bCs/>
                <w:szCs w:val="22"/>
                <w:cs/>
                <w:lang w:bidi="hi-IN"/>
              </w:rPr>
              <w:t>संस्थाको</w:t>
            </w:r>
            <w:r w:rsidRPr="003664A3">
              <w:rPr>
                <w:rFonts w:ascii="Preeti" w:hAnsi="Preeti" w:cs="Kalimati" w:hint="cs"/>
                <w:b/>
                <w:bCs/>
                <w:szCs w:val="22"/>
                <w:cs/>
              </w:rPr>
              <w:t xml:space="preserve"> </w:t>
            </w:r>
            <w:r w:rsidRPr="003664A3">
              <w:rPr>
                <w:rFonts w:ascii="Preeti" w:hAnsi="Preeti" w:cs="Kalimati" w:hint="cs"/>
                <w:b/>
                <w:bCs/>
                <w:szCs w:val="22"/>
                <w:cs/>
                <w:lang w:bidi="hi-IN"/>
              </w:rPr>
              <w:t>उमेर</w:t>
            </w:r>
            <w:r w:rsidRPr="003664A3">
              <w:rPr>
                <w:rFonts w:ascii="Preeti" w:hAnsi="Preeti" w:cs="Kalimati" w:hint="cs"/>
                <w:b/>
                <w:bCs/>
                <w:szCs w:val="22"/>
                <w:cs/>
              </w:rPr>
              <w:t xml:space="preserve"> </w:t>
            </w:r>
            <w:r w:rsidRPr="003664A3">
              <w:rPr>
                <w:rFonts w:ascii="Preeti" w:hAnsi="Preeti" w:cs="Kalimati" w:hint="cs"/>
                <w:b/>
                <w:bCs/>
                <w:szCs w:val="22"/>
                <w:cs/>
                <w:lang w:bidi="hi-IN"/>
              </w:rPr>
              <w:t>र</w:t>
            </w:r>
            <w:r w:rsidRPr="003664A3">
              <w:rPr>
                <w:rFonts w:ascii="Preeti" w:hAnsi="Preeti" w:cs="Kalimati" w:hint="cs"/>
                <w:b/>
                <w:bCs/>
                <w:szCs w:val="22"/>
                <w:cs/>
              </w:rPr>
              <w:t xml:space="preserve"> </w:t>
            </w:r>
            <w:r w:rsidRPr="003664A3">
              <w:rPr>
                <w:rFonts w:ascii="Preeti" w:hAnsi="Preeti" w:cs="Kalimati" w:hint="cs"/>
                <w:b/>
                <w:bCs/>
                <w:szCs w:val="22"/>
                <w:cs/>
                <w:lang w:bidi="hi-IN"/>
              </w:rPr>
              <w:t>अनुभव</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१०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३  वर्ष भन्दा घटी</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३ देखि ५ वर्ष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६ देखि ८ वर्ष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९ देखि ११ वर्ष</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५</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१२ भन्दा बढी</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70"/>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cs/>
                <w:lang w:bidi="hi-IN"/>
              </w:rPr>
            </w:pPr>
            <w:r w:rsidRPr="003664A3">
              <w:rPr>
                <w:rFonts w:ascii="Preeti" w:hAnsi="Preeti" w:cs="Kalimati" w:hint="cs"/>
                <w:b/>
                <w:bCs/>
                <w:szCs w:val="22"/>
                <w:cs/>
                <w:lang w:bidi="hi-IN"/>
              </w:rPr>
              <w:t>कार्यक्रम</w:t>
            </w:r>
            <w:r w:rsidRPr="003664A3">
              <w:rPr>
                <w:rFonts w:ascii="Preeti" w:hAnsi="Preeti" w:cs="Kalimati" w:hint="cs"/>
                <w:b/>
                <w:bCs/>
                <w:szCs w:val="22"/>
                <w:cs/>
              </w:rPr>
              <w:t xml:space="preserve"> </w:t>
            </w:r>
            <w:r w:rsidRPr="003664A3">
              <w:rPr>
                <w:rFonts w:ascii="Preeti" w:hAnsi="Preeti" w:cs="Kalimati" w:hint="cs"/>
                <w:b/>
                <w:bCs/>
                <w:szCs w:val="22"/>
                <w:cs/>
                <w:lang w:bidi="hi-IN"/>
              </w:rPr>
              <w:t>कार्यन्वयनस्थलको</w:t>
            </w:r>
            <w:r w:rsidRPr="003664A3">
              <w:rPr>
                <w:rFonts w:ascii="Preeti" w:hAnsi="Preeti" w:cs="Kalimati" w:hint="cs"/>
                <w:b/>
                <w:bCs/>
                <w:szCs w:val="22"/>
                <w:cs/>
              </w:rPr>
              <w:t xml:space="preserve"> </w:t>
            </w:r>
            <w:r w:rsidRPr="003664A3">
              <w:rPr>
                <w:rFonts w:ascii="Preeti" w:hAnsi="Preeti" w:cs="Kalimati" w:hint="cs"/>
                <w:b/>
                <w:bCs/>
                <w:szCs w:val="22"/>
                <w:cs/>
                <w:lang w:bidi="hi-IN"/>
              </w:rPr>
              <w:t>भौतिक</w:t>
            </w:r>
            <w:r w:rsidRPr="003664A3">
              <w:rPr>
                <w:rFonts w:ascii="Preeti" w:hAnsi="Preeti" w:cs="Kalimati" w:hint="cs"/>
                <w:b/>
                <w:bCs/>
                <w:szCs w:val="22"/>
                <w:cs/>
              </w:rPr>
              <w:t xml:space="preserve"> </w:t>
            </w:r>
            <w:r w:rsidRPr="003664A3">
              <w:rPr>
                <w:rFonts w:ascii="Preeti" w:hAnsi="Preeti" w:cs="Kalimati" w:hint="cs"/>
                <w:b/>
                <w:bCs/>
                <w:szCs w:val="22"/>
                <w:cs/>
                <w:lang w:bidi="hi-IN"/>
              </w:rPr>
              <w:t>पूर्वाधारको</w:t>
            </w:r>
            <w:r w:rsidRPr="003664A3">
              <w:rPr>
                <w:rFonts w:ascii="Preeti" w:hAnsi="Preeti" w:cs="Kalimati" w:hint="cs"/>
                <w:b/>
                <w:bCs/>
                <w:szCs w:val="22"/>
                <w:cs/>
              </w:rPr>
              <w:t xml:space="preserve"> </w:t>
            </w:r>
            <w:r w:rsidRPr="003664A3">
              <w:rPr>
                <w:rFonts w:ascii="Preeti" w:hAnsi="Preeti" w:cs="Kalimati" w:hint="cs"/>
                <w:b/>
                <w:bCs/>
                <w:szCs w:val="22"/>
                <w:cs/>
                <w:lang w:bidi="hi-IN"/>
              </w:rPr>
              <w:t>अवस्था</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२०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सडक सुविधा 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विजुलीको सुविधा 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खानेपानीको सुविधा 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जग्गा आफ्नै 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८</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r w:rsidRPr="003664A3">
              <w:rPr>
                <w:rFonts w:ascii="Preeti" w:hAnsi="Preeti" w:cs="Kalimati" w:hint="cs"/>
                <w:szCs w:val="22"/>
                <w:cs/>
                <w:lang w:bidi="hi-IN"/>
              </w:rPr>
              <w:t>२.५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आफ्नै</w:t>
            </w:r>
            <w:r w:rsidRPr="003664A3">
              <w:rPr>
                <w:rFonts w:ascii="Preeti" w:hAnsi="Preeti" w:cs="Kalimati" w:hint="cs"/>
                <w:szCs w:val="22"/>
                <w:cs/>
              </w:rPr>
              <w:t xml:space="preserve"> </w:t>
            </w:r>
            <w:r w:rsidRPr="003664A3">
              <w:rPr>
                <w:rFonts w:ascii="Preeti" w:hAnsi="Preeti" w:cs="Kalimati" w:hint="cs"/>
                <w:szCs w:val="22"/>
                <w:cs/>
                <w:lang w:bidi="hi-IN"/>
              </w:rPr>
              <w:t>स्वामित्वको</w:t>
            </w:r>
            <w:r w:rsidRPr="003664A3">
              <w:rPr>
                <w:rFonts w:ascii="Preeti" w:hAnsi="Preeti" w:cs="Kalimati" w:hint="cs"/>
                <w:szCs w:val="22"/>
                <w:cs/>
              </w:rPr>
              <w:t xml:space="preserve"> </w:t>
            </w:r>
            <w:r w:rsidRPr="003664A3">
              <w:rPr>
                <w:rFonts w:ascii="Preeti" w:hAnsi="Preeti" w:cs="Kalimati" w:hint="cs"/>
                <w:szCs w:val="22"/>
                <w:cs/>
                <w:lang w:bidi="hi-IN"/>
              </w:rPr>
              <w:t>भवन</w:t>
            </w:r>
            <w:r w:rsidRPr="003664A3">
              <w:rPr>
                <w:rFonts w:ascii="Preeti" w:hAnsi="Preeti" w:cs="Kalimati"/>
                <w:szCs w:val="22"/>
                <w:lang w:bidi="hi-IN"/>
              </w:rPr>
              <w:t xml:space="preserve">, </w:t>
            </w:r>
            <w:r w:rsidRPr="003664A3">
              <w:rPr>
                <w:rFonts w:ascii="Preeti" w:hAnsi="Preeti" w:cs="Kalimati" w:hint="cs"/>
                <w:szCs w:val="22"/>
                <w:cs/>
                <w:lang w:bidi="hi-IN"/>
              </w:rPr>
              <w:t>भौतिक</w:t>
            </w:r>
            <w:r w:rsidRPr="003664A3">
              <w:rPr>
                <w:rFonts w:ascii="Preeti" w:hAnsi="Preeti" w:cs="Kalimati" w:hint="cs"/>
                <w:szCs w:val="22"/>
                <w:cs/>
              </w:rPr>
              <w:t xml:space="preserve"> </w:t>
            </w:r>
            <w:r w:rsidRPr="003664A3">
              <w:rPr>
                <w:rFonts w:ascii="Preeti" w:hAnsi="Preeti" w:cs="Kalimati" w:hint="cs"/>
                <w:szCs w:val="22"/>
                <w:cs/>
                <w:lang w:bidi="hi-IN"/>
              </w:rPr>
              <w:t>पूर्वाधार</w:t>
            </w:r>
            <w:r w:rsidRPr="003664A3">
              <w:rPr>
                <w:rFonts w:ascii="Preeti" w:hAnsi="Preeti" w:cs="Kalimati"/>
                <w:szCs w:val="22"/>
                <w:lang w:bidi="hi-IN"/>
              </w:rPr>
              <w:t xml:space="preserve">, </w:t>
            </w:r>
            <w:r w:rsidRPr="003664A3">
              <w:rPr>
                <w:rFonts w:ascii="Preeti" w:hAnsi="Preeti" w:cs="Kalimati" w:hint="cs"/>
                <w:szCs w:val="22"/>
                <w:cs/>
                <w:lang w:bidi="hi-IN"/>
              </w:rPr>
              <w:t>सवारी</w:t>
            </w:r>
            <w:r w:rsidRPr="003664A3">
              <w:rPr>
                <w:rFonts w:ascii="Preeti" w:hAnsi="Preeti" w:cs="Kalimati" w:hint="cs"/>
                <w:szCs w:val="22"/>
                <w:cs/>
              </w:rPr>
              <w:t xml:space="preserve"> </w:t>
            </w:r>
            <w:r w:rsidRPr="003664A3">
              <w:rPr>
                <w:rFonts w:ascii="Preeti" w:hAnsi="Preeti" w:cs="Kalimati" w:hint="cs"/>
                <w:szCs w:val="22"/>
                <w:cs/>
                <w:lang w:bidi="hi-IN"/>
              </w:rPr>
              <w:t>साधन</w:t>
            </w:r>
            <w:r w:rsidRPr="003664A3">
              <w:rPr>
                <w:rFonts w:ascii="Preeti" w:hAnsi="Preeti" w:cs="Kalimati"/>
                <w:szCs w:val="22"/>
                <w:lang w:bidi="hi-IN"/>
              </w:rPr>
              <w:t xml:space="preserve">, </w:t>
            </w:r>
            <w:r w:rsidRPr="003664A3">
              <w:rPr>
                <w:rFonts w:ascii="Preeti" w:hAnsi="Preeti" w:cs="Kalimati" w:hint="cs"/>
                <w:szCs w:val="22"/>
                <w:cs/>
                <w:lang w:bidi="hi-IN"/>
              </w:rPr>
              <w:t>यन्त्र</w:t>
            </w:r>
            <w:r w:rsidRPr="003664A3">
              <w:rPr>
                <w:rFonts w:ascii="Preeti" w:hAnsi="Preeti" w:cs="Kalimati" w:hint="cs"/>
                <w:szCs w:val="22"/>
                <w:cs/>
              </w:rPr>
              <w:t xml:space="preserve"> </w:t>
            </w:r>
            <w:r w:rsidRPr="003664A3">
              <w:rPr>
                <w:rFonts w:ascii="Preeti" w:hAnsi="Preeti" w:cs="Kalimati" w:hint="cs"/>
                <w:szCs w:val="22"/>
                <w:cs/>
                <w:lang w:bidi="hi-IN"/>
              </w:rPr>
              <w:t>उपकरण</w:t>
            </w:r>
            <w:r w:rsidRPr="003664A3">
              <w:rPr>
                <w:rFonts w:ascii="Preeti" w:hAnsi="Preeti" w:cs="Kalimati" w:hint="cs"/>
                <w:szCs w:val="22"/>
                <w:cs/>
              </w:rPr>
              <w:t xml:space="preserve"> </w:t>
            </w:r>
            <w:r w:rsidRPr="003664A3">
              <w:rPr>
                <w:rFonts w:ascii="Preeti" w:hAnsi="Preeti" w:cs="Kalimati" w:hint="cs"/>
                <w:szCs w:val="22"/>
                <w:cs/>
                <w:lang w:bidi="hi-IN"/>
              </w:rPr>
              <w:t>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r w:rsidRPr="003664A3">
              <w:rPr>
                <w:rFonts w:ascii="Preeti" w:hAnsi="Preeti" w:cs="Kalimati" w:hint="cs"/>
                <w:b/>
                <w:bCs/>
                <w:szCs w:val="22"/>
                <w:cs/>
                <w:lang w:bidi="hi-IN"/>
              </w:rPr>
              <w:t>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lang w:bidi="hi-IN"/>
              </w:rPr>
            </w:pPr>
            <w:r w:rsidRPr="003664A3">
              <w:rPr>
                <w:rFonts w:ascii="Preeti" w:hAnsi="Preeti" w:cs="Kalimati" w:hint="cs"/>
                <w:b/>
                <w:bCs/>
                <w:szCs w:val="22"/>
                <w:cs/>
                <w:lang w:bidi="hi-IN"/>
              </w:rPr>
              <w:t>प्राविधि</w:t>
            </w:r>
            <w:r w:rsidRPr="003664A3">
              <w:rPr>
                <w:rFonts w:ascii="Preeti" w:hAnsi="Preeti" w:cs="Kalimati" w:hint="cs"/>
                <w:b/>
                <w:bCs/>
                <w:szCs w:val="22"/>
                <w:cs/>
              </w:rPr>
              <w:t xml:space="preserve"> </w:t>
            </w:r>
            <w:r w:rsidRPr="003664A3">
              <w:rPr>
                <w:rFonts w:ascii="Preeti" w:hAnsi="Preeti" w:cs="Kalimati" w:hint="cs"/>
                <w:b/>
                <w:bCs/>
                <w:szCs w:val="22"/>
                <w:cs/>
                <w:lang w:bidi="hi-IN"/>
              </w:rPr>
              <w:t>कदक्षता/सम्बन्धित</w:t>
            </w:r>
            <w:r w:rsidRPr="003664A3">
              <w:rPr>
                <w:rFonts w:ascii="Preeti" w:hAnsi="Preeti" w:cs="Kalimati" w:hint="cs"/>
                <w:b/>
                <w:bCs/>
                <w:szCs w:val="22"/>
                <w:cs/>
              </w:rPr>
              <w:t xml:space="preserve"> </w:t>
            </w:r>
            <w:r w:rsidRPr="003664A3">
              <w:rPr>
                <w:rFonts w:ascii="Preeti" w:hAnsi="Preeti" w:cs="Kalimati" w:hint="cs"/>
                <w:b/>
                <w:bCs/>
                <w:szCs w:val="22"/>
                <w:cs/>
                <w:lang w:bidi="hi-IN"/>
              </w:rPr>
              <w:t>विषयको</w:t>
            </w:r>
            <w:r w:rsidRPr="003664A3">
              <w:rPr>
                <w:rFonts w:ascii="Preeti" w:hAnsi="Preeti" w:cs="Kalimati" w:hint="cs"/>
                <w:b/>
                <w:bCs/>
                <w:szCs w:val="22"/>
                <w:cs/>
              </w:rPr>
              <w:t xml:space="preserve"> </w:t>
            </w:r>
            <w:r w:rsidRPr="003664A3">
              <w:rPr>
                <w:rFonts w:ascii="Preeti" w:hAnsi="Preeti" w:cs="Kalimati" w:hint="cs"/>
                <w:b/>
                <w:bCs/>
                <w:szCs w:val="22"/>
                <w:cs/>
                <w:lang w:bidi="hi-IN"/>
              </w:rPr>
              <w:t>तालिम</w:t>
            </w:r>
            <w:r w:rsidRPr="003664A3">
              <w:rPr>
                <w:rFonts w:ascii="Preeti" w:hAnsi="Preeti" w:cs="Kalimati" w:hint="cs"/>
                <w:b/>
                <w:bCs/>
                <w:szCs w:val="22"/>
                <w:cs/>
              </w:rPr>
              <w:t xml:space="preserve"> </w:t>
            </w:r>
            <w:r w:rsidRPr="003664A3">
              <w:rPr>
                <w:rFonts w:ascii="Preeti" w:hAnsi="Preeti" w:cs="Kalimati"/>
                <w:b/>
                <w:bCs/>
                <w:szCs w:val="22"/>
                <w:cs/>
                <w:lang w:bidi="hi-IN"/>
              </w:rPr>
              <w:t>(</w:t>
            </w:r>
            <w:r w:rsidRPr="003664A3">
              <w:rPr>
                <w:rFonts w:ascii="Preeti" w:hAnsi="Preeti" w:cs="Kalimati" w:hint="cs"/>
                <w:b/>
                <w:bCs/>
                <w:szCs w:val="22"/>
                <w:cs/>
                <w:lang w:bidi="hi-IN"/>
              </w:rPr>
              <w:t>संस्थाको</w:t>
            </w:r>
            <w:r w:rsidRPr="003664A3">
              <w:rPr>
                <w:rFonts w:ascii="Preeti" w:hAnsi="Preeti" w:cs="Kalimati" w:hint="cs"/>
                <w:b/>
                <w:bCs/>
                <w:szCs w:val="22"/>
                <w:cs/>
              </w:rPr>
              <w:t xml:space="preserve"> </w:t>
            </w:r>
            <w:r w:rsidRPr="003664A3">
              <w:rPr>
                <w:rFonts w:ascii="Preeti" w:hAnsi="Preeti" w:cs="Kalimati" w:hint="cs"/>
                <w:b/>
                <w:bCs/>
                <w:szCs w:val="22"/>
                <w:cs/>
                <w:lang w:bidi="hi-IN"/>
              </w:rPr>
              <w:t>हकमा</w:t>
            </w:r>
            <w:r w:rsidRPr="003664A3">
              <w:rPr>
                <w:rFonts w:ascii="Preeti" w:hAnsi="Preeti" w:cs="Kalimati" w:hint="cs"/>
                <w:b/>
                <w:bCs/>
                <w:szCs w:val="22"/>
                <w:cs/>
              </w:rPr>
              <w:t xml:space="preserve"> </w:t>
            </w:r>
            <w:r w:rsidRPr="003664A3">
              <w:rPr>
                <w:rFonts w:ascii="Preeti" w:hAnsi="Preeti" w:cs="Kalimati" w:hint="cs"/>
                <w:b/>
                <w:bCs/>
                <w:szCs w:val="22"/>
                <w:cs/>
                <w:lang w:bidi="hi-IN"/>
              </w:rPr>
              <w:t>स्थायी</w:t>
            </w:r>
            <w:r w:rsidRPr="003664A3">
              <w:rPr>
                <w:rFonts w:ascii="Preeti" w:hAnsi="Preeti" w:cs="Kalimati" w:hint="cs"/>
                <w:b/>
                <w:bCs/>
                <w:szCs w:val="22"/>
                <w:cs/>
              </w:rPr>
              <w:t xml:space="preserve"> </w:t>
            </w:r>
            <w:r w:rsidRPr="003664A3">
              <w:rPr>
                <w:rFonts w:ascii="Preeti" w:hAnsi="Preeti" w:cs="Kalimati" w:hint="cs"/>
                <w:b/>
                <w:bCs/>
                <w:szCs w:val="22"/>
                <w:cs/>
                <w:lang w:bidi="hi-IN"/>
              </w:rPr>
              <w:t>कामदारहरुको)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१०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७ दिन अवधि सम्मको तालिम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७ देखि १५ दिन अवधि सम्मको तालिम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१६ देखि ३० दिन अवधि सम्मको तालिम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६</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१ महिना देखि ३ महिना अवधि सम्मको तालिम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८</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३ महिना भन्दा बढी अवधिको तालिम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lang w:bidi="hi-IN"/>
              </w:rPr>
            </w:pPr>
            <w:r w:rsidRPr="003664A3">
              <w:rPr>
                <w:rFonts w:ascii="Preeti" w:hAnsi="Preeti" w:cs="Kalimati" w:hint="cs"/>
                <w:b/>
                <w:bCs/>
                <w:szCs w:val="22"/>
                <w:cs/>
                <w:lang w:bidi="hi-IN"/>
              </w:rPr>
              <w:t>वित्तिय क्षमता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४.१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साझेदारीको</w:t>
            </w:r>
            <w:r w:rsidRPr="003664A3">
              <w:rPr>
                <w:rFonts w:ascii="Preeti" w:hAnsi="Preeti" w:cs="Kalimati" w:hint="cs"/>
                <w:szCs w:val="22"/>
                <w:cs/>
              </w:rPr>
              <w:t xml:space="preserve"> </w:t>
            </w:r>
            <w:r w:rsidRPr="003664A3">
              <w:rPr>
                <w:rFonts w:ascii="Preeti" w:hAnsi="Preeti" w:cs="Kalimati" w:hint="cs"/>
                <w:szCs w:val="22"/>
                <w:cs/>
                <w:lang w:bidi="hi-IN"/>
              </w:rPr>
              <w:t>प्रतिबद्धता</w:t>
            </w:r>
            <w:r w:rsidRPr="003664A3">
              <w:rPr>
                <w:rFonts w:ascii="Preeti" w:hAnsi="Preeti" w:cs="Kalimati" w:hint="cs"/>
                <w:szCs w:val="22"/>
                <w:cs/>
              </w:rPr>
              <w:t xml:space="preserve"> </w:t>
            </w:r>
            <w:r w:rsidRPr="003664A3">
              <w:rPr>
                <w:rFonts w:ascii="Preeti" w:hAnsi="Preeti" w:cs="Kalimati" w:hint="cs"/>
                <w:szCs w:val="22"/>
                <w:cs/>
                <w:lang w:bidi="hi-IN"/>
              </w:rPr>
              <w:t>सामेल</w:t>
            </w:r>
            <w:r w:rsidRPr="003664A3">
              <w:rPr>
                <w:rFonts w:ascii="Preeti" w:hAnsi="Preeti" w:cs="Kalimati" w:hint="cs"/>
                <w:szCs w:val="22"/>
                <w:cs/>
              </w:rPr>
              <w:t xml:space="preserve"> </w:t>
            </w:r>
            <w:r w:rsidRPr="003664A3">
              <w:rPr>
                <w:rFonts w:ascii="Preeti" w:hAnsi="Preeti" w:cs="Kalimati" w:hint="cs"/>
                <w:szCs w:val="22"/>
                <w:cs/>
                <w:lang w:bidi="hi-IN"/>
              </w:rPr>
              <w:t>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४.२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अन्य</w:t>
            </w:r>
            <w:r w:rsidRPr="003664A3">
              <w:rPr>
                <w:rFonts w:ascii="Preeti" w:hAnsi="Preeti" w:cs="Kalimati" w:hint="cs"/>
                <w:szCs w:val="22"/>
                <w:cs/>
              </w:rPr>
              <w:t xml:space="preserve"> </w:t>
            </w:r>
            <w:r w:rsidRPr="003664A3">
              <w:rPr>
                <w:rFonts w:ascii="Preeti" w:hAnsi="Preeti" w:cs="Kalimati" w:hint="cs"/>
                <w:szCs w:val="22"/>
                <w:cs/>
                <w:lang w:bidi="hi-IN"/>
              </w:rPr>
              <w:t>निकायबाट</w:t>
            </w:r>
            <w:r w:rsidRPr="003664A3">
              <w:rPr>
                <w:rFonts w:ascii="Preeti" w:hAnsi="Preeti" w:cs="Kalimati" w:hint="cs"/>
                <w:szCs w:val="22"/>
                <w:cs/>
              </w:rPr>
              <w:t xml:space="preserve"> </w:t>
            </w:r>
            <w:r w:rsidRPr="003664A3">
              <w:rPr>
                <w:rFonts w:ascii="Preeti" w:hAnsi="Preeti" w:cs="Kalimati" w:hint="cs"/>
                <w:szCs w:val="22"/>
                <w:cs/>
                <w:lang w:bidi="hi-IN"/>
              </w:rPr>
              <w:t>पनि</w:t>
            </w:r>
            <w:r w:rsidRPr="003664A3">
              <w:rPr>
                <w:rFonts w:ascii="Preeti" w:hAnsi="Preeti" w:cs="Kalimati" w:hint="cs"/>
                <w:szCs w:val="22"/>
                <w:cs/>
              </w:rPr>
              <w:t xml:space="preserve"> </w:t>
            </w:r>
            <w:r w:rsidRPr="003664A3">
              <w:rPr>
                <w:rFonts w:ascii="Preeti" w:hAnsi="Preeti" w:cs="Kalimati" w:hint="cs"/>
                <w:szCs w:val="22"/>
                <w:cs/>
                <w:lang w:bidi="hi-IN"/>
              </w:rPr>
              <w:t>साझेदारी</w:t>
            </w:r>
            <w:r w:rsidRPr="003664A3">
              <w:rPr>
                <w:rFonts w:ascii="Preeti" w:hAnsi="Preeti" w:cs="Kalimati" w:hint="cs"/>
                <w:szCs w:val="22"/>
                <w:cs/>
              </w:rPr>
              <w:t xml:space="preserve"> </w:t>
            </w:r>
            <w:r w:rsidRPr="003664A3">
              <w:rPr>
                <w:rFonts w:ascii="Preeti" w:hAnsi="Preeti" w:cs="Kalimati" w:hint="cs"/>
                <w:szCs w:val="22"/>
                <w:cs/>
                <w:lang w:bidi="hi-IN"/>
              </w:rPr>
              <w:t>हुने</w:t>
            </w:r>
            <w:r w:rsidRPr="003664A3">
              <w:rPr>
                <w:rFonts w:ascii="Preeti" w:hAnsi="Preeti" w:cs="Kalimati" w:hint="cs"/>
                <w:szCs w:val="22"/>
                <w:cs/>
              </w:rPr>
              <w:t xml:space="preserve"> </w:t>
            </w:r>
            <w:r w:rsidRPr="003664A3">
              <w:rPr>
                <w:rFonts w:ascii="Preeti" w:hAnsi="Preeti" w:cs="Kalimati" w:hint="cs"/>
                <w:szCs w:val="22"/>
                <w:cs/>
                <w:lang w:bidi="hi-IN"/>
              </w:rPr>
              <w:t>प्रतिबद्धता</w:t>
            </w:r>
            <w:r w:rsidRPr="003664A3">
              <w:rPr>
                <w:rFonts w:ascii="Preeti" w:hAnsi="Preeti" w:cs="Kalimati" w:hint="cs"/>
                <w:szCs w:val="22"/>
                <w:cs/>
              </w:rPr>
              <w:t xml:space="preserve"> </w:t>
            </w:r>
            <w:r w:rsidRPr="003664A3">
              <w:rPr>
                <w:rFonts w:ascii="Preeti" w:hAnsi="Preeti" w:cs="Kalimati" w:hint="cs"/>
                <w:szCs w:val="22"/>
                <w:cs/>
                <w:lang w:bidi="hi-IN"/>
              </w:rPr>
              <w:t>भएको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lang w:bidi="hi-IN"/>
              </w:rPr>
            </w:pPr>
            <w:r w:rsidRPr="003664A3">
              <w:rPr>
                <w:rFonts w:ascii="Preeti" w:hAnsi="Preeti" w:cs="Kalimati" w:hint="cs"/>
                <w:b/>
                <w:bCs/>
                <w:szCs w:val="22"/>
                <w:cs/>
                <w:lang w:bidi="hi-IN"/>
              </w:rPr>
              <w:t>प्रत्यक्ष</w:t>
            </w:r>
            <w:r w:rsidRPr="003664A3">
              <w:rPr>
                <w:rFonts w:ascii="Preeti" w:hAnsi="Preeti" w:cs="Kalimati" w:hint="cs"/>
                <w:b/>
                <w:bCs/>
                <w:szCs w:val="22"/>
                <w:cs/>
              </w:rPr>
              <w:t xml:space="preserve"> </w:t>
            </w:r>
            <w:r w:rsidRPr="003664A3">
              <w:rPr>
                <w:rFonts w:ascii="Preeti" w:hAnsi="Preeti" w:cs="Kalimati" w:hint="cs"/>
                <w:b/>
                <w:bCs/>
                <w:szCs w:val="22"/>
                <w:cs/>
                <w:lang w:bidi="hi-IN"/>
              </w:rPr>
              <w:t>लाभाविन्वत</w:t>
            </w:r>
            <w:r w:rsidRPr="003664A3">
              <w:rPr>
                <w:rFonts w:ascii="Preeti" w:hAnsi="Preeti" w:cs="Kalimati" w:hint="cs"/>
                <w:b/>
                <w:bCs/>
                <w:szCs w:val="22"/>
                <w:cs/>
              </w:rPr>
              <w:t xml:space="preserve"> </w:t>
            </w:r>
            <w:r w:rsidRPr="003664A3">
              <w:rPr>
                <w:rFonts w:ascii="Preeti" w:hAnsi="Preeti" w:cs="Kalimati" w:hint="cs"/>
                <w:b/>
                <w:bCs/>
                <w:szCs w:val="22"/>
                <w:cs/>
                <w:lang w:bidi="hi-IN"/>
              </w:rPr>
              <w:t>संख्या</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r w:rsidRPr="003664A3">
              <w:rPr>
                <w:rFonts w:ascii="Preeti" w:hAnsi="Preeti" w:cs="Kalimati" w:hint="cs"/>
                <w:b/>
                <w:bCs/>
                <w:szCs w:val="22"/>
                <w:cs/>
                <w:lang w:bidi="hi-IN"/>
              </w:rPr>
              <w:t>५</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५.१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५ जना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१</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५.२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५ देखि १० जना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५.३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११ देखि १५ जना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५.४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lang w:bidi="hi-IN"/>
              </w:rPr>
            </w:pPr>
            <w:r w:rsidRPr="003664A3">
              <w:rPr>
                <w:rFonts w:ascii="Preeti" w:hAnsi="Preeti" w:cs="Kalimati" w:hint="cs"/>
                <w:szCs w:val="22"/>
                <w:cs/>
                <w:lang w:bidi="hi-IN"/>
              </w:rPr>
              <w:t>१६ देखि २० जना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५.५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२१ देखि २५ जना सम्म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५</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६</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cs/>
                <w:lang w:bidi="hi-IN"/>
              </w:rPr>
            </w:pPr>
            <w:r w:rsidRPr="003664A3">
              <w:rPr>
                <w:rFonts w:ascii="Preeti" w:hAnsi="Preeti" w:cs="Kalimati" w:hint="cs"/>
                <w:b/>
                <w:bCs/>
                <w:szCs w:val="22"/>
                <w:cs/>
                <w:lang w:bidi="hi-IN"/>
              </w:rPr>
              <w:t>वातावरणिय उपयुक्तता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६</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६.१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प्रस्तावित</w:t>
            </w:r>
            <w:r w:rsidRPr="003664A3">
              <w:rPr>
                <w:rFonts w:ascii="Preeti" w:hAnsi="Preeti" w:cs="Kalimati" w:hint="cs"/>
                <w:szCs w:val="22"/>
                <w:cs/>
              </w:rPr>
              <w:t xml:space="preserve"> </w:t>
            </w:r>
            <w:r w:rsidRPr="003664A3">
              <w:rPr>
                <w:rFonts w:ascii="Preeti" w:hAnsi="Preeti" w:cs="Kalimati" w:hint="cs"/>
                <w:szCs w:val="22"/>
                <w:cs/>
                <w:lang w:bidi="hi-IN"/>
              </w:rPr>
              <w:t>कार्यक्रमको</w:t>
            </w:r>
            <w:r w:rsidRPr="003664A3">
              <w:rPr>
                <w:rFonts w:ascii="Preeti" w:hAnsi="Preeti" w:cs="Kalimati" w:hint="cs"/>
                <w:szCs w:val="22"/>
                <w:cs/>
              </w:rPr>
              <w:t xml:space="preserve"> </w:t>
            </w:r>
            <w:r w:rsidRPr="003664A3">
              <w:rPr>
                <w:rFonts w:ascii="Preeti" w:hAnsi="Preeti" w:cs="Kalimati" w:hint="cs"/>
                <w:szCs w:val="22"/>
                <w:cs/>
                <w:lang w:bidi="hi-IN"/>
              </w:rPr>
              <w:t>वातावरणिय</w:t>
            </w:r>
            <w:r w:rsidRPr="003664A3">
              <w:rPr>
                <w:rFonts w:ascii="Preeti" w:hAnsi="Preeti" w:cs="Kalimati" w:hint="cs"/>
                <w:szCs w:val="22"/>
                <w:cs/>
              </w:rPr>
              <w:t xml:space="preserve"> </w:t>
            </w:r>
            <w:r w:rsidRPr="003664A3">
              <w:rPr>
                <w:rFonts w:ascii="Preeti" w:hAnsi="Preeti" w:cs="Kalimati" w:hint="cs"/>
                <w:szCs w:val="22"/>
                <w:cs/>
                <w:lang w:bidi="hi-IN"/>
              </w:rPr>
              <w:t>प्रभाव</w:t>
            </w:r>
            <w:r w:rsidRPr="003664A3">
              <w:rPr>
                <w:rFonts w:ascii="Preeti" w:hAnsi="Preeti" w:cs="Kalimati" w:hint="cs"/>
                <w:szCs w:val="22"/>
                <w:cs/>
              </w:rPr>
              <w:t xml:space="preserve"> </w:t>
            </w:r>
            <w:r w:rsidRPr="003664A3">
              <w:rPr>
                <w:rFonts w:ascii="Preeti" w:hAnsi="Preeti" w:cs="Kalimati" w:hint="cs"/>
                <w:szCs w:val="22"/>
                <w:cs/>
                <w:lang w:bidi="hi-IN"/>
              </w:rPr>
              <w:t>आंकलन</w:t>
            </w:r>
            <w:r w:rsidRPr="003664A3">
              <w:rPr>
                <w:rFonts w:ascii="Preeti" w:hAnsi="Preeti" w:cs="Kalimati" w:hint="cs"/>
                <w:szCs w:val="22"/>
                <w:cs/>
              </w:rPr>
              <w:t xml:space="preserve"> </w:t>
            </w:r>
            <w:r w:rsidRPr="003664A3">
              <w:rPr>
                <w:rFonts w:ascii="Preeti" w:hAnsi="Preeti" w:cs="Kalimati" w:hint="cs"/>
                <w:szCs w:val="22"/>
                <w:cs/>
                <w:lang w:bidi="hi-IN"/>
              </w:rPr>
              <w:t>गरिएको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६.२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वातावरणिय</w:t>
            </w:r>
            <w:r w:rsidRPr="003664A3">
              <w:rPr>
                <w:rFonts w:ascii="Preeti" w:hAnsi="Preeti" w:cs="Kalimati" w:hint="cs"/>
                <w:szCs w:val="22"/>
                <w:cs/>
              </w:rPr>
              <w:t xml:space="preserve"> </w:t>
            </w:r>
            <w:r w:rsidRPr="003664A3">
              <w:rPr>
                <w:rFonts w:ascii="Preeti" w:hAnsi="Preeti" w:cs="Kalimati" w:hint="cs"/>
                <w:szCs w:val="22"/>
                <w:cs/>
                <w:lang w:bidi="hi-IN"/>
              </w:rPr>
              <w:t>प्रभाव</w:t>
            </w:r>
            <w:r w:rsidRPr="003664A3">
              <w:rPr>
                <w:rFonts w:ascii="Preeti" w:hAnsi="Preeti" w:cs="Kalimati" w:hint="cs"/>
                <w:szCs w:val="22"/>
                <w:cs/>
              </w:rPr>
              <w:t xml:space="preserve"> </w:t>
            </w:r>
            <w:r w:rsidRPr="003664A3">
              <w:rPr>
                <w:rFonts w:ascii="Preeti" w:hAnsi="Preeti" w:cs="Kalimati" w:hint="cs"/>
                <w:szCs w:val="22"/>
                <w:cs/>
                <w:lang w:bidi="hi-IN"/>
              </w:rPr>
              <w:t>न्युनिकरणका</w:t>
            </w:r>
            <w:r w:rsidRPr="003664A3">
              <w:rPr>
                <w:rFonts w:ascii="Preeti" w:hAnsi="Preeti" w:cs="Kalimati" w:hint="cs"/>
                <w:szCs w:val="22"/>
                <w:cs/>
              </w:rPr>
              <w:t xml:space="preserve"> </w:t>
            </w:r>
            <w:r w:rsidRPr="003664A3">
              <w:rPr>
                <w:rFonts w:ascii="Preeti" w:hAnsi="Preeti" w:cs="Kalimati" w:hint="cs"/>
                <w:szCs w:val="22"/>
                <w:cs/>
                <w:lang w:bidi="hi-IN"/>
              </w:rPr>
              <w:t>उपायहरु</w:t>
            </w:r>
            <w:r w:rsidRPr="003664A3">
              <w:rPr>
                <w:rFonts w:ascii="Preeti" w:hAnsi="Preeti" w:cs="Kalimati" w:hint="cs"/>
                <w:szCs w:val="22"/>
                <w:cs/>
              </w:rPr>
              <w:t xml:space="preserve"> </w:t>
            </w:r>
            <w:r w:rsidRPr="003664A3">
              <w:rPr>
                <w:rFonts w:ascii="Preeti" w:hAnsi="Preeti" w:cs="Kalimati" w:hint="cs"/>
                <w:szCs w:val="22"/>
                <w:cs/>
                <w:lang w:bidi="hi-IN"/>
              </w:rPr>
              <w:t>सामेल</w:t>
            </w:r>
            <w:r w:rsidRPr="003664A3">
              <w:rPr>
                <w:rFonts w:ascii="Preeti" w:hAnsi="Preeti" w:cs="Kalimati" w:hint="cs"/>
                <w:szCs w:val="22"/>
                <w:cs/>
              </w:rPr>
              <w:t xml:space="preserve"> </w:t>
            </w:r>
            <w:r w:rsidRPr="003664A3">
              <w:rPr>
                <w:rFonts w:ascii="Preeti" w:hAnsi="Preeti" w:cs="Kalimati" w:hint="cs"/>
                <w:szCs w:val="22"/>
                <w:cs/>
                <w:lang w:bidi="hi-IN"/>
              </w:rPr>
              <w:t>गरिएको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७</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cs/>
                <w:lang w:bidi="hi-IN"/>
              </w:rPr>
            </w:pPr>
            <w:r w:rsidRPr="003664A3">
              <w:rPr>
                <w:rFonts w:ascii="Preeti" w:hAnsi="Preeti" w:cs="Kalimati" w:hint="cs"/>
                <w:b/>
                <w:bCs/>
                <w:szCs w:val="22"/>
                <w:cs/>
                <w:lang w:bidi="hi-IN"/>
              </w:rPr>
              <w:t>अन्य पक्षहरु</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१५</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७.१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विगत</w:t>
            </w:r>
            <w:r w:rsidRPr="003664A3">
              <w:rPr>
                <w:rFonts w:ascii="Preeti" w:hAnsi="Preeti" w:cs="Kalimati" w:hint="cs"/>
                <w:szCs w:val="22"/>
                <w:cs/>
              </w:rPr>
              <w:t xml:space="preserve"> </w:t>
            </w:r>
            <w:r w:rsidRPr="003664A3">
              <w:rPr>
                <w:rFonts w:ascii="Preeti" w:hAnsi="Preeti" w:cs="Kalimati" w:hint="cs"/>
                <w:szCs w:val="22"/>
                <w:cs/>
                <w:lang w:bidi="hi-IN"/>
              </w:rPr>
              <w:t>मासम्पादित</w:t>
            </w:r>
            <w:r w:rsidRPr="003664A3">
              <w:rPr>
                <w:rFonts w:ascii="Preeti" w:hAnsi="Preeti" w:cs="Kalimati" w:hint="cs"/>
                <w:szCs w:val="22"/>
                <w:cs/>
              </w:rPr>
              <w:t xml:space="preserve"> </w:t>
            </w:r>
            <w:r w:rsidRPr="003664A3">
              <w:rPr>
                <w:rFonts w:ascii="Preeti" w:hAnsi="Preeti" w:cs="Kalimati" w:hint="cs"/>
                <w:szCs w:val="22"/>
                <w:cs/>
                <w:lang w:bidi="hi-IN"/>
              </w:rPr>
              <w:t>काम</w:t>
            </w:r>
            <w:r w:rsidRPr="003664A3">
              <w:rPr>
                <w:rFonts w:ascii="Preeti" w:hAnsi="Preeti" w:cs="Kalimati" w:hint="cs"/>
                <w:szCs w:val="22"/>
                <w:cs/>
              </w:rPr>
              <w:t xml:space="preserve"> </w:t>
            </w:r>
            <w:r w:rsidRPr="003664A3">
              <w:rPr>
                <w:rFonts w:ascii="Preeti" w:hAnsi="Preeti" w:cs="Kalimati" w:hint="cs"/>
                <w:szCs w:val="22"/>
                <w:cs/>
                <w:lang w:bidi="hi-IN"/>
              </w:rPr>
              <w:t>र</w:t>
            </w:r>
            <w:r w:rsidRPr="003664A3">
              <w:rPr>
                <w:rFonts w:ascii="Preeti" w:hAnsi="Preeti" w:cs="Kalimati" w:hint="cs"/>
                <w:szCs w:val="22"/>
                <w:cs/>
              </w:rPr>
              <w:t xml:space="preserve"> </w:t>
            </w:r>
            <w:r w:rsidRPr="003664A3">
              <w:rPr>
                <w:rFonts w:ascii="Preeti" w:hAnsi="Preeti" w:cs="Kalimati" w:hint="cs"/>
                <w:szCs w:val="22"/>
                <w:cs/>
                <w:lang w:bidi="hi-IN"/>
              </w:rPr>
              <w:t>प्रस्तावित</w:t>
            </w:r>
            <w:r w:rsidRPr="003664A3">
              <w:rPr>
                <w:rFonts w:ascii="Preeti" w:hAnsi="Preeti" w:cs="Kalimati" w:hint="cs"/>
                <w:szCs w:val="22"/>
                <w:cs/>
              </w:rPr>
              <w:t xml:space="preserve"> </w:t>
            </w:r>
            <w:r w:rsidRPr="003664A3">
              <w:rPr>
                <w:rFonts w:ascii="Preeti" w:hAnsi="Preeti" w:cs="Kalimati" w:hint="cs"/>
                <w:szCs w:val="22"/>
                <w:cs/>
                <w:lang w:bidi="hi-IN"/>
              </w:rPr>
              <w:t>कार्यक्रम</w:t>
            </w:r>
            <w:r w:rsidRPr="003664A3">
              <w:rPr>
                <w:rFonts w:ascii="Preeti" w:hAnsi="Preeti" w:cs="Kalimati" w:hint="cs"/>
                <w:szCs w:val="22"/>
                <w:cs/>
              </w:rPr>
              <w:t xml:space="preserve"> </w:t>
            </w:r>
            <w:r w:rsidRPr="003664A3">
              <w:rPr>
                <w:rFonts w:ascii="Preeti" w:hAnsi="Preeti" w:cs="Kalimati" w:hint="cs"/>
                <w:szCs w:val="22"/>
                <w:cs/>
                <w:lang w:bidi="hi-IN"/>
              </w:rPr>
              <w:t>विच</w:t>
            </w:r>
            <w:r w:rsidRPr="003664A3">
              <w:rPr>
                <w:rFonts w:ascii="Preeti" w:hAnsi="Preeti" w:cs="Kalimati" w:hint="cs"/>
                <w:szCs w:val="22"/>
                <w:cs/>
              </w:rPr>
              <w:t xml:space="preserve"> </w:t>
            </w:r>
            <w:r w:rsidRPr="003664A3">
              <w:rPr>
                <w:rFonts w:ascii="Preeti" w:hAnsi="Preeti" w:cs="Kalimati" w:hint="cs"/>
                <w:szCs w:val="22"/>
                <w:cs/>
                <w:lang w:bidi="hi-IN"/>
              </w:rPr>
              <w:t>तालमेल</w:t>
            </w:r>
            <w:r w:rsidRPr="003664A3">
              <w:rPr>
                <w:rFonts w:ascii="Preeti" w:hAnsi="Preeti" w:cs="Kalimati" w:hint="cs"/>
                <w:szCs w:val="22"/>
                <w:cs/>
              </w:rPr>
              <w:t xml:space="preserve"> </w:t>
            </w:r>
            <w:r w:rsidRPr="003664A3">
              <w:rPr>
                <w:rFonts w:ascii="Preeti" w:hAnsi="Preeti" w:cs="Kalimati" w:hint="cs"/>
                <w:szCs w:val="22"/>
                <w:cs/>
                <w:lang w:bidi="hi-IN"/>
              </w:rPr>
              <w:t>रहेको</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७.२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संस्थाको</w:t>
            </w:r>
            <w:r w:rsidRPr="003664A3">
              <w:rPr>
                <w:rFonts w:ascii="Preeti" w:hAnsi="Preeti" w:cs="Kalimati" w:hint="cs"/>
                <w:szCs w:val="22"/>
                <w:cs/>
              </w:rPr>
              <w:t xml:space="preserve"> </w:t>
            </w:r>
            <w:r w:rsidRPr="003664A3">
              <w:rPr>
                <w:rFonts w:ascii="Preeti" w:hAnsi="Preeti" w:cs="Kalimati" w:hint="cs"/>
                <w:szCs w:val="22"/>
                <w:cs/>
                <w:lang w:bidi="hi-IN"/>
              </w:rPr>
              <w:t>अवस्थिती</w:t>
            </w:r>
            <w:r w:rsidRPr="003664A3">
              <w:rPr>
                <w:rFonts w:ascii="Preeti" w:hAnsi="Preeti" w:cs="Kalimati" w:hint="cs"/>
                <w:szCs w:val="22"/>
                <w:cs/>
              </w:rPr>
              <w:t xml:space="preserve"> </w:t>
            </w:r>
            <w:r w:rsidRPr="003664A3">
              <w:rPr>
                <w:rFonts w:ascii="Preeti" w:hAnsi="Preeti" w:cs="Kalimati" w:hint="cs"/>
                <w:szCs w:val="22"/>
                <w:cs/>
                <w:lang w:bidi="hi-IN"/>
              </w:rPr>
              <w:t>र</w:t>
            </w:r>
            <w:r w:rsidRPr="003664A3">
              <w:rPr>
                <w:rFonts w:ascii="Preeti" w:hAnsi="Preeti" w:cs="Kalimati" w:hint="cs"/>
                <w:szCs w:val="22"/>
                <w:cs/>
              </w:rPr>
              <w:t xml:space="preserve"> </w:t>
            </w:r>
            <w:r w:rsidRPr="003664A3">
              <w:rPr>
                <w:rFonts w:ascii="Preeti" w:hAnsi="Preeti" w:cs="Kalimati" w:hint="cs"/>
                <w:szCs w:val="22"/>
                <w:cs/>
                <w:lang w:bidi="hi-IN"/>
              </w:rPr>
              <w:t>प्रस्तावित</w:t>
            </w:r>
            <w:r w:rsidRPr="003664A3">
              <w:rPr>
                <w:rFonts w:ascii="Preeti" w:hAnsi="Preeti" w:cs="Kalimati" w:hint="cs"/>
                <w:szCs w:val="22"/>
                <w:cs/>
              </w:rPr>
              <w:t xml:space="preserve"> </w:t>
            </w:r>
            <w:r w:rsidRPr="003664A3">
              <w:rPr>
                <w:rFonts w:ascii="Preeti" w:hAnsi="Preeti" w:cs="Kalimati" w:hint="cs"/>
                <w:szCs w:val="22"/>
                <w:cs/>
                <w:lang w:bidi="hi-IN"/>
              </w:rPr>
              <w:t>कार्यक्रम</w:t>
            </w:r>
            <w:r w:rsidRPr="003664A3">
              <w:rPr>
                <w:rFonts w:ascii="Preeti" w:hAnsi="Preeti" w:cs="Kalimati" w:hint="cs"/>
                <w:szCs w:val="22"/>
                <w:cs/>
              </w:rPr>
              <w:t xml:space="preserve"> </w:t>
            </w:r>
            <w:r w:rsidRPr="003664A3">
              <w:rPr>
                <w:rFonts w:ascii="Preeti" w:hAnsi="Preeti" w:cs="Kalimati" w:hint="cs"/>
                <w:szCs w:val="22"/>
                <w:cs/>
                <w:lang w:bidi="hi-IN"/>
              </w:rPr>
              <w:t>संचालन</w:t>
            </w:r>
            <w:r w:rsidRPr="003664A3">
              <w:rPr>
                <w:rFonts w:ascii="Preeti" w:hAnsi="Preeti" w:cs="Kalimati" w:hint="cs"/>
                <w:szCs w:val="22"/>
                <w:cs/>
              </w:rPr>
              <w:t xml:space="preserve"> </w:t>
            </w:r>
            <w:r w:rsidRPr="003664A3">
              <w:rPr>
                <w:rFonts w:ascii="Preeti" w:hAnsi="Preeti" w:cs="Kalimati" w:hint="cs"/>
                <w:szCs w:val="22"/>
                <w:cs/>
                <w:lang w:bidi="hi-IN"/>
              </w:rPr>
              <w:t>स्थल</w:t>
            </w:r>
            <w:r w:rsidRPr="003664A3">
              <w:rPr>
                <w:rFonts w:ascii="Preeti" w:hAnsi="Preeti" w:cs="Kalimati" w:hint="cs"/>
                <w:szCs w:val="22"/>
                <w:cs/>
              </w:rPr>
              <w:t xml:space="preserve"> </w:t>
            </w:r>
            <w:r w:rsidRPr="003664A3">
              <w:rPr>
                <w:rFonts w:ascii="Preeti" w:hAnsi="Preeti" w:cs="Kalimati" w:hint="cs"/>
                <w:szCs w:val="22"/>
                <w:cs/>
                <w:lang w:bidi="hi-IN"/>
              </w:rPr>
              <w:t>बिचको</w:t>
            </w:r>
            <w:r w:rsidRPr="003664A3">
              <w:rPr>
                <w:rFonts w:ascii="Preeti" w:hAnsi="Preeti" w:cs="Kalimati" w:hint="cs"/>
                <w:szCs w:val="22"/>
                <w:cs/>
              </w:rPr>
              <w:t xml:space="preserve"> </w:t>
            </w:r>
            <w:r w:rsidRPr="003664A3">
              <w:rPr>
                <w:rFonts w:ascii="Preeti" w:hAnsi="Preeti" w:cs="Kalimati" w:hint="cs"/>
                <w:szCs w:val="22"/>
                <w:cs/>
                <w:lang w:bidi="hi-IN"/>
              </w:rPr>
              <w:t>तादात्म्यता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cs/>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cs/>
                <w:lang w:bidi="hi-IN"/>
              </w:rPr>
            </w:pPr>
            <w:r w:rsidRPr="003664A3">
              <w:rPr>
                <w:rFonts w:ascii="Preeti" w:hAnsi="Preeti" w:cs="Kalimati" w:hint="cs"/>
                <w:szCs w:val="22"/>
                <w:cs/>
                <w:lang w:bidi="hi-IN"/>
              </w:rPr>
              <w:t>७.३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प्रमुख</w:t>
            </w:r>
            <w:r w:rsidRPr="003664A3">
              <w:rPr>
                <w:rFonts w:ascii="Preeti" w:hAnsi="Preeti" w:cs="Kalimati" w:hint="cs"/>
                <w:szCs w:val="22"/>
                <w:cs/>
              </w:rPr>
              <w:t xml:space="preserve"> </w:t>
            </w:r>
            <w:r w:rsidRPr="003664A3">
              <w:rPr>
                <w:rFonts w:ascii="Preeti" w:hAnsi="Preeti" w:cs="Kalimati" w:hint="cs"/>
                <w:szCs w:val="22"/>
                <w:cs/>
                <w:lang w:bidi="hi-IN"/>
              </w:rPr>
              <w:t>सञ्चालकको</w:t>
            </w:r>
            <w:r w:rsidRPr="003664A3">
              <w:rPr>
                <w:rFonts w:ascii="Preeti" w:hAnsi="Preeti" w:cs="Kalimati" w:hint="cs"/>
                <w:szCs w:val="22"/>
                <w:cs/>
              </w:rPr>
              <w:t xml:space="preserve"> </w:t>
            </w:r>
            <w:r w:rsidRPr="003664A3">
              <w:rPr>
                <w:rFonts w:ascii="Preeti" w:hAnsi="Preeti" w:cs="Kalimati" w:hint="cs"/>
                <w:szCs w:val="22"/>
                <w:cs/>
                <w:lang w:bidi="hi-IN"/>
              </w:rPr>
              <w:t>उमेर</w:t>
            </w:r>
            <w:r w:rsidRPr="003664A3">
              <w:rPr>
                <w:rFonts w:ascii="Preeti" w:hAnsi="Preeti" w:cs="Kalimati" w:hint="cs"/>
                <w:szCs w:val="22"/>
                <w:cs/>
              </w:rPr>
              <w:t xml:space="preserve"> </w:t>
            </w:r>
            <w:r w:rsidRPr="003664A3">
              <w:rPr>
                <w:rFonts w:ascii="Preeti" w:hAnsi="Preeti" w:cs="Kalimati"/>
                <w:szCs w:val="22"/>
                <w:cs/>
                <w:lang w:bidi="hi-IN"/>
              </w:rPr>
              <w:t>(</w:t>
            </w:r>
            <w:r w:rsidRPr="003664A3">
              <w:rPr>
                <w:rFonts w:ascii="Preeti" w:hAnsi="Preeti" w:cs="Kalimati" w:hint="cs"/>
                <w:szCs w:val="22"/>
                <w:cs/>
                <w:lang w:bidi="hi-IN"/>
              </w:rPr>
              <w:t>४५</w:t>
            </w:r>
            <w:r w:rsidRPr="003664A3">
              <w:rPr>
                <w:rFonts w:ascii="Preeti" w:hAnsi="Preeti" w:cs="Kalimati" w:hint="cs"/>
                <w:szCs w:val="22"/>
                <w:cs/>
              </w:rPr>
              <w:t xml:space="preserve"> </w:t>
            </w:r>
            <w:r w:rsidRPr="003664A3">
              <w:rPr>
                <w:rFonts w:ascii="Preeti" w:hAnsi="Preeti" w:cs="Kalimati" w:hint="cs"/>
                <w:szCs w:val="22"/>
                <w:cs/>
                <w:lang w:bidi="hi-IN"/>
              </w:rPr>
              <w:t>वर्ष</w:t>
            </w:r>
            <w:r w:rsidRPr="003664A3">
              <w:rPr>
                <w:rFonts w:ascii="Preeti" w:hAnsi="Preeti" w:cs="Kalimati" w:hint="cs"/>
                <w:szCs w:val="22"/>
                <w:cs/>
              </w:rPr>
              <w:t xml:space="preserve"> </w:t>
            </w:r>
            <w:r w:rsidRPr="003664A3">
              <w:rPr>
                <w:rFonts w:ascii="Preeti" w:hAnsi="Preeti" w:cs="Kalimati" w:hint="cs"/>
                <w:szCs w:val="22"/>
                <w:cs/>
                <w:lang w:bidi="hi-IN"/>
              </w:rPr>
              <w:t>वा</w:t>
            </w:r>
            <w:r w:rsidRPr="003664A3">
              <w:rPr>
                <w:rFonts w:ascii="Preeti" w:hAnsi="Preeti" w:cs="Kalimati" w:hint="cs"/>
                <w:szCs w:val="22"/>
                <w:cs/>
              </w:rPr>
              <w:t xml:space="preserve"> </w:t>
            </w:r>
            <w:r w:rsidRPr="003664A3">
              <w:rPr>
                <w:rFonts w:ascii="Preeti" w:hAnsi="Preeti" w:cs="Kalimati" w:hint="cs"/>
                <w:szCs w:val="22"/>
                <w:cs/>
                <w:lang w:bidi="hi-IN"/>
              </w:rPr>
              <w:t>कम</w:t>
            </w:r>
            <w:r w:rsidRPr="003664A3">
              <w:rPr>
                <w:rFonts w:ascii="Preeti" w:hAnsi="Preeti" w:cs="Kalimati" w:hint="cs"/>
                <w:szCs w:val="22"/>
                <w:cs/>
              </w:rPr>
              <w:t xml:space="preserve"> </w:t>
            </w:r>
            <w:r w:rsidRPr="003664A3">
              <w:rPr>
                <w:rFonts w:ascii="Preeti" w:hAnsi="Preeti" w:cs="Kalimati" w:hint="cs"/>
                <w:szCs w:val="22"/>
                <w:cs/>
                <w:lang w:bidi="hi-IN"/>
              </w:rPr>
              <w:t>उमेरको</w:t>
            </w:r>
            <w:r w:rsidRPr="003664A3">
              <w:rPr>
                <w:rFonts w:ascii="Preeti" w:hAnsi="Preeti" w:cs="Kalimati" w:hint="cs"/>
                <w:szCs w:val="22"/>
                <w:cs/>
              </w:rPr>
              <w:t xml:space="preserve"> </w:t>
            </w:r>
            <w:r w:rsidRPr="003664A3">
              <w:rPr>
                <w:rFonts w:ascii="Preeti" w:hAnsi="Preeti" w:cs="Kalimati" w:hint="cs"/>
                <w:szCs w:val="22"/>
                <w:cs/>
                <w:lang w:bidi="hi-IN"/>
              </w:rPr>
              <w:t>लागी</w:t>
            </w:r>
            <w:r w:rsidRPr="003664A3">
              <w:rPr>
                <w:rFonts w:ascii="Preeti" w:hAnsi="Preeti" w:cs="Kalimati" w:hint="cs"/>
                <w:szCs w:val="22"/>
                <w:cs/>
              </w:rPr>
              <w:t xml:space="preserve"> </w:t>
            </w:r>
            <w:r w:rsidRPr="003664A3">
              <w:rPr>
                <w:rFonts w:ascii="Preeti" w:hAnsi="Preeti" w:cs="Kalimati" w:hint="cs"/>
                <w:szCs w:val="22"/>
                <w:cs/>
                <w:lang w:bidi="hi-IN"/>
              </w:rPr>
              <w:t>पूर्णांक</w:t>
            </w:r>
            <w:r w:rsidRPr="003664A3">
              <w:rPr>
                <w:rFonts w:ascii="Preeti" w:hAnsi="Preeti" w:cs="Kalimati"/>
                <w:szCs w:val="22"/>
                <w:lang w:bidi="hi-IN"/>
              </w:rPr>
              <w:t xml:space="preserve">, </w:t>
            </w:r>
            <w:r w:rsidRPr="003664A3">
              <w:rPr>
                <w:rFonts w:ascii="Preeti" w:hAnsi="Preeti" w:cs="Kalimati" w:hint="cs"/>
                <w:szCs w:val="22"/>
                <w:cs/>
                <w:lang w:bidi="hi-IN"/>
              </w:rPr>
              <w:t>४६</w:t>
            </w:r>
            <w:r w:rsidRPr="003664A3">
              <w:rPr>
                <w:rFonts w:ascii="Preeti" w:hAnsi="Preeti" w:cs="Kalimati" w:hint="cs"/>
                <w:szCs w:val="22"/>
                <w:cs/>
              </w:rPr>
              <w:t xml:space="preserve"> </w:t>
            </w:r>
            <w:r w:rsidRPr="003664A3">
              <w:rPr>
                <w:rFonts w:ascii="Preeti" w:hAnsi="Preeti" w:cs="Kalimati" w:hint="cs"/>
                <w:szCs w:val="22"/>
                <w:cs/>
                <w:lang w:bidi="hi-IN"/>
              </w:rPr>
              <w:t>देखि</w:t>
            </w:r>
            <w:r w:rsidRPr="003664A3">
              <w:rPr>
                <w:rFonts w:ascii="Preeti" w:hAnsi="Preeti" w:cs="Kalimati" w:hint="cs"/>
                <w:szCs w:val="22"/>
                <w:cs/>
              </w:rPr>
              <w:t xml:space="preserve"> </w:t>
            </w:r>
            <w:r w:rsidRPr="003664A3">
              <w:rPr>
                <w:rFonts w:ascii="Preeti" w:hAnsi="Preeti" w:cs="Kalimati" w:hint="cs"/>
                <w:szCs w:val="22"/>
                <w:cs/>
                <w:lang w:bidi="hi-IN"/>
              </w:rPr>
              <w:t>५५को</w:t>
            </w:r>
            <w:r w:rsidRPr="003664A3">
              <w:rPr>
                <w:rFonts w:ascii="Preeti" w:hAnsi="Preeti" w:cs="Kalimati" w:hint="cs"/>
                <w:szCs w:val="22"/>
                <w:cs/>
              </w:rPr>
              <w:t xml:space="preserve"> </w:t>
            </w:r>
            <w:r w:rsidRPr="003664A3">
              <w:rPr>
                <w:rFonts w:ascii="Preeti" w:hAnsi="Preeti" w:cs="Kalimati" w:hint="cs"/>
                <w:szCs w:val="22"/>
                <w:cs/>
                <w:lang w:bidi="hi-IN"/>
              </w:rPr>
              <w:t>लागी</w:t>
            </w:r>
            <w:r w:rsidRPr="003664A3">
              <w:rPr>
                <w:rFonts w:ascii="Preeti" w:hAnsi="Preeti" w:cs="Kalimati" w:hint="cs"/>
                <w:szCs w:val="22"/>
                <w:cs/>
              </w:rPr>
              <w:t xml:space="preserve"> </w:t>
            </w:r>
            <w:r w:rsidRPr="003664A3">
              <w:rPr>
                <w:rFonts w:ascii="Preeti" w:hAnsi="Preeti" w:cs="Kalimati" w:hint="cs"/>
                <w:szCs w:val="22"/>
                <w:cs/>
                <w:lang w:bidi="hi-IN"/>
              </w:rPr>
              <w:t>३</w:t>
            </w:r>
            <w:r w:rsidRPr="003664A3">
              <w:rPr>
                <w:rFonts w:ascii="Preeti" w:hAnsi="Preeti" w:cs="Kalimati" w:hint="cs"/>
                <w:szCs w:val="22"/>
                <w:cs/>
              </w:rPr>
              <w:t xml:space="preserve"> </w:t>
            </w:r>
            <w:r w:rsidRPr="003664A3">
              <w:rPr>
                <w:rFonts w:ascii="Preeti" w:hAnsi="Preeti" w:cs="Kalimati" w:hint="cs"/>
                <w:szCs w:val="22"/>
                <w:cs/>
                <w:lang w:bidi="hi-IN"/>
              </w:rPr>
              <w:t>अंक</w:t>
            </w:r>
            <w:r w:rsidRPr="003664A3">
              <w:rPr>
                <w:rFonts w:ascii="Preeti" w:hAnsi="Preeti" w:cs="Kalimati"/>
                <w:szCs w:val="22"/>
                <w:lang w:bidi="hi-IN"/>
              </w:rPr>
              <w:t xml:space="preserve">, </w:t>
            </w:r>
            <w:r w:rsidRPr="003664A3">
              <w:rPr>
                <w:rFonts w:ascii="Preeti" w:hAnsi="Preeti" w:cs="Kalimati" w:hint="cs"/>
                <w:szCs w:val="22"/>
                <w:cs/>
                <w:lang w:bidi="hi-IN"/>
              </w:rPr>
              <w:t>५६</w:t>
            </w:r>
            <w:r w:rsidRPr="003664A3">
              <w:rPr>
                <w:rFonts w:ascii="Preeti" w:hAnsi="Preeti" w:cs="Kalimati" w:hint="cs"/>
                <w:szCs w:val="22"/>
                <w:cs/>
              </w:rPr>
              <w:t xml:space="preserve"> </w:t>
            </w:r>
            <w:r w:rsidRPr="003664A3">
              <w:rPr>
                <w:rFonts w:ascii="Preeti" w:hAnsi="Preeti" w:cs="Kalimati" w:hint="cs"/>
                <w:szCs w:val="22"/>
                <w:cs/>
                <w:lang w:bidi="hi-IN"/>
              </w:rPr>
              <w:t>देखि</w:t>
            </w:r>
            <w:r w:rsidRPr="003664A3">
              <w:rPr>
                <w:rFonts w:ascii="Preeti" w:hAnsi="Preeti" w:cs="Kalimati" w:hint="cs"/>
                <w:szCs w:val="22"/>
                <w:cs/>
              </w:rPr>
              <w:t xml:space="preserve"> </w:t>
            </w:r>
            <w:r w:rsidRPr="003664A3">
              <w:rPr>
                <w:rFonts w:ascii="Preeti" w:hAnsi="Preeti" w:cs="Kalimati" w:hint="cs"/>
                <w:szCs w:val="22"/>
                <w:cs/>
                <w:lang w:bidi="hi-IN"/>
              </w:rPr>
              <w:t>६५</w:t>
            </w:r>
            <w:r w:rsidRPr="003664A3">
              <w:rPr>
                <w:rFonts w:ascii="Preeti" w:hAnsi="Preeti" w:cs="Kalimati" w:hint="cs"/>
                <w:szCs w:val="22"/>
                <w:cs/>
              </w:rPr>
              <w:t xml:space="preserve"> </w:t>
            </w:r>
            <w:r w:rsidRPr="003664A3">
              <w:rPr>
                <w:rFonts w:ascii="Preeti" w:hAnsi="Preeti" w:cs="Kalimati" w:hint="cs"/>
                <w:szCs w:val="22"/>
                <w:cs/>
                <w:lang w:bidi="hi-IN"/>
              </w:rPr>
              <w:t>को</w:t>
            </w:r>
            <w:r w:rsidRPr="003664A3">
              <w:rPr>
                <w:rFonts w:ascii="Preeti" w:hAnsi="Preeti" w:cs="Kalimati" w:hint="cs"/>
                <w:szCs w:val="22"/>
                <w:cs/>
              </w:rPr>
              <w:t xml:space="preserve"> </w:t>
            </w:r>
            <w:r w:rsidR="00503B38" w:rsidRPr="003664A3">
              <w:rPr>
                <w:rFonts w:ascii="Preeti" w:hAnsi="Preeti" w:cs="Kalimati" w:hint="cs"/>
                <w:szCs w:val="22"/>
                <w:cs/>
                <w:lang w:bidi="hi-IN"/>
              </w:rPr>
              <w:t>लाग</w:t>
            </w:r>
            <w:r w:rsidR="00503B38" w:rsidRPr="003664A3">
              <w:rPr>
                <w:rFonts w:ascii="Preeti" w:hAnsi="Preeti" w:cs="Kalimati" w:hint="cs"/>
                <w:szCs w:val="22"/>
                <w:cs/>
              </w:rPr>
              <w:t>ि</w:t>
            </w:r>
            <w:r w:rsidRPr="003664A3">
              <w:rPr>
                <w:rFonts w:ascii="Preeti" w:hAnsi="Preeti" w:cs="Kalimati" w:hint="cs"/>
                <w:szCs w:val="22"/>
                <w:cs/>
              </w:rPr>
              <w:t xml:space="preserve"> </w:t>
            </w:r>
            <w:r w:rsidRPr="003664A3">
              <w:rPr>
                <w:rFonts w:ascii="Preeti" w:hAnsi="Preeti" w:cs="Kalimati" w:hint="cs"/>
                <w:szCs w:val="22"/>
                <w:cs/>
                <w:lang w:bidi="hi-IN"/>
              </w:rPr>
              <w:t>१</w:t>
            </w:r>
            <w:r w:rsidR="00503B38" w:rsidRPr="003664A3">
              <w:rPr>
                <w:rFonts w:ascii="Preeti" w:hAnsi="Preeti" w:cs="Kalimati" w:hint="cs"/>
                <w:szCs w:val="22"/>
                <w:cs/>
              </w:rPr>
              <w:t xml:space="preserve"> </w:t>
            </w:r>
            <w:r w:rsidRPr="003664A3">
              <w:rPr>
                <w:rFonts w:ascii="Preeti" w:hAnsi="Preeti" w:cs="Kalimati" w:hint="cs"/>
                <w:szCs w:val="22"/>
                <w:cs/>
                <w:lang w:bidi="hi-IN"/>
              </w:rPr>
              <w:t>अंक</w:t>
            </w:r>
            <w:r w:rsidRPr="003664A3">
              <w:rPr>
                <w:rFonts w:ascii="Preeti" w:hAnsi="Preeti" w:cs="Kalimati" w:hint="cs"/>
                <w:szCs w:val="22"/>
                <w:cs/>
              </w:rPr>
              <w:t xml:space="preserve"> </w:t>
            </w:r>
            <w:r w:rsidRPr="003664A3">
              <w:rPr>
                <w:rFonts w:ascii="Preeti" w:hAnsi="Preeti" w:cs="Kalimati" w:hint="cs"/>
                <w:szCs w:val="22"/>
                <w:cs/>
                <w:lang w:bidi="hi-IN"/>
              </w:rPr>
              <w:t>र</w:t>
            </w:r>
            <w:r w:rsidRPr="003664A3">
              <w:rPr>
                <w:rFonts w:ascii="Preeti" w:hAnsi="Preeti" w:cs="Kalimati" w:hint="cs"/>
                <w:szCs w:val="22"/>
                <w:cs/>
              </w:rPr>
              <w:t xml:space="preserve"> </w:t>
            </w:r>
            <w:r w:rsidRPr="003664A3">
              <w:rPr>
                <w:rFonts w:ascii="Preeti" w:hAnsi="Preeti" w:cs="Kalimati" w:hint="cs"/>
                <w:szCs w:val="22"/>
                <w:cs/>
                <w:lang w:bidi="hi-IN"/>
              </w:rPr>
              <w:t>सोभन्दा</w:t>
            </w:r>
            <w:r w:rsidRPr="003664A3">
              <w:rPr>
                <w:rFonts w:ascii="Preeti" w:hAnsi="Preeti" w:cs="Kalimati" w:hint="cs"/>
                <w:szCs w:val="22"/>
                <w:cs/>
              </w:rPr>
              <w:t xml:space="preserve"> </w:t>
            </w:r>
            <w:r w:rsidRPr="003664A3">
              <w:rPr>
                <w:rFonts w:ascii="Preeti" w:hAnsi="Preeti" w:cs="Kalimati" w:hint="cs"/>
                <w:szCs w:val="22"/>
                <w:cs/>
                <w:lang w:bidi="hi-IN"/>
              </w:rPr>
              <w:t>बढीलाइ</w:t>
            </w:r>
            <w:r w:rsidRPr="003664A3">
              <w:rPr>
                <w:rFonts w:ascii="Preeti" w:hAnsi="Preeti" w:cs="Kalimati" w:hint="cs"/>
                <w:szCs w:val="22"/>
                <w:cs/>
              </w:rPr>
              <w:t xml:space="preserve"> </w:t>
            </w:r>
            <w:r w:rsidRPr="003664A3">
              <w:rPr>
                <w:rFonts w:ascii="Preeti" w:hAnsi="Preeti" w:cs="Kalimati" w:hint="cs"/>
                <w:szCs w:val="22"/>
                <w:cs/>
                <w:lang w:bidi="hi-IN"/>
              </w:rPr>
              <w:t>शून्य</w:t>
            </w:r>
            <w:r w:rsidRPr="003664A3">
              <w:rPr>
                <w:rFonts w:ascii="Preeti" w:hAnsi="Preeti" w:cs="Kalimati" w:hint="cs"/>
                <w:szCs w:val="22"/>
                <w:cs/>
              </w:rPr>
              <w:t xml:space="preserve"> </w:t>
            </w:r>
            <w:r w:rsidRPr="003664A3">
              <w:rPr>
                <w:rFonts w:ascii="Preeti" w:hAnsi="Preeti" w:cs="Kalimati" w:hint="cs"/>
                <w:szCs w:val="22"/>
                <w:cs/>
                <w:lang w:bidi="hi-IN"/>
              </w:rPr>
              <w:t>अंक</w:t>
            </w:r>
            <w:r w:rsidRPr="003664A3">
              <w:rPr>
                <w:rFonts w:ascii="Preeti" w:hAnsi="Preeti" w:cs="Kalimati"/>
                <w:szCs w:val="22"/>
                <w:cs/>
                <w:lang w:bidi="hi-IN"/>
              </w:rPr>
              <w:t>)</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cs/>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७.४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भइरहेको</w:t>
            </w:r>
            <w:r w:rsidRPr="003664A3">
              <w:rPr>
                <w:rFonts w:ascii="Preeti" w:hAnsi="Preeti" w:cs="Kalimati" w:hint="cs"/>
                <w:szCs w:val="22"/>
                <w:cs/>
              </w:rPr>
              <w:t xml:space="preserve"> </w:t>
            </w:r>
            <w:r w:rsidRPr="003664A3">
              <w:rPr>
                <w:rFonts w:ascii="Preeti" w:hAnsi="Preeti" w:cs="Kalimati" w:hint="cs"/>
                <w:szCs w:val="22"/>
                <w:cs/>
                <w:lang w:bidi="hi-IN"/>
              </w:rPr>
              <w:t>व्यवसाय</w:t>
            </w:r>
            <w:r w:rsidRPr="003664A3">
              <w:rPr>
                <w:rFonts w:ascii="Preeti" w:hAnsi="Preeti" w:cs="Kalimati" w:hint="cs"/>
                <w:szCs w:val="22"/>
                <w:cs/>
              </w:rPr>
              <w:t xml:space="preserve"> </w:t>
            </w:r>
            <w:r w:rsidRPr="003664A3">
              <w:rPr>
                <w:rFonts w:ascii="Preeti" w:hAnsi="Preeti" w:cs="Kalimati" w:hint="cs"/>
                <w:szCs w:val="22"/>
                <w:cs/>
                <w:lang w:bidi="hi-IN"/>
              </w:rPr>
              <w:t>नभइ</w:t>
            </w:r>
            <w:r w:rsidRPr="003664A3">
              <w:rPr>
                <w:rFonts w:ascii="Preeti" w:hAnsi="Preeti" w:cs="Kalimati" w:hint="cs"/>
                <w:szCs w:val="22"/>
                <w:cs/>
              </w:rPr>
              <w:t xml:space="preserve"> </w:t>
            </w:r>
            <w:r w:rsidRPr="003664A3">
              <w:rPr>
                <w:rFonts w:ascii="Preeti" w:hAnsi="Preeti" w:cs="Kalimati" w:hint="cs"/>
                <w:szCs w:val="22"/>
                <w:cs/>
                <w:lang w:bidi="hi-IN"/>
              </w:rPr>
              <w:t>लगानी</w:t>
            </w:r>
            <w:r w:rsidRPr="003664A3">
              <w:rPr>
                <w:rFonts w:ascii="Preeti" w:hAnsi="Preeti" w:cs="Kalimati" w:hint="cs"/>
                <w:szCs w:val="22"/>
                <w:cs/>
              </w:rPr>
              <w:t xml:space="preserve"> </w:t>
            </w:r>
            <w:r w:rsidRPr="003664A3">
              <w:rPr>
                <w:rFonts w:ascii="Preeti" w:hAnsi="Preeti" w:cs="Kalimati" w:hint="cs"/>
                <w:szCs w:val="22"/>
                <w:cs/>
                <w:lang w:bidi="hi-IN"/>
              </w:rPr>
              <w:t>गर्न</w:t>
            </w:r>
            <w:r w:rsidRPr="003664A3">
              <w:rPr>
                <w:rFonts w:ascii="Preeti" w:hAnsi="Preeti" w:cs="Kalimati" w:hint="cs"/>
                <w:szCs w:val="22"/>
                <w:cs/>
              </w:rPr>
              <w:t xml:space="preserve"> </w:t>
            </w:r>
            <w:r w:rsidRPr="003664A3">
              <w:rPr>
                <w:rFonts w:ascii="Preeti" w:hAnsi="Preeti" w:cs="Kalimati" w:hint="cs"/>
                <w:szCs w:val="22"/>
                <w:cs/>
                <w:lang w:bidi="hi-IN"/>
              </w:rPr>
              <w:t>खोजिएको</w:t>
            </w:r>
            <w:r w:rsidRPr="003664A3">
              <w:rPr>
                <w:rFonts w:ascii="Preeti" w:hAnsi="Preeti" w:cs="Kalimati" w:hint="cs"/>
                <w:szCs w:val="22"/>
                <w:cs/>
              </w:rPr>
              <w:t xml:space="preserve"> </w:t>
            </w:r>
            <w:r w:rsidRPr="003664A3">
              <w:rPr>
                <w:rFonts w:ascii="Preeti" w:hAnsi="Preeti" w:cs="Kalimati" w:hint="cs"/>
                <w:szCs w:val="22"/>
                <w:cs/>
                <w:lang w:bidi="hi-IN"/>
              </w:rPr>
              <w:t>नया</w:t>
            </w:r>
            <w:r w:rsidRPr="003664A3">
              <w:rPr>
                <w:rFonts w:ascii="Preeti" w:hAnsi="Preeti" w:cs="Kalimati" w:hint="cs"/>
                <w:szCs w:val="22"/>
                <w:cs/>
              </w:rPr>
              <w:t xml:space="preserve"> </w:t>
            </w:r>
            <w:r w:rsidRPr="003664A3">
              <w:rPr>
                <w:rFonts w:ascii="Preeti" w:hAnsi="Preeti" w:cs="Kalimati" w:hint="cs"/>
                <w:szCs w:val="22"/>
                <w:cs/>
                <w:lang w:bidi="hi-IN"/>
              </w:rPr>
              <w:t>व्यवसाय</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८</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cs/>
                <w:lang w:bidi="hi-IN"/>
              </w:rPr>
            </w:pPr>
            <w:r w:rsidRPr="003664A3">
              <w:rPr>
                <w:rFonts w:ascii="Preeti" w:hAnsi="Preeti" w:cs="Kalimati" w:hint="cs"/>
                <w:b/>
                <w:bCs/>
                <w:szCs w:val="22"/>
                <w:cs/>
                <w:lang w:bidi="hi-IN"/>
              </w:rPr>
              <w:t>स्विकृत</w:t>
            </w:r>
            <w:r w:rsidRPr="003664A3">
              <w:rPr>
                <w:rFonts w:ascii="Preeti" w:hAnsi="Preeti" w:cs="Kalimati" w:hint="cs"/>
                <w:b/>
                <w:bCs/>
                <w:szCs w:val="22"/>
                <w:cs/>
              </w:rPr>
              <w:t xml:space="preserve"> </w:t>
            </w:r>
            <w:r w:rsidRPr="003664A3">
              <w:rPr>
                <w:rFonts w:ascii="Preeti" w:hAnsi="Preeti" w:cs="Kalimati" w:hint="cs"/>
                <w:b/>
                <w:bCs/>
                <w:szCs w:val="22"/>
                <w:cs/>
                <w:lang w:bidi="hi-IN"/>
              </w:rPr>
              <w:t>कार्य</w:t>
            </w:r>
            <w:r w:rsidRPr="003664A3">
              <w:rPr>
                <w:rFonts w:ascii="Preeti" w:hAnsi="Preeti" w:cs="Kalimati" w:hint="cs"/>
                <w:b/>
                <w:bCs/>
                <w:szCs w:val="22"/>
                <w:cs/>
              </w:rPr>
              <w:t xml:space="preserve"> </w:t>
            </w:r>
            <w:r w:rsidRPr="003664A3">
              <w:rPr>
                <w:rFonts w:ascii="Preeti" w:hAnsi="Preeti" w:cs="Kalimati" w:hint="cs"/>
                <w:b/>
                <w:bCs/>
                <w:szCs w:val="22"/>
                <w:cs/>
                <w:lang w:bidi="hi-IN"/>
              </w:rPr>
              <w:t>विधी</w:t>
            </w:r>
            <w:r w:rsidRPr="003664A3">
              <w:rPr>
                <w:rFonts w:ascii="Preeti" w:hAnsi="Preeti" w:cs="Kalimati" w:hint="cs"/>
                <w:b/>
                <w:bCs/>
                <w:szCs w:val="22"/>
                <w:cs/>
              </w:rPr>
              <w:t xml:space="preserve"> </w:t>
            </w:r>
            <w:r w:rsidRPr="003664A3">
              <w:rPr>
                <w:rFonts w:ascii="Preeti" w:hAnsi="Preeti" w:cs="Kalimati" w:hint="cs"/>
                <w:b/>
                <w:bCs/>
                <w:szCs w:val="22"/>
                <w:cs/>
                <w:lang w:bidi="hi-IN"/>
              </w:rPr>
              <w:t>अनुसारका</w:t>
            </w:r>
            <w:r w:rsidRPr="003664A3">
              <w:rPr>
                <w:rFonts w:ascii="Preeti" w:hAnsi="Preeti" w:cs="Kalimati" w:hint="cs"/>
                <w:b/>
                <w:bCs/>
                <w:szCs w:val="22"/>
                <w:cs/>
              </w:rPr>
              <w:t xml:space="preserve"> </w:t>
            </w:r>
            <w:r w:rsidRPr="003664A3">
              <w:rPr>
                <w:rFonts w:ascii="Preeti" w:hAnsi="Preeti" w:cs="Kalimati" w:hint="cs"/>
                <w:b/>
                <w:bCs/>
                <w:szCs w:val="22"/>
                <w:cs/>
                <w:lang w:bidi="hi-IN"/>
              </w:rPr>
              <w:t>थप</w:t>
            </w:r>
            <w:r w:rsidRPr="003664A3">
              <w:rPr>
                <w:rFonts w:ascii="Preeti" w:hAnsi="Preeti" w:cs="Kalimati" w:hint="cs"/>
                <w:b/>
                <w:bCs/>
                <w:szCs w:val="22"/>
                <w:cs/>
              </w:rPr>
              <w:t xml:space="preserve"> </w:t>
            </w:r>
            <w:r w:rsidRPr="003664A3">
              <w:rPr>
                <w:rFonts w:ascii="Preeti" w:hAnsi="Preeti" w:cs="Kalimati" w:hint="cs"/>
                <w:b/>
                <w:bCs/>
                <w:szCs w:val="22"/>
                <w:cs/>
                <w:lang w:bidi="hi-IN"/>
              </w:rPr>
              <w:t>आधारहरु</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२०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cs/>
                <w:lang w:bidi="hi-IN"/>
              </w:rPr>
            </w:pPr>
            <w:r w:rsidRPr="003664A3">
              <w:rPr>
                <w:rFonts w:ascii="Preeti" w:hAnsi="Preeti" w:cs="Kalimati" w:hint="cs"/>
                <w:szCs w:val="22"/>
                <w:cs/>
                <w:lang w:bidi="hi-IN"/>
              </w:rPr>
              <w:t>८.१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आवेदक</w:t>
            </w:r>
            <w:r w:rsidRPr="003664A3">
              <w:rPr>
                <w:rFonts w:ascii="Preeti" w:hAnsi="Preeti" w:cs="Kalimati" w:hint="cs"/>
                <w:szCs w:val="22"/>
                <w:cs/>
              </w:rPr>
              <w:t xml:space="preserve"> </w:t>
            </w:r>
            <w:r w:rsidRPr="003664A3">
              <w:rPr>
                <w:rFonts w:ascii="Preeti" w:hAnsi="Preeti" w:cs="Kalimati" w:hint="cs"/>
                <w:szCs w:val="22"/>
                <w:cs/>
                <w:lang w:bidi="hi-IN"/>
              </w:rPr>
              <w:t>संस्थाको</w:t>
            </w:r>
            <w:r w:rsidRPr="003664A3">
              <w:rPr>
                <w:rFonts w:ascii="Preeti" w:hAnsi="Preeti" w:cs="Kalimati" w:hint="cs"/>
                <w:szCs w:val="22"/>
                <w:cs/>
              </w:rPr>
              <w:t xml:space="preserve"> </w:t>
            </w:r>
            <w:r w:rsidRPr="003664A3">
              <w:rPr>
                <w:rFonts w:ascii="Preeti" w:hAnsi="Preeti" w:cs="Kalimati" w:hint="cs"/>
                <w:szCs w:val="22"/>
                <w:cs/>
                <w:lang w:bidi="hi-IN"/>
              </w:rPr>
              <w:t>किसिम</w:t>
            </w:r>
            <w:r w:rsidRPr="003664A3">
              <w:rPr>
                <w:rFonts w:ascii="Preeti" w:hAnsi="Preeti" w:cs="Kalimati" w:hint="cs"/>
                <w:szCs w:val="22"/>
                <w:cs/>
              </w:rPr>
              <w:t xml:space="preserve"> </w:t>
            </w:r>
            <w:r w:rsidRPr="003664A3">
              <w:rPr>
                <w:rFonts w:ascii="Preeti" w:hAnsi="Preeti" w:cs="Kalimati" w:hint="cs"/>
                <w:szCs w:val="22"/>
                <w:cs/>
                <w:lang w:bidi="hi-IN"/>
              </w:rPr>
              <w:t>र</w:t>
            </w:r>
            <w:r w:rsidRPr="003664A3">
              <w:rPr>
                <w:rFonts w:ascii="Preeti" w:hAnsi="Preeti" w:cs="Kalimati" w:hint="cs"/>
                <w:szCs w:val="22"/>
                <w:cs/>
              </w:rPr>
              <w:t xml:space="preserve"> </w:t>
            </w:r>
            <w:r w:rsidRPr="003664A3">
              <w:rPr>
                <w:rFonts w:ascii="Preeti" w:hAnsi="Preeti" w:cs="Kalimati" w:hint="cs"/>
                <w:szCs w:val="22"/>
                <w:cs/>
                <w:lang w:bidi="hi-IN"/>
              </w:rPr>
              <w:t>सूचना</w:t>
            </w:r>
            <w:r w:rsidRPr="003664A3">
              <w:rPr>
                <w:rFonts w:ascii="Preeti" w:hAnsi="Preeti" w:cs="Kalimati" w:hint="cs"/>
                <w:szCs w:val="22"/>
                <w:cs/>
              </w:rPr>
              <w:t xml:space="preserve"> </w:t>
            </w:r>
            <w:r w:rsidRPr="003664A3">
              <w:rPr>
                <w:rFonts w:ascii="Preeti" w:hAnsi="Preeti" w:cs="Kalimati" w:hint="cs"/>
                <w:szCs w:val="22"/>
                <w:cs/>
                <w:lang w:bidi="hi-IN"/>
              </w:rPr>
              <w:t>मूताविक</w:t>
            </w:r>
            <w:r w:rsidRPr="003664A3">
              <w:rPr>
                <w:rFonts w:ascii="Preeti" w:hAnsi="Preeti" w:cs="Kalimati" w:hint="cs"/>
                <w:szCs w:val="22"/>
                <w:cs/>
              </w:rPr>
              <w:t xml:space="preserve"> </w:t>
            </w:r>
            <w:r w:rsidRPr="003664A3">
              <w:rPr>
                <w:rFonts w:ascii="Preeti" w:hAnsi="Preeti" w:cs="Kalimati" w:hint="cs"/>
                <w:szCs w:val="22"/>
                <w:cs/>
                <w:lang w:bidi="hi-IN"/>
              </w:rPr>
              <w:t>सम्बन्धित</w:t>
            </w:r>
            <w:r w:rsidRPr="003664A3">
              <w:rPr>
                <w:rFonts w:ascii="Preeti" w:hAnsi="Preeti" w:cs="Kalimati" w:hint="cs"/>
                <w:szCs w:val="22"/>
                <w:cs/>
              </w:rPr>
              <w:t xml:space="preserve"> </w:t>
            </w:r>
            <w:r w:rsidRPr="003664A3">
              <w:rPr>
                <w:rFonts w:ascii="Preeti" w:hAnsi="Preeti" w:cs="Kalimati" w:hint="cs"/>
                <w:szCs w:val="22"/>
                <w:cs/>
                <w:lang w:bidi="hi-IN"/>
              </w:rPr>
              <w:t>कार्यालयको</w:t>
            </w:r>
            <w:r w:rsidRPr="003664A3">
              <w:rPr>
                <w:rFonts w:ascii="Preeti" w:hAnsi="Preeti" w:cs="Kalimati" w:hint="cs"/>
                <w:szCs w:val="22"/>
                <w:cs/>
              </w:rPr>
              <w:t xml:space="preserve"> </w:t>
            </w:r>
            <w:r w:rsidRPr="003664A3">
              <w:rPr>
                <w:rFonts w:ascii="Preeti" w:hAnsi="Preeti" w:cs="Kalimati" w:hint="cs"/>
                <w:szCs w:val="22"/>
                <w:cs/>
                <w:lang w:bidi="hi-IN"/>
              </w:rPr>
              <w:t>प्राथमिकता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cs/>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८.२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आर्थिक</w:t>
            </w:r>
            <w:r w:rsidRPr="003664A3">
              <w:rPr>
                <w:rFonts w:ascii="Preeti" w:hAnsi="Preeti" w:cs="Kalimati" w:hint="cs"/>
                <w:szCs w:val="22"/>
                <w:cs/>
              </w:rPr>
              <w:t xml:space="preserve"> </w:t>
            </w:r>
            <w:r w:rsidRPr="003664A3">
              <w:rPr>
                <w:rFonts w:ascii="Preeti" w:hAnsi="Preeti" w:cs="Kalimati" w:hint="cs"/>
                <w:szCs w:val="22"/>
                <w:cs/>
                <w:lang w:bidi="hi-IN"/>
              </w:rPr>
              <w:t>प्रस्ताव</w:t>
            </w:r>
            <w:r w:rsidRPr="003664A3">
              <w:rPr>
                <w:rFonts w:ascii="Preeti" w:hAnsi="Preeti" w:cs="Kalimati" w:hint="cs"/>
                <w:szCs w:val="22"/>
                <w:cs/>
              </w:rPr>
              <w:t xml:space="preserve"> </w:t>
            </w:r>
            <w:r w:rsidRPr="003664A3">
              <w:rPr>
                <w:rFonts w:ascii="Preeti" w:hAnsi="Preeti" w:cs="Kalimati" w:hint="cs"/>
                <w:szCs w:val="22"/>
                <w:cs/>
                <w:lang w:bidi="hi-IN"/>
              </w:rPr>
              <w:t>को</w:t>
            </w:r>
            <w:r w:rsidRPr="003664A3">
              <w:rPr>
                <w:rFonts w:ascii="Preeti" w:hAnsi="Preeti" w:cs="Kalimati" w:hint="cs"/>
                <w:szCs w:val="22"/>
                <w:cs/>
              </w:rPr>
              <w:t xml:space="preserve"> </w:t>
            </w:r>
            <w:r w:rsidRPr="003664A3">
              <w:rPr>
                <w:rFonts w:ascii="Preeti" w:hAnsi="Preeti" w:cs="Kalimati" w:hint="cs"/>
                <w:szCs w:val="22"/>
                <w:cs/>
                <w:lang w:bidi="hi-IN"/>
              </w:rPr>
              <w:t>गुणस्तर</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८.३</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प्राविधिक प्रस्तावको गुणस्तर</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४</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८.४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व्यावसायिक</w:t>
            </w:r>
            <w:r w:rsidRPr="003664A3">
              <w:rPr>
                <w:rFonts w:ascii="Preeti" w:hAnsi="Preeti" w:cs="Kalimati" w:hint="cs"/>
                <w:szCs w:val="22"/>
                <w:cs/>
              </w:rPr>
              <w:t xml:space="preserve"> </w:t>
            </w:r>
            <w:r w:rsidRPr="003664A3">
              <w:rPr>
                <w:rFonts w:ascii="Preeti" w:hAnsi="Preeti" w:cs="Kalimati" w:hint="cs"/>
                <w:szCs w:val="22"/>
                <w:cs/>
                <w:lang w:bidi="hi-IN"/>
              </w:rPr>
              <w:t>कार्ययोजनाको</w:t>
            </w:r>
            <w:r w:rsidRPr="003664A3">
              <w:rPr>
                <w:rFonts w:ascii="Preeti" w:hAnsi="Preeti" w:cs="Kalimati" w:hint="cs"/>
                <w:szCs w:val="22"/>
                <w:cs/>
              </w:rPr>
              <w:t xml:space="preserve"> </w:t>
            </w:r>
            <w:r w:rsidRPr="003664A3">
              <w:rPr>
                <w:rFonts w:ascii="Preeti" w:hAnsi="Preeti" w:cs="Kalimati" w:hint="cs"/>
                <w:szCs w:val="22"/>
                <w:cs/>
                <w:lang w:bidi="hi-IN"/>
              </w:rPr>
              <w:t>स्पष्टता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८.५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कार्याविधिको फर्मेट अनुसार</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८.६</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कार्य</w:t>
            </w:r>
            <w:r w:rsidRPr="003664A3">
              <w:rPr>
                <w:rFonts w:ascii="Preeti" w:hAnsi="Preeti" w:cs="Kalimati" w:hint="cs"/>
                <w:szCs w:val="22"/>
                <w:cs/>
              </w:rPr>
              <w:t xml:space="preserve"> </w:t>
            </w:r>
            <w:r w:rsidRPr="003664A3">
              <w:rPr>
                <w:rFonts w:ascii="Preeti" w:hAnsi="Preeti" w:cs="Kalimati" w:hint="cs"/>
                <w:szCs w:val="22"/>
                <w:cs/>
                <w:lang w:bidi="hi-IN"/>
              </w:rPr>
              <w:t>योजनाको विवरण</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३</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९</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cs/>
                <w:lang w:bidi="hi-IN"/>
              </w:rPr>
            </w:pPr>
            <w:r w:rsidRPr="003664A3">
              <w:rPr>
                <w:rFonts w:ascii="Preeti" w:hAnsi="Preeti" w:cs="Kalimati" w:hint="cs"/>
                <w:b/>
                <w:bCs/>
                <w:szCs w:val="22"/>
                <w:cs/>
                <w:lang w:bidi="hi-IN"/>
              </w:rPr>
              <w:t>मुनाफा</w:t>
            </w:r>
            <w:r w:rsidRPr="003664A3">
              <w:rPr>
                <w:rFonts w:ascii="Preeti" w:hAnsi="Preeti" w:cs="Kalimati" w:hint="cs"/>
                <w:b/>
                <w:bCs/>
                <w:szCs w:val="22"/>
                <w:cs/>
              </w:rPr>
              <w:t xml:space="preserve"> </w:t>
            </w:r>
            <w:r w:rsidRPr="003664A3">
              <w:rPr>
                <w:rFonts w:ascii="Preeti" w:hAnsi="Preeti" w:cs="Kalimati" w:hint="cs"/>
                <w:b/>
                <w:bCs/>
                <w:szCs w:val="22"/>
                <w:cs/>
                <w:lang w:bidi="hi-IN"/>
              </w:rPr>
              <w:t>र</w:t>
            </w:r>
            <w:r w:rsidRPr="003664A3">
              <w:rPr>
                <w:rFonts w:ascii="Preeti" w:hAnsi="Preeti" w:cs="Kalimati" w:hint="cs"/>
                <w:b/>
                <w:bCs/>
                <w:szCs w:val="22"/>
                <w:cs/>
              </w:rPr>
              <w:t xml:space="preserve"> </w:t>
            </w:r>
            <w:r w:rsidRPr="003664A3">
              <w:rPr>
                <w:rFonts w:ascii="Preeti" w:hAnsi="Preeti" w:cs="Kalimati" w:hint="cs"/>
                <w:b/>
                <w:bCs/>
                <w:szCs w:val="22"/>
                <w:cs/>
                <w:lang w:bidi="hi-IN"/>
              </w:rPr>
              <w:t>शम</w:t>
            </w:r>
            <w:r w:rsidRPr="003664A3">
              <w:rPr>
                <w:rFonts w:ascii="Preeti" w:hAnsi="Preeti" w:cs="Kalimati" w:hint="cs"/>
                <w:b/>
                <w:bCs/>
                <w:szCs w:val="22"/>
                <w:cs/>
              </w:rPr>
              <w:t xml:space="preserve"> </w:t>
            </w:r>
            <w:r w:rsidRPr="003664A3">
              <w:rPr>
                <w:rFonts w:ascii="Preeti" w:hAnsi="Preeti" w:cs="Kalimati" w:hint="cs"/>
                <w:b/>
                <w:bCs/>
                <w:szCs w:val="22"/>
                <w:cs/>
                <w:lang w:bidi="hi-IN"/>
              </w:rPr>
              <w:t>विन्दुको</w:t>
            </w:r>
            <w:r w:rsidRPr="003664A3">
              <w:rPr>
                <w:rFonts w:ascii="Preeti" w:hAnsi="Preeti" w:cs="Kalimati" w:hint="cs"/>
                <w:b/>
                <w:bCs/>
                <w:szCs w:val="22"/>
                <w:cs/>
              </w:rPr>
              <w:t xml:space="preserve"> </w:t>
            </w:r>
            <w:r w:rsidRPr="003664A3">
              <w:rPr>
                <w:rFonts w:ascii="Preeti" w:hAnsi="Preeti" w:cs="Kalimati" w:hint="cs"/>
                <w:b/>
                <w:bCs/>
                <w:szCs w:val="22"/>
                <w:cs/>
                <w:lang w:bidi="hi-IN"/>
              </w:rPr>
              <w:t>आधारमा</w:t>
            </w:r>
            <w:r w:rsidRPr="003664A3">
              <w:rPr>
                <w:rFonts w:ascii="Preeti" w:hAnsi="Preeti" w:cs="Kalimati" w:hint="cs"/>
                <w:b/>
                <w:bCs/>
                <w:szCs w:val="22"/>
                <w:cs/>
              </w:rPr>
              <w:t xml:space="preserve"> </w:t>
            </w:r>
            <w:r w:rsidRPr="003664A3">
              <w:rPr>
                <w:rFonts w:ascii="Preeti" w:hAnsi="Preeti" w:cs="Kalimati" w:hint="cs"/>
                <w:b/>
                <w:bCs/>
                <w:szCs w:val="22"/>
                <w:cs/>
                <w:lang w:bidi="hi-IN"/>
              </w:rPr>
              <w:t>उपयुक्तता</w:t>
            </w:r>
            <w:r w:rsidRPr="003664A3">
              <w:rPr>
                <w:rFonts w:ascii="Preeti" w:hAnsi="Preeti" w:cs="Kalimati" w:hint="cs"/>
                <w:b/>
                <w:bCs/>
                <w:szCs w:val="22"/>
                <w:cs/>
              </w:rPr>
              <w:t xml:space="preserve"> </w:t>
            </w:r>
            <w:r w:rsidRPr="003664A3">
              <w:rPr>
                <w:rFonts w:ascii="Preeti" w:hAnsi="Preeti" w:cs="Kalimati" w:hint="cs"/>
                <w:b/>
                <w:bCs/>
                <w:szCs w:val="22"/>
                <w:cs/>
                <w:lang w:bidi="hi-IN"/>
              </w:rPr>
              <w:t>र</w:t>
            </w:r>
            <w:r w:rsidRPr="003664A3">
              <w:rPr>
                <w:rFonts w:ascii="Preeti" w:hAnsi="Preeti" w:cs="Kalimati" w:hint="cs"/>
                <w:b/>
                <w:bCs/>
                <w:szCs w:val="22"/>
                <w:cs/>
              </w:rPr>
              <w:t xml:space="preserve"> </w:t>
            </w:r>
            <w:r w:rsidRPr="003664A3">
              <w:rPr>
                <w:rFonts w:ascii="Preeti" w:hAnsi="Preeti" w:cs="Kalimati" w:hint="cs"/>
                <w:b/>
                <w:bCs/>
                <w:szCs w:val="22"/>
                <w:cs/>
                <w:lang w:bidi="hi-IN"/>
              </w:rPr>
              <w:t>दिगोपन</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५</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१०</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b/>
                <w:bCs/>
                <w:szCs w:val="22"/>
                <w:cs/>
                <w:lang w:bidi="hi-IN"/>
              </w:rPr>
            </w:pPr>
            <w:r w:rsidRPr="003664A3">
              <w:rPr>
                <w:rFonts w:ascii="Preeti" w:hAnsi="Preeti" w:cs="Kalimati" w:hint="cs"/>
                <w:b/>
                <w:bCs/>
                <w:szCs w:val="22"/>
                <w:cs/>
                <w:lang w:bidi="hi-IN"/>
              </w:rPr>
              <w:t>पेश</w:t>
            </w:r>
            <w:r w:rsidRPr="003664A3">
              <w:rPr>
                <w:rFonts w:ascii="Preeti" w:hAnsi="Preeti" w:cs="Kalimati" w:hint="cs"/>
                <w:b/>
                <w:bCs/>
                <w:szCs w:val="22"/>
                <w:cs/>
              </w:rPr>
              <w:t xml:space="preserve"> </w:t>
            </w:r>
            <w:r w:rsidRPr="003664A3">
              <w:rPr>
                <w:rFonts w:ascii="Preeti" w:hAnsi="Preeti" w:cs="Kalimati" w:hint="cs"/>
                <w:b/>
                <w:bCs/>
                <w:szCs w:val="22"/>
                <w:cs/>
                <w:lang w:bidi="hi-IN"/>
              </w:rPr>
              <w:t>भएका</w:t>
            </w:r>
            <w:r w:rsidRPr="003664A3">
              <w:rPr>
                <w:rFonts w:ascii="Preeti" w:hAnsi="Preeti" w:cs="Kalimati" w:hint="cs"/>
                <w:b/>
                <w:bCs/>
                <w:szCs w:val="22"/>
                <w:cs/>
              </w:rPr>
              <w:t xml:space="preserve"> </w:t>
            </w:r>
            <w:r w:rsidRPr="003664A3">
              <w:rPr>
                <w:rFonts w:ascii="Preeti" w:hAnsi="Preeti" w:cs="Kalimati" w:hint="cs"/>
                <w:b/>
                <w:bCs/>
                <w:szCs w:val="22"/>
                <w:cs/>
                <w:lang w:bidi="hi-IN"/>
              </w:rPr>
              <w:t>विवरणहरुको</w:t>
            </w:r>
            <w:r w:rsidRPr="003664A3">
              <w:rPr>
                <w:rFonts w:ascii="Preeti" w:hAnsi="Preeti" w:cs="Kalimati" w:hint="cs"/>
                <w:b/>
                <w:bCs/>
                <w:szCs w:val="22"/>
                <w:cs/>
              </w:rPr>
              <w:t xml:space="preserve"> </w:t>
            </w:r>
            <w:r w:rsidRPr="003664A3">
              <w:rPr>
                <w:rFonts w:ascii="Preeti" w:hAnsi="Preeti" w:cs="Kalimati" w:hint="cs"/>
                <w:b/>
                <w:bCs/>
                <w:szCs w:val="22"/>
                <w:cs/>
                <w:lang w:bidi="hi-IN"/>
              </w:rPr>
              <w:t>विश्वसनियता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cs/>
                <w:lang w:bidi="hi-IN"/>
              </w:rPr>
            </w:pPr>
            <w:r w:rsidRPr="003664A3">
              <w:rPr>
                <w:rFonts w:ascii="Preeti" w:hAnsi="Preeti" w:cs="Kalimati" w:hint="cs"/>
                <w:b/>
                <w:bCs/>
                <w:szCs w:val="22"/>
                <w:cs/>
                <w:lang w:bidi="hi-IN"/>
              </w:rPr>
              <w:t>५</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b/>
                <w:bCs/>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१०.१</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विज्ञ केन्द्र</w:t>
            </w:r>
            <w:r w:rsidR="00205D86" w:rsidRPr="003664A3">
              <w:rPr>
                <w:rFonts w:ascii="Preeti" w:hAnsi="Preeti" w:cs="Kalimati" w:hint="cs"/>
                <w:szCs w:val="22"/>
                <w:cs/>
              </w:rPr>
              <w:t xml:space="preserve"> वा स्थानिय तहको पशु सेवा शाखा</w:t>
            </w:r>
            <w:r w:rsidRPr="003664A3">
              <w:rPr>
                <w:rFonts w:ascii="Preeti" w:hAnsi="Preeti" w:cs="Kalimati" w:hint="cs"/>
                <w:szCs w:val="22"/>
                <w:cs/>
                <w:lang w:bidi="hi-IN"/>
              </w:rPr>
              <w:t>को</w:t>
            </w:r>
            <w:r w:rsidR="00205D86" w:rsidRPr="003664A3">
              <w:rPr>
                <w:rFonts w:ascii="Preeti" w:hAnsi="Preeti" w:cs="Kalimati" w:hint="cs"/>
                <w:szCs w:val="22"/>
                <w:cs/>
              </w:rPr>
              <w:t xml:space="preserve"> </w:t>
            </w:r>
            <w:r w:rsidRPr="003664A3">
              <w:rPr>
                <w:rFonts w:ascii="Preeti" w:hAnsi="Preeti" w:cs="Kalimati" w:hint="cs"/>
                <w:szCs w:val="22"/>
                <w:cs/>
                <w:lang w:bidi="hi-IN"/>
              </w:rPr>
              <w:t>शिफारिस</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१०.२</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स्थानिय</w:t>
            </w:r>
            <w:r w:rsidRPr="003664A3">
              <w:rPr>
                <w:rFonts w:ascii="Preeti" w:hAnsi="Preeti" w:cs="Kalimati" w:hint="cs"/>
                <w:szCs w:val="22"/>
                <w:cs/>
              </w:rPr>
              <w:t xml:space="preserve"> </w:t>
            </w:r>
            <w:r w:rsidRPr="003664A3">
              <w:rPr>
                <w:rFonts w:ascii="Preeti" w:hAnsi="Preeti" w:cs="Kalimati" w:hint="cs"/>
                <w:szCs w:val="22"/>
                <w:cs/>
                <w:lang w:bidi="hi-IN"/>
              </w:rPr>
              <w:t>बासिन्दाबाट</w:t>
            </w:r>
            <w:r w:rsidRPr="003664A3">
              <w:rPr>
                <w:rFonts w:ascii="Preeti" w:hAnsi="Preeti" w:cs="Kalimati" w:hint="cs"/>
                <w:szCs w:val="22"/>
                <w:cs/>
              </w:rPr>
              <w:t xml:space="preserve"> </w:t>
            </w:r>
            <w:r w:rsidRPr="003664A3">
              <w:rPr>
                <w:rFonts w:ascii="Preeti" w:hAnsi="Preeti" w:cs="Kalimati" w:hint="cs"/>
                <w:szCs w:val="22"/>
                <w:cs/>
                <w:lang w:bidi="hi-IN"/>
              </w:rPr>
              <w:t>विरोध</w:t>
            </w:r>
            <w:r w:rsidRPr="003664A3">
              <w:rPr>
                <w:rFonts w:ascii="Preeti" w:hAnsi="Preeti" w:cs="Kalimati" w:hint="cs"/>
                <w:szCs w:val="22"/>
                <w:cs/>
              </w:rPr>
              <w:t xml:space="preserve"> </w:t>
            </w:r>
            <w:r w:rsidRPr="003664A3">
              <w:rPr>
                <w:rFonts w:ascii="Preeti" w:hAnsi="Preeti" w:cs="Kalimati" w:hint="cs"/>
                <w:szCs w:val="22"/>
                <w:cs/>
                <w:lang w:bidi="hi-IN"/>
              </w:rPr>
              <w:t>नहुने</w:t>
            </w:r>
            <w:r w:rsidRPr="003664A3">
              <w:rPr>
                <w:rFonts w:ascii="Preeti" w:hAnsi="Preeti" w:cs="Kalimati" w:hint="cs"/>
                <w:szCs w:val="22"/>
                <w:cs/>
              </w:rPr>
              <w:t xml:space="preserve"> </w:t>
            </w:r>
            <w:r w:rsidRPr="003664A3">
              <w:rPr>
                <w:rFonts w:ascii="Preeti" w:hAnsi="Preeti" w:cs="Kalimati" w:hint="cs"/>
                <w:szCs w:val="22"/>
                <w:cs/>
                <w:lang w:bidi="hi-IN"/>
              </w:rPr>
              <w:t>प्रतिबद्धता</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२</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१०.४</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लेखापरिक्षण</w:t>
            </w:r>
            <w:r w:rsidRPr="003664A3">
              <w:rPr>
                <w:rFonts w:ascii="Preeti" w:hAnsi="Preeti" w:cs="Kalimati" w:hint="cs"/>
                <w:szCs w:val="22"/>
                <w:cs/>
              </w:rPr>
              <w:t xml:space="preserve"> </w:t>
            </w:r>
            <w:r w:rsidRPr="003664A3">
              <w:rPr>
                <w:rFonts w:ascii="Preeti" w:hAnsi="Preeti" w:cs="Kalimati" w:hint="cs"/>
                <w:szCs w:val="22"/>
                <w:cs/>
                <w:lang w:bidi="hi-IN"/>
              </w:rPr>
              <w:t>प्रतिवेदन</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१०.५</w:t>
            </w: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आधिकारिक</w:t>
            </w:r>
            <w:r w:rsidRPr="003664A3">
              <w:rPr>
                <w:rFonts w:ascii="Preeti" w:hAnsi="Preeti" w:cs="Kalimati" w:hint="cs"/>
                <w:szCs w:val="22"/>
                <w:cs/>
              </w:rPr>
              <w:t xml:space="preserve"> </w:t>
            </w:r>
            <w:r w:rsidRPr="003664A3">
              <w:rPr>
                <w:rFonts w:ascii="Preeti" w:hAnsi="Preeti" w:cs="Kalimati" w:hint="cs"/>
                <w:szCs w:val="22"/>
                <w:cs/>
                <w:lang w:bidi="hi-IN"/>
              </w:rPr>
              <w:t>निकायमा</w:t>
            </w:r>
            <w:r w:rsidRPr="003664A3">
              <w:rPr>
                <w:rFonts w:ascii="Preeti" w:hAnsi="Preeti" w:cs="Kalimati" w:hint="cs"/>
                <w:szCs w:val="22"/>
                <w:cs/>
              </w:rPr>
              <w:t xml:space="preserve"> </w:t>
            </w:r>
            <w:r w:rsidRPr="003664A3">
              <w:rPr>
                <w:rFonts w:ascii="Preeti" w:hAnsi="Preeti" w:cs="Kalimati" w:hint="cs"/>
                <w:szCs w:val="22"/>
                <w:cs/>
                <w:lang w:bidi="hi-IN"/>
              </w:rPr>
              <w:t>दर्ता</w:t>
            </w:r>
            <w:r w:rsidRPr="003664A3">
              <w:rPr>
                <w:rFonts w:ascii="Preeti" w:hAnsi="Preeti" w:cs="Kalimati" w:hint="cs"/>
                <w:szCs w:val="22"/>
                <w:cs/>
              </w:rPr>
              <w:t xml:space="preserve"> </w:t>
            </w:r>
            <w:r w:rsidRPr="003664A3">
              <w:rPr>
                <w:rFonts w:ascii="Preeti" w:hAnsi="Preeti" w:cs="Kalimati" w:hint="cs"/>
                <w:szCs w:val="22"/>
                <w:cs/>
                <w:lang w:bidi="hi-IN"/>
              </w:rPr>
              <w:t>नविकरण</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lang w:bidi="hi-IN"/>
              </w:rPr>
            </w:pPr>
          </w:p>
        </w:tc>
      </w:tr>
      <w:tr w:rsidR="00653DB8" w:rsidRPr="003664A3" w:rsidTr="00165D05">
        <w:trPr>
          <w:trHeight w:val="377"/>
          <w:tblHeader/>
          <w:jc w:val="center"/>
        </w:trPr>
        <w:tc>
          <w:tcPr>
            <w:tcW w:w="568"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p>
        </w:tc>
        <w:tc>
          <w:tcPr>
            <w:tcW w:w="3210"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rPr>
                <w:rFonts w:ascii="Preeti" w:hAnsi="Preeti" w:cs="Kalimati"/>
                <w:szCs w:val="22"/>
                <w:cs/>
                <w:lang w:bidi="hi-IN"/>
              </w:rPr>
            </w:pPr>
            <w:r w:rsidRPr="003664A3">
              <w:rPr>
                <w:rFonts w:ascii="Preeti" w:hAnsi="Preeti" w:cs="Kalimati" w:hint="cs"/>
                <w:szCs w:val="22"/>
                <w:cs/>
                <w:lang w:bidi="hi-IN"/>
              </w:rPr>
              <w:t>जम्मा</w:t>
            </w:r>
          </w:p>
        </w:tc>
        <w:tc>
          <w:tcPr>
            <w:tcW w:w="71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503B38">
            <w:pPr>
              <w:spacing w:after="0" w:line="240" w:lineRule="auto"/>
              <w:jc w:val="center"/>
              <w:rPr>
                <w:rFonts w:ascii="Preeti" w:hAnsi="Preeti" w:cs="Kalimati"/>
                <w:szCs w:val="22"/>
                <w:cs/>
                <w:lang w:bidi="hi-IN"/>
              </w:rPr>
            </w:pPr>
            <w:r w:rsidRPr="003664A3">
              <w:rPr>
                <w:rFonts w:ascii="Preeti" w:hAnsi="Preeti" w:cs="Kalimati" w:hint="cs"/>
                <w:szCs w:val="22"/>
                <w:cs/>
                <w:lang w:bidi="hi-IN"/>
              </w:rPr>
              <w:t>१००</w:t>
            </w:r>
          </w:p>
        </w:tc>
        <w:tc>
          <w:tcPr>
            <w:tcW w:w="506" w:type="pct"/>
            <w:tcBorders>
              <w:top w:val="single" w:sz="4" w:space="0" w:color="000000"/>
              <w:left w:val="single" w:sz="4" w:space="0" w:color="000000"/>
              <w:bottom w:val="single" w:sz="4" w:space="0" w:color="000000"/>
              <w:right w:val="single" w:sz="4" w:space="0" w:color="000000"/>
            </w:tcBorders>
            <w:shd w:val="clear" w:color="auto" w:fill="FFFFFF"/>
          </w:tcPr>
          <w:p w:rsidR="00653DB8" w:rsidRPr="003664A3" w:rsidRDefault="00653DB8" w:rsidP="003503A0">
            <w:pPr>
              <w:spacing w:line="240" w:lineRule="auto"/>
              <w:jc w:val="center"/>
              <w:rPr>
                <w:rFonts w:ascii="Preeti" w:hAnsi="Preeti" w:cs="Kalimati"/>
                <w:szCs w:val="22"/>
                <w:lang w:bidi="hi-IN"/>
              </w:rPr>
            </w:pPr>
          </w:p>
        </w:tc>
      </w:tr>
    </w:tbl>
    <w:p w:rsidR="00D07184" w:rsidRDefault="00653DB8" w:rsidP="00436BE1">
      <w:pPr>
        <w:spacing w:after="0" w:line="240" w:lineRule="auto"/>
        <w:jc w:val="both"/>
        <w:rPr>
          <w:rFonts w:ascii="Preeti" w:hAnsi="Preeti" w:cs="Kalimati"/>
          <w:i/>
          <w:iCs/>
          <w:szCs w:val="22"/>
          <w:cs/>
        </w:rPr>
      </w:pPr>
      <w:r w:rsidRPr="00283F7F">
        <w:rPr>
          <w:rFonts w:ascii="Preeti" w:hAnsi="Preeti" w:cs="Kalimati" w:hint="cs"/>
          <w:i/>
          <w:iCs/>
          <w:szCs w:val="22"/>
          <w:cs/>
        </w:rPr>
        <w:t>नोटः उपरोक्तानुसार व्यवसाय योज</w:t>
      </w:r>
      <w:r w:rsidR="00436BE1">
        <w:rPr>
          <w:rFonts w:ascii="Preeti" w:hAnsi="Preeti" w:cs="Kalimati" w:hint="cs"/>
          <w:i/>
          <w:iCs/>
          <w:szCs w:val="22"/>
          <w:cs/>
        </w:rPr>
        <w:t>नाको मूल्याङ्कन गर्दा न्यूनतम चालिस</w:t>
      </w:r>
      <w:r w:rsidRPr="00283F7F">
        <w:rPr>
          <w:rFonts w:ascii="Preeti" w:hAnsi="Preeti" w:cs="Kalimati" w:hint="cs"/>
          <w:i/>
          <w:iCs/>
          <w:szCs w:val="22"/>
          <w:cs/>
        </w:rPr>
        <w:t xml:space="preserve"> प्रतिशत अङ्क प्राप्‍त गरेका प्रस्तावहरु मात्र छनौटको प्रतिष्पर्धामा सामेल हुनेछन् ।</w:t>
      </w:r>
    </w:p>
    <w:p w:rsidR="000E4068" w:rsidRPr="00F37B42" w:rsidRDefault="000E4068" w:rsidP="006C3D22">
      <w:pPr>
        <w:pStyle w:val="Default"/>
        <w:numPr>
          <w:ilvl w:val="0"/>
          <w:numId w:val="322"/>
        </w:numPr>
        <w:ind w:left="360" w:hanging="450"/>
        <w:jc w:val="both"/>
        <w:rPr>
          <w:rFonts w:cs="Kalimati"/>
          <w:b/>
          <w:bCs/>
          <w:szCs w:val="22"/>
        </w:rPr>
      </w:pPr>
      <w:r w:rsidRPr="00205D86">
        <w:rPr>
          <w:rFonts w:cs="Kalimati" w:hint="cs"/>
          <w:b/>
          <w:bCs/>
          <w:szCs w:val="22"/>
          <w:cs/>
        </w:rPr>
        <w:t xml:space="preserve">प्रस्तावको अन्तिम </w:t>
      </w:r>
      <w:r w:rsidRPr="00205D86">
        <w:rPr>
          <w:rFonts w:cs="Kalimati" w:hint="cs"/>
          <w:b/>
          <w:bCs/>
          <w:szCs w:val="22"/>
          <w:cs/>
          <w:lang w:bidi="hi-IN"/>
        </w:rPr>
        <w:t>छनौट</w:t>
      </w:r>
      <w:r w:rsidRPr="00205D86">
        <w:rPr>
          <w:rFonts w:cs="Kalimati" w:hint="cs"/>
          <w:b/>
          <w:bCs/>
          <w:szCs w:val="22"/>
          <w:cs/>
        </w:rPr>
        <w:t xml:space="preserve"> र प्राथमिकिकरण फारम</w:t>
      </w:r>
      <w:r>
        <w:rPr>
          <w:rFonts w:cs="Kalimati" w:hint="cs"/>
          <w:b/>
          <w:bCs/>
          <w:szCs w:val="22"/>
          <w:cs/>
        </w:rPr>
        <w:t xml:space="preserve">ः </w:t>
      </w:r>
      <w:r w:rsidRPr="00A32C46">
        <w:rPr>
          <w:rFonts w:cs="Kalimati" w:hint="cs"/>
          <w:szCs w:val="22"/>
          <w:cs/>
        </w:rPr>
        <w:t>बंगुर तथा बाख्राको दाना उद्योग स्थापना कार्यक्रमको लागि</w:t>
      </w:r>
      <w:r>
        <w:rPr>
          <w:rFonts w:cs="Kalimati" w:hint="cs"/>
          <w:szCs w:val="22"/>
          <w:cs/>
        </w:rPr>
        <w:t xml:space="preserve"> तोकिए</w:t>
      </w:r>
      <w:r w:rsidRPr="00A32C46">
        <w:rPr>
          <w:rFonts w:cs="Kalimati" w:hint="cs"/>
          <w:szCs w:val="22"/>
          <w:cs/>
        </w:rPr>
        <w:t>को आधारहरु</w:t>
      </w:r>
      <w:r w:rsidRPr="00691C95">
        <w:rPr>
          <w:rFonts w:cs="Kalimati" w:hint="cs"/>
          <w:szCs w:val="22"/>
          <w:cs/>
        </w:rPr>
        <w:t xml:space="preserve"> </w:t>
      </w:r>
      <w:r>
        <w:rPr>
          <w:rFonts w:cs="Kalimati" w:hint="cs"/>
          <w:szCs w:val="22"/>
          <w:cs/>
        </w:rPr>
        <w:t>अनुसार हुनेछ ।</w:t>
      </w:r>
    </w:p>
    <w:p w:rsidR="000E4068" w:rsidRDefault="000E4068" w:rsidP="000E4068">
      <w:pPr>
        <w:pStyle w:val="Default"/>
        <w:ind w:left="180"/>
        <w:jc w:val="both"/>
        <w:rPr>
          <w:rFonts w:cs="Kalimati"/>
          <w:szCs w:val="22"/>
        </w:rPr>
      </w:pPr>
    </w:p>
    <w:p w:rsidR="00653DB8" w:rsidRDefault="00653DB8"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4C1309" w:rsidRDefault="004C1309" w:rsidP="00653DB8">
      <w:pPr>
        <w:spacing w:after="0"/>
        <w:rPr>
          <w:rFonts w:ascii="Preeti" w:eastAsia="Calibri" w:hAnsi="Preeti" w:cs="Kalimati"/>
          <w:i/>
          <w:iCs/>
          <w:color w:val="000000"/>
          <w:szCs w:val="22"/>
        </w:rPr>
      </w:pPr>
    </w:p>
    <w:p w:rsidR="00653DB8" w:rsidRPr="00283F7F" w:rsidRDefault="003503A0" w:rsidP="004B69D2">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 xml:space="preserve">मिटमार्ट स्थापना कार्यक्रम </w:t>
      </w:r>
    </w:p>
    <w:p w:rsidR="00653DB8" w:rsidRPr="00283F7F" w:rsidRDefault="00653DB8" w:rsidP="006C3D22">
      <w:pPr>
        <w:pStyle w:val="Default"/>
        <w:numPr>
          <w:ilvl w:val="0"/>
          <w:numId w:val="323"/>
        </w:numPr>
        <w:ind w:left="270"/>
        <w:jc w:val="both"/>
        <w:rPr>
          <w:rFonts w:cs="Kalimati"/>
          <w:b/>
          <w:bCs/>
          <w:sz w:val="22"/>
          <w:szCs w:val="22"/>
        </w:rPr>
      </w:pPr>
      <w:r w:rsidRPr="00283F7F">
        <w:rPr>
          <w:rFonts w:cs="Kalimati" w:hint="cs"/>
          <w:b/>
          <w:bCs/>
          <w:sz w:val="22"/>
          <w:szCs w:val="22"/>
          <w:cs/>
        </w:rPr>
        <w:t>उद्देश्य</w:t>
      </w:r>
      <w:r w:rsidR="003A1309">
        <w:rPr>
          <w:rFonts w:cs="Kalimati" w:hint="cs"/>
          <w:b/>
          <w:bCs/>
          <w:sz w:val="22"/>
          <w:szCs w:val="22"/>
          <w:cs/>
        </w:rPr>
        <w:t>ः</w:t>
      </w:r>
      <w:r w:rsidRPr="00283F7F">
        <w:rPr>
          <w:rFonts w:cs="Kalimati" w:hint="cs"/>
          <w:b/>
          <w:bCs/>
          <w:sz w:val="22"/>
          <w:szCs w:val="22"/>
          <w:cs/>
        </w:rPr>
        <w:t xml:space="preserve"> </w:t>
      </w:r>
    </w:p>
    <w:p w:rsidR="00653DB8" w:rsidRPr="00283F7F" w:rsidRDefault="00653DB8" w:rsidP="006C3D22">
      <w:pPr>
        <w:pStyle w:val="Default"/>
        <w:numPr>
          <w:ilvl w:val="0"/>
          <w:numId w:val="229"/>
        </w:numPr>
        <w:tabs>
          <w:tab w:val="left" w:pos="720"/>
        </w:tabs>
        <w:jc w:val="both"/>
        <w:rPr>
          <w:rFonts w:cs="Kalimati"/>
          <w:sz w:val="22"/>
          <w:szCs w:val="22"/>
        </w:rPr>
      </w:pPr>
      <w:r w:rsidRPr="00283F7F">
        <w:rPr>
          <w:rFonts w:cs="Kalimati" w:hint="cs"/>
          <w:sz w:val="22"/>
          <w:szCs w:val="22"/>
          <w:cs/>
        </w:rPr>
        <w:t>उपभोक्ताहरु माझ स्वच्छ, स्वस्थ्य एवं गुणस्तरिय मासु तथा मासुजन्य पदार्थको उपलब्धता सुनिश्‍चित गर्ने ।</w:t>
      </w:r>
    </w:p>
    <w:p w:rsidR="00653DB8" w:rsidRPr="00283F7F" w:rsidRDefault="00653DB8" w:rsidP="006C3D22">
      <w:pPr>
        <w:pStyle w:val="Default"/>
        <w:numPr>
          <w:ilvl w:val="0"/>
          <w:numId w:val="229"/>
        </w:numPr>
        <w:tabs>
          <w:tab w:val="left" w:pos="720"/>
        </w:tabs>
        <w:jc w:val="both"/>
        <w:rPr>
          <w:rFonts w:cs="Kalimati"/>
          <w:sz w:val="22"/>
          <w:szCs w:val="22"/>
        </w:rPr>
      </w:pPr>
      <w:r w:rsidRPr="00283F7F">
        <w:rPr>
          <w:rFonts w:cs="Kalimati" w:hint="cs"/>
          <w:sz w:val="22"/>
          <w:szCs w:val="22"/>
          <w:cs/>
        </w:rPr>
        <w:t>मासु बेचबिखन कार्यलाई मर्यादित एवं सम्मानित व्यवसायको रुपमा अघि बढाउने।</w:t>
      </w:r>
    </w:p>
    <w:p w:rsidR="00653DB8" w:rsidRPr="00283F7F" w:rsidRDefault="00653DB8" w:rsidP="006C3D22">
      <w:pPr>
        <w:pStyle w:val="Default"/>
        <w:numPr>
          <w:ilvl w:val="0"/>
          <w:numId w:val="229"/>
        </w:numPr>
        <w:tabs>
          <w:tab w:val="left" w:pos="720"/>
        </w:tabs>
        <w:jc w:val="both"/>
        <w:rPr>
          <w:rFonts w:cs="Kalimati"/>
          <w:sz w:val="22"/>
          <w:szCs w:val="22"/>
        </w:rPr>
      </w:pPr>
      <w:r w:rsidRPr="00283F7F">
        <w:rPr>
          <w:rFonts w:cs="Kalimati" w:hint="cs"/>
          <w:sz w:val="22"/>
          <w:szCs w:val="22"/>
          <w:cs/>
        </w:rPr>
        <w:t>मासुजन्य व्यवसायको समुचित व्यवस्थापनबाट वातावरणिय प्रभाव न्यूनिकरणमा सहयोग पुर्‍याउने ।</w:t>
      </w:r>
    </w:p>
    <w:p w:rsidR="00653DB8" w:rsidRPr="00283F7F" w:rsidRDefault="00653DB8" w:rsidP="006C3D22">
      <w:pPr>
        <w:pStyle w:val="Default"/>
        <w:numPr>
          <w:ilvl w:val="0"/>
          <w:numId w:val="323"/>
        </w:numPr>
        <w:ind w:left="270"/>
        <w:jc w:val="both"/>
        <w:rPr>
          <w:rFonts w:cs="Kalimati"/>
          <w:b/>
          <w:bCs/>
          <w:szCs w:val="22"/>
        </w:rPr>
      </w:pPr>
      <w:r w:rsidRPr="00283F7F">
        <w:rPr>
          <w:rFonts w:cs="Kalimati" w:hint="cs"/>
          <w:b/>
          <w:bCs/>
          <w:szCs w:val="22"/>
          <w:cs/>
          <w:lang w:bidi="hi-IN"/>
        </w:rPr>
        <w:t xml:space="preserve">अनुदान रकम </w:t>
      </w:r>
      <w:r w:rsidRPr="00283F7F">
        <w:rPr>
          <w:rFonts w:cs="Kalimati" w:hint="cs"/>
          <w:b/>
          <w:bCs/>
          <w:szCs w:val="22"/>
          <w:cs/>
        </w:rPr>
        <w:t>उपयोग गर्न सकिने कार्यहरु</w:t>
      </w:r>
      <w:r w:rsidR="00436BE1">
        <w:rPr>
          <w:rFonts w:cs="Kalimati" w:hint="cs"/>
          <w:b/>
          <w:bCs/>
          <w:szCs w:val="22"/>
          <w:cs/>
        </w:rPr>
        <w:t>ः</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स्वच्छ पिउने पानीको व्यवस्था (ओभरहेट ट्‍याङ्की र पाइप फिटिङ्ग, पानी तान्‍ने मोटर जडान आदि) ।</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मासु विक्री कक्ष निर्माण ।</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मासु बिक्रि कक्षको भित्ता र भूईमा मार्वल वा टायल फिटिङ्ग ।</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मिटमार्टबाट निस्ने फोहोरको दिगो व्यवस्थापन ।</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शौचालय/वासिङ्ग वेसिन निर्माण तथा सुधार ।</w:t>
      </w:r>
    </w:p>
    <w:p w:rsidR="00653DB8" w:rsidRPr="00283F7F" w:rsidRDefault="00436BE1" w:rsidP="006C3D22">
      <w:pPr>
        <w:pStyle w:val="Default"/>
        <w:numPr>
          <w:ilvl w:val="0"/>
          <w:numId w:val="230"/>
        </w:numPr>
        <w:tabs>
          <w:tab w:val="left" w:pos="720"/>
        </w:tabs>
        <w:jc w:val="both"/>
        <w:rPr>
          <w:rFonts w:cs="Kalimati"/>
          <w:sz w:val="22"/>
          <w:szCs w:val="22"/>
        </w:rPr>
      </w:pPr>
      <w:r>
        <w:rPr>
          <w:rFonts w:cs="Kalimati" w:hint="cs"/>
          <w:sz w:val="22"/>
          <w:szCs w:val="22"/>
          <w:cs/>
        </w:rPr>
        <w:t>(</w:t>
      </w:r>
      <w:r w:rsidR="00653DB8" w:rsidRPr="00283F7F">
        <w:rPr>
          <w:rFonts w:cs="Kalimati" w:hint="cs"/>
          <w:sz w:val="22"/>
          <w:szCs w:val="22"/>
          <w:cs/>
        </w:rPr>
        <w:t>डिजिटल डिस्प्ले  वा इलेक्ट्रोनिक मूल्य सूचि जडान ।</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मिटमार्टको पार्टिशन र ग्राहक वस्ने स्थानको निर्माण/सुधार ।</w:t>
      </w:r>
    </w:p>
    <w:p w:rsidR="00653DB8" w:rsidRPr="00283F7F" w:rsidRDefault="00436BE1" w:rsidP="006C3D22">
      <w:pPr>
        <w:pStyle w:val="Default"/>
        <w:numPr>
          <w:ilvl w:val="0"/>
          <w:numId w:val="230"/>
        </w:numPr>
        <w:tabs>
          <w:tab w:val="left" w:pos="720"/>
        </w:tabs>
        <w:jc w:val="both"/>
        <w:rPr>
          <w:rFonts w:cs="Kalimati"/>
          <w:sz w:val="22"/>
          <w:szCs w:val="22"/>
        </w:rPr>
      </w:pPr>
      <w:r>
        <w:rPr>
          <w:rFonts w:cs="Kalimati" w:hint="cs"/>
          <w:sz w:val="22"/>
          <w:szCs w:val="22"/>
          <w:cs/>
        </w:rPr>
        <w:t>मासुको भण्डारणका लागि फ्रिज,</w:t>
      </w:r>
      <w:r w:rsidR="00653DB8" w:rsidRPr="00283F7F">
        <w:rPr>
          <w:rFonts w:cs="Kalimati" w:hint="cs"/>
          <w:sz w:val="22"/>
          <w:szCs w:val="22"/>
          <w:cs/>
        </w:rPr>
        <w:t xml:space="preserve"> डिप फ्रिज वा कोल्ड रुमको व्यवस्था ।</w:t>
      </w:r>
    </w:p>
    <w:p w:rsidR="00653DB8" w:rsidRPr="00436BE1" w:rsidRDefault="00653DB8" w:rsidP="006C3D22">
      <w:pPr>
        <w:pStyle w:val="Default"/>
        <w:numPr>
          <w:ilvl w:val="0"/>
          <w:numId w:val="230"/>
        </w:numPr>
        <w:tabs>
          <w:tab w:val="left" w:pos="720"/>
        </w:tabs>
        <w:jc w:val="both"/>
        <w:rPr>
          <w:rFonts w:cs="Kalimati"/>
          <w:sz w:val="22"/>
          <w:szCs w:val="22"/>
        </w:rPr>
      </w:pPr>
      <w:r w:rsidRPr="00436BE1">
        <w:rPr>
          <w:rFonts w:cs="Kalimati" w:hint="cs"/>
          <w:sz w:val="22"/>
          <w:szCs w:val="22"/>
          <w:cs/>
        </w:rPr>
        <w:t>मेशिनरी उपकरणहरु जस्तै : बोन स, स्लाइसिङ्ग मेशिन, किमा मेशिन, स्टेनलेस स्टिल ट्रे, चपिङ्ग टेबल, चक्‍कुहरु, डिजिटल तराजु वा अन्य आवस्यक उपकरण खरिद ।</w:t>
      </w:r>
    </w:p>
    <w:p w:rsidR="00653DB8" w:rsidRPr="00436BE1"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किरा झिंगा नपस्ने व्यवस्था र अन्य जैविक सुरक्षाका विधी अवलम्बन ।</w:t>
      </w:r>
    </w:p>
    <w:p w:rsidR="00653DB8" w:rsidRPr="00283F7F" w:rsidRDefault="00653DB8" w:rsidP="006C3D22">
      <w:pPr>
        <w:pStyle w:val="Default"/>
        <w:numPr>
          <w:ilvl w:val="0"/>
          <w:numId w:val="230"/>
        </w:numPr>
        <w:tabs>
          <w:tab w:val="left" w:pos="720"/>
        </w:tabs>
        <w:jc w:val="both"/>
        <w:rPr>
          <w:rFonts w:cs="Kalimati"/>
          <w:sz w:val="22"/>
          <w:szCs w:val="22"/>
        </w:rPr>
      </w:pPr>
      <w:r w:rsidRPr="00283F7F">
        <w:rPr>
          <w:rFonts w:cs="Kalimati" w:hint="cs"/>
          <w:sz w:val="22"/>
          <w:szCs w:val="22"/>
          <w:cs/>
        </w:rPr>
        <w:t>विजुलीको बैकल्पिक व्यवस्थाको लागि जेनेटर खरिद ।</w:t>
      </w:r>
    </w:p>
    <w:p w:rsidR="00653DB8" w:rsidRPr="00283F7F" w:rsidRDefault="00653DB8" w:rsidP="006C3D22">
      <w:pPr>
        <w:pStyle w:val="Default"/>
        <w:numPr>
          <w:ilvl w:val="0"/>
          <w:numId w:val="323"/>
        </w:numPr>
        <w:ind w:left="270"/>
        <w:jc w:val="both"/>
        <w:rPr>
          <w:rFonts w:cs="Kalimati"/>
          <w:b/>
          <w:bCs/>
          <w:sz w:val="22"/>
          <w:szCs w:val="22"/>
        </w:rPr>
      </w:pPr>
      <w:r w:rsidRPr="00283F7F">
        <w:rPr>
          <w:rFonts w:cs="Kalimati" w:hint="cs"/>
          <w:b/>
          <w:bCs/>
          <w:sz w:val="22"/>
          <w:szCs w:val="22"/>
          <w:cs/>
        </w:rPr>
        <w:t>अनुदान प्रवाहका शर्तहरु</w:t>
      </w:r>
      <w:r w:rsidR="00436BE1">
        <w:rPr>
          <w:rFonts w:cs="Kalimati" w:hint="cs"/>
          <w:b/>
          <w:bCs/>
          <w:sz w:val="22"/>
          <w:szCs w:val="22"/>
          <w:cs/>
        </w:rPr>
        <w:t>ः</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sz w:val="22"/>
          <w:szCs w:val="22"/>
          <w:cs/>
        </w:rPr>
        <w:t xml:space="preserve">सूचना प्रकाशन </w:t>
      </w:r>
      <w:r w:rsidRPr="00436BE1">
        <w:rPr>
          <w:rFonts w:cs="Kalimati" w:hint="cs"/>
          <w:sz w:val="22"/>
          <w:szCs w:val="22"/>
          <w:cs/>
        </w:rPr>
        <w:t xml:space="preserve">हुनु </w:t>
      </w:r>
      <w:r w:rsidRPr="00436BE1">
        <w:rPr>
          <w:rFonts w:cs="Kalimati"/>
          <w:sz w:val="22"/>
          <w:szCs w:val="22"/>
          <w:cs/>
        </w:rPr>
        <w:t>अगावै प्रचलित कान</w:t>
      </w:r>
      <w:r w:rsidRPr="00436BE1">
        <w:rPr>
          <w:rFonts w:cs="Kalimati" w:hint="cs"/>
          <w:sz w:val="22"/>
          <w:szCs w:val="22"/>
          <w:cs/>
        </w:rPr>
        <w:t>ू</w:t>
      </w:r>
      <w:r w:rsidRPr="00436BE1">
        <w:rPr>
          <w:rFonts w:cs="Kalimati"/>
          <w:sz w:val="22"/>
          <w:szCs w:val="22"/>
          <w:cs/>
        </w:rPr>
        <w:t>न बमोजिम</w:t>
      </w:r>
      <w:r w:rsidRPr="00436BE1">
        <w:rPr>
          <w:rFonts w:cs="Kalimati" w:hint="cs"/>
          <w:sz w:val="22"/>
          <w:szCs w:val="22"/>
          <w:cs/>
        </w:rPr>
        <w:t xml:space="preserve"> गठन </w:t>
      </w:r>
      <w:r w:rsidRPr="00436BE1">
        <w:rPr>
          <w:rFonts w:cs="Kalimati"/>
          <w:sz w:val="22"/>
          <w:szCs w:val="22"/>
          <w:cs/>
        </w:rPr>
        <w:t xml:space="preserve">भएका </w:t>
      </w:r>
      <w:r w:rsidRPr="00436BE1">
        <w:rPr>
          <w:rFonts w:cs="Kalimati" w:hint="cs"/>
          <w:sz w:val="22"/>
          <w:szCs w:val="22"/>
          <w:rtl/>
          <w:cs/>
        </w:rPr>
        <w:t>सहकारी</w:t>
      </w:r>
      <w:r w:rsidRPr="00436BE1">
        <w:rPr>
          <w:rFonts w:cs="Kalimati" w:hint="cs"/>
          <w:sz w:val="22"/>
          <w:szCs w:val="22"/>
          <w:cs/>
        </w:rPr>
        <w:t xml:space="preserve"> संघ/संस्था, मासु व्यवसायीक संघ/संस्था, फर्म, कम्पनी, मासु उद्यमी/व्यवसायी मात्र </w:t>
      </w:r>
      <w:r w:rsidRPr="00436BE1">
        <w:rPr>
          <w:rFonts w:cs="Kalimati"/>
          <w:sz w:val="22"/>
          <w:szCs w:val="22"/>
          <w:cs/>
        </w:rPr>
        <w:t>यस कार्यक्रमका लागि योग्य मानिनेछन्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मिटमार्ट संचालन</w:t>
      </w:r>
      <w:r w:rsidR="00436BE1">
        <w:rPr>
          <w:rFonts w:cs="Kalimati" w:hint="cs"/>
          <w:sz w:val="22"/>
          <w:szCs w:val="22"/>
          <w:cs/>
        </w:rPr>
        <w:t xml:space="preserve"> </w:t>
      </w:r>
      <w:r w:rsidRPr="00436BE1">
        <w:rPr>
          <w:rFonts w:cs="Kalimati" w:hint="cs"/>
          <w:sz w:val="22"/>
          <w:szCs w:val="22"/>
          <w:cs/>
        </w:rPr>
        <w:t>स्थलको भौतिक संरचनाको डिजाइन र लागत इष्‍टिमेट नेपाल सरकारबाट मान्यता प्राप्‍त प्राविधिकले गरेको हुनु पर्नेछ ।</w:t>
      </w:r>
    </w:p>
    <w:p w:rsidR="00653DB8" w:rsidRPr="00436BE1" w:rsidRDefault="00436BE1" w:rsidP="006C3D22">
      <w:pPr>
        <w:pStyle w:val="Default"/>
        <w:numPr>
          <w:ilvl w:val="0"/>
          <w:numId w:val="231"/>
        </w:numPr>
        <w:tabs>
          <w:tab w:val="left" w:pos="720"/>
        </w:tabs>
        <w:jc w:val="both"/>
        <w:rPr>
          <w:rFonts w:cs="Kalimati"/>
          <w:sz w:val="22"/>
          <w:szCs w:val="22"/>
        </w:rPr>
      </w:pPr>
      <w:r>
        <w:rPr>
          <w:rFonts w:cs="Kalimati" w:hint="cs"/>
          <w:sz w:val="22"/>
          <w:szCs w:val="22"/>
          <w:cs/>
        </w:rPr>
        <w:t>विगत तिन</w:t>
      </w:r>
      <w:r w:rsidR="00653DB8" w:rsidRPr="00436BE1">
        <w:rPr>
          <w:rFonts w:cs="Kalimati" w:hint="cs"/>
          <w:sz w:val="22"/>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अनुदान प्राप्‍त</w:t>
      </w:r>
      <w:r w:rsidR="007A6749">
        <w:rPr>
          <w:rFonts w:cs="Kalimati" w:hint="cs"/>
          <w:sz w:val="22"/>
          <w:szCs w:val="22"/>
          <w:cs/>
        </w:rPr>
        <w:t>गर्ने प्रस्तावकले कम्तिमा दश</w:t>
      </w:r>
      <w:r w:rsidRPr="00436BE1">
        <w:rPr>
          <w:rFonts w:cs="Kalimati" w:hint="cs"/>
          <w:sz w:val="22"/>
          <w:szCs w:val="22"/>
          <w:cs/>
        </w:rPr>
        <w:t xml:space="preserve"> वर्ष सम्म व्यवसाय संचालन गर्नु 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मिटमार्ट स्थापना कार्यक्रममा सहभागी हुन</w:t>
      </w:r>
      <w:r w:rsidR="007A6749">
        <w:rPr>
          <w:rFonts w:cs="Kalimati" w:hint="cs"/>
          <w:sz w:val="22"/>
          <w:szCs w:val="22"/>
          <w:cs/>
        </w:rPr>
        <w:t xml:space="preserve"> चाहने आवेदकले कम्तिमा दैनिक पचास</w:t>
      </w:r>
      <w:r w:rsidRPr="00436BE1">
        <w:rPr>
          <w:rFonts w:cs="Kalimati" w:hint="cs"/>
          <w:sz w:val="22"/>
          <w:szCs w:val="22"/>
          <w:cs/>
        </w:rPr>
        <w:t xml:space="preserve"> के.जी. मासु बेच बिखन गरिरहेको हुनु 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मिटमार्टको संरचना तोकिए बमोजिमको मापदण्ड अनुसार हुनु पर्नेछ । मापदण्ड पुरा नभएमा कार्यालयले अनुदान रकम भुक्तानी दिन बाध्य हुने छैन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 xml:space="preserve">सम्बन्धित साझेदारले स्वस्थकर मासु उत्पादन विधि </w:t>
      </w:r>
      <w:r w:rsidRPr="003664A3">
        <w:rPr>
          <w:rFonts w:ascii="Calibri" w:hAnsi="Calibri" w:cs="Calibri"/>
          <w:sz w:val="22"/>
          <w:szCs w:val="22"/>
        </w:rPr>
        <w:t>(Hygienic Code of Practice)</w:t>
      </w:r>
      <w:r w:rsidRPr="00436BE1">
        <w:rPr>
          <w:rFonts w:cs="Kalimati" w:hint="cs"/>
          <w:sz w:val="22"/>
          <w:szCs w:val="22"/>
          <w:cs/>
        </w:rPr>
        <w:t>परिपालना गर्न मन्जुर हुनु 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मिटमार्ट स्थापना तथा संचालन महानगरपालिका/उपमहानगरपालिका/नगरपालिका वा नगरोन्मुख वस्तिहरु तथा घना आवादियुक्त व्यापारिक केन्द्रलाई लक्षित गरी संचालन गर्नु 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लिजको जग्गामा मिटमार्ट स्थापना गर</w:t>
      </w:r>
      <w:r w:rsidR="007A6749">
        <w:rPr>
          <w:rFonts w:cs="Kalimati" w:hint="cs"/>
          <w:sz w:val="22"/>
          <w:szCs w:val="22"/>
          <w:cs/>
        </w:rPr>
        <w:t>्ने भएमा जग्गाधनि संग कम्तिमा बीस</w:t>
      </w:r>
      <w:r w:rsidRPr="00436BE1">
        <w:rPr>
          <w:rFonts w:cs="Kalimati" w:hint="cs"/>
          <w:sz w:val="22"/>
          <w:szCs w:val="22"/>
          <w:cs/>
        </w:rPr>
        <w:t xml:space="preserve"> वर्षको करारनामा वा सम्झौता गरेको हुनुपर्नेछ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मिटमार्ट स्थापना र संचालन गर्ने स्थानमा</w:t>
      </w:r>
      <w:r w:rsidR="007A6749">
        <w:rPr>
          <w:rFonts w:cs="Kalimati" w:hint="cs"/>
          <w:sz w:val="22"/>
          <w:szCs w:val="22"/>
          <w:cs/>
        </w:rPr>
        <w:t xml:space="preserve"> </w:t>
      </w:r>
      <w:r w:rsidRPr="00436BE1">
        <w:rPr>
          <w:rFonts w:cs="Kalimati"/>
          <w:sz w:val="22"/>
          <w:szCs w:val="22"/>
          <w:cs/>
        </w:rPr>
        <w:t>सडक</w:t>
      </w:r>
      <w:r w:rsidRPr="00436BE1">
        <w:rPr>
          <w:rFonts w:cs="Kalimati"/>
          <w:sz w:val="22"/>
          <w:szCs w:val="22"/>
        </w:rPr>
        <w:t xml:space="preserve">, </w:t>
      </w:r>
      <w:r w:rsidRPr="00436BE1">
        <w:rPr>
          <w:rFonts w:cs="Kalimati"/>
          <w:sz w:val="22"/>
          <w:szCs w:val="22"/>
          <w:cs/>
        </w:rPr>
        <w:t xml:space="preserve">विद्युत र </w:t>
      </w:r>
      <w:r w:rsidRPr="00436BE1">
        <w:rPr>
          <w:rFonts w:cs="Kalimati" w:hint="cs"/>
          <w:sz w:val="22"/>
          <w:szCs w:val="22"/>
          <w:cs/>
        </w:rPr>
        <w:t xml:space="preserve">थ्री फ्रेज लाइन जडानको सुविधा भएको </w:t>
      </w:r>
      <w:r w:rsidRPr="00436BE1">
        <w:rPr>
          <w:rFonts w:cs="Kalimati"/>
          <w:sz w:val="22"/>
          <w:szCs w:val="22"/>
          <w:cs/>
        </w:rPr>
        <w:t>हुनु 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कार्यक्रम संचालन गर्न सामाजिक, वातावरणिय, प्राविधिक</w:t>
      </w:r>
      <w:r w:rsidRPr="00436BE1">
        <w:rPr>
          <w:rFonts w:cs="Kalimati"/>
          <w:sz w:val="22"/>
          <w:szCs w:val="22"/>
        </w:rPr>
        <w:t>,</w:t>
      </w:r>
      <w:r w:rsidRPr="00436BE1">
        <w:rPr>
          <w:rFonts w:cs="Kalimati" w:hint="cs"/>
          <w:sz w:val="22"/>
          <w:szCs w:val="22"/>
          <w:cs/>
        </w:rPr>
        <w:t xml:space="preserve"> वित्तिय र भौगोलिक रुपले समेत उपयुक्त हुनु पर्नेछ।</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अनुदानको लागि प्रस्ताव पेश गर्ने संस्थाकोनियमित लेखा परीक्षण भएको हुनु पर्नेछ।</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नियम अनुसार सरकारी निकायमा दर्ता भएको, कर चुक्ता गरेको र स्थायी लेखा नम्बर प्राप्‍त गरेको र कुनै कार्वाहीमा नपरेको हुनु पर्नेछ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मिटमार्ट सन्चालन हुने स्थान फोहर मैला फाल्ने सार्वजनिक क्षेत्र नजिक हुने छैन ।</w:t>
      </w:r>
    </w:p>
    <w:p w:rsidR="00653DB8" w:rsidRPr="00436BE1" w:rsidRDefault="00653DB8" w:rsidP="006C3D22">
      <w:pPr>
        <w:pStyle w:val="Default"/>
        <w:numPr>
          <w:ilvl w:val="0"/>
          <w:numId w:val="231"/>
        </w:numPr>
        <w:tabs>
          <w:tab w:val="left" w:pos="720"/>
        </w:tabs>
        <w:jc w:val="both"/>
        <w:rPr>
          <w:rFonts w:cs="Kalimati"/>
          <w:sz w:val="22"/>
          <w:szCs w:val="22"/>
        </w:rPr>
      </w:pPr>
      <w:r w:rsidRPr="00436BE1">
        <w:rPr>
          <w:rFonts w:cs="Kalimati" w:hint="cs"/>
          <w:sz w:val="22"/>
          <w:szCs w:val="22"/>
          <w:cs/>
        </w:rPr>
        <w:t xml:space="preserve">(थ) </w:t>
      </w:r>
      <w:r w:rsidRPr="00436BE1">
        <w:rPr>
          <w:rFonts w:cs="Kalimati"/>
          <w:sz w:val="22"/>
          <w:szCs w:val="22"/>
          <w:cs/>
        </w:rPr>
        <w:tab/>
      </w:r>
      <w:r w:rsidRPr="00436BE1">
        <w:rPr>
          <w:rFonts w:cs="Kalimati" w:hint="cs"/>
          <w:sz w:val="22"/>
          <w:szCs w:val="22"/>
          <w:cs/>
        </w:rPr>
        <w:t>तालिम, भ्रमण, गोष्‍ठी तलब भत्ता जस्ता चालु खर्चमा अनुदान उपलब्ध गराईने छैन ।</w:t>
      </w:r>
    </w:p>
    <w:p w:rsidR="00653DB8" w:rsidRPr="003A1309" w:rsidRDefault="00653DB8" w:rsidP="006C3D22">
      <w:pPr>
        <w:pStyle w:val="Default"/>
        <w:numPr>
          <w:ilvl w:val="0"/>
          <w:numId w:val="323"/>
        </w:numPr>
        <w:ind w:left="270"/>
        <w:jc w:val="both"/>
        <w:rPr>
          <w:rFonts w:cs="Kalimati"/>
          <w:sz w:val="22"/>
          <w:szCs w:val="22"/>
        </w:rPr>
      </w:pPr>
      <w:r w:rsidRPr="003A1309">
        <w:rPr>
          <w:rFonts w:cs="Kalimati" w:hint="cs"/>
          <w:b/>
          <w:bCs/>
          <w:sz w:val="22"/>
          <w:szCs w:val="22"/>
          <w:cs/>
        </w:rPr>
        <w:t>व्यवसायीक</w:t>
      </w:r>
      <w:r w:rsidR="007A6749" w:rsidRPr="003A1309">
        <w:rPr>
          <w:rFonts w:cs="Kalimati" w:hint="cs"/>
          <w:b/>
          <w:bCs/>
          <w:sz w:val="22"/>
          <w:szCs w:val="22"/>
          <w:cs/>
        </w:rPr>
        <w:t xml:space="preserve"> कार्य</w:t>
      </w:r>
      <w:r w:rsidRPr="003A1309">
        <w:rPr>
          <w:rFonts w:cs="Kalimati" w:hint="cs"/>
          <w:b/>
          <w:bCs/>
          <w:sz w:val="22"/>
          <w:szCs w:val="22"/>
          <w:cs/>
        </w:rPr>
        <w:t xml:space="preserve"> योजनाः </w:t>
      </w:r>
      <w:r w:rsidR="007A6749" w:rsidRPr="003A1309">
        <w:rPr>
          <w:rFonts w:cs="Kalimati" w:hint="cs"/>
          <w:sz w:val="22"/>
          <w:szCs w:val="22"/>
          <w:cs/>
        </w:rPr>
        <w:t xml:space="preserve">सम्बन्धित कार्यालयले तोकिए </w:t>
      </w:r>
      <w:r w:rsidRPr="003A1309">
        <w:rPr>
          <w:rFonts w:cs="Kalimati" w:hint="cs"/>
          <w:sz w:val="22"/>
          <w:szCs w:val="22"/>
          <w:cs/>
        </w:rPr>
        <w:t>बमोजिम हुनेछ</w:t>
      </w:r>
      <w:r w:rsidR="007A6749" w:rsidRPr="003A1309">
        <w:rPr>
          <w:rFonts w:cs="Kalimati" w:hint="cs"/>
          <w:sz w:val="22"/>
          <w:szCs w:val="22"/>
          <w:cs/>
        </w:rPr>
        <w:t xml:space="preserve"> ।</w:t>
      </w:r>
    </w:p>
    <w:p w:rsidR="00653DB8" w:rsidRPr="00691C95" w:rsidRDefault="00205D86" w:rsidP="006C3D22">
      <w:pPr>
        <w:pStyle w:val="Default"/>
        <w:numPr>
          <w:ilvl w:val="0"/>
          <w:numId w:val="323"/>
        </w:numPr>
        <w:ind w:left="270"/>
        <w:jc w:val="both"/>
        <w:rPr>
          <w:rFonts w:cs="Kalimati"/>
          <w:b/>
          <w:bCs/>
          <w:szCs w:val="22"/>
        </w:rPr>
      </w:pPr>
      <w:r>
        <w:rPr>
          <w:rFonts w:cs="Kalimati" w:hint="cs"/>
          <w:b/>
          <w:bCs/>
          <w:szCs w:val="22"/>
          <w:cs/>
        </w:rPr>
        <w:t xml:space="preserve">स्थलगत </w:t>
      </w:r>
      <w:r w:rsidR="00653DB8" w:rsidRPr="00283F7F">
        <w:rPr>
          <w:rFonts w:cs="Kalimati" w:hint="cs"/>
          <w:b/>
          <w:bCs/>
          <w:szCs w:val="22"/>
          <w:cs/>
        </w:rPr>
        <w:t>प्रमाणिकरण मूल्याङ्कनका आधारहरु</w:t>
      </w:r>
      <w:r w:rsidR="00653DB8">
        <w:rPr>
          <w:rFonts w:cs="Kalimati" w:hint="cs"/>
          <w:b/>
          <w:bCs/>
          <w:szCs w:val="22"/>
          <w:cs/>
        </w:rPr>
        <w:t xml:space="preserve">ः </w:t>
      </w:r>
      <w:r w:rsidR="00653DB8" w:rsidRPr="00A32C46">
        <w:rPr>
          <w:rFonts w:cs="Kalimati" w:hint="cs"/>
          <w:szCs w:val="22"/>
          <w:cs/>
        </w:rPr>
        <w:t>बंगुर तथा बाख्राको दाना उद्योग स्थापना कार्यक्रमको लागि</w:t>
      </w:r>
      <w:r w:rsidR="00653DB8">
        <w:rPr>
          <w:rFonts w:cs="Kalimati" w:hint="cs"/>
          <w:szCs w:val="22"/>
          <w:cs/>
        </w:rPr>
        <w:t xml:space="preserve"> तोकिए</w:t>
      </w:r>
      <w:r w:rsidR="00653DB8" w:rsidRPr="00A32C46">
        <w:rPr>
          <w:rFonts w:cs="Kalimati" w:hint="cs"/>
          <w:szCs w:val="22"/>
          <w:cs/>
        </w:rPr>
        <w:t>को स्थलगत  प्रमाणिकरण</w:t>
      </w:r>
      <w:r w:rsidR="00653DB8">
        <w:rPr>
          <w:rFonts w:cs="Kalimati" w:hint="cs"/>
          <w:szCs w:val="22"/>
          <w:cs/>
        </w:rPr>
        <w:t xml:space="preserve"> </w:t>
      </w:r>
      <w:r w:rsidR="00653DB8" w:rsidRPr="00A32C46">
        <w:rPr>
          <w:rFonts w:cs="Kalimati" w:hint="cs"/>
          <w:szCs w:val="22"/>
          <w:cs/>
        </w:rPr>
        <w:t>मूल्याङ्कनका आधारहरु</w:t>
      </w:r>
      <w:r w:rsidR="00653DB8">
        <w:rPr>
          <w:rFonts w:cs="Kalimati" w:hint="cs"/>
          <w:szCs w:val="22"/>
          <w:cs/>
        </w:rPr>
        <w:t xml:space="preserve"> अनुसार</w:t>
      </w:r>
      <w:r w:rsidR="00436BE1">
        <w:rPr>
          <w:rFonts w:cs="Kalimati" w:hint="cs"/>
          <w:szCs w:val="22"/>
          <w:cs/>
        </w:rPr>
        <w:t xml:space="preserve"> हुनेछ ।</w:t>
      </w:r>
    </w:p>
    <w:p w:rsidR="007A6749" w:rsidRDefault="00653DB8" w:rsidP="006C3D22">
      <w:pPr>
        <w:pStyle w:val="Default"/>
        <w:numPr>
          <w:ilvl w:val="0"/>
          <w:numId w:val="323"/>
        </w:numPr>
        <w:ind w:left="270"/>
        <w:jc w:val="both"/>
        <w:rPr>
          <w:rFonts w:cs="Kalimati"/>
          <w:szCs w:val="22"/>
        </w:rPr>
      </w:pPr>
      <w:r w:rsidRPr="00283F7F">
        <w:rPr>
          <w:rFonts w:cs="Kalimati" w:hint="cs"/>
          <w:b/>
          <w:bCs/>
          <w:szCs w:val="22"/>
          <w:cs/>
        </w:rPr>
        <w:t>व्यवसाय योजना मूल्याङ्कनका आधारहरु</w:t>
      </w:r>
      <w:r>
        <w:rPr>
          <w:rFonts w:cs="Kalimati" w:hint="cs"/>
          <w:b/>
          <w:bCs/>
          <w:szCs w:val="22"/>
          <w:cs/>
        </w:rPr>
        <w:t xml:space="preserve">ः </w:t>
      </w:r>
      <w:r w:rsidRPr="008168C4">
        <w:rPr>
          <w:rFonts w:cs="Kalimati" w:hint="cs"/>
          <w:szCs w:val="22"/>
          <w:cs/>
        </w:rPr>
        <w:t xml:space="preserve">खसीबोका संकलन केन्द्र निर्माण कार्यक्रमको लागि तोकिएको </w:t>
      </w:r>
      <w:r w:rsidR="007A6749">
        <w:rPr>
          <w:rFonts w:cs="Kalimati" w:hint="cs"/>
          <w:szCs w:val="22"/>
          <w:cs/>
        </w:rPr>
        <w:t xml:space="preserve">व्यवसायिक </w:t>
      </w:r>
      <w:r w:rsidR="007A6749" w:rsidRPr="008168C4">
        <w:rPr>
          <w:rFonts w:cs="Kalimati" w:hint="cs"/>
          <w:szCs w:val="22"/>
          <w:cs/>
        </w:rPr>
        <w:t>मूल्याङ्कनका आधारहरु</w:t>
      </w:r>
      <w:r w:rsidR="007A6749">
        <w:rPr>
          <w:rFonts w:cs="Kalimati" w:hint="cs"/>
          <w:szCs w:val="22"/>
          <w:cs/>
        </w:rPr>
        <w:t xml:space="preserve"> अनुसार हुनेछ ।</w:t>
      </w:r>
    </w:p>
    <w:p w:rsidR="007A6749" w:rsidRPr="00E111FA" w:rsidRDefault="007A6749" w:rsidP="006C3D22">
      <w:pPr>
        <w:pStyle w:val="Default"/>
        <w:numPr>
          <w:ilvl w:val="0"/>
          <w:numId w:val="323"/>
        </w:numPr>
        <w:ind w:left="270"/>
        <w:jc w:val="both"/>
        <w:rPr>
          <w:rFonts w:cs="Kalimati"/>
          <w:szCs w:val="22"/>
        </w:rPr>
      </w:pPr>
      <w:r w:rsidRPr="00E111FA">
        <w:rPr>
          <w:rFonts w:cs="Kalimati" w:hint="cs"/>
          <w:b/>
          <w:bCs/>
          <w:szCs w:val="22"/>
          <w:cs/>
        </w:rPr>
        <w:t xml:space="preserve">प्रस्तावको अन्तिम </w:t>
      </w:r>
      <w:r w:rsidRPr="00E111FA">
        <w:rPr>
          <w:rFonts w:cs="Kalimati" w:hint="cs"/>
          <w:b/>
          <w:bCs/>
          <w:szCs w:val="22"/>
          <w:cs/>
          <w:lang w:bidi="hi-IN"/>
        </w:rPr>
        <w:t>छनौट</w:t>
      </w:r>
      <w:r w:rsidRPr="00E111FA">
        <w:rPr>
          <w:rFonts w:cs="Kalimati" w:hint="cs"/>
          <w:b/>
          <w:bCs/>
          <w:szCs w:val="22"/>
          <w:cs/>
        </w:rPr>
        <w:t xml:space="preserve"> र प्राथमिकिकरण फारमः </w:t>
      </w:r>
      <w:r w:rsidR="00471718" w:rsidRPr="00A32C46">
        <w:rPr>
          <w:rFonts w:cs="Kalimati" w:hint="cs"/>
          <w:szCs w:val="22"/>
          <w:cs/>
        </w:rPr>
        <w:t>बंगुर तथा बाख्राको दाना उद्योग स्थापना कार्यक्रमको</w:t>
      </w:r>
      <w:r w:rsidR="00471718" w:rsidRPr="00E111FA">
        <w:rPr>
          <w:rFonts w:cs="Kalimati" w:hint="cs"/>
          <w:szCs w:val="22"/>
          <w:cs/>
        </w:rPr>
        <w:t xml:space="preserve"> </w:t>
      </w:r>
      <w:r w:rsidRPr="00E111FA">
        <w:rPr>
          <w:rFonts w:cs="Kalimati" w:hint="cs"/>
          <w:szCs w:val="22"/>
          <w:cs/>
        </w:rPr>
        <w:t>लागि तोकिएको फारम अनुसार हुनेछ ।</w:t>
      </w:r>
    </w:p>
    <w:p w:rsidR="007A6749" w:rsidRDefault="007A674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4C1309" w:rsidRDefault="004C1309" w:rsidP="00436BE1">
      <w:pPr>
        <w:spacing w:line="240" w:lineRule="auto"/>
        <w:rPr>
          <w:rFonts w:ascii="Preeti" w:eastAsia="Calibri" w:hAnsi="Preeti" w:cs="Kalimati"/>
          <w:color w:val="000000"/>
          <w:szCs w:val="22"/>
        </w:rPr>
      </w:pPr>
    </w:p>
    <w:p w:rsidR="00653DB8" w:rsidRPr="00283F7F" w:rsidRDefault="003503A0" w:rsidP="00CA1408">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 xml:space="preserve">मासु चिस्यान घर (कोल्ड रुम) स्थापना कार्यक्रम </w:t>
      </w:r>
    </w:p>
    <w:p w:rsidR="00E111FA" w:rsidRDefault="00653DB8" w:rsidP="006C3D22">
      <w:pPr>
        <w:pStyle w:val="Default"/>
        <w:numPr>
          <w:ilvl w:val="0"/>
          <w:numId w:val="324"/>
        </w:numPr>
        <w:tabs>
          <w:tab w:val="left" w:pos="270"/>
        </w:tabs>
        <w:ind w:left="180" w:hanging="270"/>
        <w:jc w:val="both"/>
        <w:rPr>
          <w:rFonts w:cs="Kalimati"/>
          <w:b/>
          <w:bCs/>
          <w:sz w:val="22"/>
          <w:szCs w:val="22"/>
        </w:rPr>
      </w:pPr>
      <w:r w:rsidRPr="00283F7F">
        <w:rPr>
          <w:rFonts w:cs="Kalimati" w:hint="cs"/>
          <w:b/>
          <w:bCs/>
          <w:sz w:val="22"/>
          <w:szCs w:val="22"/>
          <w:cs/>
        </w:rPr>
        <w:t>उद्देश्य</w:t>
      </w:r>
      <w:r w:rsidR="00E111FA">
        <w:rPr>
          <w:rFonts w:cs="Kalimati" w:hint="cs"/>
          <w:b/>
          <w:bCs/>
          <w:sz w:val="22"/>
          <w:szCs w:val="22"/>
          <w:cs/>
        </w:rPr>
        <w:t>ः</w:t>
      </w:r>
      <w:r w:rsidRPr="00283F7F">
        <w:rPr>
          <w:rFonts w:cs="Kalimati" w:hint="cs"/>
          <w:b/>
          <w:bCs/>
          <w:sz w:val="22"/>
          <w:szCs w:val="22"/>
          <w:cs/>
        </w:rPr>
        <w:t xml:space="preserve"> </w:t>
      </w:r>
    </w:p>
    <w:p w:rsidR="00653DB8" w:rsidRPr="00E111FA" w:rsidRDefault="00653DB8" w:rsidP="006C3D22">
      <w:pPr>
        <w:pStyle w:val="Default"/>
        <w:numPr>
          <w:ilvl w:val="0"/>
          <w:numId w:val="232"/>
        </w:numPr>
        <w:jc w:val="both"/>
        <w:rPr>
          <w:rFonts w:cs="Kalimati"/>
          <w:b/>
          <w:bCs/>
          <w:sz w:val="22"/>
          <w:szCs w:val="22"/>
        </w:rPr>
      </w:pPr>
      <w:r w:rsidRPr="00283F7F">
        <w:rPr>
          <w:rFonts w:cs="Kalimati" w:hint="cs"/>
          <w:sz w:val="22"/>
          <w:szCs w:val="22"/>
          <w:cs/>
        </w:rPr>
        <w:t>उपभोक्ताहरु माझ स्वच्छ, स्वस्थ्य एवं गुणस्तरिय मासु तथा मासुजन्य पदार्थको उपलब्धता सुनिश्‍चता गर्ने ।</w:t>
      </w:r>
    </w:p>
    <w:p w:rsidR="00653DB8" w:rsidRPr="00283F7F" w:rsidRDefault="00653DB8" w:rsidP="006C3D22">
      <w:pPr>
        <w:pStyle w:val="Default"/>
        <w:numPr>
          <w:ilvl w:val="0"/>
          <w:numId w:val="232"/>
        </w:numPr>
        <w:jc w:val="both"/>
        <w:rPr>
          <w:rFonts w:cs="Kalimati"/>
          <w:sz w:val="22"/>
          <w:szCs w:val="22"/>
        </w:rPr>
      </w:pPr>
      <w:r w:rsidRPr="00283F7F">
        <w:rPr>
          <w:rFonts w:cs="Kalimati" w:hint="cs"/>
          <w:sz w:val="22"/>
          <w:szCs w:val="22"/>
          <w:cs/>
        </w:rPr>
        <w:t>मासु भण्डारण र बेचबिखन कार्यलाई व्यवस्थित गर्ने।</w:t>
      </w:r>
    </w:p>
    <w:p w:rsidR="00653DB8" w:rsidRPr="00283F7F" w:rsidRDefault="00653DB8" w:rsidP="006C3D22">
      <w:pPr>
        <w:pStyle w:val="Default"/>
        <w:numPr>
          <w:ilvl w:val="0"/>
          <w:numId w:val="232"/>
        </w:numPr>
        <w:jc w:val="both"/>
        <w:rPr>
          <w:rFonts w:cs="Kalimati"/>
          <w:sz w:val="22"/>
          <w:szCs w:val="22"/>
        </w:rPr>
      </w:pPr>
      <w:r w:rsidRPr="00283F7F">
        <w:rPr>
          <w:rFonts w:cs="Kalimati" w:hint="cs"/>
          <w:sz w:val="22"/>
          <w:szCs w:val="22"/>
          <w:cs/>
        </w:rPr>
        <w:t>मासु तथा मासुजन्य पदार्थको बजारिकरणका दौरान माग र आपुर्ति बिचको संतुलन कायम गर्न सहयोग पुर्‍याउने ।</w:t>
      </w:r>
    </w:p>
    <w:p w:rsidR="00653DB8" w:rsidRPr="00283F7F" w:rsidRDefault="00653DB8" w:rsidP="006C3D22">
      <w:pPr>
        <w:pStyle w:val="Default"/>
        <w:numPr>
          <w:ilvl w:val="0"/>
          <w:numId w:val="324"/>
        </w:numPr>
        <w:tabs>
          <w:tab w:val="left" w:pos="270"/>
        </w:tabs>
        <w:ind w:left="180" w:hanging="270"/>
        <w:jc w:val="both"/>
        <w:rPr>
          <w:rFonts w:cs="Kalimati"/>
          <w:szCs w:val="22"/>
        </w:rPr>
      </w:pPr>
      <w:r w:rsidRPr="00283F7F">
        <w:rPr>
          <w:rFonts w:cs="Kalimati" w:hint="cs"/>
          <w:b/>
          <w:bCs/>
          <w:szCs w:val="22"/>
          <w:cs/>
          <w:lang w:bidi="hi-IN"/>
        </w:rPr>
        <w:t xml:space="preserve">अनुदान रकम </w:t>
      </w:r>
      <w:r w:rsidRPr="00283F7F">
        <w:rPr>
          <w:rFonts w:cs="Kalimati" w:hint="cs"/>
          <w:b/>
          <w:bCs/>
          <w:szCs w:val="22"/>
          <w:cs/>
        </w:rPr>
        <w:t>उपयोग गर्न सकिने कार्यहरु</w:t>
      </w:r>
      <w:r w:rsidR="00205D86">
        <w:rPr>
          <w:rFonts w:cs="Kalimati" w:hint="cs"/>
          <w:b/>
          <w:bCs/>
          <w:szCs w:val="22"/>
          <w:cs/>
        </w:rPr>
        <w:t>ः</w:t>
      </w:r>
    </w:p>
    <w:p w:rsidR="00653DB8" w:rsidRPr="00283F7F" w:rsidRDefault="00653DB8" w:rsidP="006C3D22">
      <w:pPr>
        <w:pStyle w:val="Default"/>
        <w:numPr>
          <w:ilvl w:val="0"/>
          <w:numId w:val="233"/>
        </w:numPr>
        <w:jc w:val="both"/>
        <w:rPr>
          <w:rFonts w:cs="Kalimati"/>
          <w:sz w:val="22"/>
          <w:szCs w:val="22"/>
        </w:rPr>
      </w:pPr>
      <w:r w:rsidRPr="00283F7F">
        <w:rPr>
          <w:rFonts w:cs="Kalimati" w:hint="cs"/>
          <w:sz w:val="22"/>
          <w:szCs w:val="22"/>
          <w:cs/>
        </w:rPr>
        <w:t xml:space="preserve">मासु चिस्यान घरमा चिस्याउने प्रयोजनका लागि आवश्यक सम्पूर्ण औजार उपकरणहरु जस्तैः विभिन्‍न साईजका कोल्ड रुम, एसेम्बली, जेनेटर आदि खरिद तथा जडान । </w:t>
      </w:r>
    </w:p>
    <w:p w:rsidR="00653DB8" w:rsidRPr="00283F7F" w:rsidRDefault="00653DB8" w:rsidP="006C3D22">
      <w:pPr>
        <w:pStyle w:val="Default"/>
        <w:numPr>
          <w:ilvl w:val="0"/>
          <w:numId w:val="233"/>
        </w:numPr>
        <w:jc w:val="both"/>
        <w:rPr>
          <w:rFonts w:cs="Kalimati"/>
          <w:sz w:val="22"/>
          <w:szCs w:val="22"/>
        </w:rPr>
      </w:pPr>
      <w:r w:rsidRPr="00283F7F">
        <w:rPr>
          <w:rFonts w:cs="Kalimati" w:hint="cs"/>
          <w:sz w:val="22"/>
          <w:szCs w:val="22"/>
          <w:cs/>
        </w:rPr>
        <w:t>पशुपन्छीको जात अनुसार छुट्टा छुट्टै मासु संरक्षण गर्ने कोल्डरुमहरु जडान गर्न ।</w:t>
      </w:r>
    </w:p>
    <w:p w:rsidR="00653DB8" w:rsidRPr="00E111FA" w:rsidRDefault="00653DB8" w:rsidP="006C3D22">
      <w:pPr>
        <w:pStyle w:val="Default"/>
        <w:numPr>
          <w:ilvl w:val="0"/>
          <w:numId w:val="233"/>
        </w:numPr>
        <w:jc w:val="both"/>
        <w:rPr>
          <w:rFonts w:cs="Kalimati"/>
          <w:sz w:val="22"/>
          <w:szCs w:val="22"/>
        </w:rPr>
      </w:pPr>
      <w:r w:rsidRPr="00283F7F">
        <w:rPr>
          <w:rFonts w:cs="Kalimati" w:hint="cs"/>
          <w:sz w:val="22"/>
          <w:szCs w:val="22"/>
          <w:cs/>
        </w:rPr>
        <w:t>कोल्ड रुम सहितको मासु चिस्यान घरको भौतिक संरचना निर्</w:t>
      </w:r>
      <w:r w:rsidR="00205D86">
        <w:rPr>
          <w:rFonts w:cs="Kalimati" w:hint="cs"/>
          <w:sz w:val="22"/>
          <w:szCs w:val="22"/>
          <w:cs/>
        </w:rPr>
        <w:t>माण तथा भित्ता र भूइँमा मार्वल/</w:t>
      </w:r>
      <w:r w:rsidRPr="00283F7F">
        <w:rPr>
          <w:rFonts w:cs="Kalimati" w:hint="cs"/>
          <w:sz w:val="22"/>
          <w:szCs w:val="22"/>
          <w:cs/>
        </w:rPr>
        <w:t>टायल फिटिङ्ग आदि ।</w:t>
      </w:r>
    </w:p>
    <w:p w:rsidR="00653DB8" w:rsidRPr="00283F7F" w:rsidRDefault="00653DB8" w:rsidP="006C3D22">
      <w:pPr>
        <w:pStyle w:val="Default"/>
        <w:numPr>
          <w:ilvl w:val="0"/>
          <w:numId w:val="324"/>
        </w:numPr>
        <w:tabs>
          <w:tab w:val="left" w:pos="270"/>
        </w:tabs>
        <w:ind w:left="180" w:hanging="270"/>
        <w:jc w:val="both"/>
        <w:rPr>
          <w:rFonts w:cs="Kalimati"/>
          <w:b/>
          <w:bCs/>
          <w:sz w:val="22"/>
          <w:szCs w:val="22"/>
        </w:rPr>
      </w:pPr>
      <w:r w:rsidRPr="00283F7F">
        <w:rPr>
          <w:rFonts w:cs="Kalimati" w:hint="cs"/>
          <w:b/>
          <w:bCs/>
          <w:sz w:val="22"/>
          <w:szCs w:val="22"/>
          <w:cs/>
        </w:rPr>
        <w:t>अनुदान प्रवाहका शर्तहरु</w:t>
      </w:r>
      <w:r w:rsidR="00E111FA">
        <w:rPr>
          <w:rFonts w:cs="Kalimati" w:hint="cs"/>
          <w:b/>
          <w:bCs/>
          <w:sz w:val="22"/>
          <w:szCs w:val="22"/>
          <w:cs/>
        </w:rPr>
        <w:t>ः</w:t>
      </w:r>
    </w:p>
    <w:p w:rsidR="00653DB8" w:rsidRPr="00E111FA" w:rsidRDefault="00653DB8" w:rsidP="006C3D22">
      <w:pPr>
        <w:pStyle w:val="Default"/>
        <w:numPr>
          <w:ilvl w:val="0"/>
          <w:numId w:val="325"/>
        </w:numPr>
        <w:jc w:val="both"/>
        <w:rPr>
          <w:rFonts w:cs="Kalimati"/>
          <w:sz w:val="22"/>
          <w:szCs w:val="22"/>
        </w:rPr>
      </w:pPr>
      <w:r w:rsidRPr="00E111FA">
        <w:rPr>
          <w:rFonts w:cs="Kalimati"/>
          <w:sz w:val="22"/>
          <w:szCs w:val="22"/>
          <w:cs/>
        </w:rPr>
        <w:t xml:space="preserve">सूचना प्रकाशन </w:t>
      </w:r>
      <w:r w:rsidRPr="00E111FA">
        <w:rPr>
          <w:rFonts w:cs="Kalimati" w:hint="cs"/>
          <w:sz w:val="22"/>
          <w:szCs w:val="22"/>
          <w:cs/>
        </w:rPr>
        <w:t xml:space="preserve">हुनु </w:t>
      </w:r>
      <w:r w:rsidRPr="00E111FA">
        <w:rPr>
          <w:rFonts w:cs="Kalimati"/>
          <w:sz w:val="22"/>
          <w:szCs w:val="22"/>
          <w:cs/>
        </w:rPr>
        <w:t>अगावै प्रचलित कानुन बमोजिम</w:t>
      </w:r>
      <w:r w:rsidRPr="00E111FA">
        <w:rPr>
          <w:rFonts w:cs="Kalimati" w:hint="cs"/>
          <w:sz w:val="22"/>
          <w:szCs w:val="22"/>
          <w:cs/>
        </w:rPr>
        <w:t xml:space="preserve"> गठन </w:t>
      </w:r>
      <w:r w:rsidRPr="00E111FA">
        <w:rPr>
          <w:rFonts w:cs="Kalimati"/>
          <w:sz w:val="22"/>
          <w:szCs w:val="22"/>
          <w:cs/>
        </w:rPr>
        <w:t xml:space="preserve">भएका </w:t>
      </w:r>
      <w:r w:rsidR="00205D86">
        <w:rPr>
          <w:rFonts w:cs="Kalimati" w:hint="cs"/>
          <w:sz w:val="22"/>
          <w:szCs w:val="22"/>
          <w:cs/>
        </w:rPr>
        <w:t>मासु व्यवसायी संघ/संस्था/</w:t>
      </w:r>
      <w:r w:rsidRPr="00E111FA">
        <w:rPr>
          <w:rFonts w:cs="Kalimati" w:hint="cs"/>
          <w:sz w:val="22"/>
          <w:szCs w:val="22"/>
          <w:cs/>
        </w:rPr>
        <w:t xml:space="preserve">सहकारी  </w:t>
      </w:r>
      <w:r w:rsidR="00205D86">
        <w:rPr>
          <w:rFonts w:cs="Kalimati" w:hint="cs"/>
          <w:sz w:val="22"/>
          <w:szCs w:val="22"/>
          <w:cs/>
        </w:rPr>
        <w:t xml:space="preserve">नीजि फर्म/कम्पनि र </w:t>
      </w:r>
      <w:r w:rsidRPr="00E111FA">
        <w:rPr>
          <w:rFonts w:cs="Kalimati" w:hint="cs"/>
          <w:sz w:val="22"/>
          <w:szCs w:val="22"/>
          <w:cs/>
        </w:rPr>
        <w:t xml:space="preserve">मासु व्यवसायीहरु मात्र </w:t>
      </w:r>
      <w:r w:rsidRPr="00E111FA">
        <w:rPr>
          <w:rFonts w:cs="Kalimati"/>
          <w:sz w:val="22"/>
          <w:szCs w:val="22"/>
          <w:cs/>
        </w:rPr>
        <w:t>यस कार्यक्रमका लागि योग्य</w:t>
      </w:r>
      <w:r w:rsidR="00205D86">
        <w:rPr>
          <w:rFonts w:cs="Kalimati" w:hint="cs"/>
          <w:sz w:val="22"/>
          <w:szCs w:val="22"/>
          <w:cs/>
        </w:rPr>
        <w:t xml:space="preserve"> मानिनेछ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 xml:space="preserve">मासु चिस्यान घर (कोल्ड रुम) को भौतिक संरचनाको </w:t>
      </w:r>
      <w:bookmarkStart w:id="26" w:name="_Hlk529792143"/>
      <w:r w:rsidRPr="00E111FA">
        <w:rPr>
          <w:rFonts w:cs="Kalimati" w:hint="cs"/>
          <w:sz w:val="22"/>
          <w:szCs w:val="22"/>
          <w:cs/>
        </w:rPr>
        <w:t>डिजाइन र लागत इष्‍टिमेट नेपाल सरकारबाट मान्यता प्राप्‍त प्राविधिकले गरेको हुनु पर्नेछ ।</w:t>
      </w:r>
      <w:bookmarkEnd w:id="26"/>
    </w:p>
    <w:p w:rsidR="00653DB8" w:rsidRPr="00E111FA" w:rsidRDefault="00854CF4" w:rsidP="006C3D22">
      <w:pPr>
        <w:pStyle w:val="Default"/>
        <w:numPr>
          <w:ilvl w:val="0"/>
          <w:numId w:val="325"/>
        </w:numPr>
        <w:jc w:val="both"/>
        <w:rPr>
          <w:rFonts w:cs="Kalimati"/>
          <w:sz w:val="22"/>
          <w:szCs w:val="22"/>
        </w:rPr>
      </w:pPr>
      <w:r>
        <w:rPr>
          <w:rFonts w:cs="Kalimati" w:hint="cs"/>
          <w:sz w:val="22"/>
          <w:szCs w:val="22"/>
          <w:cs/>
        </w:rPr>
        <w:t>विगत तिन</w:t>
      </w:r>
      <w:r w:rsidR="00653DB8" w:rsidRPr="00E111FA">
        <w:rPr>
          <w:rFonts w:cs="Kalimati" w:hint="cs"/>
          <w:sz w:val="22"/>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अनुदान प्रा</w:t>
      </w:r>
      <w:r w:rsidR="00854CF4">
        <w:rPr>
          <w:rFonts w:cs="Kalimati" w:hint="cs"/>
          <w:sz w:val="22"/>
          <w:szCs w:val="22"/>
          <w:cs/>
        </w:rPr>
        <w:t>प्त गर्ने प्रस्तावकले कम्तिमा दश</w:t>
      </w:r>
      <w:r w:rsidRPr="00E111FA">
        <w:rPr>
          <w:rFonts w:cs="Kalimati" w:hint="cs"/>
          <w:sz w:val="22"/>
          <w:szCs w:val="22"/>
          <w:cs/>
        </w:rPr>
        <w:t xml:space="preserve"> वर्ष सम्म व्यवसाय संचालन गर्नु पर्नेछ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मासु चिस्यान घर स्थापनाका लागि प्रस्तावकको आ</w:t>
      </w:r>
      <w:r w:rsidR="00854CF4">
        <w:rPr>
          <w:rFonts w:cs="Kalimati" w:hint="cs"/>
          <w:sz w:val="22"/>
          <w:szCs w:val="22"/>
          <w:cs/>
        </w:rPr>
        <w:t>फ्नै स्वामित्वमा रहेको कम्तिमा दुई</w:t>
      </w:r>
      <w:r w:rsidRPr="00E111FA">
        <w:rPr>
          <w:rFonts w:cs="Kalimati" w:hint="cs"/>
          <w:sz w:val="22"/>
          <w:szCs w:val="22"/>
          <w:cs/>
        </w:rPr>
        <w:t xml:space="preserve"> कठ्ठा जग्गा हुनु पर्नेछ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 xml:space="preserve">सम्बन्धित साझेदारले स्वस्थकर मासु उत्पादन विधि </w:t>
      </w:r>
      <w:r w:rsidRPr="003664A3">
        <w:rPr>
          <w:rFonts w:ascii="Calibri" w:hAnsi="Calibri" w:cs="Calibri"/>
          <w:sz w:val="22"/>
          <w:szCs w:val="22"/>
        </w:rPr>
        <w:t>(Hygienic Code of Practice)</w:t>
      </w:r>
      <w:r w:rsidRPr="00E111FA">
        <w:rPr>
          <w:rFonts w:cs="Kalimati" w:hint="cs"/>
          <w:sz w:val="22"/>
          <w:szCs w:val="22"/>
          <w:cs/>
        </w:rPr>
        <w:t xml:space="preserve"> परिपालना गर्न मञ्जुर भएको हुनु पर्नेछ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मासु चिस्यान घर महानगरपालिका/उपमहानगरपालिका/नगरपालिका वा नगरोन्मुख वस्तिहरु तथा घना आवादियुक्त व्यापारिक केन्द्रलाई लक्षित गरी संचालन गर्नु पर्नेछ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 xml:space="preserve">मासु चिस्यान घर स्थापना तथा सन्चालन गर्ने स्थानमा </w:t>
      </w:r>
      <w:r w:rsidRPr="00E111FA">
        <w:rPr>
          <w:rFonts w:cs="Kalimati"/>
          <w:sz w:val="22"/>
          <w:szCs w:val="22"/>
          <w:cs/>
        </w:rPr>
        <w:t>सडक</w:t>
      </w:r>
      <w:r w:rsidRPr="00E111FA">
        <w:rPr>
          <w:rFonts w:cs="Kalimati"/>
          <w:sz w:val="22"/>
          <w:szCs w:val="22"/>
        </w:rPr>
        <w:t xml:space="preserve">, </w:t>
      </w:r>
      <w:r w:rsidRPr="00E111FA">
        <w:rPr>
          <w:rFonts w:cs="Kalimati"/>
          <w:sz w:val="22"/>
          <w:szCs w:val="22"/>
          <w:cs/>
        </w:rPr>
        <w:t xml:space="preserve">विद्युत र </w:t>
      </w:r>
      <w:r w:rsidRPr="00E111FA">
        <w:rPr>
          <w:rFonts w:cs="Kalimati" w:hint="cs"/>
          <w:sz w:val="22"/>
          <w:szCs w:val="22"/>
          <w:cs/>
        </w:rPr>
        <w:t xml:space="preserve">थ्री फ्रेज लाइन जडानको सुविधा भएको </w:t>
      </w:r>
      <w:r w:rsidRPr="00E111FA">
        <w:rPr>
          <w:rFonts w:cs="Kalimati"/>
          <w:sz w:val="22"/>
          <w:szCs w:val="22"/>
          <w:cs/>
        </w:rPr>
        <w:t>हुनु पर्नेछ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कार्यक्रम संचालन गर्न सामाजिक, वातावरणिय, प्राविधिक</w:t>
      </w:r>
      <w:r w:rsidRPr="00E111FA">
        <w:rPr>
          <w:rFonts w:cs="Kalimati"/>
          <w:sz w:val="22"/>
          <w:szCs w:val="22"/>
        </w:rPr>
        <w:t>,</w:t>
      </w:r>
      <w:r w:rsidRPr="00E111FA">
        <w:rPr>
          <w:rFonts w:cs="Kalimati" w:hint="cs"/>
          <w:sz w:val="22"/>
          <w:szCs w:val="22"/>
          <w:cs/>
        </w:rPr>
        <w:t xml:space="preserve"> वित्तिय र भौगोलिक रुपले समेत उपयुक्त हुनु पर्नेछ।</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अनुदानको लागि प्रस्ताव पेश गर्ने संस्थाको नियमित लेखा परीक्षण भएको हुनु पर्नेछ।</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नियम अनुसार सरकारी निकायमा दर्ता भएको, कर चुक्ता गरेको र स्थायी लेखा नम्बर प्राप्‍त गरेको र कुनै कार्वाहीमा नपरेको हुनु पर्नेछ ।</w:t>
      </w:r>
    </w:p>
    <w:p w:rsidR="00653DB8" w:rsidRPr="00E111FA" w:rsidRDefault="00653DB8" w:rsidP="006C3D22">
      <w:pPr>
        <w:pStyle w:val="Default"/>
        <w:numPr>
          <w:ilvl w:val="0"/>
          <w:numId w:val="325"/>
        </w:numPr>
        <w:jc w:val="both"/>
        <w:rPr>
          <w:rFonts w:cs="Kalimati"/>
          <w:sz w:val="22"/>
          <w:szCs w:val="22"/>
        </w:rPr>
      </w:pPr>
      <w:r w:rsidRPr="00E111FA">
        <w:rPr>
          <w:rFonts w:cs="Kalimati" w:hint="cs"/>
          <w:sz w:val="22"/>
          <w:szCs w:val="22"/>
          <w:cs/>
        </w:rPr>
        <w:t>मासु चिस्यान घर सन्चालन हुने स्थान फोहर मैला फाल्ने सार्वजनिक क्षेत्र नजिक हुने छैन ।तालिम, भ्रमण, गोष्‍ठी तलब भत्ता जस्ता चालु खर्चमा अनुदान उपलब्ध गराईने छैन ।</w:t>
      </w:r>
    </w:p>
    <w:p w:rsidR="00653DB8" w:rsidRPr="00854CF4" w:rsidRDefault="00653DB8" w:rsidP="006C3D22">
      <w:pPr>
        <w:pStyle w:val="Default"/>
        <w:numPr>
          <w:ilvl w:val="0"/>
          <w:numId w:val="324"/>
        </w:numPr>
        <w:tabs>
          <w:tab w:val="left" w:pos="270"/>
        </w:tabs>
        <w:ind w:left="180" w:hanging="270"/>
        <w:jc w:val="both"/>
        <w:rPr>
          <w:rFonts w:cs="Kalimati"/>
          <w:b/>
          <w:bCs/>
          <w:szCs w:val="22"/>
        </w:rPr>
      </w:pPr>
      <w:r w:rsidRPr="00283F7F">
        <w:rPr>
          <w:rFonts w:cs="Kalimati" w:hint="cs"/>
          <w:b/>
          <w:bCs/>
          <w:szCs w:val="22"/>
          <w:cs/>
        </w:rPr>
        <w:t>व्यवसायीक योजना</w:t>
      </w:r>
      <w:r w:rsidR="00854CF4">
        <w:rPr>
          <w:rFonts w:cs="Kalimati" w:hint="cs"/>
          <w:b/>
          <w:bCs/>
          <w:szCs w:val="22"/>
          <w:cs/>
        </w:rPr>
        <w:t xml:space="preserve">ः </w:t>
      </w:r>
      <w:r w:rsidR="00854CF4">
        <w:rPr>
          <w:rFonts w:cs="Kalimati" w:hint="cs"/>
          <w:szCs w:val="22"/>
          <w:cs/>
        </w:rPr>
        <w:t xml:space="preserve">सम्बन्धित कार्यालयले तोकिए </w:t>
      </w:r>
      <w:r w:rsidRPr="00283F7F">
        <w:rPr>
          <w:rFonts w:cs="Kalimati" w:hint="cs"/>
          <w:szCs w:val="22"/>
          <w:cs/>
        </w:rPr>
        <w:t>बमोजिम हुनेछ</w:t>
      </w:r>
      <w:r w:rsidR="00854CF4">
        <w:rPr>
          <w:rFonts w:cs="Kalimati" w:hint="cs"/>
          <w:szCs w:val="22"/>
          <w:cs/>
        </w:rPr>
        <w:t xml:space="preserve"> ।</w:t>
      </w:r>
    </w:p>
    <w:p w:rsidR="00653DB8" w:rsidRPr="00691C95" w:rsidRDefault="00653DB8" w:rsidP="006C3D22">
      <w:pPr>
        <w:pStyle w:val="Default"/>
        <w:numPr>
          <w:ilvl w:val="0"/>
          <w:numId w:val="324"/>
        </w:numPr>
        <w:tabs>
          <w:tab w:val="left" w:pos="270"/>
        </w:tabs>
        <w:ind w:left="180" w:hanging="270"/>
        <w:jc w:val="both"/>
        <w:rPr>
          <w:rFonts w:cs="Kalimati"/>
          <w:b/>
          <w:bCs/>
          <w:szCs w:val="22"/>
        </w:rPr>
      </w:pPr>
      <w:r w:rsidRPr="00283F7F">
        <w:rPr>
          <w:rFonts w:cs="Kalimati" w:hint="cs"/>
          <w:b/>
          <w:bCs/>
          <w:szCs w:val="22"/>
          <w:cs/>
        </w:rPr>
        <w:t>स्थलगत  प्रमाणिकरण मूल्याङ्कनका आधारहरु</w:t>
      </w:r>
      <w:r>
        <w:rPr>
          <w:rFonts w:cs="Kalimati" w:hint="cs"/>
          <w:b/>
          <w:bCs/>
          <w:szCs w:val="22"/>
          <w:cs/>
        </w:rPr>
        <w:t xml:space="preserve">ः </w:t>
      </w:r>
      <w:r w:rsidRPr="00A32C46">
        <w:rPr>
          <w:rFonts w:cs="Kalimati" w:hint="cs"/>
          <w:szCs w:val="22"/>
          <w:cs/>
        </w:rPr>
        <w:t>बंगुर तथा बाख्राको दाना उद्योग स्थापना कार्यक्रमको लागि</w:t>
      </w:r>
      <w:r>
        <w:rPr>
          <w:rFonts w:cs="Kalimati" w:hint="cs"/>
          <w:szCs w:val="22"/>
          <w:cs/>
        </w:rPr>
        <w:t xml:space="preserve"> तोकिए</w:t>
      </w:r>
      <w:r w:rsidRPr="00A32C46">
        <w:rPr>
          <w:rFonts w:cs="Kalimati" w:hint="cs"/>
          <w:szCs w:val="22"/>
          <w:cs/>
        </w:rPr>
        <w:t xml:space="preserve">को </w:t>
      </w:r>
      <w:r w:rsidR="00854CF4">
        <w:rPr>
          <w:rFonts w:cs="Kalimati" w:hint="cs"/>
          <w:szCs w:val="22"/>
          <w:cs/>
        </w:rPr>
        <w:t xml:space="preserve">स्थलगत </w:t>
      </w:r>
      <w:r w:rsidRPr="00A32C46">
        <w:rPr>
          <w:rFonts w:cs="Kalimati" w:hint="cs"/>
          <w:szCs w:val="22"/>
          <w:cs/>
        </w:rPr>
        <w:t>प्रमाणिकरण</w:t>
      </w:r>
      <w:r>
        <w:rPr>
          <w:rFonts w:cs="Kalimati" w:hint="cs"/>
          <w:szCs w:val="22"/>
          <w:cs/>
        </w:rPr>
        <w:t xml:space="preserve"> </w:t>
      </w:r>
      <w:r w:rsidRPr="00A32C46">
        <w:rPr>
          <w:rFonts w:cs="Kalimati" w:hint="cs"/>
          <w:szCs w:val="22"/>
          <w:cs/>
        </w:rPr>
        <w:t>मूल्याङ्कनका आधारहरु</w:t>
      </w:r>
      <w:r>
        <w:rPr>
          <w:rFonts w:cs="Kalimati" w:hint="cs"/>
          <w:szCs w:val="22"/>
          <w:cs/>
        </w:rPr>
        <w:t xml:space="preserve"> अनुसार</w:t>
      </w:r>
      <w:r w:rsidR="00854CF4">
        <w:rPr>
          <w:rFonts w:cs="Kalimati" w:hint="cs"/>
          <w:szCs w:val="22"/>
          <w:cs/>
        </w:rPr>
        <w:t xml:space="preserve"> हुनेछ ।</w:t>
      </w:r>
    </w:p>
    <w:p w:rsidR="00653DB8" w:rsidRPr="00691C95" w:rsidRDefault="00653DB8" w:rsidP="006C3D22">
      <w:pPr>
        <w:pStyle w:val="Default"/>
        <w:numPr>
          <w:ilvl w:val="0"/>
          <w:numId w:val="324"/>
        </w:numPr>
        <w:tabs>
          <w:tab w:val="left" w:pos="270"/>
        </w:tabs>
        <w:ind w:left="180" w:hanging="270"/>
        <w:jc w:val="both"/>
        <w:rPr>
          <w:rFonts w:cs="Kalimati"/>
          <w:b/>
          <w:bCs/>
          <w:szCs w:val="22"/>
        </w:rPr>
      </w:pPr>
      <w:r w:rsidRPr="00283F7F">
        <w:rPr>
          <w:rFonts w:cs="Kalimati" w:hint="cs"/>
          <w:b/>
          <w:bCs/>
          <w:szCs w:val="22"/>
          <w:cs/>
        </w:rPr>
        <w:t>व्यवसाय</w:t>
      </w:r>
      <w:r>
        <w:rPr>
          <w:rFonts w:cs="Kalimati" w:hint="cs"/>
          <w:b/>
          <w:bCs/>
          <w:szCs w:val="22"/>
          <w:cs/>
        </w:rPr>
        <w:t>िक</w:t>
      </w:r>
      <w:r w:rsidRPr="00283F7F">
        <w:rPr>
          <w:rFonts w:cs="Kalimati" w:hint="cs"/>
          <w:b/>
          <w:bCs/>
          <w:szCs w:val="22"/>
          <w:cs/>
        </w:rPr>
        <w:t xml:space="preserve"> योजना मूल्याङ्कनका आधारहरु</w:t>
      </w:r>
      <w:r>
        <w:rPr>
          <w:rFonts w:cs="Kalimati" w:hint="cs"/>
          <w:b/>
          <w:bCs/>
          <w:szCs w:val="22"/>
          <w:cs/>
        </w:rPr>
        <w:t xml:space="preserve">ः </w:t>
      </w:r>
      <w:r w:rsidRPr="008168C4">
        <w:rPr>
          <w:rFonts w:cs="Kalimati" w:hint="cs"/>
          <w:szCs w:val="22"/>
          <w:cs/>
        </w:rPr>
        <w:t xml:space="preserve">खसीबोका संकलन केन्द्र निर्माण कार्यक्रमको लागि तोकिएको </w:t>
      </w:r>
      <w:r w:rsidR="00854CF4">
        <w:rPr>
          <w:rFonts w:cs="Kalimati" w:hint="cs"/>
          <w:szCs w:val="22"/>
          <w:cs/>
        </w:rPr>
        <w:t>फारम अनुसार हुनेछ ।</w:t>
      </w:r>
    </w:p>
    <w:p w:rsidR="00854CF4" w:rsidRPr="00E111FA" w:rsidRDefault="00854CF4" w:rsidP="006C3D22">
      <w:pPr>
        <w:pStyle w:val="Default"/>
        <w:numPr>
          <w:ilvl w:val="0"/>
          <w:numId w:val="324"/>
        </w:numPr>
        <w:tabs>
          <w:tab w:val="left" w:pos="270"/>
        </w:tabs>
        <w:ind w:left="180" w:hanging="270"/>
        <w:jc w:val="both"/>
        <w:rPr>
          <w:rFonts w:cs="Kalimati"/>
          <w:szCs w:val="22"/>
        </w:rPr>
      </w:pPr>
      <w:r w:rsidRPr="00E111FA">
        <w:rPr>
          <w:rFonts w:cs="Kalimati" w:hint="cs"/>
          <w:b/>
          <w:bCs/>
          <w:szCs w:val="22"/>
          <w:cs/>
        </w:rPr>
        <w:t xml:space="preserve">प्रस्तावको अन्तिम </w:t>
      </w:r>
      <w:r w:rsidRPr="00E111FA">
        <w:rPr>
          <w:rFonts w:cs="Kalimati" w:hint="cs"/>
          <w:b/>
          <w:bCs/>
          <w:szCs w:val="22"/>
          <w:cs/>
          <w:lang w:bidi="hi-IN"/>
        </w:rPr>
        <w:t>छनौट</w:t>
      </w:r>
      <w:r w:rsidRPr="00E111FA">
        <w:rPr>
          <w:rFonts w:cs="Kalimati" w:hint="cs"/>
          <w:b/>
          <w:bCs/>
          <w:szCs w:val="22"/>
          <w:cs/>
        </w:rPr>
        <w:t xml:space="preserve"> र प्राथमिकिकरण फारमः </w:t>
      </w:r>
      <w:r w:rsidR="00471718" w:rsidRPr="00A32C46">
        <w:rPr>
          <w:rFonts w:cs="Kalimati" w:hint="cs"/>
          <w:szCs w:val="22"/>
          <w:cs/>
        </w:rPr>
        <w:t>बंगुर तथा बाख्राको दाना उद्योग स्थापना कार्यक्रमको</w:t>
      </w:r>
      <w:r w:rsidR="00471718" w:rsidRPr="00E111FA">
        <w:rPr>
          <w:rFonts w:cs="Kalimati" w:hint="cs"/>
          <w:szCs w:val="22"/>
          <w:cs/>
        </w:rPr>
        <w:t xml:space="preserve"> </w:t>
      </w:r>
      <w:r w:rsidRPr="00E111FA">
        <w:rPr>
          <w:rFonts w:cs="Kalimati" w:hint="cs"/>
          <w:szCs w:val="22"/>
          <w:cs/>
        </w:rPr>
        <w:t>लागि तोकिएको फारम अनुसार हुनेछ ।</w:t>
      </w:r>
    </w:p>
    <w:p w:rsidR="00653DB8" w:rsidRPr="00283F7F" w:rsidRDefault="00653DB8" w:rsidP="00653DB8">
      <w:pPr>
        <w:spacing w:line="240" w:lineRule="auto"/>
        <w:rPr>
          <w:rFonts w:ascii="Preeti" w:eastAsia="Calibri" w:hAnsi="Preeti" w:cs="Kalimati"/>
          <w:b/>
          <w:bCs/>
          <w:color w:val="000000"/>
          <w:szCs w:val="22"/>
        </w:rPr>
      </w:pPr>
    </w:p>
    <w:p w:rsidR="00653DB8" w:rsidRPr="00283F7F" w:rsidRDefault="003503A0" w:rsidP="0041146A">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b/>
          <w:bCs/>
          <w:szCs w:val="22"/>
          <w:cs/>
        </w:rPr>
        <w:t>पशुजन्य पदार्थ उत्पादन</w:t>
      </w:r>
      <w:r w:rsidR="00653DB8" w:rsidRPr="00283F7F">
        <w:rPr>
          <w:rFonts w:cs="Kalimati"/>
          <w:b/>
          <w:bCs/>
          <w:szCs w:val="22"/>
        </w:rPr>
        <w:t xml:space="preserve">, </w:t>
      </w:r>
      <w:r w:rsidR="00653DB8">
        <w:rPr>
          <w:rFonts w:cs="Kalimati"/>
          <w:b/>
          <w:bCs/>
          <w:szCs w:val="22"/>
          <w:cs/>
        </w:rPr>
        <w:t>विविधिकरण र बजारिकरण कार्यक्रम</w:t>
      </w:r>
    </w:p>
    <w:p w:rsidR="00653DB8" w:rsidRPr="00283F7F" w:rsidRDefault="00653DB8" w:rsidP="006C3D22">
      <w:pPr>
        <w:pStyle w:val="Default"/>
        <w:numPr>
          <w:ilvl w:val="0"/>
          <w:numId w:val="326"/>
        </w:numPr>
        <w:tabs>
          <w:tab w:val="left" w:pos="270"/>
        </w:tabs>
        <w:ind w:hanging="810"/>
        <w:jc w:val="both"/>
        <w:rPr>
          <w:rFonts w:cs="Kalimati"/>
          <w:b/>
          <w:bCs/>
          <w:szCs w:val="22"/>
        </w:rPr>
      </w:pPr>
      <w:r w:rsidRPr="00283F7F">
        <w:rPr>
          <w:rFonts w:cs="Kalimati" w:hint="cs"/>
          <w:b/>
          <w:bCs/>
          <w:szCs w:val="22"/>
          <w:cs/>
        </w:rPr>
        <w:t xml:space="preserve">उद्देश्य : </w:t>
      </w:r>
    </w:p>
    <w:p w:rsidR="00653DB8" w:rsidRPr="00283F7F" w:rsidRDefault="00653DB8" w:rsidP="006C3D22">
      <w:pPr>
        <w:pStyle w:val="ListParagraph"/>
        <w:numPr>
          <w:ilvl w:val="0"/>
          <w:numId w:val="234"/>
        </w:numPr>
        <w:spacing w:after="0" w:line="240" w:lineRule="auto"/>
        <w:ind w:left="1080" w:hanging="450"/>
        <w:jc w:val="both"/>
        <w:rPr>
          <w:rFonts w:cs="Kalimati"/>
          <w:szCs w:val="22"/>
        </w:rPr>
      </w:pPr>
      <w:r w:rsidRPr="00283F7F">
        <w:rPr>
          <w:rFonts w:cs="Kalimati" w:hint="cs"/>
          <w:szCs w:val="22"/>
          <w:cs/>
        </w:rPr>
        <w:t>पशुपन्छी पालन व्यवसायलाई प्रवर्द्धन</w:t>
      </w:r>
      <w:r w:rsidR="0081055F">
        <w:rPr>
          <w:rFonts w:cs="Kalimati" w:hint="cs"/>
          <w:szCs w:val="22"/>
          <w:cs/>
        </w:rPr>
        <w:t xml:space="preserve"> गरी व्यवसायिकरण बनाउन</w:t>
      </w:r>
      <w:r w:rsidR="00854CF4">
        <w:rPr>
          <w:rFonts w:cs="Kalimati" w:hint="cs"/>
          <w:szCs w:val="22"/>
          <w:cs/>
        </w:rPr>
        <w:t xml:space="preserve"> सहयोग</w:t>
      </w:r>
      <w:r w:rsidRPr="00283F7F">
        <w:rPr>
          <w:rFonts w:cs="Kalimati" w:hint="cs"/>
          <w:szCs w:val="22"/>
          <w:cs/>
        </w:rPr>
        <w:t xml:space="preserve"> गर्ने।</w:t>
      </w:r>
    </w:p>
    <w:p w:rsidR="00653DB8" w:rsidRPr="00283F7F" w:rsidRDefault="00854CF4" w:rsidP="006C3D22">
      <w:pPr>
        <w:pStyle w:val="ListParagraph"/>
        <w:numPr>
          <w:ilvl w:val="0"/>
          <w:numId w:val="234"/>
        </w:numPr>
        <w:spacing w:after="0" w:line="240" w:lineRule="auto"/>
        <w:ind w:left="1080" w:hanging="450"/>
        <w:jc w:val="both"/>
        <w:rPr>
          <w:rFonts w:cs="Kalimati"/>
          <w:szCs w:val="22"/>
        </w:rPr>
      </w:pPr>
      <w:r>
        <w:rPr>
          <w:rFonts w:cs="Kalimati" w:hint="cs"/>
          <w:szCs w:val="22"/>
          <w:cs/>
        </w:rPr>
        <w:t xml:space="preserve">पशुपन्छीजन्य </w:t>
      </w:r>
      <w:r w:rsidR="00653DB8" w:rsidRPr="00283F7F">
        <w:rPr>
          <w:rFonts w:cs="Kalimati" w:hint="cs"/>
          <w:szCs w:val="22"/>
          <w:cs/>
        </w:rPr>
        <w:t>उद्योग</w:t>
      </w:r>
      <w:r>
        <w:rPr>
          <w:rFonts w:cs="Kalimati" w:hint="cs"/>
          <w:szCs w:val="22"/>
          <w:cs/>
        </w:rPr>
        <w:t>हरु</w:t>
      </w:r>
      <w:r w:rsidR="00653DB8" w:rsidRPr="00283F7F">
        <w:rPr>
          <w:rFonts w:cs="Kalimati" w:hint="cs"/>
          <w:szCs w:val="22"/>
          <w:cs/>
        </w:rPr>
        <w:t>लाई आधुनिकिकरण गर्ने ।</w:t>
      </w:r>
    </w:p>
    <w:p w:rsidR="00653DB8" w:rsidRPr="00283F7F" w:rsidRDefault="00653DB8" w:rsidP="006C3D22">
      <w:pPr>
        <w:pStyle w:val="ListParagraph"/>
        <w:numPr>
          <w:ilvl w:val="0"/>
          <w:numId w:val="234"/>
        </w:numPr>
        <w:spacing w:after="0" w:line="240" w:lineRule="auto"/>
        <w:ind w:left="1080" w:hanging="450"/>
        <w:jc w:val="both"/>
        <w:rPr>
          <w:rFonts w:cs="Kalimati"/>
          <w:szCs w:val="22"/>
        </w:rPr>
      </w:pPr>
      <w:r w:rsidRPr="00283F7F">
        <w:rPr>
          <w:rFonts w:cs="Kalimati" w:hint="cs"/>
          <w:szCs w:val="22"/>
          <w:cs/>
        </w:rPr>
        <w:t>पशुजन्य पदार्थ विविधिकरण</w:t>
      </w:r>
      <w:r w:rsidR="00854CF4">
        <w:rPr>
          <w:rFonts w:cs="Kalimati" w:hint="cs"/>
          <w:szCs w:val="22"/>
          <w:cs/>
        </w:rPr>
        <w:t xml:space="preserve"> गरी बजारीकरण गर्नमा सहयोग गर्ने </w:t>
      </w:r>
      <w:r w:rsidRPr="00283F7F">
        <w:rPr>
          <w:rFonts w:cs="Kalimati" w:hint="cs"/>
          <w:szCs w:val="22"/>
          <w:cs/>
        </w:rPr>
        <w:t xml:space="preserve">। </w:t>
      </w:r>
    </w:p>
    <w:p w:rsidR="00653DB8" w:rsidRPr="00283F7F" w:rsidRDefault="00653DB8" w:rsidP="006C3D22">
      <w:pPr>
        <w:pStyle w:val="Default"/>
        <w:numPr>
          <w:ilvl w:val="0"/>
          <w:numId w:val="326"/>
        </w:numPr>
        <w:tabs>
          <w:tab w:val="left" w:pos="270"/>
        </w:tabs>
        <w:ind w:hanging="810"/>
        <w:jc w:val="both"/>
        <w:rPr>
          <w:rFonts w:cs="Kalimati"/>
          <w:szCs w:val="22"/>
        </w:rPr>
      </w:pPr>
      <w:r w:rsidRPr="00283F7F">
        <w:rPr>
          <w:rFonts w:cs="Kalimati" w:hint="cs"/>
          <w:b/>
          <w:bCs/>
          <w:szCs w:val="22"/>
          <w:cs/>
          <w:lang w:bidi="hi-IN"/>
        </w:rPr>
        <w:t>अनुदान रकम उपलब्ध हुने क्षेत्र</w:t>
      </w:r>
      <w:r w:rsidRPr="00283F7F">
        <w:rPr>
          <w:rFonts w:cs="Kalimati" w:hint="cs"/>
          <w:b/>
          <w:bCs/>
          <w:szCs w:val="22"/>
          <w:rtl/>
          <w:cs/>
        </w:rPr>
        <w:t xml:space="preserve"> :</w:t>
      </w:r>
      <w:r w:rsidRPr="00283F7F">
        <w:rPr>
          <w:rFonts w:cs="Kalimati" w:hint="cs"/>
          <w:szCs w:val="22"/>
          <w:cs/>
        </w:rPr>
        <w:t xml:space="preserve"> </w:t>
      </w:r>
    </w:p>
    <w:p w:rsidR="009E1DF2" w:rsidRDefault="009E1DF2" w:rsidP="006C3D22">
      <w:pPr>
        <w:pStyle w:val="ListParagraph"/>
        <w:numPr>
          <w:ilvl w:val="0"/>
          <w:numId w:val="235"/>
        </w:numPr>
        <w:spacing w:after="0" w:line="240" w:lineRule="auto"/>
        <w:ind w:left="1080" w:hanging="450"/>
        <w:jc w:val="both"/>
        <w:rPr>
          <w:rFonts w:cs="Kalimati"/>
          <w:szCs w:val="22"/>
        </w:rPr>
      </w:pPr>
      <w:r>
        <w:rPr>
          <w:rFonts w:cs="Kalimati" w:hint="cs"/>
          <w:szCs w:val="22"/>
          <w:cs/>
        </w:rPr>
        <w:t>पशुपन्छी पालन व्यवसायलाई पालन व्यवसायलाई प्रवर्द्धनका लागि आवश्यक पर्ने भौतिक पूर्वाधार निर्माण र यान्त्रिकरणका मेशिन, उपकरण खरिद तथा जडान गर्न</w:t>
      </w:r>
    </w:p>
    <w:p w:rsidR="00653DB8" w:rsidRPr="00283F7F" w:rsidRDefault="00653DB8" w:rsidP="006C3D22">
      <w:pPr>
        <w:pStyle w:val="ListParagraph"/>
        <w:numPr>
          <w:ilvl w:val="0"/>
          <w:numId w:val="235"/>
        </w:numPr>
        <w:spacing w:after="0" w:line="240" w:lineRule="auto"/>
        <w:ind w:left="1080" w:hanging="450"/>
        <w:jc w:val="both"/>
        <w:rPr>
          <w:rFonts w:cs="Kalimati"/>
          <w:szCs w:val="22"/>
        </w:rPr>
      </w:pPr>
      <w:r w:rsidRPr="00283F7F">
        <w:rPr>
          <w:rFonts w:cs="Kalimati"/>
          <w:szCs w:val="22"/>
          <w:cs/>
        </w:rPr>
        <w:t>द</w:t>
      </w:r>
      <w:r w:rsidRPr="00283F7F">
        <w:rPr>
          <w:rFonts w:cs="Kalimati" w:hint="cs"/>
          <w:szCs w:val="22"/>
          <w:cs/>
        </w:rPr>
        <w:t>ू</w:t>
      </w:r>
      <w:r w:rsidRPr="00283F7F">
        <w:rPr>
          <w:rFonts w:cs="Kalimati"/>
          <w:szCs w:val="22"/>
          <w:cs/>
        </w:rPr>
        <w:t>ध र द</w:t>
      </w:r>
      <w:r w:rsidRPr="00283F7F">
        <w:rPr>
          <w:rFonts w:cs="Kalimati" w:hint="cs"/>
          <w:szCs w:val="22"/>
          <w:cs/>
        </w:rPr>
        <w:t>ू</w:t>
      </w:r>
      <w:r w:rsidRPr="00283F7F">
        <w:rPr>
          <w:rFonts w:cs="Kalimati"/>
          <w:szCs w:val="22"/>
          <w:cs/>
        </w:rPr>
        <w:t>धजन्य पदार्थ उत्पादन</w:t>
      </w:r>
      <w:r w:rsidRPr="00283F7F">
        <w:rPr>
          <w:rFonts w:cs="Kalimati"/>
          <w:szCs w:val="22"/>
        </w:rPr>
        <w:t xml:space="preserve">, </w:t>
      </w:r>
      <w:r w:rsidRPr="00283F7F">
        <w:rPr>
          <w:rFonts w:cs="Kalimati"/>
          <w:szCs w:val="22"/>
          <w:cs/>
        </w:rPr>
        <w:t>विविधिकरण र बजारिकरणका लागि आवश्यक पर्ने भौतिक पूर्वाधार विकास</w:t>
      </w:r>
      <w:r w:rsidRPr="00283F7F">
        <w:rPr>
          <w:rFonts w:cs="Kalimati"/>
          <w:szCs w:val="22"/>
        </w:rPr>
        <w:t xml:space="preserve">, </w:t>
      </w:r>
      <w:r w:rsidR="009E1DF2">
        <w:rPr>
          <w:rFonts w:cs="Kalimati" w:hint="cs"/>
          <w:szCs w:val="22"/>
          <w:cs/>
        </w:rPr>
        <w:t xml:space="preserve">मेशिन </w:t>
      </w:r>
      <w:r w:rsidRPr="00283F7F">
        <w:rPr>
          <w:rFonts w:cs="Kalimati"/>
          <w:szCs w:val="22"/>
          <w:cs/>
        </w:rPr>
        <w:t>उपकरण</w:t>
      </w:r>
      <w:r w:rsidRPr="00283F7F">
        <w:rPr>
          <w:rFonts w:cs="Kalimati"/>
          <w:szCs w:val="22"/>
        </w:rPr>
        <w:t xml:space="preserve">, </w:t>
      </w:r>
      <w:r w:rsidRPr="00283F7F">
        <w:rPr>
          <w:rFonts w:cs="Kalimati"/>
          <w:szCs w:val="22"/>
          <w:cs/>
        </w:rPr>
        <w:t>औजार</w:t>
      </w:r>
      <w:r w:rsidR="009E1DF2">
        <w:rPr>
          <w:rFonts w:cs="Kalimati" w:hint="cs"/>
          <w:szCs w:val="22"/>
          <w:cs/>
        </w:rPr>
        <w:t xml:space="preserve"> र दुग्ध सवारी ढुवानी सवारी साधन</w:t>
      </w:r>
      <w:r w:rsidRPr="00283F7F">
        <w:rPr>
          <w:rFonts w:cs="Kalimati"/>
          <w:szCs w:val="22"/>
          <w:cs/>
        </w:rPr>
        <w:t xml:space="preserve"> खरिद गर्न</w:t>
      </w:r>
      <w:r w:rsidRPr="00283F7F">
        <w:rPr>
          <w:rFonts w:cs="Kalimati" w:hint="cs"/>
          <w:szCs w:val="22"/>
          <w:cs/>
        </w:rPr>
        <w:t xml:space="preserve"> ।</w:t>
      </w:r>
    </w:p>
    <w:p w:rsidR="00653DB8" w:rsidRPr="00283F7F" w:rsidRDefault="00653DB8" w:rsidP="006C3D22">
      <w:pPr>
        <w:pStyle w:val="ListParagraph"/>
        <w:numPr>
          <w:ilvl w:val="0"/>
          <w:numId w:val="235"/>
        </w:numPr>
        <w:spacing w:after="0" w:line="240" w:lineRule="auto"/>
        <w:ind w:left="1080" w:hanging="450"/>
        <w:jc w:val="both"/>
        <w:rPr>
          <w:rFonts w:cs="Kalimati"/>
          <w:szCs w:val="22"/>
        </w:rPr>
      </w:pPr>
      <w:r w:rsidRPr="00283F7F">
        <w:rPr>
          <w:rFonts w:cs="Kalimati"/>
          <w:szCs w:val="22"/>
          <w:cs/>
        </w:rPr>
        <w:t>मासु</w:t>
      </w:r>
      <w:r w:rsidRPr="00283F7F">
        <w:rPr>
          <w:rFonts w:cs="Kalimati" w:hint="cs"/>
          <w:szCs w:val="22"/>
          <w:cs/>
        </w:rPr>
        <w:t xml:space="preserve"> तथा </w:t>
      </w:r>
      <w:r w:rsidRPr="00283F7F">
        <w:rPr>
          <w:rFonts w:cs="Kalimati"/>
          <w:szCs w:val="22"/>
          <w:cs/>
        </w:rPr>
        <w:t>अण्डाजन्य पदार्थ उत्पादन</w:t>
      </w:r>
      <w:r w:rsidRPr="00283F7F">
        <w:rPr>
          <w:rFonts w:cs="Kalimati"/>
          <w:szCs w:val="22"/>
        </w:rPr>
        <w:t xml:space="preserve">, </w:t>
      </w:r>
      <w:r w:rsidRPr="00283F7F">
        <w:rPr>
          <w:rFonts w:cs="Kalimati" w:hint="cs"/>
          <w:szCs w:val="22"/>
          <w:cs/>
        </w:rPr>
        <w:t xml:space="preserve"> </w:t>
      </w:r>
      <w:r w:rsidRPr="00283F7F">
        <w:rPr>
          <w:rFonts w:cs="Kalimati"/>
          <w:szCs w:val="22"/>
          <w:cs/>
        </w:rPr>
        <w:t>विविधिकरण र बजारिकरणका लागि आवश्यक पर्ने भौतिक पूर्वाधार विकास</w:t>
      </w:r>
      <w:r w:rsidRPr="00283F7F">
        <w:rPr>
          <w:rFonts w:cs="Kalimati"/>
          <w:szCs w:val="22"/>
        </w:rPr>
        <w:t xml:space="preserve">, </w:t>
      </w:r>
      <w:r w:rsidR="009E1DF2">
        <w:rPr>
          <w:rFonts w:cs="Kalimati" w:hint="cs"/>
          <w:szCs w:val="22"/>
          <w:cs/>
        </w:rPr>
        <w:t xml:space="preserve">मेशिन </w:t>
      </w:r>
      <w:r w:rsidRPr="00283F7F">
        <w:rPr>
          <w:rFonts w:cs="Kalimati"/>
          <w:szCs w:val="22"/>
          <w:cs/>
        </w:rPr>
        <w:t>उपकरण</w:t>
      </w:r>
      <w:r w:rsidRPr="00283F7F">
        <w:rPr>
          <w:rFonts w:cs="Kalimati"/>
          <w:szCs w:val="22"/>
        </w:rPr>
        <w:t xml:space="preserve">, </w:t>
      </w:r>
      <w:r w:rsidRPr="00283F7F">
        <w:rPr>
          <w:rFonts w:cs="Kalimati"/>
          <w:szCs w:val="22"/>
          <w:cs/>
        </w:rPr>
        <w:t xml:space="preserve">औजार </w:t>
      </w:r>
      <w:r w:rsidR="009E1DF2">
        <w:rPr>
          <w:rFonts w:cs="Kalimati" w:hint="cs"/>
          <w:szCs w:val="22"/>
          <w:cs/>
        </w:rPr>
        <w:t xml:space="preserve">र मासु तथा जिवित पशुपन्छी ढुवानी साधन </w:t>
      </w:r>
      <w:r w:rsidRPr="00283F7F">
        <w:rPr>
          <w:rFonts w:cs="Kalimati"/>
          <w:szCs w:val="22"/>
          <w:cs/>
        </w:rPr>
        <w:t>खरिद गर्न</w:t>
      </w:r>
      <w:r w:rsidRPr="00283F7F">
        <w:rPr>
          <w:rFonts w:cs="Kalimati" w:hint="cs"/>
          <w:szCs w:val="22"/>
          <w:cs/>
        </w:rPr>
        <w:t xml:space="preserve"> ।</w:t>
      </w:r>
    </w:p>
    <w:p w:rsidR="00653DB8" w:rsidRPr="00283F7F" w:rsidRDefault="00653DB8" w:rsidP="006C3D22">
      <w:pPr>
        <w:pStyle w:val="ListParagraph"/>
        <w:numPr>
          <w:ilvl w:val="0"/>
          <w:numId w:val="235"/>
        </w:numPr>
        <w:spacing w:after="0" w:line="240" w:lineRule="auto"/>
        <w:ind w:left="1080" w:hanging="450"/>
        <w:jc w:val="both"/>
        <w:rPr>
          <w:rFonts w:cs="Kalimati"/>
          <w:szCs w:val="22"/>
        </w:rPr>
      </w:pPr>
      <w:r w:rsidRPr="00283F7F">
        <w:rPr>
          <w:rFonts w:cs="Kalimati"/>
          <w:szCs w:val="22"/>
          <w:cs/>
        </w:rPr>
        <w:t>ऊन</w:t>
      </w:r>
      <w:r w:rsidRPr="00283F7F">
        <w:rPr>
          <w:rFonts w:cs="Kalimati"/>
          <w:szCs w:val="22"/>
        </w:rPr>
        <w:t xml:space="preserve">, </w:t>
      </w:r>
      <w:r w:rsidRPr="00283F7F">
        <w:rPr>
          <w:rFonts w:cs="Kalimati"/>
          <w:szCs w:val="22"/>
          <w:cs/>
        </w:rPr>
        <w:t>पश्मिना उत्पादन</w:t>
      </w:r>
      <w:r w:rsidRPr="00283F7F">
        <w:rPr>
          <w:rFonts w:cs="Kalimati"/>
          <w:szCs w:val="22"/>
        </w:rPr>
        <w:t xml:space="preserve">, </w:t>
      </w:r>
      <w:r w:rsidRPr="00283F7F">
        <w:rPr>
          <w:rFonts w:cs="Kalimati" w:hint="cs"/>
          <w:szCs w:val="22"/>
          <w:cs/>
        </w:rPr>
        <w:t xml:space="preserve">विविधिकरण, </w:t>
      </w:r>
      <w:r w:rsidRPr="00283F7F">
        <w:rPr>
          <w:rFonts w:cs="Kalimati"/>
          <w:szCs w:val="22"/>
          <w:cs/>
        </w:rPr>
        <w:t>प्रशोधन र भण्डारण</w:t>
      </w:r>
      <w:r w:rsidRPr="00283F7F">
        <w:rPr>
          <w:rFonts w:cs="Kalimati" w:hint="cs"/>
          <w:szCs w:val="22"/>
          <w:cs/>
        </w:rPr>
        <w:t xml:space="preserve"> र बजारिकरणका लागि आवश्‍यक पर्ने भौतिक पूर्वाधार विकास, उपकरण, औजार खरिद गर्न ।</w:t>
      </w:r>
    </w:p>
    <w:p w:rsidR="00653DB8" w:rsidRDefault="00653DB8" w:rsidP="006C3D22">
      <w:pPr>
        <w:pStyle w:val="ListParagraph"/>
        <w:numPr>
          <w:ilvl w:val="0"/>
          <w:numId w:val="235"/>
        </w:numPr>
        <w:spacing w:after="0" w:line="240" w:lineRule="auto"/>
        <w:ind w:left="1080" w:hanging="450"/>
        <w:jc w:val="both"/>
        <w:rPr>
          <w:rFonts w:cs="Kalimati"/>
          <w:szCs w:val="22"/>
        </w:rPr>
      </w:pPr>
      <w:r w:rsidRPr="00283F7F">
        <w:rPr>
          <w:rFonts w:cs="Kalimati"/>
          <w:szCs w:val="22"/>
          <w:cs/>
        </w:rPr>
        <w:t>छाला र छालाबाट निर्मित वस्तुहरुको उत्पादन</w:t>
      </w:r>
      <w:r w:rsidRPr="00283F7F">
        <w:rPr>
          <w:rFonts w:cs="Kalimati"/>
          <w:szCs w:val="22"/>
        </w:rPr>
        <w:t xml:space="preserve">, </w:t>
      </w:r>
      <w:r w:rsidRPr="00283F7F">
        <w:rPr>
          <w:rFonts w:cs="Kalimati"/>
          <w:szCs w:val="22"/>
          <w:cs/>
        </w:rPr>
        <w:t>बजारीकरण र भण्डारण</w:t>
      </w:r>
      <w:r w:rsidRPr="00283F7F">
        <w:rPr>
          <w:rFonts w:cs="Kalimati" w:hint="cs"/>
          <w:szCs w:val="22"/>
          <w:cs/>
        </w:rPr>
        <w:t xml:space="preserve"> र आवश्‍क पर्ने भौतिक पूर्वाधार विकास र उपकरण, औजार खरिद गर्न ।</w:t>
      </w: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Pr="002F6695" w:rsidRDefault="002F6695" w:rsidP="002F6695">
      <w:pPr>
        <w:spacing w:after="0" w:line="240" w:lineRule="auto"/>
        <w:jc w:val="both"/>
        <w:rPr>
          <w:rFonts w:cs="Kalimati"/>
          <w:szCs w:val="22"/>
        </w:rPr>
      </w:pPr>
    </w:p>
    <w:p w:rsidR="00653DB8" w:rsidRPr="00283F7F" w:rsidRDefault="00653DB8" w:rsidP="006C3D22">
      <w:pPr>
        <w:pStyle w:val="Default"/>
        <w:numPr>
          <w:ilvl w:val="0"/>
          <w:numId w:val="326"/>
        </w:numPr>
        <w:tabs>
          <w:tab w:val="left" w:pos="270"/>
        </w:tabs>
        <w:ind w:hanging="810"/>
        <w:jc w:val="both"/>
        <w:rPr>
          <w:rFonts w:cs="Kalimati"/>
          <w:b/>
          <w:bCs/>
          <w:szCs w:val="22"/>
        </w:rPr>
      </w:pPr>
      <w:r w:rsidRPr="00283F7F">
        <w:rPr>
          <w:rFonts w:cs="Kalimati" w:hint="cs"/>
          <w:b/>
          <w:bCs/>
          <w:szCs w:val="22"/>
          <w:cs/>
        </w:rPr>
        <w:t>अनुदान प्राप्‍त ग</w:t>
      </w:r>
      <w:r w:rsidR="009E1DF2">
        <w:rPr>
          <w:rFonts w:cs="Kalimati" w:hint="cs"/>
          <w:b/>
          <w:bCs/>
          <w:szCs w:val="22"/>
          <w:cs/>
        </w:rPr>
        <w:t xml:space="preserve">र्नका लागि </w:t>
      </w:r>
      <w:r w:rsidRPr="00283F7F">
        <w:rPr>
          <w:rFonts w:cs="Kalimati" w:hint="cs"/>
          <w:b/>
          <w:bCs/>
          <w:szCs w:val="22"/>
          <w:cs/>
        </w:rPr>
        <w:t>शर्तहरु</w:t>
      </w:r>
      <w:r w:rsidR="009E1DF2">
        <w:rPr>
          <w:rFonts w:cs="Kalimati" w:hint="cs"/>
          <w:b/>
          <w:bCs/>
          <w:szCs w:val="22"/>
          <w:cs/>
        </w:rPr>
        <w:t>ः</w:t>
      </w:r>
      <w:r w:rsidRPr="00283F7F">
        <w:rPr>
          <w:rFonts w:cs="Kalimati" w:hint="cs"/>
          <w:b/>
          <w:bCs/>
          <w:szCs w:val="22"/>
          <w:cs/>
        </w:rPr>
        <w:t xml:space="preserve"> </w:t>
      </w:r>
    </w:p>
    <w:p w:rsidR="00653DB8" w:rsidRPr="009E1DF2" w:rsidRDefault="00653DB8" w:rsidP="006C3D22">
      <w:pPr>
        <w:pStyle w:val="ListParagraph"/>
        <w:numPr>
          <w:ilvl w:val="0"/>
          <w:numId w:val="327"/>
        </w:numPr>
        <w:spacing w:after="0" w:line="240" w:lineRule="auto"/>
        <w:ind w:left="1080" w:hanging="450"/>
        <w:jc w:val="both"/>
        <w:rPr>
          <w:rFonts w:cs="Kalimati"/>
          <w:szCs w:val="22"/>
        </w:rPr>
      </w:pPr>
      <w:r w:rsidRPr="009E1DF2">
        <w:rPr>
          <w:rFonts w:cs="Kalimati"/>
          <w:szCs w:val="22"/>
          <w:cs/>
        </w:rPr>
        <w:t>सूचना प्रकाशन भएको मिति अगावै प्रचलित कान</w:t>
      </w:r>
      <w:r w:rsidRPr="009E1DF2">
        <w:rPr>
          <w:rFonts w:cs="Kalimati" w:hint="cs"/>
          <w:szCs w:val="22"/>
          <w:cs/>
        </w:rPr>
        <w:t>ू</w:t>
      </w:r>
      <w:r w:rsidRPr="009E1DF2">
        <w:rPr>
          <w:rFonts w:cs="Kalimati"/>
          <w:szCs w:val="22"/>
          <w:cs/>
        </w:rPr>
        <w:t>न बमोजिम दर्ता भएका</w:t>
      </w:r>
      <w:r w:rsidR="008169BD">
        <w:rPr>
          <w:rFonts w:cs="Kalimati" w:hint="cs"/>
          <w:szCs w:val="22"/>
          <w:cs/>
        </w:rPr>
        <w:t xml:space="preserve"> </w:t>
      </w:r>
      <w:r w:rsidRPr="00283F7F">
        <w:rPr>
          <w:rFonts w:cs="Kalimati" w:hint="cs"/>
          <w:szCs w:val="22"/>
          <w:cs/>
        </w:rPr>
        <w:t>सहकारी संघ/संस्था, फर्म, कम्पनी र निजी उद्यमी/व्यवसायीहरु</w:t>
      </w:r>
      <w:r w:rsidRPr="009E1DF2">
        <w:rPr>
          <w:rFonts w:cs="Kalimati" w:hint="cs"/>
          <w:szCs w:val="22"/>
          <w:cs/>
        </w:rPr>
        <w:t>मात्र</w:t>
      </w:r>
      <w:r w:rsidRPr="009E1DF2">
        <w:rPr>
          <w:rFonts w:cs="Kalimati"/>
          <w:szCs w:val="22"/>
          <w:cs/>
        </w:rPr>
        <w:t xml:space="preserve"> यस कार्यक्रमका लागि योग्य मानिनेछन् ।</w:t>
      </w:r>
    </w:p>
    <w:p w:rsidR="00653DB8" w:rsidRPr="00283F7F" w:rsidRDefault="00653DB8" w:rsidP="006C3D22">
      <w:pPr>
        <w:pStyle w:val="ListParagraph"/>
        <w:numPr>
          <w:ilvl w:val="0"/>
          <w:numId w:val="327"/>
        </w:numPr>
        <w:spacing w:after="0" w:line="240" w:lineRule="auto"/>
        <w:ind w:left="1080" w:hanging="450"/>
        <w:jc w:val="both"/>
        <w:rPr>
          <w:rFonts w:cs="Kalimati"/>
          <w:szCs w:val="22"/>
        </w:rPr>
      </w:pPr>
      <w:r w:rsidRPr="00283F7F">
        <w:rPr>
          <w:rFonts w:cs="Kalimati" w:hint="cs"/>
          <w:szCs w:val="22"/>
          <w:cs/>
        </w:rPr>
        <w:t>भूमि व्यवस्था, कृषि तथा सहकारी मन</w:t>
      </w:r>
      <w:r w:rsidR="008169BD">
        <w:rPr>
          <w:rFonts w:cs="Kalimati" w:hint="cs"/>
          <w:szCs w:val="22"/>
          <w:cs/>
        </w:rPr>
        <w:t>्त्रालय र यस मातहत निकायहरुबाट तिन</w:t>
      </w:r>
      <w:r w:rsidRPr="00283F7F">
        <w:rPr>
          <w:rFonts w:cs="Kalimati" w:hint="cs"/>
          <w:szCs w:val="22"/>
          <w:cs/>
        </w:rPr>
        <w:t xml:space="preserve"> वर्ष भित्र अनुदान प्राप्‍त गरि सकेको प्रस्तावलाई उही व्यवसायको लागि पुन: छनौट गरिने छैन ।</w:t>
      </w:r>
    </w:p>
    <w:p w:rsidR="00653DB8" w:rsidRPr="009E1DF2" w:rsidRDefault="00653DB8" w:rsidP="006C3D22">
      <w:pPr>
        <w:pStyle w:val="ListParagraph"/>
        <w:numPr>
          <w:ilvl w:val="0"/>
          <w:numId w:val="327"/>
        </w:numPr>
        <w:spacing w:after="0" w:line="240" w:lineRule="auto"/>
        <w:ind w:left="1080" w:hanging="450"/>
        <w:jc w:val="both"/>
        <w:rPr>
          <w:rFonts w:cs="Kalimati"/>
          <w:szCs w:val="22"/>
        </w:rPr>
      </w:pPr>
      <w:r w:rsidRPr="00283F7F">
        <w:rPr>
          <w:rFonts w:cs="Kalimati" w:hint="cs"/>
          <w:szCs w:val="22"/>
          <w:cs/>
        </w:rPr>
        <w:t>अनुदानग्राहीले अनुदान</w:t>
      </w:r>
      <w:r w:rsidR="008169BD">
        <w:rPr>
          <w:rFonts w:cs="Kalimati" w:hint="cs"/>
          <w:szCs w:val="22"/>
          <w:cs/>
        </w:rPr>
        <w:t xml:space="preserve"> प्राप्‍त गरे पश्‍चात कम्तिमा दश </w:t>
      </w:r>
      <w:r w:rsidRPr="00283F7F">
        <w:rPr>
          <w:rFonts w:cs="Kalimati" w:hint="cs"/>
          <w:szCs w:val="22"/>
          <w:cs/>
        </w:rPr>
        <w:t>वर्ष अनिवार्य रुपमा व्यवसाय संचालन गरेको हुनु पर्नेछ ।</w:t>
      </w:r>
    </w:p>
    <w:p w:rsidR="00653DB8" w:rsidRPr="009E1DF2" w:rsidRDefault="00653DB8" w:rsidP="006C3D22">
      <w:pPr>
        <w:pStyle w:val="ListParagraph"/>
        <w:numPr>
          <w:ilvl w:val="0"/>
          <w:numId w:val="327"/>
        </w:numPr>
        <w:spacing w:after="0" w:line="240" w:lineRule="auto"/>
        <w:ind w:left="1080" w:hanging="450"/>
        <w:jc w:val="both"/>
        <w:rPr>
          <w:rFonts w:cs="Kalimati"/>
          <w:szCs w:val="22"/>
        </w:rPr>
      </w:pPr>
      <w:r w:rsidRPr="00283F7F">
        <w:rPr>
          <w:rFonts w:cs="Kalimati" w:hint="cs"/>
          <w:szCs w:val="22"/>
          <w:cs/>
        </w:rPr>
        <w:t>अनुदान रकमको</w:t>
      </w:r>
      <w:r w:rsidR="008169BD">
        <w:rPr>
          <w:rFonts w:cs="Kalimati" w:hint="cs"/>
          <w:szCs w:val="22"/>
          <w:cs/>
        </w:rPr>
        <w:t xml:space="preserve"> </w:t>
      </w:r>
      <w:r w:rsidRPr="00283F7F">
        <w:rPr>
          <w:rFonts w:cs="Kalimati" w:hint="cs"/>
          <w:szCs w:val="22"/>
          <w:cs/>
        </w:rPr>
        <w:t>दुरुपयोग भएको</w:t>
      </w:r>
      <w:r w:rsidR="008169BD">
        <w:rPr>
          <w:rFonts w:cs="Kalimati" w:hint="cs"/>
          <w:szCs w:val="22"/>
          <w:cs/>
        </w:rPr>
        <w:t xml:space="preserve"> </w:t>
      </w:r>
      <w:r w:rsidRPr="00283F7F">
        <w:rPr>
          <w:rFonts w:cs="Kalimati" w:hint="cs"/>
          <w:szCs w:val="22"/>
          <w:cs/>
        </w:rPr>
        <w:t>पाईएमा</w:t>
      </w:r>
      <w:r w:rsidR="008169BD">
        <w:rPr>
          <w:rFonts w:cs="Kalimati" w:hint="cs"/>
          <w:szCs w:val="22"/>
          <w:cs/>
        </w:rPr>
        <w:t xml:space="preserve"> </w:t>
      </w:r>
      <w:r w:rsidRPr="00283F7F">
        <w:rPr>
          <w:rFonts w:cs="Kalimati" w:hint="cs"/>
          <w:szCs w:val="22"/>
          <w:cs/>
        </w:rPr>
        <w:t>त्यस्ता अनुदानग्राहीलाई</w:t>
      </w:r>
      <w:r w:rsidR="008169BD">
        <w:rPr>
          <w:rFonts w:cs="Kalimati" w:hint="cs"/>
          <w:szCs w:val="22"/>
          <w:cs/>
        </w:rPr>
        <w:t xml:space="preserve"> </w:t>
      </w:r>
      <w:r w:rsidRPr="00283F7F">
        <w:rPr>
          <w:rFonts w:cs="Kalimati" w:hint="cs"/>
          <w:szCs w:val="22"/>
          <w:cs/>
        </w:rPr>
        <w:t>प्रचलित कानून बमोजिम कार्वाही गरी सरकारी बाँकी सरह</w:t>
      </w:r>
      <w:r w:rsidR="008169BD">
        <w:rPr>
          <w:rFonts w:cs="Kalimati" w:hint="cs"/>
          <w:szCs w:val="22"/>
          <w:cs/>
        </w:rPr>
        <w:t xml:space="preserve"> </w:t>
      </w:r>
      <w:r w:rsidRPr="00283F7F">
        <w:rPr>
          <w:rFonts w:cs="Kalimati" w:hint="cs"/>
          <w:szCs w:val="22"/>
          <w:cs/>
        </w:rPr>
        <w:t>अनुदान रकम</w:t>
      </w:r>
      <w:r w:rsidR="008169BD">
        <w:rPr>
          <w:rFonts w:cs="Kalimati" w:hint="cs"/>
          <w:szCs w:val="22"/>
          <w:cs/>
        </w:rPr>
        <w:t xml:space="preserve"> </w:t>
      </w:r>
      <w:r w:rsidRPr="00283F7F">
        <w:rPr>
          <w:rFonts w:cs="Kalimati" w:hint="cs"/>
          <w:szCs w:val="22"/>
          <w:cs/>
        </w:rPr>
        <w:t>असुल</w:t>
      </w:r>
      <w:r w:rsidR="008169BD">
        <w:rPr>
          <w:rFonts w:cs="Kalimati" w:hint="cs"/>
          <w:szCs w:val="22"/>
          <w:cs/>
        </w:rPr>
        <w:t xml:space="preserve"> </w:t>
      </w:r>
      <w:r w:rsidRPr="00283F7F">
        <w:rPr>
          <w:rFonts w:cs="Kalimati" w:hint="cs"/>
          <w:szCs w:val="22"/>
          <w:cs/>
        </w:rPr>
        <w:t>उपर</w:t>
      </w:r>
      <w:r w:rsidR="008169BD">
        <w:rPr>
          <w:rFonts w:cs="Kalimati" w:hint="cs"/>
          <w:szCs w:val="22"/>
          <w:cs/>
        </w:rPr>
        <w:t xml:space="preserve"> </w:t>
      </w:r>
      <w:r w:rsidRPr="00283F7F">
        <w:rPr>
          <w:rFonts w:cs="Kalimati" w:hint="cs"/>
          <w:szCs w:val="22"/>
          <w:cs/>
        </w:rPr>
        <w:t>गरिनेछ।</w:t>
      </w:r>
    </w:p>
    <w:p w:rsidR="00653DB8" w:rsidRPr="009E1DF2" w:rsidRDefault="00653DB8" w:rsidP="006C3D22">
      <w:pPr>
        <w:pStyle w:val="ListParagraph"/>
        <w:numPr>
          <w:ilvl w:val="0"/>
          <w:numId w:val="327"/>
        </w:numPr>
        <w:spacing w:after="0" w:line="240" w:lineRule="auto"/>
        <w:ind w:left="1080" w:hanging="450"/>
        <w:jc w:val="both"/>
        <w:rPr>
          <w:rFonts w:cs="Kalimati"/>
          <w:szCs w:val="22"/>
        </w:rPr>
      </w:pPr>
      <w:r w:rsidRPr="00283F7F">
        <w:rPr>
          <w:rFonts w:cs="Kalimati" w:hint="cs"/>
          <w:szCs w:val="22"/>
          <w:cs/>
        </w:rPr>
        <w:t xml:space="preserve">सरकारी वा गैरसरकारी निकायबाट यस अघि अनुदान प्राप्‍त गरेका प्रस्तावकले सम्झौता वा कार्यक्रम अनुरुप कार्य गरेको नपाइएमा त्यस्ता प्रस्तावलाई मूल्याँकनमा समावेश गरिने छैन </w:t>
      </w:r>
    </w:p>
    <w:p w:rsidR="00653DB8" w:rsidRPr="009E1DF2" w:rsidRDefault="00653DB8" w:rsidP="006C3D22">
      <w:pPr>
        <w:pStyle w:val="ListParagraph"/>
        <w:numPr>
          <w:ilvl w:val="0"/>
          <w:numId w:val="327"/>
        </w:numPr>
        <w:spacing w:after="0" w:line="240" w:lineRule="auto"/>
        <w:ind w:left="1080" w:hanging="450"/>
        <w:jc w:val="both"/>
        <w:rPr>
          <w:rFonts w:cs="Kalimati"/>
          <w:szCs w:val="22"/>
        </w:rPr>
      </w:pPr>
      <w:r w:rsidRPr="009E1DF2">
        <w:rPr>
          <w:rFonts w:cs="Kalimati" w:hint="cs"/>
          <w:szCs w:val="22"/>
          <w:cs/>
        </w:rPr>
        <w:t>नियम</w:t>
      </w:r>
      <w:r w:rsidR="0081055F">
        <w:rPr>
          <w:rFonts w:cs="Kalimati" w:hint="cs"/>
          <w:szCs w:val="22"/>
          <w:cs/>
        </w:rPr>
        <w:t xml:space="preserve"> </w:t>
      </w:r>
      <w:r w:rsidRPr="009E1DF2">
        <w:rPr>
          <w:rFonts w:cs="Kalimati" w:hint="cs"/>
          <w:szCs w:val="22"/>
          <w:cs/>
        </w:rPr>
        <w:t>अनुसार सम्वन्धित निकायमा दर्ता भएको</w:t>
      </w:r>
      <w:r w:rsidRPr="009E1DF2">
        <w:rPr>
          <w:rFonts w:cs="Kalimati"/>
          <w:szCs w:val="22"/>
        </w:rPr>
        <w:t xml:space="preserve">, </w:t>
      </w:r>
      <w:r w:rsidRPr="009E1DF2">
        <w:rPr>
          <w:rFonts w:cs="Kalimati" w:hint="cs"/>
          <w:szCs w:val="22"/>
          <w:cs/>
        </w:rPr>
        <w:t>करचुक्ता गरेको र स्थायी लेखा नम्वर प्राप्‍त गरेको र कुनै कार्वाहीमा नपरेको हुनु पर्नेछ।</w:t>
      </w:r>
    </w:p>
    <w:p w:rsidR="00653DB8" w:rsidRPr="00283F7F" w:rsidRDefault="00BC08A8" w:rsidP="006C3D22">
      <w:pPr>
        <w:pStyle w:val="ListParagraph"/>
        <w:numPr>
          <w:ilvl w:val="0"/>
          <w:numId w:val="327"/>
        </w:numPr>
        <w:spacing w:after="0" w:line="240" w:lineRule="auto"/>
        <w:ind w:left="1080" w:hanging="450"/>
        <w:jc w:val="both"/>
        <w:rPr>
          <w:rFonts w:cs="Kalimati"/>
          <w:szCs w:val="22"/>
        </w:rPr>
      </w:pPr>
      <w:r>
        <w:rPr>
          <w:rFonts w:cs="Kalimati" w:hint="cs"/>
          <w:szCs w:val="22"/>
          <w:cs/>
        </w:rPr>
        <w:t>लिजको जग्गाको हकमा कम्तिम दश</w:t>
      </w:r>
      <w:r w:rsidR="00653DB8" w:rsidRPr="00283F7F">
        <w:rPr>
          <w:rFonts w:cs="Kalimati" w:hint="cs"/>
          <w:szCs w:val="22"/>
          <w:cs/>
        </w:rPr>
        <w:t xml:space="preserve"> वर्षको करारनामा वा सम्झौता पत्र हुनुपर्नेछ ।</w:t>
      </w:r>
    </w:p>
    <w:p w:rsidR="00653DB8" w:rsidRPr="00283F7F" w:rsidRDefault="00653DB8" w:rsidP="006C3D22">
      <w:pPr>
        <w:pStyle w:val="ListParagraph"/>
        <w:numPr>
          <w:ilvl w:val="0"/>
          <w:numId w:val="327"/>
        </w:numPr>
        <w:spacing w:after="0" w:line="240" w:lineRule="auto"/>
        <w:ind w:left="1080" w:hanging="450"/>
        <w:jc w:val="both"/>
        <w:rPr>
          <w:rFonts w:cs="Kalimati"/>
          <w:szCs w:val="22"/>
        </w:rPr>
      </w:pPr>
      <w:r w:rsidRPr="009E1DF2">
        <w:rPr>
          <w:rFonts w:cs="Kalimati" w:hint="cs"/>
          <w:szCs w:val="22"/>
          <w:cs/>
        </w:rPr>
        <w:t>प्रस्तावकले लागत साझेदारी गर्ने प्रतिवद्धता जनाएको हुनु पर्नेछ ।</w:t>
      </w:r>
    </w:p>
    <w:p w:rsidR="007F7E8D" w:rsidRDefault="00653DB8" w:rsidP="006C3D22">
      <w:pPr>
        <w:pStyle w:val="ListParagraph"/>
        <w:numPr>
          <w:ilvl w:val="0"/>
          <w:numId w:val="327"/>
        </w:numPr>
        <w:spacing w:after="0" w:line="240" w:lineRule="auto"/>
        <w:ind w:left="1080" w:hanging="450"/>
        <w:jc w:val="both"/>
        <w:rPr>
          <w:rFonts w:cs="Kalimati"/>
          <w:szCs w:val="22"/>
        </w:rPr>
      </w:pPr>
      <w:r w:rsidRPr="009E1DF2">
        <w:rPr>
          <w:rFonts w:cs="Kalimati" w:hint="cs"/>
          <w:szCs w:val="22"/>
          <w:cs/>
        </w:rPr>
        <w:t>स्पेसिफिकेसन, लागत ईष्टीमेट, नक्साकन गर्ने जिम्मेवारी प्रस्तावकको हुनेछ ।</w:t>
      </w:r>
    </w:p>
    <w:p w:rsidR="00BC08A8" w:rsidRDefault="00653DB8" w:rsidP="006C3D22">
      <w:pPr>
        <w:pStyle w:val="ListParagraph"/>
        <w:numPr>
          <w:ilvl w:val="0"/>
          <w:numId w:val="327"/>
        </w:numPr>
        <w:spacing w:after="0" w:line="240" w:lineRule="auto"/>
        <w:ind w:left="1080" w:hanging="450"/>
        <w:jc w:val="both"/>
        <w:rPr>
          <w:rFonts w:cs="Kalimati"/>
          <w:szCs w:val="22"/>
        </w:rPr>
      </w:pPr>
      <w:r w:rsidRPr="007F7E8D">
        <w:rPr>
          <w:rFonts w:cs="Kalimati" w:hint="cs"/>
          <w:szCs w:val="22"/>
          <w:cs/>
        </w:rPr>
        <w:t>अभिलेख नियमित राख्‍ने व्यवस्था भएको हुनु पर्नेछ।</w:t>
      </w:r>
    </w:p>
    <w:p w:rsidR="00BC08A8" w:rsidRDefault="00653DB8" w:rsidP="006C3D22">
      <w:pPr>
        <w:pStyle w:val="ListParagraph"/>
        <w:numPr>
          <w:ilvl w:val="0"/>
          <w:numId w:val="327"/>
        </w:numPr>
        <w:spacing w:after="0" w:line="240" w:lineRule="auto"/>
        <w:ind w:left="1080" w:hanging="450"/>
        <w:jc w:val="both"/>
        <w:rPr>
          <w:rFonts w:cs="Kalimati"/>
          <w:szCs w:val="22"/>
        </w:rPr>
      </w:pPr>
      <w:r w:rsidRPr="00BC08A8">
        <w:rPr>
          <w:rFonts w:cs="Kalimati" w:hint="cs"/>
          <w:szCs w:val="22"/>
          <w:cs/>
        </w:rPr>
        <w:t>तालिम, भ्रमण, गोष्‍ठी तलब भत्ता जस्ता चालु खर्चमा अनुदान उपलब्ध गराईने छैन ।</w:t>
      </w:r>
    </w:p>
    <w:p w:rsidR="00BC08A8" w:rsidRDefault="00653DB8" w:rsidP="006C3D22">
      <w:pPr>
        <w:pStyle w:val="ListParagraph"/>
        <w:numPr>
          <w:ilvl w:val="0"/>
          <w:numId w:val="327"/>
        </w:numPr>
        <w:spacing w:after="0" w:line="240" w:lineRule="auto"/>
        <w:ind w:left="1080" w:hanging="450"/>
        <w:jc w:val="both"/>
        <w:rPr>
          <w:rFonts w:cs="Kalimati"/>
          <w:szCs w:val="22"/>
        </w:rPr>
      </w:pPr>
      <w:r w:rsidRPr="00BC08A8">
        <w:rPr>
          <w:rFonts w:cs="Kalimati"/>
          <w:szCs w:val="22"/>
          <w:cs/>
        </w:rPr>
        <w:t>सडक</w:t>
      </w:r>
      <w:r w:rsidRPr="00BC08A8">
        <w:rPr>
          <w:rFonts w:cs="Kalimati"/>
          <w:szCs w:val="22"/>
        </w:rPr>
        <w:t xml:space="preserve">, </w:t>
      </w:r>
      <w:r w:rsidRPr="00BC08A8">
        <w:rPr>
          <w:rFonts w:cs="Kalimati"/>
          <w:szCs w:val="22"/>
          <w:cs/>
        </w:rPr>
        <w:t xml:space="preserve">विद्युत लगायतका आवश्यक पूर्वाधारहरुको </w:t>
      </w:r>
      <w:r w:rsidRPr="00BC08A8">
        <w:rPr>
          <w:rFonts w:cs="Kalimati" w:hint="cs"/>
          <w:szCs w:val="22"/>
          <w:cs/>
        </w:rPr>
        <w:t>व्यव</w:t>
      </w:r>
      <w:r w:rsidRPr="00BC08A8">
        <w:rPr>
          <w:rFonts w:cs="Kalimati"/>
          <w:szCs w:val="22"/>
          <w:cs/>
        </w:rPr>
        <w:t>स्थापन तथा सुलभ पहु</w:t>
      </w:r>
      <w:r w:rsidRPr="00BC08A8">
        <w:rPr>
          <w:rFonts w:cs="Kalimati" w:hint="cs"/>
          <w:szCs w:val="22"/>
          <w:cs/>
        </w:rPr>
        <w:t>ँ</w:t>
      </w:r>
      <w:r w:rsidRPr="00BC08A8">
        <w:rPr>
          <w:rFonts w:cs="Kalimati"/>
          <w:szCs w:val="22"/>
          <w:cs/>
        </w:rPr>
        <w:t>च भएको हुनु पर्नेछ ।</w:t>
      </w:r>
    </w:p>
    <w:p w:rsidR="00BC08A8" w:rsidRDefault="00653DB8" w:rsidP="006C3D22">
      <w:pPr>
        <w:pStyle w:val="ListParagraph"/>
        <w:numPr>
          <w:ilvl w:val="0"/>
          <w:numId w:val="327"/>
        </w:numPr>
        <w:spacing w:after="0" w:line="240" w:lineRule="auto"/>
        <w:ind w:left="1080" w:hanging="450"/>
        <w:jc w:val="both"/>
        <w:rPr>
          <w:rFonts w:cs="Kalimati"/>
          <w:szCs w:val="22"/>
        </w:rPr>
      </w:pPr>
      <w:r w:rsidRPr="00BC08A8">
        <w:rPr>
          <w:rFonts w:cs="Kalimati" w:hint="cs"/>
          <w:szCs w:val="22"/>
          <w:cs/>
        </w:rPr>
        <w:t>अनुदानको लागि प्रस्ताव पेश गर्ने संस्था नियमित लेखा परीक्षण गरिएको हुनु पर्छ।</w:t>
      </w:r>
    </w:p>
    <w:p w:rsidR="00653DB8" w:rsidRPr="00BC08A8" w:rsidRDefault="00653DB8" w:rsidP="006C3D22">
      <w:pPr>
        <w:pStyle w:val="ListParagraph"/>
        <w:numPr>
          <w:ilvl w:val="0"/>
          <w:numId w:val="236"/>
        </w:numPr>
        <w:tabs>
          <w:tab w:val="left" w:pos="1170"/>
        </w:tabs>
        <w:spacing w:after="0" w:line="240" w:lineRule="auto"/>
        <w:ind w:left="1080" w:hanging="450"/>
        <w:jc w:val="both"/>
        <w:rPr>
          <w:rFonts w:cs="Kalimati"/>
          <w:szCs w:val="22"/>
        </w:rPr>
      </w:pPr>
      <w:r w:rsidRPr="00BC08A8">
        <w:rPr>
          <w:rFonts w:cs="Kalimati" w:hint="cs"/>
          <w:szCs w:val="22"/>
          <w:cs/>
        </w:rPr>
        <w:t>व्यवसायीक योजनाः सम्बन्धित कार्यालयले तोकेबमोजिम हुनेछ</w:t>
      </w:r>
    </w:p>
    <w:p w:rsidR="00653DB8" w:rsidRPr="00691C95" w:rsidRDefault="00F40017" w:rsidP="006C3D22">
      <w:pPr>
        <w:pStyle w:val="Default"/>
        <w:numPr>
          <w:ilvl w:val="0"/>
          <w:numId w:val="326"/>
        </w:numPr>
        <w:tabs>
          <w:tab w:val="left" w:pos="270"/>
        </w:tabs>
        <w:ind w:left="360" w:hanging="450"/>
        <w:jc w:val="both"/>
        <w:rPr>
          <w:rFonts w:cs="Kalimati"/>
          <w:b/>
          <w:bCs/>
          <w:szCs w:val="22"/>
        </w:rPr>
      </w:pPr>
      <w:r>
        <w:rPr>
          <w:rFonts w:cs="Kalimati" w:hint="cs"/>
          <w:b/>
          <w:bCs/>
          <w:szCs w:val="22"/>
          <w:cs/>
        </w:rPr>
        <w:t xml:space="preserve">स्थलगत </w:t>
      </w:r>
      <w:r w:rsidR="00653DB8" w:rsidRPr="00283F7F">
        <w:rPr>
          <w:rFonts w:cs="Kalimati" w:hint="cs"/>
          <w:b/>
          <w:bCs/>
          <w:szCs w:val="22"/>
          <w:cs/>
        </w:rPr>
        <w:t>प्रमाणिकरण मूल्याङ्कनका आधारहरु</w:t>
      </w:r>
      <w:r w:rsidR="00653DB8">
        <w:rPr>
          <w:rFonts w:cs="Kalimati" w:hint="cs"/>
          <w:b/>
          <w:bCs/>
          <w:szCs w:val="22"/>
          <w:cs/>
        </w:rPr>
        <w:t xml:space="preserve">ः </w:t>
      </w:r>
      <w:r w:rsidR="00653DB8" w:rsidRPr="00A32C46">
        <w:rPr>
          <w:rFonts w:cs="Kalimati" w:hint="cs"/>
          <w:szCs w:val="22"/>
          <w:cs/>
        </w:rPr>
        <w:t>बंगुर तथा बाख्राको दाना उद्योग स्थापना कार्यक्रमको लागि</w:t>
      </w:r>
      <w:r w:rsidR="00653DB8">
        <w:rPr>
          <w:rFonts w:cs="Kalimati" w:hint="cs"/>
          <w:szCs w:val="22"/>
          <w:cs/>
        </w:rPr>
        <w:t xml:space="preserve"> तोकिए</w:t>
      </w:r>
      <w:r w:rsidR="00653DB8" w:rsidRPr="00A32C46">
        <w:rPr>
          <w:rFonts w:cs="Kalimati" w:hint="cs"/>
          <w:szCs w:val="22"/>
          <w:cs/>
        </w:rPr>
        <w:t xml:space="preserve">को </w:t>
      </w:r>
      <w:r w:rsidR="0081055F">
        <w:rPr>
          <w:rFonts w:cs="Kalimati" w:hint="cs"/>
          <w:szCs w:val="22"/>
          <w:cs/>
        </w:rPr>
        <w:t xml:space="preserve">स्थलगत </w:t>
      </w:r>
      <w:r w:rsidR="00653DB8" w:rsidRPr="00A32C46">
        <w:rPr>
          <w:rFonts w:cs="Kalimati" w:hint="cs"/>
          <w:szCs w:val="22"/>
          <w:cs/>
        </w:rPr>
        <w:t>प्रमाणिकरण</w:t>
      </w:r>
      <w:r w:rsidR="00653DB8">
        <w:rPr>
          <w:rFonts w:cs="Kalimati" w:hint="cs"/>
          <w:szCs w:val="22"/>
          <w:cs/>
        </w:rPr>
        <w:t xml:space="preserve"> </w:t>
      </w:r>
      <w:r w:rsidR="00653DB8" w:rsidRPr="00A32C46">
        <w:rPr>
          <w:rFonts w:cs="Kalimati" w:hint="cs"/>
          <w:szCs w:val="22"/>
          <w:cs/>
        </w:rPr>
        <w:t>मूल्याङ्कनका आधारहरु</w:t>
      </w:r>
      <w:r w:rsidR="00653DB8" w:rsidRPr="00691C95">
        <w:rPr>
          <w:rFonts w:cs="Kalimati" w:hint="cs"/>
          <w:szCs w:val="22"/>
          <w:cs/>
        </w:rPr>
        <w:t xml:space="preserve"> </w:t>
      </w:r>
      <w:r w:rsidR="00653DB8">
        <w:rPr>
          <w:rFonts w:cs="Kalimati" w:hint="cs"/>
          <w:szCs w:val="22"/>
          <w:cs/>
        </w:rPr>
        <w:t>अनुसार</w:t>
      </w:r>
      <w:r w:rsidR="00BC08A8">
        <w:rPr>
          <w:rFonts w:cs="Kalimati" w:hint="cs"/>
          <w:szCs w:val="22"/>
          <w:cs/>
        </w:rPr>
        <w:t xml:space="preserve"> हुनेछ</w:t>
      </w:r>
      <w:r w:rsidR="0081055F">
        <w:rPr>
          <w:rFonts w:cs="Kalimati" w:hint="cs"/>
          <w:szCs w:val="22"/>
          <w:cs/>
        </w:rPr>
        <w:t xml:space="preserve"> ।</w:t>
      </w:r>
    </w:p>
    <w:p w:rsidR="00653DB8" w:rsidRDefault="00653DB8" w:rsidP="006C3D22">
      <w:pPr>
        <w:pStyle w:val="Default"/>
        <w:numPr>
          <w:ilvl w:val="0"/>
          <w:numId w:val="326"/>
        </w:numPr>
        <w:tabs>
          <w:tab w:val="left" w:pos="270"/>
        </w:tabs>
        <w:ind w:left="360" w:hanging="450"/>
        <w:jc w:val="both"/>
        <w:rPr>
          <w:rFonts w:cs="Kalimati"/>
          <w:b/>
          <w:bCs/>
          <w:szCs w:val="22"/>
        </w:rPr>
      </w:pPr>
      <w:r w:rsidRPr="00283F7F">
        <w:rPr>
          <w:rFonts w:cs="Kalimati" w:hint="cs"/>
          <w:b/>
          <w:bCs/>
          <w:szCs w:val="22"/>
          <w:cs/>
        </w:rPr>
        <w:t>ब्यवसायीक योजना मूल्याङ्कनका आधारहरु</w:t>
      </w:r>
      <w:r w:rsidR="00BC08A8">
        <w:rPr>
          <w:rFonts w:cs="Kalimati" w:hint="cs"/>
          <w:b/>
          <w:bCs/>
          <w:szCs w:val="22"/>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6476"/>
        <w:gridCol w:w="1009"/>
        <w:gridCol w:w="776"/>
      </w:tblGrid>
      <w:tr w:rsidR="00D70DBD" w:rsidRPr="003664A3" w:rsidTr="007A5C2B">
        <w:trPr>
          <w:trHeight w:val="377"/>
          <w:tblHeader/>
        </w:trPr>
        <w:tc>
          <w:tcPr>
            <w:tcW w:w="424" w:type="pct"/>
            <w:tcBorders>
              <w:top w:val="single" w:sz="4" w:space="0" w:color="000000"/>
              <w:left w:val="single" w:sz="4" w:space="0" w:color="000000"/>
              <w:bottom w:val="single" w:sz="4" w:space="0" w:color="000000"/>
              <w:right w:val="single" w:sz="4" w:space="0" w:color="000000"/>
            </w:tcBorders>
            <w:shd w:val="clear" w:color="auto" w:fill="EEECE1"/>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lang w:bidi="hi-IN"/>
              </w:rPr>
              <w:t>क्र</w:t>
            </w:r>
            <w:r w:rsidRPr="003664A3">
              <w:rPr>
                <w:rFonts w:ascii="Preeti" w:hAnsi="Preeti" w:cs="Kalimati"/>
                <w:szCs w:val="22"/>
                <w:cs/>
                <w:lang w:bidi="hi-IN"/>
              </w:rPr>
              <w:t>.</w:t>
            </w:r>
          </w:p>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सं.</w:t>
            </w:r>
          </w:p>
        </w:tc>
        <w:tc>
          <w:tcPr>
            <w:tcW w:w="3587" w:type="pct"/>
            <w:tcBorders>
              <w:top w:val="single" w:sz="4" w:space="0" w:color="000000"/>
              <w:left w:val="single" w:sz="4" w:space="0" w:color="000000"/>
              <w:bottom w:val="single" w:sz="4" w:space="0" w:color="000000"/>
              <w:right w:val="single" w:sz="4" w:space="0" w:color="000000"/>
            </w:tcBorders>
            <w:shd w:val="clear" w:color="auto" w:fill="EEECE1"/>
          </w:tcPr>
          <w:p w:rsidR="00D70DBD" w:rsidRPr="003664A3" w:rsidRDefault="00D70DBD" w:rsidP="007A5C2B">
            <w:pPr>
              <w:spacing w:after="0" w:line="240" w:lineRule="auto"/>
              <w:jc w:val="center"/>
              <w:rPr>
                <w:rFonts w:ascii="Preeti" w:hAnsi="Preeti" w:cs="Kalimati"/>
                <w:szCs w:val="22"/>
                <w:lang w:bidi="hi-IN"/>
              </w:rPr>
            </w:pPr>
            <w:r w:rsidRPr="003664A3">
              <w:rPr>
                <w:rFonts w:ascii="Preeti" w:hAnsi="Preeti" w:cs="Kalimati" w:hint="cs"/>
                <w:szCs w:val="22"/>
                <w:cs/>
                <w:lang w:bidi="hi-IN"/>
              </w:rPr>
              <w:t>मूल्यांकनका</w:t>
            </w:r>
            <w:r w:rsidRPr="003664A3">
              <w:rPr>
                <w:rFonts w:ascii="Preeti" w:hAnsi="Preeti" w:cs="Kalimati"/>
                <w:szCs w:val="22"/>
                <w:lang w:bidi="hi-IN"/>
              </w:rPr>
              <w:t xml:space="preserve"> </w:t>
            </w:r>
            <w:r w:rsidRPr="003664A3">
              <w:rPr>
                <w:rFonts w:ascii="Preeti" w:hAnsi="Preeti" w:cs="Kalimati" w:hint="cs"/>
                <w:szCs w:val="22"/>
                <w:cs/>
                <w:lang w:bidi="hi-IN"/>
              </w:rPr>
              <w:t>आधारहरु</w:t>
            </w:r>
          </w:p>
        </w:tc>
        <w:tc>
          <w:tcPr>
            <w:tcW w:w="559" w:type="pct"/>
            <w:tcBorders>
              <w:top w:val="single" w:sz="4" w:space="0" w:color="000000"/>
              <w:left w:val="single" w:sz="4" w:space="0" w:color="000000"/>
              <w:bottom w:val="single" w:sz="4" w:space="0" w:color="000000"/>
              <w:right w:val="single" w:sz="4" w:space="0" w:color="000000"/>
            </w:tcBorders>
            <w:shd w:val="clear" w:color="auto" w:fill="EEECE1"/>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lang w:bidi="hi-IN"/>
              </w:rPr>
              <w:t>भार</w:t>
            </w:r>
          </w:p>
          <w:p w:rsidR="00D70DBD" w:rsidRPr="003664A3" w:rsidRDefault="00D70DBD" w:rsidP="007A5C2B">
            <w:pPr>
              <w:spacing w:after="0" w:line="240" w:lineRule="auto"/>
              <w:jc w:val="center"/>
              <w:rPr>
                <w:rFonts w:ascii="Preeti" w:hAnsi="Preeti" w:cs="Kalimati"/>
                <w:szCs w:val="22"/>
                <w:lang w:bidi="hi-IN"/>
              </w:rPr>
            </w:pPr>
            <w:r w:rsidRPr="003664A3">
              <w:rPr>
                <w:rFonts w:ascii="Preeti" w:hAnsi="Preeti" w:cs="Kalimati"/>
                <w:szCs w:val="22"/>
                <w:cs/>
                <w:lang w:bidi="hi-IN"/>
              </w:rPr>
              <w:t>(</w:t>
            </w:r>
            <w:r w:rsidRPr="003664A3">
              <w:rPr>
                <w:rFonts w:ascii="Preeti" w:hAnsi="Preeti" w:cs="Kalimati" w:hint="cs"/>
                <w:szCs w:val="22"/>
                <w:cs/>
                <w:lang w:bidi="hi-IN"/>
              </w:rPr>
              <w:t>प्रतिशत</w:t>
            </w:r>
            <w:r w:rsidRPr="003664A3">
              <w:rPr>
                <w:rFonts w:ascii="Preeti" w:hAnsi="Preeti" w:cs="Kalimati"/>
                <w:szCs w:val="22"/>
                <w:cs/>
                <w:lang w:bidi="hi-IN"/>
              </w:rPr>
              <w:t>)</w:t>
            </w:r>
          </w:p>
        </w:tc>
        <w:tc>
          <w:tcPr>
            <w:tcW w:w="430" w:type="pct"/>
            <w:tcBorders>
              <w:top w:val="single" w:sz="4" w:space="0" w:color="000000"/>
              <w:left w:val="single" w:sz="4" w:space="0" w:color="000000"/>
              <w:bottom w:val="single" w:sz="4" w:space="0" w:color="000000"/>
              <w:right w:val="single" w:sz="4" w:space="0" w:color="000000"/>
            </w:tcBorders>
            <w:shd w:val="clear" w:color="auto" w:fill="EEECE1"/>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lang w:bidi="hi-IN"/>
              </w:rPr>
              <w:t>प्रा</w:t>
            </w:r>
            <w:r w:rsidRPr="003664A3">
              <w:rPr>
                <w:rFonts w:ascii="Preeti" w:hAnsi="Preeti" w:cs="Kalimati" w:hint="cs"/>
                <w:szCs w:val="22"/>
                <w:cs/>
              </w:rPr>
              <w:t>प्ताङ्क</w:t>
            </w: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rPr>
            </w:pPr>
            <w:r w:rsidRPr="003664A3">
              <w:rPr>
                <w:rFonts w:ascii="Preeti" w:hAnsi="Preeti" w:cs="Kalimati" w:hint="cs"/>
                <w:b/>
                <w:bCs/>
                <w:szCs w:val="22"/>
                <w:cs/>
              </w:rPr>
              <w:t>संस्थाको उमेर र अनुभव</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१०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१ वर्ष भन्दा घटी</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२ देखि २ वर्ष सम्म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१.३</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२ देखि ३ वर्ष सम्म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४</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१.४</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३ देखि ४ वर्ष</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१.५</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५ भन्दा बढी</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cs/>
                <w:lang w:bidi="hi-IN"/>
              </w:rPr>
            </w:pPr>
            <w:r w:rsidRPr="003664A3">
              <w:rPr>
                <w:rFonts w:ascii="Preeti" w:hAnsi="Preeti" w:cs="Kalimati" w:hint="cs"/>
                <w:b/>
                <w:bCs/>
                <w:szCs w:val="22"/>
                <w:cs/>
                <w:lang w:bidi="hi-IN"/>
              </w:rPr>
              <w:t>कार्यक्रम</w:t>
            </w:r>
            <w:r w:rsidRPr="003664A3">
              <w:rPr>
                <w:rFonts w:ascii="Preeti" w:hAnsi="Preeti" w:cs="Kalimati" w:hint="cs"/>
                <w:b/>
                <w:bCs/>
                <w:szCs w:val="22"/>
                <w:cs/>
              </w:rPr>
              <w:t xml:space="preserve"> </w:t>
            </w:r>
            <w:r w:rsidRPr="003664A3">
              <w:rPr>
                <w:rFonts w:ascii="Preeti" w:hAnsi="Preeti" w:cs="Kalimati" w:hint="cs"/>
                <w:b/>
                <w:bCs/>
                <w:szCs w:val="22"/>
                <w:cs/>
                <w:lang w:bidi="hi-IN"/>
              </w:rPr>
              <w:t>कार्यन्वयन</w:t>
            </w:r>
            <w:r w:rsidRPr="003664A3">
              <w:rPr>
                <w:rFonts w:ascii="Preeti" w:hAnsi="Preeti" w:cs="Kalimati" w:hint="cs"/>
                <w:b/>
                <w:bCs/>
                <w:szCs w:val="22"/>
                <w:cs/>
              </w:rPr>
              <w:t xml:space="preserve"> </w:t>
            </w:r>
            <w:r w:rsidRPr="003664A3">
              <w:rPr>
                <w:rFonts w:ascii="Preeti" w:hAnsi="Preeti" w:cs="Kalimati" w:hint="cs"/>
                <w:b/>
                <w:bCs/>
                <w:szCs w:val="22"/>
                <w:cs/>
                <w:lang w:bidi="hi-IN"/>
              </w:rPr>
              <w:t>स्थलको</w:t>
            </w:r>
            <w:r w:rsidRPr="003664A3">
              <w:rPr>
                <w:rFonts w:ascii="Preeti" w:hAnsi="Preeti" w:cs="Kalimati" w:hint="cs"/>
                <w:b/>
                <w:bCs/>
                <w:szCs w:val="22"/>
                <w:cs/>
              </w:rPr>
              <w:t xml:space="preserve"> </w:t>
            </w:r>
            <w:r w:rsidRPr="003664A3">
              <w:rPr>
                <w:rFonts w:ascii="Preeti" w:hAnsi="Preeti" w:cs="Kalimati" w:hint="cs"/>
                <w:b/>
                <w:bCs/>
                <w:szCs w:val="22"/>
                <w:cs/>
                <w:lang w:bidi="hi-IN"/>
              </w:rPr>
              <w:t>भौतिक</w:t>
            </w:r>
            <w:r w:rsidRPr="003664A3">
              <w:rPr>
                <w:rFonts w:ascii="Preeti" w:hAnsi="Preeti" w:cs="Kalimati" w:hint="cs"/>
                <w:b/>
                <w:bCs/>
                <w:szCs w:val="22"/>
                <w:cs/>
              </w:rPr>
              <w:t xml:space="preserve"> </w:t>
            </w:r>
            <w:r w:rsidRPr="003664A3">
              <w:rPr>
                <w:rFonts w:ascii="Preeti" w:hAnsi="Preeti" w:cs="Kalimati" w:hint="cs"/>
                <w:b/>
                <w:bCs/>
                <w:szCs w:val="22"/>
                <w:cs/>
                <w:lang w:bidi="hi-IN"/>
              </w:rPr>
              <w:t>पूर्वाधारको</w:t>
            </w:r>
            <w:r w:rsidRPr="003664A3">
              <w:rPr>
                <w:rFonts w:ascii="Preeti" w:hAnsi="Preeti" w:cs="Kalimati" w:hint="cs"/>
                <w:b/>
                <w:bCs/>
                <w:szCs w:val="22"/>
                <w:cs/>
              </w:rPr>
              <w:t xml:space="preserve"> </w:t>
            </w:r>
            <w:r w:rsidRPr="003664A3">
              <w:rPr>
                <w:rFonts w:ascii="Preeti" w:hAnsi="Preeti" w:cs="Kalimati" w:hint="cs"/>
                <w:b/>
                <w:bCs/>
                <w:szCs w:val="22"/>
                <w:cs/>
                <w:lang w:bidi="hi-IN"/>
              </w:rPr>
              <w:t>अवस्था</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२०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सडक सुविधा भएको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४</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Default="00D70DBD" w:rsidP="007A5C2B">
            <w:pPr>
              <w:spacing w:after="0" w:line="240" w:lineRule="auto"/>
              <w:jc w:val="both"/>
              <w:rPr>
                <w:rFonts w:ascii="Preeti" w:hAnsi="Preeti" w:cs="Kalimati"/>
                <w:szCs w:val="22"/>
                <w:lang w:bidi="hi-IN"/>
              </w:rPr>
            </w:pPr>
          </w:p>
          <w:p w:rsidR="002F6695" w:rsidRPr="003664A3" w:rsidRDefault="002F6695"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विजुलीको सुविधा भएको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२.३</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खानेपानीको सुविधा भएको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२.४</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 xml:space="preserve">व्यवसाय विस्तारको सम्भावना </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२.५</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r w:rsidRPr="003664A3">
              <w:rPr>
                <w:rFonts w:ascii="Preeti" w:hAnsi="Preeti" w:cs="Kalimati" w:hint="cs"/>
                <w:szCs w:val="22"/>
                <w:cs/>
              </w:rPr>
              <w:t xml:space="preserve">संस्थाको </w:t>
            </w:r>
            <w:r w:rsidRPr="003664A3">
              <w:rPr>
                <w:rFonts w:ascii="Preeti" w:hAnsi="Preeti" w:cs="Kalimati" w:hint="cs"/>
                <w:szCs w:val="22"/>
                <w:cs/>
                <w:lang w:bidi="hi-IN"/>
              </w:rPr>
              <w:t>स्वामित्वको</w:t>
            </w:r>
            <w:r w:rsidRPr="003664A3">
              <w:rPr>
                <w:rFonts w:ascii="Preeti" w:hAnsi="Preeti" w:cs="Kalimati" w:hint="cs"/>
                <w:szCs w:val="22"/>
                <w:cs/>
              </w:rPr>
              <w:t xml:space="preserve"> </w:t>
            </w:r>
            <w:r w:rsidRPr="003664A3">
              <w:rPr>
                <w:rFonts w:ascii="Preeti" w:hAnsi="Preeti" w:cs="Kalimati" w:hint="cs"/>
                <w:szCs w:val="22"/>
                <w:cs/>
                <w:lang w:bidi="hi-IN"/>
              </w:rPr>
              <w:t>भवन</w:t>
            </w:r>
            <w:r w:rsidRPr="003664A3">
              <w:rPr>
                <w:rFonts w:ascii="Preeti" w:hAnsi="Preeti" w:cs="Kalimati"/>
                <w:szCs w:val="22"/>
              </w:rPr>
              <w:t xml:space="preserve">, </w:t>
            </w:r>
            <w:r w:rsidRPr="003664A3">
              <w:rPr>
                <w:rFonts w:ascii="Preeti" w:hAnsi="Preeti" w:cs="Kalimati" w:hint="cs"/>
                <w:szCs w:val="22"/>
                <w:cs/>
                <w:lang w:bidi="hi-IN"/>
              </w:rPr>
              <w:t>भौतिक</w:t>
            </w:r>
            <w:r w:rsidRPr="003664A3">
              <w:rPr>
                <w:rFonts w:ascii="Preeti" w:hAnsi="Preeti" w:cs="Kalimati" w:hint="cs"/>
                <w:szCs w:val="22"/>
                <w:cs/>
              </w:rPr>
              <w:t xml:space="preserve"> </w:t>
            </w:r>
            <w:r w:rsidRPr="003664A3">
              <w:rPr>
                <w:rFonts w:ascii="Preeti" w:hAnsi="Preeti" w:cs="Kalimati" w:hint="cs"/>
                <w:szCs w:val="22"/>
                <w:cs/>
                <w:lang w:bidi="hi-IN"/>
              </w:rPr>
              <w:t>पूर्वाधार</w:t>
            </w:r>
            <w:r w:rsidRPr="003664A3">
              <w:rPr>
                <w:rFonts w:ascii="Preeti" w:hAnsi="Preeti" w:cs="Kalimati"/>
                <w:szCs w:val="22"/>
              </w:rPr>
              <w:t xml:space="preserve">, </w:t>
            </w:r>
            <w:r w:rsidRPr="003664A3">
              <w:rPr>
                <w:rFonts w:ascii="Preeti" w:hAnsi="Preeti" w:cs="Kalimati" w:hint="cs"/>
                <w:szCs w:val="22"/>
                <w:cs/>
                <w:lang w:bidi="hi-IN"/>
              </w:rPr>
              <w:t>सवारी</w:t>
            </w:r>
            <w:r w:rsidRPr="003664A3">
              <w:rPr>
                <w:rFonts w:ascii="Preeti" w:hAnsi="Preeti" w:cs="Kalimati" w:hint="cs"/>
                <w:szCs w:val="22"/>
                <w:cs/>
              </w:rPr>
              <w:t xml:space="preserve"> </w:t>
            </w:r>
            <w:r w:rsidRPr="003664A3">
              <w:rPr>
                <w:rFonts w:ascii="Preeti" w:hAnsi="Preeti" w:cs="Kalimati" w:hint="cs"/>
                <w:szCs w:val="22"/>
                <w:cs/>
                <w:lang w:bidi="hi-IN"/>
              </w:rPr>
              <w:t>साधन</w:t>
            </w:r>
            <w:r w:rsidRPr="003664A3">
              <w:rPr>
                <w:rFonts w:ascii="Preeti" w:hAnsi="Preeti" w:cs="Kalimati"/>
                <w:szCs w:val="22"/>
              </w:rPr>
              <w:t xml:space="preserve">, </w:t>
            </w:r>
            <w:r w:rsidRPr="003664A3">
              <w:rPr>
                <w:rFonts w:ascii="Preeti" w:hAnsi="Preeti" w:cs="Kalimati" w:hint="cs"/>
                <w:szCs w:val="22"/>
                <w:cs/>
                <w:lang w:bidi="hi-IN"/>
              </w:rPr>
              <w:t>यन्त्र</w:t>
            </w:r>
            <w:r w:rsidRPr="003664A3">
              <w:rPr>
                <w:rFonts w:ascii="Preeti" w:hAnsi="Preeti" w:cs="Kalimati" w:hint="cs"/>
                <w:szCs w:val="22"/>
                <w:cs/>
              </w:rPr>
              <w:t xml:space="preserve"> </w:t>
            </w:r>
            <w:r w:rsidRPr="003664A3">
              <w:rPr>
                <w:rFonts w:ascii="Preeti" w:hAnsi="Preeti" w:cs="Kalimati" w:hint="cs"/>
                <w:szCs w:val="22"/>
                <w:cs/>
                <w:lang w:bidi="hi-IN"/>
              </w:rPr>
              <w:t>उपकरण</w:t>
            </w:r>
            <w:r w:rsidRPr="003664A3">
              <w:rPr>
                <w:rFonts w:ascii="Preeti" w:hAnsi="Preeti" w:cs="Kalimati" w:hint="cs"/>
                <w:szCs w:val="22"/>
                <w:cs/>
              </w:rPr>
              <w:t xml:space="preserve"> </w:t>
            </w:r>
            <w:r w:rsidRPr="003664A3">
              <w:rPr>
                <w:rFonts w:ascii="Preeti" w:hAnsi="Preeti" w:cs="Kalimati" w:hint="cs"/>
                <w:szCs w:val="22"/>
                <w:cs/>
                <w:lang w:bidi="hi-IN"/>
              </w:rPr>
              <w:t>भएको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३</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lang w:bidi="hi-IN"/>
              </w:rPr>
            </w:pPr>
            <w:r w:rsidRPr="003664A3">
              <w:rPr>
                <w:rFonts w:ascii="Preeti" w:hAnsi="Preeti" w:cs="Kalimati" w:hint="cs"/>
                <w:b/>
                <w:bCs/>
                <w:szCs w:val="22"/>
                <w:cs/>
                <w:lang w:bidi="hi-IN"/>
              </w:rPr>
              <w:t>प्राविधिक</w:t>
            </w:r>
            <w:r w:rsidRPr="003664A3">
              <w:rPr>
                <w:rFonts w:ascii="Preeti" w:hAnsi="Preeti" w:cs="Kalimati" w:hint="cs"/>
                <w:b/>
                <w:bCs/>
                <w:szCs w:val="22"/>
                <w:cs/>
              </w:rPr>
              <w:t xml:space="preserve"> </w:t>
            </w:r>
            <w:r w:rsidRPr="003664A3">
              <w:rPr>
                <w:rFonts w:ascii="Preeti" w:hAnsi="Preeti" w:cs="Kalimati" w:hint="cs"/>
                <w:b/>
                <w:bCs/>
                <w:szCs w:val="22"/>
                <w:cs/>
                <w:lang w:bidi="hi-IN"/>
              </w:rPr>
              <w:t>दक्ष</w:t>
            </w:r>
            <w:r w:rsidRPr="003664A3">
              <w:rPr>
                <w:rFonts w:ascii="Preeti" w:hAnsi="Preeti" w:cs="Kalimati" w:hint="cs"/>
                <w:b/>
                <w:bCs/>
                <w:szCs w:val="22"/>
                <w:cs/>
              </w:rPr>
              <w:t>ता/</w:t>
            </w:r>
            <w:r w:rsidRPr="003664A3">
              <w:rPr>
                <w:rFonts w:ascii="Preeti" w:hAnsi="Preeti" w:cs="Kalimati" w:hint="cs"/>
                <w:b/>
                <w:bCs/>
                <w:szCs w:val="22"/>
                <w:cs/>
                <w:lang w:bidi="hi-IN"/>
              </w:rPr>
              <w:t>सम्बन्धित</w:t>
            </w:r>
            <w:r w:rsidRPr="003664A3">
              <w:rPr>
                <w:rFonts w:ascii="Preeti" w:hAnsi="Preeti" w:cs="Kalimati" w:hint="cs"/>
                <w:b/>
                <w:bCs/>
                <w:szCs w:val="22"/>
                <w:cs/>
              </w:rPr>
              <w:t xml:space="preserve"> </w:t>
            </w:r>
            <w:r w:rsidRPr="003664A3">
              <w:rPr>
                <w:rFonts w:ascii="Preeti" w:hAnsi="Preeti" w:cs="Kalimati" w:hint="cs"/>
                <w:b/>
                <w:bCs/>
                <w:szCs w:val="22"/>
                <w:cs/>
                <w:lang w:bidi="hi-IN"/>
              </w:rPr>
              <w:t>विषयको</w:t>
            </w:r>
            <w:r w:rsidRPr="003664A3">
              <w:rPr>
                <w:rFonts w:ascii="Preeti" w:hAnsi="Preeti" w:cs="Kalimati" w:hint="cs"/>
                <w:b/>
                <w:bCs/>
                <w:szCs w:val="22"/>
                <w:cs/>
              </w:rPr>
              <w:t xml:space="preserve"> </w:t>
            </w:r>
            <w:r w:rsidRPr="003664A3">
              <w:rPr>
                <w:rFonts w:ascii="Preeti" w:hAnsi="Preeti" w:cs="Kalimati" w:hint="cs"/>
                <w:b/>
                <w:bCs/>
                <w:szCs w:val="22"/>
                <w:cs/>
                <w:lang w:bidi="hi-IN"/>
              </w:rPr>
              <w:t>तालिम</w:t>
            </w:r>
            <w:r w:rsidRPr="003664A3">
              <w:rPr>
                <w:rFonts w:ascii="Preeti" w:hAnsi="Preeti" w:cs="Kalimati" w:hint="cs"/>
                <w:b/>
                <w:bCs/>
                <w:szCs w:val="22"/>
                <w:cs/>
              </w:rPr>
              <w:t xml:space="preserve"> </w:t>
            </w:r>
            <w:r w:rsidRPr="003664A3">
              <w:rPr>
                <w:rFonts w:ascii="Preeti" w:hAnsi="Preeti" w:cs="Kalimati"/>
                <w:szCs w:val="22"/>
                <w:cs/>
                <w:lang w:bidi="hi-IN"/>
              </w:rPr>
              <w:t>(</w:t>
            </w:r>
            <w:r w:rsidRPr="003664A3">
              <w:rPr>
                <w:rFonts w:ascii="Preeti" w:hAnsi="Preeti" w:cs="Kalimati" w:hint="cs"/>
                <w:szCs w:val="22"/>
                <w:cs/>
              </w:rPr>
              <w:t>संस्था</w:t>
            </w:r>
            <w:r w:rsidRPr="003664A3">
              <w:rPr>
                <w:rFonts w:ascii="Preeti" w:hAnsi="Preeti" w:cs="Kalimati" w:hint="cs"/>
                <w:szCs w:val="22"/>
                <w:cs/>
                <w:lang w:bidi="hi-IN"/>
              </w:rPr>
              <w:t>को</w:t>
            </w:r>
            <w:r w:rsidRPr="003664A3">
              <w:rPr>
                <w:rFonts w:ascii="Preeti" w:hAnsi="Preeti" w:cs="Kalimati" w:hint="cs"/>
                <w:szCs w:val="22"/>
                <w:cs/>
              </w:rPr>
              <w:t xml:space="preserve"> </w:t>
            </w:r>
            <w:r w:rsidRPr="003664A3">
              <w:rPr>
                <w:rFonts w:ascii="Preeti" w:hAnsi="Preeti" w:cs="Kalimati" w:hint="cs"/>
                <w:szCs w:val="22"/>
                <w:cs/>
                <w:lang w:bidi="hi-IN"/>
              </w:rPr>
              <w:t>हकमा</w:t>
            </w:r>
            <w:r w:rsidRPr="003664A3">
              <w:rPr>
                <w:rFonts w:ascii="Preeti" w:hAnsi="Preeti" w:cs="Kalimati" w:hint="cs"/>
                <w:szCs w:val="22"/>
                <w:cs/>
              </w:rPr>
              <w:t xml:space="preserve"> </w:t>
            </w:r>
            <w:r w:rsidRPr="003664A3">
              <w:rPr>
                <w:rFonts w:ascii="Preeti" w:hAnsi="Preeti" w:cs="Kalimati" w:hint="cs"/>
                <w:szCs w:val="22"/>
                <w:cs/>
                <w:lang w:bidi="hi-IN"/>
              </w:rPr>
              <w:t>स्थायी</w:t>
            </w:r>
            <w:r w:rsidRPr="003664A3">
              <w:rPr>
                <w:rFonts w:ascii="Preeti" w:hAnsi="Preeti" w:cs="Kalimati" w:hint="cs"/>
                <w:szCs w:val="22"/>
                <w:cs/>
              </w:rPr>
              <w:t xml:space="preserve"> </w:t>
            </w:r>
            <w:r w:rsidRPr="003664A3">
              <w:rPr>
                <w:rFonts w:ascii="Preeti" w:hAnsi="Preeti" w:cs="Kalimati" w:hint="cs"/>
                <w:szCs w:val="22"/>
                <w:cs/>
                <w:lang w:bidi="hi-IN"/>
              </w:rPr>
              <w:t>कामदारहरुको)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७ दिन अवधि सम्मको तालिम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७ देखि १५ दिन अवधि सम्मको तालिम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२</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३.३</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१६ देखि ३० दिन अवधि सम्मको तालिम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३.४</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१ महिना देखि ३ महिना अवधि सम्मको तालिम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४</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३.५</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३ महिना भन्दा बढी अवधिको तालिम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४</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rPr>
            </w:pPr>
            <w:r w:rsidRPr="003664A3">
              <w:rPr>
                <w:rFonts w:ascii="Preeti" w:hAnsi="Preeti" w:cs="Kalimati" w:hint="cs"/>
                <w:b/>
                <w:bCs/>
                <w:szCs w:val="22"/>
                <w:cs/>
              </w:rPr>
              <w:t>वित्तिय क्षमता</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५</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rPr>
            </w:pPr>
            <w:r w:rsidRPr="003664A3">
              <w:rPr>
                <w:rFonts w:ascii="Preeti" w:hAnsi="Preeti" w:cs="Kalimati" w:hint="cs"/>
                <w:b/>
                <w:bCs/>
                <w:szCs w:val="22"/>
                <w:cs/>
                <w:lang w:bidi="hi-IN"/>
              </w:rPr>
              <w:t>प्रत्यक्ष</w:t>
            </w:r>
            <w:r w:rsidRPr="003664A3">
              <w:rPr>
                <w:rFonts w:ascii="Preeti" w:hAnsi="Preeti" w:cs="Kalimati" w:hint="cs"/>
                <w:b/>
                <w:bCs/>
                <w:szCs w:val="22"/>
                <w:cs/>
              </w:rPr>
              <w:t xml:space="preserve"> </w:t>
            </w:r>
            <w:r w:rsidRPr="003664A3">
              <w:rPr>
                <w:rFonts w:ascii="Preeti" w:hAnsi="Preeti" w:cs="Kalimati" w:hint="cs"/>
                <w:b/>
                <w:bCs/>
                <w:szCs w:val="22"/>
                <w:cs/>
                <w:lang w:bidi="hi-IN"/>
              </w:rPr>
              <w:t>लाभा</w:t>
            </w:r>
            <w:r w:rsidRPr="003664A3">
              <w:rPr>
                <w:rFonts w:ascii="Preeti" w:hAnsi="Preeti" w:cs="Kalimati" w:hint="cs"/>
                <w:b/>
                <w:bCs/>
                <w:szCs w:val="22"/>
                <w:cs/>
              </w:rPr>
              <w:t xml:space="preserve">न्वित </w:t>
            </w:r>
            <w:r w:rsidRPr="003664A3">
              <w:rPr>
                <w:rFonts w:ascii="Preeti" w:hAnsi="Preeti" w:cs="Kalimati" w:hint="cs"/>
                <w:b/>
                <w:bCs/>
                <w:szCs w:val="22"/>
                <w:cs/>
                <w:lang w:bidi="hi-IN"/>
              </w:rPr>
              <w:t>सं</w:t>
            </w:r>
            <w:r w:rsidRPr="003664A3">
              <w:rPr>
                <w:rFonts w:ascii="Preeti" w:hAnsi="Preeti" w:cs="Kalimati" w:hint="cs"/>
                <w:b/>
                <w:bCs/>
                <w:szCs w:val="22"/>
                <w:cs/>
              </w:rPr>
              <w:t>ख्या</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rPr>
            </w:pPr>
            <w:r w:rsidRPr="003664A3">
              <w:rPr>
                <w:rFonts w:ascii="Preeti" w:hAnsi="Preeti" w:cs="Kalimati" w:hint="cs"/>
                <w:b/>
                <w:bCs/>
                <w:szCs w:val="22"/>
                <w:cs/>
              </w:rPr>
              <w:t>१५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५० भन्दा कम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५.२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५१ देखि ९९ जना सम्म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५.३</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rPr>
            </w:pPr>
            <w:r w:rsidRPr="003664A3">
              <w:rPr>
                <w:rFonts w:ascii="Preeti" w:hAnsi="Preeti" w:cs="Kalimati" w:hint="cs"/>
                <w:szCs w:val="22"/>
                <w:cs/>
              </w:rPr>
              <w:t>१०० देखि माथि</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rPr>
            </w:pPr>
            <w:r w:rsidRPr="003664A3">
              <w:rPr>
                <w:rFonts w:ascii="Preeti" w:hAnsi="Preeti" w:cs="Kalimati" w:hint="cs"/>
                <w:szCs w:val="22"/>
                <w:cs/>
              </w:rPr>
              <w:t>१५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rPr>
          <w:trHeight w:val="296"/>
        </w:trPr>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६</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cs/>
              </w:rPr>
            </w:pPr>
            <w:r w:rsidRPr="003664A3">
              <w:rPr>
                <w:rFonts w:ascii="Preeti" w:hAnsi="Preeti" w:cs="Kalimati" w:hint="cs"/>
                <w:b/>
                <w:bCs/>
                <w:szCs w:val="22"/>
                <w:cs/>
              </w:rPr>
              <w:t>वातावरणीय/हावापानी उपयुक्तता</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७</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cs/>
              </w:rPr>
            </w:pPr>
            <w:r w:rsidRPr="003664A3">
              <w:rPr>
                <w:rFonts w:ascii="Preeti" w:hAnsi="Preeti" w:cs="Kalimati" w:hint="cs"/>
                <w:b/>
                <w:bCs/>
                <w:szCs w:val="22"/>
                <w:cs/>
              </w:rPr>
              <w:t>अन्य पक्षहरु</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१०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७.१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rPr>
              <w:t>हालको काम र प्रस्तावित कार्यक्रम विच तालमेलरहेको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७.२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rPr>
              <w:t xml:space="preserve">संस्थाको अवस्थिती र प्रस्तावित कार्यक्रम </w:t>
            </w:r>
            <w:r w:rsidRPr="003664A3">
              <w:rPr>
                <w:rFonts w:ascii="Preeti" w:hAnsi="Preeti" w:cs="Kalimati" w:hint="cs"/>
                <w:szCs w:val="22"/>
                <w:cs/>
                <w:lang w:bidi="hi-IN"/>
              </w:rPr>
              <w:t>सञ्चालन</w:t>
            </w:r>
            <w:r w:rsidRPr="003664A3">
              <w:rPr>
                <w:rFonts w:ascii="Preeti" w:hAnsi="Preeti" w:cs="Kalimati" w:hint="cs"/>
                <w:szCs w:val="22"/>
                <w:cs/>
              </w:rPr>
              <w:t xml:space="preserve"> स्थल बिचको तादात्म्यता</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८</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cs/>
              </w:rPr>
            </w:pPr>
            <w:r w:rsidRPr="003664A3">
              <w:rPr>
                <w:rFonts w:ascii="Preeti" w:hAnsi="Preeti" w:cs="Kalimati" w:hint="cs"/>
                <w:b/>
                <w:bCs/>
                <w:szCs w:val="22"/>
                <w:cs/>
                <w:lang w:bidi="hi-IN"/>
              </w:rPr>
              <w:t>स्वीकृत</w:t>
            </w:r>
            <w:r w:rsidRPr="003664A3">
              <w:rPr>
                <w:rFonts w:ascii="Preeti" w:hAnsi="Preeti" w:cs="Kalimati" w:hint="cs"/>
                <w:b/>
                <w:bCs/>
                <w:szCs w:val="22"/>
                <w:cs/>
              </w:rPr>
              <w:t xml:space="preserve"> कार्यविधि अनुसारका थप आधारहरु</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३०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८.१</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rPr>
              <w:t>प्रस्ताव आव्हानको सूचना मूताविक सम्बन्धित कार्यालयको प्राथमिकता र आवेदकको तालमेल</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८.२</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rPr>
              <w:t>आर्थिक प्रस्तावको गुणस्तर</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८.३</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rPr>
              <w:t>प्राविधिक प्रस्तावको गुणस्तर</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१०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rPr>
          <w:trHeight w:val="224"/>
        </w:trPr>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८.४</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lang w:bidi="hi-IN"/>
              </w:rPr>
              <w:t>व्यवसायीक</w:t>
            </w:r>
            <w:r w:rsidRPr="003664A3">
              <w:rPr>
                <w:rFonts w:ascii="Preeti" w:hAnsi="Preeti" w:cs="Kalimati" w:hint="cs"/>
                <w:szCs w:val="22"/>
                <w:cs/>
              </w:rPr>
              <w:t xml:space="preserve"> कार्ययोजनाको स्पष्टता</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८.५</w:t>
            </w: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cs/>
              </w:rPr>
            </w:pPr>
            <w:r w:rsidRPr="003664A3">
              <w:rPr>
                <w:rFonts w:ascii="Preeti" w:hAnsi="Preeti" w:cs="Kalimati" w:hint="cs"/>
                <w:szCs w:val="22"/>
                <w:cs/>
              </w:rPr>
              <w:t>कार्यविधि अनुसारका फर्मेट र प्रावधानको हेक्‍का राखिएको</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szCs w:val="22"/>
                <w:cs/>
              </w:rPr>
            </w:pPr>
            <w:r w:rsidRPr="003664A3">
              <w:rPr>
                <w:rFonts w:ascii="Preeti" w:hAnsi="Preeti" w:cs="Kalimati" w:hint="cs"/>
                <w:szCs w:val="22"/>
                <w:cs/>
              </w:rPr>
              <w:t>५</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szCs w:val="22"/>
                <w:lang w:bidi="hi-IN"/>
              </w:rPr>
            </w:pPr>
          </w:p>
        </w:tc>
      </w:tr>
      <w:tr w:rsidR="00D70DBD" w:rsidRPr="003664A3" w:rsidTr="007A5C2B">
        <w:tc>
          <w:tcPr>
            <w:tcW w:w="424"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p>
        </w:tc>
        <w:tc>
          <w:tcPr>
            <w:tcW w:w="3587"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right"/>
              <w:rPr>
                <w:rFonts w:ascii="Preeti" w:hAnsi="Preeti" w:cs="Kalimati"/>
                <w:b/>
                <w:bCs/>
                <w:szCs w:val="22"/>
                <w:cs/>
              </w:rPr>
            </w:pPr>
            <w:r w:rsidRPr="003664A3">
              <w:rPr>
                <w:rFonts w:ascii="Preeti" w:hAnsi="Preeti" w:cs="Kalimati" w:hint="cs"/>
                <w:b/>
                <w:bCs/>
                <w:szCs w:val="22"/>
                <w:cs/>
              </w:rPr>
              <w:t>जम्मा</w:t>
            </w:r>
          </w:p>
        </w:tc>
        <w:tc>
          <w:tcPr>
            <w:tcW w:w="559"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center"/>
              <w:rPr>
                <w:rFonts w:ascii="Preeti" w:hAnsi="Preeti" w:cs="Kalimati"/>
                <w:b/>
                <w:bCs/>
                <w:szCs w:val="22"/>
                <w:cs/>
              </w:rPr>
            </w:pPr>
            <w:r w:rsidRPr="003664A3">
              <w:rPr>
                <w:rFonts w:ascii="Preeti" w:hAnsi="Preeti" w:cs="Kalimati" w:hint="cs"/>
                <w:b/>
                <w:bCs/>
                <w:szCs w:val="22"/>
                <w:cs/>
              </w:rPr>
              <w:t>१००</w:t>
            </w:r>
          </w:p>
        </w:tc>
        <w:tc>
          <w:tcPr>
            <w:tcW w:w="430" w:type="pct"/>
            <w:tcBorders>
              <w:top w:val="single" w:sz="4" w:space="0" w:color="000000"/>
              <w:left w:val="single" w:sz="4" w:space="0" w:color="000000"/>
              <w:bottom w:val="single" w:sz="4" w:space="0" w:color="000000"/>
              <w:right w:val="single" w:sz="4" w:space="0" w:color="000000"/>
            </w:tcBorders>
            <w:shd w:val="clear" w:color="auto" w:fill="auto"/>
          </w:tcPr>
          <w:p w:rsidR="00D70DBD" w:rsidRPr="003664A3" w:rsidRDefault="00D70DBD" w:rsidP="007A5C2B">
            <w:pPr>
              <w:spacing w:after="0" w:line="240" w:lineRule="auto"/>
              <w:jc w:val="both"/>
              <w:rPr>
                <w:rFonts w:ascii="Preeti" w:hAnsi="Preeti" w:cs="Kalimati"/>
                <w:b/>
                <w:bCs/>
                <w:szCs w:val="22"/>
              </w:rPr>
            </w:pPr>
          </w:p>
        </w:tc>
      </w:tr>
    </w:tbl>
    <w:p w:rsidR="00D70DBD" w:rsidRPr="00D70DBD" w:rsidRDefault="00D70DBD" w:rsidP="00D70DBD">
      <w:pPr>
        <w:spacing w:after="0" w:line="240" w:lineRule="auto"/>
        <w:contextualSpacing/>
        <w:rPr>
          <w:rFonts w:ascii="Preeti" w:hAnsi="Preeti" w:cs="Kalimati"/>
          <w:szCs w:val="22"/>
        </w:rPr>
      </w:pPr>
      <w:r w:rsidRPr="004C534E">
        <w:rPr>
          <w:rFonts w:ascii="Preeti" w:hAnsi="Preeti" w:cs="Kalimati" w:hint="cs"/>
          <w:szCs w:val="22"/>
          <w:cs/>
        </w:rPr>
        <w:t>उपरोक्तानुसार व्यवसाय योजना</w:t>
      </w:r>
      <w:r>
        <w:rPr>
          <w:rFonts w:ascii="Preeti" w:hAnsi="Preeti" w:cs="Kalimati" w:hint="cs"/>
          <w:szCs w:val="22"/>
          <w:cs/>
        </w:rPr>
        <w:t>को मूल्याङ्कन गर्दा न्यूनतम चालिस</w:t>
      </w:r>
      <w:r w:rsidRPr="004C534E">
        <w:rPr>
          <w:rFonts w:ascii="Preeti" w:hAnsi="Preeti" w:cs="Kalimati" w:hint="cs"/>
          <w:szCs w:val="22"/>
          <w:cs/>
        </w:rPr>
        <w:t xml:space="preserve"> प्रतिशत अङ्क प्राप्‍त गरेका प्रस्तावहरु मात्र छनौटको प्रतिष्पर्धामा सामेल हुनेछन् ।</w:t>
      </w:r>
    </w:p>
    <w:p w:rsidR="0081055F" w:rsidRPr="00E111FA" w:rsidRDefault="0081055F" w:rsidP="006C3D22">
      <w:pPr>
        <w:pStyle w:val="Default"/>
        <w:numPr>
          <w:ilvl w:val="0"/>
          <w:numId w:val="326"/>
        </w:numPr>
        <w:tabs>
          <w:tab w:val="left" w:pos="270"/>
        </w:tabs>
        <w:ind w:left="360" w:hanging="450"/>
        <w:jc w:val="both"/>
        <w:rPr>
          <w:rFonts w:cs="Kalimati"/>
          <w:szCs w:val="22"/>
        </w:rPr>
      </w:pPr>
      <w:r w:rsidRPr="00E111FA">
        <w:rPr>
          <w:rFonts w:cs="Kalimati" w:hint="cs"/>
          <w:b/>
          <w:bCs/>
          <w:szCs w:val="22"/>
          <w:cs/>
        </w:rPr>
        <w:t xml:space="preserve">प्रस्तावको अन्तिम </w:t>
      </w:r>
      <w:r w:rsidRPr="00E111FA">
        <w:rPr>
          <w:rFonts w:cs="Kalimati" w:hint="cs"/>
          <w:b/>
          <w:bCs/>
          <w:szCs w:val="22"/>
          <w:cs/>
          <w:lang w:bidi="hi-IN"/>
        </w:rPr>
        <w:t>छनौट</w:t>
      </w:r>
      <w:r w:rsidRPr="00E111FA">
        <w:rPr>
          <w:rFonts w:cs="Kalimati" w:hint="cs"/>
          <w:b/>
          <w:bCs/>
          <w:szCs w:val="22"/>
          <w:cs/>
        </w:rPr>
        <w:t xml:space="preserve"> र प्राथमिकिकरण फारमः </w:t>
      </w:r>
      <w:r w:rsidR="00471718" w:rsidRPr="00A32C46">
        <w:rPr>
          <w:rFonts w:cs="Kalimati" w:hint="cs"/>
          <w:szCs w:val="22"/>
          <w:cs/>
        </w:rPr>
        <w:t>बंगुर तथा बाख्राको दाना उद्योग स्थापना कार्यक्रमको</w:t>
      </w:r>
      <w:r w:rsidR="00471718" w:rsidRPr="00E111FA">
        <w:rPr>
          <w:rFonts w:cs="Kalimati" w:hint="cs"/>
          <w:szCs w:val="22"/>
          <w:cs/>
        </w:rPr>
        <w:t xml:space="preserve"> </w:t>
      </w:r>
      <w:r w:rsidRPr="00E111FA">
        <w:rPr>
          <w:rFonts w:cs="Kalimati" w:hint="cs"/>
          <w:szCs w:val="22"/>
          <w:cs/>
        </w:rPr>
        <w:t>लागि तोकिएको फारम अनुसार हुनेछ ।</w:t>
      </w:r>
    </w:p>
    <w:p w:rsidR="00F40017" w:rsidRDefault="00F40017">
      <w:pPr>
        <w:rPr>
          <w:rFonts w:cs="Kalimati"/>
          <w:b/>
          <w:bCs/>
          <w:szCs w:val="22"/>
          <w:cs/>
        </w:rPr>
      </w:pPr>
      <w:r>
        <w:rPr>
          <w:rFonts w:cs="Kalimati"/>
          <w:b/>
          <w:bCs/>
          <w:szCs w:val="22"/>
          <w:cs/>
        </w:rPr>
        <w:br w:type="page"/>
      </w:r>
    </w:p>
    <w:p w:rsidR="00653DB8" w:rsidRPr="0081055F" w:rsidRDefault="003503A0" w:rsidP="00AD1AAB">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81055F">
        <w:rPr>
          <w:rFonts w:cs="Kalimati" w:hint="cs"/>
          <w:b/>
          <w:bCs/>
          <w:szCs w:val="22"/>
          <w:cs/>
        </w:rPr>
        <w:t xml:space="preserve">कार्यक्रमको नामः </w:t>
      </w:r>
      <w:r w:rsidR="00653DB8" w:rsidRPr="0081055F">
        <w:rPr>
          <w:rFonts w:cs="Kalimati" w:hint="cs"/>
          <w:b/>
          <w:bCs/>
          <w:szCs w:val="22"/>
          <w:cs/>
          <w:lang w:bidi="hi-IN"/>
        </w:rPr>
        <w:t>पशु बधशाला</w:t>
      </w:r>
      <w:r w:rsidR="00653DB8" w:rsidRPr="0081055F">
        <w:rPr>
          <w:rFonts w:cs="Kalimati" w:hint="cs"/>
          <w:b/>
          <w:bCs/>
          <w:szCs w:val="22"/>
          <w:cs/>
        </w:rPr>
        <w:t xml:space="preserve"> </w:t>
      </w:r>
      <w:r w:rsidR="00653DB8" w:rsidRPr="0081055F">
        <w:rPr>
          <w:rFonts w:cs="Kalimati" w:hint="cs"/>
          <w:b/>
          <w:bCs/>
          <w:szCs w:val="22"/>
          <w:cs/>
          <w:lang w:bidi="hi-IN"/>
        </w:rPr>
        <w:t>निर्माण तथा सुधार</w:t>
      </w:r>
      <w:r w:rsidR="00653DB8" w:rsidRPr="0081055F">
        <w:rPr>
          <w:rFonts w:cs="Kalimati" w:hint="cs"/>
          <w:b/>
          <w:bCs/>
          <w:szCs w:val="22"/>
          <w:cs/>
        </w:rPr>
        <w:t xml:space="preserve"> </w:t>
      </w:r>
      <w:r w:rsidR="00653DB8" w:rsidRPr="0081055F">
        <w:rPr>
          <w:rFonts w:cs="Kalimati" w:hint="cs"/>
          <w:b/>
          <w:bCs/>
          <w:szCs w:val="22"/>
          <w:cs/>
          <w:lang w:bidi="hi-IN"/>
        </w:rPr>
        <w:t>कार्यक्रम</w:t>
      </w:r>
    </w:p>
    <w:p w:rsidR="00653DB8" w:rsidRPr="0081055F" w:rsidRDefault="00653DB8" w:rsidP="006C3D22">
      <w:pPr>
        <w:pStyle w:val="Default"/>
        <w:numPr>
          <w:ilvl w:val="0"/>
          <w:numId w:val="328"/>
        </w:numPr>
        <w:tabs>
          <w:tab w:val="left" w:pos="270"/>
          <w:tab w:val="left" w:pos="360"/>
        </w:tabs>
        <w:ind w:hanging="720"/>
        <w:jc w:val="both"/>
        <w:rPr>
          <w:rFonts w:cs="Kalimati"/>
          <w:sz w:val="22"/>
          <w:szCs w:val="22"/>
        </w:rPr>
      </w:pPr>
      <w:r w:rsidRPr="0081055F">
        <w:rPr>
          <w:rFonts w:cs="Kalimati" w:hint="cs"/>
          <w:b/>
          <w:bCs/>
          <w:sz w:val="22"/>
          <w:szCs w:val="22"/>
          <w:cs/>
        </w:rPr>
        <w:t xml:space="preserve">उद्देश्य : </w:t>
      </w:r>
    </w:p>
    <w:p w:rsidR="00653DB8" w:rsidRPr="0081055F" w:rsidRDefault="00653DB8" w:rsidP="006C3D22">
      <w:pPr>
        <w:pStyle w:val="Default"/>
        <w:numPr>
          <w:ilvl w:val="1"/>
          <w:numId w:val="237"/>
        </w:numPr>
        <w:jc w:val="both"/>
        <w:rPr>
          <w:rFonts w:cs="Kalimati"/>
          <w:sz w:val="22"/>
          <w:szCs w:val="22"/>
        </w:rPr>
      </w:pPr>
      <w:r w:rsidRPr="0081055F">
        <w:rPr>
          <w:rFonts w:cs="Kalimati" w:hint="cs"/>
          <w:sz w:val="22"/>
          <w:szCs w:val="22"/>
          <w:cs/>
        </w:rPr>
        <w:t>स्वच्छ, स्वस्थ्य एवं गुणस्तरिय मासु तथा मासुजन्य पदार्थहरुको आपूर्ति सुनिश्‍चत गर्ने ।</w:t>
      </w:r>
    </w:p>
    <w:p w:rsidR="0081055F" w:rsidRPr="0081055F" w:rsidRDefault="00653DB8" w:rsidP="006C3D22">
      <w:pPr>
        <w:pStyle w:val="Default"/>
        <w:numPr>
          <w:ilvl w:val="1"/>
          <w:numId w:val="237"/>
        </w:numPr>
        <w:jc w:val="both"/>
        <w:rPr>
          <w:rFonts w:cs="Kalimati"/>
          <w:sz w:val="22"/>
          <w:szCs w:val="22"/>
        </w:rPr>
      </w:pPr>
      <w:r w:rsidRPr="0081055F">
        <w:rPr>
          <w:rFonts w:cs="Kalimati" w:hint="cs"/>
          <w:sz w:val="22"/>
          <w:szCs w:val="22"/>
          <w:cs/>
        </w:rPr>
        <w:t>पशु बधशाला तथा मासु जांच ऐन र तत सम्बन्धी नियमावलीको प्रभावकारी कार्यान्वयनको लागि पूर्वाधार तयार गर्ने ।</w:t>
      </w:r>
    </w:p>
    <w:p w:rsidR="00653DB8" w:rsidRPr="0081055F" w:rsidRDefault="00653DB8" w:rsidP="006C3D22">
      <w:pPr>
        <w:pStyle w:val="Default"/>
        <w:numPr>
          <w:ilvl w:val="1"/>
          <w:numId w:val="237"/>
        </w:numPr>
        <w:jc w:val="both"/>
        <w:rPr>
          <w:rFonts w:cs="Kalimati"/>
          <w:sz w:val="22"/>
          <w:szCs w:val="22"/>
          <w:cs/>
        </w:rPr>
      </w:pPr>
      <w:r w:rsidRPr="0081055F">
        <w:rPr>
          <w:rFonts w:cs="Kalimati" w:hint="cs"/>
          <w:sz w:val="22"/>
          <w:szCs w:val="22"/>
          <w:cs/>
        </w:rPr>
        <w:t xml:space="preserve">मासुजन्य व्यवसायको समुचित  व्यवस्थापनबाट वातावरणिय संरक्षणमा  टेवा पुर्‍याउने । </w:t>
      </w:r>
    </w:p>
    <w:p w:rsidR="0081055F" w:rsidRDefault="00653DB8" w:rsidP="006C3D22">
      <w:pPr>
        <w:pStyle w:val="Default"/>
        <w:numPr>
          <w:ilvl w:val="0"/>
          <w:numId w:val="328"/>
        </w:numPr>
        <w:tabs>
          <w:tab w:val="left" w:pos="270"/>
          <w:tab w:val="left" w:pos="360"/>
        </w:tabs>
        <w:ind w:hanging="720"/>
        <w:jc w:val="both"/>
        <w:rPr>
          <w:rFonts w:cs="Kalimati"/>
          <w:szCs w:val="22"/>
        </w:rPr>
      </w:pPr>
      <w:r w:rsidRPr="0081055F">
        <w:rPr>
          <w:rFonts w:cs="Kalimati" w:hint="cs"/>
          <w:b/>
          <w:bCs/>
          <w:szCs w:val="22"/>
          <w:cs/>
          <w:lang w:bidi="hi-IN"/>
        </w:rPr>
        <w:t>अनुदान रकम उपलब्ध हुने क्षेत्र</w:t>
      </w:r>
      <w:r w:rsidRPr="0081055F">
        <w:rPr>
          <w:rFonts w:cs="Kalimati" w:hint="cs"/>
          <w:b/>
          <w:bCs/>
          <w:szCs w:val="22"/>
          <w:rtl/>
          <w:cs/>
        </w:rPr>
        <w:t xml:space="preserve"> :</w:t>
      </w:r>
      <w:r w:rsidRPr="0081055F">
        <w:rPr>
          <w:rFonts w:cs="Kalimati" w:hint="cs"/>
          <w:szCs w:val="22"/>
          <w:cs/>
        </w:rPr>
        <w:t xml:space="preserve"> </w:t>
      </w:r>
    </w:p>
    <w:p w:rsidR="00653DB8" w:rsidRPr="0081055F" w:rsidRDefault="00653DB8" w:rsidP="006C3D22">
      <w:pPr>
        <w:pStyle w:val="Default"/>
        <w:numPr>
          <w:ilvl w:val="0"/>
          <w:numId w:val="238"/>
        </w:numPr>
        <w:jc w:val="both"/>
        <w:rPr>
          <w:rFonts w:cs="Kalimati"/>
          <w:sz w:val="22"/>
          <w:szCs w:val="22"/>
        </w:rPr>
      </w:pPr>
      <w:r w:rsidRPr="0081055F">
        <w:rPr>
          <w:rFonts w:cs="Kalimati" w:hint="cs"/>
          <w:sz w:val="22"/>
          <w:szCs w:val="22"/>
          <w:cs/>
        </w:rPr>
        <w:t>पशु बधशालाको भवन निर्माण र सुधार  ।</w:t>
      </w:r>
    </w:p>
    <w:p w:rsidR="00653DB8" w:rsidRPr="0081055F" w:rsidRDefault="00653DB8" w:rsidP="006C3D22">
      <w:pPr>
        <w:pStyle w:val="Default"/>
        <w:numPr>
          <w:ilvl w:val="0"/>
          <w:numId w:val="238"/>
        </w:numPr>
        <w:jc w:val="both"/>
        <w:rPr>
          <w:rFonts w:cs="Kalimati"/>
          <w:sz w:val="22"/>
          <w:szCs w:val="22"/>
        </w:rPr>
      </w:pPr>
      <w:r w:rsidRPr="0081055F">
        <w:rPr>
          <w:rFonts w:cs="Kalimati" w:hint="cs"/>
          <w:sz w:val="22"/>
          <w:szCs w:val="22"/>
          <w:cs/>
        </w:rPr>
        <w:t>पशु बधशालामा प्रयोग हुने औजार उपकरहरु जस्तै ह्‍याङ्गर, हुक, ट्रलि, रेल, डिबानर, स्कयाल्डर, डिफिदर, टेवल, स्टनिङ्ग डिभाईस, प्‍याकेजिङ्ग मेशिन, चक्‍कु, बोन स, डिप फ्रिज, तथा नाश भएर नजाने अन्य औजार उपकरणहरु खरिद  ।</w:t>
      </w:r>
    </w:p>
    <w:p w:rsidR="00653DB8" w:rsidRPr="0081055F" w:rsidRDefault="00653DB8" w:rsidP="006C3D22">
      <w:pPr>
        <w:pStyle w:val="Default"/>
        <w:numPr>
          <w:ilvl w:val="0"/>
          <w:numId w:val="238"/>
        </w:numPr>
        <w:jc w:val="both"/>
        <w:rPr>
          <w:rFonts w:cs="Kalimati"/>
          <w:sz w:val="22"/>
          <w:szCs w:val="22"/>
        </w:rPr>
      </w:pPr>
      <w:r w:rsidRPr="0081055F">
        <w:rPr>
          <w:rFonts w:cs="Kalimati" w:hint="cs"/>
          <w:sz w:val="22"/>
          <w:szCs w:val="22"/>
          <w:cs/>
        </w:rPr>
        <w:t>वायो ग्याँस प्‍लान्ट, रेण्डरिङ्ग प्‍लान्ट तथा शौचालय निर्माण/सुधार  ।</w:t>
      </w:r>
    </w:p>
    <w:p w:rsidR="00653DB8" w:rsidRPr="0081055F" w:rsidRDefault="00653DB8" w:rsidP="006C3D22">
      <w:pPr>
        <w:pStyle w:val="Default"/>
        <w:numPr>
          <w:ilvl w:val="0"/>
          <w:numId w:val="238"/>
        </w:numPr>
        <w:jc w:val="both"/>
        <w:rPr>
          <w:rFonts w:cs="Kalimati"/>
          <w:sz w:val="22"/>
          <w:szCs w:val="22"/>
        </w:rPr>
      </w:pPr>
      <w:r w:rsidRPr="0081055F">
        <w:rPr>
          <w:rFonts w:cs="Kalimati" w:hint="cs"/>
          <w:sz w:val="22"/>
          <w:szCs w:val="22"/>
          <w:cs/>
        </w:rPr>
        <w:t>विजुली बत्ति, ढल निकास, ओभरहेड ट्‍यांकी, पाईप फिटिङ्ग, वाटर सेनिटाईजर, वेष्‍ट डिस्पोजल र पानी तान्‍न मेशिन जडान आदि ।</w:t>
      </w:r>
    </w:p>
    <w:p w:rsidR="00653DB8" w:rsidRPr="0081055F" w:rsidRDefault="00653DB8" w:rsidP="006C3D22">
      <w:pPr>
        <w:pStyle w:val="Default"/>
        <w:numPr>
          <w:ilvl w:val="0"/>
          <w:numId w:val="238"/>
        </w:numPr>
        <w:jc w:val="both"/>
        <w:rPr>
          <w:rFonts w:cs="Kalimati"/>
          <w:sz w:val="22"/>
          <w:szCs w:val="22"/>
        </w:rPr>
      </w:pPr>
      <w:r w:rsidRPr="0081055F">
        <w:rPr>
          <w:rFonts w:cs="Kalimati" w:hint="cs"/>
          <w:sz w:val="22"/>
          <w:szCs w:val="22"/>
          <w:cs/>
        </w:rPr>
        <w:t>पशु बधशाल</w:t>
      </w:r>
      <w:r w:rsidR="00504D35">
        <w:rPr>
          <w:rFonts w:cs="Kalimati" w:hint="cs"/>
          <w:sz w:val="22"/>
          <w:szCs w:val="22"/>
          <w:cs/>
        </w:rPr>
        <w:t>ाको भूंईमा र भित्तामा (कम्तिमा छ</w:t>
      </w:r>
      <w:r w:rsidRPr="0081055F">
        <w:rPr>
          <w:rFonts w:cs="Kalimati" w:hint="cs"/>
          <w:sz w:val="22"/>
          <w:szCs w:val="22"/>
          <w:cs/>
        </w:rPr>
        <w:t xml:space="preserve"> फिट उचाई सम्म) सेतो टायल लगाउन ।</w:t>
      </w:r>
    </w:p>
    <w:p w:rsidR="00750BE8" w:rsidRDefault="00653DB8" w:rsidP="006C3D22">
      <w:pPr>
        <w:pStyle w:val="Default"/>
        <w:numPr>
          <w:ilvl w:val="0"/>
          <w:numId w:val="238"/>
        </w:numPr>
        <w:jc w:val="both"/>
        <w:rPr>
          <w:rFonts w:cs="Kalimati"/>
          <w:sz w:val="22"/>
          <w:szCs w:val="22"/>
        </w:rPr>
      </w:pPr>
      <w:r w:rsidRPr="0081055F">
        <w:rPr>
          <w:rFonts w:cs="Kalimati" w:hint="cs"/>
          <w:sz w:val="22"/>
          <w:szCs w:val="22"/>
          <w:cs/>
        </w:rPr>
        <w:t>किरा झिंगा नपस्ने व्यवस्था र अन्य जैविक सुरक्षाका विधी अवलम्बन  ।</w:t>
      </w:r>
    </w:p>
    <w:p w:rsidR="00750BE8" w:rsidRPr="00750BE8" w:rsidRDefault="00653DB8" w:rsidP="006C3D22">
      <w:pPr>
        <w:pStyle w:val="Default"/>
        <w:numPr>
          <w:ilvl w:val="0"/>
          <w:numId w:val="238"/>
        </w:numPr>
        <w:jc w:val="both"/>
        <w:rPr>
          <w:rFonts w:cs="Kalimati"/>
          <w:sz w:val="22"/>
          <w:szCs w:val="22"/>
        </w:rPr>
      </w:pPr>
      <w:r w:rsidRPr="00750BE8">
        <w:rPr>
          <w:rFonts w:cs="Kalimati" w:hint="cs"/>
          <w:sz w:val="22"/>
          <w:szCs w:val="22"/>
          <w:cs/>
        </w:rPr>
        <w:t>बजार लक्षित पशु बधसाला निर्माण तथा सुधार कार्यक्रम अन्तरगत मासु चिस्यान घर निर्माण र मासु ढुवानीका लागि रेफ्रिजेरेटेड सवारी साधन खरिद  ।</w:t>
      </w:r>
    </w:p>
    <w:p w:rsidR="00653DB8" w:rsidRPr="0081055F" w:rsidRDefault="00653DB8" w:rsidP="006C3D22">
      <w:pPr>
        <w:pStyle w:val="Default"/>
        <w:numPr>
          <w:ilvl w:val="0"/>
          <w:numId w:val="328"/>
        </w:numPr>
        <w:tabs>
          <w:tab w:val="left" w:pos="270"/>
          <w:tab w:val="left" w:pos="360"/>
        </w:tabs>
        <w:ind w:hanging="720"/>
        <w:jc w:val="both"/>
        <w:rPr>
          <w:rFonts w:cs="Kalimati"/>
          <w:b/>
          <w:bCs/>
          <w:sz w:val="22"/>
          <w:szCs w:val="22"/>
        </w:rPr>
      </w:pPr>
      <w:r w:rsidRPr="0081055F">
        <w:rPr>
          <w:rFonts w:cs="Kalimati" w:hint="cs"/>
          <w:b/>
          <w:bCs/>
          <w:sz w:val="22"/>
          <w:szCs w:val="22"/>
          <w:cs/>
        </w:rPr>
        <w:t>अनुदान प्राप्‍त गर्ने शर्तहरु</w:t>
      </w:r>
      <w:r w:rsidR="00750BE8">
        <w:rPr>
          <w:rFonts w:cs="Kalimati" w:hint="cs"/>
          <w:b/>
          <w:bCs/>
          <w:sz w:val="22"/>
          <w:szCs w:val="22"/>
          <w:cs/>
        </w:rPr>
        <w:t>ः</w:t>
      </w:r>
      <w:r w:rsidRPr="0081055F">
        <w:rPr>
          <w:rFonts w:cs="Kalimati" w:hint="cs"/>
          <w:b/>
          <w:bCs/>
          <w:sz w:val="22"/>
          <w:szCs w:val="22"/>
          <w:cs/>
        </w:rPr>
        <w:t xml:space="preserve"> </w:t>
      </w:r>
    </w:p>
    <w:p w:rsidR="00653DB8" w:rsidRPr="00750BE8" w:rsidRDefault="00750BE8" w:rsidP="006C3D22">
      <w:pPr>
        <w:pStyle w:val="Default"/>
        <w:numPr>
          <w:ilvl w:val="0"/>
          <w:numId w:val="239"/>
        </w:numPr>
        <w:jc w:val="both"/>
        <w:rPr>
          <w:rFonts w:cs="Kalimati"/>
          <w:sz w:val="22"/>
          <w:szCs w:val="22"/>
        </w:rPr>
      </w:pPr>
      <w:r w:rsidRPr="0081055F">
        <w:rPr>
          <w:rFonts w:ascii="Arial Narrow" w:hAnsi="Arial Narrow" w:cs="Kalimati" w:hint="cs"/>
          <w:szCs w:val="22"/>
          <w:cs/>
        </w:rPr>
        <w:t xml:space="preserve"> </w:t>
      </w:r>
      <w:r w:rsidR="00653DB8" w:rsidRPr="00750BE8">
        <w:rPr>
          <w:rFonts w:cs="Kalimati"/>
          <w:sz w:val="22"/>
          <w:szCs w:val="22"/>
          <w:cs/>
        </w:rPr>
        <w:t xml:space="preserve">सूचना प्रकाशन भएको मिति अगावै प्रचलित कानुन बमोजिमदर्ता भएका </w:t>
      </w:r>
      <w:r w:rsidR="00653DB8" w:rsidRPr="00750BE8">
        <w:rPr>
          <w:rFonts w:cs="Kalimati" w:hint="cs"/>
          <w:sz w:val="22"/>
          <w:szCs w:val="22"/>
          <w:cs/>
        </w:rPr>
        <w:t>स्थानिय</w:t>
      </w:r>
      <w:r>
        <w:rPr>
          <w:rFonts w:cs="Kalimati" w:hint="cs"/>
          <w:sz w:val="22"/>
          <w:szCs w:val="22"/>
          <w:cs/>
        </w:rPr>
        <w:t xml:space="preserve"> सहकारी</w:t>
      </w:r>
      <w:r w:rsidR="00653DB8" w:rsidRPr="00750BE8">
        <w:rPr>
          <w:rFonts w:cs="Kalimati" w:hint="cs"/>
          <w:sz w:val="22"/>
          <w:szCs w:val="22"/>
          <w:cs/>
        </w:rPr>
        <w:t xml:space="preserve"> संघ/संस्था, उद्योग बाणिज्य संघ/संस्था,</w:t>
      </w:r>
      <w:r>
        <w:rPr>
          <w:rFonts w:cs="Kalimati" w:hint="cs"/>
          <w:sz w:val="22"/>
          <w:szCs w:val="22"/>
          <w:cs/>
        </w:rPr>
        <w:t xml:space="preserve"> </w:t>
      </w:r>
      <w:r w:rsidR="00653DB8" w:rsidRPr="00750BE8">
        <w:rPr>
          <w:rFonts w:cs="Kalimati" w:hint="cs"/>
          <w:sz w:val="22"/>
          <w:szCs w:val="22"/>
          <w:cs/>
        </w:rPr>
        <w:t>व्यवसायीक संघ/संस्था फर्म, कम्पनी, उद्यमी</w:t>
      </w:r>
      <w:r>
        <w:rPr>
          <w:rFonts w:cs="Kalimati" w:hint="cs"/>
          <w:sz w:val="22"/>
          <w:szCs w:val="22"/>
          <w:cs/>
        </w:rPr>
        <w:t>/</w:t>
      </w:r>
      <w:r w:rsidR="00653DB8" w:rsidRPr="00750BE8">
        <w:rPr>
          <w:rFonts w:cs="Kalimati" w:hint="cs"/>
          <w:sz w:val="22"/>
          <w:szCs w:val="22"/>
          <w:cs/>
        </w:rPr>
        <w:t>व्यवसायीक मात्र</w:t>
      </w:r>
      <w:r w:rsidR="00653DB8" w:rsidRPr="00750BE8">
        <w:rPr>
          <w:rFonts w:cs="Kalimati"/>
          <w:sz w:val="22"/>
          <w:szCs w:val="22"/>
          <w:cs/>
        </w:rPr>
        <w:t xml:space="preserve"> यस कार्यक्रमका लागि योग्य मानिने</w:t>
      </w:r>
      <w:r w:rsidR="00504D35">
        <w:rPr>
          <w:rFonts w:cs="Kalimati" w:hint="cs"/>
          <w:sz w:val="22"/>
          <w:szCs w:val="22"/>
          <w:cs/>
        </w:rPr>
        <w:t xml:space="preserve"> </w:t>
      </w:r>
      <w:r w:rsidR="00653DB8" w:rsidRPr="00750BE8">
        <w:rPr>
          <w:rFonts w:cs="Kalimati"/>
          <w:sz w:val="22"/>
          <w:szCs w:val="22"/>
          <w:cs/>
        </w:rPr>
        <w:t>छन् ।</w:t>
      </w:r>
    </w:p>
    <w:p w:rsidR="00653DB8" w:rsidRPr="00750BE8" w:rsidRDefault="00653DB8" w:rsidP="006C3D22">
      <w:pPr>
        <w:pStyle w:val="Default"/>
        <w:numPr>
          <w:ilvl w:val="0"/>
          <w:numId w:val="239"/>
        </w:numPr>
        <w:jc w:val="both"/>
        <w:rPr>
          <w:rFonts w:cs="Kalimati"/>
          <w:sz w:val="22"/>
          <w:szCs w:val="22"/>
        </w:rPr>
      </w:pPr>
      <w:r w:rsidRPr="00750BE8">
        <w:rPr>
          <w:rFonts w:cs="Kalimati" w:hint="cs"/>
          <w:sz w:val="22"/>
          <w:szCs w:val="22"/>
          <w:cs/>
        </w:rPr>
        <w:t xml:space="preserve">पशु बधशालाको भौतिक संरचनाको डिजाईन इष्‍टिमेट मान्यता </w:t>
      </w:r>
      <w:r w:rsidRPr="0081055F">
        <w:rPr>
          <w:rFonts w:cs="Kalimati" w:hint="cs"/>
          <w:sz w:val="22"/>
          <w:szCs w:val="22"/>
          <w:cs/>
        </w:rPr>
        <w:t>प्राप्‍त ईन्जिनियरबाट तयार गराई मन्त्रालयको पूर्व स्वीकृत लिई कार्यान्वयन गर्नु पर्नेछ ।</w:t>
      </w:r>
    </w:p>
    <w:p w:rsidR="00653DB8" w:rsidRPr="00750BE8" w:rsidRDefault="00750BE8" w:rsidP="006C3D22">
      <w:pPr>
        <w:pStyle w:val="Default"/>
        <w:numPr>
          <w:ilvl w:val="0"/>
          <w:numId w:val="239"/>
        </w:numPr>
        <w:jc w:val="both"/>
        <w:rPr>
          <w:rFonts w:cs="Kalimati"/>
          <w:sz w:val="22"/>
          <w:szCs w:val="22"/>
        </w:rPr>
      </w:pPr>
      <w:r>
        <w:rPr>
          <w:rFonts w:cs="Kalimati" w:hint="cs"/>
          <w:sz w:val="22"/>
          <w:szCs w:val="22"/>
          <w:cs/>
        </w:rPr>
        <w:t>विगत तिन</w:t>
      </w:r>
      <w:r w:rsidR="00653DB8" w:rsidRPr="00750BE8">
        <w:rPr>
          <w:rFonts w:cs="Kalimati" w:hint="cs"/>
          <w:sz w:val="22"/>
          <w:szCs w:val="22"/>
          <w:cs/>
        </w:rPr>
        <w:t xml:space="preserve"> वर्ष भित्र भूमि व्यवस्था कृषि तथा सहकारी मन्त्रालय अन्तरगत वा साविकको कृषि तथा पशुपन्छी विकास मन्त्रालय वा सो अन्तरगतका निकायबाट सोही प्रकृतिका कार्यक्रममा  अनुदान प्राप्‍त गरेकाहरु लागि पून: अनुदानको लागि योग्य हुने छैन । तर अपूरो निर्माण कार्य संचालन गर्न थप अनुदान आवश्यक रहेको प्राविधिक प्रतिवेदनको आधारमा पून: अनुदान प्रदान गर्न बाधा पर्ने छैन ।</w:t>
      </w:r>
    </w:p>
    <w:p w:rsidR="00653DB8" w:rsidRPr="00750BE8" w:rsidRDefault="00653DB8" w:rsidP="006C3D22">
      <w:pPr>
        <w:pStyle w:val="Default"/>
        <w:numPr>
          <w:ilvl w:val="0"/>
          <w:numId w:val="239"/>
        </w:numPr>
        <w:jc w:val="both"/>
        <w:rPr>
          <w:rFonts w:cs="Kalimati"/>
          <w:sz w:val="22"/>
          <w:szCs w:val="22"/>
        </w:rPr>
      </w:pPr>
      <w:r w:rsidRPr="00750BE8">
        <w:rPr>
          <w:rFonts w:cs="Kalimati" w:hint="cs"/>
          <w:sz w:val="22"/>
          <w:szCs w:val="22"/>
          <w:cs/>
        </w:rPr>
        <w:t>अनुदानबाट पशु बधशालाको तथा निर्माण</w:t>
      </w:r>
      <w:r w:rsidR="00750BE8">
        <w:rPr>
          <w:rFonts w:cs="Kalimati" w:hint="cs"/>
          <w:sz w:val="22"/>
          <w:szCs w:val="22"/>
          <w:cs/>
        </w:rPr>
        <w:t xml:space="preserve"> तथा सुधार भए पश्‍चात कम्तिमा बीस</w:t>
      </w:r>
      <w:r w:rsidRPr="00750BE8">
        <w:rPr>
          <w:rFonts w:cs="Kalimati" w:hint="cs"/>
          <w:sz w:val="22"/>
          <w:szCs w:val="22"/>
          <w:cs/>
        </w:rPr>
        <w:t xml:space="preserve"> वर्ष अनिवार्य रुपमा  व्यवसाय संचालन गरेको हुनु पर्नेछ । </w:t>
      </w:r>
    </w:p>
    <w:p w:rsidR="00653DB8" w:rsidRPr="00750BE8" w:rsidRDefault="00653DB8" w:rsidP="006C3D22">
      <w:pPr>
        <w:pStyle w:val="Default"/>
        <w:numPr>
          <w:ilvl w:val="0"/>
          <w:numId w:val="239"/>
        </w:numPr>
        <w:jc w:val="both"/>
        <w:rPr>
          <w:rFonts w:cs="Kalimati"/>
          <w:sz w:val="22"/>
          <w:szCs w:val="22"/>
        </w:rPr>
      </w:pPr>
      <w:r w:rsidRPr="00750BE8">
        <w:rPr>
          <w:rFonts w:cs="Kalimati" w:hint="cs"/>
          <w:sz w:val="22"/>
          <w:szCs w:val="22"/>
          <w:cs/>
        </w:rPr>
        <w:t>पशु बधशाला निर्माण तथा सुधा</w:t>
      </w:r>
      <w:r w:rsidR="0065723A">
        <w:rPr>
          <w:rFonts w:cs="Kalimati" w:hint="cs"/>
          <w:sz w:val="22"/>
          <w:szCs w:val="22"/>
          <w:cs/>
        </w:rPr>
        <w:t>र सम्बन्धी अन्य कुराको हकमा संघी</w:t>
      </w:r>
      <w:r w:rsidRPr="00750BE8">
        <w:rPr>
          <w:rFonts w:cs="Kalimati" w:hint="cs"/>
          <w:sz w:val="22"/>
          <w:szCs w:val="22"/>
          <w:cs/>
        </w:rPr>
        <w:t>य सरकारको पशु बधशाला तथा मासु जांच ऐन २०५५,   नियमावली २०५७ र प्राविधिक निर्देशिका २०६४ बमोजिम गर्न सकिनेछ ।</w:t>
      </w:r>
    </w:p>
    <w:p w:rsidR="00653DB8" w:rsidRPr="0081055F" w:rsidRDefault="00653DB8" w:rsidP="006C3D22">
      <w:pPr>
        <w:pStyle w:val="Default"/>
        <w:numPr>
          <w:ilvl w:val="0"/>
          <w:numId w:val="239"/>
        </w:numPr>
        <w:jc w:val="both"/>
        <w:rPr>
          <w:rFonts w:cs="Kalimati"/>
          <w:sz w:val="22"/>
          <w:szCs w:val="22"/>
        </w:rPr>
      </w:pPr>
      <w:r w:rsidRPr="00750BE8">
        <w:rPr>
          <w:rFonts w:cs="Kalimati" w:hint="cs"/>
          <w:sz w:val="22"/>
          <w:szCs w:val="22"/>
          <w:cs/>
        </w:rPr>
        <w:t xml:space="preserve">नयाँ स्थापना हुने र पुराना दुवै किसिमका बधशालाको हकमा वातावरण संरक्षण ऐन २०५४ र वातावरण नियमावली २०५४ बमोजिम प्रारम्भिक वातावरणीय परिक्षण </w:t>
      </w:r>
      <w:r w:rsidRPr="0065723A">
        <w:rPr>
          <w:rFonts w:ascii="Times New Roman" w:hAnsi="Times New Roman" w:cs="Times New Roman"/>
        </w:rPr>
        <w:t>(IEE)</w:t>
      </w:r>
      <w:r w:rsidRPr="0065723A">
        <w:rPr>
          <w:rFonts w:cs="Kalimati" w:hint="cs"/>
          <w:cs/>
        </w:rPr>
        <w:t xml:space="preserve"> </w:t>
      </w:r>
      <w:r w:rsidRPr="0081055F">
        <w:rPr>
          <w:rFonts w:cs="Kalimati" w:hint="cs"/>
          <w:sz w:val="22"/>
          <w:szCs w:val="22"/>
          <w:cs/>
        </w:rPr>
        <w:t>गरेको हुनु पर्नेछ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 xml:space="preserve">सम्बन्धित साझेदारले स्वस्थकर मासु उत्पादन विधि </w:t>
      </w:r>
      <w:r w:rsidRPr="0065723A">
        <w:rPr>
          <w:rFonts w:ascii="Times New Roman" w:hAnsi="Times New Roman" w:cs="Times New Roman"/>
        </w:rPr>
        <w:t>(Hygienic Code of Practice)</w:t>
      </w:r>
      <w:r w:rsidRPr="0081055F">
        <w:rPr>
          <w:rFonts w:cs="Kalimati" w:hint="cs"/>
          <w:sz w:val="22"/>
          <w:szCs w:val="22"/>
          <w:cs/>
        </w:rPr>
        <w:t>परिपालन गर्न मन्जुर भएको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साझेदार निकायसंग आफ्नै स्वामित्वको पशु</w:t>
      </w:r>
      <w:r w:rsidR="0065723A">
        <w:rPr>
          <w:rFonts w:cs="Kalimati" w:hint="cs"/>
          <w:sz w:val="22"/>
          <w:szCs w:val="22"/>
          <w:cs/>
        </w:rPr>
        <w:t xml:space="preserve"> बधशाला निर्माण तथा सुधार गर्न एक</w:t>
      </w:r>
      <w:r w:rsidRPr="0081055F">
        <w:rPr>
          <w:rFonts w:cs="Kalimati" w:hint="cs"/>
          <w:sz w:val="22"/>
          <w:szCs w:val="22"/>
          <w:cs/>
        </w:rPr>
        <w:t xml:space="preserve"> हेक्टर जग्गा हुनु पर्नेछ र उक्त स्थान महानगरपालिका/उपमहानगरपालिका/नगरपालिकाको शहरी क्षेत्र भन्दा बाहिर अवस्थित रहनु पर्नेछ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चिस्यान घर र मासु ढुवानीको लागि रेफ्रिजेरेटेड जडान भएको सवारी साधन सहितको प्रस्तावकलाई प्राथमिकता दिइनेछ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लिज</w:t>
      </w:r>
      <w:r w:rsidR="0065723A">
        <w:rPr>
          <w:rFonts w:cs="Kalimati" w:hint="cs"/>
          <w:sz w:val="22"/>
          <w:szCs w:val="22"/>
          <w:cs/>
        </w:rPr>
        <w:t>मा लिएको जग्गाको हकमा कम्तिमा बीस</w:t>
      </w:r>
      <w:r w:rsidRPr="0081055F">
        <w:rPr>
          <w:rFonts w:cs="Kalimati" w:hint="cs"/>
          <w:sz w:val="22"/>
          <w:szCs w:val="22"/>
          <w:cs/>
        </w:rPr>
        <w:t xml:space="preserve"> वर्षको करारनामा वा सम्झौता गरेको  हुनुपर्नेछ ।</w:t>
      </w:r>
    </w:p>
    <w:p w:rsidR="00653DB8" w:rsidRPr="0081055F" w:rsidRDefault="0065723A" w:rsidP="006C3D22">
      <w:pPr>
        <w:pStyle w:val="Default"/>
        <w:numPr>
          <w:ilvl w:val="0"/>
          <w:numId w:val="239"/>
        </w:numPr>
        <w:jc w:val="both"/>
        <w:rPr>
          <w:rFonts w:cs="Kalimati"/>
          <w:sz w:val="22"/>
          <w:szCs w:val="22"/>
        </w:rPr>
      </w:pPr>
      <w:r>
        <w:rPr>
          <w:rFonts w:cs="Kalimati" w:hint="cs"/>
          <w:sz w:val="22"/>
          <w:szCs w:val="22"/>
          <w:cs/>
        </w:rPr>
        <w:t>प्रस्तावको तर्फबाट व्यहोरिने पच्चिस</w:t>
      </w:r>
      <w:r w:rsidR="00653DB8" w:rsidRPr="0081055F">
        <w:rPr>
          <w:rFonts w:cs="Kalimati" w:hint="cs"/>
          <w:sz w:val="22"/>
          <w:szCs w:val="22"/>
          <w:cs/>
        </w:rPr>
        <w:t xml:space="preserve"> प्रतिशत लगानीको (जग्गा र चालु खर्च बाहेक) अनुसूची…४ बमोजिमको प्रतिबद्धता पेश गर्नु पर्नेछ ।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 xml:space="preserve">उद्योग स्थापना गर्ने स्थलमा </w:t>
      </w:r>
      <w:r w:rsidRPr="0081055F">
        <w:rPr>
          <w:rFonts w:cs="Kalimati"/>
          <w:sz w:val="22"/>
          <w:szCs w:val="22"/>
          <w:cs/>
        </w:rPr>
        <w:t>सडक</w:t>
      </w:r>
      <w:r w:rsidRPr="0081055F">
        <w:rPr>
          <w:rFonts w:cs="Kalimati"/>
          <w:sz w:val="22"/>
          <w:szCs w:val="22"/>
        </w:rPr>
        <w:t xml:space="preserve">, </w:t>
      </w:r>
      <w:r w:rsidRPr="0081055F">
        <w:rPr>
          <w:rFonts w:cs="Kalimati"/>
          <w:sz w:val="22"/>
          <w:szCs w:val="22"/>
          <w:cs/>
        </w:rPr>
        <w:t xml:space="preserve">विद्युत र </w:t>
      </w:r>
      <w:r w:rsidRPr="0081055F">
        <w:rPr>
          <w:rFonts w:cs="Kalimati" w:hint="cs"/>
          <w:sz w:val="22"/>
          <w:szCs w:val="22"/>
          <w:cs/>
        </w:rPr>
        <w:t xml:space="preserve">थ्री फ्रेज लाइन जडानको सुविधा भएको </w:t>
      </w:r>
      <w:r w:rsidRPr="0081055F">
        <w:rPr>
          <w:rFonts w:cs="Kalimati"/>
          <w:sz w:val="22"/>
          <w:szCs w:val="22"/>
          <w:cs/>
        </w:rPr>
        <w:t>हुनु पर्नेछ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कार्यक्रम संचालन गर्न सामाजिक, वातावरणीय, प्राविधिक</w:t>
      </w:r>
      <w:r w:rsidRPr="0081055F">
        <w:rPr>
          <w:rFonts w:cs="Kalimati"/>
          <w:sz w:val="22"/>
          <w:szCs w:val="22"/>
        </w:rPr>
        <w:t>,</w:t>
      </w:r>
      <w:r w:rsidRPr="0081055F">
        <w:rPr>
          <w:rFonts w:cs="Kalimati" w:hint="cs"/>
          <w:sz w:val="22"/>
          <w:szCs w:val="22"/>
          <w:cs/>
        </w:rPr>
        <w:t xml:space="preserve"> वित्तिय र भौगोलिक रुपमा उपयुक्त हुनु पर्दछ।</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अनुदानको लागि प्रस्ताव पेश गर्ने संस्था नियमित लेखा परीक्षण गरिएको हुनु पर्छ।</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अनुदानको रकमको दुरुपयोग भएको पाइएमा त्यस्ता अनुदानग्राहीलाई प्रचलित कानून बमोजिम कार्वाही गरी सरकारी बाँकी सरह अनुदान रकम असुल उपर गरनेछ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सरकारी वा गैरसरकारी निकायबाट यस अघि अनुदान प्राप्‍त गरेका प्रस्तावकले सम्झौता वा कार्यक्रम मुताविक गरेको नपाइएमा त्यस्ता प्रस्तावकलाई मूल्याङ्कनमा समावेश गरिने छैन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नियम अनुसार सम्बन्धित निकायमा दर्ता भएको, कर चुक्ता गरेको र स्थायी लेखा नम्बर प्राप्‍त गरेको र कुनै कार्वाही नपरेको हुनु पर्नेछ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स्थानिय तहको सिफारिस भएको हुनु पर्नेछ (स्थानिय तह बाहेक)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फोहर मैला फाल्ने सार्वजनिक क्षेत्र नजिक नभएको हुनु पर्नेछ ।</w:t>
      </w:r>
    </w:p>
    <w:p w:rsidR="00653DB8" w:rsidRPr="0081055F" w:rsidRDefault="00653DB8" w:rsidP="006C3D22">
      <w:pPr>
        <w:pStyle w:val="Default"/>
        <w:numPr>
          <w:ilvl w:val="0"/>
          <w:numId w:val="239"/>
        </w:numPr>
        <w:jc w:val="both"/>
        <w:rPr>
          <w:rFonts w:cs="Kalimati"/>
          <w:sz w:val="22"/>
          <w:szCs w:val="22"/>
        </w:rPr>
      </w:pPr>
      <w:r w:rsidRPr="0081055F">
        <w:rPr>
          <w:rFonts w:cs="Kalimati" w:hint="cs"/>
          <w:sz w:val="22"/>
          <w:szCs w:val="22"/>
          <w:cs/>
        </w:rPr>
        <w:t>जङ्गल तथा मानिसको बसोवास वा घना वस्तीसंग नजोडिएको  हुनु पर्नेछ ।</w:t>
      </w:r>
    </w:p>
    <w:p w:rsidR="00653DB8" w:rsidRPr="0081055F" w:rsidRDefault="00653DB8" w:rsidP="006C3D22">
      <w:pPr>
        <w:pStyle w:val="Default"/>
        <w:numPr>
          <w:ilvl w:val="0"/>
          <w:numId w:val="239"/>
        </w:numPr>
        <w:jc w:val="both"/>
        <w:rPr>
          <w:rFonts w:cs="Kalimati"/>
          <w:sz w:val="22"/>
          <w:szCs w:val="22"/>
        </w:rPr>
      </w:pPr>
      <w:r w:rsidRPr="00750BE8">
        <w:rPr>
          <w:rFonts w:cs="Kalimati" w:hint="cs"/>
          <w:sz w:val="22"/>
          <w:szCs w:val="22"/>
          <w:cs/>
        </w:rPr>
        <w:t>तालिम, भ्रमण, गोष्‍ठी तलब भत्ता जस्ता चालु खर्चमा अनुदान उपलब्ध गराईने छैन ।</w:t>
      </w:r>
    </w:p>
    <w:p w:rsidR="00653DB8" w:rsidRPr="0081055F" w:rsidRDefault="00653DB8" w:rsidP="006C3D22">
      <w:pPr>
        <w:pStyle w:val="Default"/>
        <w:numPr>
          <w:ilvl w:val="0"/>
          <w:numId w:val="328"/>
        </w:numPr>
        <w:tabs>
          <w:tab w:val="left" w:pos="270"/>
          <w:tab w:val="left" w:pos="360"/>
        </w:tabs>
        <w:ind w:hanging="720"/>
        <w:jc w:val="both"/>
        <w:rPr>
          <w:rFonts w:cs="Kalimati"/>
          <w:b/>
          <w:bCs/>
          <w:szCs w:val="22"/>
        </w:rPr>
      </w:pPr>
      <w:r w:rsidRPr="0081055F">
        <w:rPr>
          <w:rFonts w:cs="Kalimati" w:hint="cs"/>
          <w:b/>
          <w:bCs/>
          <w:szCs w:val="22"/>
          <w:cs/>
        </w:rPr>
        <w:t xml:space="preserve">व्यवसायीक योजनाः </w:t>
      </w:r>
      <w:r w:rsidRPr="0081055F">
        <w:rPr>
          <w:rFonts w:cs="Kalimati" w:hint="cs"/>
          <w:szCs w:val="22"/>
          <w:cs/>
        </w:rPr>
        <w:t>सम्बन्धित कार्यालयले तोकेबमोजिम हुनेछ</w:t>
      </w:r>
    </w:p>
    <w:p w:rsidR="00653DB8" w:rsidRPr="0081055F" w:rsidRDefault="00653DB8" w:rsidP="00471718">
      <w:pPr>
        <w:spacing w:after="0" w:line="240" w:lineRule="auto"/>
        <w:ind w:left="547" w:hanging="547"/>
        <w:jc w:val="both"/>
        <w:rPr>
          <w:rFonts w:ascii="Preeti" w:hAnsi="Preeti" w:cs="Kalimati"/>
          <w:b/>
          <w:bCs/>
          <w:szCs w:val="22"/>
        </w:rPr>
      </w:pPr>
      <w:r w:rsidRPr="0081055F">
        <w:rPr>
          <w:rFonts w:ascii="Preeti" w:eastAsia="Calibri" w:hAnsi="Preeti" w:cs="Kalimati" w:hint="cs"/>
          <w:b/>
          <w:bCs/>
          <w:color w:val="000000"/>
          <w:szCs w:val="22"/>
          <w:cs/>
        </w:rPr>
        <w:t xml:space="preserve">स्थलगत  </w:t>
      </w:r>
      <w:r w:rsidRPr="0081055F">
        <w:rPr>
          <w:rFonts w:ascii="Preeti" w:hAnsi="Preeti" w:cs="Kalimati" w:hint="cs"/>
          <w:b/>
          <w:bCs/>
          <w:color w:val="000000"/>
          <w:szCs w:val="22"/>
          <w:cs/>
        </w:rPr>
        <w:t>प्रमाणिकरण</w:t>
      </w:r>
      <w:r w:rsidRPr="0081055F">
        <w:rPr>
          <w:rFonts w:ascii="Preeti" w:eastAsia="Calibri" w:hAnsi="Preeti" w:cs="Kalimati" w:hint="cs"/>
          <w:b/>
          <w:bCs/>
          <w:color w:val="000000"/>
          <w:szCs w:val="22"/>
          <w:cs/>
        </w:rPr>
        <w:t xml:space="preserve"> मूल्याङ्कनका आधारहरु</w:t>
      </w:r>
      <w:r w:rsidRPr="0081055F">
        <w:rPr>
          <w:rFonts w:ascii="Preeti" w:hAnsi="Preeti" w:cs="Kalimati" w:hint="cs"/>
          <w:b/>
          <w:bCs/>
          <w:szCs w:val="22"/>
          <w:cs/>
        </w:rPr>
        <w:t xml:space="preserve">ः </w:t>
      </w:r>
      <w:r w:rsidRPr="0081055F">
        <w:rPr>
          <w:rFonts w:cs="Kalimati" w:hint="cs"/>
          <w:szCs w:val="22"/>
          <w:cs/>
        </w:rPr>
        <w:t xml:space="preserve">बंगुर तथा बाख्राको दाना उद्योग स्थापना कार्यक्रमको लागि तोकिएको </w:t>
      </w:r>
      <w:r w:rsidR="0065723A">
        <w:rPr>
          <w:rFonts w:ascii="Preeti" w:eastAsia="Calibri" w:hAnsi="Preeti" w:cs="Kalimati" w:hint="cs"/>
          <w:color w:val="000000"/>
          <w:szCs w:val="22"/>
          <w:cs/>
        </w:rPr>
        <w:t xml:space="preserve">स्थलगत </w:t>
      </w:r>
      <w:r w:rsidRPr="0081055F">
        <w:rPr>
          <w:rFonts w:ascii="Preeti" w:hAnsi="Preeti" w:cs="Kalimati" w:hint="cs"/>
          <w:color w:val="000000"/>
          <w:szCs w:val="22"/>
          <w:cs/>
        </w:rPr>
        <w:t>प्रमाणिकरण</w:t>
      </w:r>
      <w:r w:rsidRPr="0081055F">
        <w:rPr>
          <w:rFonts w:ascii="Preeti" w:eastAsia="Calibri" w:hAnsi="Preeti" w:cs="Kalimati" w:hint="cs"/>
          <w:color w:val="000000"/>
          <w:szCs w:val="22"/>
          <w:cs/>
        </w:rPr>
        <w:t xml:space="preserve"> मूल्याङ्कनका आधारहरु अनुसार</w:t>
      </w:r>
      <w:r w:rsidR="0065723A">
        <w:rPr>
          <w:rFonts w:ascii="Preeti" w:eastAsia="Calibri" w:hAnsi="Preeti" w:cs="Kalimati" w:hint="cs"/>
          <w:color w:val="000000"/>
          <w:szCs w:val="22"/>
          <w:cs/>
        </w:rPr>
        <w:t xml:space="preserve"> हुनेछ । </w:t>
      </w:r>
    </w:p>
    <w:p w:rsidR="00653DB8" w:rsidRPr="0081055F" w:rsidRDefault="0065723A" w:rsidP="006C3D22">
      <w:pPr>
        <w:pStyle w:val="Default"/>
        <w:numPr>
          <w:ilvl w:val="0"/>
          <w:numId w:val="328"/>
        </w:numPr>
        <w:tabs>
          <w:tab w:val="left" w:pos="270"/>
          <w:tab w:val="left" w:pos="360"/>
        </w:tabs>
        <w:ind w:hanging="720"/>
        <w:jc w:val="both"/>
        <w:rPr>
          <w:rFonts w:cs="Kalimati"/>
          <w:b/>
          <w:bCs/>
          <w:szCs w:val="22"/>
        </w:rPr>
      </w:pPr>
      <w:r>
        <w:rPr>
          <w:rFonts w:cs="Kalimati" w:hint="cs"/>
          <w:b/>
          <w:bCs/>
          <w:szCs w:val="22"/>
          <w:cs/>
        </w:rPr>
        <w:t>स्कीम/व्यवसायि</w:t>
      </w:r>
      <w:r w:rsidR="00653DB8" w:rsidRPr="0081055F">
        <w:rPr>
          <w:rFonts w:cs="Kalimati" w:hint="cs"/>
          <w:b/>
          <w:bCs/>
          <w:szCs w:val="22"/>
          <w:cs/>
        </w:rPr>
        <w:t>क योजना मुल्याङ्कन आधार</w:t>
      </w:r>
      <w:r>
        <w:rPr>
          <w:rFonts w:cs="Kalimati" w:hint="cs"/>
          <w:b/>
          <w:bCs/>
          <w:szCs w:val="22"/>
          <w:cs/>
        </w:rPr>
        <w:t>ः</w:t>
      </w:r>
      <w:r w:rsidR="00653DB8" w:rsidRPr="0081055F">
        <w:rPr>
          <w:rFonts w:cs="Kalimati" w:hint="cs"/>
          <w:b/>
          <w:bCs/>
          <w:szCs w:val="22"/>
          <w:cs/>
        </w:rPr>
        <w:t xml:space="preserve"> </w:t>
      </w:r>
      <w:r w:rsidRPr="0081055F">
        <w:rPr>
          <w:rFonts w:cs="Kalimati" w:hint="cs"/>
          <w:szCs w:val="22"/>
          <w:cs/>
        </w:rPr>
        <w:t xml:space="preserve">बंगुर तथा बाख्राको दाना उद्योग स्थापना कार्यक्रमको लागि तोकिएको </w:t>
      </w:r>
      <w:r>
        <w:rPr>
          <w:rFonts w:cs="Kalimati" w:hint="cs"/>
          <w:szCs w:val="22"/>
          <w:cs/>
        </w:rPr>
        <w:t>स्कीम/व्यवसायिक</w:t>
      </w:r>
      <w:r w:rsidRPr="0081055F">
        <w:rPr>
          <w:rFonts w:cs="Kalimati" w:hint="cs"/>
          <w:szCs w:val="22"/>
          <w:cs/>
        </w:rPr>
        <w:t xml:space="preserve"> मूल्याङ्कनका आधारहरु अनुसार</w:t>
      </w:r>
      <w:r>
        <w:rPr>
          <w:rFonts w:cs="Kalimati" w:hint="cs"/>
          <w:szCs w:val="22"/>
          <w:cs/>
        </w:rPr>
        <w:t xml:space="preserve"> हुनेछ ।</w:t>
      </w:r>
    </w:p>
    <w:p w:rsidR="00F40017" w:rsidRPr="00F37B42" w:rsidRDefault="00BC29BD" w:rsidP="006C3D22">
      <w:pPr>
        <w:pStyle w:val="Default"/>
        <w:numPr>
          <w:ilvl w:val="0"/>
          <w:numId w:val="328"/>
        </w:numPr>
        <w:tabs>
          <w:tab w:val="left" w:pos="270"/>
          <w:tab w:val="left" w:pos="360"/>
        </w:tabs>
        <w:ind w:hanging="720"/>
        <w:jc w:val="both"/>
        <w:rPr>
          <w:rFonts w:cs="Kalimati"/>
          <w:b/>
          <w:bCs/>
          <w:szCs w:val="22"/>
        </w:rPr>
      </w:pPr>
      <w:r w:rsidRPr="00F37B42">
        <w:rPr>
          <w:rFonts w:cs="Kalimati" w:hint="cs"/>
          <w:b/>
          <w:bCs/>
          <w:szCs w:val="22"/>
          <w:cs/>
        </w:rPr>
        <w:t xml:space="preserve">प्रस्तावको अन्तिम </w:t>
      </w:r>
      <w:r w:rsidRPr="00F37B42">
        <w:rPr>
          <w:rFonts w:cs="Kalimati" w:hint="cs"/>
          <w:b/>
          <w:bCs/>
          <w:szCs w:val="22"/>
          <w:cs/>
          <w:lang w:bidi="hi-IN"/>
        </w:rPr>
        <w:t>छनौट</w:t>
      </w:r>
      <w:r w:rsidRPr="00F37B42">
        <w:rPr>
          <w:rFonts w:cs="Kalimati" w:hint="cs"/>
          <w:b/>
          <w:bCs/>
          <w:szCs w:val="22"/>
          <w:cs/>
        </w:rPr>
        <w:t xml:space="preserve"> र प्राथमिकिकरण फारमः </w:t>
      </w:r>
      <w:r w:rsidR="00471718" w:rsidRPr="00A32C46">
        <w:rPr>
          <w:rFonts w:cs="Kalimati" w:hint="cs"/>
          <w:szCs w:val="22"/>
          <w:cs/>
        </w:rPr>
        <w:t>बंगुर तथा बाख्राको दाना उद्योग स्थापना कार्यक्रमको</w:t>
      </w:r>
      <w:r w:rsidR="00471718" w:rsidRPr="00F37B42">
        <w:rPr>
          <w:rFonts w:cs="Kalimati" w:hint="cs"/>
          <w:szCs w:val="22"/>
          <w:cs/>
        </w:rPr>
        <w:t xml:space="preserve"> </w:t>
      </w:r>
      <w:r w:rsidRPr="00F37B42">
        <w:rPr>
          <w:rFonts w:cs="Kalimati" w:hint="cs"/>
          <w:szCs w:val="22"/>
          <w:cs/>
        </w:rPr>
        <w:t>लागि तोकिएको फारम अनुसार हुनेछ ।</w:t>
      </w:r>
    </w:p>
    <w:p w:rsidR="00F37B42" w:rsidRDefault="00F37B42" w:rsidP="00F37B42">
      <w:pPr>
        <w:pStyle w:val="Default"/>
        <w:tabs>
          <w:tab w:val="left" w:pos="270"/>
          <w:tab w:val="left" w:pos="360"/>
        </w:tabs>
        <w:ind w:left="720"/>
        <w:jc w:val="both"/>
        <w:rPr>
          <w:rFonts w:cs="Kalimati"/>
          <w:szCs w:val="22"/>
        </w:rPr>
      </w:pPr>
    </w:p>
    <w:p w:rsidR="00F37B42" w:rsidRDefault="00F37B42"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Default="002F6695" w:rsidP="00F37B42">
      <w:pPr>
        <w:pStyle w:val="Default"/>
        <w:tabs>
          <w:tab w:val="left" w:pos="270"/>
          <w:tab w:val="left" w:pos="360"/>
        </w:tabs>
        <w:ind w:left="720"/>
        <w:jc w:val="both"/>
        <w:rPr>
          <w:rFonts w:cs="Kalimati"/>
          <w:b/>
          <w:bCs/>
          <w:szCs w:val="22"/>
        </w:rPr>
      </w:pPr>
    </w:p>
    <w:p w:rsidR="002F6695" w:rsidRPr="00F37B42" w:rsidRDefault="002F6695" w:rsidP="00F37B42">
      <w:pPr>
        <w:pStyle w:val="Default"/>
        <w:tabs>
          <w:tab w:val="left" w:pos="270"/>
          <w:tab w:val="left" w:pos="360"/>
        </w:tabs>
        <w:ind w:left="720"/>
        <w:jc w:val="both"/>
        <w:rPr>
          <w:rFonts w:cs="Kalimati"/>
          <w:b/>
          <w:bCs/>
          <w:szCs w:val="22"/>
          <w:cs/>
        </w:rPr>
      </w:pPr>
    </w:p>
    <w:p w:rsidR="00653DB8" w:rsidRDefault="003503A0" w:rsidP="00AD1AAB">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पशु बधस्थल निर्माण तथा सुधार कार्यक्रम</w:t>
      </w:r>
    </w:p>
    <w:p w:rsidR="00653DB8" w:rsidRPr="00283F7F" w:rsidRDefault="00653DB8" w:rsidP="006C3D22">
      <w:pPr>
        <w:pStyle w:val="Default"/>
        <w:numPr>
          <w:ilvl w:val="0"/>
          <w:numId w:val="329"/>
        </w:numPr>
        <w:tabs>
          <w:tab w:val="left" w:pos="270"/>
          <w:tab w:val="left" w:pos="360"/>
          <w:tab w:val="left" w:pos="540"/>
          <w:tab w:val="left" w:pos="1440"/>
        </w:tabs>
        <w:ind w:hanging="720"/>
        <w:jc w:val="both"/>
        <w:rPr>
          <w:rFonts w:cs="Kalimati"/>
          <w:b/>
          <w:bCs/>
          <w:sz w:val="22"/>
          <w:szCs w:val="22"/>
        </w:rPr>
      </w:pPr>
      <w:r w:rsidRPr="00283F7F">
        <w:rPr>
          <w:rFonts w:cs="Kalimati" w:hint="cs"/>
          <w:b/>
          <w:bCs/>
          <w:sz w:val="22"/>
          <w:szCs w:val="22"/>
          <w:cs/>
        </w:rPr>
        <w:t xml:space="preserve">उद्देश्य : </w:t>
      </w:r>
    </w:p>
    <w:p w:rsidR="00653DB8" w:rsidRPr="00283F7F" w:rsidRDefault="00653DB8" w:rsidP="006C3D22">
      <w:pPr>
        <w:pStyle w:val="Default"/>
        <w:numPr>
          <w:ilvl w:val="1"/>
          <w:numId w:val="240"/>
        </w:numPr>
        <w:jc w:val="both"/>
        <w:rPr>
          <w:rFonts w:cs="Kalimati"/>
          <w:sz w:val="22"/>
          <w:szCs w:val="22"/>
        </w:rPr>
      </w:pPr>
      <w:r w:rsidRPr="00283F7F">
        <w:rPr>
          <w:rFonts w:cs="Kalimati" w:hint="cs"/>
          <w:sz w:val="22"/>
          <w:szCs w:val="22"/>
          <w:cs/>
        </w:rPr>
        <w:t>स्वच्छ, स्वस्थ्य एवं गुणस्तरिय मासु तथा मासुजन्य पदार्थहरुको आपूर्ति सुनिश्‍चि गर्ने ।</w:t>
      </w:r>
    </w:p>
    <w:p w:rsidR="00BC29BD" w:rsidRDefault="00653DB8" w:rsidP="006C3D22">
      <w:pPr>
        <w:pStyle w:val="Default"/>
        <w:numPr>
          <w:ilvl w:val="1"/>
          <w:numId w:val="240"/>
        </w:numPr>
        <w:jc w:val="both"/>
        <w:rPr>
          <w:rFonts w:cs="Kalimati"/>
          <w:sz w:val="22"/>
          <w:szCs w:val="22"/>
        </w:rPr>
      </w:pPr>
      <w:r w:rsidRPr="00283F7F">
        <w:rPr>
          <w:rFonts w:cs="Kalimati" w:hint="cs"/>
          <w:sz w:val="22"/>
          <w:szCs w:val="22"/>
          <w:cs/>
        </w:rPr>
        <w:t>पशु बधशाला तथा मासु जांच ऐन र तत सम्बन्धी नियमावलीको प्रभावकारी कार्यान्वयनको लागि पूर्वाधार तयार गर्ने ।</w:t>
      </w:r>
    </w:p>
    <w:p w:rsidR="00653DB8" w:rsidRPr="00BC29BD" w:rsidRDefault="00653DB8" w:rsidP="006C3D22">
      <w:pPr>
        <w:pStyle w:val="Default"/>
        <w:numPr>
          <w:ilvl w:val="1"/>
          <w:numId w:val="240"/>
        </w:numPr>
        <w:jc w:val="both"/>
        <w:rPr>
          <w:rFonts w:cs="Kalimati"/>
          <w:sz w:val="22"/>
          <w:szCs w:val="22"/>
        </w:rPr>
      </w:pPr>
      <w:r w:rsidRPr="00BC29BD">
        <w:rPr>
          <w:rFonts w:cs="Kalimati" w:hint="cs"/>
          <w:sz w:val="22"/>
          <w:szCs w:val="22"/>
          <w:cs/>
        </w:rPr>
        <w:t xml:space="preserve">मासुजन्य व्यवसायको समुचित व्यवस्थापनबाट वातावरणिय संरक्षणमा टेवा पुर्‍याउने </w:t>
      </w:r>
    </w:p>
    <w:p w:rsidR="00653DB8" w:rsidRPr="00283F7F" w:rsidRDefault="00653DB8" w:rsidP="006C3D22">
      <w:pPr>
        <w:pStyle w:val="Default"/>
        <w:numPr>
          <w:ilvl w:val="0"/>
          <w:numId w:val="329"/>
        </w:numPr>
        <w:tabs>
          <w:tab w:val="left" w:pos="270"/>
          <w:tab w:val="left" w:pos="360"/>
          <w:tab w:val="left" w:pos="540"/>
          <w:tab w:val="left" w:pos="1440"/>
        </w:tabs>
        <w:ind w:hanging="720"/>
        <w:jc w:val="both"/>
        <w:rPr>
          <w:rFonts w:cs="Kalimati"/>
          <w:sz w:val="22"/>
          <w:szCs w:val="22"/>
        </w:rPr>
      </w:pPr>
      <w:r w:rsidRPr="00283F7F">
        <w:rPr>
          <w:rFonts w:cs="Kalimati" w:hint="cs"/>
          <w:b/>
          <w:bCs/>
          <w:sz w:val="22"/>
          <w:szCs w:val="22"/>
          <w:cs/>
          <w:lang w:bidi="hi-IN"/>
        </w:rPr>
        <w:t>अनुदान रकम उपलब्ध हुने क्षेत्र</w:t>
      </w:r>
      <w:r w:rsidRPr="00283F7F">
        <w:rPr>
          <w:rFonts w:cs="Kalimati" w:hint="cs"/>
          <w:b/>
          <w:bCs/>
          <w:sz w:val="22"/>
          <w:szCs w:val="22"/>
          <w:rtl/>
          <w:cs/>
        </w:rPr>
        <w:t xml:space="preserve"> :</w:t>
      </w:r>
      <w:r w:rsidRPr="00283F7F">
        <w:rPr>
          <w:rFonts w:cs="Kalimati" w:hint="cs"/>
          <w:sz w:val="22"/>
          <w:szCs w:val="22"/>
          <w:cs/>
        </w:rPr>
        <w:t xml:space="preserve"> </w:t>
      </w:r>
    </w:p>
    <w:p w:rsidR="00653DB8" w:rsidRPr="00283F7F"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पशु बधस्थलको भवन निर्माण र सुधार  ।</w:t>
      </w:r>
    </w:p>
    <w:p w:rsidR="00653DB8" w:rsidRPr="00283F7F"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कम्पाण्डवाल निर्माण</w:t>
      </w:r>
    </w:p>
    <w:p w:rsidR="00653DB8" w:rsidRPr="00283F7F"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पशु बधस्थलमा प्रयोग हुने औजार उपकरहरु जस्तै ह्‍याङ्गर, हुक, ट्रलि, रेल, डिबानर, स्कयाल्डर, डिफिदर, टेवल, स्टनिङ्ग डिभाईस, प्‍याकेजिङ्ग मेशिन, चक्‍कु, बोन स, डिप फ्रिज, तथा नाश भएर नजाने अन्य औजार उपकरणहरु खरिद  ।</w:t>
      </w:r>
    </w:p>
    <w:p w:rsidR="00653DB8" w:rsidRPr="00283F7F"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वायोग्याँस प्‍लान्ट, रेण्डरिङ्ग प्‍लान्ट तथा शौचालय निर्माण/सुधार  ।</w:t>
      </w:r>
    </w:p>
    <w:p w:rsidR="00653DB8" w:rsidRPr="00283F7F"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विजुली बत्ति, ढल निकास, ओभरहेड ट्‍यांकी, पाईप फिटिङ्ग, वाटर सेनिटाईजर, वेष्‍ट   डिस्पोजल र पानी तान्‍न मेशिन जडान आदि ।</w:t>
      </w:r>
    </w:p>
    <w:p w:rsidR="00653DB8" w:rsidRPr="00283F7F"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पशु बधस्थलको भूंईमा र भित्तामा सेतो टायल लगाउन ।</w:t>
      </w:r>
    </w:p>
    <w:p w:rsidR="00653DB8" w:rsidRPr="00BC29BD" w:rsidRDefault="00653DB8" w:rsidP="006C3D22">
      <w:pPr>
        <w:pStyle w:val="Default"/>
        <w:numPr>
          <w:ilvl w:val="0"/>
          <w:numId w:val="241"/>
        </w:numPr>
        <w:spacing w:line="276" w:lineRule="auto"/>
        <w:jc w:val="both"/>
        <w:rPr>
          <w:rFonts w:cs="Kalimati"/>
          <w:sz w:val="22"/>
          <w:szCs w:val="22"/>
        </w:rPr>
      </w:pPr>
      <w:r w:rsidRPr="00283F7F">
        <w:rPr>
          <w:rFonts w:cs="Kalimati" w:hint="cs"/>
          <w:sz w:val="22"/>
          <w:szCs w:val="22"/>
          <w:cs/>
        </w:rPr>
        <w:t>किरा झिंगा नपस्ने व्यवस्था र अन्य जै</w:t>
      </w:r>
      <w:r w:rsidR="00BC29BD">
        <w:rPr>
          <w:rFonts w:cs="Kalimati" w:hint="cs"/>
          <w:sz w:val="22"/>
          <w:szCs w:val="22"/>
          <w:cs/>
        </w:rPr>
        <w:t>विक सुरक्षाका विधि</w:t>
      </w:r>
      <w:r w:rsidRPr="00283F7F">
        <w:rPr>
          <w:rFonts w:cs="Kalimati" w:hint="cs"/>
          <w:sz w:val="22"/>
          <w:szCs w:val="22"/>
          <w:cs/>
        </w:rPr>
        <w:t xml:space="preserve"> अवलम्बन  </w:t>
      </w:r>
      <w:r w:rsidRPr="00BC29BD">
        <w:rPr>
          <w:rFonts w:cs="Kalimati" w:hint="cs"/>
          <w:sz w:val="22"/>
          <w:szCs w:val="22"/>
          <w:cs/>
        </w:rPr>
        <w:t>।</w:t>
      </w:r>
    </w:p>
    <w:p w:rsidR="00653DB8" w:rsidRPr="00283F7F" w:rsidRDefault="00653DB8" w:rsidP="006C3D22">
      <w:pPr>
        <w:pStyle w:val="Default"/>
        <w:numPr>
          <w:ilvl w:val="0"/>
          <w:numId w:val="329"/>
        </w:numPr>
        <w:tabs>
          <w:tab w:val="left" w:pos="270"/>
          <w:tab w:val="left" w:pos="360"/>
          <w:tab w:val="left" w:pos="540"/>
          <w:tab w:val="left" w:pos="1440"/>
        </w:tabs>
        <w:ind w:hanging="720"/>
        <w:jc w:val="both"/>
        <w:rPr>
          <w:rFonts w:cs="Kalimati"/>
          <w:b/>
          <w:bCs/>
          <w:sz w:val="22"/>
          <w:szCs w:val="22"/>
        </w:rPr>
      </w:pPr>
      <w:r w:rsidRPr="00283F7F">
        <w:rPr>
          <w:rFonts w:cs="Kalimati" w:hint="cs"/>
          <w:b/>
          <w:bCs/>
          <w:sz w:val="22"/>
          <w:szCs w:val="22"/>
          <w:cs/>
        </w:rPr>
        <w:t>अनुदान प्राप्‍त गर्ने शर्तहरु</w:t>
      </w:r>
      <w:r w:rsidR="00BC29BD">
        <w:rPr>
          <w:rFonts w:cs="Kalimati" w:hint="cs"/>
          <w:b/>
          <w:bCs/>
          <w:sz w:val="22"/>
          <w:szCs w:val="22"/>
          <w:cs/>
        </w:rPr>
        <w:t>ः</w:t>
      </w:r>
      <w:r w:rsidRPr="00283F7F">
        <w:rPr>
          <w:rFonts w:cs="Kalimati" w:hint="cs"/>
          <w:b/>
          <w:bCs/>
          <w:sz w:val="22"/>
          <w:szCs w:val="22"/>
          <w:cs/>
        </w:rPr>
        <w:t xml:space="preserve"> </w:t>
      </w:r>
    </w:p>
    <w:p w:rsidR="00653DB8" w:rsidRPr="00BC29BD" w:rsidRDefault="00653DB8" w:rsidP="006C3D22">
      <w:pPr>
        <w:pStyle w:val="Default"/>
        <w:numPr>
          <w:ilvl w:val="0"/>
          <w:numId w:val="242"/>
        </w:numPr>
        <w:jc w:val="both"/>
        <w:rPr>
          <w:rFonts w:cs="Kalimati"/>
          <w:sz w:val="22"/>
          <w:szCs w:val="22"/>
        </w:rPr>
      </w:pPr>
      <w:r w:rsidRPr="00BC29BD">
        <w:rPr>
          <w:rFonts w:cs="Kalimati"/>
          <w:sz w:val="22"/>
          <w:szCs w:val="22"/>
          <w:cs/>
        </w:rPr>
        <w:t xml:space="preserve">सूचना प्रकाशन भएको मिति अगावै प्रचलित कानुन बमोजिमदर्ता भएका </w:t>
      </w:r>
      <w:r w:rsidRPr="00BC29BD">
        <w:rPr>
          <w:rFonts w:cs="Kalimati" w:hint="cs"/>
          <w:sz w:val="22"/>
          <w:szCs w:val="22"/>
          <w:cs/>
        </w:rPr>
        <w:t>स्थानिय</w:t>
      </w:r>
      <w:r w:rsidR="00BC29BD" w:rsidRPr="00BC29BD">
        <w:rPr>
          <w:rFonts w:cs="Kalimati" w:hint="cs"/>
          <w:sz w:val="22"/>
          <w:szCs w:val="22"/>
          <w:cs/>
        </w:rPr>
        <w:t xml:space="preserve"> तह सहकारी</w:t>
      </w:r>
      <w:r w:rsidRPr="00BC29BD">
        <w:rPr>
          <w:rFonts w:cs="Kalimati" w:hint="cs"/>
          <w:sz w:val="22"/>
          <w:szCs w:val="22"/>
          <w:cs/>
        </w:rPr>
        <w:t xml:space="preserve"> </w:t>
      </w:r>
      <w:r w:rsidR="00BC29BD" w:rsidRPr="00BC29BD">
        <w:rPr>
          <w:rFonts w:cs="Kalimati" w:hint="cs"/>
          <w:sz w:val="22"/>
          <w:szCs w:val="22"/>
          <w:cs/>
        </w:rPr>
        <w:t>संघ/</w:t>
      </w:r>
      <w:r w:rsidRPr="00BC29BD">
        <w:rPr>
          <w:rFonts w:cs="Kalimati" w:hint="cs"/>
          <w:sz w:val="22"/>
          <w:szCs w:val="22"/>
          <w:cs/>
        </w:rPr>
        <w:t>संस्था, उद्योग बाणिज्य</w:t>
      </w:r>
      <w:r w:rsidR="00BC29BD" w:rsidRPr="00BC29BD">
        <w:rPr>
          <w:rFonts w:cs="Kalimati" w:hint="cs"/>
          <w:sz w:val="22"/>
          <w:szCs w:val="22"/>
          <w:cs/>
        </w:rPr>
        <w:t xml:space="preserve"> संघ/</w:t>
      </w:r>
      <w:r w:rsidRPr="00BC29BD">
        <w:rPr>
          <w:rFonts w:cs="Kalimati" w:hint="cs"/>
          <w:sz w:val="22"/>
          <w:szCs w:val="22"/>
          <w:cs/>
        </w:rPr>
        <w:t>संस्था,व्यवसायीक</w:t>
      </w:r>
      <w:r w:rsidR="00BC29BD" w:rsidRPr="00BC29BD">
        <w:rPr>
          <w:rFonts w:cs="Kalimati" w:hint="cs"/>
          <w:sz w:val="22"/>
          <w:szCs w:val="22"/>
          <w:cs/>
        </w:rPr>
        <w:t xml:space="preserve"> संघ/</w:t>
      </w:r>
      <w:r w:rsidRPr="00BC29BD">
        <w:rPr>
          <w:rFonts w:cs="Kalimati" w:hint="cs"/>
          <w:sz w:val="22"/>
          <w:szCs w:val="22"/>
          <w:cs/>
        </w:rPr>
        <w:t>संस्था फर्म,</w:t>
      </w:r>
      <w:r w:rsidR="00BC29BD" w:rsidRPr="00BC29BD">
        <w:rPr>
          <w:rFonts w:cs="Kalimati" w:hint="cs"/>
          <w:sz w:val="22"/>
          <w:szCs w:val="22"/>
          <w:cs/>
        </w:rPr>
        <w:t xml:space="preserve"> कम्पनी,</w:t>
      </w:r>
      <w:r w:rsidRPr="00BC29BD">
        <w:rPr>
          <w:rFonts w:cs="Kalimati" w:hint="cs"/>
          <w:sz w:val="22"/>
          <w:szCs w:val="22"/>
          <w:cs/>
        </w:rPr>
        <w:t>उद्यमी</w:t>
      </w:r>
      <w:r w:rsidR="00BC29BD" w:rsidRPr="00BC29BD">
        <w:rPr>
          <w:rFonts w:cs="Kalimati" w:hint="cs"/>
          <w:sz w:val="22"/>
          <w:szCs w:val="22"/>
          <w:cs/>
        </w:rPr>
        <w:t>/व्यवसायि</w:t>
      </w:r>
      <w:r w:rsidRPr="00BC29BD">
        <w:rPr>
          <w:rFonts w:cs="Kalimati" w:hint="cs"/>
          <w:sz w:val="22"/>
          <w:szCs w:val="22"/>
          <w:cs/>
        </w:rPr>
        <w:t>क मात्र</w:t>
      </w:r>
      <w:r w:rsidRPr="00BC29BD">
        <w:rPr>
          <w:rFonts w:cs="Kalimati"/>
          <w:sz w:val="22"/>
          <w:szCs w:val="22"/>
          <w:cs/>
        </w:rPr>
        <w:t xml:space="preserve"> यस कार्यक्रमका लागि योग्य मानिनेछन्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पशु बध स्थलको भौतिक संरचनाको डिजाइन इष्‍टिमेट मान्यता प्राप्‍त ईन्जिनियरबाट मन्त्रालयको पूर्व स्वीकृत लिई  कार्यान्वयन गर्नु पर्नेछ ।</w:t>
      </w:r>
    </w:p>
    <w:p w:rsidR="00653DB8" w:rsidRPr="00BC29BD" w:rsidRDefault="00BC29BD" w:rsidP="006C3D22">
      <w:pPr>
        <w:pStyle w:val="Default"/>
        <w:numPr>
          <w:ilvl w:val="0"/>
          <w:numId w:val="242"/>
        </w:numPr>
        <w:jc w:val="both"/>
        <w:rPr>
          <w:rFonts w:cs="Kalimati"/>
          <w:sz w:val="22"/>
          <w:szCs w:val="22"/>
        </w:rPr>
      </w:pPr>
      <w:r>
        <w:rPr>
          <w:rFonts w:cs="Kalimati" w:hint="cs"/>
          <w:sz w:val="22"/>
          <w:szCs w:val="22"/>
          <w:cs/>
        </w:rPr>
        <w:t>विगतमा तिन</w:t>
      </w:r>
      <w:r w:rsidR="00653DB8" w:rsidRPr="00BC29BD">
        <w:rPr>
          <w:rFonts w:cs="Kalimati" w:hint="cs"/>
          <w:sz w:val="22"/>
          <w:szCs w:val="22"/>
          <w:cs/>
        </w:rPr>
        <w:t xml:space="preserve"> वर्ष भित्र भूमि व्यवस्था कृषि तथा सहकारी मन्त्रालय अन्तरगत वा साविकको कृषि तथा पशुपन्छी विकास मन्त्रालय वा सो अन्तरगतका निकायबाट सोही प्रकृति कार्यक्रममा अनुदान प्राप्‍त गरेकाहरु पून: अनुदानको लागि योग्य हुने छैन । तर अपूरो निर्माण कार्य संचालन गर्न थप अनुदान आवश्यक रहेको प्राविधिक प्रतिवेदनको आधारमा पून: अनुदान प्रदान गर्न बाधा पर्ने छैन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अनुदानबाट पशु बधस्थल तथा निर्माण</w:t>
      </w:r>
      <w:r w:rsidR="00BC29BD">
        <w:rPr>
          <w:rFonts w:cs="Kalimati" w:hint="cs"/>
          <w:sz w:val="22"/>
          <w:szCs w:val="22"/>
          <w:cs/>
        </w:rPr>
        <w:t xml:space="preserve"> तथा सुधार भए पश्‍चात कम्तिमा बीस</w:t>
      </w:r>
      <w:r w:rsidRPr="00BC29BD">
        <w:rPr>
          <w:rFonts w:cs="Kalimati" w:hint="cs"/>
          <w:sz w:val="22"/>
          <w:szCs w:val="22"/>
          <w:cs/>
        </w:rPr>
        <w:t xml:space="preserve"> वर्ष अनिवार्य रुपमा  व्यवसाय संचालन गरेको हुनु पर्नेछ ।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 xml:space="preserve">पशु बधशाला निर्माण तथा सुधार सम्बन्धी अन्य हकमा संघिय सरकारको पशु </w:t>
      </w:r>
      <w:r w:rsidR="00BC29BD">
        <w:rPr>
          <w:rFonts w:cs="Kalimati" w:hint="cs"/>
          <w:sz w:val="22"/>
          <w:szCs w:val="22"/>
          <w:cs/>
        </w:rPr>
        <w:t xml:space="preserve">बधशाला तथा मासु जांच ऐन २०५५, </w:t>
      </w:r>
      <w:r w:rsidRPr="00BC29BD">
        <w:rPr>
          <w:rFonts w:cs="Kalimati" w:hint="cs"/>
          <w:sz w:val="22"/>
          <w:szCs w:val="22"/>
          <w:cs/>
        </w:rPr>
        <w:t>नियमावली २०५७ र प्राविधिक निर्देशिका २०६४ बमोजिम गर्न सकिनेछ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 xml:space="preserve"> सम्बन्धित साझेदारले स्वस्थकर मासु उत्पादन </w:t>
      </w:r>
      <w:r w:rsidRPr="00BC29BD">
        <w:rPr>
          <w:rFonts w:ascii="Times New Roman" w:hAnsi="Times New Roman" w:cs="Kalimati"/>
          <w:sz w:val="22"/>
          <w:szCs w:val="22"/>
          <w:cs/>
        </w:rPr>
        <w:t>विधि</w:t>
      </w:r>
      <w:r w:rsidRPr="00BC29BD">
        <w:rPr>
          <w:rFonts w:ascii="Times New Roman" w:hAnsi="Times New Roman" w:cs="Times New Roman"/>
          <w:sz w:val="22"/>
          <w:szCs w:val="22"/>
          <w:cs/>
        </w:rPr>
        <w:t xml:space="preserve"> </w:t>
      </w:r>
      <w:r w:rsidRPr="00BC29BD">
        <w:rPr>
          <w:rFonts w:ascii="Times New Roman" w:hAnsi="Times New Roman" w:cs="Times New Roman"/>
        </w:rPr>
        <w:t>(Hygienic Code of Practice)</w:t>
      </w:r>
      <w:r w:rsidRPr="00BC29BD">
        <w:rPr>
          <w:rFonts w:cs="Kalimati" w:hint="cs"/>
          <w:cs/>
        </w:rPr>
        <w:t xml:space="preserve"> </w:t>
      </w:r>
      <w:r w:rsidRPr="00BC29BD">
        <w:rPr>
          <w:rFonts w:cs="Kalimati" w:hint="cs"/>
          <w:sz w:val="22"/>
          <w:szCs w:val="22"/>
          <w:cs/>
        </w:rPr>
        <w:t>परिपालन गर्न मन्जुर भएको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 xml:space="preserve"> प्रस्तावकसंग आफ्नै स्वामित्वको वा लिजमा लिएको आधा हेक्टर जग्गा हुनु पर्नेछ र उक्त स्थान महानगरपालिका/उपमहानगरपालिका/नगरपालिकाको शहरी क्षेत्र भन्दा बाहिर अवस्थित रहनु पर्नेछ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 xml:space="preserve"> लिज</w:t>
      </w:r>
      <w:r w:rsidR="00BC29BD">
        <w:rPr>
          <w:rFonts w:cs="Kalimati" w:hint="cs"/>
          <w:sz w:val="22"/>
          <w:szCs w:val="22"/>
          <w:cs/>
        </w:rPr>
        <w:t>मा लिएको जग्गाको हकमा कम्तिमा बीस</w:t>
      </w:r>
      <w:r w:rsidRPr="00BC29BD">
        <w:rPr>
          <w:rFonts w:cs="Kalimati" w:hint="cs"/>
          <w:sz w:val="22"/>
          <w:szCs w:val="22"/>
          <w:cs/>
        </w:rPr>
        <w:t xml:space="preserve"> वर्षको करारनामा वा सम्झौता पत्र हुनुपर्नेछ ।</w:t>
      </w:r>
    </w:p>
    <w:p w:rsidR="00653DB8" w:rsidRPr="00BC29BD" w:rsidRDefault="00BC29BD" w:rsidP="006C3D22">
      <w:pPr>
        <w:pStyle w:val="Default"/>
        <w:numPr>
          <w:ilvl w:val="0"/>
          <w:numId w:val="242"/>
        </w:numPr>
        <w:jc w:val="both"/>
        <w:rPr>
          <w:rFonts w:cs="Kalimati"/>
          <w:sz w:val="22"/>
          <w:szCs w:val="22"/>
        </w:rPr>
      </w:pPr>
      <w:r>
        <w:rPr>
          <w:rFonts w:cs="Kalimati" w:hint="cs"/>
          <w:sz w:val="22"/>
          <w:szCs w:val="22"/>
          <w:cs/>
        </w:rPr>
        <w:t>प्रस्तावको तर्फबाट व्यहोरिने पच्चिस</w:t>
      </w:r>
      <w:r w:rsidR="00653DB8" w:rsidRPr="00BC29BD">
        <w:rPr>
          <w:rFonts w:cs="Kalimati" w:hint="cs"/>
          <w:sz w:val="22"/>
          <w:szCs w:val="22"/>
          <w:cs/>
        </w:rPr>
        <w:t xml:space="preserve"> प्रतिशत लगानीको (जग्गा र चालु खर्च वाहेक) प्रतिबद्धता पेश गर्नु पर्नेछ ।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 xml:space="preserve">उद्योग स्थापना गर्ने स्थलमा </w:t>
      </w:r>
      <w:r w:rsidRPr="00BC29BD">
        <w:rPr>
          <w:rFonts w:cs="Kalimati"/>
          <w:sz w:val="22"/>
          <w:szCs w:val="22"/>
          <w:cs/>
        </w:rPr>
        <w:t>सडक</w:t>
      </w:r>
      <w:r w:rsidRPr="00BC29BD">
        <w:rPr>
          <w:rFonts w:cs="Kalimati"/>
          <w:sz w:val="22"/>
          <w:szCs w:val="22"/>
        </w:rPr>
        <w:t xml:space="preserve">, </w:t>
      </w:r>
      <w:r w:rsidRPr="00BC29BD">
        <w:rPr>
          <w:rFonts w:cs="Kalimati"/>
          <w:sz w:val="22"/>
          <w:szCs w:val="22"/>
          <w:cs/>
        </w:rPr>
        <w:t xml:space="preserve">विद्युत र </w:t>
      </w:r>
      <w:r w:rsidRPr="00BC29BD">
        <w:rPr>
          <w:rFonts w:cs="Kalimati" w:hint="cs"/>
          <w:sz w:val="22"/>
          <w:szCs w:val="22"/>
          <w:cs/>
        </w:rPr>
        <w:t xml:space="preserve">थ्री फ्रेज लाइन जडानको सुविधा भएको </w:t>
      </w:r>
      <w:r w:rsidRPr="00BC29BD">
        <w:rPr>
          <w:rFonts w:cs="Kalimati"/>
          <w:sz w:val="22"/>
          <w:szCs w:val="22"/>
          <w:cs/>
        </w:rPr>
        <w:t>हुनु पर्नेछ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कार्यक्रम संचालन गर्न सामाजिक, वातावरणिय, प्राविधिक</w:t>
      </w:r>
      <w:r w:rsidRPr="00BC29BD">
        <w:rPr>
          <w:rFonts w:cs="Kalimati"/>
          <w:sz w:val="22"/>
          <w:szCs w:val="22"/>
        </w:rPr>
        <w:t>,</w:t>
      </w:r>
      <w:r w:rsidRPr="00BC29BD">
        <w:rPr>
          <w:rFonts w:cs="Kalimati" w:hint="cs"/>
          <w:sz w:val="22"/>
          <w:szCs w:val="22"/>
          <w:cs/>
        </w:rPr>
        <w:t xml:space="preserve"> वित्तिय र भौगोलिक रुपमा उपयुक्त हुनु पर्दछ।</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अनुदानको लागि प्रस्ताव पेश गर्ने संस्था नियमित लेखा परीक्षण गरिएको हुनु पर्छ।</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अनुदान रकमको दुरुपयोग भएको पाइएमा त्यस्ता अनुदानग्राहीलाई प्रचलित कानून बमोजिम कार्वाही गरी सरकारी बाँकी सरह अनुदान रकम असु उपर गरनेछ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सरकारी वा गैरसरकारी निकायबाट यस अघि अनुदान प्राप्‍त गरेका प्रस्तावकले सम्झौता वा कार्यक्रम मुताविक गरेको नपाइएमा त्यस्ता प्रस्तावकलाई मूल्याङ्कनमा समावेश गरिने छैन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नियम अनुसार सम्बन्धित निकायमा दर्ता भएको, कर चुक्ता गरेको र स्थायी लेखा नम्बर प्राप्‍त गरेको र कुनै कार्वाही नपरेको हुनु पर्नेछ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स्थानिय तहको सिफारिस भएको हुनु पर्नेछ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फोहर मैला फाल्ने सार्वजनिक क्षेत्र नजिक नभएको हुनु पर्नेछ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जङ्गल तथा मानिसको बसोवास वा घना वस्तीसंग नजोडिएको  हुनु पर्नेछ ।</w:t>
      </w:r>
    </w:p>
    <w:p w:rsidR="00653DB8" w:rsidRPr="00BC29BD" w:rsidRDefault="00653DB8" w:rsidP="006C3D22">
      <w:pPr>
        <w:pStyle w:val="Default"/>
        <w:numPr>
          <w:ilvl w:val="0"/>
          <w:numId w:val="242"/>
        </w:numPr>
        <w:jc w:val="both"/>
        <w:rPr>
          <w:rFonts w:cs="Kalimati"/>
          <w:sz w:val="22"/>
          <w:szCs w:val="22"/>
        </w:rPr>
      </w:pPr>
      <w:r w:rsidRPr="00BC29BD">
        <w:rPr>
          <w:rFonts w:cs="Kalimati" w:hint="cs"/>
          <w:sz w:val="22"/>
          <w:szCs w:val="22"/>
          <w:cs/>
        </w:rPr>
        <w:t>तालिम, भ्रमण, गोष्‍ठी तलब भत्ता जस्ता चालु खर्चमा अनुदान उपलब्ध गराईने छैन ।</w:t>
      </w:r>
    </w:p>
    <w:p w:rsidR="00653DB8" w:rsidRPr="00F40017" w:rsidRDefault="00653DB8" w:rsidP="006C3D22">
      <w:pPr>
        <w:pStyle w:val="Default"/>
        <w:numPr>
          <w:ilvl w:val="0"/>
          <w:numId w:val="329"/>
        </w:numPr>
        <w:tabs>
          <w:tab w:val="left" w:pos="270"/>
          <w:tab w:val="left" w:pos="360"/>
          <w:tab w:val="left" w:pos="540"/>
          <w:tab w:val="left" w:pos="1440"/>
        </w:tabs>
        <w:ind w:hanging="720"/>
        <w:jc w:val="both"/>
        <w:rPr>
          <w:rFonts w:cs="Kalimati"/>
          <w:sz w:val="22"/>
          <w:szCs w:val="22"/>
        </w:rPr>
      </w:pPr>
      <w:r w:rsidRPr="00F40017">
        <w:rPr>
          <w:rFonts w:cs="Kalimati" w:hint="cs"/>
          <w:b/>
          <w:bCs/>
          <w:sz w:val="22"/>
          <w:szCs w:val="22"/>
          <w:cs/>
        </w:rPr>
        <w:t xml:space="preserve">व्यवसायीक योजनाः </w:t>
      </w:r>
      <w:r w:rsidRPr="00F40017">
        <w:rPr>
          <w:rFonts w:cs="Kalimati" w:hint="cs"/>
          <w:sz w:val="22"/>
          <w:szCs w:val="22"/>
          <w:cs/>
        </w:rPr>
        <w:t>सम्बन्धित कार्यालयले तोकेबमोजिम हुनेछ</w:t>
      </w:r>
      <w:r w:rsidR="00F40017">
        <w:rPr>
          <w:rFonts w:cs="Kalimati" w:hint="cs"/>
          <w:sz w:val="22"/>
          <w:szCs w:val="22"/>
          <w:cs/>
        </w:rPr>
        <w:t xml:space="preserve"> ।</w:t>
      </w:r>
    </w:p>
    <w:p w:rsidR="00653DB8" w:rsidRDefault="00653DB8" w:rsidP="006C3D22">
      <w:pPr>
        <w:pStyle w:val="Default"/>
        <w:numPr>
          <w:ilvl w:val="0"/>
          <w:numId w:val="329"/>
        </w:numPr>
        <w:tabs>
          <w:tab w:val="left" w:pos="270"/>
          <w:tab w:val="left" w:pos="360"/>
          <w:tab w:val="left" w:pos="540"/>
          <w:tab w:val="left" w:pos="1440"/>
        </w:tabs>
        <w:ind w:hanging="720"/>
        <w:jc w:val="both"/>
        <w:rPr>
          <w:rFonts w:cs="Kalimati"/>
          <w:szCs w:val="22"/>
        </w:rPr>
      </w:pPr>
      <w:r w:rsidRPr="00283F7F">
        <w:rPr>
          <w:rFonts w:cs="Kalimati" w:hint="cs"/>
          <w:b/>
          <w:bCs/>
          <w:szCs w:val="22"/>
          <w:cs/>
        </w:rPr>
        <w:t>स्थलगत  प्रमाणिकरण मूल्याङ्कनका आधारहरु</w:t>
      </w:r>
      <w:r>
        <w:rPr>
          <w:rFonts w:cs="Kalimati" w:hint="cs"/>
          <w:b/>
          <w:bCs/>
          <w:szCs w:val="22"/>
          <w:cs/>
        </w:rPr>
        <w:t xml:space="preserve">ः </w:t>
      </w:r>
      <w:r w:rsidRPr="00A32C46">
        <w:rPr>
          <w:rFonts w:cs="Kalimati" w:hint="cs"/>
          <w:szCs w:val="22"/>
          <w:cs/>
        </w:rPr>
        <w:t>बंगुर तथा बाख्राको दाना उद्योग स्थापना कार्यक्रमको लागि</w:t>
      </w:r>
      <w:r>
        <w:rPr>
          <w:rFonts w:cs="Kalimati" w:hint="cs"/>
          <w:szCs w:val="22"/>
          <w:cs/>
        </w:rPr>
        <w:t xml:space="preserve">  तोकिए</w:t>
      </w:r>
      <w:r w:rsidRPr="00A32C46">
        <w:rPr>
          <w:rFonts w:cs="Kalimati" w:hint="cs"/>
          <w:szCs w:val="22"/>
          <w:cs/>
        </w:rPr>
        <w:t>को स्थलगत  प्रमाणिकरण</w:t>
      </w:r>
      <w:r>
        <w:rPr>
          <w:rFonts w:cs="Kalimati" w:hint="cs"/>
          <w:szCs w:val="22"/>
          <w:cs/>
        </w:rPr>
        <w:t xml:space="preserve"> </w:t>
      </w:r>
      <w:r w:rsidRPr="00A32C46">
        <w:rPr>
          <w:rFonts w:cs="Kalimati" w:hint="cs"/>
          <w:szCs w:val="22"/>
          <w:cs/>
        </w:rPr>
        <w:t>मूल्याङ्कनका आधारहरु</w:t>
      </w:r>
      <w:r w:rsidRPr="00691C95">
        <w:rPr>
          <w:rFonts w:cs="Kalimati" w:hint="cs"/>
          <w:szCs w:val="22"/>
          <w:cs/>
        </w:rPr>
        <w:t xml:space="preserve"> </w:t>
      </w:r>
      <w:r>
        <w:rPr>
          <w:rFonts w:cs="Kalimati" w:hint="cs"/>
          <w:szCs w:val="22"/>
          <w:cs/>
        </w:rPr>
        <w:t>अनुसार</w:t>
      </w:r>
    </w:p>
    <w:p w:rsidR="00BC29BD" w:rsidRDefault="00BC29BD" w:rsidP="006C3D22">
      <w:pPr>
        <w:pStyle w:val="Default"/>
        <w:numPr>
          <w:ilvl w:val="0"/>
          <w:numId w:val="329"/>
        </w:numPr>
        <w:tabs>
          <w:tab w:val="left" w:pos="270"/>
          <w:tab w:val="left" w:pos="360"/>
          <w:tab w:val="left" w:pos="540"/>
          <w:tab w:val="left" w:pos="1440"/>
        </w:tabs>
        <w:ind w:hanging="720"/>
        <w:jc w:val="both"/>
        <w:rPr>
          <w:rFonts w:cs="Kalimati"/>
          <w:szCs w:val="22"/>
        </w:rPr>
      </w:pPr>
      <w:r>
        <w:rPr>
          <w:rFonts w:cs="Kalimati" w:hint="cs"/>
          <w:b/>
          <w:bCs/>
          <w:szCs w:val="22"/>
          <w:cs/>
        </w:rPr>
        <w:t>स्कीम/व्यवसायि</w:t>
      </w:r>
      <w:r w:rsidRPr="0081055F">
        <w:rPr>
          <w:rFonts w:cs="Kalimati" w:hint="cs"/>
          <w:b/>
          <w:bCs/>
          <w:szCs w:val="22"/>
          <w:cs/>
        </w:rPr>
        <w:t>क योजना मुल्याङ्कन आधार</w:t>
      </w:r>
      <w:r>
        <w:rPr>
          <w:rFonts w:cs="Kalimati" w:hint="cs"/>
          <w:b/>
          <w:bCs/>
          <w:szCs w:val="22"/>
          <w:cs/>
        </w:rPr>
        <w:t>ः</w:t>
      </w:r>
      <w:r w:rsidRPr="0081055F">
        <w:rPr>
          <w:rFonts w:cs="Kalimati" w:hint="cs"/>
          <w:b/>
          <w:bCs/>
          <w:szCs w:val="22"/>
          <w:cs/>
        </w:rPr>
        <w:t xml:space="preserve"> </w:t>
      </w:r>
      <w:r w:rsidRPr="0081055F">
        <w:rPr>
          <w:rFonts w:cs="Kalimati" w:hint="cs"/>
          <w:szCs w:val="22"/>
          <w:cs/>
        </w:rPr>
        <w:t xml:space="preserve">बंगुर तथा बाख्राको दाना उद्योग स्थापना कार्यक्रमको लागि तोकिएको </w:t>
      </w:r>
      <w:r>
        <w:rPr>
          <w:rFonts w:cs="Kalimati" w:hint="cs"/>
          <w:szCs w:val="22"/>
          <w:cs/>
        </w:rPr>
        <w:t>स्कीम/व्यवसायिक</w:t>
      </w:r>
      <w:r w:rsidRPr="0081055F">
        <w:rPr>
          <w:rFonts w:cs="Kalimati" w:hint="cs"/>
          <w:szCs w:val="22"/>
          <w:cs/>
        </w:rPr>
        <w:t xml:space="preserve"> मूल्याङ्कनका आधारहरु अनुसार</w:t>
      </w:r>
      <w:r>
        <w:rPr>
          <w:rFonts w:cs="Kalimati" w:hint="cs"/>
          <w:szCs w:val="22"/>
          <w:cs/>
        </w:rPr>
        <w:t xml:space="preserve"> हुनेछ ।</w:t>
      </w:r>
    </w:p>
    <w:p w:rsidR="00BC29BD" w:rsidRPr="00E111FA" w:rsidRDefault="00BC29BD" w:rsidP="006C3D22">
      <w:pPr>
        <w:pStyle w:val="Default"/>
        <w:numPr>
          <w:ilvl w:val="0"/>
          <w:numId w:val="329"/>
        </w:numPr>
        <w:tabs>
          <w:tab w:val="left" w:pos="270"/>
          <w:tab w:val="left" w:pos="360"/>
          <w:tab w:val="left" w:pos="540"/>
          <w:tab w:val="left" w:pos="1440"/>
        </w:tabs>
        <w:ind w:hanging="720"/>
        <w:jc w:val="both"/>
        <w:rPr>
          <w:rFonts w:cs="Kalimati"/>
          <w:szCs w:val="22"/>
        </w:rPr>
      </w:pPr>
      <w:r w:rsidRPr="00E111FA">
        <w:rPr>
          <w:rFonts w:cs="Kalimati" w:hint="cs"/>
          <w:b/>
          <w:bCs/>
          <w:szCs w:val="22"/>
          <w:cs/>
        </w:rPr>
        <w:t xml:space="preserve">प्रस्तावको अन्तिम </w:t>
      </w:r>
      <w:r w:rsidRPr="00E111FA">
        <w:rPr>
          <w:rFonts w:cs="Kalimati" w:hint="cs"/>
          <w:b/>
          <w:bCs/>
          <w:szCs w:val="22"/>
          <w:cs/>
          <w:lang w:bidi="hi-IN"/>
        </w:rPr>
        <w:t>छनौट</w:t>
      </w:r>
      <w:r w:rsidRPr="00E111FA">
        <w:rPr>
          <w:rFonts w:cs="Kalimati" w:hint="cs"/>
          <w:b/>
          <w:bCs/>
          <w:szCs w:val="22"/>
          <w:cs/>
        </w:rPr>
        <w:t xml:space="preserve"> र प्राथमिकिकरण फारमः </w:t>
      </w:r>
      <w:r w:rsidR="00471718" w:rsidRPr="00A32C46">
        <w:rPr>
          <w:rFonts w:cs="Kalimati" w:hint="cs"/>
          <w:szCs w:val="22"/>
          <w:cs/>
        </w:rPr>
        <w:t>बंगुर तथा बाख्राको दाना उद्योग स्थापना कार्यक्रमको</w:t>
      </w:r>
      <w:r w:rsidR="00471718" w:rsidRPr="00E111FA">
        <w:rPr>
          <w:rFonts w:cs="Kalimati" w:hint="cs"/>
          <w:szCs w:val="22"/>
          <w:cs/>
        </w:rPr>
        <w:t xml:space="preserve"> </w:t>
      </w:r>
      <w:r w:rsidRPr="00E111FA">
        <w:rPr>
          <w:rFonts w:cs="Kalimati" w:hint="cs"/>
          <w:szCs w:val="22"/>
          <w:cs/>
        </w:rPr>
        <w:t>लागि तोकिएको फारम अनुसार हुनेछ ।</w:t>
      </w:r>
    </w:p>
    <w:p w:rsidR="00C46725" w:rsidRDefault="00C46725">
      <w:pPr>
        <w:rPr>
          <w:rFonts w:ascii="Preeti" w:hAnsi="Preeti" w:cs="Kalimati"/>
          <w:b/>
          <w:bCs/>
          <w:szCs w:val="22"/>
          <w:cs/>
        </w:rPr>
      </w:pPr>
      <w:r>
        <w:rPr>
          <w:rFonts w:ascii="Preeti" w:hAnsi="Preeti" w:cs="Kalimati"/>
          <w:b/>
          <w:bCs/>
          <w:szCs w:val="22"/>
          <w:cs/>
        </w:rPr>
        <w:br w:type="page"/>
      </w:r>
    </w:p>
    <w:p w:rsidR="00653DB8" w:rsidRPr="00283F7F" w:rsidRDefault="003503A0" w:rsidP="00AD1AAB">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साईलेज प्रविधि</w:t>
      </w:r>
      <w:r w:rsidR="00504D35">
        <w:rPr>
          <w:rFonts w:cs="Kalimati" w:hint="cs"/>
          <w:b/>
          <w:bCs/>
          <w:szCs w:val="22"/>
          <w:cs/>
        </w:rPr>
        <w:t>मा</w:t>
      </w:r>
      <w:r w:rsidR="00ED13B4">
        <w:rPr>
          <w:rFonts w:cs="Kalimati" w:hint="cs"/>
          <w:b/>
          <w:bCs/>
          <w:szCs w:val="22"/>
          <w:cs/>
        </w:rPr>
        <w:t xml:space="preserve"> अनुदान सहयोग</w:t>
      </w:r>
      <w:r w:rsidR="00653DB8" w:rsidRPr="00283F7F">
        <w:rPr>
          <w:rFonts w:cs="Kalimati" w:hint="cs"/>
          <w:b/>
          <w:bCs/>
          <w:szCs w:val="22"/>
          <w:cs/>
        </w:rPr>
        <w:t xml:space="preserve"> कार्यक्रम</w:t>
      </w:r>
    </w:p>
    <w:p w:rsidR="00653DB8" w:rsidRPr="00AA11F3" w:rsidRDefault="00653DB8" w:rsidP="006C3D22">
      <w:pPr>
        <w:pStyle w:val="ListParagraph"/>
        <w:numPr>
          <w:ilvl w:val="0"/>
          <w:numId w:val="330"/>
        </w:numPr>
        <w:spacing w:after="0" w:line="240" w:lineRule="auto"/>
        <w:ind w:left="450" w:hanging="450"/>
        <w:jc w:val="both"/>
        <w:rPr>
          <w:rFonts w:cs="Kalimati"/>
          <w:szCs w:val="22"/>
        </w:rPr>
      </w:pPr>
      <w:r w:rsidRPr="00AA11F3">
        <w:rPr>
          <w:rFonts w:cs="Kalimati" w:hint="cs"/>
          <w:b/>
          <w:bCs/>
          <w:szCs w:val="22"/>
          <w:cs/>
        </w:rPr>
        <w:t>उद्देश्य</w:t>
      </w:r>
      <w:r w:rsidRPr="00AA11F3">
        <w:rPr>
          <w:rFonts w:cs="Kalimati" w:hint="cs"/>
          <w:szCs w:val="22"/>
          <w:cs/>
        </w:rPr>
        <w:t>:</w:t>
      </w:r>
    </w:p>
    <w:p w:rsidR="00653DB8" w:rsidRPr="00ED13B4" w:rsidRDefault="00653DB8" w:rsidP="006C3D22">
      <w:pPr>
        <w:pStyle w:val="ListParagraph"/>
        <w:numPr>
          <w:ilvl w:val="1"/>
          <w:numId w:val="243"/>
        </w:numPr>
        <w:tabs>
          <w:tab w:val="left" w:pos="720"/>
        </w:tabs>
        <w:spacing w:after="0" w:line="240" w:lineRule="auto"/>
        <w:jc w:val="both"/>
        <w:rPr>
          <w:rFonts w:ascii="Preeti" w:hAnsi="Preeti" w:cs="Kalimati"/>
          <w:szCs w:val="22"/>
        </w:rPr>
      </w:pPr>
      <w:r w:rsidRPr="00ED13B4">
        <w:rPr>
          <w:rFonts w:cs="Kalimati" w:hint="cs"/>
          <w:szCs w:val="22"/>
          <w:cs/>
        </w:rPr>
        <w:t>पशु आहाराको अभाव हुने समयमा पशु आहाराको उपलब्धता गराई पशु उत्पादकत्वमा बृद्धि गर्ने ।</w:t>
      </w:r>
    </w:p>
    <w:p w:rsidR="00653DB8" w:rsidRPr="00ED13B4" w:rsidRDefault="00653DB8" w:rsidP="006C3D22">
      <w:pPr>
        <w:pStyle w:val="ListParagraph"/>
        <w:numPr>
          <w:ilvl w:val="1"/>
          <w:numId w:val="243"/>
        </w:numPr>
        <w:tabs>
          <w:tab w:val="left" w:pos="720"/>
        </w:tabs>
        <w:spacing w:after="0" w:line="240" w:lineRule="auto"/>
        <w:jc w:val="both"/>
        <w:rPr>
          <w:rFonts w:ascii="Preeti" w:hAnsi="Preeti" w:cs="Kalimati"/>
          <w:szCs w:val="22"/>
        </w:rPr>
      </w:pPr>
      <w:r w:rsidRPr="00ED13B4">
        <w:rPr>
          <w:rFonts w:cs="Kalimati" w:hint="cs"/>
          <w:szCs w:val="22"/>
          <w:cs/>
        </w:rPr>
        <w:t>पशुजन्य उत्पादन लागत कम गर्ने ।</w:t>
      </w:r>
    </w:p>
    <w:p w:rsidR="00653DB8" w:rsidRPr="00ED13B4" w:rsidRDefault="00653DB8" w:rsidP="006C3D22">
      <w:pPr>
        <w:pStyle w:val="ListParagraph"/>
        <w:numPr>
          <w:ilvl w:val="1"/>
          <w:numId w:val="243"/>
        </w:numPr>
        <w:tabs>
          <w:tab w:val="left" w:pos="720"/>
        </w:tabs>
        <w:spacing w:after="0" w:line="240" w:lineRule="auto"/>
        <w:jc w:val="both"/>
        <w:rPr>
          <w:rFonts w:ascii="Preeti" w:hAnsi="Preeti" w:cs="Kalimati"/>
          <w:szCs w:val="22"/>
        </w:rPr>
      </w:pPr>
      <w:r w:rsidRPr="00ED13B4">
        <w:rPr>
          <w:rFonts w:cs="Kalimati" w:hint="cs"/>
          <w:szCs w:val="22"/>
          <w:cs/>
        </w:rPr>
        <w:t>साइलेज तथा हे उत्पादन कार्यक्रमलाई सहज, सरल, मितव्ययी, पारदर्शी रुपले संचालन गर्ने</w:t>
      </w:r>
    </w:p>
    <w:p w:rsidR="00653DB8" w:rsidRPr="00ED13B4" w:rsidRDefault="00653DB8" w:rsidP="006C3D22">
      <w:pPr>
        <w:pStyle w:val="ListParagraph"/>
        <w:numPr>
          <w:ilvl w:val="0"/>
          <w:numId w:val="330"/>
        </w:numPr>
        <w:spacing w:after="0" w:line="240" w:lineRule="auto"/>
        <w:ind w:left="450" w:hanging="450"/>
        <w:jc w:val="both"/>
        <w:rPr>
          <w:rFonts w:ascii="Preeti" w:eastAsia="Calibri" w:hAnsi="Preeti" w:cs="Kalimati"/>
          <w:b/>
          <w:bCs/>
          <w:color w:val="000000"/>
          <w:szCs w:val="22"/>
        </w:rPr>
      </w:pPr>
      <w:r w:rsidRPr="00ED13B4">
        <w:rPr>
          <w:rFonts w:cs="Kalimati" w:hint="cs"/>
          <w:b/>
          <w:bCs/>
          <w:szCs w:val="22"/>
          <w:cs/>
          <w:lang w:bidi="hi-IN"/>
        </w:rPr>
        <w:t>अनुदान रकम उपलब्ध हुने क्षे</w:t>
      </w:r>
      <w:r w:rsidRPr="00ED13B4">
        <w:rPr>
          <w:rFonts w:cs="Kalimati" w:hint="cs"/>
          <w:b/>
          <w:bCs/>
          <w:szCs w:val="22"/>
          <w:cs/>
        </w:rPr>
        <w:t>त्र :</w:t>
      </w:r>
      <w:r w:rsidRPr="00ED13B4">
        <w:rPr>
          <w:rFonts w:cs="Kalimati" w:hint="cs"/>
          <w:szCs w:val="22"/>
          <w:cs/>
        </w:rPr>
        <w:t xml:space="preserve"> </w:t>
      </w:r>
    </w:p>
    <w:p w:rsidR="00653DB8" w:rsidRPr="00ED13B4" w:rsidRDefault="00653DB8" w:rsidP="006C3D22">
      <w:pPr>
        <w:pStyle w:val="ListParagraph"/>
        <w:numPr>
          <w:ilvl w:val="0"/>
          <w:numId w:val="244"/>
        </w:numPr>
        <w:tabs>
          <w:tab w:val="left" w:pos="720"/>
        </w:tabs>
        <w:spacing w:after="0" w:line="240" w:lineRule="auto"/>
        <w:jc w:val="both"/>
        <w:rPr>
          <w:rFonts w:cs="Kalimati"/>
          <w:szCs w:val="22"/>
        </w:rPr>
      </w:pPr>
      <w:r w:rsidRPr="00ED13B4">
        <w:rPr>
          <w:rFonts w:cs="Kalimati" w:hint="cs"/>
          <w:szCs w:val="22"/>
          <w:cs/>
        </w:rPr>
        <w:t>साइलोपिट निर्माण</w:t>
      </w:r>
    </w:p>
    <w:p w:rsidR="00653DB8" w:rsidRPr="00ED13B4" w:rsidRDefault="00653DB8" w:rsidP="006C3D22">
      <w:pPr>
        <w:pStyle w:val="ListParagraph"/>
        <w:numPr>
          <w:ilvl w:val="0"/>
          <w:numId w:val="244"/>
        </w:numPr>
        <w:tabs>
          <w:tab w:val="left" w:pos="720"/>
        </w:tabs>
        <w:spacing w:after="0" w:line="240" w:lineRule="auto"/>
        <w:jc w:val="both"/>
        <w:rPr>
          <w:rFonts w:cs="Kalimati"/>
          <w:szCs w:val="22"/>
        </w:rPr>
      </w:pPr>
      <w:r w:rsidRPr="00ED13B4">
        <w:rPr>
          <w:rFonts w:cs="Kalimati" w:hint="cs"/>
          <w:szCs w:val="22"/>
          <w:cs/>
        </w:rPr>
        <w:t xml:space="preserve">घाँस खेतिको लागि सिचाई व्यवस्थापन </w:t>
      </w:r>
    </w:p>
    <w:p w:rsidR="00653DB8" w:rsidRPr="00ED13B4" w:rsidRDefault="00653DB8" w:rsidP="006C3D22">
      <w:pPr>
        <w:pStyle w:val="ListParagraph"/>
        <w:numPr>
          <w:ilvl w:val="0"/>
          <w:numId w:val="244"/>
        </w:numPr>
        <w:tabs>
          <w:tab w:val="left" w:pos="720"/>
        </w:tabs>
        <w:spacing w:after="0" w:line="240" w:lineRule="auto"/>
        <w:jc w:val="both"/>
        <w:rPr>
          <w:rFonts w:cs="Kalimati"/>
          <w:szCs w:val="22"/>
        </w:rPr>
      </w:pPr>
      <w:r w:rsidRPr="00ED13B4">
        <w:rPr>
          <w:rFonts w:cs="Kalimati" w:hint="cs"/>
          <w:szCs w:val="22"/>
          <w:cs/>
        </w:rPr>
        <w:t>घाँस काटने मेशिनेरी औजार उपकरण ख</w:t>
      </w:r>
      <w:r w:rsidR="00ED13B4">
        <w:rPr>
          <w:rFonts w:cs="Kalimati" w:hint="cs"/>
          <w:szCs w:val="22"/>
          <w:cs/>
        </w:rPr>
        <w:t>रिद (मल्टीफन्सन च्यापकटर मेशिन/</w:t>
      </w:r>
      <w:r w:rsidRPr="00ED13B4">
        <w:rPr>
          <w:rFonts w:cs="Kalimati" w:hint="cs"/>
          <w:szCs w:val="22"/>
          <w:cs/>
        </w:rPr>
        <w:t>ट्‍याक्टर</w:t>
      </w:r>
      <w:r w:rsidR="00ED13B4">
        <w:rPr>
          <w:rFonts w:cs="Kalimati" w:hint="cs"/>
          <w:szCs w:val="22"/>
          <w:cs/>
        </w:rPr>
        <w:t>/कल्टिभेटर आदि</w:t>
      </w:r>
      <w:r w:rsidRPr="00ED13B4">
        <w:rPr>
          <w:rFonts w:cs="Kalimati" w:hint="cs"/>
          <w:szCs w:val="22"/>
          <w:cs/>
        </w:rPr>
        <w:t xml:space="preserve"> खरिद)</w:t>
      </w:r>
    </w:p>
    <w:p w:rsidR="00653DB8" w:rsidRPr="00ED13B4" w:rsidRDefault="00653DB8" w:rsidP="006C3D22">
      <w:pPr>
        <w:pStyle w:val="ListParagraph"/>
        <w:numPr>
          <w:ilvl w:val="0"/>
          <w:numId w:val="330"/>
        </w:numPr>
        <w:spacing w:after="0" w:line="240" w:lineRule="auto"/>
        <w:ind w:left="450" w:hanging="450"/>
        <w:jc w:val="both"/>
        <w:rPr>
          <w:rFonts w:cs="Kalimati"/>
          <w:b/>
          <w:bCs/>
          <w:szCs w:val="22"/>
        </w:rPr>
      </w:pPr>
      <w:r w:rsidRPr="00ED13B4">
        <w:rPr>
          <w:rFonts w:cs="Kalimati" w:hint="cs"/>
          <w:b/>
          <w:bCs/>
          <w:szCs w:val="22"/>
          <w:cs/>
        </w:rPr>
        <w:t>अनुदानका शर्तहरु</w:t>
      </w:r>
      <w:r w:rsidR="00ED13B4">
        <w:rPr>
          <w:rFonts w:cs="Kalimati" w:hint="cs"/>
          <w:b/>
          <w:bCs/>
          <w:szCs w:val="22"/>
          <w:cs/>
        </w:rPr>
        <w:t>ः</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szCs w:val="22"/>
          <w:cs/>
        </w:rPr>
        <w:t>सूचना प्रकाशन भएको मिति अगावै प्रचलित कान</w:t>
      </w:r>
      <w:r w:rsidRPr="00ED13B4">
        <w:rPr>
          <w:rFonts w:cs="Kalimati" w:hint="cs"/>
          <w:szCs w:val="22"/>
          <w:cs/>
        </w:rPr>
        <w:t>ू</w:t>
      </w:r>
      <w:r w:rsidRPr="00ED13B4">
        <w:rPr>
          <w:rFonts w:cs="Kalimati"/>
          <w:szCs w:val="22"/>
          <w:cs/>
        </w:rPr>
        <w:t>न बमोजिम दर्ता भएका</w:t>
      </w:r>
      <w:r w:rsidRPr="00ED13B4">
        <w:rPr>
          <w:rFonts w:cs="Kalimati" w:hint="cs"/>
          <w:szCs w:val="22"/>
          <w:cs/>
        </w:rPr>
        <w:t xml:space="preserve"> सहकारी संघ/संस्था, फर्म, कम्पनी र निजी उद्यमी/व्यवासायीहरु मात्र</w:t>
      </w:r>
      <w:r w:rsidRPr="00ED13B4">
        <w:rPr>
          <w:rFonts w:cs="Kalimati"/>
          <w:szCs w:val="22"/>
          <w:cs/>
        </w:rPr>
        <w:t xml:space="preserve"> यस कार्यक्रमका लागि योग्य मानिनेछन् </w:t>
      </w:r>
      <w:r w:rsidRPr="00ED13B4">
        <w:rPr>
          <w:rFonts w:cs="Kalimati" w:hint="cs"/>
          <w:szCs w:val="22"/>
          <w:cs/>
        </w:rPr>
        <w:t>।</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 xml:space="preserve">फार्ममा </w:t>
      </w:r>
      <w:r w:rsidR="00ED13B4">
        <w:rPr>
          <w:rFonts w:cs="Kalimati" w:hint="cs"/>
          <w:szCs w:val="22"/>
          <w:cs/>
        </w:rPr>
        <w:t>कम्तिमा बीस</w:t>
      </w:r>
      <w:r w:rsidRPr="00ED13B4">
        <w:rPr>
          <w:rFonts w:cs="Kalimati" w:hint="cs"/>
          <w:szCs w:val="22"/>
          <w:cs/>
        </w:rPr>
        <w:t xml:space="preserve"> वटा दुहुना उन्‍नत जातका दुहुना गाई</w:t>
      </w:r>
      <w:r w:rsidRPr="00ED13B4">
        <w:rPr>
          <w:rFonts w:cs="Kalimati"/>
          <w:szCs w:val="22"/>
        </w:rPr>
        <w:t>÷</w:t>
      </w:r>
      <w:r w:rsidRPr="00ED13B4">
        <w:rPr>
          <w:rFonts w:cs="Kalimati" w:hint="cs"/>
          <w:szCs w:val="22"/>
          <w:cs/>
        </w:rPr>
        <w:t>भैसी पालन गरेको हुनु पर्नेछ।</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फार्मका सम्पूर्ण पशुहरुको बिमा गरेको हुनु पर्नेछ।</w:t>
      </w:r>
    </w:p>
    <w:p w:rsidR="00653DB8" w:rsidRPr="00ED13B4" w:rsidRDefault="00ED13B4" w:rsidP="006C3D22">
      <w:pPr>
        <w:pStyle w:val="ListParagraph"/>
        <w:numPr>
          <w:ilvl w:val="0"/>
          <w:numId w:val="245"/>
        </w:numPr>
        <w:tabs>
          <w:tab w:val="left" w:pos="720"/>
        </w:tabs>
        <w:spacing w:after="0" w:line="240" w:lineRule="auto"/>
        <w:jc w:val="both"/>
        <w:rPr>
          <w:rFonts w:cs="Kalimati"/>
          <w:szCs w:val="22"/>
        </w:rPr>
      </w:pPr>
      <w:r>
        <w:rPr>
          <w:rFonts w:cs="Kalimati" w:hint="cs"/>
          <w:szCs w:val="22"/>
          <w:cs/>
        </w:rPr>
        <w:t>विगत तिन</w:t>
      </w:r>
      <w:r w:rsidR="00653DB8" w:rsidRPr="00ED13B4">
        <w:rPr>
          <w:rFonts w:cs="Kalimati" w:hint="cs"/>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अयोग्य हुने छ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अनुदानग्राहीले अनुदान</w:t>
      </w:r>
      <w:r w:rsidR="00ED13B4">
        <w:rPr>
          <w:rFonts w:cs="Kalimati" w:hint="cs"/>
          <w:szCs w:val="22"/>
          <w:cs/>
        </w:rPr>
        <w:t xml:space="preserve"> प्राप्‍त गरे पश्‍चात कम्तिमा दश </w:t>
      </w:r>
      <w:r w:rsidRPr="00ED13B4">
        <w:rPr>
          <w:rFonts w:cs="Kalimati" w:hint="cs"/>
          <w:szCs w:val="22"/>
          <w:cs/>
        </w:rPr>
        <w:t>वर्ष अनिवार्य रुपमा व्यवसाय संचालन गरेको हुनु पर्नेछ ।</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अनुदान रकमको दुरुपयोग भएको पाईएमा त्यस्ता अनुदानग्राहीलाई प्रचलित कानून बमोजिम कार्वाही गरी सरकारी बाँकी सरह अनुदान रकम असुलउपर गरिनेछ।</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सरकारी वा गैरसरकारी निकायबाट यस अघि अनुदान प्राप्‍त गरेका प्रस्तावकले सम्झौता वा कार्यक्रम अनुरुप कार्य गरेको नपाइएमा त्यस्ता प्रस्तावलाई मूल्याँकनमा समावेश गरिने छैन ।</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नियमअनुसार सम्वन्धित निकायमा दर्ता भएको</w:t>
      </w:r>
      <w:r w:rsidRPr="00ED13B4">
        <w:rPr>
          <w:rFonts w:cs="Kalimati"/>
          <w:szCs w:val="22"/>
        </w:rPr>
        <w:t xml:space="preserve">, </w:t>
      </w:r>
      <w:r w:rsidRPr="00ED13B4">
        <w:rPr>
          <w:rFonts w:cs="Kalimati" w:hint="cs"/>
          <w:szCs w:val="22"/>
          <w:cs/>
        </w:rPr>
        <w:t>करचुक्ता गरेको र स्थायी लेखा नम्वर प्राप्‍त गरेको र कुनै कार्वाहीमा नपरेको हुनु पर्नेछ।</w:t>
      </w:r>
    </w:p>
    <w:p w:rsidR="00653DB8"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लागत साझेदारी गर्ने प्रतिवद्धता जनाएको हुनु पर्नेछ ।</w:t>
      </w:r>
    </w:p>
    <w:p w:rsidR="00C33B76"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फार्ममा जैविक सुरक्षा सम्बन्धी नियमहरु र असल व्यवस्थापन अभ्यास अनुसरण गर्ने प्रतिबद्धतागरेको हुनु पर्नेछ।</w:t>
      </w:r>
    </w:p>
    <w:p w:rsidR="00C33B76" w:rsidRPr="00ED13B4" w:rsidRDefault="00653DB8"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 xml:space="preserve"> </w:t>
      </w:r>
      <w:r w:rsidR="00C33B76" w:rsidRPr="00ED13B4">
        <w:rPr>
          <w:rFonts w:cs="Kalimati" w:hint="cs"/>
          <w:szCs w:val="22"/>
          <w:cs/>
        </w:rPr>
        <w:t>साइलोपिटको डिजाइन, स्टीमेट र मेशिनहरुको स्पेसिफिकेसन सम्बन्धित कार्यालयमा पेश गरी पूर्व स्वीकृति लिएर मात्र कार्यक्रम संचालन गर्नु पर्नेछ ।</w:t>
      </w:r>
    </w:p>
    <w:p w:rsidR="00C33B76" w:rsidRPr="00ED13B4" w:rsidRDefault="00C33B76"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 xml:space="preserve"> स्पेसिफिकेसन, लागत ईष्‍टीमेट, नक्साकन गर्ने जिम्मेवारी प्रस्तावकको हुनेछ ।</w:t>
      </w:r>
    </w:p>
    <w:p w:rsidR="00C33B76" w:rsidRPr="00ED13B4" w:rsidRDefault="00C33B76"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तालिम, भ्रमण, गोष्‍ठी तलब भत्ता जस्ता चालु खर्चमा अनुदान उपलब्ध गराईने छैन।</w:t>
      </w:r>
    </w:p>
    <w:p w:rsidR="00C33B76" w:rsidRPr="00ED13B4" w:rsidRDefault="00C33B76" w:rsidP="006C3D22">
      <w:pPr>
        <w:pStyle w:val="ListParagraph"/>
        <w:numPr>
          <w:ilvl w:val="0"/>
          <w:numId w:val="245"/>
        </w:numPr>
        <w:tabs>
          <w:tab w:val="left" w:pos="720"/>
        </w:tabs>
        <w:spacing w:after="0" w:line="240" w:lineRule="auto"/>
        <w:jc w:val="both"/>
        <w:rPr>
          <w:rFonts w:cs="Kalimati"/>
          <w:szCs w:val="22"/>
        </w:rPr>
      </w:pPr>
      <w:r w:rsidRPr="00ED13B4">
        <w:rPr>
          <w:rFonts w:cs="Kalimati" w:hint="cs"/>
          <w:szCs w:val="22"/>
          <w:cs/>
        </w:rPr>
        <w:t>अनुदानको लागि प्रस्ताव पेश गर्ने संस्था नियमित लेखा परीक्षण गरिएको हुनु पर्छ ।</w:t>
      </w:r>
    </w:p>
    <w:p w:rsidR="00C33B76" w:rsidRPr="00C33B76" w:rsidRDefault="00C33B76" w:rsidP="006C3D22">
      <w:pPr>
        <w:pStyle w:val="ListParagraph"/>
        <w:numPr>
          <w:ilvl w:val="0"/>
          <w:numId w:val="330"/>
        </w:numPr>
        <w:spacing w:after="0" w:line="240" w:lineRule="auto"/>
        <w:ind w:left="450" w:hanging="450"/>
        <w:jc w:val="both"/>
        <w:rPr>
          <w:rFonts w:ascii="Preeti" w:hAnsi="Preeti" w:cs="Kalimati"/>
          <w:b/>
          <w:bCs/>
          <w:szCs w:val="22"/>
        </w:rPr>
      </w:pPr>
      <w:r w:rsidRPr="00C33B76">
        <w:rPr>
          <w:rFonts w:ascii="Preeti" w:hAnsi="Preeti" w:cs="Kalimati" w:hint="cs"/>
          <w:b/>
          <w:bCs/>
          <w:szCs w:val="22"/>
          <w:cs/>
        </w:rPr>
        <w:t xml:space="preserve">व्यवसायीक योजनाः </w:t>
      </w:r>
      <w:r w:rsidRPr="00C33B76">
        <w:rPr>
          <w:rFonts w:ascii="Preeti" w:hAnsi="Preeti" w:cs="Kalimati" w:hint="cs"/>
          <w:szCs w:val="22"/>
          <w:cs/>
        </w:rPr>
        <w:t>सम्बन्धित कार्यालयले तोके</w:t>
      </w:r>
      <w:r w:rsidR="00AA11F3">
        <w:rPr>
          <w:rFonts w:ascii="Preeti" w:hAnsi="Preeti" w:cs="Kalimati" w:hint="cs"/>
          <w:szCs w:val="22"/>
          <w:cs/>
        </w:rPr>
        <w:t xml:space="preserve"> </w:t>
      </w:r>
      <w:r w:rsidRPr="00C33B76">
        <w:rPr>
          <w:rFonts w:ascii="Preeti" w:hAnsi="Preeti" w:cs="Kalimati" w:hint="cs"/>
          <w:szCs w:val="22"/>
          <w:cs/>
        </w:rPr>
        <w:t>बमोजिम हुनेछ</w:t>
      </w:r>
      <w:r w:rsidR="00AA11F3">
        <w:rPr>
          <w:rFonts w:ascii="Preeti" w:hAnsi="Preeti" w:cs="Kalimati" w:hint="cs"/>
          <w:szCs w:val="22"/>
          <w:cs/>
        </w:rPr>
        <w:t xml:space="preserve"> ।</w:t>
      </w:r>
    </w:p>
    <w:p w:rsidR="00471718" w:rsidRPr="00471718" w:rsidRDefault="00C33B76" w:rsidP="006C3D22">
      <w:pPr>
        <w:pStyle w:val="ListParagraph"/>
        <w:numPr>
          <w:ilvl w:val="0"/>
          <w:numId w:val="330"/>
        </w:numPr>
        <w:spacing w:after="0" w:line="240" w:lineRule="auto"/>
        <w:ind w:left="450" w:hanging="450"/>
        <w:jc w:val="both"/>
        <w:rPr>
          <w:rFonts w:ascii="Preeti" w:hAnsi="Preeti" w:cs="Kalimati"/>
          <w:b/>
          <w:bCs/>
          <w:szCs w:val="22"/>
        </w:rPr>
      </w:pPr>
      <w:r w:rsidRPr="00C33B76">
        <w:rPr>
          <w:rFonts w:ascii="Preeti" w:eastAsia="Calibri" w:hAnsi="Preeti" w:cs="Kalimati" w:hint="cs"/>
          <w:b/>
          <w:bCs/>
          <w:color w:val="000000"/>
          <w:szCs w:val="22"/>
          <w:cs/>
        </w:rPr>
        <w:t xml:space="preserve">स्थलगत  </w:t>
      </w:r>
      <w:r w:rsidRPr="00C33B76">
        <w:rPr>
          <w:rFonts w:ascii="Preeti" w:hAnsi="Preeti" w:cs="Kalimati" w:hint="cs"/>
          <w:b/>
          <w:bCs/>
          <w:color w:val="000000"/>
          <w:szCs w:val="22"/>
          <w:cs/>
        </w:rPr>
        <w:t>प्रमाणिकरण</w:t>
      </w:r>
      <w:r w:rsidRPr="00C33B76">
        <w:rPr>
          <w:rFonts w:ascii="Preeti" w:eastAsia="Calibri" w:hAnsi="Preeti" w:cs="Kalimati" w:hint="cs"/>
          <w:b/>
          <w:bCs/>
          <w:color w:val="000000"/>
          <w:szCs w:val="22"/>
          <w:cs/>
        </w:rPr>
        <w:t xml:space="preserve"> मूल्याङ्कनका आधारहरु</w:t>
      </w:r>
      <w:r w:rsidRPr="00C33B76">
        <w:rPr>
          <w:rFonts w:ascii="Preeti" w:hAnsi="Preeti" w:cs="Kalimati" w:hint="cs"/>
          <w:b/>
          <w:bCs/>
          <w:szCs w:val="22"/>
          <w:cs/>
        </w:rPr>
        <w:t>ः</w:t>
      </w:r>
      <w:r w:rsidRPr="00C33B76">
        <w:rPr>
          <w:rFonts w:cs="Kalimati" w:hint="cs"/>
          <w:szCs w:val="22"/>
          <w:cs/>
        </w:rPr>
        <w:t xml:space="preserve"> बंगुर तथा बाख्राको दाना उद्योग स्थापना </w:t>
      </w:r>
    </w:p>
    <w:p w:rsidR="00C33B76" w:rsidRPr="00471718" w:rsidRDefault="00C33B76" w:rsidP="00471718">
      <w:pPr>
        <w:pStyle w:val="ListParagraph"/>
        <w:spacing w:after="0" w:line="240" w:lineRule="auto"/>
        <w:ind w:left="450"/>
        <w:jc w:val="both"/>
        <w:rPr>
          <w:rFonts w:ascii="Preeti" w:hAnsi="Preeti" w:cs="Kalimati"/>
          <w:b/>
          <w:bCs/>
          <w:szCs w:val="22"/>
        </w:rPr>
      </w:pPr>
      <w:r w:rsidRPr="00471718">
        <w:rPr>
          <w:rFonts w:cs="Kalimati" w:hint="cs"/>
          <w:szCs w:val="22"/>
          <w:cs/>
        </w:rPr>
        <w:t xml:space="preserve">कार्यक्रमको लागि तोकिएको </w:t>
      </w:r>
      <w:r w:rsidRPr="00471718">
        <w:rPr>
          <w:rFonts w:ascii="Preeti" w:eastAsia="Calibri" w:hAnsi="Preeti" w:cs="Kalimati" w:hint="cs"/>
          <w:color w:val="000000"/>
          <w:szCs w:val="22"/>
          <w:cs/>
        </w:rPr>
        <w:t xml:space="preserve">स्थलगत  </w:t>
      </w:r>
      <w:r w:rsidRPr="00471718">
        <w:rPr>
          <w:rFonts w:ascii="Preeti" w:hAnsi="Preeti" w:cs="Kalimati" w:hint="cs"/>
          <w:color w:val="000000"/>
          <w:szCs w:val="22"/>
          <w:cs/>
        </w:rPr>
        <w:t>प्रमाणिकरण</w:t>
      </w:r>
      <w:r w:rsidRPr="00471718">
        <w:rPr>
          <w:rFonts w:ascii="Preeti" w:eastAsia="Calibri" w:hAnsi="Preeti" w:cs="Kalimati" w:hint="cs"/>
          <w:color w:val="000000"/>
          <w:szCs w:val="22"/>
          <w:cs/>
        </w:rPr>
        <w:t xml:space="preserve"> मूल्याङ्कनका आधारहरु अनुसार हुनेछ ।</w:t>
      </w:r>
    </w:p>
    <w:p w:rsidR="00AA11F3" w:rsidRPr="00471718" w:rsidRDefault="00AA11F3" w:rsidP="006C3D22">
      <w:pPr>
        <w:pStyle w:val="ListParagraph"/>
        <w:numPr>
          <w:ilvl w:val="0"/>
          <w:numId w:val="330"/>
        </w:numPr>
        <w:spacing w:after="0" w:line="240" w:lineRule="auto"/>
        <w:ind w:left="450" w:hanging="450"/>
        <w:jc w:val="both"/>
        <w:rPr>
          <w:rFonts w:ascii="Preeti" w:hAnsi="Preeti" w:cs="Kalimati"/>
          <w:b/>
          <w:bCs/>
          <w:szCs w:val="22"/>
        </w:rPr>
      </w:pPr>
      <w:r w:rsidRPr="00C33B76">
        <w:rPr>
          <w:rFonts w:ascii="Preeti" w:eastAsia="Calibri" w:hAnsi="Preeti" w:cs="Kalimati" w:hint="cs"/>
          <w:b/>
          <w:bCs/>
          <w:color w:val="000000"/>
          <w:szCs w:val="22"/>
          <w:cs/>
        </w:rPr>
        <w:t xml:space="preserve">व्यवसाय योजना मूल्याङ्कनका आधारहरुः </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2"/>
        <w:gridCol w:w="1432"/>
        <w:gridCol w:w="1425"/>
        <w:gridCol w:w="1426"/>
        <w:gridCol w:w="1412"/>
      </w:tblGrid>
      <w:tr w:rsidR="00012084" w:rsidRPr="003664A3" w:rsidTr="003664A3">
        <w:tc>
          <w:tcPr>
            <w:tcW w:w="2882" w:type="dxa"/>
            <w:vMerge w:val="restart"/>
            <w:shd w:val="clear" w:color="auto" w:fill="auto"/>
            <w:vAlign w:val="center"/>
          </w:tcPr>
          <w:p w:rsidR="00012084" w:rsidRPr="003664A3" w:rsidRDefault="00012084" w:rsidP="003664A3">
            <w:pPr>
              <w:spacing w:after="0" w:line="240" w:lineRule="auto"/>
              <w:jc w:val="center"/>
              <w:rPr>
                <w:rFonts w:ascii="Mangal" w:hAnsi="Mangal" w:cs="Kalimati"/>
                <w:sz w:val="24"/>
                <w:szCs w:val="24"/>
                <w:cs/>
              </w:rPr>
            </w:pPr>
            <w:r w:rsidRPr="003664A3">
              <w:rPr>
                <w:rFonts w:ascii="Mangal" w:hAnsi="Mangal" w:cs="Kalimati" w:hint="cs"/>
                <w:sz w:val="24"/>
                <w:szCs w:val="24"/>
                <w:cs/>
              </w:rPr>
              <w:t>मूल्याङ्कनका आधारहरु</w:t>
            </w:r>
          </w:p>
        </w:tc>
        <w:tc>
          <w:tcPr>
            <w:tcW w:w="5695" w:type="dxa"/>
            <w:gridSpan w:val="4"/>
            <w:shd w:val="clear" w:color="auto" w:fill="auto"/>
          </w:tcPr>
          <w:p w:rsidR="00012084" w:rsidRPr="003664A3" w:rsidRDefault="00012084" w:rsidP="003664A3">
            <w:pPr>
              <w:pStyle w:val="ListParagraph"/>
              <w:spacing w:after="0" w:line="240" w:lineRule="auto"/>
              <w:ind w:left="0"/>
              <w:jc w:val="center"/>
              <w:rPr>
                <w:rFonts w:ascii="Preeti" w:eastAsia="Calibri" w:hAnsi="Preeti" w:cs="Kalimati"/>
                <w:b/>
                <w:bCs/>
                <w:color w:val="000000"/>
                <w:szCs w:val="22"/>
              </w:rPr>
            </w:pPr>
            <w:r w:rsidRPr="003664A3">
              <w:rPr>
                <w:rFonts w:ascii="Mangal" w:hAnsi="Mangal" w:cs="Kalimati" w:hint="cs"/>
                <w:sz w:val="24"/>
                <w:szCs w:val="24"/>
                <w:cs/>
              </w:rPr>
              <w:t>प्राप्‍त गर्ने अंक</w:t>
            </w:r>
          </w:p>
        </w:tc>
      </w:tr>
      <w:tr w:rsidR="00012084" w:rsidRPr="003664A3" w:rsidTr="003664A3">
        <w:tc>
          <w:tcPr>
            <w:tcW w:w="2882" w:type="dxa"/>
            <w:vMerge/>
            <w:shd w:val="clear" w:color="auto" w:fill="auto"/>
          </w:tcPr>
          <w:p w:rsidR="00012084" w:rsidRPr="003664A3" w:rsidRDefault="00012084" w:rsidP="003664A3">
            <w:pPr>
              <w:spacing w:after="0" w:line="240" w:lineRule="auto"/>
              <w:jc w:val="both"/>
              <w:rPr>
                <w:rFonts w:ascii="Mangal" w:hAnsi="Mangal" w:cs="Kalimati"/>
                <w:sz w:val="24"/>
                <w:szCs w:val="24"/>
                <w:cs/>
              </w:rPr>
            </w:pPr>
          </w:p>
        </w:tc>
        <w:tc>
          <w:tcPr>
            <w:tcW w:w="1432" w:type="dxa"/>
            <w:shd w:val="clear" w:color="auto" w:fill="auto"/>
          </w:tcPr>
          <w:p w:rsidR="00012084" w:rsidRPr="003664A3" w:rsidRDefault="00012084" w:rsidP="003664A3">
            <w:pPr>
              <w:spacing w:after="0" w:line="240" w:lineRule="auto"/>
              <w:jc w:val="center"/>
              <w:rPr>
                <w:rFonts w:ascii="Mangal" w:hAnsi="Mangal" w:cs="Kalimati"/>
                <w:b/>
                <w:bCs/>
                <w:sz w:val="24"/>
                <w:szCs w:val="24"/>
                <w:cs/>
              </w:rPr>
            </w:pPr>
            <w:r w:rsidRPr="003664A3">
              <w:rPr>
                <w:rFonts w:ascii="Mangal" w:hAnsi="Mangal" w:cs="Kalimati" w:hint="cs"/>
                <w:b/>
                <w:bCs/>
                <w:sz w:val="24"/>
                <w:szCs w:val="24"/>
                <w:cs/>
              </w:rPr>
              <w:t>२०</w:t>
            </w:r>
          </w:p>
        </w:tc>
        <w:tc>
          <w:tcPr>
            <w:tcW w:w="1425" w:type="dxa"/>
            <w:shd w:val="clear" w:color="auto" w:fill="auto"/>
          </w:tcPr>
          <w:p w:rsidR="00012084" w:rsidRPr="003664A3" w:rsidRDefault="00012084" w:rsidP="003664A3">
            <w:pPr>
              <w:spacing w:after="0" w:line="240" w:lineRule="auto"/>
              <w:jc w:val="center"/>
              <w:rPr>
                <w:rFonts w:ascii="Mangal" w:hAnsi="Mangal" w:cs="Kalimati"/>
                <w:b/>
                <w:bCs/>
                <w:sz w:val="24"/>
                <w:szCs w:val="24"/>
                <w:cs/>
              </w:rPr>
            </w:pPr>
            <w:r w:rsidRPr="003664A3">
              <w:rPr>
                <w:rFonts w:ascii="Mangal" w:hAnsi="Mangal" w:cs="Kalimati" w:hint="cs"/>
                <w:b/>
                <w:bCs/>
                <w:sz w:val="24"/>
                <w:szCs w:val="24"/>
                <w:cs/>
              </w:rPr>
              <w:t>१५</w:t>
            </w:r>
          </w:p>
        </w:tc>
        <w:tc>
          <w:tcPr>
            <w:tcW w:w="1426" w:type="dxa"/>
            <w:shd w:val="clear" w:color="auto" w:fill="auto"/>
          </w:tcPr>
          <w:p w:rsidR="00012084" w:rsidRPr="003664A3" w:rsidRDefault="00012084" w:rsidP="003664A3">
            <w:pPr>
              <w:spacing w:after="0" w:line="240" w:lineRule="auto"/>
              <w:jc w:val="center"/>
              <w:rPr>
                <w:rFonts w:ascii="Mangal" w:hAnsi="Mangal" w:cs="Kalimati"/>
                <w:b/>
                <w:bCs/>
                <w:sz w:val="24"/>
                <w:szCs w:val="24"/>
                <w:cs/>
              </w:rPr>
            </w:pPr>
            <w:r w:rsidRPr="003664A3">
              <w:rPr>
                <w:rFonts w:ascii="Mangal" w:hAnsi="Mangal" w:cs="Kalimati" w:hint="cs"/>
                <w:b/>
                <w:bCs/>
                <w:sz w:val="24"/>
                <w:szCs w:val="24"/>
                <w:cs/>
              </w:rPr>
              <w:t>१०</w:t>
            </w:r>
          </w:p>
        </w:tc>
        <w:tc>
          <w:tcPr>
            <w:tcW w:w="1412" w:type="dxa"/>
            <w:shd w:val="clear" w:color="auto" w:fill="auto"/>
          </w:tcPr>
          <w:p w:rsidR="00012084" w:rsidRPr="003664A3" w:rsidRDefault="00012084" w:rsidP="003664A3">
            <w:pPr>
              <w:spacing w:after="0" w:line="240" w:lineRule="auto"/>
              <w:jc w:val="center"/>
              <w:rPr>
                <w:rFonts w:ascii="Mangal" w:hAnsi="Mangal" w:cs="Kalimati"/>
                <w:b/>
                <w:bCs/>
                <w:sz w:val="24"/>
                <w:szCs w:val="24"/>
                <w:cs/>
              </w:rPr>
            </w:pPr>
            <w:r w:rsidRPr="003664A3">
              <w:rPr>
                <w:rFonts w:ascii="Mangal" w:hAnsi="Mangal" w:cs="Kalimati" w:hint="cs"/>
                <w:b/>
                <w:bCs/>
                <w:sz w:val="24"/>
                <w:szCs w:val="24"/>
                <w:cs/>
              </w:rPr>
              <w:t>५</w:t>
            </w:r>
          </w:p>
        </w:tc>
      </w:tr>
      <w:tr w:rsidR="00012084" w:rsidRPr="003664A3" w:rsidTr="003664A3">
        <w:tc>
          <w:tcPr>
            <w:tcW w:w="2882" w:type="dxa"/>
            <w:shd w:val="clear" w:color="auto" w:fill="auto"/>
          </w:tcPr>
          <w:p w:rsidR="00012084" w:rsidRPr="003664A3" w:rsidRDefault="00012084" w:rsidP="003664A3">
            <w:pPr>
              <w:spacing w:after="0" w:line="240" w:lineRule="auto"/>
              <w:jc w:val="both"/>
              <w:rPr>
                <w:rFonts w:cs="Kalimati"/>
                <w:sz w:val="24"/>
                <w:szCs w:val="24"/>
              </w:rPr>
            </w:pPr>
            <w:r w:rsidRPr="003664A3">
              <w:rPr>
                <w:rFonts w:ascii="Mangal" w:hAnsi="Mangal" w:cs="Kalimati" w:hint="cs"/>
                <w:sz w:val="24"/>
                <w:szCs w:val="24"/>
                <w:cs/>
              </w:rPr>
              <w:t>दुहुना</w:t>
            </w:r>
            <w:r w:rsidRPr="003664A3">
              <w:rPr>
                <w:rFonts w:cs="Kalimati" w:hint="cs"/>
                <w:sz w:val="24"/>
                <w:szCs w:val="24"/>
                <w:cs/>
              </w:rPr>
              <w:t xml:space="preserve"> </w:t>
            </w:r>
            <w:r w:rsidRPr="003664A3">
              <w:rPr>
                <w:rFonts w:ascii="Mangal" w:hAnsi="Mangal" w:cs="Kalimati" w:hint="cs"/>
                <w:sz w:val="24"/>
                <w:szCs w:val="24"/>
                <w:cs/>
              </w:rPr>
              <w:t>गाईभैसीहरुको</w:t>
            </w:r>
            <w:r w:rsidRPr="003664A3">
              <w:rPr>
                <w:rFonts w:cs="Kalimati" w:hint="cs"/>
                <w:sz w:val="24"/>
                <w:szCs w:val="24"/>
                <w:cs/>
              </w:rPr>
              <w:t xml:space="preserve"> </w:t>
            </w:r>
            <w:r w:rsidRPr="003664A3">
              <w:rPr>
                <w:rFonts w:ascii="Mangal" w:hAnsi="Mangal" w:cs="Kalimati" w:hint="cs"/>
                <w:sz w:val="24"/>
                <w:szCs w:val="24"/>
                <w:cs/>
              </w:rPr>
              <w:t>संख्या</w:t>
            </w:r>
          </w:p>
        </w:tc>
        <w:tc>
          <w:tcPr>
            <w:tcW w:w="1432"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 xml:space="preserve">51 </w:t>
            </w:r>
            <w:r w:rsidRPr="003664A3">
              <w:rPr>
                <w:rFonts w:ascii="Mangal" w:hAnsi="Mangal" w:cs="Kalimati" w:hint="cs"/>
                <w:sz w:val="24"/>
                <w:szCs w:val="24"/>
                <w:cs/>
              </w:rPr>
              <w:t>भन्दा</w:t>
            </w:r>
            <w:r w:rsidRPr="003664A3">
              <w:rPr>
                <w:rFonts w:cs="Kalimati" w:hint="cs"/>
                <w:sz w:val="24"/>
                <w:szCs w:val="24"/>
                <w:cs/>
              </w:rPr>
              <w:t xml:space="preserve"> </w:t>
            </w:r>
            <w:r w:rsidRPr="003664A3">
              <w:rPr>
                <w:rFonts w:ascii="Mangal" w:hAnsi="Mangal" w:cs="Kalimati" w:hint="cs"/>
                <w:sz w:val="24"/>
                <w:szCs w:val="24"/>
                <w:cs/>
              </w:rPr>
              <w:t>माथी</w:t>
            </w:r>
          </w:p>
        </w:tc>
        <w:tc>
          <w:tcPr>
            <w:tcW w:w="1425"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४१…५०</w:t>
            </w:r>
          </w:p>
        </w:tc>
        <w:tc>
          <w:tcPr>
            <w:tcW w:w="1426"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३१…४०</w:t>
            </w:r>
          </w:p>
        </w:tc>
        <w:tc>
          <w:tcPr>
            <w:tcW w:w="1412"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२०…३०</w:t>
            </w:r>
          </w:p>
        </w:tc>
      </w:tr>
      <w:tr w:rsidR="00012084" w:rsidRPr="003664A3" w:rsidTr="003664A3">
        <w:tc>
          <w:tcPr>
            <w:tcW w:w="2882" w:type="dxa"/>
            <w:shd w:val="clear" w:color="auto" w:fill="auto"/>
          </w:tcPr>
          <w:p w:rsidR="00012084" w:rsidRPr="003664A3" w:rsidRDefault="00012084" w:rsidP="003664A3">
            <w:pPr>
              <w:spacing w:after="0" w:line="240" w:lineRule="auto"/>
              <w:jc w:val="both"/>
              <w:rPr>
                <w:rFonts w:cs="Kalimati"/>
                <w:sz w:val="24"/>
                <w:szCs w:val="24"/>
              </w:rPr>
            </w:pPr>
            <w:r w:rsidRPr="003664A3">
              <w:rPr>
                <w:rFonts w:ascii="Mangal" w:hAnsi="Mangal" w:cs="Kalimati" w:hint="cs"/>
                <w:sz w:val="24"/>
                <w:szCs w:val="24"/>
                <w:cs/>
              </w:rPr>
              <w:t>दूधको</w:t>
            </w:r>
            <w:r w:rsidRPr="003664A3">
              <w:rPr>
                <w:rFonts w:cs="Kalimati" w:hint="cs"/>
                <w:sz w:val="24"/>
                <w:szCs w:val="24"/>
                <w:cs/>
              </w:rPr>
              <w:t xml:space="preserve"> </w:t>
            </w:r>
            <w:r w:rsidRPr="003664A3">
              <w:rPr>
                <w:rFonts w:ascii="Mangal" w:hAnsi="Mangal" w:cs="Kalimati" w:hint="cs"/>
                <w:sz w:val="24"/>
                <w:szCs w:val="24"/>
                <w:cs/>
              </w:rPr>
              <w:t>उत्पादन</w:t>
            </w:r>
            <w:r w:rsidRPr="003664A3">
              <w:rPr>
                <w:rFonts w:cs="Kalimati" w:hint="cs"/>
                <w:sz w:val="24"/>
                <w:szCs w:val="24"/>
                <w:cs/>
              </w:rPr>
              <w:t xml:space="preserve"> </w:t>
            </w:r>
          </w:p>
          <w:p w:rsidR="00012084" w:rsidRPr="003664A3" w:rsidRDefault="00012084" w:rsidP="003664A3">
            <w:pPr>
              <w:spacing w:after="0" w:line="240" w:lineRule="auto"/>
              <w:jc w:val="both"/>
              <w:rPr>
                <w:rFonts w:cs="Kalimati"/>
                <w:sz w:val="24"/>
                <w:szCs w:val="24"/>
              </w:rPr>
            </w:pPr>
            <w:r w:rsidRPr="003664A3">
              <w:rPr>
                <w:rFonts w:cs="Kalimati"/>
                <w:sz w:val="24"/>
                <w:szCs w:val="24"/>
              </w:rPr>
              <w:t>(</w:t>
            </w:r>
            <w:r w:rsidRPr="003664A3">
              <w:rPr>
                <w:rFonts w:ascii="Mangal" w:hAnsi="Mangal" w:cs="Kalimati" w:hint="cs"/>
                <w:sz w:val="24"/>
                <w:szCs w:val="24"/>
                <w:cs/>
              </w:rPr>
              <w:t>लि</w:t>
            </w:r>
            <w:r w:rsidRPr="003664A3">
              <w:rPr>
                <w:rFonts w:cs="Kalimati" w:hint="cs"/>
                <w:sz w:val="24"/>
                <w:szCs w:val="24"/>
                <w:cs/>
              </w:rPr>
              <w:t>.</w:t>
            </w:r>
            <w:r w:rsidRPr="003664A3">
              <w:rPr>
                <w:rFonts w:cs="Kalimati"/>
                <w:sz w:val="24"/>
                <w:szCs w:val="24"/>
              </w:rPr>
              <w:t>)</w:t>
            </w:r>
            <w:r w:rsidRPr="003664A3">
              <w:rPr>
                <w:rFonts w:cs="Kalimati" w:hint="cs"/>
                <w:sz w:val="24"/>
                <w:szCs w:val="24"/>
                <w:cs/>
              </w:rPr>
              <w:t xml:space="preserve"> </w:t>
            </w:r>
            <w:r w:rsidRPr="003664A3">
              <w:rPr>
                <w:rFonts w:ascii="Mangal" w:hAnsi="Mangal" w:cs="Kalimati" w:hint="cs"/>
                <w:sz w:val="24"/>
                <w:szCs w:val="24"/>
                <w:cs/>
              </w:rPr>
              <w:t>परिमाण</w:t>
            </w:r>
          </w:p>
        </w:tc>
        <w:tc>
          <w:tcPr>
            <w:tcW w:w="1432"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३५१ देखि माथि</w:t>
            </w:r>
          </w:p>
        </w:tc>
        <w:tc>
          <w:tcPr>
            <w:tcW w:w="1425"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२८१…३५०</w:t>
            </w:r>
          </w:p>
        </w:tc>
        <w:tc>
          <w:tcPr>
            <w:tcW w:w="1426"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२११…२८०</w:t>
            </w:r>
          </w:p>
        </w:tc>
        <w:tc>
          <w:tcPr>
            <w:tcW w:w="1412" w:type="dxa"/>
            <w:shd w:val="clear" w:color="auto" w:fill="auto"/>
          </w:tcPr>
          <w:p w:rsidR="00012084" w:rsidRPr="003664A3" w:rsidRDefault="00012084" w:rsidP="003664A3">
            <w:pPr>
              <w:spacing w:after="0" w:line="240" w:lineRule="auto"/>
              <w:jc w:val="center"/>
              <w:rPr>
                <w:rFonts w:cs="Kalimati"/>
                <w:sz w:val="24"/>
                <w:szCs w:val="24"/>
                <w:cs/>
              </w:rPr>
            </w:pPr>
            <w:r w:rsidRPr="003664A3">
              <w:rPr>
                <w:rFonts w:cs="Kalimati" w:hint="cs"/>
                <w:sz w:val="24"/>
                <w:szCs w:val="24"/>
                <w:cs/>
              </w:rPr>
              <w:t>१५०…२१०</w:t>
            </w:r>
          </w:p>
        </w:tc>
      </w:tr>
      <w:tr w:rsidR="00012084" w:rsidRPr="003664A3" w:rsidTr="003664A3">
        <w:tc>
          <w:tcPr>
            <w:tcW w:w="2882" w:type="dxa"/>
            <w:shd w:val="clear" w:color="auto" w:fill="auto"/>
          </w:tcPr>
          <w:p w:rsidR="00012084" w:rsidRPr="003664A3" w:rsidRDefault="00012084" w:rsidP="003664A3">
            <w:pPr>
              <w:spacing w:after="0" w:line="240" w:lineRule="auto"/>
              <w:jc w:val="both"/>
              <w:rPr>
                <w:rFonts w:cs="Kalimati"/>
                <w:sz w:val="24"/>
                <w:szCs w:val="24"/>
              </w:rPr>
            </w:pPr>
            <w:r w:rsidRPr="003664A3">
              <w:rPr>
                <w:rFonts w:ascii="Mangal" w:hAnsi="Mangal" w:cs="Kalimati" w:hint="cs"/>
                <w:sz w:val="24"/>
                <w:szCs w:val="24"/>
                <w:cs/>
              </w:rPr>
              <w:t>असल</w:t>
            </w:r>
            <w:r w:rsidRPr="003664A3">
              <w:rPr>
                <w:rFonts w:cs="Kalimati" w:hint="cs"/>
                <w:sz w:val="24"/>
                <w:szCs w:val="24"/>
                <w:cs/>
              </w:rPr>
              <w:t xml:space="preserve"> </w:t>
            </w:r>
            <w:r w:rsidRPr="003664A3">
              <w:rPr>
                <w:rFonts w:ascii="Mangal" w:hAnsi="Mangal" w:cs="Kalimati" w:hint="cs"/>
                <w:sz w:val="24"/>
                <w:szCs w:val="24"/>
                <w:cs/>
              </w:rPr>
              <w:t>व्यवस्थापन</w:t>
            </w:r>
            <w:r w:rsidRPr="003664A3">
              <w:rPr>
                <w:rFonts w:cs="Kalimati" w:hint="cs"/>
                <w:sz w:val="24"/>
                <w:szCs w:val="24"/>
                <w:cs/>
              </w:rPr>
              <w:t xml:space="preserve"> </w:t>
            </w:r>
            <w:r w:rsidRPr="003664A3">
              <w:rPr>
                <w:rFonts w:ascii="Mangal" w:hAnsi="Mangal" w:cs="Kalimati" w:hint="cs"/>
                <w:sz w:val="24"/>
                <w:szCs w:val="24"/>
                <w:cs/>
              </w:rPr>
              <w:t>अभ्यास</w:t>
            </w:r>
          </w:p>
        </w:tc>
        <w:tc>
          <w:tcPr>
            <w:tcW w:w="1432"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c>
          <w:tcPr>
            <w:tcW w:w="1425"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c>
          <w:tcPr>
            <w:tcW w:w="1426"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c>
          <w:tcPr>
            <w:tcW w:w="1412"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r>
      <w:tr w:rsidR="00012084" w:rsidRPr="003664A3" w:rsidTr="003664A3">
        <w:tc>
          <w:tcPr>
            <w:tcW w:w="2882" w:type="dxa"/>
            <w:shd w:val="clear" w:color="auto" w:fill="auto"/>
          </w:tcPr>
          <w:p w:rsidR="00012084" w:rsidRPr="003664A3" w:rsidRDefault="00012084" w:rsidP="003664A3">
            <w:pPr>
              <w:spacing w:after="0" w:line="240" w:lineRule="auto"/>
              <w:jc w:val="both"/>
              <w:rPr>
                <w:rFonts w:cs="Kalimati"/>
                <w:sz w:val="24"/>
                <w:szCs w:val="24"/>
              </w:rPr>
            </w:pPr>
            <w:r w:rsidRPr="003664A3">
              <w:rPr>
                <w:rFonts w:ascii="Mangal" w:hAnsi="Mangal" w:cs="Kalimati" w:hint="cs"/>
                <w:sz w:val="24"/>
                <w:szCs w:val="24"/>
                <w:cs/>
              </w:rPr>
              <w:t>जैविक</w:t>
            </w:r>
            <w:r w:rsidRPr="003664A3">
              <w:rPr>
                <w:rFonts w:cs="Kalimati" w:hint="cs"/>
                <w:sz w:val="24"/>
                <w:szCs w:val="24"/>
                <w:cs/>
              </w:rPr>
              <w:t xml:space="preserve"> </w:t>
            </w:r>
            <w:r w:rsidRPr="003664A3">
              <w:rPr>
                <w:rFonts w:ascii="Mangal" w:hAnsi="Mangal" w:cs="Kalimati" w:hint="cs"/>
                <w:sz w:val="24"/>
                <w:szCs w:val="24"/>
                <w:cs/>
              </w:rPr>
              <w:t>सुरक्षा</w:t>
            </w:r>
          </w:p>
        </w:tc>
        <w:tc>
          <w:tcPr>
            <w:tcW w:w="1432"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c>
          <w:tcPr>
            <w:tcW w:w="1425"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c>
          <w:tcPr>
            <w:tcW w:w="1426"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c>
          <w:tcPr>
            <w:tcW w:w="1412" w:type="dxa"/>
            <w:shd w:val="clear" w:color="auto" w:fill="auto"/>
            <w:vAlign w:val="center"/>
          </w:tcPr>
          <w:p w:rsidR="00012084" w:rsidRPr="003664A3" w:rsidRDefault="00012084" w:rsidP="003664A3">
            <w:pPr>
              <w:spacing w:after="0" w:line="240" w:lineRule="auto"/>
              <w:jc w:val="center"/>
              <w:rPr>
                <w:rFonts w:cs="Kalimati"/>
                <w:sz w:val="30"/>
                <w:szCs w:val="30"/>
              </w:rPr>
            </w:pPr>
            <w:r w:rsidRPr="003664A3">
              <w:rPr>
                <w:rFonts w:cs="Kalimati"/>
                <w:sz w:val="30"/>
                <w:szCs w:val="30"/>
                <w:cs/>
                <w:lang w:bidi="hi-IN"/>
              </w:rPr>
              <w:t>+</w:t>
            </w:r>
          </w:p>
        </w:tc>
      </w:tr>
      <w:tr w:rsidR="00012084" w:rsidRPr="003664A3" w:rsidTr="003664A3">
        <w:tc>
          <w:tcPr>
            <w:tcW w:w="2882" w:type="dxa"/>
            <w:shd w:val="clear" w:color="auto" w:fill="auto"/>
          </w:tcPr>
          <w:p w:rsidR="00012084" w:rsidRPr="003664A3" w:rsidRDefault="00012084" w:rsidP="003664A3">
            <w:pPr>
              <w:spacing w:after="0" w:line="240" w:lineRule="auto"/>
              <w:jc w:val="both"/>
              <w:rPr>
                <w:rFonts w:cs="Kalimati"/>
                <w:sz w:val="24"/>
                <w:szCs w:val="24"/>
              </w:rPr>
            </w:pPr>
            <w:r w:rsidRPr="003664A3">
              <w:rPr>
                <w:rFonts w:ascii="Mangal" w:hAnsi="Mangal" w:cs="Kalimati" w:hint="cs"/>
                <w:sz w:val="24"/>
                <w:szCs w:val="24"/>
                <w:cs/>
              </w:rPr>
              <w:t>घाँस खेति गरिएको क्षेत्रफल</w:t>
            </w:r>
          </w:p>
        </w:tc>
        <w:tc>
          <w:tcPr>
            <w:tcW w:w="1432" w:type="dxa"/>
            <w:shd w:val="clear" w:color="auto" w:fill="auto"/>
            <w:vAlign w:val="center"/>
          </w:tcPr>
          <w:p w:rsidR="00012084" w:rsidRPr="003664A3" w:rsidRDefault="00012084" w:rsidP="003664A3">
            <w:pPr>
              <w:spacing w:after="0" w:line="240" w:lineRule="auto"/>
              <w:jc w:val="center"/>
              <w:rPr>
                <w:rFonts w:cs="Kalimati"/>
                <w:sz w:val="24"/>
                <w:szCs w:val="24"/>
              </w:rPr>
            </w:pPr>
            <w:r w:rsidRPr="003664A3">
              <w:rPr>
                <w:rFonts w:cs="Kalimati" w:hint="cs"/>
                <w:sz w:val="24"/>
                <w:szCs w:val="24"/>
                <w:cs/>
              </w:rPr>
              <w:t>५ हेक्टर भन्दा माथी</w:t>
            </w:r>
          </w:p>
        </w:tc>
        <w:tc>
          <w:tcPr>
            <w:tcW w:w="1425" w:type="dxa"/>
            <w:shd w:val="clear" w:color="auto" w:fill="auto"/>
            <w:vAlign w:val="center"/>
          </w:tcPr>
          <w:p w:rsidR="00012084" w:rsidRPr="003664A3" w:rsidRDefault="00012084" w:rsidP="003664A3">
            <w:pPr>
              <w:spacing w:after="0" w:line="240" w:lineRule="auto"/>
              <w:jc w:val="center"/>
              <w:rPr>
                <w:rFonts w:cs="Kalimati"/>
                <w:sz w:val="24"/>
                <w:szCs w:val="24"/>
              </w:rPr>
            </w:pPr>
            <w:r w:rsidRPr="003664A3">
              <w:rPr>
                <w:rFonts w:cs="Kalimati" w:hint="cs"/>
                <w:sz w:val="24"/>
                <w:szCs w:val="24"/>
                <w:cs/>
              </w:rPr>
              <w:t xml:space="preserve">३…५ हेक्टर </w:t>
            </w:r>
          </w:p>
        </w:tc>
        <w:tc>
          <w:tcPr>
            <w:tcW w:w="1426" w:type="dxa"/>
            <w:shd w:val="clear" w:color="auto" w:fill="auto"/>
            <w:vAlign w:val="center"/>
          </w:tcPr>
          <w:p w:rsidR="00012084" w:rsidRPr="003664A3" w:rsidRDefault="00012084" w:rsidP="003664A3">
            <w:pPr>
              <w:spacing w:after="0" w:line="240" w:lineRule="auto"/>
              <w:rPr>
                <w:rFonts w:cs="Kalimati"/>
                <w:sz w:val="24"/>
                <w:szCs w:val="24"/>
              </w:rPr>
            </w:pPr>
            <w:r w:rsidRPr="003664A3">
              <w:rPr>
                <w:rFonts w:cs="Kalimati" w:hint="cs"/>
                <w:sz w:val="24"/>
                <w:szCs w:val="24"/>
                <w:cs/>
              </w:rPr>
              <w:t xml:space="preserve">२…३ हेक्टर </w:t>
            </w:r>
          </w:p>
        </w:tc>
        <w:tc>
          <w:tcPr>
            <w:tcW w:w="1412" w:type="dxa"/>
            <w:shd w:val="clear" w:color="auto" w:fill="auto"/>
            <w:vAlign w:val="center"/>
          </w:tcPr>
          <w:p w:rsidR="00012084" w:rsidRPr="003664A3" w:rsidRDefault="00012084" w:rsidP="003664A3">
            <w:pPr>
              <w:spacing w:after="0" w:line="240" w:lineRule="auto"/>
              <w:jc w:val="center"/>
              <w:rPr>
                <w:rFonts w:cs="Kalimati"/>
                <w:sz w:val="24"/>
                <w:szCs w:val="24"/>
              </w:rPr>
            </w:pPr>
            <w:r w:rsidRPr="003664A3">
              <w:rPr>
                <w:rFonts w:cs="Kalimati" w:hint="cs"/>
                <w:sz w:val="24"/>
                <w:szCs w:val="24"/>
                <w:cs/>
              </w:rPr>
              <w:t>२ हेक्टर भन्दा कम</w:t>
            </w:r>
          </w:p>
        </w:tc>
      </w:tr>
      <w:tr w:rsidR="00012084" w:rsidRPr="003664A3" w:rsidTr="003664A3">
        <w:tc>
          <w:tcPr>
            <w:tcW w:w="2882" w:type="dxa"/>
            <w:shd w:val="clear" w:color="auto" w:fill="auto"/>
          </w:tcPr>
          <w:p w:rsidR="00012084" w:rsidRPr="003664A3" w:rsidRDefault="00012084" w:rsidP="003664A3">
            <w:pPr>
              <w:spacing w:after="0" w:line="240" w:lineRule="auto"/>
              <w:jc w:val="right"/>
              <w:rPr>
                <w:rFonts w:cs="Kalimati"/>
                <w:b/>
                <w:bCs/>
                <w:sz w:val="24"/>
                <w:szCs w:val="24"/>
              </w:rPr>
            </w:pPr>
            <w:r w:rsidRPr="003664A3">
              <w:rPr>
                <w:rFonts w:ascii="Mangal" w:hAnsi="Mangal" w:cs="Kalimati" w:hint="cs"/>
                <w:b/>
                <w:bCs/>
                <w:sz w:val="24"/>
                <w:szCs w:val="24"/>
                <w:cs/>
              </w:rPr>
              <w:t>कूल</w:t>
            </w:r>
            <w:r w:rsidRPr="003664A3">
              <w:rPr>
                <w:rFonts w:cs="Kalimati" w:hint="cs"/>
                <w:b/>
                <w:bCs/>
                <w:sz w:val="24"/>
                <w:szCs w:val="24"/>
                <w:cs/>
              </w:rPr>
              <w:t xml:space="preserve"> </w:t>
            </w:r>
            <w:r w:rsidRPr="003664A3">
              <w:rPr>
                <w:rFonts w:ascii="Mangal" w:hAnsi="Mangal" w:cs="Kalimati" w:hint="cs"/>
                <w:b/>
                <w:bCs/>
                <w:sz w:val="24"/>
                <w:szCs w:val="24"/>
                <w:cs/>
              </w:rPr>
              <w:t>प्राप्‍ताङ्क</w:t>
            </w:r>
          </w:p>
        </w:tc>
        <w:tc>
          <w:tcPr>
            <w:tcW w:w="1432" w:type="dxa"/>
            <w:shd w:val="clear" w:color="auto" w:fill="auto"/>
          </w:tcPr>
          <w:p w:rsidR="00012084" w:rsidRPr="003664A3" w:rsidRDefault="00012084" w:rsidP="003664A3">
            <w:pPr>
              <w:spacing w:after="0" w:line="240" w:lineRule="auto"/>
              <w:jc w:val="center"/>
              <w:rPr>
                <w:rFonts w:cs="Kalimati"/>
                <w:b/>
                <w:bCs/>
                <w:sz w:val="24"/>
                <w:szCs w:val="24"/>
              </w:rPr>
            </w:pPr>
            <w:r w:rsidRPr="003664A3">
              <w:rPr>
                <w:rFonts w:cs="Kalimati" w:hint="cs"/>
                <w:b/>
                <w:bCs/>
                <w:sz w:val="24"/>
                <w:szCs w:val="24"/>
                <w:cs/>
              </w:rPr>
              <w:t>१००</w:t>
            </w:r>
          </w:p>
        </w:tc>
        <w:tc>
          <w:tcPr>
            <w:tcW w:w="1425" w:type="dxa"/>
            <w:shd w:val="clear" w:color="auto" w:fill="auto"/>
          </w:tcPr>
          <w:p w:rsidR="00012084" w:rsidRPr="003664A3" w:rsidRDefault="00012084" w:rsidP="003664A3">
            <w:pPr>
              <w:spacing w:after="0" w:line="240" w:lineRule="auto"/>
              <w:jc w:val="center"/>
              <w:rPr>
                <w:rFonts w:cs="Kalimati"/>
                <w:b/>
                <w:bCs/>
                <w:sz w:val="24"/>
                <w:szCs w:val="24"/>
              </w:rPr>
            </w:pPr>
            <w:r w:rsidRPr="003664A3">
              <w:rPr>
                <w:rFonts w:cs="Kalimati" w:hint="cs"/>
                <w:b/>
                <w:bCs/>
                <w:sz w:val="24"/>
                <w:szCs w:val="24"/>
                <w:cs/>
              </w:rPr>
              <w:t>७५</w:t>
            </w:r>
          </w:p>
        </w:tc>
        <w:tc>
          <w:tcPr>
            <w:tcW w:w="1426" w:type="dxa"/>
            <w:shd w:val="clear" w:color="auto" w:fill="auto"/>
          </w:tcPr>
          <w:p w:rsidR="00012084" w:rsidRPr="003664A3" w:rsidRDefault="00012084" w:rsidP="003664A3">
            <w:pPr>
              <w:spacing w:after="0" w:line="240" w:lineRule="auto"/>
              <w:jc w:val="center"/>
              <w:rPr>
                <w:rFonts w:cs="Kalimati"/>
                <w:b/>
                <w:bCs/>
                <w:sz w:val="24"/>
                <w:szCs w:val="24"/>
              </w:rPr>
            </w:pPr>
            <w:r w:rsidRPr="003664A3">
              <w:rPr>
                <w:rFonts w:cs="Kalimati" w:hint="cs"/>
                <w:b/>
                <w:bCs/>
                <w:sz w:val="24"/>
                <w:szCs w:val="24"/>
                <w:cs/>
              </w:rPr>
              <w:t>५०</w:t>
            </w:r>
          </w:p>
        </w:tc>
        <w:tc>
          <w:tcPr>
            <w:tcW w:w="1412" w:type="dxa"/>
            <w:shd w:val="clear" w:color="auto" w:fill="auto"/>
          </w:tcPr>
          <w:p w:rsidR="00012084" w:rsidRPr="003664A3" w:rsidRDefault="00012084" w:rsidP="003664A3">
            <w:pPr>
              <w:spacing w:after="0" w:line="240" w:lineRule="auto"/>
              <w:jc w:val="center"/>
              <w:rPr>
                <w:rFonts w:cs="Kalimati"/>
                <w:b/>
                <w:bCs/>
                <w:sz w:val="24"/>
                <w:szCs w:val="24"/>
              </w:rPr>
            </w:pPr>
            <w:r w:rsidRPr="003664A3">
              <w:rPr>
                <w:rFonts w:cs="Kalimati" w:hint="cs"/>
                <w:b/>
                <w:bCs/>
                <w:sz w:val="24"/>
                <w:szCs w:val="24"/>
                <w:cs/>
              </w:rPr>
              <w:t>२५</w:t>
            </w:r>
          </w:p>
        </w:tc>
      </w:tr>
    </w:tbl>
    <w:p w:rsidR="00C33B76" w:rsidRDefault="00C33B76" w:rsidP="00C33B76">
      <w:pPr>
        <w:spacing w:after="0" w:line="240" w:lineRule="auto"/>
        <w:jc w:val="both"/>
        <w:rPr>
          <w:rFonts w:ascii="Preeti" w:eastAsia="Calibri" w:hAnsi="Preeti" w:cs="Kalimati"/>
          <w:color w:val="000000"/>
          <w:szCs w:val="22"/>
        </w:rPr>
      </w:pPr>
    </w:p>
    <w:p w:rsidR="00C33B76" w:rsidRPr="00FA551A" w:rsidRDefault="00C33B76" w:rsidP="00C33B76">
      <w:pPr>
        <w:spacing w:after="0" w:line="240" w:lineRule="auto"/>
        <w:jc w:val="both"/>
        <w:rPr>
          <w:rFonts w:ascii="Preeti" w:hAnsi="Preeti" w:cs="Kalimati"/>
          <w:b/>
          <w:bCs/>
          <w:sz w:val="26"/>
          <w:szCs w:val="26"/>
          <w:cs/>
        </w:rPr>
      </w:pPr>
      <w:r w:rsidRPr="00FA551A">
        <w:rPr>
          <w:rFonts w:ascii="Preeti" w:hAnsi="Preeti" w:cs="Kalimati" w:hint="cs"/>
          <w:b/>
          <w:bCs/>
          <w:szCs w:val="22"/>
          <w:cs/>
        </w:rPr>
        <w:t>नोटः</w:t>
      </w:r>
      <w:r w:rsidRPr="00FA551A">
        <w:rPr>
          <w:rFonts w:ascii="Preeti" w:hAnsi="Preeti" w:cs="Kalimati" w:hint="cs"/>
          <w:szCs w:val="22"/>
          <w:cs/>
        </w:rPr>
        <w:t xml:space="preserve"> उपरोक्तानुसार व्यवसाय योजनाको मूल्याङ्कन गर्दा न्यूनतम चालिस प्रतिशत अङ्क प्राप्‍त गरेका प्रस्तावहरु मात्र छनौटको प्रतिष्पर्धामा सामेल हुनेछन् ।</w:t>
      </w:r>
    </w:p>
    <w:p w:rsidR="00C33B76" w:rsidRDefault="00C33B76" w:rsidP="006C3D22">
      <w:pPr>
        <w:pStyle w:val="ListParagraph"/>
        <w:numPr>
          <w:ilvl w:val="0"/>
          <w:numId w:val="330"/>
        </w:numPr>
        <w:spacing w:after="0" w:line="240" w:lineRule="auto"/>
        <w:ind w:left="450" w:hanging="45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बंगुरको दाना र बाख्राको</w:t>
      </w:r>
      <w:r w:rsidRPr="00E111FA">
        <w:rPr>
          <w:rFonts w:cs="Kalimati" w:hint="cs"/>
          <w:szCs w:val="22"/>
          <w:cs/>
        </w:rPr>
        <w:t xml:space="preserve"> कार्यक्रमको लागि तोकिएको </w:t>
      </w:r>
      <w:r w:rsidRPr="00E111FA">
        <w:rPr>
          <w:rFonts w:ascii="Preeti" w:eastAsia="Calibri" w:hAnsi="Preeti" w:cs="Kalimati" w:hint="cs"/>
          <w:color w:val="000000"/>
          <w:szCs w:val="22"/>
          <w:cs/>
        </w:rPr>
        <w:t>फारम अनुसार हुनेछ ।</w:t>
      </w:r>
    </w:p>
    <w:p w:rsidR="00C33B76" w:rsidRDefault="00C33B76">
      <w:pPr>
        <w:rPr>
          <w:rFonts w:ascii="Fontasy Himali" w:hAnsi="Fontasy Himali" w:cs="Kalimati"/>
          <w:b/>
          <w:bCs/>
          <w:szCs w:val="22"/>
          <w:highlight w:val="lightGray"/>
          <w:lang w:bidi="hi-IN"/>
        </w:rPr>
      </w:pPr>
    </w:p>
    <w:p w:rsidR="002F6695" w:rsidRDefault="002F6695">
      <w:pPr>
        <w:rPr>
          <w:rFonts w:ascii="Fontasy Himali" w:hAnsi="Fontasy Himali" w:cs="Kalimati"/>
          <w:b/>
          <w:bCs/>
          <w:szCs w:val="22"/>
          <w:highlight w:val="lightGray"/>
          <w:lang w:bidi="hi-IN"/>
        </w:rPr>
      </w:pPr>
    </w:p>
    <w:p w:rsidR="002F6695" w:rsidRDefault="002F6695">
      <w:pPr>
        <w:rPr>
          <w:rFonts w:ascii="Fontasy Himali" w:hAnsi="Fontasy Himali" w:cs="Kalimati"/>
          <w:b/>
          <w:bCs/>
          <w:szCs w:val="22"/>
          <w:highlight w:val="lightGray"/>
          <w:lang w:bidi="hi-IN"/>
        </w:rPr>
      </w:pPr>
    </w:p>
    <w:p w:rsidR="002F6695" w:rsidRDefault="002F6695">
      <w:pPr>
        <w:rPr>
          <w:rFonts w:ascii="Fontasy Himali" w:hAnsi="Fontasy Himali" w:cs="Kalimati"/>
          <w:b/>
          <w:bCs/>
          <w:szCs w:val="22"/>
          <w:highlight w:val="lightGray"/>
          <w:lang w:bidi="hi-IN"/>
        </w:rPr>
      </w:pPr>
    </w:p>
    <w:p w:rsidR="002F6695" w:rsidRDefault="002F6695">
      <w:pPr>
        <w:rPr>
          <w:rFonts w:ascii="Fontasy Himali" w:hAnsi="Fontasy Himali" w:cs="Kalimati"/>
          <w:b/>
          <w:bCs/>
          <w:szCs w:val="22"/>
          <w:highlight w:val="lightGray"/>
          <w:lang w:bidi="hi-IN"/>
        </w:rPr>
      </w:pPr>
    </w:p>
    <w:p w:rsidR="002F6695" w:rsidRDefault="002F6695">
      <w:pPr>
        <w:rPr>
          <w:rFonts w:ascii="Fontasy Himali" w:hAnsi="Fontasy Himali" w:cs="Kalimati"/>
          <w:b/>
          <w:bCs/>
          <w:szCs w:val="22"/>
          <w:highlight w:val="lightGray"/>
          <w:lang w:bidi="hi-IN"/>
        </w:rPr>
      </w:pPr>
    </w:p>
    <w:p w:rsidR="002F6695" w:rsidRPr="003664A3" w:rsidRDefault="002F6695">
      <w:pPr>
        <w:rPr>
          <w:rFonts w:ascii="Fontasy Himali" w:hAnsi="Fontasy Himali" w:cs="Kalimati"/>
          <w:b/>
          <w:bCs/>
          <w:szCs w:val="22"/>
          <w:highlight w:val="lightGray"/>
          <w:cs/>
          <w:lang w:bidi="hi-IN"/>
        </w:rPr>
      </w:pPr>
    </w:p>
    <w:p w:rsidR="00653DB8" w:rsidRPr="00C33B76" w:rsidRDefault="003503A0" w:rsidP="00D704FE">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C33B76">
        <w:rPr>
          <w:rFonts w:cs="Kalimati" w:hint="cs"/>
          <w:b/>
          <w:bCs/>
          <w:szCs w:val="22"/>
          <w:cs/>
        </w:rPr>
        <w:t xml:space="preserve">कार्यक्रमको नामः </w:t>
      </w:r>
      <w:r w:rsidR="00653DB8" w:rsidRPr="00C33B76">
        <w:rPr>
          <w:rFonts w:ascii="Cambria" w:hAnsi="Cambria" w:cs="Kalimati" w:hint="cs"/>
          <w:b/>
          <w:bCs/>
          <w:szCs w:val="22"/>
          <w:cs/>
        </w:rPr>
        <w:t>साना डेरी प्रशोधन केन्द्र स्थापना कार्यक्रम</w:t>
      </w:r>
    </w:p>
    <w:p w:rsidR="00653DB8" w:rsidRPr="00283F7F" w:rsidRDefault="00653DB8" w:rsidP="006C3D22">
      <w:pPr>
        <w:pStyle w:val="ListParagraph"/>
        <w:numPr>
          <w:ilvl w:val="0"/>
          <w:numId w:val="331"/>
        </w:numPr>
        <w:spacing w:after="0" w:line="240" w:lineRule="auto"/>
        <w:ind w:left="450" w:hanging="450"/>
        <w:jc w:val="both"/>
        <w:rPr>
          <w:rFonts w:cs="Kalimati"/>
          <w:szCs w:val="22"/>
        </w:rPr>
      </w:pPr>
      <w:r w:rsidRPr="00283F7F">
        <w:rPr>
          <w:rFonts w:cs="Kalimati" w:hint="cs"/>
          <w:b/>
          <w:bCs/>
          <w:szCs w:val="22"/>
          <w:cs/>
          <w:lang w:bidi="hi-IN"/>
        </w:rPr>
        <w:t>उद्देश्य</w:t>
      </w:r>
      <w:r w:rsidR="00264F96">
        <w:rPr>
          <w:rFonts w:cs="Kalimati" w:hint="cs"/>
          <w:b/>
          <w:bCs/>
          <w:szCs w:val="22"/>
          <w:cs/>
        </w:rPr>
        <w:t>ः</w:t>
      </w:r>
    </w:p>
    <w:p w:rsidR="00653DB8" w:rsidRPr="00264F96" w:rsidRDefault="00653DB8" w:rsidP="006C3D22">
      <w:pPr>
        <w:pStyle w:val="ListParagraph"/>
        <w:numPr>
          <w:ilvl w:val="0"/>
          <w:numId w:val="193"/>
        </w:numPr>
        <w:tabs>
          <w:tab w:val="left" w:pos="1260"/>
        </w:tabs>
        <w:spacing w:after="0" w:line="240" w:lineRule="auto"/>
        <w:ind w:left="450" w:firstLine="360"/>
        <w:jc w:val="both"/>
        <w:rPr>
          <w:rFonts w:cs="Kalimati"/>
          <w:szCs w:val="22"/>
        </w:rPr>
      </w:pPr>
      <w:r w:rsidRPr="00264F96">
        <w:rPr>
          <w:rFonts w:cs="Kalimati" w:hint="cs"/>
          <w:szCs w:val="22"/>
          <w:cs/>
        </w:rPr>
        <w:t>दुग्ध</w:t>
      </w:r>
      <w:r w:rsidRPr="00264F96">
        <w:rPr>
          <w:rFonts w:cs="Kalimati" w:hint="cs"/>
          <w:szCs w:val="22"/>
          <w:cs/>
          <w:lang w:bidi="hi-IN"/>
        </w:rPr>
        <w:t>जन्य पदार्थहरुको उत्पादन वृद्धि गर्न।</w:t>
      </w:r>
    </w:p>
    <w:p w:rsidR="00653DB8" w:rsidRPr="00264F96" w:rsidRDefault="00653DB8" w:rsidP="006C3D22">
      <w:pPr>
        <w:pStyle w:val="ListParagraph"/>
        <w:numPr>
          <w:ilvl w:val="0"/>
          <w:numId w:val="193"/>
        </w:numPr>
        <w:tabs>
          <w:tab w:val="left" w:pos="1260"/>
        </w:tabs>
        <w:spacing w:after="0" w:line="240" w:lineRule="auto"/>
        <w:ind w:left="450" w:firstLine="360"/>
        <w:jc w:val="both"/>
        <w:rPr>
          <w:rFonts w:cs="Kalimati"/>
          <w:szCs w:val="22"/>
        </w:rPr>
      </w:pPr>
      <w:r w:rsidRPr="00264F96">
        <w:rPr>
          <w:rFonts w:cs="Kalimati" w:hint="cs"/>
          <w:szCs w:val="22"/>
          <w:cs/>
        </w:rPr>
        <w:t>दुग्ध जन्य उद्योगहरुलाई आधुनिकिकरण गर्नमा सहयोग गर्ने ।</w:t>
      </w:r>
    </w:p>
    <w:p w:rsidR="00653DB8" w:rsidRPr="00264F96" w:rsidRDefault="00653DB8" w:rsidP="006C3D22">
      <w:pPr>
        <w:pStyle w:val="ListParagraph"/>
        <w:numPr>
          <w:ilvl w:val="0"/>
          <w:numId w:val="193"/>
        </w:numPr>
        <w:tabs>
          <w:tab w:val="left" w:pos="1260"/>
        </w:tabs>
        <w:spacing w:after="0" w:line="240" w:lineRule="auto"/>
        <w:ind w:left="450" w:firstLine="360"/>
        <w:jc w:val="both"/>
        <w:rPr>
          <w:rFonts w:cs="Kalimati"/>
          <w:szCs w:val="22"/>
        </w:rPr>
      </w:pPr>
      <w:r w:rsidRPr="00264F96">
        <w:rPr>
          <w:rFonts w:cs="Kalimati" w:hint="cs"/>
          <w:szCs w:val="22"/>
          <w:cs/>
        </w:rPr>
        <w:t>दुग्ध</w:t>
      </w:r>
      <w:r w:rsidRPr="00264F96">
        <w:rPr>
          <w:rFonts w:cs="Kalimati"/>
          <w:szCs w:val="22"/>
          <w:cs/>
        </w:rPr>
        <w:t>जन्य पदार्थ उत्पादन</w:t>
      </w:r>
      <w:r w:rsidRPr="00264F96">
        <w:rPr>
          <w:rFonts w:cs="Kalimati"/>
          <w:szCs w:val="22"/>
        </w:rPr>
        <w:t xml:space="preserve">, </w:t>
      </w:r>
      <w:r w:rsidRPr="00264F96">
        <w:rPr>
          <w:rFonts w:cs="Kalimati"/>
          <w:szCs w:val="22"/>
          <w:cs/>
        </w:rPr>
        <w:t>विविधिकरण र बजारिकरण</w:t>
      </w:r>
      <w:r w:rsidRPr="00264F96">
        <w:rPr>
          <w:rFonts w:cs="Kalimati" w:hint="cs"/>
          <w:szCs w:val="22"/>
          <w:cs/>
        </w:rPr>
        <w:t xml:space="preserve"> गर्नमा सहयोग गर्ने ।</w:t>
      </w:r>
      <w:r w:rsidRPr="00264F96">
        <w:rPr>
          <w:rFonts w:cs="Kalimati"/>
          <w:szCs w:val="22"/>
        </w:rPr>
        <w:t xml:space="preserve"> </w:t>
      </w:r>
    </w:p>
    <w:p w:rsidR="00653DB8" w:rsidRPr="00B722D1" w:rsidRDefault="00653DB8" w:rsidP="006C3D22">
      <w:pPr>
        <w:pStyle w:val="ListParagraph"/>
        <w:numPr>
          <w:ilvl w:val="0"/>
          <w:numId w:val="331"/>
        </w:numPr>
        <w:spacing w:after="0" w:line="240" w:lineRule="auto"/>
        <w:ind w:left="450" w:hanging="450"/>
        <w:jc w:val="both"/>
        <w:rPr>
          <w:rFonts w:cs="Kalimati"/>
          <w:b/>
          <w:bCs/>
          <w:szCs w:val="22"/>
          <w:lang w:bidi="hi-IN"/>
        </w:rPr>
      </w:pPr>
      <w:r w:rsidRPr="00264F96">
        <w:rPr>
          <w:rFonts w:cs="Kalimati" w:hint="cs"/>
          <w:b/>
          <w:bCs/>
          <w:szCs w:val="22"/>
          <w:cs/>
          <w:lang w:bidi="hi-IN"/>
        </w:rPr>
        <w:t>अनुदान रकम उपलब्ध हुने क्षेत्र :</w:t>
      </w:r>
    </w:p>
    <w:p w:rsidR="00653DB8" w:rsidRPr="00264F96" w:rsidRDefault="00653DB8" w:rsidP="006C3D22">
      <w:pPr>
        <w:pStyle w:val="ListParagraph"/>
        <w:numPr>
          <w:ilvl w:val="0"/>
          <w:numId w:val="246"/>
        </w:numPr>
        <w:tabs>
          <w:tab w:val="left" w:pos="1260"/>
        </w:tabs>
        <w:spacing w:after="0" w:line="240" w:lineRule="auto"/>
        <w:ind w:firstLine="450"/>
        <w:jc w:val="both"/>
        <w:rPr>
          <w:rFonts w:cs="Kalimati"/>
          <w:szCs w:val="22"/>
        </w:rPr>
      </w:pPr>
      <w:r w:rsidRPr="00264F96">
        <w:rPr>
          <w:rFonts w:cs="Kalimati" w:hint="cs"/>
          <w:szCs w:val="22"/>
          <w:cs/>
        </w:rPr>
        <w:t>डेरी प्रशोधनको लागि भवन निर्माण र सुधार  ।</w:t>
      </w:r>
    </w:p>
    <w:p w:rsidR="00264F96" w:rsidRPr="00504D35" w:rsidRDefault="00653DB8" w:rsidP="006C3D22">
      <w:pPr>
        <w:pStyle w:val="ListParagraph"/>
        <w:numPr>
          <w:ilvl w:val="0"/>
          <w:numId w:val="246"/>
        </w:numPr>
        <w:tabs>
          <w:tab w:val="left" w:pos="1260"/>
        </w:tabs>
        <w:spacing w:after="0" w:line="240" w:lineRule="auto"/>
        <w:ind w:left="1260"/>
        <w:jc w:val="both"/>
        <w:rPr>
          <w:rFonts w:cs="Kalimati"/>
          <w:szCs w:val="22"/>
        </w:rPr>
      </w:pPr>
      <w:r w:rsidRPr="00264F96">
        <w:rPr>
          <w:rFonts w:cs="Kalimati" w:hint="cs"/>
          <w:szCs w:val="22"/>
          <w:cs/>
        </w:rPr>
        <w:t xml:space="preserve">साना डेरी प्रशोधन केन्द्रमा प्रयोग हुने औजार उपकरहरु पाश्‍चुराइजेसन मेशिन, चिलिङ्ग भ्याट, ढुवानी </w:t>
      </w:r>
      <w:r w:rsidRPr="00504D35">
        <w:rPr>
          <w:rFonts w:cs="Kalimati" w:hint="cs"/>
          <w:szCs w:val="22"/>
          <w:cs/>
        </w:rPr>
        <w:t>साधन, जेनेटर, मिल्क एनालार्इजर, डिजिटल ब्यालेन्स, मिल्क क्यान, मिल्क प्</w:t>
      </w:r>
      <w:r w:rsidR="00504D35">
        <w:rPr>
          <w:rFonts w:cs="Kalimati" w:hint="cs"/>
          <w:szCs w:val="22"/>
          <w:cs/>
        </w:rPr>
        <w:t>‍याकेजिङ्ग मेशिन, डिप</w:t>
      </w:r>
      <w:r w:rsidR="00264F96" w:rsidRPr="00504D35">
        <w:rPr>
          <w:rFonts w:cs="Kalimati" w:hint="cs"/>
          <w:szCs w:val="22"/>
          <w:cs/>
        </w:rPr>
        <w:t xml:space="preserve"> </w:t>
      </w:r>
      <w:r w:rsidRPr="00504D35">
        <w:rPr>
          <w:rFonts w:cs="Kalimati" w:hint="cs"/>
          <w:szCs w:val="22"/>
          <w:cs/>
        </w:rPr>
        <w:t>फ्रिज, फ्रिज, चिज मेकर तथा दूग्धजन्य पदार्थ विविधिकरणको लागि आवश्यक पर्ने औजार उपकरणहरु खरिद गर्न  ।</w:t>
      </w:r>
    </w:p>
    <w:p w:rsidR="00653DB8" w:rsidRPr="00504D35" w:rsidRDefault="00653DB8" w:rsidP="006C3D22">
      <w:pPr>
        <w:pStyle w:val="ListParagraph"/>
        <w:numPr>
          <w:ilvl w:val="0"/>
          <w:numId w:val="246"/>
        </w:numPr>
        <w:tabs>
          <w:tab w:val="left" w:pos="1260"/>
        </w:tabs>
        <w:spacing w:after="0" w:line="240" w:lineRule="auto"/>
        <w:ind w:left="1260"/>
        <w:jc w:val="both"/>
        <w:rPr>
          <w:rFonts w:cs="Kalimati"/>
          <w:szCs w:val="22"/>
        </w:rPr>
      </w:pPr>
      <w:r w:rsidRPr="00264F96">
        <w:rPr>
          <w:rFonts w:cs="Kalimati" w:hint="cs"/>
          <w:szCs w:val="22"/>
          <w:cs/>
        </w:rPr>
        <w:t xml:space="preserve">विजुली बत्ति, ढल निकास, ओभरहेड ट्‍यांकी, पाईप फिटिङ्ग, वाटर सेनिटाईजर, वेष्‍ट डिस्पोजल र </w:t>
      </w:r>
      <w:r w:rsidRPr="00504D35">
        <w:rPr>
          <w:rFonts w:cs="Kalimati" w:hint="cs"/>
          <w:szCs w:val="22"/>
          <w:cs/>
        </w:rPr>
        <w:t>पानी तान्‍न मेशिन जडान आदि ।</w:t>
      </w:r>
    </w:p>
    <w:p w:rsidR="00653DB8" w:rsidRPr="00264F96" w:rsidRDefault="00653DB8" w:rsidP="006C3D22">
      <w:pPr>
        <w:pStyle w:val="ListParagraph"/>
        <w:numPr>
          <w:ilvl w:val="0"/>
          <w:numId w:val="246"/>
        </w:numPr>
        <w:tabs>
          <w:tab w:val="left" w:pos="1260"/>
        </w:tabs>
        <w:spacing w:after="0" w:line="240" w:lineRule="auto"/>
        <w:ind w:left="450" w:firstLine="360"/>
        <w:jc w:val="both"/>
        <w:rPr>
          <w:rFonts w:cs="Kalimati"/>
          <w:szCs w:val="22"/>
        </w:rPr>
      </w:pPr>
      <w:r w:rsidRPr="00264F96">
        <w:rPr>
          <w:rFonts w:cs="Kalimati" w:hint="cs"/>
          <w:szCs w:val="22"/>
          <w:cs/>
        </w:rPr>
        <w:t>किरा झिंगा नपस्ने व्यव</w:t>
      </w:r>
      <w:r w:rsidR="00264F96">
        <w:rPr>
          <w:rFonts w:cs="Kalimati" w:hint="cs"/>
          <w:szCs w:val="22"/>
          <w:cs/>
        </w:rPr>
        <w:t>स्था र अन्य जैविक सुरक्षाका विधि</w:t>
      </w:r>
      <w:r w:rsidRPr="00264F96">
        <w:rPr>
          <w:rFonts w:cs="Kalimati" w:hint="cs"/>
          <w:szCs w:val="22"/>
          <w:cs/>
        </w:rPr>
        <w:t xml:space="preserve"> अवलम्बन गर्न ।</w:t>
      </w:r>
    </w:p>
    <w:p w:rsidR="00653DB8" w:rsidRPr="00264F96" w:rsidRDefault="00653DB8" w:rsidP="006C3D22">
      <w:pPr>
        <w:pStyle w:val="ListParagraph"/>
        <w:numPr>
          <w:ilvl w:val="0"/>
          <w:numId w:val="331"/>
        </w:numPr>
        <w:spacing w:after="0" w:line="240" w:lineRule="auto"/>
        <w:ind w:left="450" w:hanging="450"/>
        <w:jc w:val="both"/>
        <w:rPr>
          <w:rFonts w:cs="Kalimati"/>
          <w:szCs w:val="22"/>
        </w:rPr>
      </w:pPr>
      <w:r w:rsidRPr="00264F96">
        <w:rPr>
          <w:rFonts w:cs="Kalimati" w:hint="cs"/>
          <w:b/>
          <w:bCs/>
          <w:szCs w:val="22"/>
          <w:cs/>
          <w:lang w:bidi="hi-IN"/>
        </w:rPr>
        <w:t>अनुदान प्रवाहका शर्तहरु</w:t>
      </w:r>
      <w:r w:rsidR="00264F96">
        <w:rPr>
          <w:rFonts w:cs="Kalimati" w:hint="cs"/>
          <w:b/>
          <w:bCs/>
          <w:szCs w:val="22"/>
          <w:cs/>
        </w:rPr>
        <w:t>ः</w:t>
      </w:r>
    </w:p>
    <w:p w:rsidR="00653DB8" w:rsidRPr="00504D35" w:rsidRDefault="00653DB8" w:rsidP="006C3D22">
      <w:pPr>
        <w:pStyle w:val="ListParagraph"/>
        <w:numPr>
          <w:ilvl w:val="0"/>
          <w:numId w:val="247"/>
        </w:numPr>
        <w:tabs>
          <w:tab w:val="left" w:pos="1260"/>
        </w:tabs>
        <w:spacing w:after="0" w:line="240" w:lineRule="auto"/>
        <w:ind w:left="1260"/>
        <w:jc w:val="both"/>
        <w:rPr>
          <w:rFonts w:cs="Kalimati"/>
          <w:szCs w:val="22"/>
        </w:rPr>
      </w:pPr>
      <w:r w:rsidRPr="00264F96">
        <w:rPr>
          <w:rFonts w:cs="Kalimati"/>
          <w:szCs w:val="22"/>
          <w:cs/>
        </w:rPr>
        <w:t>सूचना प्रकाशन भएको मिति अगावै प्रचलित कान</w:t>
      </w:r>
      <w:r w:rsidRPr="00264F96">
        <w:rPr>
          <w:rFonts w:cs="Kalimati" w:hint="cs"/>
          <w:szCs w:val="22"/>
          <w:cs/>
        </w:rPr>
        <w:t>ू</w:t>
      </w:r>
      <w:r w:rsidRPr="00264F96">
        <w:rPr>
          <w:rFonts w:cs="Kalimati"/>
          <w:szCs w:val="22"/>
          <w:cs/>
        </w:rPr>
        <w:t>न बमोजिमदर्ता भएका</w:t>
      </w:r>
      <w:r w:rsidRPr="00264F96">
        <w:rPr>
          <w:rFonts w:cs="Kalimati" w:hint="cs"/>
          <w:szCs w:val="22"/>
          <w:rtl/>
          <w:cs/>
        </w:rPr>
        <w:t>सहकारी</w:t>
      </w:r>
      <w:r w:rsidRPr="00264F96">
        <w:rPr>
          <w:rFonts w:cs="Kalimati" w:hint="cs"/>
          <w:szCs w:val="22"/>
          <w:cs/>
        </w:rPr>
        <w:t xml:space="preserve"> संस्था, फर्म, कम्पनी, </w:t>
      </w:r>
      <w:r w:rsidRPr="00504D35">
        <w:rPr>
          <w:rFonts w:cs="Kalimati" w:hint="cs"/>
          <w:szCs w:val="22"/>
          <w:cs/>
        </w:rPr>
        <w:t>उद्यमी/व्यवसायीक मात्र</w:t>
      </w:r>
      <w:r w:rsidRPr="00504D35">
        <w:rPr>
          <w:rFonts w:cs="Kalimati"/>
          <w:szCs w:val="22"/>
          <w:cs/>
        </w:rPr>
        <w:t xml:space="preserve"> यस कार्यक्रमका लागि योग्य मानिनेछन् ।</w:t>
      </w:r>
    </w:p>
    <w:p w:rsidR="00B12AEB" w:rsidRDefault="00653DB8" w:rsidP="006C3D22">
      <w:pPr>
        <w:pStyle w:val="ListParagraph"/>
        <w:numPr>
          <w:ilvl w:val="0"/>
          <w:numId w:val="247"/>
        </w:numPr>
        <w:tabs>
          <w:tab w:val="left" w:pos="1260"/>
        </w:tabs>
        <w:spacing w:after="0" w:line="240" w:lineRule="auto"/>
        <w:ind w:left="450" w:firstLine="360"/>
        <w:jc w:val="both"/>
        <w:rPr>
          <w:rFonts w:cs="Kalimati"/>
          <w:szCs w:val="22"/>
        </w:rPr>
      </w:pPr>
      <w:r w:rsidRPr="00264F96">
        <w:rPr>
          <w:rFonts w:cs="Kalimati" w:hint="cs"/>
          <w:szCs w:val="22"/>
          <w:cs/>
        </w:rPr>
        <w:t xml:space="preserve">साना डेरी प्रशोधन स्थापना केन्द्रको भौतिक संरचनाको डिजाईन इष्‍टिमेट मान्यता प्राप्‍त </w:t>
      </w:r>
    </w:p>
    <w:p w:rsidR="00504D35" w:rsidRDefault="00B12AEB" w:rsidP="00504D35">
      <w:pPr>
        <w:pStyle w:val="ListParagraph"/>
        <w:tabs>
          <w:tab w:val="left" w:pos="1260"/>
        </w:tabs>
        <w:spacing w:after="0" w:line="240" w:lineRule="auto"/>
        <w:ind w:left="810"/>
        <w:jc w:val="both"/>
        <w:rPr>
          <w:rFonts w:cs="Kalimati"/>
          <w:szCs w:val="22"/>
        </w:rPr>
      </w:pPr>
      <w:r>
        <w:rPr>
          <w:rFonts w:cs="Kalimati" w:hint="cs"/>
          <w:szCs w:val="22"/>
          <w:cs/>
        </w:rPr>
        <w:t xml:space="preserve">    </w:t>
      </w:r>
      <w:r w:rsidR="00653DB8" w:rsidRPr="00264F96">
        <w:rPr>
          <w:rFonts w:cs="Kalimati" w:hint="cs"/>
          <w:szCs w:val="22"/>
          <w:cs/>
        </w:rPr>
        <w:t>ईन्जिनियरबाट तयार गराई मन्त्रालयको पूर्व स्वीकृत लिई कार्यान्वयन गर्नु पर्नेछ ।</w:t>
      </w:r>
    </w:p>
    <w:p w:rsidR="00B12AEB" w:rsidRDefault="00504D35" w:rsidP="006C3D22">
      <w:pPr>
        <w:pStyle w:val="ListParagraph"/>
        <w:numPr>
          <w:ilvl w:val="0"/>
          <w:numId w:val="247"/>
        </w:numPr>
        <w:tabs>
          <w:tab w:val="left" w:pos="1260"/>
        </w:tabs>
        <w:spacing w:after="0" w:line="240" w:lineRule="auto"/>
        <w:ind w:left="450" w:firstLine="360"/>
        <w:jc w:val="both"/>
        <w:rPr>
          <w:rFonts w:cs="Kalimati"/>
          <w:szCs w:val="22"/>
        </w:rPr>
      </w:pPr>
      <w:r>
        <w:rPr>
          <w:rFonts w:cs="Kalimati" w:hint="cs"/>
          <w:szCs w:val="22"/>
          <w:cs/>
        </w:rPr>
        <w:t>विगत तिन</w:t>
      </w:r>
      <w:r w:rsidR="00653DB8" w:rsidRPr="00264F96">
        <w:rPr>
          <w:rFonts w:cs="Kalimati" w:hint="cs"/>
          <w:szCs w:val="22"/>
          <w:cs/>
        </w:rPr>
        <w:t xml:space="preserve"> वर्ष भित्र भूमि व्यवस्था कृषि तथा सहकारी मन्त्रालय अन्तरगत वा कृषि तथा </w:t>
      </w:r>
    </w:p>
    <w:p w:rsidR="00653DB8" w:rsidRPr="00264F96" w:rsidRDefault="00B12AEB" w:rsidP="00504D35">
      <w:pPr>
        <w:pStyle w:val="ListParagraph"/>
        <w:tabs>
          <w:tab w:val="left" w:pos="1260"/>
        </w:tabs>
        <w:spacing w:after="0" w:line="240" w:lineRule="auto"/>
        <w:ind w:left="1260" w:hanging="450"/>
        <w:rPr>
          <w:rFonts w:cs="Kalimati"/>
          <w:szCs w:val="22"/>
        </w:rPr>
      </w:pPr>
      <w:r>
        <w:rPr>
          <w:rFonts w:cs="Kalimati" w:hint="cs"/>
          <w:szCs w:val="22"/>
          <w:cs/>
        </w:rPr>
        <w:t xml:space="preserve">   </w:t>
      </w:r>
      <w:r w:rsidR="00FE54C9">
        <w:rPr>
          <w:rFonts w:cs="Kalimati" w:hint="cs"/>
          <w:szCs w:val="22"/>
          <w:cs/>
        </w:rPr>
        <w:t xml:space="preserve"> </w:t>
      </w:r>
      <w:r w:rsidR="00653DB8" w:rsidRPr="00264F96">
        <w:rPr>
          <w:rFonts w:cs="Kalimati" w:hint="cs"/>
          <w:szCs w:val="22"/>
          <w:cs/>
        </w:rPr>
        <w:t>पशुपन्छी विकास मन्त्रालय वा सो अन्तरगतका निकायबाट सोही प्रकृतिका कार्यक्रममा  अनुदान प्राप्‍त गरेकाहरु लागि पून: अनुदानको लागि योग्य हुने छैन । तर अपू</w:t>
      </w:r>
      <w:r>
        <w:rPr>
          <w:rFonts w:cs="Kalimati" w:hint="cs"/>
          <w:szCs w:val="22"/>
          <w:cs/>
        </w:rPr>
        <w:t xml:space="preserve">रो निर्माण कार्य संचालन गर्न थप </w:t>
      </w:r>
      <w:r w:rsidR="00653DB8" w:rsidRPr="00264F96">
        <w:rPr>
          <w:rFonts w:cs="Kalimati" w:hint="cs"/>
          <w:szCs w:val="22"/>
          <w:cs/>
        </w:rPr>
        <w:t>अनुदान आवश्यक रहेको प्राविधिक प्रतिवेदनको आधारमा पून: अनुदान प्रदान गर्न बाधा पर्ने छैन ।</w:t>
      </w:r>
    </w:p>
    <w:p w:rsidR="00FE54C9"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अनुदानबाट साना डेरी प्रश</w:t>
      </w:r>
      <w:r w:rsidR="00B12AEB">
        <w:rPr>
          <w:rFonts w:cs="Kalimati" w:hint="cs"/>
          <w:szCs w:val="22"/>
          <w:cs/>
        </w:rPr>
        <w:t>ोधन स्थापना भए पश्‍चात कम्तिमा पाँच</w:t>
      </w:r>
      <w:r w:rsidRPr="00264F96">
        <w:rPr>
          <w:rFonts w:cs="Kalimati" w:hint="cs"/>
          <w:szCs w:val="22"/>
          <w:cs/>
        </w:rPr>
        <w:t xml:space="preserve"> वर्ष अनिवार्य रुपमा  व्यवसाय संचालन गरेको हुनु पर्नेछ । </w:t>
      </w:r>
    </w:p>
    <w:p w:rsidR="00B12AEB" w:rsidRPr="00FE54C9"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FE54C9">
        <w:rPr>
          <w:rFonts w:cs="Kalimati" w:hint="cs"/>
          <w:szCs w:val="22"/>
          <w:cs/>
        </w:rPr>
        <w:t xml:space="preserve">साना डेरी प्रशोधन उद्योगमा स्टीनलेस स्टील </w:t>
      </w:r>
      <w:r w:rsidRPr="00FE54C9">
        <w:rPr>
          <w:rFonts w:cs="Kalimati"/>
          <w:szCs w:val="22"/>
        </w:rPr>
        <w:t>(Stainless Steel)</w:t>
      </w:r>
      <w:r w:rsidRPr="00FE54C9">
        <w:rPr>
          <w:rFonts w:cs="Kalimati" w:hint="cs"/>
          <w:szCs w:val="22"/>
          <w:cs/>
        </w:rPr>
        <w:t xml:space="preserve"> वा आल्मुनियबाट बनेको हुनु पर्नेछ ।</w:t>
      </w:r>
    </w:p>
    <w:p w:rsidR="00B12AEB"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B12AEB">
        <w:rPr>
          <w:rFonts w:cs="Kalimati" w:hint="cs"/>
          <w:szCs w:val="22"/>
          <w:cs/>
        </w:rPr>
        <w:t xml:space="preserve">सम्बन्धित साझेदारले  असल पशुपालन अभ्यास </w:t>
      </w:r>
      <w:r w:rsidRPr="00B12AEB">
        <w:rPr>
          <w:rFonts w:cs="Kalimati"/>
          <w:szCs w:val="22"/>
        </w:rPr>
        <w:t>(Good Animal Husbandry Practice),</w:t>
      </w:r>
      <w:r w:rsidRPr="00B12AEB">
        <w:rPr>
          <w:rFonts w:cs="Kalimati" w:hint="cs"/>
          <w:szCs w:val="22"/>
          <w:cs/>
        </w:rPr>
        <w:t>असल चिकित्सा अभ्यास</w:t>
      </w:r>
      <w:r w:rsidRPr="00B12AEB">
        <w:rPr>
          <w:rFonts w:cs="Kalimati"/>
          <w:szCs w:val="22"/>
        </w:rPr>
        <w:t>(Good Veterinary Practice),</w:t>
      </w:r>
      <w:r w:rsidRPr="00B12AEB">
        <w:rPr>
          <w:rFonts w:cs="Kalimati" w:hint="cs"/>
          <w:szCs w:val="22"/>
          <w:cs/>
        </w:rPr>
        <w:t xml:space="preserve"> असल सरसफाई अभ्यास</w:t>
      </w:r>
      <w:r w:rsidRPr="00B12AEB">
        <w:rPr>
          <w:rFonts w:cs="Kalimati"/>
          <w:szCs w:val="22"/>
        </w:rPr>
        <w:t xml:space="preserve"> (Good Hygienic Practice) </w:t>
      </w:r>
      <w:r w:rsidRPr="00B12AEB">
        <w:rPr>
          <w:rFonts w:cs="Kalimati" w:hint="cs"/>
          <w:szCs w:val="22"/>
          <w:cs/>
        </w:rPr>
        <w:t xml:space="preserve"> अबलम्बन गरेको हुनु पर्नेछ । </w:t>
      </w:r>
    </w:p>
    <w:p w:rsidR="00653DB8" w:rsidRPr="00B12AEB"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B12AEB">
        <w:rPr>
          <w:rFonts w:cs="Kalimati" w:hint="cs"/>
          <w:szCs w:val="22"/>
          <w:cs/>
        </w:rPr>
        <w:t>साझेदार निकायसंग साना डेरी प्रशोधन केन्द्र स्थापना स्थानमा सडक, बिजुली र पानीको प्रयाप्‍त सुबिधा भएको हुनु पर्नेछ ।</w:t>
      </w:r>
    </w:p>
    <w:p w:rsidR="00653DB8" w:rsidRPr="00264F96"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लिज</w:t>
      </w:r>
      <w:r w:rsidR="00B12AEB">
        <w:rPr>
          <w:rFonts w:cs="Kalimati" w:hint="cs"/>
          <w:szCs w:val="22"/>
          <w:cs/>
        </w:rPr>
        <w:t>मा लिएको जग्गाको हकमा कम्तिमा दश</w:t>
      </w:r>
      <w:r w:rsidRPr="00264F96">
        <w:rPr>
          <w:rFonts w:cs="Kalimati" w:hint="cs"/>
          <w:szCs w:val="22"/>
          <w:cs/>
        </w:rPr>
        <w:t xml:space="preserve"> वर्षको करारनामा वा सम्झौता गरेको हुनुपर्नेछ ।</w:t>
      </w:r>
    </w:p>
    <w:p w:rsidR="00653DB8" w:rsidRPr="00264F96"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प्रस्तावको तर्फबाट व्यहोरिने लगानीको</w:t>
      </w:r>
      <w:r w:rsidR="00B12AEB">
        <w:rPr>
          <w:rFonts w:cs="Kalimati" w:hint="cs"/>
          <w:szCs w:val="22"/>
          <w:cs/>
        </w:rPr>
        <w:t xml:space="preserve"> पच्चिस प्रतिशत</w:t>
      </w:r>
      <w:r w:rsidRPr="00264F96">
        <w:rPr>
          <w:rFonts w:cs="Kalimati" w:hint="cs"/>
          <w:szCs w:val="22"/>
          <w:cs/>
        </w:rPr>
        <w:t xml:space="preserve"> (जग्गा र चालु खर्च बाहेक) प्रतिबद्धता पेश गर्नु पर्नेछ । </w:t>
      </w:r>
    </w:p>
    <w:p w:rsidR="00B12AEB"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 xml:space="preserve">प्रशोधन केन्द्र स्थापना गर्ने स्थलमा </w:t>
      </w:r>
      <w:r w:rsidRPr="00264F96">
        <w:rPr>
          <w:rFonts w:cs="Kalimati"/>
          <w:szCs w:val="22"/>
          <w:cs/>
        </w:rPr>
        <w:t>सडक</w:t>
      </w:r>
      <w:r w:rsidRPr="00264F96">
        <w:rPr>
          <w:rFonts w:cs="Kalimati"/>
          <w:szCs w:val="22"/>
        </w:rPr>
        <w:t xml:space="preserve">, </w:t>
      </w:r>
      <w:r w:rsidRPr="00264F96">
        <w:rPr>
          <w:rFonts w:cs="Kalimati" w:hint="cs"/>
          <w:szCs w:val="22"/>
          <w:cs/>
        </w:rPr>
        <w:t xml:space="preserve">थ्री फ्रेज लाइन जडानको सुविधा भएको </w:t>
      </w:r>
      <w:r w:rsidRPr="00264F96">
        <w:rPr>
          <w:rFonts w:cs="Kalimati"/>
          <w:szCs w:val="22"/>
          <w:cs/>
        </w:rPr>
        <w:t>हुनु पर्नेछ ।</w:t>
      </w:r>
    </w:p>
    <w:p w:rsidR="00653DB8" w:rsidRPr="00B12AEB"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B12AEB">
        <w:rPr>
          <w:rFonts w:cs="Kalimati" w:hint="cs"/>
          <w:szCs w:val="22"/>
          <w:cs/>
        </w:rPr>
        <w:t>कार्यक्रम संचालन गर्न सामाजिक, वातावरणीय, प्राविधिक</w:t>
      </w:r>
      <w:r w:rsidRPr="00B12AEB">
        <w:rPr>
          <w:rFonts w:cs="Kalimati"/>
          <w:szCs w:val="22"/>
        </w:rPr>
        <w:t>,</w:t>
      </w:r>
      <w:r w:rsidRPr="00B12AEB">
        <w:rPr>
          <w:rFonts w:cs="Kalimati" w:hint="cs"/>
          <w:szCs w:val="22"/>
          <w:cs/>
        </w:rPr>
        <w:t xml:space="preserve"> वित्तिय र भौगोलिक रुपमा उपयुक्त हुनु पर्दछ।</w:t>
      </w:r>
    </w:p>
    <w:p w:rsidR="00653DB8" w:rsidRPr="00264F96" w:rsidRDefault="00653DB8" w:rsidP="006C3D22">
      <w:pPr>
        <w:pStyle w:val="ListParagraph"/>
        <w:numPr>
          <w:ilvl w:val="0"/>
          <w:numId w:val="247"/>
        </w:numPr>
        <w:tabs>
          <w:tab w:val="left" w:pos="1260"/>
        </w:tabs>
        <w:spacing w:after="0" w:line="240" w:lineRule="auto"/>
        <w:ind w:left="450" w:firstLine="360"/>
        <w:jc w:val="both"/>
        <w:rPr>
          <w:rFonts w:cs="Kalimati"/>
          <w:szCs w:val="22"/>
        </w:rPr>
      </w:pPr>
      <w:r w:rsidRPr="00264F96">
        <w:rPr>
          <w:rFonts w:cs="Kalimati" w:hint="cs"/>
          <w:szCs w:val="22"/>
          <w:cs/>
        </w:rPr>
        <w:t>अनुदानको लागि प्रस्ताव पेश गर्ने संस्थाले नियमित लेखा परीक्षण गरिएको हुनु पर्छ।</w:t>
      </w:r>
    </w:p>
    <w:p w:rsidR="00653DB8" w:rsidRPr="00264F96"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अनुदानको रकमको दुरुपयोग भएको पाइएमा त्यस्ता अनुदानग्राहीलाई प्रचलित कानून बमोजिम कार्वाही गरी सरकारी बाँकी सरह अनुदान रकम असुल उपर गरनेछ ।</w:t>
      </w:r>
    </w:p>
    <w:p w:rsidR="00653DB8" w:rsidRPr="00264F96"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सरकारी वा गैरसरकारी निकायबाट यस अघि अनुदान प्राप्‍त गरेका प्रस्तावकले सम्झौता वा कार्यक्रम मुताविक गरेको नपाइएमा त्यस्ता प्रस्तावकलाई मूल्याङ्कनमा समावेश गरिने छैन ।</w:t>
      </w:r>
    </w:p>
    <w:p w:rsidR="00653DB8" w:rsidRPr="00264F96" w:rsidRDefault="00653DB8" w:rsidP="006C3D22">
      <w:pPr>
        <w:pStyle w:val="ListParagraph"/>
        <w:numPr>
          <w:ilvl w:val="0"/>
          <w:numId w:val="247"/>
        </w:numPr>
        <w:tabs>
          <w:tab w:val="left" w:pos="1260"/>
        </w:tabs>
        <w:spacing w:after="0" w:line="240" w:lineRule="auto"/>
        <w:ind w:left="1260" w:hanging="450"/>
        <w:jc w:val="both"/>
        <w:rPr>
          <w:rFonts w:cs="Kalimati"/>
          <w:szCs w:val="22"/>
        </w:rPr>
      </w:pPr>
      <w:r w:rsidRPr="00264F96">
        <w:rPr>
          <w:rFonts w:cs="Kalimati" w:hint="cs"/>
          <w:szCs w:val="22"/>
          <w:cs/>
        </w:rPr>
        <w:t>नियम अनुसार सम्बन्धित निकायमा दर्ता भएको, कर चुक्ता गरेको, स्थायी लेखा नम्बर प्राप्‍त गरेको र कुनै कार्वाही नपरेको हुनु पर्नेछ ।</w:t>
      </w:r>
    </w:p>
    <w:p w:rsidR="00653DB8" w:rsidRPr="00264F96" w:rsidRDefault="00653DB8" w:rsidP="006C3D22">
      <w:pPr>
        <w:pStyle w:val="ListParagraph"/>
        <w:numPr>
          <w:ilvl w:val="0"/>
          <w:numId w:val="247"/>
        </w:numPr>
        <w:tabs>
          <w:tab w:val="left" w:pos="1260"/>
        </w:tabs>
        <w:spacing w:after="0" w:line="240" w:lineRule="auto"/>
        <w:ind w:left="450" w:firstLine="360"/>
        <w:jc w:val="both"/>
        <w:rPr>
          <w:rFonts w:cs="Kalimati"/>
          <w:szCs w:val="22"/>
        </w:rPr>
      </w:pPr>
      <w:r w:rsidRPr="00264F96">
        <w:rPr>
          <w:rFonts w:cs="Kalimati" w:hint="cs"/>
          <w:szCs w:val="22"/>
          <w:cs/>
        </w:rPr>
        <w:t>स्थानिय तह</w:t>
      </w:r>
      <w:r w:rsidR="00B12AEB">
        <w:rPr>
          <w:rFonts w:cs="Kalimati" w:hint="cs"/>
          <w:szCs w:val="22"/>
          <w:cs/>
        </w:rPr>
        <w:t>/विज्ञ केन्द्र</w:t>
      </w:r>
      <w:r w:rsidRPr="00264F96">
        <w:rPr>
          <w:rFonts w:cs="Kalimati" w:hint="cs"/>
          <w:szCs w:val="22"/>
          <w:cs/>
        </w:rPr>
        <w:t>को सिफारिस भएको हुनु पर्नेछ।</w:t>
      </w:r>
    </w:p>
    <w:p w:rsidR="00653DB8" w:rsidRPr="00264F96" w:rsidRDefault="00653DB8" w:rsidP="006C3D22">
      <w:pPr>
        <w:pStyle w:val="ListParagraph"/>
        <w:numPr>
          <w:ilvl w:val="0"/>
          <w:numId w:val="247"/>
        </w:numPr>
        <w:tabs>
          <w:tab w:val="left" w:pos="1260"/>
        </w:tabs>
        <w:spacing w:after="0" w:line="240" w:lineRule="auto"/>
        <w:ind w:left="450" w:firstLine="360"/>
        <w:jc w:val="both"/>
        <w:rPr>
          <w:rFonts w:cs="Kalimati"/>
          <w:szCs w:val="22"/>
        </w:rPr>
      </w:pPr>
      <w:r w:rsidRPr="00264F96">
        <w:rPr>
          <w:rFonts w:cs="Kalimati" w:hint="cs"/>
          <w:szCs w:val="22"/>
          <w:cs/>
        </w:rPr>
        <w:t>सडक सञ्‍जाल संग जोडिएको स्थानमा हुनु पर्नेछ ।</w:t>
      </w:r>
    </w:p>
    <w:p w:rsidR="00653DB8" w:rsidRPr="00264F96" w:rsidRDefault="00653DB8" w:rsidP="006C3D22">
      <w:pPr>
        <w:pStyle w:val="ListParagraph"/>
        <w:numPr>
          <w:ilvl w:val="0"/>
          <w:numId w:val="331"/>
        </w:numPr>
        <w:spacing w:after="0" w:line="240" w:lineRule="auto"/>
        <w:ind w:left="450" w:hanging="450"/>
        <w:jc w:val="both"/>
        <w:rPr>
          <w:rFonts w:ascii="Preeti" w:hAnsi="Preeti" w:cs="Kalimati"/>
          <w:b/>
          <w:bCs/>
          <w:szCs w:val="22"/>
        </w:rPr>
      </w:pPr>
      <w:r w:rsidRPr="00264F96">
        <w:rPr>
          <w:rFonts w:ascii="Preeti" w:hAnsi="Preeti" w:cs="Kalimati" w:hint="cs"/>
          <w:b/>
          <w:bCs/>
          <w:szCs w:val="22"/>
          <w:cs/>
        </w:rPr>
        <w:t xml:space="preserve">व्यवसायीक योजनाः </w:t>
      </w:r>
      <w:r w:rsidRPr="00264F96">
        <w:rPr>
          <w:rFonts w:ascii="Preeti" w:hAnsi="Preeti" w:cs="Kalimati" w:hint="cs"/>
          <w:szCs w:val="22"/>
          <w:cs/>
        </w:rPr>
        <w:t>सम्बन्धित कार्यालयले तोकेबमोजिम हुनेछ</w:t>
      </w:r>
      <w:r w:rsidR="00B722D1">
        <w:rPr>
          <w:rFonts w:ascii="Preeti" w:hAnsi="Preeti" w:cs="Kalimati" w:hint="cs"/>
          <w:szCs w:val="22"/>
          <w:cs/>
        </w:rPr>
        <w:t xml:space="preserve"> ।</w:t>
      </w:r>
    </w:p>
    <w:p w:rsidR="00653DB8" w:rsidRPr="00264F96" w:rsidRDefault="00B722D1" w:rsidP="006C3D22">
      <w:pPr>
        <w:pStyle w:val="ListParagraph"/>
        <w:numPr>
          <w:ilvl w:val="0"/>
          <w:numId w:val="331"/>
        </w:numPr>
        <w:spacing w:after="0" w:line="240" w:lineRule="auto"/>
        <w:ind w:left="450" w:hanging="450"/>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264F96">
        <w:rPr>
          <w:rFonts w:ascii="Preeti" w:hAnsi="Preeti" w:cs="Kalimati" w:hint="cs"/>
          <w:b/>
          <w:bCs/>
          <w:color w:val="000000"/>
          <w:szCs w:val="22"/>
          <w:cs/>
        </w:rPr>
        <w:t>प्रमाणिकरण</w:t>
      </w:r>
      <w:r w:rsidR="00653DB8" w:rsidRPr="00264F96">
        <w:rPr>
          <w:rFonts w:ascii="Preeti" w:eastAsia="Calibri" w:hAnsi="Preeti" w:cs="Kalimati" w:hint="cs"/>
          <w:b/>
          <w:bCs/>
          <w:color w:val="000000"/>
          <w:szCs w:val="22"/>
          <w:cs/>
        </w:rPr>
        <w:t xml:space="preserve"> मूल्याङ्कनका आधारहरु</w:t>
      </w:r>
      <w:r w:rsidR="00653DB8" w:rsidRPr="00264F96">
        <w:rPr>
          <w:rFonts w:ascii="Preeti" w:hAnsi="Preeti" w:cs="Kalimati" w:hint="cs"/>
          <w:b/>
          <w:bCs/>
          <w:szCs w:val="22"/>
          <w:cs/>
        </w:rPr>
        <w:t>ः</w:t>
      </w:r>
      <w:r w:rsidR="00653DB8" w:rsidRPr="00264F96">
        <w:rPr>
          <w:rFonts w:cs="Kalimati" w:hint="cs"/>
          <w:szCs w:val="22"/>
          <w:cs/>
        </w:rPr>
        <w:t xml:space="preserve"> बंगुर तथा बाख्राको दाना उद्योग स्थापना कार्यक्रमको लागि तोकिएको </w:t>
      </w:r>
      <w:r w:rsidR="00653DB8" w:rsidRPr="00264F96">
        <w:rPr>
          <w:rFonts w:ascii="Preeti" w:eastAsia="Calibri" w:hAnsi="Preeti" w:cs="Kalimati" w:hint="cs"/>
          <w:color w:val="000000"/>
          <w:szCs w:val="22"/>
          <w:cs/>
        </w:rPr>
        <w:t xml:space="preserve">स्थलगत  </w:t>
      </w:r>
      <w:r w:rsidR="00653DB8" w:rsidRPr="00264F96">
        <w:rPr>
          <w:rFonts w:ascii="Preeti" w:hAnsi="Preeti" w:cs="Kalimati" w:hint="cs"/>
          <w:color w:val="000000"/>
          <w:szCs w:val="22"/>
          <w:cs/>
        </w:rPr>
        <w:t>प्रमाणिकरण</w:t>
      </w:r>
      <w:r w:rsidR="00653DB8" w:rsidRPr="00264F96">
        <w:rPr>
          <w:rFonts w:ascii="Preeti" w:eastAsia="Calibri" w:hAnsi="Preeti" w:cs="Kalimati" w:hint="cs"/>
          <w:color w:val="000000"/>
          <w:szCs w:val="22"/>
          <w:cs/>
        </w:rPr>
        <w:t xml:space="preserve"> मूल्याङ्कनका आधारहरु अनुसार</w:t>
      </w:r>
      <w:r w:rsidR="00264F96">
        <w:rPr>
          <w:rFonts w:ascii="Preeti" w:eastAsia="Calibri" w:hAnsi="Preeti" w:cs="Kalimati" w:hint="cs"/>
          <w:color w:val="000000"/>
          <w:szCs w:val="22"/>
          <w:cs/>
        </w:rPr>
        <w:t xml:space="preserve"> हुनेछ ।</w:t>
      </w:r>
    </w:p>
    <w:p w:rsidR="00653DB8" w:rsidRPr="00264F96" w:rsidRDefault="00653DB8" w:rsidP="006C3D22">
      <w:pPr>
        <w:pStyle w:val="ListParagraph"/>
        <w:numPr>
          <w:ilvl w:val="0"/>
          <w:numId w:val="331"/>
        </w:numPr>
        <w:spacing w:after="0" w:line="240" w:lineRule="auto"/>
        <w:ind w:left="450" w:hanging="450"/>
        <w:jc w:val="both"/>
        <w:rPr>
          <w:rFonts w:ascii="Preeti" w:hAnsi="Preeti" w:cs="Kalimati"/>
          <w:b/>
          <w:bCs/>
          <w:szCs w:val="22"/>
        </w:rPr>
      </w:pPr>
      <w:r w:rsidRPr="00264F96">
        <w:rPr>
          <w:rFonts w:ascii="Preeti" w:eastAsia="Calibri" w:hAnsi="Preeti" w:cs="Kalimati" w:hint="cs"/>
          <w:b/>
          <w:bCs/>
          <w:color w:val="000000"/>
          <w:szCs w:val="22"/>
          <w:cs/>
        </w:rPr>
        <w:t xml:space="preserve">व्यवसाय योजना मूल्याङ्कनका आधारहरुः </w:t>
      </w:r>
      <w:r w:rsidR="00C33B76">
        <w:rPr>
          <w:rFonts w:cs="Kalimati" w:hint="cs"/>
          <w:szCs w:val="22"/>
          <w:cs/>
        </w:rPr>
        <w:t>पशुजन्य उत्पादन, विविधिकरण र बजारीकरण</w:t>
      </w:r>
      <w:r w:rsidRPr="00264F96">
        <w:rPr>
          <w:rFonts w:cs="Kalimati" w:hint="cs"/>
          <w:szCs w:val="22"/>
          <w:cs/>
        </w:rPr>
        <w:t xml:space="preserve"> कार्यक्रमको लागि तोकिएको </w:t>
      </w:r>
      <w:r w:rsidRPr="00264F96">
        <w:rPr>
          <w:rFonts w:ascii="Preeti" w:eastAsia="Calibri" w:hAnsi="Preeti" w:cs="Kalimati" w:hint="cs"/>
          <w:color w:val="000000"/>
          <w:szCs w:val="22"/>
          <w:cs/>
        </w:rPr>
        <w:t xml:space="preserve">स्थलगत  </w:t>
      </w:r>
      <w:r w:rsidRPr="00264F96">
        <w:rPr>
          <w:rFonts w:ascii="Preeti" w:hAnsi="Preeti" w:cs="Kalimati" w:hint="cs"/>
          <w:color w:val="000000"/>
          <w:szCs w:val="22"/>
          <w:cs/>
        </w:rPr>
        <w:t>प्रमाणिकरण</w:t>
      </w:r>
      <w:r w:rsidRPr="00264F96">
        <w:rPr>
          <w:rFonts w:ascii="Preeti" w:eastAsia="Calibri" w:hAnsi="Preeti" w:cs="Kalimati" w:hint="cs"/>
          <w:color w:val="000000"/>
          <w:szCs w:val="22"/>
          <w:cs/>
        </w:rPr>
        <w:t xml:space="preserve"> मूल्याङ्कनका आधारहरु अनुसार</w:t>
      </w:r>
      <w:r w:rsidR="00264F96">
        <w:rPr>
          <w:rFonts w:ascii="Preeti" w:eastAsia="Calibri" w:hAnsi="Preeti" w:cs="Kalimati" w:hint="cs"/>
          <w:color w:val="000000"/>
          <w:szCs w:val="22"/>
          <w:cs/>
        </w:rPr>
        <w:t xml:space="preserve"> हुनेछ</w:t>
      </w:r>
    </w:p>
    <w:p w:rsidR="00B12AEB" w:rsidRPr="00E111FA" w:rsidRDefault="00B12AEB" w:rsidP="006C3D22">
      <w:pPr>
        <w:pStyle w:val="ListParagraph"/>
        <w:numPr>
          <w:ilvl w:val="0"/>
          <w:numId w:val="331"/>
        </w:numPr>
        <w:spacing w:after="0" w:line="240" w:lineRule="auto"/>
        <w:ind w:left="450" w:hanging="45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Pr="00E111FA">
        <w:rPr>
          <w:rFonts w:cs="Kalimati" w:hint="cs"/>
          <w:szCs w:val="22"/>
          <w:cs/>
        </w:rPr>
        <w:t xml:space="preserve"> कार्यक्रमको लागि तोकिएको </w:t>
      </w:r>
      <w:r w:rsidRPr="00E111FA">
        <w:rPr>
          <w:rFonts w:ascii="Preeti" w:eastAsia="Calibri" w:hAnsi="Preeti" w:cs="Kalimati" w:hint="cs"/>
          <w:color w:val="000000"/>
          <w:szCs w:val="22"/>
          <w:cs/>
        </w:rPr>
        <w:t>फारम अनुसार हुनेछ ।</w:t>
      </w:r>
    </w:p>
    <w:p w:rsidR="00B12AEB" w:rsidRDefault="00B12AEB">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cs/>
        </w:rPr>
      </w:pPr>
    </w:p>
    <w:p w:rsidR="00653DB8" w:rsidRPr="00283F7F" w:rsidRDefault="003503A0" w:rsidP="00B12AEB">
      <w:pPr>
        <w:pStyle w:val="ListParagraph"/>
        <w:numPr>
          <w:ilvl w:val="0"/>
          <w:numId w:val="5"/>
        </w:numPr>
        <w:tabs>
          <w:tab w:val="left" w:pos="0"/>
          <w:tab w:val="left" w:pos="90"/>
          <w:tab w:val="left" w:pos="540"/>
        </w:tabs>
        <w:spacing w:after="0" w:line="240" w:lineRule="auto"/>
        <w:ind w:left="180" w:hanging="180"/>
        <w:jc w:val="both"/>
        <w:rPr>
          <w:rFonts w:cs="Kalimati"/>
          <w:b/>
          <w:bCs/>
          <w:szCs w:val="22"/>
        </w:rPr>
      </w:pPr>
      <w:r>
        <w:rPr>
          <w:rFonts w:cs="Kalimati" w:hint="cs"/>
          <w:b/>
          <w:bCs/>
          <w:szCs w:val="22"/>
          <w:cs/>
        </w:rPr>
        <w:t xml:space="preserve">कार्यक्रमको नामः </w:t>
      </w:r>
      <w:r w:rsidR="00653DB8" w:rsidRPr="00283F7F">
        <w:rPr>
          <w:rFonts w:cs="Kalimati" w:hint="cs"/>
          <w:b/>
          <w:bCs/>
          <w:szCs w:val="22"/>
          <w:cs/>
        </w:rPr>
        <w:t>पशुपन्छी तथा पशुपन्छीजन्य पद</w:t>
      </w:r>
      <w:r w:rsidR="00653DB8">
        <w:rPr>
          <w:rFonts w:cs="Kalimati" w:hint="cs"/>
          <w:b/>
          <w:bCs/>
          <w:szCs w:val="22"/>
          <w:cs/>
        </w:rPr>
        <w:t>ार्थ ढुवानी साधन खरिद कार्यक्रम</w:t>
      </w:r>
    </w:p>
    <w:p w:rsidR="00653DB8" w:rsidRPr="00283F7F" w:rsidRDefault="00653DB8" w:rsidP="006C3D22">
      <w:pPr>
        <w:pStyle w:val="ListParagraph"/>
        <w:numPr>
          <w:ilvl w:val="0"/>
          <w:numId w:val="332"/>
        </w:numPr>
        <w:spacing w:after="0" w:line="240" w:lineRule="auto"/>
        <w:ind w:left="450" w:hanging="450"/>
        <w:jc w:val="both"/>
        <w:rPr>
          <w:rFonts w:cs="Kalimati"/>
          <w:b/>
          <w:bCs/>
          <w:szCs w:val="22"/>
        </w:rPr>
      </w:pPr>
      <w:r w:rsidRPr="00283F7F">
        <w:rPr>
          <w:rFonts w:cs="Kalimati" w:hint="cs"/>
          <w:b/>
          <w:bCs/>
          <w:szCs w:val="22"/>
          <w:cs/>
        </w:rPr>
        <w:t xml:space="preserve">उद्देश्य </w:t>
      </w:r>
    </w:p>
    <w:p w:rsidR="00653DB8" w:rsidRPr="00283F7F" w:rsidRDefault="00653DB8" w:rsidP="006C3D22">
      <w:pPr>
        <w:pStyle w:val="Default"/>
        <w:numPr>
          <w:ilvl w:val="0"/>
          <w:numId w:val="248"/>
        </w:numPr>
        <w:tabs>
          <w:tab w:val="left" w:pos="720"/>
        </w:tabs>
        <w:jc w:val="both"/>
        <w:rPr>
          <w:rFonts w:cs="Kalimati"/>
          <w:sz w:val="22"/>
          <w:szCs w:val="22"/>
          <w:cs/>
        </w:rPr>
      </w:pPr>
      <w:r w:rsidRPr="00283F7F">
        <w:rPr>
          <w:rFonts w:cs="Kalimati" w:hint="cs"/>
          <w:sz w:val="22"/>
          <w:szCs w:val="22"/>
          <w:cs/>
        </w:rPr>
        <w:t>पशुपन्छी तथा पशुपन्छीजन्य पदार्थको सहज बजारीकरणका माध्यमबाट निर्वाहमुखी एवं छरीएर रहेको पशुपन्छी पालन क्षेत्रको व्यवसायीक रुपान्तरणमा सहयोग पुर्‍याउने</w:t>
      </w:r>
      <w:r w:rsidR="00457312">
        <w:rPr>
          <w:rFonts w:cs="Kalimati" w:hint="cs"/>
          <w:sz w:val="22"/>
          <w:szCs w:val="22"/>
          <w:cs/>
        </w:rPr>
        <w:t xml:space="preserve"> </w:t>
      </w:r>
      <w:r w:rsidRPr="00283F7F">
        <w:rPr>
          <w:rFonts w:cs="Kalimati" w:hint="cs"/>
          <w:sz w:val="22"/>
          <w:szCs w:val="22"/>
          <w:cs/>
        </w:rPr>
        <w:t xml:space="preserve">। </w:t>
      </w:r>
    </w:p>
    <w:p w:rsidR="00653DB8" w:rsidRPr="00283F7F" w:rsidRDefault="00653DB8" w:rsidP="006C3D22">
      <w:pPr>
        <w:pStyle w:val="Default"/>
        <w:numPr>
          <w:ilvl w:val="0"/>
          <w:numId w:val="248"/>
        </w:numPr>
        <w:tabs>
          <w:tab w:val="left" w:pos="720"/>
        </w:tabs>
        <w:jc w:val="both"/>
        <w:rPr>
          <w:rFonts w:cs="Kalimati"/>
          <w:sz w:val="22"/>
          <w:szCs w:val="22"/>
        </w:rPr>
      </w:pPr>
      <w:r w:rsidRPr="00283F7F">
        <w:rPr>
          <w:rFonts w:ascii="Times New Roman" w:hAnsi="Times New Roman" w:cs="Kalimati" w:hint="cs"/>
          <w:sz w:val="22"/>
          <w:szCs w:val="22"/>
          <w:cs/>
        </w:rPr>
        <w:t>मिल्क कण्टेनर, रेफ्रिजरेटेड भ्यान, लाइभ एनिमल ट्रन्सपोर्टेशन भ्यान जस्ता पशुपन्छी एवं पशुपन्छीजन्य पदार्थको व्यवस्थित ढुवानीका लागि आवस्यक ढुवानी साधनहरुको प्रवर्द्धन गर्ने ।</w:t>
      </w:r>
    </w:p>
    <w:p w:rsidR="00653DB8" w:rsidRPr="00283F7F" w:rsidRDefault="00653DB8" w:rsidP="006C3D22">
      <w:pPr>
        <w:pStyle w:val="Default"/>
        <w:numPr>
          <w:ilvl w:val="0"/>
          <w:numId w:val="248"/>
        </w:numPr>
        <w:tabs>
          <w:tab w:val="left" w:pos="720"/>
        </w:tabs>
        <w:jc w:val="both"/>
        <w:rPr>
          <w:rFonts w:cs="Kalimati"/>
          <w:sz w:val="22"/>
          <w:szCs w:val="22"/>
          <w:cs/>
        </w:rPr>
      </w:pPr>
      <w:r w:rsidRPr="00283F7F">
        <w:rPr>
          <w:rFonts w:ascii="Times New Roman" w:hAnsi="Times New Roman" w:cs="Kalimati" w:hint="cs"/>
          <w:sz w:val="22"/>
          <w:szCs w:val="22"/>
          <w:cs/>
        </w:rPr>
        <w:t>पशु ढुवानी मापदण्ड २०६४ र पशु कल्याण निर्देशिका २०७३ को प्रभावकारी कार्यान्वयनका लागि पूर्वाधार विकास गर्ने ।</w:t>
      </w:r>
    </w:p>
    <w:p w:rsidR="00653DB8" w:rsidRPr="00283F7F" w:rsidRDefault="00653DB8" w:rsidP="006C3D22">
      <w:pPr>
        <w:pStyle w:val="ListParagraph"/>
        <w:numPr>
          <w:ilvl w:val="0"/>
          <w:numId w:val="332"/>
        </w:numPr>
        <w:spacing w:after="0" w:line="240" w:lineRule="auto"/>
        <w:ind w:left="450" w:hanging="450"/>
        <w:jc w:val="both"/>
        <w:rPr>
          <w:rFonts w:ascii="Preeti" w:hAnsi="Preeti" w:cs="Kalimati"/>
          <w:szCs w:val="22"/>
        </w:rPr>
      </w:pPr>
      <w:r w:rsidRPr="00283F7F">
        <w:rPr>
          <w:rFonts w:cs="Kalimati" w:hint="cs"/>
          <w:b/>
          <w:bCs/>
          <w:szCs w:val="22"/>
          <w:cs/>
          <w:lang w:bidi="hi-IN"/>
        </w:rPr>
        <w:t xml:space="preserve">अनुदान रकम </w:t>
      </w:r>
      <w:r w:rsidRPr="00060488">
        <w:rPr>
          <w:rFonts w:cs="Kalimati" w:hint="cs"/>
          <w:b/>
          <w:bCs/>
          <w:szCs w:val="22"/>
          <w:cs/>
        </w:rPr>
        <w:t>उपयोग गर्न सकिने</w:t>
      </w:r>
      <w:r w:rsidRPr="00283F7F">
        <w:rPr>
          <w:rFonts w:cs="Kalimati" w:hint="cs"/>
          <w:b/>
          <w:bCs/>
          <w:szCs w:val="22"/>
          <w:cs/>
        </w:rPr>
        <w:t xml:space="preserve"> कार्यहरु</w:t>
      </w:r>
    </w:p>
    <w:p w:rsidR="00653DB8" w:rsidRPr="00457312" w:rsidRDefault="00653DB8" w:rsidP="006C3D22">
      <w:pPr>
        <w:pStyle w:val="Default"/>
        <w:numPr>
          <w:ilvl w:val="0"/>
          <w:numId w:val="249"/>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मासु तथा मासुजन्य पदार्थको सुरक्षित ढुवानीका लागि विभिन्न क्षमताको रेफ्रिजरेटेड सवारी साधन खरिद ।</w:t>
      </w:r>
    </w:p>
    <w:p w:rsidR="00653DB8" w:rsidRPr="00457312" w:rsidRDefault="00653DB8" w:rsidP="006C3D22">
      <w:pPr>
        <w:pStyle w:val="Default"/>
        <w:numPr>
          <w:ilvl w:val="0"/>
          <w:numId w:val="249"/>
        </w:numPr>
        <w:tabs>
          <w:tab w:val="left" w:pos="720"/>
        </w:tabs>
        <w:jc w:val="both"/>
        <w:rPr>
          <w:rFonts w:ascii="Times New Roman" w:hAnsi="Times New Roman" w:cs="Kalimati"/>
          <w:sz w:val="22"/>
          <w:szCs w:val="22"/>
        </w:rPr>
      </w:pPr>
      <w:bookmarkStart w:id="27" w:name="_Hlk530069993"/>
      <w:r w:rsidRPr="00457312">
        <w:rPr>
          <w:rFonts w:ascii="Times New Roman" w:hAnsi="Times New Roman" w:cs="Kalimati" w:hint="cs"/>
          <w:sz w:val="22"/>
          <w:szCs w:val="22"/>
          <w:cs/>
        </w:rPr>
        <w:t xml:space="preserve">दूधतथा दुग्धजन्य पदार्थको सुरक्षित ढुवानीका लागि विभिन्‍न क्षमताको मिल्क ट्याङ्कर वा रेफ्रिजरेटेड सवारी साधन खरिद </w:t>
      </w:r>
      <w:bookmarkEnd w:id="27"/>
      <w:r w:rsidRPr="00457312">
        <w:rPr>
          <w:rFonts w:ascii="Times New Roman" w:hAnsi="Times New Roman" w:cs="Kalimati" w:hint="cs"/>
          <w:sz w:val="22"/>
          <w:szCs w:val="22"/>
          <w:cs/>
        </w:rPr>
        <w:t xml:space="preserve">। </w:t>
      </w:r>
    </w:p>
    <w:p w:rsidR="00653DB8" w:rsidRPr="00457312" w:rsidRDefault="00653DB8" w:rsidP="006C3D22">
      <w:pPr>
        <w:pStyle w:val="Default"/>
        <w:numPr>
          <w:ilvl w:val="0"/>
          <w:numId w:val="249"/>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 xml:space="preserve">जीवित पशुपन्छी तथा अण्डाको सुरक्षित ढुवानीका लागि विभिन्‍न क्षमताको लाइभ एनिमल ट्रान्सपोर्टेशन भ्यान वा उपयुक्त किसिमको सवारी साधन खरिद । </w:t>
      </w:r>
    </w:p>
    <w:p w:rsidR="00653DB8" w:rsidRPr="00457312" w:rsidRDefault="00653DB8" w:rsidP="006C3D22">
      <w:pPr>
        <w:pStyle w:val="Default"/>
        <w:numPr>
          <w:ilvl w:val="0"/>
          <w:numId w:val="249"/>
        </w:numPr>
        <w:tabs>
          <w:tab w:val="left" w:pos="720"/>
        </w:tabs>
        <w:jc w:val="both"/>
        <w:rPr>
          <w:rFonts w:ascii="Times New Roman" w:hAnsi="Times New Roman" w:cs="Kalimati"/>
          <w:sz w:val="22"/>
          <w:szCs w:val="22"/>
        </w:rPr>
      </w:pPr>
      <w:bookmarkStart w:id="28" w:name="_Hlk530070418"/>
      <w:r w:rsidRPr="00457312">
        <w:rPr>
          <w:rFonts w:ascii="Times New Roman" w:hAnsi="Times New Roman" w:cs="Kalimati" w:hint="cs"/>
          <w:sz w:val="22"/>
          <w:szCs w:val="22"/>
          <w:cs/>
        </w:rPr>
        <w:t>जीउँदो माछा ढुवानीका लागि विभिन्‍न क्षमताको अक्सिजिनेटेड कन्टेनरयुक्त सवारी साधन खरिद ।</w:t>
      </w:r>
      <w:bookmarkEnd w:id="28"/>
    </w:p>
    <w:p w:rsidR="00653DB8" w:rsidRPr="00283F7F" w:rsidRDefault="00653DB8" w:rsidP="006C3D22">
      <w:pPr>
        <w:pStyle w:val="ListParagraph"/>
        <w:numPr>
          <w:ilvl w:val="0"/>
          <w:numId w:val="332"/>
        </w:numPr>
        <w:spacing w:after="0" w:line="240" w:lineRule="auto"/>
        <w:ind w:left="450" w:hanging="450"/>
        <w:jc w:val="both"/>
        <w:rPr>
          <w:rFonts w:cs="Kalimati"/>
          <w:b/>
          <w:bCs/>
          <w:szCs w:val="22"/>
        </w:rPr>
      </w:pPr>
      <w:r w:rsidRPr="00283F7F">
        <w:rPr>
          <w:rFonts w:cs="Kalimati" w:hint="cs"/>
          <w:b/>
          <w:bCs/>
          <w:szCs w:val="22"/>
          <w:cs/>
        </w:rPr>
        <w:t>अनुदान प्रवाहका शर्तहरु</w:t>
      </w:r>
      <w:r w:rsidR="00457312">
        <w:rPr>
          <w:rFonts w:cs="Kalimati" w:hint="cs"/>
          <w:b/>
          <w:bCs/>
          <w:szCs w:val="22"/>
          <w:cs/>
        </w:rPr>
        <w:t>ः</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sz w:val="22"/>
          <w:szCs w:val="22"/>
          <w:cs/>
        </w:rPr>
        <w:t xml:space="preserve">सूचना प्रकाशन </w:t>
      </w:r>
      <w:r w:rsidRPr="00457312">
        <w:rPr>
          <w:rFonts w:ascii="Times New Roman" w:hAnsi="Times New Roman" w:cs="Kalimati" w:hint="cs"/>
          <w:sz w:val="22"/>
          <w:szCs w:val="22"/>
          <w:cs/>
        </w:rPr>
        <w:t xml:space="preserve">हुनु </w:t>
      </w:r>
      <w:r w:rsidRPr="00457312">
        <w:rPr>
          <w:rFonts w:ascii="Times New Roman" w:hAnsi="Times New Roman" w:cs="Kalimati"/>
          <w:sz w:val="22"/>
          <w:szCs w:val="22"/>
          <w:cs/>
        </w:rPr>
        <w:t>अगावै प्रचलित कानुन बमोजिम</w:t>
      </w:r>
      <w:r w:rsidRPr="00457312">
        <w:rPr>
          <w:rFonts w:ascii="Times New Roman" w:hAnsi="Times New Roman" w:cs="Kalimati" w:hint="cs"/>
          <w:sz w:val="22"/>
          <w:szCs w:val="22"/>
          <w:cs/>
        </w:rPr>
        <w:t xml:space="preserve"> गठन </w:t>
      </w:r>
      <w:r w:rsidRPr="00457312">
        <w:rPr>
          <w:rFonts w:ascii="Times New Roman" w:hAnsi="Times New Roman" w:cs="Kalimati"/>
          <w:sz w:val="22"/>
          <w:szCs w:val="22"/>
          <w:cs/>
        </w:rPr>
        <w:t xml:space="preserve">भएका </w:t>
      </w:r>
      <w:r w:rsidRPr="00457312">
        <w:rPr>
          <w:rFonts w:ascii="Times New Roman" w:hAnsi="Times New Roman" w:cs="Kalimati" w:hint="cs"/>
          <w:sz w:val="22"/>
          <w:szCs w:val="22"/>
          <w:cs/>
        </w:rPr>
        <w:t xml:space="preserve">व्यवसायिक संघ/संस्था, </w:t>
      </w:r>
      <w:r w:rsidRPr="00457312">
        <w:rPr>
          <w:rFonts w:ascii="Times New Roman" w:hAnsi="Times New Roman" w:cs="Kalimati" w:hint="cs"/>
          <w:sz w:val="22"/>
          <w:szCs w:val="22"/>
          <w:rtl/>
          <w:cs/>
        </w:rPr>
        <w:t>सहकारी</w:t>
      </w:r>
      <w:r w:rsidRPr="00457312">
        <w:rPr>
          <w:rFonts w:ascii="Times New Roman" w:hAnsi="Times New Roman" w:cs="Kalimati" w:hint="cs"/>
          <w:sz w:val="22"/>
          <w:szCs w:val="22"/>
          <w:cs/>
        </w:rPr>
        <w:t xml:space="preserve"> संघ/संस्था, फर्म, कम्पनी, निजी उद्यमी/व्यवसायी मात्र </w:t>
      </w:r>
      <w:r w:rsidRPr="00457312">
        <w:rPr>
          <w:rFonts w:ascii="Times New Roman" w:hAnsi="Times New Roman" w:cs="Kalimati"/>
          <w:sz w:val="22"/>
          <w:szCs w:val="22"/>
          <w:cs/>
        </w:rPr>
        <w:t>यस कार्यक्रम</w:t>
      </w:r>
      <w:r w:rsidRPr="00457312">
        <w:rPr>
          <w:rFonts w:ascii="Times New Roman" w:hAnsi="Times New Roman" w:cs="Kalimati" w:hint="cs"/>
          <w:sz w:val="22"/>
          <w:szCs w:val="22"/>
          <w:cs/>
        </w:rPr>
        <w:t xml:space="preserve"> सन्चालन</w:t>
      </w:r>
      <w:r w:rsidRPr="00457312">
        <w:rPr>
          <w:rFonts w:ascii="Times New Roman" w:hAnsi="Times New Roman" w:cs="Kalimati"/>
          <w:sz w:val="22"/>
          <w:szCs w:val="22"/>
          <w:cs/>
        </w:rPr>
        <w:t>का लागि योग्य मानिनेछ ।</w:t>
      </w:r>
    </w:p>
    <w:p w:rsidR="00653DB8" w:rsidRPr="00457312" w:rsidRDefault="00457312" w:rsidP="006C3D22">
      <w:pPr>
        <w:pStyle w:val="Default"/>
        <w:numPr>
          <w:ilvl w:val="0"/>
          <w:numId w:val="250"/>
        </w:numPr>
        <w:tabs>
          <w:tab w:val="left" w:pos="720"/>
        </w:tabs>
        <w:jc w:val="both"/>
        <w:rPr>
          <w:rFonts w:ascii="Times New Roman" w:hAnsi="Times New Roman" w:cs="Kalimati"/>
          <w:sz w:val="22"/>
          <w:szCs w:val="22"/>
        </w:rPr>
      </w:pPr>
      <w:r>
        <w:rPr>
          <w:rFonts w:ascii="Times New Roman" w:hAnsi="Times New Roman" w:cs="Kalimati" w:hint="cs"/>
          <w:sz w:val="22"/>
          <w:szCs w:val="22"/>
          <w:cs/>
        </w:rPr>
        <w:t>विगत तिन</w:t>
      </w:r>
      <w:r w:rsidR="00653DB8" w:rsidRPr="00457312">
        <w:rPr>
          <w:rFonts w:ascii="Times New Roman" w:hAnsi="Times New Roman" w:cs="Kalimati" w:hint="cs"/>
          <w:sz w:val="22"/>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अनुदान प्रा</w:t>
      </w:r>
      <w:r w:rsidR="00457312">
        <w:rPr>
          <w:rFonts w:ascii="Times New Roman" w:hAnsi="Times New Roman" w:cs="Kalimati" w:hint="cs"/>
          <w:sz w:val="22"/>
          <w:szCs w:val="22"/>
          <w:cs/>
        </w:rPr>
        <w:t>प्त गर्ने प्रस्तावकले कम्तिमा दश</w:t>
      </w:r>
      <w:r w:rsidRPr="00457312">
        <w:rPr>
          <w:rFonts w:ascii="Times New Roman" w:hAnsi="Times New Roman" w:cs="Kalimati" w:hint="cs"/>
          <w:sz w:val="22"/>
          <w:szCs w:val="22"/>
          <w:cs/>
        </w:rPr>
        <w:t xml:space="preserve"> वर्ष सम्म व्यवसाय संचालन गर्नु पर्नेछ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लाइभ एनिमल ट्रान्सपोर्टेशन भ्यान खरिद गर्ने साझेदारले पशु ढुवानी मापदण्ड २०६४ र पशु कल्याण निर्देशिका २०७३ का प्रावधान परिपालना गर्नु पर्नेछ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मासु तथा मासुजन्य पदार्थ ढुवानीका लागि रेफ्रिजरेटेड सवारी साधन खरिद गर्ने साझेदारले पशु बधशाला तथा मासु जाँच ऐन २०५५ नियमावली २०५७ र प्राविधिक निर्देशिका २०६४ का प्रावधान परिपालना गर्नु पर्नेछ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 xml:space="preserve">दूध तथा दुग्धजन्य पदार्थको सुरक्षित ढुवानीका लागि मिल्क ट्याङ्कर वा रेफ्रिजरेटेड सवारी साधन खरिद </w:t>
      </w:r>
      <w:r w:rsidR="00457312">
        <w:rPr>
          <w:rFonts w:ascii="Times New Roman" w:hAnsi="Times New Roman" w:cs="Kalimati" w:hint="cs"/>
          <w:sz w:val="22"/>
          <w:szCs w:val="22"/>
          <w:cs/>
        </w:rPr>
        <w:t>गर्ने साझेदारले दैनिक दुई हजार</w:t>
      </w:r>
      <w:r w:rsidRPr="00457312">
        <w:rPr>
          <w:rFonts w:ascii="Times New Roman" w:hAnsi="Times New Roman" w:cs="Kalimati" w:hint="cs"/>
          <w:sz w:val="22"/>
          <w:szCs w:val="22"/>
          <w:cs/>
        </w:rPr>
        <w:t xml:space="preserve"> लिटर दूध संकलन, विवधिकरण र बजारिकरण गरेको हुनु पर्नेछ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जीउँदो माछा ढुवानीका लागि अक्सिजिनेटेड कन्टेनर युक्त सवारीसाधन खरिद गर्ने साझेदार सम्बन्धित क्षेत्रको कार्य अनुभव प्राप्‍त गरेको हुनु पर्नेछ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अनुदानको लागि प्रस्ताव पेश गर्ने संस्थाकोनियमित लेखा परीक्षण भएको हुनु पर्नेछ।</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नियम अनुसार सरकारी निकायमा दर्ता भएको, कर चुक्ता गरेको र स्थायी लेखा नम्बर प्राप्‍त गरेको र कुनै कार्वाहीमा नपरेको हुनु पर्नेछ ।</w:t>
      </w:r>
    </w:p>
    <w:p w:rsidR="00653DB8" w:rsidRPr="00457312" w:rsidRDefault="00653DB8" w:rsidP="006C3D22">
      <w:pPr>
        <w:pStyle w:val="Default"/>
        <w:numPr>
          <w:ilvl w:val="0"/>
          <w:numId w:val="250"/>
        </w:numPr>
        <w:tabs>
          <w:tab w:val="left" w:pos="720"/>
        </w:tabs>
        <w:jc w:val="both"/>
        <w:rPr>
          <w:rFonts w:ascii="Times New Roman" w:hAnsi="Times New Roman" w:cs="Kalimati"/>
          <w:sz w:val="22"/>
          <w:szCs w:val="22"/>
        </w:rPr>
      </w:pPr>
      <w:r w:rsidRPr="00457312">
        <w:rPr>
          <w:rFonts w:ascii="Times New Roman" w:hAnsi="Times New Roman" w:cs="Kalimati" w:hint="cs"/>
          <w:sz w:val="22"/>
          <w:szCs w:val="22"/>
          <w:cs/>
        </w:rPr>
        <w:t>तालिम, भ्रमण, गोष्‍ठी तलब भत्ता जस्ता चालु खर्चमा अनुदान उपलब्ध गराईने छैन ।</w:t>
      </w:r>
    </w:p>
    <w:p w:rsidR="00653DB8" w:rsidRPr="005A5D0F" w:rsidRDefault="00653DB8" w:rsidP="006C3D22">
      <w:pPr>
        <w:pStyle w:val="ListParagraph"/>
        <w:numPr>
          <w:ilvl w:val="0"/>
          <w:numId w:val="332"/>
        </w:numPr>
        <w:spacing w:after="0" w:line="240" w:lineRule="auto"/>
        <w:ind w:left="450" w:hanging="45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Pr="00283F7F">
        <w:rPr>
          <w:rFonts w:ascii="Preeti" w:hAnsi="Preeti" w:cs="Kalimati" w:hint="cs"/>
          <w:szCs w:val="22"/>
          <w:cs/>
        </w:rPr>
        <w:t>सम्बन्धित कार्यालयले तोकेबमोजिम हुनेछ</w:t>
      </w:r>
      <w:r w:rsidR="00D909F2">
        <w:rPr>
          <w:rFonts w:ascii="Preeti" w:hAnsi="Preeti" w:cs="Kalimati" w:hint="cs"/>
          <w:szCs w:val="22"/>
          <w:cs/>
        </w:rPr>
        <w:t xml:space="preserve"> ।</w:t>
      </w:r>
    </w:p>
    <w:p w:rsidR="00653DB8" w:rsidRPr="00060488" w:rsidRDefault="00D909F2" w:rsidP="006C3D22">
      <w:pPr>
        <w:pStyle w:val="ListParagraph"/>
        <w:numPr>
          <w:ilvl w:val="0"/>
          <w:numId w:val="332"/>
        </w:numPr>
        <w:spacing w:after="0" w:line="240" w:lineRule="auto"/>
        <w:ind w:left="450" w:hanging="450"/>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283F7F">
        <w:rPr>
          <w:rFonts w:ascii="Preeti" w:hAnsi="Preeti" w:cs="Kalimati" w:hint="cs"/>
          <w:b/>
          <w:bCs/>
          <w:color w:val="000000"/>
          <w:szCs w:val="22"/>
          <w:cs/>
        </w:rPr>
        <w:t>प्रमाणिकरण</w:t>
      </w:r>
      <w:r w:rsidR="00653DB8" w:rsidRPr="00283F7F">
        <w:rPr>
          <w:rFonts w:ascii="Preeti" w:eastAsia="Calibri" w:hAnsi="Preeti" w:cs="Kalimati" w:hint="cs"/>
          <w:b/>
          <w:bCs/>
          <w:color w:val="000000"/>
          <w:szCs w:val="22"/>
          <w:cs/>
        </w:rPr>
        <w:t xml:space="preserve"> मूल्याङ्कनका आधारहरु</w:t>
      </w:r>
      <w:r w:rsidR="00653DB8">
        <w:rPr>
          <w:rFonts w:ascii="Preeti" w:hAnsi="Preeti" w:cs="Kalimati" w:hint="cs"/>
          <w:b/>
          <w:bCs/>
          <w:szCs w:val="22"/>
          <w:cs/>
        </w:rPr>
        <w:t xml:space="preserve">ः </w:t>
      </w:r>
      <w:r w:rsidR="00653DB8" w:rsidRPr="00A32C46">
        <w:rPr>
          <w:rFonts w:cs="Kalimati" w:hint="cs"/>
          <w:szCs w:val="22"/>
          <w:cs/>
        </w:rPr>
        <w:t>बंगुर तथा बाख्राको दाना उद्योग स्थापना कार्यक्रमको लागि</w:t>
      </w:r>
      <w:r w:rsidR="00653DB8">
        <w:rPr>
          <w:rFonts w:cs="Kalimati" w:hint="cs"/>
          <w:szCs w:val="22"/>
          <w:cs/>
        </w:rPr>
        <w:t xml:space="preserve"> तोकिए</w:t>
      </w:r>
      <w:r w:rsidR="00653DB8" w:rsidRPr="00A32C46">
        <w:rPr>
          <w:rFonts w:cs="Kalimati" w:hint="cs"/>
          <w:szCs w:val="22"/>
          <w:cs/>
        </w:rPr>
        <w:t xml:space="preserve">को </w:t>
      </w:r>
      <w:r w:rsidR="00653DB8" w:rsidRPr="00A32C46">
        <w:rPr>
          <w:rFonts w:ascii="Preeti" w:eastAsia="Calibri" w:hAnsi="Preeti" w:cs="Kalimati" w:hint="cs"/>
          <w:color w:val="000000"/>
          <w:szCs w:val="22"/>
          <w:cs/>
        </w:rPr>
        <w:t xml:space="preserve">स्थलगत  </w:t>
      </w:r>
      <w:r w:rsidR="00653DB8" w:rsidRPr="00A32C46">
        <w:rPr>
          <w:rFonts w:ascii="Preeti" w:hAnsi="Preeti" w:cs="Kalimati" w:hint="cs"/>
          <w:color w:val="000000"/>
          <w:szCs w:val="22"/>
          <w:cs/>
        </w:rPr>
        <w:t>प्रमाणिकरण</w:t>
      </w:r>
      <w:r w:rsidR="00653DB8">
        <w:rPr>
          <w:rFonts w:ascii="Preeti" w:eastAsia="Calibri" w:hAnsi="Preeti" w:cs="Kalimati" w:hint="cs"/>
          <w:color w:val="000000"/>
          <w:szCs w:val="22"/>
          <w:cs/>
        </w:rPr>
        <w:t xml:space="preserve"> </w:t>
      </w:r>
      <w:r w:rsidR="00653DB8" w:rsidRPr="00A32C46">
        <w:rPr>
          <w:rFonts w:ascii="Preeti" w:eastAsia="Calibri" w:hAnsi="Preeti" w:cs="Kalimati" w:hint="cs"/>
          <w:color w:val="000000"/>
          <w:szCs w:val="22"/>
          <w:cs/>
        </w:rPr>
        <w:t>मूल्याङ्कनका आधारहरु</w:t>
      </w:r>
      <w:r w:rsidR="00653DB8" w:rsidRPr="00060488">
        <w:rPr>
          <w:rFonts w:ascii="Preeti" w:eastAsia="Calibri" w:hAnsi="Preeti" w:cs="Kalimati" w:hint="cs"/>
          <w:color w:val="000000"/>
          <w:szCs w:val="22"/>
          <w:cs/>
        </w:rPr>
        <w:t xml:space="preserve"> </w:t>
      </w:r>
      <w:r w:rsidR="00653DB8">
        <w:rPr>
          <w:rFonts w:ascii="Preeti" w:eastAsia="Calibri" w:hAnsi="Preeti" w:cs="Kalimati" w:hint="cs"/>
          <w:color w:val="000000"/>
          <w:szCs w:val="22"/>
          <w:cs/>
        </w:rPr>
        <w:t>अनुसार</w:t>
      </w:r>
      <w:r w:rsidR="00A67B1E">
        <w:rPr>
          <w:rFonts w:ascii="Preeti" w:eastAsia="Calibri" w:hAnsi="Preeti" w:cs="Kalimati" w:hint="cs"/>
          <w:color w:val="000000"/>
          <w:szCs w:val="22"/>
          <w:cs/>
        </w:rPr>
        <w:t xml:space="preserve"> हुनेछ ।</w:t>
      </w:r>
    </w:p>
    <w:p w:rsidR="00653DB8" w:rsidRPr="00060488" w:rsidRDefault="00653DB8" w:rsidP="006C3D22">
      <w:pPr>
        <w:pStyle w:val="ListParagraph"/>
        <w:numPr>
          <w:ilvl w:val="0"/>
          <w:numId w:val="332"/>
        </w:numPr>
        <w:spacing w:after="0" w:line="240" w:lineRule="auto"/>
        <w:ind w:left="450" w:hanging="450"/>
        <w:jc w:val="both"/>
        <w:rPr>
          <w:rFonts w:ascii="Preeti" w:eastAsia="Calibri" w:hAnsi="Preeti" w:cs="Kalimati"/>
          <w:b/>
          <w:bCs/>
          <w:color w:val="000000"/>
          <w:szCs w:val="22"/>
        </w:rPr>
      </w:pPr>
      <w:r w:rsidRPr="00283F7F">
        <w:rPr>
          <w:rFonts w:ascii="Preeti" w:eastAsia="Calibri" w:hAnsi="Preeti" w:cs="Kalimati" w:hint="cs"/>
          <w:b/>
          <w:bCs/>
          <w:color w:val="000000"/>
          <w:szCs w:val="22"/>
          <w:cs/>
        </w:rPr>
        <w:t>व्यवसाय</w:t>
      </w:r>
      <w:r>
        <w:rPr>
          <w:rFonts w:ascii="Preeti" w:eastAsia="Calibri" w:hAnsi="Preeti" w:cs="Kalimati" w:hint="cs"/>
          <w:b/>
          <w:bCs/>
          <w:color w:val="000000"/>
          <w:szCs w:val="22"/>
          <w:cs/>
        </w:rPr>
        <w:t>िक</w:t>
      </w:r>
      <w:r w:rsidRPr="00283F7F">
        <w:rPr>
          <w:rFonts w:ascii="Preeti" w:eastAsia="Calibri" w:hAnsi="Preeti" w:cs="Kalimati" w:hint="cs"/>
          <w:b/>
          <w:bCs/>
          <w:color w:val="000000"/>
          <w:szCs w:val="22"/>
          <w:cs/>
        </w:rPr>
        <w:t xml:space="preserve"> योजना मूल्याङ्कनका आधारहरु</w:t>
      </w:r>
      <w:r>
        <w:rPr>
          <w:rFonts w:ascii="Preeti" w:eastAsia="Calibri" w:hAnsi="Preeti" w:cs="Kalimati" w:hint="cs"/>
          <w:b/>
          <w:bCs/>
          <w:color w:val="000000"/>
          <w:szCs w:val="22"/>
          <w:cs/>
        </w:rPr>
        <w:t xml:space="preserve">ः </w:t>
      </w:r>
      <w:r w:rsidR="00C33B76">
        <w:rPr>
          <w:rFonts w:cs="Kalimati" w:hint="cs"/>
          <w:szCs w:val="22"/>
          <w:cs/>
        </w:rPr>
        <w:t>पशुजन्य उत्पादन, विविधिकरण र बजारीकरण</w:t>
      </w:r>
      <w:r w:rsidR="00C33B76" w:rsidRPr="00264F96">
        <w:rPr>
          <w:rFonts w:cs="Kalimati" w:hint="cs"/>
          <w:szCs w:val="22"/>
          <w:cs/>
        </w:rPr>
        <w:t xml:space="preserve"> </w:t>
      </w:r>
      <w:r w:rsidRPr="008168C4">
        <w:rPr>
          <w:rFonts w:cs="Kalimati" w:hint="cs"/>
          <w:szCs w:val="22"/>
          <w:cs/>
        </w:rPr>
        <w:t xml:space="preserve">कार्यक्रमको लागि तोकिएको </w:t>
      </w:r>
      <w:r w:rsidRPr="008168C4">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p>
    <w:p w:rsidR="00A67B1E" w:rsidRPr="00E111FA" w:rsidRDefault="00A67B1E" w:rsidP="006C3D22">
      <w:pPr>
        <w:pStyle w:val="ListParagraph"/>
        <w:numPr>
          <w:ilvl w:val="0"/>
          <w:numId w:val="332"/>
        </w:numPr>
        <w:spacing w:after="0" w:line="240" w:lineRule="auto"/>
        <w:ind w:left="450" w:hanging="45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 ।</w:t>
      </w:r>
    </w:p>
    <w:p w:rsidR="00653DB8" w:rsidRDefault="00653DB8" w:rsidP="00653DB8">
      <w:pPr>
        <w:spacing w:line="240" w:lineRule="auto"/>
        <w:jc w:val="both"/>
        <w:rPr>
          <w:rFonts w:ascii="Preeti" w:hAnsi="Preeti" w:cs="Kalimati"/>
          <w:i/>
          <w:iCs/>
          <w:szCs w:val="22"/>
        </w:rPr>
      </w:pPr>
    </w:p>
    <w:p w:rsidR="00012084" w:rsidRDefault="00012084">
      <w:pPr>
        <w:rPr>
          <w:rFonts w:cs="Kalimati"/>
          <w:b/>
          <w:bCs/>
          <w:szCs w:val="22"/>
          <w:cs/>
        </w:rPr>
      </w:pPr>
      <w:r>
        <w:rPr>
          <w:rFonts w:cs="Kalimati"/>
          <w:b/>
          <w:bCs/>
          <w:szCs w:val="22"/>
          <w:cs/>
        </w:rPr>
        <w:br w:type="page"/>
      </w:r>
    </w:p>
    <w:p w:rsidR="00653DB8" w:rsidRPr="005A5D0F" w:rsidRDefault="003503A0" w:rsidP="00717334">
      <w:pPr>
        <w:pStyle w:val="ListParagraph"/>
        <w:numPr>
          <w:ilvl w:val="0"/>
          <w:numId w:val="5"/>
        </w:numPr>
        <w:tabs>
          <w:tab w:val="left" w:pos="0"/>
          <w:tab w:val="left" w:pos="90"/>
          <w:tab w:val="left" w:pos="540"/>
        </w:tabs>
        <w:spacing w:after="0" w:line="240" w:lineRule="auto"/>
        <w:ind w:left="180" w:hanging="180"/>
        <w:jc w:val="center"/>
        <w:rPr>
          <w:rFonts w:ascii="Preeti" w:hAnsi="Preeti" w:cs="Kalimati"/>
          <w:i/>
          <w:iCs/>
          <w:szCs w:val="22"/>
        </w:rPr>
      </w:pPr>
      <w:r>
        <w:rPr>
          <w:rFonts w:cs="Kalimati" w:hint="cs"/>
          <w:b/>
          <w:bCs/>
          <w:szCs w:val="22"/>
          <w:cs/>
        </w:rPr>
        <w:t xml:space="preserve">कार्यक्रमको नामः </w:t>
      </w:r>
      <w:r w:rsidR="00653DB8" w:rsidRPr="005A5D0F">
        <w:rPr>
          <w:rFonts w:cs="Kalimati" w:hint="cs"/>
          <w:b/>
          <w:bCs/>
          <w:szCs w:val="22"/>
          <w:cs/>
        </w:rPr>
        <w:t>मत्स्य</w:t>
      </w:r>
      <w:r w:rsidR="00653DB8">
        <w:rPr>
          <w:rFonts w:cs="Kalimati" w:hint="cs"/>
          <w:b/>
          <w:bCs/>
          <w:szCs w:val="22"/>
          <w:cs/>
        </w:rPr>
        <w:t xml:space="preserve"> </w:t>
      </w:r>
      <w:r w:rsidR="00653DB8" w:rsidRPr="005A5D0F">
        <w:rPr>
          <w:rFonts w:cs="Kalimati"/>
          <w:b/>
          <w:bCs/>
          <w:szCs w:val="22"/>
        </w:rPr>
        <w:t xml:space="preserve"> </w:t>
      </w:r>
      <w:r w:rsidR="00653DB8" w:rsidRPr="005A5D0F">
        <w:rPr>
          <w:rFonts w:ascii="Times New Roman" w:hAnsi="Times New Roman" w:cs="Kalimati" w:hint="cs"/>
          <w:b/>
          <w:bCs/>
          <w:szCs w:val="22"/>
          <w:cs/>
        </w:rPr>
        <w:t>ह्‍याचरी निर्माण</w:t>
      </w:r>
      <w:r w:rsidR="00653DB8" w:rsidRPr="005A5D0F">
        <w:rPr>
          <w:rFonts w:cs="Kalimati" w:hint="cs"/>
          <w:b/>
          <w:bCs/>
          <w:szCs w:val="22"/>
          <w:cs/>
        </w:rPr>
        <w:t xml:space="preserve"> एवं व्यवस्थापन कार्यक्रम</w:t>
      </w:r>
    </w:p>
    <w:p w:rsidR="00653DB8" w:rsidRPr="005A5D0F" w:rsidRDefault="00653DB8" w:rsidP="006C3D22">
      <w:pPr>
        <w:pStyle w:val="ListParagraph"/>
        <w:numPr>
          <w:ilvl w:val="0"/>
          <w:numId w:val="333"/>
        </w:numPr>
        <w:spacing w:after="0" w:line="240" w:lineRule="auto"/>
        <w:ind w:left="540" w:hanging="450"/>
        <w:jc w:val="both"/>
        <w:rPr>
          <w:rFonts w:cs="Kalimati"/>
          <w:b/>
          <w:bCs/>
          <w:szCs w:val="22"/>
        </w:rPr>
      </w:pPr>
      <w:r w:rsidRPr="005A5D0F">
        <w:rPr>
          <w:rFonts w:ascii="Mangal" w:hAnsi="Mangal" w:cs="Kalimati" w:hint="cs"/>
          <w:b/>
          <w:bCs/>
          <w:szCs w:val="22"/>
          <w:cs/>
          <w:lang w:bidi="hi-IN"/>
        </w:rPr>
        <w:t>उद्देश्यः</w:t>
      </w:r>
      <w:r w:rsidRPr="005A5D0F">
        <w:rPr>
          <w:rFonts w:ascii="Mangal" w:hAnsi="Mangal" w:cs="Kalimati" w:hint="cs"/>
          <w:b/>
          <w:bCs/>
          <w:szCs w:val="22"/>
          <w:cs/>
        </w:rPr>
        <w:t xml:space="preserve"> </w:t>
      </w:r>
    </w:p>
    <w:p w:rsidR="00653DB8" w:rsidRPr="00231D82" w:rsidRDefault="00653DB8" w:rsidP="006C3D22">
      <w:pPr>
        <w:pStyle w:val="Default"/>
        <w:numPr>
          <w:ilvl w:val="0"/>
          <w:numId w:val="251"/>
        </w:numPr>
        <w:tabs>
          <w:tab w:val="left" w:pos="720"/>
        </w:tabs>
        <w:jc w:val="both"/>
        <w:rPr>
          <w:rFonts w:ascii="Times New Roman" w:hAnsi="Times New Roman" w:cs="Kalimati"/>
          <w:sz w:val="22"/>
          <w:szCs w:val="22"/>
        </w:rPr>
      </w:pPr>
      <w:r w:rsidRPr="00231D82">
        <w:rPr>
          <w:rFonts w:ascii="Times New Roman" w:hAnsi="Times New Roman" w:cs="Kalimati" w:hint="cs"/>
          <w:sz w:val="22"/>
          <w:szCs w:val="22"/>
          <w:cs/>
        </w:rPr>
        <w:t>माछाको उत्पादन तथा उत्पादकत्व</w:t>
      </w:r>
      <w:r w:rsidRPr="00231D82">
        <w:rPr>
          <w:rFonts w:ascii="Times New Roman" w:hAnsi="Times New Roman" w:cs="Kalimati" w:hint="cs"/>
          <w:sz w:val="22"/>
          <w:szCs w:val="22"/>
          <w:rtl/>
          <w:cs/>
        </w:rPr>
        <w:t xml:space="preserve"> </w:t>
      </w:r>
      <w:r w:rsidRPr="00231D82">
        <w:rPr>
          <w:rFonts w:ascii="Times New Roman" w:hAnsi="Times New Roman" w:cs="Kalimati" w:hint="cs"/>
          <w:sz w:val="22"/>
          <w:szCs w:val="22"/>
          <w:cs/>
        </w:rPr>
        <w:t>बृद्धि गर्ने।</w:t>
      </w:r>
    </w:p>
    <w:p w:rsidR="00653DB8" w:rsidRPr="00231D82" w:rsidRDefault="00653DB8" w:rsidP="006C3D22">
      <w:pPr>
        <w:pStyle w:val="Default"/>
        <w:numPr>
          <w:ilvl w:val="0"/>
          <w:numId w:val="251"/>
        </w:numPr>
        <w:tabs>
          <w:tab w:val="left" w:pos="720"/>
        </w:tabs>
        <w:jc w:val="both"/>
        <w:rPr>
          <w:rFonts w:ascii="Times New Roman" w:hAnsi="Times New Roman" w:cs="Kalimati"/>
          <w:sz w:val="22"/>
          <w:szCs w:val="22"/>
        </w:rPr>
      </w:pPr>
      <w:r w:rsidRPr="00231D82">
        <w:rPr>
          <w:rFonts w:ascii="Times New Roman" w:hAnsi="Times New Roman" w:cs="Kalimati" w:hint="cs"/>
          <w:sz w:val="22"/>
          <w:szCs w:val="22"/>
          <w:cs/>
        </w:rPr>
        <w:t>माछाको बिज आपुर्ति तथा बितरणमा सहजता गर्ने ।</w:t>
      </w:r>
    </w:p>
    <w:p w:rsidR="00653DB8" w:rsidRPr="00231D82" w:rsidRDefault="00653DB8" w:rsidP="006C3D22">
      <w:pPr>
        <w:pStyle w:val="Default"/>
        <w:numPr>
          <w:ilvl w:val="0"/>
          <w:numId w:val="251"/>
        </w:numPr>
        <w:tabs>
          <w:tab w:val="left" w:pos="720"/>
        </w:tabs>
        <w:jc w:val="both"/>
        <w:rPr>
          <w:rFonts w:ascii="Times New Roman" w:hAnsi="Times New Roman" w:cs="Kalimati"/>
          <w:sz w:val="22"/>
          <w:szCs w:val="22"/>
        </w:rPr>
      </w:pPr>
      <w:r w:rsidRPr="00231D82">
        <w:rPr>
          <w:rFonts w:ascii="Times New Roman" w:hAnsi="Times New Roman" w:cs="Kalimati" w:hint="cs"/>
          <w:sz w:val="22"/>
          <w:szCs w:val="22"/>
          <w:cs/>
        </w:rPr>
        <w:t>मत्स्य बिज उत्पादनमा प्रदेशलाई आत्मनिर्भर गर्ने ।</w:t>
      </w:r>
    </w:p>
    <w:p w:rsidR="00653DB8" w:rsidRPr="000C0B13" w:rsidRDefault="00653DB8" w:rsidP="006C3D22">
      <w:pPr>
        <w:pStyle w:val="ListParagraph"/>
        <w:numPr>
          <w:ilvl w:val="0"/>
          <w:numId w:val="333"/>
        </w:numPr>
        <w:spacing w:after="0" w:line="240" w:lineRule="auto"/>
        <w:ind w:left="540" w:hanging="450"/>
        <w:jc w:val="both"/>
        <w:rPr>
          <w:rFonts w:ascii="Mangal" w:hAnsi="Mangal" w:cs="Kalimati"/>
          <w:b/>
          <w:bCs/>
          <w:szCs w:val="22"/>
          <w:rtl/>
          <w:cs/>
        </w:rPr>
      </w:pPr>
      <w:r w:rsidRPr="005A5D0F">
        <w:rPr>
          <w:rFonts w:ascii="Mangal" w:hAnsi="Mangal" w:cs="Kalimati" w:hint="cs"/>
          <w:b/>
          <w:bCs/>
          <w:szCs w:val="22"/>
          <w:cs/>
          <w:lang w:bidi="hi-IN"/>
        </w:rPr>
        <w:t>अनुदान रकम उपयोग गर्न सकिने कार्यहरु</w:t>
      </w:r>
      <w:r>
        <w:rPr>
          <w:rFonts w:ascii="Mangal" w:hAnsi="Mangal" w:cs="Kalimati" w:hint="cs"/>
          <w:b/>
          <w:bCs/>
          <w:szCs w:val="22"/>
          <w:cs/>
        </w:rPr>
        <w:t xml:space="preserve">ः </w:t>
      </w:r>
      <w:r w:rsidRPr="005A5D0F">
        <w:rPr>
          <w:rFonts w:cs="Kalimati" w:hint="cs"/>
          <w:szCs w:val="22"/>
          <w:cs/>
          <w:lang w:bidi="hi-IN"/>
        </w:rPr>
        <w:t>मत्स्य ह्‍</w:t>
      </w:r>
      <w:r w:rsidRPr="005A5D0F">
        <w:rPr>
          <w:rFonts w:ascii="Mangal" w:hAnsi="Mangal" w:cs="Kalimati" w:hint="cs"/>
          <w:szCs w:val="22"/>
          <w:cs/>
          <w:lang w:bidi="hi-IN"/>
        </w:rPr>
        <w:t>याचरी</w:t>
      </w:r>
      <w:r w:rsidRPr="005A5D0F">
        <w:rPr>
          <w:rFonts w:cs="Kalimati" w:hint="cs"/>
          <w:szCs w:val="22"/>
          <w:rtl/>
          <w:cs/>
        </w:rPr>
        <w:t xml:space="preserve"> </w:t>
      </w:r>
      <w:r w:rsidRPr="005A5D0F">
        <w:rPr>
          <w:rFonts w:ascii="Mangal" w:hAnsi="Mangal" w:cs="Kalimati" w:hint="cs"/>
          <w:szCs w:val="22"/>
          <w:cs/>
          <w:lang w:bidi="hi-IN"/>
        </w:rPr>
        <w:t>निर्माण</w:t>
      </w:r>
      <w:r w:rsidRPr="005A5D0F">
        <w:rPr>
          <w:rFonts w:cs="Kalimati" w:hint="cs"/>
          <w:szCs w:val="22"/>
          <w:rtl/>
          <w:cs/>
        </w:rPr>
        <w:t xml:space="preserve"> </w:t>
      </w:r>
      <w:r w:rsidRPr="005A5D0F">
        <w:rPr>
          <w:rFonts w:ascii="Mangal" w:hAnsi="Mangal" w:cs="Kalimati" w:hint="cs"/>
          <w:szCs w:val="22"/>
          <w:cs/>
          <w:lang w:bidi="hi-IN"/>
        </w:rPr>
        <w:t>एवं</w:t>
      </w:r>
      <w:r w:rsidRPr="005A5D0F">
        <w:rPr>
          <w:rFonts w:cs="Kalimati" w:hint="cs"/>
          <w:szCs w:val="22"/>
          <w:rtl/>
          <w:cs/>
        </w:rPr>
        <w:t xml:space="preserve"> </w:t>
      </w:r>
      <w:r w:rsidRPr="005A5D0F">
        <w:rPr>
          <w:rFonts w:ascii="Mangal" w:hAnsi="Mangal" w:cs="Kalimati" w:hint="cs"/>
          <w:szCs w:val="22"/>
          <w:cs/>
          <w:lang w:bidi="hi-IN"/>
        </w:rPr>
        <w:t>ब्यस्थापन</w:t>
      </w:r>
      <w:r w:rsidRPr="005A5D0F">
        <w:rPr>
          <w:rFonts w:cs="Kalimati" w:hint="cs"/>
          <w:szCs w:val="22"/>
          <w:rtl/>
          <w:cs/>
        </w:rPr>
        <w:t xml:space="preserve"> </w:t>
      </w:r>
    </w:p>
    <w:p w:rsidR="00653DB8" w:rsidRPr="005A5D0F" w:rsidRDefault="00653DB8" w:rsidP="006C3D22">
      <w:pPr>
        <w:pStyle w:val="ListParagraph"/>
        <w:numPr>
          <w:ilvl w:val="0"/>
          <w:numId w:val="333"/>
        </w:numPr>
        <w:spacing w:after="0" w:line="240" w:lineRule="auto"/>
        <w:ind w:left="540" w:hanging="450"/>
        <w:jc w:val="both"/>
        <w:rPr>
          <w:rFonts w:cs="Kalimati"/>
          <w:b/>
          <w:bCs/>
          <w:szCs w:val="22"/>
        </w:rPr>
      </w:pPr>
      <w:r w:rsidRPr="005A5D0F">
        <w:rPr>
          <w:rFonts w:cs="Kalimati" w:hint="cs"/>
          <w:b/>
          <w:bCs/>
          <w:szCs w:val="22"/>
          <w:cs/>
        </w:rPr>
        <w:t>अनुदान प्रवाहका शर्तहरु</w:t>
      </w:r>
      <w:r w:rsidR="00231D82">
        <w:rPr>
          <w:rFonts w:cs="Kalimati" w:hint="cs"/>
          <w:b/>
          <w:bCs/>
          <w:szCs w:val="22"/>
          <w:cs/>
        </w:rPr>
        <w:t>ः</w:t>
      </w:r>
    </w:p>
    <w:p w:rsidR="00D0748D" w:rsidRDefault="00653DB8" w:rsidP="006C3D22">
      <w:pPr>
        <w:pStyle w:val="Default"/>
        <w:numPr>
          <w:ilvl w:val="0"/>
          <w:numId w:val="252"/>
        </w:numPr>
        <w:tabs>
          <w:tab w:val="left" w:pos="720"/>
        </w:tabs>
        <w:jc w:val="both"/>
        <w:rPr>
          <w:rFonts w:ascii="Arial Narrow" w:hAnsi="Arial Narrow" w:cs="Kalimati"/>
          <w:szCs w:val="22"/>
          <w:lang w:bidi="hi-IN"/>
        </w:rPr>
      </w:pPr>
      <w:r w:rsidRPr="00D0748D">
        <w:rPr>
          <w:rFonts w:ascii="Arial Narrow" w:hAnsi="Arial Narrow" w:cs="Kalimati" w:hint="cs"/>
          <w:szCs w:val="22"/>
          <w:cs/>
          <w:lang w:bidi="hi-IN"/>
        </w:rPr>
        <w:t>सूचना प्रकाशन हुनु अगावै प्रचलित कानून बमोजिम दर्ता भएका</w:t>
      </w:r>
      <w:r w:rsidR="00165D05">
        <w:rPr>
          <w:rFonts w:ascii="Arial Narrow" w:hAnsi="Arial Narrow" w:cs="Kalimati"/>
          <w:szCs w:val="22"/>
          <w:lang w:bidi="hi-IN"/>
        </w:rPr>
        <w:t xml:space="preserve"> </w:t>
      </w:r>
      <w:r w:rsidR="00165D05">
        <w:rPr>
          <w:rFonts w:ascii="Arial Narrow" w:hAnsi="Arial Narrow" w:cs="Kalimati" w:hint="cs"/>
          <w:szCs w:val="22"/>
          <w:cs/>
        </w:rPr>
        <w:t>सहकारी</w:t>
      </w:r>
      <w:r w:rsidRPr="00D0748D">
        <w:rPr>
          <w:rFonts w:ascii="Arial Narrow" w:hAnsi="Arial Narrow" w:cs="Kalimati" w:hint="cs"/>
          <w:szCs w:val="22"/>
          <w:cs/>
          <w:lang w:bidi="hi-IN"/>
        </w:rPr>
        <w:t xml:space="preserve"> संस्था</w:t>
      </w:r>
      <w:r w:rsidR="00231D82" w:rsidRPr="00D0748D">
        <w:rPr>
          <w:rFonts w:ascii="Arial Narrow" w:hAnsi="Arial Narrow" w:cs="Kalimati" w:hint="cs"/>
          <w:szCs w:val="22"/>
          <w:cs/>
          <w:lang w:bidi="hi-IN"/>
        </w:rPr>
        <w:t>,</w:t>
      </w:r>
      <w:r w:rsidR="00231D82" w:rsidRPr="00D0748D">
        <w:rPr>
          <w:rFonts w:ascii="Arial Narrow" w:hAnsi="Arial Narrow" w:cs="Kalimati" w:hint="cs"/>
          <w:szCs w:val="22"/>
          <w:cs/>
        </w:rPr>
        <w:t xml:space="preserve"> व्यवसायिक कृषक समुह/समुह/समिति, नीजि व्यवसायीक फर्म,</w:t>
      </w:r>
      <w:r w:rsidR="00D0748D">
        <w:rPr>
          <w:rFonts w:ascii="Arial Narrow" w:hAnsi="Arial Narrow" w:cs="Kalimati" w:hint="cs"/>
          <w:szCs w:val="22"/>
          <w:cs/>
        </w:rPr>
        <w:t xml:space="preserve"> उद्यमी र कम्पनीहरु यस कार्यक्रमको लागि योग्य मानिनेछ ।</w:t>
      </w:r>
    </w:p>
    <w:p w:rsidR="00653DB8" w:rsidRPr="00D0748D" w:rsidRDefault="00653DB8" w:rsidP="006C3D22">
      <w:pPr>
        <w:pStyle w:val="Default"/>
        <w:numPr>
          <w:ilvl w:val="0"/>
          <w:numId w:val="252"/>
        </w:numPr>
        <w:tabs>
          <w:tab w:val="left" w:pos="720"/>
        </w:tabs>
        <w:jc w:val="both"/>
        <w:rPr>
          <w:rFonts w:ascii="Arial Narrow" w:hAnsi="Arial Narrow" w:cs="Kalimati"/>
          <w:szCs w:val="22"/>
          <w:lang w:bidi="hi-IN"/>
        </w:rPr>
      </w:pPr>
      <w:r w:rsidRPr="00D0748D">
        <w:rPr>
          <w:rFonts w:ascii="Arial Narrow" w:hAnsi="Arial Narrow" w:cs="Kalimati" w:hint="cs"/>
          <w:szCs w:val="22"/>
          <w:cs/>
          <w:lang w:bidi="hi-IN"/>
        </w:rPr>
        <w:t>विग</w:t>
      </w:r>
      <w:r w:rsidR="00D0748D">
        <w:rPr>
          <w:rFonts w:ascii="Arial Narrow" w:hAnsi="Arial Narrow" w:cs="Kalimati" w:hint="cs"/>
          <w:szCs w:val="22"/>
          <w:cs/>
          <w:lang w:bidi="hi-IN"/>
        </w:rPr>
        <w:t xml:space="preserve">त </w:t>
      </w:r>
      <w:r w:rsidR="00D0748D">
        <w:rPr>
          <w:rFonts w:ascii="Arial Narrow" w:hAnsi="Arial Narrow" w:cs="Kalimati" w:hint="cs"/>
          <w:szCs w:val="22"/>
          <w:cs/>
        </w:rPr>
        <w:t>तिन</w:t>
      </w:r>
      <w:r w:rsidRPr="00D0748D">
        <w:rPr>
          <w:rFonts w:ascii="Arial Narrow" w:hAnsi="Arial Narrow" w:cs="Kalimati" w:hint="cs"/>
          <w:szCs w:val="22"/>
          <w:cs/>
          <w:lang w:bidi="hi-IN"/>
        </w:rPr>
        <w:t xml:space="preserve"> वर्ष भित्र भूमि व्यव</w:t>
      </w:r>
      <w:r w:rsidR="00D0748D">
        <w:rPr>
          <w:rFonts w:ascii="Arial Narrow" w:hAnsi="Arial Narrow" w:cs="Kalimati" w:hint="cs"/>
          <w:szCs w:val="22"/>
          <w:cs/>
          <w:lang w:bidi="hi-IN"/>
        </w:rPr>
        <w:t xml:space="preserve">स्था कृषि तथा सहकारी मन्त्रालय </w:t>
      </w:r>
      <w:r w:rsidR="00D0748D">
        <w:rPr>
          <w:rFonts w:ascii="Arial Narrow" w:hAnsi="Arial Narrow" w:cs="Kalimati" w:hint="cs"/>
          <w:szCs w:val="22"/>
          <w:cs/>
        </w:rPr>
        <w:t>सो</w:t>
      </w:r>
      <w:r w:rsidRPr="00D0748D">
        <w:rPr>
          <w:rFonts w:ascii="Arial Narrow" w:hAnsi="Arial Narrow" w:cs="Kalimati" w:hint="cs"/>
          <w:szCs w:val="22"/>
          <w:cs/>
          <w:lang w:bidi="hi-IN"/>
        </w:rPr>
        <w:t xml:space="preserve"> अन्तर्गतका निकाय वा कृष</w:t>
      </w:r>
      <w:r w:rsidR="00D0748D">
        <w:rPr>
          <w:rFonts w:ascii="Arial Narrow" w:hAnsi="Arial Narrow" w:cs="Kalimati" w:hint="cs"/>
          <w:szCs w:val="22"/>
          <w:cs/>
          <w:lang w:bidi="hi-IN"/>
        </w:rPr>
        <w:t xml:space="preserve">ि तथा पशुपन्छी विकास मन्त्रालय </w:t>
      </w:r>
      <w:r w:rsidR="00D0748D">
        <w:rPr>
          <w:rFonts w:ascii="Arial Narrow" w:hAnsi="Arial Narrow" w:cs="Kalimati" w:hint="cs"/>
          <w:szCs w:val="22"/>
          <w:cs/>
        </w:rPr>
        <w:t>सो</w:t>
      </w:r>
      <w:r w:rsidRPr="00D0748D">
        <w:rPr>
          <w:rFonts w:ascii="Arial Narrow" w:hAnsi="Arial Narrow" w:cs="Kalimati" w:hint="cs"/>
          <w:szCs w:val="22"/>
          <w:cs/>
          <w:lang w:bidi="hi-IN"/>
        </w:rPr>
        <w:t xml:space="preserve"> अन्तर्गतका निकायहरुबाट सोही प्रकृतिको कार्यक्रममा अनुदान प्राप्‍त गरेको आवेदक </w:t>
      </w:r>
      <w:r w:rsidRPr="00D0748D">
        <w:rPr>
          <w:rFonts w:ascii="Arial Narrow" w:hAnsi="Arial Narrow" w:cs="Kalimati" w:hint="cs"/>
          <w:szCs w:val="22"/>
          <w:cs/>
        </w:rPr>
        <w:t>पुन</w:t>
      </w:r>
      <w:r w:rsidR="00D0748D">
        <w:rPr>
          <w:rFonts w:ascii="Arial Narrow" w:hAnsi="Arial Narrow" w:cs="Kalimati" w:hint="cs"/>
          <w:szCs w:val="22"/>
          <w:cs/>
        </w:rPr>
        <w:t xml:space="preserve">ः </w:t>
      </w:r>
      <w:r w:rsidRPr="00D0748D">
        <w:rPr>
          <w:rFonts w:ascii="Arial Narrow" w:hAnsi="Arial Narrow" w:cs="Kalimati" w:hint="cs"/>
          <w:szCs w:val="22"/>
          <w:cs/>
        </w:rPr>
        <w:t>अनुदानको लागि योग्य हुने छैन ।</w:t>
      </w:r>
    </w:p>
    <w:p w:rsidR="00653DB8" w:rsidRPr="009F4541" w:rsidRDefault="00653DB8" w:rsidP="006C3D22">
      <w:pPr>
        <w:pStyle w:val="Default"/>
        <w:numPr>
          <w:ilvl w:val="0"/>
          <w:numId w:val="252"/>
        </w:numPr>
        <w:tabs>
          <w:tab w:val="left" w:pos="720"/>
        </w:tabs>
        <w:jc w:val="both"/>
        <w:rPr>
          <w:rFonts w:cs="Kalimati"/>
          <w:sz w:val="22"/>
          <w:szCs w:val="22"/>
        </w:rPr>
      </w:pPr>
      <w:r w:rsidRPr="00E66EC0">
        <w:rPr>
          <w:rFonts w:ascii="Arial Narrow" w:hAnsi="Arial Narrow" w:cs="Kalimati" w:hint="cs"/>
          <w:sz w:val="22"/>
          <w:szCs w:val="22"/>
          <w:cs/>
          <w:lang w:bidi="hi-IN"/>
        </w:rPr>
        <w:t>निर्माण गरिने मत्स्य</w:t>
      </w:r>
      <w:r w:rsidRPr="00E66EC0">
        <w:rPr>
          <w:rFonts w:ascii="Arial Narrow" w:hAnsi="Arial Narrow" w:cs="Kalimati"/>
          <w:sz w:val="22"/>
          <w:szCs w:val="22"/>
          <w:lang w:bidi="hi-IN"/>
        </w:rPr>
        <w:t xml:space="preserve"> </w:t>
      </w:r>
      <w:r w:rsidRPr="00E66EC0">
        <w:rPr>
          <w:rFonts w:ascii="Arial Narrow" w:hAnsi="Arial Narrow" w:cs="Kalimati" w:hint="cs"/>
          <w:sz w:val="22"/>
          <w:szCs w:val="22"/>
          <w:cs/>
          <w:lang w:bidi="hi-IN"/>
        </w:rPr>
        <w:t>ह्</w:t>
      </w:r>
      <w:r w:rsidRPr="00E66EC0">
        <w:rPr>
          <w:rFonts w:ascii="Arial Narrow" w:hAnsi="Arial Narrow" w:cs="Kalimati" w:hint="cs"/>
          <w:sz w:val="22"/>
          <w:szCs w:val="22"/>
          <w:cs/>
        </w:rPr>
        <w:t>‍य</w:t>
      </w:r>
      <w:r w:rsidRPr="00E66EC0">
        <w:rPr>
          <w:rFonts w:ascii="Arial Narrow" w:hAnsi="Arial Narrow" w:cs="Kalimati" w:hint="cs"/>
          <w:sz w:val="22"/>
          <w:szCs w:val="22"/>
          <w:cs/>
          <w:lang w:bidi="hi-IN"/>
        </w:rPr>
        <w:t>ाचरीको</w:t>
      </w:r>
      <w:r w:rsidRPr="00E66EC0">
        <w:rPr>
          <w:rFonts w:ascii="Arial Narrow" w:hAnsi="Arial Narrow" w:cs="Kalimati"/>
          <w:sz w:val="22"/>
          <w:szCs w:val="22"/>
          <w:rtl/>
          <w:cs/>
        </w:rPr>
        <w:t xml:space="preserve"> </w:t>
      </w:r>
      <w:r w:rsidRPr="00E66EC0">
        <w:rPr>
          <w:rFonts w:ascii="Arial Narrow" w:hAnsi="Arial Narrow" w:cs="Kalimati" w:hint="cs"/>
          <w:sz w:val="22"/>
          <w:szCs w:val="22"/>
          <w:cs/>
        </w:rPr>
        <w:t xml:space="preserve"> लेआउट तथा डिजाइन, पूर्वाधार इन्कुवेसन, ओभरहेड, स्पनिङ्ग टैंक, पानी</w:t>
      </w:r>
      <w:r w:rsidR="00D0748D">
        <w:rPr>
          <w:rFonts w:ascii="Arial Narrow" w:hAnsi="Arial Narrow" w:cs="Kalimati" w:hint="cs"/>
          <w:sz w:val="22"/>
          <w:szCs w:val="22"/>
          <w:cs/>
        </w:rPr>
        <w:t xml:space="preserve"> व्यवस्थापन ह्‍याचरी घर, प्रजनन पूर्व र प्रजनन पश्‍चात माउ माछा राख्‍ने ट्याङ्क</w:t>
      </w:r>
      <w:r w:rsidRPr="00E66EC0">
        <w:rPr>
          <w:rFonts w:ascii="Arial Narrow" w:hAnsi="Arial Narrow" w:cs="Kalimati" w:hint="cs"/>
          <w:sz w:val="22"/>
          <w:szCs w:val="22"/>
          <w:cs/>
        </w:rPr>
        <w:t xml:space="preserve"> </w:t>
      </w:r>
      <w:r w:rsidRPr="00E66EC0">
        <w:rPr>
          <w:rFonts w:ascii="Times" w:hAnsi="Times" w:cs="Kalimati"/>
          <w:sz w:val="28"/>
          <w:szCs w:val="28"/>
          <w:lang w:bidi="ar-SA"/>
        </w:rPr>
        <w:t>(Holding Tank)</w:t>
      </w:r>
      <w:r w:rsidRPr="00E66EC0">
        <w:rPr>
          <w:rFonts w:cs="Kalimati"/>
          <w:sz w:val="28"/>
          <w:szCs w:val="28"/>
          <w:lang w:bidi="ar-SA"/>
        </w:rPr>
        <w:t xml:space="preserve"> </w:t>
      </w:r>
      <w:r w:rsidR="00D0748D" w:rsidRPr="00D0748D">
        <w:rPr>
          <w:rFonts w:cs="Kalimati" w:hint="cs"/>
          <w:sz w:val="22"/>
          <w:szCs w:val="22"/>
          <w:cs/>
        </w:rPr>
        <w:t xml:space="preserve">प्रजनन वा स्पनिङ्ग ट्याङ्क </w:t>
      </w:r>
      <w:r w:rsidRPr="00D0748D">
        <w:rPr>
          <w:rFonts w:ascii="Times" w:hAnsi="Times" w:cs="Kalimati"/>
          <w:sz w:val="22"/>
          <w:szCs w:val="22"/>
          <w:lang w:bidi="ar-SA"/>
        </w:rPr>
        <w:t xml:space="preserve"> </w:t>
      </w:r>
      <w:r w:rsidRPr="00E66EC0">
        <w:rPr>
          <w:rFonts w:ascii="Times" w:hAnsi="Times" w:cs="Kalimati"/>
          <w:sz w:val="28"/>
          <w:szCs w:val="28"/>
          <w:lang w:bidi="ar-SA"/>
        </w:rPr>
        <w:t>(Spawning Tank</w:t>
      </w:r>
      <w:r w:rsidRPr="00D0748D">
        <w:rPr>
          <w:rFonts w:ascii="Times" w:hAnsi="Times" w:cs="Kalimati"/>
          <w:sz w:val="22"/>
          <w:szCs w:val="22"/>
          <w:lang w:bidi="ar-SA"/>
        </w:rPr>
        <w:t>)</w:t>
      </w:r>
      <w:r w:rsidRPr="00D0748D">
        <w:rPr>
          <w:rFonts w:cs="Kalimati"/>
          <w:sz w:val="22"/>
          <w:szCs w:val="22"/>
        </w:rPr>
        <w:t xml:space="preserve"> </w:t>
      </w:r>
      <w:r w:rsidR="00D0748D" w:rsidRPr="00D0748D">
        <w:rPr>
          <w:rFonts w:cs="Kalimati" w:hint="cs"/>
          <w:sz w:val="22"/>
          <w:szCs w:val="22"/>
          <w:cs/>
        </w:rPr>
        <w:t xml:space="preserve">इन्कुवेशन ट्याङ्क वा ह्‍याचिकङ्ग ट्याङ्क </w:t>
      </w:r>
      <w:r w:rsidRPr="00E66EC0">
        <w:rPr>
          <w:rStyle w:val="A0"/>
          <w:rFonts w:cs="Kalimati"/>
          <w:sz w:val="28"/>
          <w:szCs w:val="28"/>
        </w:rPr>
        <w:t>(Incubation Tank)</w:t>
      </w:r>
      <w:r w:rsidR="00D0748D">
        <w:rPr>
          <w:rStyle w:val="A0"/>
          <w:rFonts w:cs="Kalimati" w:hint="cs"/>
          <w:sz w:val="28"/>
          <w:szCs w:val="28"/>
          <w:cs/>
        </w:rPr>
        <w:t xml:space="preserve"> </w:t>
      </w:r>
      <w:r w:rsidR="00D0748D" w:rsidRPr="00D0748D">
        <w:rPr>
          <w:rStyle w:val="A0"/>
          <w:rFonts w:cs="Kalimati" w:hint="cs"/>
          <w:sz w:val="22"/>
          <w:szCs w:val="22"/>
          <w:cs/>
        </w:rPr>
        <w:t>ह्‍याचलिङ्ग हुर्काउने ट्‍याङ्क</w:t>
      </w:r>
      <w:r w:rsidRPr="00D0748D">
        <w:rPr>
          <w:rFonts w:cs="Kalimati"/>
          <w:sz w:val="22"/>
          <w:szCs w:val="22"/>
          <w:lang w:bidi="ar-SA"/>
        </w:rPr>
        <w:t xml:space="preserve"> </w:t>
      </w:r>
      <w:r w:rsidRPr="00E66EC0">
        <w:rPr>
          <w:rFonts w:ascii="Times" w:hAnsi="Times" w:cs="Kalimati"/>
          <w:sz w:val="28"/>
          <w:szCs w:val="28"/>
          <w:lang w:bidi="ar-SA"/>
        </w:rPr>
        <w:t>(Hatchling Nursing Tank</w:t>
      </w:r>
      <w:r w:rsidRPr="00E66EC0">
        <w:rPr>
          <w:rFonts w:ascii="Times" w:hAnsi="Times" w:cs="Kalimati"/>
          <w:sz w:val="22"/>
          <w:szCs w:val="22"/>
          <w:lang w:bidi="ar-SA"/>
        </w:rPr>
        <w:t>)</w:t>
      </w:r>
      <w:r w:rsidRPr="00E66EC0">
        <w:rPr>
          <w:rFonts w:ascii="Arial Narrow" w:hAnsi="Arial Narrow" w:cs="Kalimati"/>
          <w:sz w:val="22"/>
          <w:szCs w:val="22"/>
          <w:lang w:bidi="hi-IN"/>
        </w:rPr>
        <w:t xml:space="preserve"> </w:t>
      </w:r>
      <w:r w:rsidRPr="00E66EC0">
        <w:rPr>
          <w:rFonts w:ascii="Arial Narrow" w:hAnsi="Arial Narrow" w:cs="Kalimati" w:hint="cs"/>
          <w:sz w:val="22"/>
          <w:szCs w:val="22"/>
          <w:cs/>
          <w:lang w:bidi="hi-IN"/>
        </w:rPr>
        <w:t>निर्माण गर्नु पर्नेछ</w:t>
      </w:r>
      <w:r>
        <w:rPr>
          <w:rFonts w:ascii="Arial Narrow" w:hAnsi="Arial Narrow" w:cs="Kalimati" w:hint="cs"/>
          <w:sz w:val="22"/>
          <w:szCs w:val="22"/>
          <w:cs/>
        </w:rPr>
        <w:t xml:space="preserve"> ।</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 xml:space="preserve"> </w:t>
      </w:r>
      <w:r w:rsidRPr="005A5D0F">
        <w:rPr>
          <w:rFonts w:ascii="Arial Narrow" w:hAnsi="Arial Narrow" w:cs="Kalimati" w:hint="cs"/>
          <w:szCs w:val="22"/>
          <w:cs/>
          <w:lang w:bidi="hi-IN"/>
        </w:rPr>
        <w:t>तोकिएको प्राबिधिक मापदण्ड अनुरुप  मत्स्य प्राबिधिकद्वारा गराई सोही अनुसारको निर्माण सम्पन</w:t>
      </w:r>
      <w:r w:rsidRPr="005A5D0F">
        <w:rPr>
          <w:rFonts w:ascii="Arial Narrow" w:hAnsi="Arial Narrow" w:cs="Kalimati" w:hint="cs"/>
          <w:szCs w:val="22"/>
          <w:cs/>
        </w:rPr>
        <w:t>्‍न</w:t>
      </w:r>
      <w:r w:rsidRPr="005A5D0F">
        <w:rPr>
          <w:rFonts w:ascii="Arial Narrow" w:hAnsi="Arial Narrow" w:cs="Kalimati" w:hint="cs"/>
          <w:szCs w:val="22"/>
          <w:cs/>
          <w:lang w:bidi="hi-IN"/>
        </w:rPr>
        <w:t xml:space="preserve"> गर्नु पर्नेछ ।</w:t>
      </w:r>
    </w:p>
    <w:p w:rsidR="00BD4702" w:rsidRDefault="00653DB8" w:rsidP="006C3D22">
      <w:pPr>
        <w:pStyle w:val="Default"/>
        <w:numPr>
          <w:ilvl w:val="0"/>
          <w:numId w:val="252"/>
        </w:numPr>
        <w:tabs>
          <w:tab w:val="left" w:pos="720"/>
        </w:tabs>
        <w:jc w:val="both"/>
        <w:rPr>
          <w:rFonts w:ascii="Arial Narrow" w:hAnsi="Arial Narrow" w:cs="Kalimati"/>
          <w:szCs w:val="22"/>
        </w:rPr>
      </w:pPr>
      <w:r w:rsidRPr="00BD4702">
        <w:rPr>
          <w:rFonts w:ascii="Arial Narrow" w:hAnsi="Arial Narrow" w:cs="Kalimati" w:hint="cs"/>
          <w:szCs w:val="22"/>
          <w:cs/>
        </w:rPr>
        <w:t>निर्माण गरिने मत्स्य</w:t>
      </w:r>
      <w:r w:rsidRPr="00BD4702">
        <w:rPr>
          <w:rFonts w:ascii="Arial Narrow" w:hAnsi="Arial Narrow" w:cs="Kalimati"/>
          <w:szCs w:val="22"/>
        </w:rPr>
        <w:t xml:space="preserve"> </w:t>
      </w:r>
      <w:r w:rsidRPr="00BD4702">
        <w:rPr>
          <w:rFonts w:ascii="Arial Narrow" w:hAnsi="Arial Narrow" w:cs="Kalimati" w:hint="cs"/>
          <w:szCs w:val="22"/>
          <w:cs/>
        </w:rPr>
        <w:t xml:space="preserve"> ह्‍याचरीको</w:t>
      </w:r>
      <w:r w:rsidRPr="00BD4702">
        <w:rPr>
          <w:rFonts w:ascii="Arial Narrow" w:hAnsi="Arial Narrow" w:cs="Kalimati"/>
          <w:szCs w:val="22"/>
        </w:rPr>
        <w:t xml:space="preserve"> </w:t>
      </w:r>
      <w:r w:rsidRPr="00BD4702">
        <w:rPr>
          <w:rFonts w:ascii="Arial Narrow" w:hAnsi="Arial Narrow" w:cs="Kalimati" w:hint="cs"/>
          <w:szCs w:val="22"/>
          <w:cs/>
        </w:rPr>
        <w:t>लागि</w:t>
      </w:r>
      <w:r w:rsidR="00231D82" w:rsidRPr="00BD4702">
        <w:rPr>
          <w:rFonts w:ascii="Arial Narrow" w:hAnsi="Arial Narrow" w:cs="Kalimati" w:hint="cs"/>
          <w:szCs w:val="22"/>
          <w:cs/>
        </w:rPr>
        <w:t xml:space="preserve"> पर्याप्त र राम्रो गुणस्तर भएको पानी उपलब्ध हुने स्थान हुनु पर्नेछ ।</w:t>
      </w:r>
      <w:r w:rsidR="00D0748D" w:rsidRPr="00BD4702">
        <w:rPr>
          <w:rFonts w:ascii="Arial Narrow" w:hAnsi="Arial Narrow" w:cs="Kalimati" w:hint="cs"/>
          <w:szCs w:val="22"/>
          <w:cs/>
        </w:rPr>
        <w:t>पर्याप्त र राम्रो गुणस्तर भएको पानी उपलब्ध हुने स्थान हुनु पर्नेछ ।</w:t>
      </w:r>
      <w:r w:rsidRPr="00BD4702">
        <w:rPr>
          <w:rFonts w:ascii="Arial Narrow" w:hAnsi="Arial Narrow" w:cs="Kalimati" w:hint="cs"/>
          <w:szCs w:val="22"/>
          <w:cs/>
        </w:rPr>
        <w:t xml:space="preserve"> </w:t>
      </w:r>
    </w:p>
    <w:p w:rsidR="00BD4702" w:rsidRPr="00BD4702" w:rsidRDefault="00BD4702" w:rsidP="006C3D22">
      <w:pPr>
        <w:pStyle w:val="Default"/>
        <w:numPr>
          <w:ilvl w:val="0"/>
          <w:numId w:val="252"/>
        </w:numPr>
        <w:tabs>
          <w:tab w:val="left" w:pos="720"/>
        </w:tabs>
        <w:jc w:val="both"/>
        <w:rPr>
          <w:rFonts w:ascii="Arial Narrow" w:hAnsi="Arial Narrow" w:cs="Kalimati"/>
          <w:szCs w:val="22"/>
          <w:rtl/>
          <w:cs/>
        </w:rPr>
      </w:pPr>
      <w:r>
        <w:rPr>
          <w:rFonts w:ascii="Arial Narrow" w:hAnsi="Arial Narrow" w:cs="Kalimati" w:hint="cs"/>
          <w:szCs w:val="22"/>
          <w:cs/>
        </w:rPr>
        <w:t>विधुत आपुर्तिको सुविधा सुविधा र सडक सुविधा भएको स्थान हुनु पर्नेछ</w:t>
      </w:r>
      <w:r w:rsidR="00653DB8" w:rsidRPr="00BD4702">
        <w:rPr>
          <w:rFonts w:ascii="Arial Narrow" w:hAnsi="Arial Narrow" w:cs="Kalimati"/>
          <w:szCs w:val="22"/>
          <w:rtl/>
          <w:cs/>
        </w:rPr>
        <w:t xml:space="preserve"> </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BD4702">
        <w:rPr>
          <w:rFonts w:ascii="Arial Narrow" w:hAnsi="Arial Narrow" w:cs="Kalimati" w:hint="cs"/>
          <w:szCs w:val="22"/>
          <w:cs/>
        </w:rPr>
        <w:t>अ</w:t>
      </w:r>
      <w:r w:rsidRPr="005A5D0F">
        <w:rPr>
          <w:rFonts w:ascii="Arial Narrow" w:hAnsi="Arial Narrow" w:cs="Kalimati" w:hint="cs"/>
          <w:szCs w:val="22"/>
          <w:cs/>
        </w:rPr>
        <w:t>नुदान प्राप</w:t>
      </w:r>
      <w:r w:rsidR="00BD4702">
        <w:rPr>
          <w:rFonts w:ascii="Arial Narrow" w:hAnsi="Arial Narrow" w:cs="Kalimati" w:hint="cs"/>
          <w:szCs w:val="22"/>
          <w:cs/>
        </w:rPr>
        <w:t>्‍त गर्ने प्रस्तावकले कम्तिमा दश</w:t>
      </w:r>
      <w:r w:rsidRPr="005A5D0F">
        <w:rPr>
          <w:rFonts w:ascii="Arial Narrow" w:hAnsi="Arial Narrow" w:cs="Kalimati" w:hint="cs"/>
          <w:szCs w:val="22"/>
          <w:cs/>
        </w:rPr>
        <w:t xml:space="preserve"> वर्ष सम्म व्यवसाय संचालन गर्नु पर्नेछ ।</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लिजको जग्</w:t>
      </w:r>
      <w:r w:rsidR="00BD4702">
        <w:rPr>
          <w:rFonts w:ascii="Arial Narrow" w:hAnsi="Arial Narrow" w:cs="Kalimati" w:hint="cs"/>
          <w:szCs w:val="22"/>
          <w:cs/>
        </w:rPr>
        <w:t>गा भएमा जग्गा धनि संग कम्तिमा दश</w:t>
      </w:r>
      <w:r w:rsidRPr="005A5D0F">
        <w:rPr>
          <w:rFonts w:ascii="Arial Narrow" w:hAnsi="Arial Narrow" w:cs="Kalimati" w:hint="cs"/>
          <w:szCs w:val="22"/>
          <w:cs/>
        </w:rPr>
        <w:t xml:space="preserve"> वर्षको करारनामा वा सम्झौता गरेको हुनु पर्नेछ ।</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कार्यक्रम संचालन गर्न सामाजिक, वातावरणीय, प्राविधिक, वित्तिय र भौगोलिक रुपले समेत उपयुक्त हुनु पर्नेछ</w:t>
      </w:r>
      <w:r w:rsidR="00BD4702">
        <w:rPr>
          <w:rFonts w:ascii="Arial Narrow" w:hAnsi="Arial Narrow" w:cs="Kalimati" w:hint="cs"/>
          <w:szCs w:val="22"/>
          <w:cs/>
        </w:rPr>
        <w:t xml:space="preserve"> </w:t>
      </w:r>
      <w:r w:rsidRPr="005A5D0F">
        <w:rPr>
          <w:rFonts w:ascii="Arial Narrow" w:hAnsi="Arial Narrow" w:cs="Kalimati" w:hint="cs"/>
          <w:szCs w:val="22"/>
          <w:cs/>
        </w:rPr>
        <w:t>।</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अनुदानको लागि प्रस्ताव पेश गर्ने संस्थाको नियमित लेखा परीक्षण भएको हुनु पर्नेछ।</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अनुदान रकमको दुरुपयोग भएको पाइएमा त्यस्ता अनुदानग्राहीबाट प्रचलित कानून बमोजिम सरकारी बाँकी सरह अनुदान रकम असुल उपर र कारवाही हुनेछ ।</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नियम अनुसार सरकारी निकायमा दर्ता भएको</w:t>
      </w:r>
      <w:r w:rsidRPr="005A5D0F">
        <w:rPr>
          <w:rFonts w:ascii="Arial Narrow" w:hAnsi="Arial Narrow" w:cs="Kalimati" w:hint="cs"/>
          <w:szCs w:val="22"/>
          <w:rtl/>
          <w:cs/>
        </w:rPr>
        <w:t>, कर चुक्ता गरेको र स्थायी लेखा नम्बर प्राप्‍त गरेको र कुनै कार्वाहीमा नपरेको हुनु पर्नेछ ।</w:t>
      </w:r>
    </w:p>
    <w:p w:rsidR="002D67F0" w:rsidRDefault="00BD4702" w:rsidP="006C3D22">
      <w:pPr>
        <w:pStyle w:val="Default"/>
        <w:numPr>
          <w:ilvl w:val="0"/>
          <w:numId w:val="252"/>
        </w:numPr>
        <w:tabs>
          <w:tab w:val="left" w:pos="720"/>
        </w:tabs>
        <w:jc w:val="both"/>
        <w:rPr>
          <w:rFonts w:ascii="Arial Narrow" w:hAnsi="Arial Narrow" w:cs="Kalimati"/>
          <w:szCs w:val="22"/>
        </w:rPr>
      </w:pPr>
      <w:r>
        <w:rPr>
          <w:rFonts w:ascii="Arial Narrow" w:hAnsi="Arial Narrow" w:cs="Kalimati" w:hint="cs"/>
          <w:szCs w:val="22"/>
          <w:cs/>
        </w:rPr>
        <w:t>प्रस्तावकले लागतको कम्तिमा पच्चिस</w:t>
      </w:r>
      <w:r w:rsidR="00653DB8" w:rsidRPr="005A5D0F">
        <w:rPr>
          <w:rFonts w:ascii="Arial Narrow" w:hAnsi="Arial Narrow" w:cs="Kalimati" w:hint="cs"/>
          <w:szCs w:val="22"/>
          <w:cs/>
        </w:rPr>
        <w:t xml:space="preserve"> प्रतिशत लागत साझेदारी गर्ने गरेको हुनु पर्नेछ ।</w:t>
      </w:r>
    </w:p>
    <w:p w:rsidR="00653DB8" w:rsidRPr="005A5D0F" w:rsidRDefault="002D67F0" w:rsidP="006C3D22">
      <w:pPr>
        <w:pStyle w:val="Default"/>
        <w:numPr>
          <w:ilvl w:val="0"/>
          <w:numId w:val="252"/>
        </w:numPr>
        <w:tabs>
          <w:tab w:val="left" w:pos="720"/>
        </w:tabs>
        <w:jc w:val="both"/>
        <w:rPr>
          <w:rFonts w:ascii="Arial Narrow" w:hAnsi="Arial Narrow" w:cs="Kalimati"/>
          <w:szCs w:val="22"/>
        </w:rPr>
      </w:pPr>
      <w:r>
        <w:rPr>
          <w:rFonts w:ascii="Arial Narrow" w:hAnsi="Arial Narrow" w:cs="Kalimati" w:hint="cs"/>
          <w:szCs w:val="22"/>
          <w:cs/>
        </w:rPr>
        <w:t>नेपाल सरकारले पालन प्रविधिका लागि सिफारिस गरिएका जातका माछाहरु हुनु पर्नेछ ।</w:t>
      </w:r>
      <w:r w:rsidR="00653DB8" w:rsidRPr="005A5D0F">
        <w:rPr>
          <w:rFonts w:ascii="Arial Narrow" w:hAnsi="Arial Narrow" w:cs="Kalimati" w:hint="cs"/>
          <w:szCs w:val="22"/>
          <w:cs/>
        </w:rPr>
        <w:t xml:space="preserve"> </w:t>
      </w:r>
    </w:p>
    <w:p w:rsidR="00653DB8" w:rsidRPr="005A5D0F" w:rsidRDefault="00653DB8" w:rsidP="006C3D22">
      <w:pPr>
        <w:pStyle w:val="Default"/>
        <w:numPr>
          <w:ilvl w:val="0"/>
          <w:numId w:val="252"/>
        </w:numPr>
        <w:tabs>
          <w:tab w:val="left" w:pos="720"/>
        </w:tabs>
        <w:jc w:val="both"/>
        <w:rPr>
          <w:rFonts w:ascii="Arial Narrow" w:hAnsi="Arial Narrow" w:cs="Kalimati"/>
          <w:szCs w:val="22"/>
        </w:rPr>
      </w:pPr>
      <w:r w:rsidRPr="005A5D0F">
        <w:rPr>
          <w:rFonts w:ascii="Arial Narrow" w:hAnsi="Arial Narrow" w:cs="Kalimati" w:hint="cs"/>
          <w:szCs w:val="22"/>
          <w:cs/>
        </w:rPr>
        <w:t>अनुदानग्राहीले</w:t>
      </w:r>
      <w:r w:rsidRPr="005A5D0F">
        <w:rPr>
          <w:rFonts w:ascii="Arial Narrow" w:hAnsi="Arial Narrow" w:cs="Kalimati"/>
          <w:szCs w:val="22"/>
          <w:rtl/>
          <w:cs/>
        </w:rPr>
        <w:t xml:space="preserve"> </w:t>
      </w:r>
      <w:r w:rsidRPr="005A5D0F">
        <w:rPr>
          <w:rFonts w:ascii="Arial Narrow" w:hAnsi="Arial Narrow" w:cs="Kalimati" w:hint="cs"/>
          <w:szCs w:val="22"/>
          <w:cs/>
        </w:rPr>
        <w:t>अनिवार्य रुपमा मत्स्य बिमा गरेको हुनु पर्नेछ ।</w:t>
      </w:r>
    </w:p>
    <w:p w:rsidR="00653DB8" w:rsidRPr="00BD4702" w:rsidRDefault="00653DB8" w:rsidP="006C3D22">
      <w:pPr>
        <w:pStyle w:val="Default"/>
        <w:numPr>
          <w:ilvl w:val="0"/>
          <w:numId w:val="252"/>
        </w:numPr>
        <w:tabs>
          <w:tab w:val="left" w:pos="720"/>
        </w:tabs>
        <w:jc w:val="both"/>
        <w:rPr>
          <w:rFonts w:ascii="Arial Narrow" w:hAnsi="Arial Narrow" w:cs="Kalimati"/>
          <w:szCs w:val="22"/>
          <w:cs/>
        </w:rPr>
      </w:pPr>
      <w:r w:rsidRPr="005A5D0F">
        <w:rPr>
          <w:rFonts w:ascii="Arial Narrow" w:hAnsi="Arial Narrow" w:cs="Kalimati" w:hint="cs"/>
          <w:szCs w:val="22"/>
          <w:cs/>
        </w:rPr>
        <w:t>तलब भत्ता, तालिम, भ्रमण, गोष्‍ठी जस्ता चालु खर्चमा अनुदान उपलब्ध गराईने छैन</w:t>
      </w:r>
    </w:p>
    <w:p w:rsidR="00653DB8" w:rsidRPr="005A5D0F" w:rsidRDefault="00653DB8" w:rsidP="006C3D22">
      <w:pPr>
        <w:pStyle w:val="ListParagraph"/>
        <w:numPr>
          <w:ilvl w:val="0"/>
          <w:numId w:val="333"/>
        </w:numPr>
        <w:spacing w:after="0" w:line="240" w:lineRule="auto"/>
        <w:ind w:left="540" w:hanging="45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Pr="00283F7F">
        <w:rPr>
          <w:rFonts w:ascii="Preeti" w:hAnsi="Preeti" w:cs="Kalimati" w:hint="cs"/>
          <w:szCs w:val="22"/>
          <w:cs/>
        </w:rPr>
        <w:t>सम्बन्धित कार्यालयले तोकेबमोजिम हुनेछ</w:t>
      </w:r>
    </w:p>
    <w:p w:rsidR="00653DB8" w:rsidRPr="000C0B13" w:rsidRDefault="00653DB8" w:rsidP="006C3D22">
      <w:pPr>
        <w:pStyle w:val="ListParagraph"/>
        <w:numPr>
          <w:ilvl w:val="0"/>
          <w:numId w:val="333"/>
        </w:numPr>
        <w:spacing w:after="0" w:line="240" w:lineRule="auto"/>
        <w:ind w:left="540" w:hanging="450"/>
        <w:jc w:val="both"/>
        <w:rPr>
          <w:rFonts w:ascii="Preeti" w:hAnsi="Preeti" w:cs="Kalimati"/>
          <w:b/>
          <w:bCs/>
          <w:szCs w:val="22"/>
        </w:rPr>
      </w:pPr>
      <w:r w:rsidRPr="00283F7F">
        <w:rPr>
          <w:rFonts w:ascii="Preeti" w:eastAsia="Calibri" w:hAnsi="Preeti" w:cs="Kalimati" w:hint="cs"/>
          <w:b/>
          <w:bCs/>
          <w:color w:val="000000"/>
          <w:szCs w:val="22"/>
          <w:cs/>
        </w:rPr>
        <w:t xml:space="preserve">स्थलगत  </w:t>
      </w:r>
      <w:r w:rsidRPr="00283F7F">
        <w:rPr>
          <w:rFonts w:ascii="Preeti" w:hAnsi="Preeti" w:cs="Kalimati" w:hint="cs"/>
          <w:b/>
          <w:bCs/>
          <w:color w:val="000000"/>
          <w:szCs w:val="22"/>
          <w:cs/>
        </w:rPr>
        <w:t>प्रमाणिकरण</w:t>
      </w:r>
      <w:r w:rsidRPr="00283F7F">
        <w:rPr>
          <w:rFonts w:ascii="Preeti" w:eastAsia="Calibri" w:hAnsi="Preeti" w:cs="Kalimati" w:hint="cs"/>
          <w:b/>
          <w:bCs/>
          <w:color w:val="000000"/>
          <w:szCs w:val="22"/>
          <w:cs/>
        </w:rPr>
        <w:t xml:space="preserve"> मूल्याङ्कनका आधारहरु</w:t>
      </w:r>
      <w:r>
        <w:rPr>
          <w:rFonts w:ascii="Preeti" w:hAnsi="Preeti" w:cs="Kalimati" w:hint="cs"/>
          <w:b/>
          <w:bCs/>
          <w:szCs w:val="22"/>
          <w:cs/>
        </w:rPr>
        <w:t xml:space="preserve">ः </w:t>
      </w:r>
      <w:r w:rsidRPr="00A32C46">
        <w:rPr>
          <w:rFonts w:cs="Kalimati" w:hint="cs"/>
          <w:szCs w:val="22"/>
          <w:cs/>
        </w:rPr>
        <w:t>बंगुर तथा बाख्राको दाना उद्योग स्थापना कार्यक्रमको लागि</w:t>
      </w:r>
      <w:r>
        <w:rPr>
          <w:rFonts w:cs="Kalimati" w:hint="cs"/>
          <w:szCs w:val="22"/>
          <w:cs/>
        </w:rPr>
        <w:t xml:space="preserve"> तोकिए</w:t>
      </w:r>
      <w:r w:rsidRPr="00A32C46">
        <w:rPr>
          <w:rFonts w:cs="Kalimati" w:hint="cs"/>
          <w:szCs w:val="22"/>
          <w:cs/>
        </w:rPr>
        <w:t xml:space="preserve">को </w:t>
      </w:r>
      <w:r w:rsidRPr="00A32C46">
        <w:rPr>
          <w:rFonts w:ascii="Preeti" w:eastAsia="Calibri" w:hAnsi="Preeti" w:cs="Kalimati" w:hint="cs"/>
          <w:color w:val="000000"/>
          <w:szCs w:val="22"/>
          <w:cs/>
        </w:rPr>
        <w:t xml:space="preserve">स्थलगत  </w:t>
      </w:r>
      <w:r w:rsidRPr="00A32C46">
        <w:rPr>
          <w:rFonts w:ascii="Preeti" w:hAnsi="Preeti" w:cs="Kalimati" w:hint="cs"/>
          <w:color w:val="000000"/>
          <w:szCs w:val="22"/>
          <w:cs/>
        </w:rPr>
        <w:t>प्रमाणिकरण</w:t>
      </w:r>
      <w:r>
        <w:rPr>
          <w:rFonts w:ascii="Preeti" w:eastAsia="Calibri" w:hAnsi="Preeti" w:cs="Kalimati" w:hint="cs"/>
          <w:color w:val="000000"/>
          <w:szCs w:val="22"/>
          <w:cs/>
        </w:rPr>
        <w:t xml:space="preserve"> </w:t>
      </w:r>
      <w:r w:rsidRPr="00A32C46">
        <w:rPr>
          <w:rFonts w:ascii="Preeti" w:eastAsia="Calibri" w:hAnsi="Preeti" w:cs="Kalimati" w:hint="cs"/>
          <w:color w:val="000000"/>
          <w:szCs w:val="22"/>
          <w:cs/>
        </w:rPr>
        <w:t>मूल्याङ्कनका आधारहरु</w:t>
      </w:r>
      <w:r w:rsidRPr="000C0B13">
        <w:rPr>
          <w:rFonts w:ascii="Preeti" w:eastAsia="Calibri" w:hAnsi="Preeti" w:cs="Kalimati" w:hint="cs"/>
          <w:color w:val="000000"/>
          <w:szCs w:val="22"/>
          <w:cs/>
        </w:rPr>
        <w:t xml:space="preserve"> </w:t>
      </w:r>
      <w:r>
        <w:rPr>
          <w:rFonts w:ascii="Preeti" w:eastAsia="Calibri" w:hAnsi="Preeti" w:cs="Kalimati" w:hint="cs"/>
          <w:color w:val="000000"/>
          <w:szCs w:val="22"/>
          <w:cs/>
        </w:rPr>
        <w:t>अनुसार</w:t>
      </w:r>
      <w:r w:rsidR="00BD4702">
        <w:rPr>
          <w:rFonts w:ascii="Preeti" w:eastAsia="Calibri" w:hAnsi="Preeti" w:cs="Kalimati" w:hint="cs"/>
          <w:color w:val="000000"/>
          <w:szCs w:val="22"/>
          <w:cs/>
        </w:rPr>
        <w:t xml:space="preserve"> हुनेछ ।</w:t>
      </w:r>
    </w:p>
    <w:p w:rsidR="00653DB8" w:rsidRDefault="00653DB8" w:rsidP="006C3D22">
      <w:pPr>
        <w:pStyle w:val="ListParagraph"/>
        <w:numPr>
          <w:ilvl w:val="0"/>
          <w:numId w:val="333"/>
        </w:numPr>
        <w:spacing w:after="0" w:line="240" w:lineRule="auto"/>
        <w:ind w:left="540" w:hanging="450"/>
        <w:jc w:val="both"/>
        <w:rPr>
          <w:rFonts w:ascii="Preeti" w:eastAsia="Calibri" w:hAnsi="Preeti" w:cs="Kalimati"/>
          <w:color w:val="000000"/>
          <w:szCs w:val="22"/>
        </w:rPr>
      </w:pPr>
      <w:r w:rsidRPr="00283F7F">
        <w:rPr>
          <w:rFonts w:ascii="Preeti" w:eastAsia="Calibri" w:hAnsi="Preeti" w:cs="Kalimati" w:hint="cs"/>
          <w:b/>
          <w:bCs/>
          <w:color w:val="000000"/>
          <w:szCs w:val="22"/>
          <w:cs/>
        </w:rPr>
        <w:t>व्यवसाय</w:t>
      </w:r>
      <w:r>
        <w:rPr>
          <w:rFonts w:ascii="Preeti" w:eastAsia="Calibri" w:hAnsi="Preeti" w:cs="Kalimati" w:hint="cs"/>
          <w:b/>
          <w:bCs/>
          <w:color w:val="000000"/>
          <w:szCs w:val="22"/>
          <w:cs/>
        </w:rPr>
        <w:t>िक</w:t>
      </w:r>
      <w:r w:rsidRPr="00283F7F">
        <w:rPr>
          <w:rFonts w:ascii="Preeti" w:eastAsia="Calibri" w:hAnsi="Preeti" w:cs="Kalimati" w:hint="cs"/>
          <w:b/>
          <w:bCs/>
          <w:color w:val="000000"/>
          <w:szCs w:val="22"/>
          <w:cs/>
        </w:rPr>
        <w:t xml:space="preserve"> योजना मूल्याङ्कनका आधारहरु</w:t>
      </w:r>
      <w:r>
        <w:rPr>
          <w:rFonts w:ascii="Preeti" w:eastAsia="Calibri" w:hAnsi="Preeti" w:cs="Kalimati" w:hint="cs"/>
          <w:b/>
          <w:bCs/>
          <w:color w:val="000000"/>
          <w:szCs w:val="22"/>
          <w:cs/>
        </w:rPr>
        <w:t xml:space="preserve">ः </w:t>
      </w:r>
      <w:r w:rsidR="00C33B76">
        <w:rPr>
          <w:rFonts w:cs="Kalimati" w:hint="cs"/>
          <w:szCs w:val="22"/>
          <w:cs/>
        </w:rPr>
        <w:t>पशुजन्य उत्पादन, विविधिकरण र बजारीकरण</w:t>
      </w:r>
      <w:r w:rsidR="00C33B76" w:rsidRPr="00264F96">
        <w:rPr>
          <w:rFonts w:cs="Kalimati" w:hint="cs"/>
          <w:szCs w:val="22"/>
          <w:cs/>
        </w:rPr>
        <w:t xml:space="preserve"> </w:t>
      </w:r>
      <w:r w:rsidRPr="008168C4">
        <w:rPr>
          <w:rFonts w:cs="Kalimati" w:hint="cs"/>
          <w:szCs w:val="22"/>
          <w:cs/>
        </w:rPr>
        <w:t xml:space="preserve">कार्यक्रमको लागि तोकिएको </w:t>
      </w:r>
      <w:r w:rsidRPr="008168C4">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r w:rsidRPr="000C0B13">
        <w:rPr>
          <w:rFonts w:ascii="Preeti" w:eastAsia="Calibri" w:hAnsi="Preeti" w:cs="Kalimati" w:hint="cs"/>
          <w:color w:val="000000"/>
          <w:szCs w:val="22"/>
          <w:cs/>
        </w:rPr>
        <w:t xml:space="preserve"> </w:t>
      </w:r>
      <w:r>
        <w:rPr>
          <w:rFonts w:ascii="Preeti" w:eastAsia="Calibri" w:hAnsi="Preeti" w:cs="Kalimati" w:hint="cs"/>
          <w:color w:val="000000"/>
          <w:szCs w:val="22"/>
          <w:cs/>
        </w:rPr>
        <w:t>अनुसार</w:t>
      </w:r>
      <w:r w:rsidR="00BD4702">
        <w:rPr>
          <w:rFonts w:ascii="Preeti" w:eastAsia="Calibri" w:hAnsi="Preeti" w:cs="Kalimati" w:hint="cs"/>
          <w:color w:val="000000"/>
          <w:szCs w:val="22"/>
          <w:cs/>
        </w:rPr>
        <w:t xml:space="preserve"> हुनेछ ।</w:t>
      </w:r>
    </w:p>
    <w:p w:rsidR="00C9026D" w:rsidRPr="00E111FA" w:rsidRDefault="00C9026D" w:rsidP="006C3D22">
      <w:pPr>
        <w:pStyle w:val="ListParagraph"/>
        <w:numPr>
          <w:ilvl w:val="0"/>
          <w:numId w:val="333"/>
        </w:numPr>
        <w:spacing w:after="0" w:line="240" w:lineRule="auto"/>
        <w:ind w:left="540" w:hanging="45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 ।</w:t>
      </w:r>
    </w:p>
    <w:p w:rsidR="00C9026D" w:rsidRDefault="00C9026D" w:rsidP="00653DB8">
      <w:pPr>
        <w:spacing w:line="240" w:lineRule="auto"/>
        <w:ind w:left="547" w:hanging="547"/>
        <w:jc w:val="both"/>
        <w:rPr>
          <w:rFonts w:ascii="Preeti" w:eastAsia="Calibri" w:hAnsi="Preeti" w:cs="Kalimati"/>
          <w:color w:val="000000"/>
          <w:szCs w:val="22"/>
        </w:rPr>
      </w:pPr>
    </w:p>
    <w:p w:rsidR="00653DB8" w:rsidRDefault="00653DB8"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Default="002F6695" w:rsidP="00653DB8">
      <w:pPr>
        <w:spacing w:after="0"/>
        <w:rPr>
          <w:rFonts w:cs="Kalimati"/>
          <w:b/>
          <w:bCs/>
          <w:szCs w:val="22"/>
        </w:rPr>
      </w:pPr>
    </w:p>
    <w:p w:rsidR="002F6695" w:rsidRPr="00283F7F" w:rsidRDefault="002F6695" w:rsidP="00653DB8">
      <w:pPr>
        <w:spacing w:after="0"/>
        <w:rPr>
          <w:rFonts w:cs="Kalimati"/>
          <w:b/>
          <w:bCs/>
          <w:szCs w:val="22"/>
        </w:rPr>
      </w:pPr>
    </w:p>
    <w:p w:rsidR="00653DB8" w:rsidRPr="00895998" w:rsidRDefault="003503A0" w:rsidP="00717334">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895998">
        <w:rPr>
          <w:rFonts w:cs="Kalimati" w:hint="cs"/>
          <w:b/>
          <w:bCs/>
          <w:szCs w:val="22"/>
          <w:cs/>
        </w:rPr>
        <w:t>नर्सर</w:t>
      </w:r>
      <w:r w:rsidR="00985412">
        <w:rPr>
          <w:rFonts w:cs="Kalimati" w:hint="cs"/>
          <w:b/>
          <w:bCs/>
          <w:szCs w:val="22"/>
          <w:cs/>
        </w:rPr>
        <w:t>ी पोखरी निर्माण कार्यक्रम</w:t>
      </w:r>
    </w:p>
    <w:p w:rsidR="00653DB8" w:rsidRPr="00895998" w:rsidRDefault="00653DB8" w:rsidP="006C3D22">
      <w:pPr>
        <w:pStyle w:val="ListParagraph"/>
        <w:numPr>
          <w:ilvl w:val="0"/>
          <w:numId w:val="334"/>
        </w:numPr>
        <w:tabs>
          <w:tab w:val="left" w:pos="540"/>
        </w:tabs>
        <w:spacing w:after="0" w:line="240" w:lineRule="auto"/>
        <w:ind w:hanging="5220"/>
        <w:jc w:val="both"/>
        <w:rPr>
          <w:rFonts w:cs="Kalimati"/>
          <w:b/>
          <w:bCs/>
          <w:szCs w:val="22"/>
        </w:rPr>
      </w:pPr>
      <w:r w:rsidRPr="00895998">
        <w:rPr>
          <w:rFonts w:cs="Kalimati"/>
          <w:b/>
          <w:bCs/>
          <w:szCs w:val="22"/>
          <w:cs/>
        </w:rPr>
        <w:t>उद्देश्य</w:t>
      </w:r>
      <w:r w:rsidRPr="00895998">
        <w:rPr>
          <w:rFonts w:cs="Kalimati" w:hint="cs"/>
          <w:b/>
          <w:bCs/>
          <w:szCs w:val="22"/>
          <w:cs/>
          <w:lang w:bidi="ne-IN"/>
        </w:rPr>
        <w:t xml:space="preserve"> </w:t>
      </w:r>
      <w:r w:rsidRPr="00895998">
        <w:rPr>
          <w:rFonts w:cs="Kalimati"/>
          <w:b/>
          <w:bCs/>
          <w:szCs w:val="22"/>
          <w:lang w:bidi="ne-IN"/>
        </w:rPr>
        <w:t>:</w:t>
      </w:r>
    </w:p>
    <w:p w:rsidR="00C9026D" w:rsidRDefault="00653DB8" w:rsidP="006C3D22">
      <w:pPr>
        <w:pStyle w:val="Default"/>
        <w:numPr>
          <w:ilvl w:val="0"/>
          <w:numId w:val="253"/>
        </w:numPr>
        <w:tabs>
          <w:tab w:val="left" w:pos="450"/>
        </w:tabs>
        <w:ind w:left="1260" w:hanging="450"/>
        <w:jc w:val="both"/>
        <w:rPr>
          <w:rFonts w:cs="Kalimati"/>
          <w:sz w:val="22"/>
          <w:szCs w:val="22"/>
        </w:rPr>
      </w:pPr>
      <w:r w:rsidRPr="00895998">
        <w:rPr>
          <w:rFonts w:cs="Kalimati" w:hint="cs"/>
          <w:sz w:val="22"/>
          <w:szCs w:val="22"/>
          <w:cs/>
        </w:rPr>
        <w:t xml:space="preserve">मत्स्य बिजमा आत्म निर्भर हुदै जाने </w:t>
      </w:r>
      <w:r w:rsidRPr="00895998">
        <w:rPr>
          <w:rFonts w:cs="Kalimati"/>
          <w:sz w:val="22"/>
          <w:szCs w:val="22"/>
          <w:cs/>
        </w:rPr>
        <w:t xml:space="preserve">। </w:t>
      </w:r>
    </w:p>
    <w:p w:rsidR="00C9026D" w:rsidRDefault="00653DB8" w:rsidP="006C3D22">
      <w:pPr>
        <w:pStyle w:val="Default"/>
        <w:numPr>
          <w:ilvl w:val="0"/>
          <w:numId w:val="253"/>
        </w:numPr>
        <w:tabs>
          <w:tab w:val="left" w:pos="450"/>
        </w:tabs>
        <w:ind w:left="1260" w:hanging="450"/>
        <w:jc w:val="both"/>
        <w:rPr>
          <w:rFonts w:cs="Kalimati"/>
          <w:sz w:val="22"/>
          <w:szCs w:val="22"/>
        </w:rPr>
      </w:pPr>
      <w:r w:rsidRPr="00C9026D">
        <w:rPr>
          <w:rFonts w:cs="Kalimati" w:hint="cs"/>
          <w:sz w:val="22"/>
          <w:szCs w:val="22"/>
          <w:cs/>
        </w:rPr>
        <w:t xml:space="preserve">मत्स्य बिज बितरणमा क्षेत्रगत आपुर्ति तथा बितरणमा सहजता ल्याउने </w:t>
      </w:r>
      <w:r w:rsidRPr="00C9026D">
        <w:rPr>
          <w:rFonts w:cs="Kalimati"/>
          <w:sz w:val="22"/>
          <w:szCs w:val="22"/>
          <w:cs/>
        </w:rPr>
        <w:t>।</w:t>
      </w:r>
    </w:p>
    <w:p w:rsidR="00653DB8" w:rsidRPr="00C9026D" w:rsidRDefault="00653DB8" w:rsidP="006C3D22">
      <w:pPr>
        <w:pStyle w:val="Default"/>
        <w:numPr>
          <w:ilvl w:val="0"/>
          <w:numId w:val="253"/>
        </w:numPr>
        <w:tabs>
          <w:tab w:val="left" w:pos="450"/>
        </w:tabs>
        <w:ind w:left="1260" w:hanging="450"/>
        <w:jc w:val="both"/>
        <w:rPr>
          <w:rFonts w:cs="Kalimati"/>
          <w:sz w:val="22"/>
          <w:szCs w:val="22"/>
        </w:rPr>
      </w:pPr>
      <w:r w:rsidRPr="00C9026D">
        <w:rPr>
          <w:rFonts w:cs="Kalimati"/>
          <w:sz w:val="22"/>
          <w:szCs w:val="22"/>
          <w:cs/>
        </w:rPr>
        <w:t>मत्स्य पालन ब्यवसाय</w:t>
      </w:r>
      <w:r w:rsidRPr="00C9026D">
        <w:rPr>
          <w:rFonts w:cs="Kalimati" w:hint="cs"/>
          <w:sz w:val="22"/>
          <w:szCs w:val="22"/>
          <w:cs/>
        </w:rPr>
        <w:t>लाई व्यवसायीकरण</w:t>
      </w:r>
      <w:r w:rsidRPr="00C9026D">
        <w:rPr>
          <w:rFonts w:cs="Kalimati"/>
          <w:sz w:val="22"/>
          <w:szCs w:val="22"/>
          <w:cs/>
        </w:rPr>
        <w:t xml:space="preserve"> गर्</w:t>
      </w:r>
      <w:r w:rsidRPr="00C9026D">
        <w:rPr>
          <w:rFonts w:cs="Kalimati" w:hint="cs"/>
          <w:sz w:val="22"/>
          <w:szCs w:val="22"/>
          <w:cs/>
        </w:rPr>
        <w:t>ने।</w:t>
      </w:r>
    </w:p>
    <w:p w:rsidR="00653DB8" w:rsidRPr="00895998" w:rsidRDefault="00653DB8" w:rsidP="006C3D22">
      <w:pPr>
        <w:pStyle w:val="ListParagraph"/>
        <w:numPr>
          <w:ilvl w:val="0"/>
          <w:numId w:val="334"/>
        </w:numPr>
        <w:tabs>
          <w:tab w:val="left" w:pos="540"/>
        </w:tabs>
        <w:spacing w:after="0" w:line="240" w:lineRule="auto"/>
        <w:ind w:hanging="5220"/>
        <w:jc w:val="both"/>
        <w:rPr>
          <w:rFonts w:cs="Kalimati"/>
          <w:b/>
          <w:bCs/>
          <w:szCs w:val="22"/>
        </w:rPr>
      </w:pPr>
      <w:r w:rsidRPr="00895998">
        <w:rPr>
          <w:rFonts w:cs="Kalimati" w:hint="cs"/>
          <w:b/>
          <w:bCs/>
          <w:szCs w:val="22"/>
          <w:cs/>
        </w:rPr>
        <w:t>अनुदान प्रवाहका शर्तहरु</w:t>
      </w:r>
      <w:r w:rsidR="0000162F">
        <w:rPr>
          <w:rFonts w:cs="Kalimati" w:hint="cs"/>
          <w:b/>
          <w:bCs/>
          <w:szCs w:val="22"/>
          <w:cs/>
        </w:rPr>
        <w:t>ः</w:t>
      </w:r>
    </w:p>
    <w:p w:rsidR="00653DB8" w:rsidRPr="00C9026D" w:rsidRDefault="00653DB8" w:rsidP="006C3D22">
      <w:pPr>
        <w:pStyle w:val="Default"/>
        <w:numPr>
          <w:ilvl w:val="0"/>
          <w:numId w:val="254"/>
        </w:numPr>
        <w:tabs>
          <w:tab w:val="left" w:pos="450"/>
          <w:tab w:val="left" w:pos="1260"/>
        </w:tabs>
        <w:ind w:hanging="180"/>
        <w:jc w:val="both"/>
        <w:rPr>
          <w:rFonts w:cs="Kalimati"/>
          <w:sz w:val="22"/>
          <w:szCs w:val="22"/>
        </w:rPr>
      </w:pPr>
      <w:r w:rsidRPr="00C9026D">
        <w:rPr>
          <w:rFonts w:cs="Kalimati"/>
          <w:sz w:val="22"/>
          <w:szCs w:val="22"/>
          <w:cs/>
        </w:rPr>
        <w:t xml:space="preserve">सूचना प्रकाशन </w:t>
      </w:r>
      <w:r w:rsidRPr="00C9026D">
        <w:rPr>
          <w:rFonts w:cs="Kalimati" w:hint="cs"/>
          <w:sz w:val="22"/>
          <w:szCs w:val="22"/>
          <w:cs/>
        </w:rPr>
        <w:t xml:space="preserve">हुनु </w:t>
      </w:r>
      <w:r w:rsidRPr="00C9026D">
        <w:rPr>
          <w:rFonts w:cs="Kalimati"/>
          <w:sz w:val="22"/>
          <w:szCs w:val="22"/>
          <w:cs/>
        </w:rPr>
        <w:t>अगावै प्रचलित कान</w:t>
      </w:r>
      <w:r w:rsidRPr="00C9026D">
        <w:rPr>
          <w:rFonts w:cs="Kalimati" w:hint="cs"/>
          <w:sz w:val="22"/>
          <w:szCs w:val="22"/>
          <w:cs/>
        </w:rPr>
        <w:t>ू</w:t>
      </w:r>
      <w:r w:rsidRPr="00C9026D">
        <w:rPr>
          <w:rFonts w:cs="Kalimati"/>
          <w:sz w:val="22"/>
          <w:szCs w:val="22"/>
          <w:cs/>
        </w:rPr>
        <w:t>न बमोजिम</w:t>
      </w:r>
      <w:r w:rsidRPr="00C9026D">
        <w:rPr>
          <w:rFonts w:cs="Kalimati" w:hint="cs"/>
          <w:sz w:val="22"/>
          <w:szCs w:val="22"/>
          <w:cs/>
        </w:rPr>
        <w:t xml:space="preserve"> दर्ता </w:t>
      </w:r>
      <w:r w:rsidRPr="00C9026D">
        <w:rPr>
          <w:rFonts w:cs="Kalimati"/>
          <w:sz w:val="22"/>
          <w:szCs w:val="22"/>
          <w:cs/>
        </w:rPr>
        <w:t xml:space="preserve">भएका </w:t>
      </w:r>
      <w:r w:rsidRPr="00C9026D">
        <w:rPr>
          <w:rFonts w:cs="Kalimati" w:hint="cs"/>
          <w:sz w:val="22"/>
          <w:szCs w:val="22"/>
          <w:rtl/>
          <w:cs/>
        </w:rPr>
        <w:t>सहकारी</w:t>
      </w:r>
      <w:r w:rsidRPr="00C9026D">
        <w:rPr>
          <w:rFonts w:cs="Kalimati" w:hint="cs"/>
          <w:sz w:val="22"/>
          <w:szCs w:val="22"/>
          <w:cs/>
        </w:rPr>
        <w:t xml:space="preserve"> संस्था, व्यवसायीक कृषक समुह/समिति, कम्पनी, फर्म, निजी व्यवसायीक/उद्यमी </w:t>
      </w:r>
      <w:r w:rsidRPr="00C9026D">
        <w:rPr>
          <w:rFonts w:cs="Kalimati"/>
          <w:sz w:val="22"/>
          <w:szCs w:val="22"/>
          <w:cs/>
        </w:rPr>
        <w:t>यस कार्यक्रमका लागि योग्य मानिनेछन् ।</w:t>
      </w:r>
    </w:p>
    <w:p w:rsidR="00653DB8" w:rsidRPr="00C9026D" w:rsidRDefault="00C9026D"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विगत तिन</w:t>
      </w:r>
      <w:r w:rsidR="00653DB8" w:rsidRPr="00C9026D">
        <w:rPr>
          <w:rFonts w:cs="Kalimati" w:hint="cs"/>
          <w:sz w:val="22"/>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अनुदान प्राप</w:t>
      </w:r>
      <w:r w:rsidR="00C9026D">
        <w:rPr>
          <w:rFonts w:cs="Kalimati" w:hint="cs"/>
          <w:sz w:val="22"/>
          <w:szCs w:val="22"/>
          <w:cs/>
        </w:rPr>
        <w:t>्‍त गर्ने प्रस्तावकले कम्तिमा दश</w:t>
      </w:r>
      <w:r w:rsidRPr="00C9026D">
        <w:rPr>
          <w:rFonts w:cs="Kalimati" w:hint="cs"/>
          <w:sz w:val="22"/>
          <w:szCs w:val="22"/>
          <w:cs/>
        </w:rPr>
        <w:t xml:space="preserve"> वर्ष सम्म व्यवसाय संचालन गर्नु पर्नेछ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लिजको जग्</w:t>
      </w:r>
      <w:r w:rsidR="00C9026D">
        <w:rPr>
          <w:rFonts w:cs="Kalimati" w:hint="cs"/>
          <w:sz w:val="22"/>
          <w:szCs w:val="22"/>
          <w:cs/>
        </w:rPr>
        <w:t>गा भएमा जग्गा धनि संग कम्तिमा दश</w:t>
      </w:r>
      <w:r w:rsidRPr="00C9026D">
        <w:rPr>
          <w:rFonts w:cs="Kalimati" w:hint="cs"/>
          <w:sz w:val="22"/>
          <w:szCs w:val="22"/>
          <w:cs/>
        </w:rPr>
        <w:t xml:space="preserve"> वर्षको करारनामा वा सम्झौता गरेको हुनुपर्नेछ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sz w:val="22"/>
          <w:szCs w:val="22"/>
          <w:cs/>
        </w:rPr>
        <w:t>सडक</w:t>
      </w:r>
      <w:r w:rsidRPr="00C9026D">
        <w:rPr>
          <w:rFonts w:cs="Kalimati" w:hint="cs"/>
          <w:sz w:val="22"/>
          <w:szCs w:val="22"/>
          <w:cs/>
        </w:rPr>
        <w:t xml:space="preserve"> र</w:t>
      </w:r>
      <w:r w:rsidRPr="00C9026D">
        <w:rPr>
          <w:rFonts w:cs="Kalimati"/>
          <w:sz w:val="22"/>
          <w:szCs w:val="22"/>
        </w:rPr>
        <w:t xml:space="preserve"> </w:t>
      </w:r>
      <w:r w:rsidRPr="00C9026D">
        <w:rPr>
          <w:rFonts w:cs="Kalimati" w:hint="cs"/>
          <w:sz w:val="22"/>
          <w:szCs w:val="22"/>
          <w:cs/>
        </w:rPr>
        <w:t xml:space="preserve"> </w:t>
      </w:r>
      <w:r w:rsidRPr="00C9026D">
        <w:rPr>
          <w:rFonts w:cs="Kalimati"/>
          <w:sz w:val="22"/>
          <w:szCs w:val="22"/>
          <w:cs/>
        </w:rPr>
        <w:t>विद्युत</w:t>
      </w:r>
      <w:r w:rsidRPr="00C9026D">
        <w:rPr>
          <w:rFonts w:cs="Kalimati" w:hint="cs"/>
          <w:sz w:val="22"/>
          <w:szCs w:val="22"/>
          <w:cs/>
        </w:rPr>
        <w:t>को</w:t>
      </w:r>
      <w:r w:rsidRPr="00C9026D">
        <w:rPr>
          <w:rFonts w:cs="Kalimati"/>
          <w:sz w:val="22"/>
          <w:szCs w:val="22"/>
          <w:cs/>
        </w:rPr>
        <w:t xml:space="preserve"> </w:t>
      </w:r>
      <w:r w:rsidRPr="00C9026D">
        <w:rPr>
          <w:rFonts w:cs="Kalimati" w:hint="cs"/>
          <w:sz w:val="22"/>
          <w:szCs w:val="22"/>
          <w:cs/>
        </w:rPr>
        <w:t xml:space="preserve">सुविधा भएको </w:t>
      </w:r>
      <w:r w:rsidRPr="00C9026D">
        <w:rPr>
          <w:rFonts w:cs="Kalimati"/>
          <w:sz w:val="22"/>
          <w:szCs w:val="22"/>
          <w:cs/>
        </w:rPr>
        <w:t xml:space="preserve">हुनु पर्नेछ </w:t>
      </w:r>
      <w:r w:rsidRPr="00C9026D">
        <w:rPr>
          <w:rFonts w:cs="Kalimati" w:hint="cs"/>
          <w:sz w:val="22"/>
          <w:szCs w:val="22"/>
          <w:cs/>
        </w:rPr>
        <w:t>।</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कार्यक्रम संचालन गर्न सामाजिक, वातावरणिय, प्राविधिक</w:t>
      </w:r>
      <w:r w:rsidRPr="00C9026D">
        <w:rPr>
          <w:rFonts w:cs="Kalimati"/>
          <w:sz w:val="22"/>
          <w:szCs w:val="22"/>
        </w:rPr>
        <w:t>,</w:t>
      </w:r>
      <w:r w:rsidRPr="00C9026D">
        <w:rPr>
          <w:rFonts w:cs="Kalimati" w:hint="cs"/>
          <w:sz w:val="22"/>
          <w:szCs w:val="22"/>
          <w:cs/>
        </w:rPr>
        <w:t xml:space="preserve"> वित्तिय र भौगोलिक रुपले समेत उपयुक्त हुनु पर्नेछ।</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अनुदानको लागि प्रस्ताव पेश गर्ने संस्थाको नियमित लेखा परीक्षण भएको हुनु पर्नेछ।</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नियमअनुसार सरकारी निकायमा दर्ता भएको, कर चुक्ता गरेको र स्थायी लेखा नम्बर प्राप्‍त गरेको र कुनै कार्वाहीमा नपरेको हुनु पर्नेछ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अनुदान रकम</w:t>
      </w:r>
      <w:r w:rsidR="00C9026D">
        <w:rPr>
          <w:rFonts w:cs="Kalimati" w:hint="cs"/>
          <w:sz w:val="22"/>
          <w:szCs w:val="22"/>
          <w:cs/>
        </w:rPr>
        <w:t xml:space="preserve">को प्रयोग व्यवसायिक </w:t>
      </w:r>
      <w:r w:rsidR="002D67F0">
        <w:rPr>
          <w:rFonts w:cs="Kalimati" w:hint="cs"/>
          <w:sz w:val="22"/>
          <w:szCs w:val="22"/>
          <w:cs/>
        </w:rPr>
        <w:t xml:space="preserve">माछा </w:t>
      </w:r>
      <w:r w:rsidR="00C9026D">
        <w:rPr>
          <w:rFonts w:cs="Kalimati" w:hint="cs"/>
          <w:sz w:val="22"/>
          <w:szCs w:val="22"/>
          <w:cs/>
        </w:rPr>
        <w:t xml:space="preserve">पालनका </w:t>
      </w:r>
      <w:r w:rsidRPr="00C9026D">
        <w:rPr>
          <w:rFonts w:cs="Kalimati" w:hint="cs"/>
          <w:sz w:val="22"/>
          <w:szCs w:val="22"/>
          <w:cs/>
        </w:rPr>
        <w:t>लागि</w:t>
      </w:r>
      <w:r w:rsidR="002D67F0">
        <w:rPr>
          <w:rFonts w:cs="Kalimati" w:hint="cs"/>
          <w:sz w:val="22"/>
          <w:szCs w:val="22"/>
          <w:cs/>
        </w:rPr>
        <w:t xml:space="preserve"> नेपाल सरकारले</w:t>
      </w:r>
      <w:r w:rsidRPr="00C9026D">
        <w:rPr>
          <w:rFonts w:cs="Kalimati" w:hint="cs"/>
          <w:sz w:val="22"/>
          <w:szCs w:val="22"/>
          <w:cs/>
        </w:rPr>
        <w:t xml:space="preserve"> सिफारिस गरिएका माछाहरुको हकमा मात्र लागु हुनेछ।</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मत्स्य नर्सरी कम्तिमा पहाडमा</w:t>
      </w:r>
      <w:r w:rsidRPr="00C9026D">
        <w:rPr>
          <w:rFonts w:cs="Kalimati"/>
          <w:sz w:val="22"/>
          <w:szCs w:val="22"/>
          <w:cs/>
        </w:rPr>
        <w:t xml:space="preserve"> </w:t>
      </w:r>
      <w:r w:rsidR="00C9026D">
        <w:rPr>
          <w:rFonts w:cs="Kalimati" w:hint="cs"/>
          <w:sz w:val="22"/>
          <w:szCs w:val="22"/>
          <w:cs/>
        </w:rPr>
        <w:t>दुई शय वर्ग मिटर</w:t>
      </w:r>
      <w:r w:rsidRPr="00C9026D">
        <w:rPr>
          <w:rFonts w:cs="Kalimati"/>
          <w:sz w:val="22"/>
          <w:szCs w:val="22"/>
          <w:cs/>
        </w:rPr>
        <w:t xml:space="preserve"> </w:t>
      </w:r>
      <w:r w:rsidRPr="00C9026D">
        <w:rPr>
          <w:rFonts w:cs="Kalimati" w:hint="cs"/>
          <w:sz w:val="22"/>
          <w:szCs w:val="22"/>
          <w:cs/>
        </w:rPr>
        <w:t>र</w:t>
      </w:r>
      <w:r w:rsidRPr="00C9026D">
        <w:rPr>
          <w:rFonts w:cs="Kalimati"/>
          <w:sz w:val="22"/>
          <w:szCs w:val="22"/>
          <w:cs/>
        </w:rPr>
        <w:t xml:space="preserve"> </w:t>
      </w:r>
      <w:r w:rsidRPr="00C9026D">
        <w:rPr>
          <w:rFonts w:cs="Kalimati" w:hint="cs"/>
          <w:sz w:val="22"/>
          <w:szCs w:val="22"/>
          <w:cs/>
        </w:rPr>
        <w:t>तराईमा</w:t>
      </w:r>
      <w:r w:rsidRPr="00C9026D">
        <w:rPr>
          <w:rFonts w:cs="Kalimati"/>
          <w:sz w:val="22"/>
          <w:szCs w:val="22"/>
          <w:cs/>
        </w:rPr>
        <w:t xml:space="preserve"> </w:t>
      </w:r>
      <w:r w:rsidR="00C9026D">
        <w:rPr>
          <w:rFonts w:cs="Kalimati" w:hint="cs"/>
          <w:sz w:val="22"/>
          <w:szCs w:val="22"/>
          <w:cs/>
        </w:rPr>
        <w:t>दश</w:t>
      </w:r>
      <w:r w:rsidRPr="00C9026D">
        <w:rPr>
          <w:rFonts w:cs="Kalimati"/>
          <w:sz w:val="22"/>
          <w:szCs w:val="22"/>
          <w:cs/>
        </w:rPr>
        <w:t xml:space="preserve"> </w:t>
      </w:r>
      <w:r w:rsidRPr="00C9026D">
        <w:rPr>
          <w:rFonts w:cs="Kalimati" w:hint="cs"/>
          <w:sz w:val="22"/>
          <w:szCs w:val="22"/>
          <w:cs/>
        </w:rPr>
        <w:t xml:space="preserve">कठ्ठा जलाशय क्षेत्रमा गरेको </w:t>
      </w:r>
      <w:r w:rsidRPr="00C9026D">
        <w:rPr>
          <w:rFonts w:cs="Kalimati"/>
          <w:sz w:val="22"/>
          <w:szCs w:val="22"/>
          <w:cs/>
        </w:rPr>
        <w:t xml:space="preserve"> </w:t>
      </w:r>
      <w:r w:rsidRPr="00C9026D">
        <w:rPr>
          <w:rFonts w:cs="Kalimati" w:hint="cs"/>
          <w:sz w:val="22"/>
          <w:szCs w:val="22"/>
          <w:cs/>
        </w:rPr>
        <w:t>हुनुपर्नेछ</w:t>
      </w:r>
      <w:r w:rsidR="00C9026D">
        <w:rPr>
          <w:rFonts w:cs="Kalimati" w:hint="cs"/>
          <w:sz w:val="22"/>
          <w:szCs w:val="22"/>
          <w:cs/>
        </w:rPr>
        <w:t xml:space="preserve"> ।</w:t>
      </w:r>
    </w:p>
    <w:p w:rsidR="00653DB8" w:rsidRPr="00C9026D" w:rsidRDefault="00C9026D" w:rsidP="006C3D22">
      <w:pPr>
        <w:pStyle w:val="Default"/>
        <w:numPr>
          <w:ilvl w:val="0"/>
          <w:numId w:val="254"/>
        </w:numPr>
        <w:tabs>
          <w:tab w:val="left" w:pos="450"/>
        </w:tabs>
        <w:ind w:left="1260" w:hanging="450"/>
        <w:jc w:val="both"/>
        <w:rPr>
          <w:rFonts w:cs="Kalimati"/>
          <w:sz w:val="22"/>
          <w:szCs w:val="22"/>
        </w:rPr>
      </w:pPr>
      <w:r>
        <w:rPr>
          <w:rFonts w:cs="Kalimati" w:hint="cs"/>
          <w:sz w:val="22"/>
          <w:szCs w:val="22"/>
          <w:cs/>
        </w:rPr>
        <w:t xml:space="preserve">ट्राउट माछापालनको हकमा नर्सरी </w:t>
      </w:r>
      <w:r w:rsidR="00653DB8" w:rsidRPr="00C9026D">
        <w:rPr>
          <w:rFonts w:cs="Kalimati" w:hint="cs"/>
          <w:sz w:val="22"/>
          <w:szCs w:val="22"/>
          <w:cs/>
        </w:rPr>
        <w:t>रेस</w:t>
      </w:r>
      <w:r w:rsidR="00653DB8" w:rsidRPr="00C9026D">
        <w:rPr>
          <w:rFonts w:cs="Kalimati"/>
          <w:sz w:val="22"/>
          <w:szCs w:val="22"/>
          <w:cs/>
        </w:rPr>
        <w:t>-</w:t>
      </w:r>
      <w:r>
        <w:rPr>
          <w:rFonts w:cs="Kalimati" w:hint="cs"/>
          <w:sz w:val="22"/>
          <w:szCs w:val="22"/>
          <w:cs/>
        </w:rPr>
        <w:t>वे कम्तीमा पचास</w:t>
      </w:r>
      <w:r w:rsidR="00653DB8" w:rsidRPr="00C9026D">
        <w:rPr>
          <w:rFonts w:cs="Kalimati" w:hint="cs"/>
          <w:sz w:val="22"/>
          <w:szCs w:val="22"/>
          <w:cs/>
        </w:rPr>
        <w:t xml:space="preserve"> वर्ग मिटर हुनुपर्नेछ।अधिकतम </w:t>
      </w:r>
      <w:r w:rsidR="00653DB8" w:rsidRPr="00C9026D">
        <w:rPr>
          <w:rFonts w:cs="Kalimati" w:hint="cs"/>
          <w:sz w:val="22"/>
          <w:szCs w:val="22"/>
          <w:rtl/>
          <w:cs/>
        </w:rPr>
        <w:t xml:space="preserve"> </w:t>
      </w:r>
      <w:r w:rsidR="00653DB8" w:rsidRPr="00C9026D">
        <w:rPr>
          <w:rFonts w:cs="Kalimati" w:hint="cs"/>
          <w:sz w:val="22"/>
          <w:szCs w:val="22"/>
          <w:cs/>
        </w:rPr>
        <w:t>अनुदान रकम</w:t>
      </w:r>
      <w:r>
        <w:rPr>
          <w:rFonts w:cs="Kalimati" w:hint="cs"/>
          <w:sz w:val="22"/>
          <w:szCs w:val="22"/>
          <w:cs/>
        </w:rPr>
        <w:t xml:space="preserve"> रु. </w:t>
      </w:r>
      <w:r w:rsidR="00653DB8" w:rsidRPr="00C9026D">
        <w:rPr>
          <w:rFonts w:cs="Kalimati" w:hint="cs"/>
          <w:sz w:val="22"/>
          <w:szCs w:val="22"/>
          <w:cs/>
        </w:rPr>
        <w:t>दश हजार प्रति वर्ग मिटर</w:t>
      </w:r>
      <w:r w:rsidR="00653DB8" w:rsidRPr="00C9026D">
        <w:rPr>
          <w:rFonts w:cs="Kalimati" w:hint="cs"/>
          <w:sz w:val="22"/>
          <w:szCs w:val="22"/>
          <w:rtl/>
          <w:cs/>
        </w:rPr>
        <w:t xml:space="preserve"> </w:t>
      </w:r>
      <w:r w:rsidR="00653DB8" w:rsidRPr="00C9026D">
        <w:rPr>
          <w:rFonts w:cs="Kalimati" w:hint="cs"/>
          <w:sz w:val="22"/>
          <w:szCs w:val="22"/>
          <w:cs/>
        </w:rPr>
        <w:t>उपलब्ध गराईने छ</w:t>
      </w:r>
      <w:r w:rsidR="00942034">
        <w:rPr>
          <w:rFonts w:cs="Kalimati" w:hint="cs"/>
          <w:sz w:val="22"/>
          <w:szCs w:val="22"/>
          <w:cs/>
        </w:rPr>
        <w:t xml:space="preserve"> </w:t>
      </w:r>
      <w:r w:rsidR="00653DB8" w:rsidRPr="00C9026D">
        <w:rPr>
          <w:rFonts w:cs="Kalimati" w:hint="cs"/>
          <w:sz w:val="22"/>
          <w:szCs w:val="22"/>
          <w:cs/>
        </w:rPr>
        <w:t>।</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अनिवार्य रुपमा</w:t>
      </w:r>
      <w:r w:rsidR="00C9026D">
        <w:rPr>
          <w:rFonts w:cs="Kalimati" w:hint="cs"/>
          <w:sz w:val="22"/>
          <w:szCs w:val="22"/>
          <w:cs/>
        </w:rPr>
        <w:t xml:space="preserve"> नर्सरी (भुरा हुर्काउने पोखरी र रियरिङ्ग) (ठूलो भुरा हुर्काउने पोखरी)</w:t>
      </w:r>
      <w:r w:rsidRPr="00C9026D">
        <w:rPr>
          <w:rFonts w:cs="Kalimati" w:hint="cs"/>
          <w:sz w:val="22"/>
          <w:szCs w:val="22"/>
          <w:cs/>
        </w:rPr>
        <w:t xml:space="preserve"> निर्माण</w:t>
      </w:r>
      <w:r w:rsidRPr="00C9026D">
        <w:rPr>
          <w:rFonts w:hint="cs"/>
          <w:sz w:val="22"/>
          <w:cs/>
        </w:rPr>
        <w:t xml:space="preserve"> </w:t>
      </w:r>
      <w:r w:rsidRPr="00C9026D">
        <w:rPr>
          <w:rFonts w:cs="Kalimati" w:hint="cs"/>
          <w:sz w:val="22"/>
          <w:szCs w:val="22"/>
          <w:cs/>
        </w:rPr>
        <w:t>गरेको हुनुपर्दछ।</w:t>
      </w:r>
    </w:p>
    <w:p w:rsidR="00942034" w:rsidRDefault="00942034" w:rsidP="006C3D22">
      <w:pPr>
        <w:pStyle w:val="Default"/>
        <w:numPr>
          <w:ilvl w:val="0"/>
          <w:numId w:val="254"/>
        </w:numPr>
        <w:tabs>
          <w:tab w:val="left" w:pos="450"/>
        </w:tabs>
        <w:ind w:left="1260" w:hanging="450"/>
        <w:jc w:val="both"/>
        <w:rPr>
          <w:rFonts w:cs="Kalimati"/>
          <w:sz w:val="22"/>
          <w:szCs w:val="22"/>
        </w:rPr>
      </w:pPr>
      <w:r w:rsidRPr="00942034">
        <w:rPr>
          <w:rFonts w:cs="Kalimati" w:hint="cs"/>
          <w:sz w:val="22"/>
          <w:szCs w:val="22"/>
          <w:cs/>
        </w:rPr>
        <w:t xml:space="preserve">साधारणतया नर्सरीको गहिराई 0.७५ देखि 1.2 मिटर हुनु पर्दछ </w:t>
      </w:r>
      <w:r w:rsidR="00900DEC">
        <w:rPr>
          <w:rFonts w:cs="Kalimati" w:hint="cs"/>
          <w:sz w:val="22"/>
          <w:szCs w:val="22"/>
          <w:cs/>
        </w:rPr>
        <w:t>।</w:t>
      </w:r>
    </w:p>
    <w:p w:rsidR="00942034" w:rsidRDefault="00942034" w:rsidP="006C3D22">
      <w:pPr>
        <w:pStyle w:val="Default"/>
        <w:numPr>
          <w:ilvl w:val="0"/>
          <w:numId w:val="254"/>
        </w:numPr>
        <w:tabs>
          <w:tab w:val="left" w:pos="450"/>
        </w:tabs>
        <w:ind w:left="1260" w:hanging="450"/>
        <w:jc w:val="both"/>
        <w:rPr>
          <w:rFonts w:cs="Kalimati"/>
          <w:sz w:val="22"/>
          <w:szCs w:val="22"/>
        </w:rPr>
      </w:pPr>
      <w:r w:rsidRPr="00942034">
        <w:rPr>
          <w:rFonts w:cs="Kalimati" w:hint="cs"/>
          <w:sz w:val="22"/>
          <w:szCs w:val="22"/>
          <w:cs/>
        </w:rPr>
        <w:t xml:space="preserve">रियरिङ्ग पोखरीको गहिराई १ देखि 1.5 मिटर सम्म हुनु पर्दछ </w:t>
      </w:r>
      <w:r w:rsidR="00900DEC">
        <w:rPr>
          <w:rFonts w:cs="Kalimati" w:hint="cs"/>
          <w:sz w:val="22"/>
          <w:szCs w:val="22"/>
          <w:cs/>
        </w:rPr>
        <w:t>।</w:t>
      </w:r>
    </w:p>
    <w:p w:rsidR="00653DB8" w:rsidRPr="00942034" w:rsidRDefault="00942034" w:rsidP="006C3D22">
      <w:pPr>
        <w:pStyle w:val="Default"/>
        <w:numPr>
          <w:ilvl w:val="0"/>
          <w:numId w:val="254"/>
        </w:numPr>
        <w:tabs>
          <w:tab w:val="left" w:pos="450"/>
        </w:tabs>
        <w:ind w:left="1260" w:hanging="450"/>
        <w:jc w:val="both"/>
        <w:rPr>
          <w:rFonts w:cs="Kalimati"/>
          <w:sz w:val="22"/>
          <w:szCs w:val="22"/>
        </w:rPr>
      </w:pPr>
      <w:r>
        <w:rPr>
          <w:rFonts w:cs="Kalimati" w:hint="cs"/>
          <w:sz w:val="22"/>
          <w:szCs w:val="22"/>
          <w:cs/>
        </w:rPr>
        <w:t>आ</w:t>
      </w:r>
      <w:r w:rsidR="00653DB8" w:rsidRPr="00942034">
        <w:rPr>
          <w:rFonts w:cs="Kalimati" w:hint="cs"/>
          <w:sz w:val="22"/>
          <w:szCs w:val="22"/>
          <w:cs/>
        </w:rPr>
        <w:t>वश्यकता अनुरुपको बितरण एवं कण्डिसनिङ टैंक समेत निर्माण गर्नु पर्नेछ।</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अनुदानग्राहीले</w:t>
      </w:r>
      <w:r w:rsidRPr="00C9026D">
        <w:rPr>
          <w:rFonts w:cs="Kalimati"/>
          <w:sz w:val="22"/>
          <w:szCs w:val="22"/>
          <w:cs/>
        </w:rPr>
        <w:t xml:space="preserve"> अनिवार्य रुपमा मत्स्य बिमा गर</w:t>
      </w:r>
      <w:r w:rsidRPr="00C9026D">
        <w:rPr>
          <w:rFonts w:cs="Kalimati" w:hint="cs"/>
          <w:sz w:val="22"/>
          <w:szCs w:val="22"/>
          <w:cs/>
        </w:rPr>
        <w:t>ेको हुनु पर्नेछ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तालिम, भ्रमण, गोष्‍ठी तलब भत्ता जस्ता चालु खर्चमा अनुदान उपलब्ध गराईने छैन ।</w:t>
      </w:r>
    </w:p>
    <w:p w:rsidR="00653DB8" w:rsidRPr="00C9026D" w:rsidRDefault="00653DB8" w:rsidP="006C3D22">
      <w:pPr>
        <w:pStyle w:val="Default"/>
        <w:numPr>
          <w:ilvl w:val="0"/>
          <w:numId w:val="254"/>
        </w:numPr>
        <w:tabs>
          <w:tab w:val="left" w:pos="450"/>
        </w:tabs>
        <w:ind w:left="1260" w:hanging="450"/>
        <w:jc w:val="both"/>
        <w:rPr>
          <w:rFonts w:cs="Kalimati"/>
          <w:sz w:val="22"/>
          <w:szCs w:val="22"/>
        </w:rPr>
      </w:pPr>
      <w:r w:rsidRPr="00C9026D">
        <w:rPr>
          <w:rFonts w:cs="Kalimati" w:hint="cs"/>
          <w:sz w:val="22"/>
          <w:szCs w:val="22"/>
          <w:cs/>
        </w:rPr>
        <w:t>कार्यक्रम सन्चालनका लागि प्रदान गरिने अधिकतम अनुदान र</w:t>
      </w:r>
      <w:r w:rsidR="00942034">
        <w:rPr>
          <w:rFonts w:cs="Kalimati" w:hint="cs"/>
          <w:sz w:val="22"/>
          <w:szCs w:val="22"/>
          <w:cs/>
        </w:rPr>
        <w:t xml:space="preserve">कम रु. पाँच लाख </w:t>
      </w:r>
      <w:r w:rsidRPr="00C9026D">
        <w:rPr>
          <w:rFonts w:cs="Kalimati"/>
          <w:sz w:val="22"/>
          <w:szCs w:val="22"/>
          <w:cs/>
        </w:rPr>
        <w:t>प्रत</w:t>
      </w:r>
      <w:r w:rsidRPr="00C9026D">
        <w:rPr>
          <w:rFonts w:cs="Kalimati" w:hint="cs"/>
          <w:sz w:val="22"/>
          <w:szCs w:val="22"/>
          <w:cs/>
        </w:rPr>
        <w:t>ि हेक्टरको लागत साझेदारीमा सन्चालन हुनेछ</w:t>
      </w:r>
      <w:r w:rsidRPr="00C9026D">
        <w:rPr>
          <w:rFonts w:cs="Kalimati"/>
          <w:sz w:val="22"/>
          <w:szCs w:val="22"/>
        </w:rPr>
        <w:t xml:space="preserve"> </w:t>
      </w:r>
      <w:r w:rsidR="00942034">
        <w:rPr>
          <w:rFonts w:cs="Kalimati" w:hint="cs"/>
          <w:sz w:val="22"/>
          <w:szCs w:val="22"/>
          <w:cs/>
        </w:rPr>
        <w:t xml:space="preserve"> ।</w:t>
      </w:r>
    </w:p>
    <w:p w:rsidR="00653DB8" w:rsidRPr="00895998" w:rsidRDefault="00653DB8" w:rsidP="006C3D22">
      <w:pPr>
        <w:pStyle w:val="ListParagraph"/>
        <w:numPr>
          <w:ilvl w:val="0"/>
          <w:numId w:val="334"/>
        </w:numPr>
        <w:tabs>
          <w:tab w:val="left" w:pos="540"/>
        </w:tabs>
        <w:spacing w:after="0" w:line="240" w:lineRule="auto"/>
        <w:ind w:hanging="5220"/>
        <w:jc w:val="both"/>
        <w:rPr>
          <w:rFonts w:ascii="Preeti" w:hAnsi="Preeti" w:cs="Kalimati"/>
          <w:b/>
          <w:bCs/>
          <w:szCs w:val="22"/>
        </w:rPr>
      </w:pPr>
      <w:r w:rsidRPr="00895998">
        <w:rPr>
          <w:rFonts w:ascii="Preeti" w:hAnsi="Preeti" w:cs="Kalimati" w:hint="cs"/>
          <w:b/>
          <w:bCs/>
          <w:szCs w:val="22"/>
          <w:cs/>
        </w:rPr>
        <w:t>व्यवसायीक योजना</w:t>
      </w:r>
      <w:r>
        <w:rPr>
          <w:rFonts w:ascii="Preeti" w:hAnsi="Preeti" w:cs="Kalimati" w:hint="cs"/>
          <w:b/>
          <w:bCs/>
          <w:szCs w:val="22"/>
          <w:cs/>
        </w:rPr>
        <w:t>ः</w:t>
      </w:r>
      <w:r w:rsidRPr="00895998">
        <w:rPr>
          <w:rFonts w:ascii="Preeti" w:hAnsi="Preeti" w:cs="Kalimati" w:hint="cs"/>
          <w:b/>
          <w:bCs/>
          <w:szCs w:val="22"/>
          <w:cs/>
        </w:rPr>
        <w:t xml:space="preserve"> </w:t>
      </w:r>
      <w:r w:rsidRPr="00895998">
        <w:rPr>
          <w:rFonts w:ascii="Preeti" w:hAnsi="Preeti" w:cs="Kalimati" w:hint="cs"/>
          <w:szCs w:val="22"/>
          <w:cs/>
        </w:rPr>
        <w:t>सम्बन्धित कार्यालयले तोकेबमोजिम हुनेछ</w:t>
      </w:r>
    </w:p>
    <w:p w:rsidR="00653DB8" w:rsidRPr="000C0B13" w:rsidRDefault="0000162F" w:rsidP="006C3D22">
      <w:pPr>
        <w:pStyle w:val="ListParagraph"/>
        <w:numPr>
          <w:ilvl w:val="0"/>
          <w:numId w:val="334"/>
        </w:numPr>
        <w:tabs>
          <w:tab w:val="left" w:pos="540"/>
        </w:tabs>
        <w:spacing w:after="0" w:line="240" w:lineRule="auto"/>
        <w:ind w:left="630" w:hanging="540"/>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895998">
        <w:rPr>
          <w:rFonts w:ascii="Preeti" w:hAnsi="Preeti" w:cs="Kalimati" w:hint="cs"/>
          <w:b/>
          <w:bCs/>
          <w:color w:val="000000"/>
          <w:szCs w:val="22"/>
          <w:cs/>
        </w:rPr>
        <w:t>प्रमाणिकरण</w:t>
      </w:r>
      <w:r w:rsidR="00653DB8" w:rsidRPr="00895998">
        <w:rPr>
          <w:rFonts w:ascii="Preeti" w:eastAsia="Calibri" w:hAnsi="Preeti" w:cs="Kalimati" w:hint="cs"/>
          <w:b/>
          <w:bCs/>
          <w:color w:val="000000"/>
          <w:szCs w:val="22"/>
          <w:cs/>
        </w:rPr>
        <w:t xml:space="preserve"> मूल्याङ्कनका आधारहरु</w:t>
      </w:r>
      <w:r w:rsidR="00653DB8">
        <w:rPr>
          <w:rFonts w:ascii="Preeti" w:hAnsi="Preeti" w:cs="Kalimati" w:hint="cs"/>
          <w:b/>
          <w:bCs/>
          <w:szCs w:val="22"/>
          <w:cs/>
        </w:rPr>
        <w:t xml:space="preserve">ः </w:t>
      </w:r>
      <w:r w:rsidR="00653DB8" w:rsidRPr="00895998">
        <w:rPr>
          <w:rFonts w:cs="Kalimati" w:hint="cs"/>
          <w:szCs w:val="22"/>
          <w:cs/>
        </w:rPr>
        <w:t xml:space="preserve">बंगुर तथा बाख्राको दाना उद्योग स्थापना कार्यक्रमको लागि तोकिएको </w:t>
      </w:r>
      <w:r w:rsidR="00653DB8" w:rsidRPr="00895998">
        <w:rPr>
          <w:rFonts w:ascii="Preeti" w:eastAsia="Calibri" w:hAnsi="Preeti" w:cs="Kalimati" w:hint="cs"/>
          <w:color w:val="000000"/>
          <w:szCs w:val="22"/>
          <w:cs/>
        </w:rPr>
        <w:t xml:space="preserve">स्थलगत  </w:t>
      </w:r>
      <w:r w:rsidR="00653DB8" w:rsidRPr="00895998">
        <w:rPr>
          <w:rFonts w:ascii="Preeti" w:hAnsi="Preeti" w:cs="Kalimati" w:hint="cs"/>
          <w:color w:val="000000"/>
          <w:szCs w:val="22"/>
          <w:cs/>
        </w:rPr>
        <w:t>प्रमाणिकरण</w:t>
      </w:r>
      <w:r w:rsidR="00653DB8" w:rsidRPr="00895998">
        <w:rPr>
          <w:rFonts w:ascii="Preeti" w:eastAsia="Calibri" w:hAnsi="Preeti" w:cs="Kalimati" w:hint="cs"/>
          <w:color w:val="000000"/>
          <w:szCs w:val="22"/>
          <w:cs/>
        </w:rPr>
        <w:t xml:space="preserve"> मूल्याङ्कनका आधारहरु</w:t>
      </w:r>
      <w:r w:rsidR="00653DB8">
        <w:rPr>
          <w:rFonts w:ascii="Preeti" w:eastAsia="Calibri" w:hAnsi="Preeti" w:cs="Kalimati" w:hint="cs"/>
          <w:color w:val="000000"/>
          <w:szCs w:val="22"/>
          <w:cs/>
        </w:rPr>
        <w:t xml:space="preserve"> अनुसार</w:t>
      </w:r>
      <w:r w:rsidR="00942034">
        <w:rPr>
          <w:rFonts w:ascii="Preeti" w:eastAsia="Calibri" w:hAnsi="Preeti" w:cs="Kalimati" w:hint="cs"/>
          <w:color w:val="000000"/>
          <w:szCs w:val="22"/>
          <w:cs/>
        </w:rPr>
        <w:t xml:space="preserve"> हुनेछ ।</w:t>
      </w:r>
    </w:p>
    <w:p w:rsidR="00653DB8" w:rsidRPr="00060488" w:rsidRDefault="00653DB8" w:rsidP="006C3D22">
      <w:pPr>
        <w:pStyle w:val="ListParagraph"/>
        <w:numPr>
          <w:ilvl w:val="0"/>
          <w:numId w:val="334"/>
        </w:numPr>
        <w:tabs>
          <w:tab w:val="left" w:pos="540"/>
        </w:tabs>
        <w:spacing w:after="0" w:line="240" w:lineRule="auto"/>
        <w:ind w:left="630" w:hanging="540"/>
        <w:jc w:val="both"/>
        <w:rPr>
          <w:rFonts w:ascii="Preeti" w:hAnsi="Preeti" w:cs="Kalimati"/>
          <w:b/>
          <w:bCs/>
          <w:szCs w:val="22"/>
        </w:rPr>
      </w:pPr>
      <w:r w:rsidRPr="00283F7F">
        <w:rPr>
          <w:rFonts w:ascii="Preeti" w:eastAsia="Calibri" w:hAnsi="Preeti" w:cs="Kalimati" w:hint="cs"/>
          <w:b/>
          <w:bCs/>
          <w:color w:val="000000"/>
          <w:szCs w:val="22"/>
          <w:cs/>
        </w:rPr>
        <w:t>व्यवसाय</w:t>
      </w:r>
      <w:r>
        <w:rPr>
          <w:rFonts w:ascii="Preeti" w:eastAsia="Calibri" w:hAnsi="Preeti" w:cs="Kalimati" w:hint="cs"/>
          <w:b/>
          <w:bCs/>
          <w:color w:val="000000"/>
          <w:szCs w:val="22"/>
          <w:cs/>
        </w:rPr>
        <w:t>िक</w:t>
      </w:r>
      <w:r w:rsidRPr="00283F7F">
        <w:rPr>
          <w:rFonts w:ascii="Preeti" w:eastAsia="Calibri" w:hAnsi="Preeti" w:cs="Kalimati" w:hint="cs"/>
          <w:b/>
          <w:bCs/>
          <w:color w:val="000000"/>
          <w:szCs w:val="22"/>
          <w:cs/>
        </w:rPr>
        <w:t xml:space="preserve"> योजना मूल्याङ्कनका आधारहरु</w:t>
      </w:r>
      <w:r>
        <w:rPr>
          <w:rFonts w:ascii="Preeti" w:eastAsia="Calibri" w:hAnsi="Preeti" w:cs="Kalimati" w:hint="cs"/>
          <w:b/>
          <w:bCs/>
          <w:color w:val="000000"/>
          <w:szCs w:val="22"/>
          <w:cs/>
        </w:rPr>
        <w:t xml:space="preserve">ः </w:t>
      </w:r>
      <w:r w:rsidR="00C33B76">
        <w:rPr>
          <w:rFonts w:cs="Kalimati" w:hint="cs"/>
          <w:szCs w:val="22"/>
          <w:cs/>
        </w:rPr>
        <w:t>पशुजन्य उत्पादन, विविधिकरण र बजारीकरण</w:t>
      </w:r>
      <w:r w:rsidR="00C33B76" w:rsidRPr="00264F96">
        <w:rPr>
          <w:rFonts w:cs="Kalimati" w:hint="cs"/>
          <w:szCs w:val="22"/>
          <w:cs/>
        </w:rPr>
        <w:t xml:space="preserve"> </w:t>
      </w:r>
      <w:r w:rsidRPr="008168C4">
        <w:rPr>
          <w:rFonts w:cs="Kalimati" w:hint="cs"/>
          <w:szCs w:val="22"/>
          <w:cs/>
        </w:rPr>
        <w:t xml:space="preserve">कार्यक्रमको लागि तोकिएको </w:t>
      </w:r>
      <w:r w:rsidRPr="008168C4">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r w:rsidRPr="000C0B13">
        <w:rPr>
          <w:rFonts w:ascii="Preeti" w:eastAsia="Calibri" w:hAnsi="Preeti" w:cs="Kalimati" w:hint="cs"/>
          <w:color w:val="000000"/>
          <w:szCs w:val="22"/>
          <w:cs/>
        </w:rPr>
        <w:t xml:space="preserve"> </w:t>
      </w:r>
      <w:r>
        <w:rPr>
          <w:rFonts w:ascii="Preeti" w:eastAsia="Calibri" w:hAnsi="Preeti" w:cs="Kalimati" w:hint="cs"/>
          <w:color w:val="000000"/>
          <w:szCs w:val="22"/>
          <w:cs/>
        </w:rPr>
        <w:t>अनुसार</w:t>
      </w:r>
      <w:r w:rsidR="00942034">
        <w:rPr>
          <w:rFonts w:ascii="Preeti" w:eastAsia="Calibri" w:hAnsi="Preeti" w:cs="Kalimati" w:hint="cs"/>
          <w:color w:val="000000"/>
          <w:szCs w:val="22"/>
          <w:cs/>
        </w:rPr>
        <w:t xml:space="preserve"> हुनेछ ।</w:t>
      </w:r>
    </w:p>
    <w:p w:rsidR="00900DEC" w:rsidRPr="00E111FA" w:rsidRDefault="00900DEC" w:rsidP="006C3D22">
      <w:pPr>
        <w:pStyle w:val="ListParagraph"/>
        <w:numPr>
          <w:ilvl w:val="0"/>
          <w:numId w:val="334"/>
        </w:numPr>
        <w:tabs>
          <w:tab w:val="left" w:pos="540"/>
        </w:tabs>
        <w:spacing w:after="0" w:line="240" w:lineRule="auto"/>
        <w:ind w:left="630" w:hanging="54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 ।</w:t>
      </w:r>
    </w:p>
    <w:p w:rsidR="00653DB8" w:rsidRDefault="00653DB8"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Default="002F6695" w:rsidP="00653DB8">
      <w:pPr>
        <w:spacing w:line="240" w:lineRule="auto"/>
        <w:rPr>
          <w:rFonts w:ascii="Preeti" w:eastAsia="Calibri" w:hAnsi="Preeti" w:cs="Kalimati"/>
          <w:b/>
          <w:bCs/>
          <w:color w:val="000000"/>
          <w:szCs w:val="22"/>
        </w:rPr>
      </w:pPr>
    </w:p>
    <w:p w:rsidR="002F6695" w:rsidRPr="000C0B13" w:rsidRDefault="002F6695" w:rsidP="00653DB8">
      <w:pPr>
        <w:spacing w:line="240" w:lineRule="auto"/>
        <w:rPr>
          <w:rFonts w:ascii="Preeti" w:eastAsia="Calibri" w:hAnsi="Preeti" w:cs="Kalimati"/>
          <w:b/>
          <w:bCs/>
          <w:color w:val="000000"/>
          <w:szCs w:val="22"/>
        </w:rPr>
      </w:pPr>
    </w:p>
    <w:p w:rsidR="00653DB8" w:rsidRPr="00895998" w:rsidRDefault="003503A0" w:rsidP="00717334">
      <w:pPr>
        <w:pStyle w:val="ListParagraph"/>
        <w:numPr>
          <w:ilvl w:val="0"/>
          <w:numId w:val="5"/>
        </w:numPr>
        <w:tabs>
          <w:tab w:val="left" w:pos="0"/>
          <w:tab w:val="left" w:pos="90"/>
          <w:tab w:val="left" w:pos="540"/>
        </w:tabs>
        <w:spacing w:after="0" w:line="240" w:lineRule="auto"/>
        <w:ind w:left="180" w:hanging="180"/>
        <w:jc w:val="center"/>
        <w:rPr>
          <w:rFonts w:cs="Kalimati"/>
          <w:szCs w:val="22"/>
        </w:rPr>
      </w:pPr>
      <w:r>
        <w:rPr>
          <w:rFonts w:cs="Kalimati" w:hint="cs"/>
          <w:b/>
          <w:bCs/>
          <w:szCs w:val="22"/>
          <w:cs/>
        </w:rPr>
        <w:t xml:space="preserve">कार्यक्रमको नामः </w:t>
      </w:r>
      <w:r w:rsidR="00653DB8" w:rsidRPr="00895998">
        <w:rPr>
          <w:rFonts w:cs="Kalimati" w:hint="cs"/>
          <w:b/>
          <w:bCs/>
          <w:szCs w:val="22"/>
          <w:cs/>
        </w:rPr>
        <w:t>मत्स्य उत्पादन कार्यक्रम</w:t>
      </w:r>
    </w:p>
    <w:p w:rsidR="00653DB8" w:rsidRPr="00895998" w:rsidRDefault="00653DB8" w:rsidP="006C3D22">
      <w:pPr>
        <w:pStyle w:val="ListParagraph"/>
        <w:numPr>
          <w:ilvl w:val="0"/>
          <w:numId w:val="335"/>
        </w:numPr>
        <w:tabs>
          <w:tab w:val="left" w:pos="540"/>
        </w:tabs>
        <w:spacing w:after="0" w:line="240" w:lineRule="auto"/>
        <w:ind w:hanging="5220"/>
        <w:jc w:val="both"/>
        <w:rPr>
          <w:rFonts w:cs="Kalimati"/>
          <w:szCs w:val="22"/>
        </w:rPr>
      </w:pPr>
      <w:r w:rsidRPr="00895998">
        <w:rPr>
          <w:rFonts w:cs="Kalimati" w:hint="cs"/>
          <w:b/>
          <w:bCs/>
          <w:szCs w:val="22"/>
          <w:cs/>
        </w:rPr>
        <w:t>उद्देश्यः</w:t>
      </w:r>
    </w:p>
    <w:p w:rsidR="00653DB8" w:rsidRPr="00900DEC" w:rsidRDefault="00653DB8" w:rsidP="006C3D22">
      <w:pPr>
        <w:pStyle w:val="Default"/>
        <w:numPr>
          <w:ilvl w:val="0"/>
          <w:numId w:val="255"/>
        </w:numPr>
        <w:tabs>
          <w:tab w:val="left" w:pos="450"/>
        </w:tabs>
        <w:ind w:hanging="90"/>
        <w:jc w:val="both"/>
        <w:rPr>
          <w:rFonts w:cs="Kalimati"/>
          <w:sz w:val="22"/>
          <w:szCs w:val="22"/>
        </w:rPr>
      </w:pPr>
      <w:r w:rsidRPr="00900DEC">
        <w:rPr>
          <w:rFonts w:cs="Kalimati" w:hint="cs"/>
          <w:sz w:val="22"/>
          <w:szCs w:val="22"/>
          <w:cs/>
        </w:rPr>
        <w:t>मत्स्य पालनको क्षेत्र बिस्तार गरी प्रदेश स्तरमा मत्स्य उत्पादन बढाई प्रदेशलाई आत्मनिर्भर गराउनुका साथै पौष्टिक आहाराको उपलब्धता बृद्धी गर्न</w:t>
      </w:r>
    </w:p>
    <w:p w:rsidR="00653DB8" w:rsidRPr="00900DEC" w:rsidRDefault="00653DB8" w:rsidP="006C3D22">
      <w:pPr>
        <w:pStyle w:val="Default"/>
        <w:numPr>
          <w:ilvl w:val="0"/>
          <w:numId w:val="255"/>
        </w:numPr>
        <w:tabs>
          <w:tab w:val="left" w:pos="450"/>
        </w:tabs>
        <w:ind w:left="1260" w:hanging="450"/>
        <w:jc w:val="both"/>
        <w:rPr>
          <w:rFonts w:cs="Kalimati"/>
          <w:sz w:val="22"/>
          <w:szCs w:val="22"/>
        </w:rPr>
      </w:pPr>
      <w:r w:rsidRPr="00900DEC">
        <w:rPr>
          <w:rFonts w:cs="Kalimati" w:hint="cs"/>
          <w:sz w:val="22"/>
          <w:szCs w:val="22"/>
          <w:cs/>
        </w:rPr>
        <w:t>माछाको बढ्दो आयातलाई क्रमशः न्युनिकरण गरी खाद्य तथा पोषण सुरक्षामा टेवा पुर्याउने ।</w:t>
      </w:r>
    </w:p>
    <w:p w:rsidR="00653DB8" w:rsidRDefault="00653DB8" w:rsidP="006C3D22">
      <w:pPr>
        <w:pStyle w:val="ListParagraph"/>
        <w:numPr>
          <w:ilvl w:val="0"/>
          <w:numId w:val="335"/>
        </w:numPr>
        <w:tabs>
          <w:tab w:val="left" w:pos="540"/>
        </w:tabs>
        <w:spacing w:after="0" w:line="240" w:lineRule="auto"/>
        <w:ind w:hanging="5220"/>
        <w:jc w:val="both"/>
        <w:rPr>
          <w:rFonts w:ascii="Mangal" w:hAnsi="Mangal" w:cs="Kalimati"/>
          <w:b/>
          <w:bCs/>
          <w:szCs w:val="22"/>
        </w:rPr>
      </w:pPr>
      <w:r w:rsidRPr="00895998">
        <w:rPr>
          <w:rFonts w:ascii="Mangal" w:hAnsi="Mangal" w:cs="Kalimati" w:hint="cs"/>
          <w:b/>
          <w:bCs/>
          <w:szCs w:val="22"/>
          <w:cs/>
          <w:lang w:bidi="hi-IN"/>
        </w:rPr>
        <w:t>अनुदान रकम उपयोग गर्न सकिने कार्यहरु</w:t>
      </w:r>
      <w:r>
        <w:rPr>
          <w:rFonts w:ascii="Mangal" w:hAnsi="Mangal" w:cs="Kalimati" w:hint="cs"/>
          <w:b/>
          <w:bCs/>
          <w:szCs w:val="22"/>
          <w:cs/>
        </w:rPr>
        <w:t xml:space="preserve">ः </w:t>
      </w:r>
    </w:p>
    <w:p w:rsidR="00900DEC" w:rsidRPr="00900DEC" w:rsidRDefault="00900DEC" w:rsidP="006C3D22">
      <w:pPr>
        <w:pStyle w:val="Default"/>
        <w:numPr>
          <w:ilvl w:val="0"/>
          <w:numId w:val="256"/>
        </w:numPr>
        <w:tabs>
          <w:tab w:val="left" w:pos="450"/>
          <w:tab w:val="left" w:pos="1260"/>
        </w:tabs>
        <w:ind w:hanging="180"/>
        <w:jc w:val="both"/>
        <w:rPr>
          <w:rFonts w:cs="Kalimati"/>
          <w:sz w:val="22"/>
          <w:szCs w:val="22"/>
        </w:rPr>
      </w:pPr>
      <w:r w:rsidRPr="00900DEC">
        <w:rPr>
          <w:rFonts w:cs="Kalimati"/>
          <w:sz w:val="22"/>
          <w:szCs w:val="22"/>
          <w:cs/>
        </w:rPr>
        <w:t>नया</w:t>
      </w:r>
      <w:r w:rsidRPr="00900DEC">
        <w:rPr>
          <w:rFonts w:cs="Kalimati" w:hint="cs"/>
          <w:sz w:val="22"/>
          <w:szCs w:val="22"/>
          <w:cs/>
        </w:rPr>
        <w:t>ँ</w:t>
      </w:r>
      <w:r w:rsidRPr="00900DEC">
        <w:rPr>
          <w:rFonts w:cs="Kalimati"/>
          <w:sz w:val="22"/>
          <w:szCs w:val="22"/>
          <w:cs/>
        </w:rPr>
        <w:t xml:space="preserve"> माछापोखरी निर्माण</w:t>
      </w:r>
    </w:p>
    <w:p w:rsidR="00900DEC" w:rsidRPr="002D67F0" w:rsidRDefault="00900DEC" w:rsidP="006C3D22">
      <w:pPr>
        <w:pStyle w:val="Default"/>
        <w:numPr>
          <w:ilvl w:val="0"/>
          <w:numId w:val="256"/>
        </w:numPr>
        <w:tabs>
          <w:tab w:val="left" w:pos="450"/>
        </w:tabs>
        <w:ind w:left="1260" w:hanging="450"/>
        <w:jc w:val="both"/>
        <w:rPr>
          <w:rFonts w:ascii="Fontasy Himali" w:hAnsi="Fontasy Himali" w:cs="Kalimati"/>
          <w:b/>
          <w:bCs/>
          <w:sz w:val="22"/>
          <w:szCs w:val="22"/>
        </w:rPr>
      </w:pPr>
      <w:r w:rsidRPr="00900DEC">
        <w:rPr>
          <w:rFonts w:cs="Kalimati" w:hint="cs"/>
          <w:sz w:val="22"/>
          <w:szCs w:val="22"/>
          <w:cs/>
        </w:rPr>
        <w:t>पुरानो पोखरी मर्मत संभार</w:t>
      </w:r>
    </w:p>
    <w:p w:rsidR="002D67F0" w:rsidRPr="00A41ADE" w:rsidRDefault="002D67F0" w:rsidP="006C3D22">
      <w:pPr>
        <w:pStyle w:val="Default"/>
        <w:numPr>
          <w:ilvl w:val="0"/>
          <w:numId w:val="256"/>
        </w:numPr>
        <w:tabs>
          <w:tab w:val="left" w:pos="450"/>
        </w:tabs>
        <w:ind w:left="1260" w:hanging="450"/>
        <w:jc w:val="both"/>
        <w:rPr>
          <w:rFonts w:ascii="Fontasy Himali" w:hAnsi="Fontasy Himali" w:cs="Kalimati"/>
          <w:b/>
          <w:bCs/>
          <w:sz w:val="22"/>
          <w:szCs w:val="22"/>
          <w:rtl/>
          <w:cs/>
        </w:rPr>
      </w:pPr>
      <w:r>
        <w:rPr>
          <w:rFonts w:cs="Kalimati" w:hint="cs"/>
          <w:sz w:val="22"/>
          <w:szCs w:val="22"/>
          <w:cs/>
        </w:rPr>
        <w:t>रेन्वो ट्राउट माछा उत्पादनको पूर्वाधार निर्माण</w:t>
      </w:r>
    </w:p>
    <w:p w:rsidR="00653DB8" w:rsidRPr="00895998" w:rsidRDefault="00653DB8" w:rsidP="006C3D22">
      <w:pPr>
        <w:pStyle w:val="ListParagraph"/>
        <w:numPr>
          <w:ilvl w:val="0"/>
          <w:numId w:val="335"/>
        </w:numPr>
        <w:tabs>
          <w:tab w:val="left" w:pos="540"/>
        </w:tabs>
        <w:spacing w:after="0" w:line="240" w:lineRule="auto"/>
        <w:ind w:hanging="5220"/>
        <w:jc w:val="both"/>
        <w:rPr>
          <w:rFonts w:cs="Kalimati"/>
          <w:b/>
          <w:bCs/>
          <w:szCs w:val="22"/>
        </w:rPr>
      </w:pPr>
      <w:r w:rsidRPr="00895998">
        <w:rPr>
          <w:rFonts w:cs="Kalimati" w:hint="cs"/>
          <w:b/>
          <w:bCs/>
          <w:szCs w:val="22"/>
          <w:cs/>
        </w:rPr>
        <w:t>अनुदान प्रवाहका शर्तहरु</w:t>
      </w:r>
      <w:r w:rsidR="00EC26B0">
        <w:rPr>
          <w:rFonts w:cs="Kalimati" w:hint="cs"/>
          <w:b/>
          <w:bCs/>
          <w:szCs w:val="22"/>
          <w:cs/>
        </w:rPr>
        <w:t>ः</w:t>
      </w:r>
    </w:p>
    <w:p w:rsidR="00653DB8" w:rsidRPr="00EC26B0" w:rsidRDefault="00653DB8" w:rsidP="006C3D22">
      <w:pPr>
        <w:pStyle w:val="Default"/>
        <w:numPr>
          <w:ilvl w:val="0"/>
          <w:numId w:val="257"/>
        </w:numPr>
        <w:tabs>
          <w:tab w:val="left" w:pos="450"/>
          <w:tab w:val="left" w:pos="1260"/>
        </w:tabs>
        <w:ind w:hanging="180"/>
        <w:jc w:val="both"/>
        <w:rPr>
          <w:rFonts w:cs="Kalimati"/>
          <w:sz w:val="22"/>
          <w:szCs w:val="22"/>
        </w:rPr>
      </w:pPr>
      <w:r w:rsidRPr="00EC26B0">
        <w:rPr>
          <w:rFonts w:cs="Kalimati"/>
          <w:sz w:val="22"/>
          <w:szCs w:val="22"/>
          <w:cs/>
        </w:rPr>
        <w:t xml:space="preserve">सूचना प्रकाशन </w:t>
      </w:r>
      <w:r w:rsidRPr="00EC26B0">
        <w:rPr>
          <w:rFonts w:cs="Kalimati" w:hint="cs"/>
          <w:sz w:val="22"/>
          <w:szCs w:val="22"/>
          <w:cs/>
        </w:rPr>
        <w:t xml:space="preserve">हुनु </w:t>
      </w:r>
      <w:r w:rsidRPr="00EC26B0">
        <w:rPr>
          <w:rFonts w:cs="Kalimati"/>
          <w:sz w:val="22"/>
          <w:szCs w:val="22"/>
          <w:cs/>
        </w:rPr>
        <w:t>अगावै प्रचलित कान</w:t>
      </w:r>
      <w:r w:rsidRPr="00EC26B0">
        <w:rPr>
          <w:rFonts w:cs="Kalimati" w:hint="cs"/>
          <w:sz w:val="22"/>
          <w:szCs w:val="22"/>
          <w:cs/>
        </w:rPr>
        <w:t>ू</w:t>
      </w:r>
      <w:r w:rsidRPr="00EC26B0">
        <w:rPr>
          <w:rFonts w:cs="Kalimati"/>
          <w:sz w:val="22"/>
          <w:szCs w:val="22"/>
          <w:cs/>
        </w:rPr>
        <w:t>न बमोजिम</w:t>
      </w:r>
      <w:r w:rsidRPr="00EC26B0">
        <w:rPr>
          <w:rFonts w:cs="Kalimati" w:hint="cs"/>
          <w:sz w:val="22"/>
          <w:szCs w:val="22"/>
          <w:cs/>
        </w:rPr>
        <w:t xml:space="preserve"> दर्ता </w:t>
      </w:r>
      <w:r w:rsidRPr="00EC26B0">
        <w:rPr>
          <w:rFonts w:cs="Kalimati"/>
          <w:sz w:val="22"/>
          <w:szCs w:val="22"/>
          <w:cs/>
        </w:rPr>
        <w:t xml:space="preserve">भएका </w:t>
      </w:r>
      <w:r w:rsidRPr="00EC26B0">
        <w:rPr>
          <w:rFonts w:cs="Kalimati" w:hint="cs"/>
          <w:sz w:val="22"/>
          <w:szCs w:val="22"/>
          <w:rtl/>
          <w:cs/>
        </w:rPr>
        <w:t>सहकारी</w:t>
      </w:r>
      <w:r w:rsidRPr="00EC26B0">
        <w:rPr>
          <w:rFonts w:cs="Kalimati" w:hint="cs"/>
          <w:sz w:val="22"/>
          <w:szCs w:val="22"/>
          <w:cs/>
        </w:rPr>
        <w:t xml:space="preserve"> </w:t>
      </w:r>
      <w:r w:rsidR="00FE54C9">
        <w:rPr>
          <w:rFonts w:cs="Kalimati" w:hint="cs"/>
          <w:sz w:val="22"/>
          <w:szCs w:val="22"/>
          <w:cs/>
        </w:rPr>
        <w:t xml:space="preserve"> संस्था, उद्यमी/नीजि फर्म/कम्पनि कृषक समुह समिति </w:t>
      </w:r>
      <w:r w:rsidRPr="00EC26B0">
        <w:rPr>
          <w:rFonts w:cs="Kalimati"/>
          <w:sz w:val="22"/>
          <w:szCs w:val="22"/>
          <w:cs/>
        </w:rPr>
        <w:t>यस कार्यक्रमका लागि योग्य मानिनेछन् ।</w:t>
      </w:r>
    </w:p>
    <w:p w:rsidR="00653DB8" w:rsidRPr="00EC26B0" w:rsidRDefault="00FE54C9" w:rsidP="006C3D22">
      <w:pPr>
        <w:pStyle w:val="Default"/>
        <w:numPr>
          <w:ilvl w:val="0"/>
          <w:numId w:val="257"/>
        </w:numPr>
        <w:tabs>
          <w:tab w:val="left" w:pos="450"/>
        </w:tabs>
        <w:ind w:left="1260" w:hanging="450"/>
        <w:jc w:val="both"/>
        <w:rPr>
          <w:rFonts w:cs="Kalimati"/>
          <w:sz w:val="22"/>
          <w:szCs w:val="22"/>
        </w:rPr>
      </w:pPr>
      <w:r>
        <w:rPr>
          <w:rFonts w:cs="Kalimati" w:hint="cs"/>
          <w:sz w:val="22"/>
          <w:szCs w:val="22"/>
          <w:cs/>
        </w:rPr>
        <w:t xml:space="preserve">विगत तिन </w:t>
      </w:r>
      <w:r w:rsidR="00653DB8" w:rsidRPr="00EC26B0">
        <w:rPr>
          <w:rFonts w:cs="Kalimati" w:hint="cs"/>
          <w:sz w:val="22"/>
          <w:szCs w:val="22"/>
          <w:cs/>
        </w:rPr>
        <w:t>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w:t>
      </w:r>
      <w:r w:rsidR="00653DB8" w:rsidRPr="00EC26B0">
        <w:rPr>
          <w:rFonts w:cs="Kalimati" w:hint="cs"/>
          <w:sz w:val="22"/>
          <w:szCs w:val="22"/>
          <w:rtl/>
          <w:cs/>
        </w:rPr>
        <w:t>: अनुदानको लागि योग्य हुने छैन ।</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अनुदान प्राप</w:t>
      </w:r>
      <w:r w:rsidR="00EC26B0">
        <w:rPr>
          <w:rFonts w:cs="Kalimati" w:hint="cs"/>
          <w:sz w:val="22"/>
          <w:szCs w:val="22"/>
          <w:cs/>
        </w:rPr>
        <w:t>्‍त गर्ने प्रस्तावकले कम्तिमा दश</w:t>
      </w:r>
      <w:r w:rsidRPr="00EC26B0">
        <w:rPr>
          <w:rFonts w:cs="Kalimati" w:hint="cs"/>
          <w:sz w:val="22"/>
          <w:szCs w:val="22"/>
          <w:cs/>
        </w:rPr>
        <w:t xml:space="preserve"> वर्ष सम्म व्यवसाय संचालन गर्नु पर्नेछ ।</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लिजको जग्</w:t>
      </w:r>
      <w:r w:rsidR="00EC26B0">
        <w:rPr>
          <w:rFonts w:cs="Kalimati" w:hint="cs"/>
          <w:sz w:val="22"/>
          <w:szCs w:val="22"/>
          <w:cs/>
        </w:rPr>
        <w:t>गा भएमा जग्गा धनि संग कम्तिमा दश</w:t>
      </w:r>
      <w:r w:rsidRPr="00EC26B0">
        <w:rPr>
          <w:rFonts w:cs="Kalimati" w:hint="cs"/>
          <w:sz w:val="22"/>
          <w:szCs w:val="22"/>
          <w:cs/>
        </w:rPr>
        <w:t xml:space="preserve"> वर्षको करारनामा वा सम्झौता गरेको हुनुपर्नेछ ।</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sz w:val="22"/>
          <w:szCs w:val="22"/>
          <w:cs/>
        </w:rPr>
        <w:t>सडक</w:t>
      </w:r>
      <w:r w:rsidRPr="00EC26B0">
        <w:rPr>
          <w:rFonts w:cs="Kalimati" w:hint="cs"/>
          <w:sz w:val="22"/>
          <w:szCs w:val="22"/>
          <w:cs/>
        </w:rPr>
        <w:t xml:space="preserve"> र</w:t>
      </w:r>
      <w:r w:rsidRPr="00EC26B0">
        <w:rPr>
          <w:rFonts w:cs="Kalimati"/>
          <w:sz w:val="22"/>
          <w:szCs w:val="22"/>
        </w:rPr>
        <w:t xml:space="preserve"> </w:t>
      </w:r>
      <w:r w:rsidRPr="00EC26B0">
        <w:rPr>
          <w:rFonts w:cs="Kalimati" w:hint="cs"/>
          <w:sz w:val="22"/>
          <w:szCs w:val="22"/>
          <w:rtl/>
          <w:cs/>
        </w:rPr>
        <w:t xml:space="preserve"> </w:t>
      </w:r>
      <w:r w:rsidRPr="00EC26B0">
        <w:rPr>
          <w:rFonts w:cs="Kalimati"/>
          <w:sz w:val="22"/>
          <w:szCs w:val="22"/>
          <w:cs/>
        </w:rPr>
        <w:t>विद्युत</w:t>
      </w:r>
      <w:r w:rsidRPr="00EC26B0">
        <w:rPr>
          <w:rFonts w:cs="Kalimati" w:hint="cs"/>
          <w:sz w:val="22"/>
          <w:szCs w:val="22"/>
          <w:cs/>
        </w:rPr>
        <w:t>को</w:t>
      </w:r>
      <w:r w:rsidRPr="00EC26B0">
        <w:rPr>
          <w:rFonts w:cs="Kalimati"/>
          <w:sz w:val="22"/>
          <w:szCs w:val="22"/>
          <w:cs/>
        </w:rPr>
        <w:t xml:space="preserve"> </w:t>
      </w:r>
      <w:r w:rsidRPr="00EC26B0">
        <w:rPr>
          <w:rFonts w:cs="Kalimati" w:hint="cs"/>
          <w:sz w:val="22"/>
          <w:szCs w:val="22"/>
          <w:cs/>
        </w:rPr>
        <w:t xml:space="preserve">सुविधा भएको </w:t>
      </w:r>
      <w:r w:rsidRPr="00EC26B0">
        <w:rPr>
          <w:rFonts w:cs="Kalimati"/>
          <w:sz w:val="22"/>
          <w:szCs w:val="22"/>
          <w:cs/>
        </w:rPr>
        <w:t xml:space="preserve">हुनु पर्नेछ </w:t>
      </w:r>
      <w:r w:rsidRPr="00EC26B0">
        <w:rPr>
          <w:rFonts w:cs="Kalimati" w:hint="cs"/>
          <w:sz w:val="22"/>
          <w:szCs w:val="22"/>
          <w:cs/>
        </w:rPr>
        <w:t>।</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कार्यक्रम संचालन गर्न सामाजिक</w:t>
      </w:r>
      <w:r w:rsidRPr="00EC26B0">
        <w:rPr>
          <w:rFonts w:cs="Kalimati" w:hint="cs"/>
          <w:sz w:val="22"/>
          <w:szCs w:val="22"/>
          <w:rtl/>
          <w:cs/>
        </w:rPr>
        <w:t xml:space="preserve">, वातावरणिय, </w:t>
      </w:r>
      <w:r w:rsidRPr="00EC26B0">
        <w:rPr>
          <w:rFonts w:cs="Kalimati" w:hint="cs"/>
          <w:sz w:val="22"/>
          <w:szCs w:val="22"/>
          <w:cs/>
        </w:rPr>
        <w:t>प्राविधिक</w:t>
      </w:r>
      <w:r w:rsidRPr="00EC26B0">
        <w:rPr>
          <w:rFonts w:cs="Kalimati"/>
          <w:sz w:val="22"/>
          <w:szCs w:val="22"/>
        </w:rPr>
        <w:t>,</w:t>
      </w:r>
      <w:r w:rsidRPr="00EC26B0">
        <w:rPr>
          <w:rFonts w:cs="Kalimati" w:hint="cs"/>
          <w:sz w:val="22"/>
          <w:szCs w:val="22"/>
          <w:cs/>
        </w:rPr>
        <w:t xml:space="preserve"> वित्तिय र भौगोलिक रुपले समेत उपयुक्त हुनु पर्नेछ।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अनुदानको लागि प्रस्ताव पेश गर्ने संस्थाको नियमित लेखा परीक्षण भएको हुनु पर्नेछ।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नियम अनुसार सरकारी निकायमा दर्ता भएको</w:t>
      </w:r>
      <w:r w:rsidRPr="00EC26B0">
        <w:rPr>
          <w:rFonts w:cs="Kalimati" w:hint="cs"/>
          <w:sz w:val="22"/>
          <w:szCs w:val="22"/>
          <w:rtl/>
          <w:cs/>
        </w:rPr>
        <w:t xml:space="preserve">, कर चुक्ता गरेको र स्थायी लेखा नम्बर प्राप्‍त गरेको र कुनै कार्वाहीमा नपरेको हुनु पर्नेछ </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 xml:space="preserve">अनुदान </w:t>
      </w:r>
      <w:r w:rsidR="00B940B4">
        <w:rPr>
          <w:rFonts w:cs="Kalimati" w:hint="cs"/>
          <w:sz w:val="22"/>
          <w:szCs w:val="22"/>
          <w:cs/>
        </w:rPr>
        <w:t xml:space="preserve">रकमको प्रयोग  व्यवसायिक माछा पालनका </w:t>
      </w:r>
      <w:r w:rsidRPr="00EC26B0">
        <w:rPr>
          <w:rFonts w:cs="Kalimati" w:hint="cs"/>
          <w:sz w:val="22"/>
          <w:szCs w:val="22"/>
          <w:cs/>
        </w:rPr>
        <w:t>लागि</w:t>
      </w:r>
      <w:r w:rsidR="00B940B4">
        <w:rPr>
          <w:rFonts w:cs="Kalimati" w:hint="cs"/>
          <w:sz w:val="22"/>
          <w:szCs w:val="22"/>
          <w:cs/>
        </w:rPr>
        <w:t xml:space="preserve"> नेपाल सरकारले</w:t>
      </w:r>
      <w:r w:rsidRPr="00EC26B0">
        <w:rPr>
          <w:rFonts w:cs="Kalimati" w:hint="cs"/>
          <w:sz w:val="22"/>
          <w:szCs w:val="22"/>
          <w:cs/>
        </w:rPr>
        <w:t xml:space="preserve"> सिफारिस गरिएका माछाहरुको हकमा मात्र लागु हुनेछ।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अनुदान रकम</w:t>
      </w:r>
      <w:r w:rsidRPr="00EC26B0">
        <w:rPr>
          <w:rFonts w:cs="Kalimati"/>
          <w:sz w:val="22"/>
          <w:szCs w:val="22"/>
        </w:rPr>
        <w:t xml:space="preserve"> </w:t>
      </w:r>
      <w:r w:rsidRPr="00EC26B0">
        <w:rPr>
          <w:rFonts w:cs="Kalimati"/>
          <w:sz w:val="22"/>
          <w:szCs w:val="22"/>
          <w:cs/>
        </w:rPr>
        <w:t>नया</w:t>
      </w:r>
      <w:r w:rsidRPr="00EC26B0">
        <w:rPr>
          <w:rFonts w:cs="Kalimati" w:hint="cs"/>
          <w:sz w:val="22"/>
          <w:szCs w:val="22"/>
          <w:cs/>
        </w:rPr>
        <w:t>ँ</w:t>
      </w:r>
      <w:r w:rsidRPr="00EC26B0">
        <w:rPr>
          <w:rFonts w:cs="Kalimati"/>
          <w:sz w:val="22"/>
          <w:szCs w:val="22"/>
          <w:cs/>
        </w:rPr>
        <w:t xml:space="preserve"> माछापोखरी निर्माण</w:t>
      </w:r>
      <w:r w:rsidRPr="00EC26B0">
        <w:rPr>
          <w:rFonts w:cs="Kalimati"/>
          <w:sz w:val="22"/>
          <w:szCs w:val="22"/>
        </w:rPr>
        <w:t>,</w:t>
      </w:r>
      <w:r w:rsidRPr="00EC26B0">
        <w:rPr>
          <w:rFonts w:cs="Kalimati" w:hint="cs"/>
          <w:sz w:val="22"/>
          <w:szCs w:val="22"/>
          <w:cs/>
        </w:rPr>
        <w:t>पुरानो पोखरी मर्मत संभार</w:t>
      </w:r>
      <w:r w:rsidRPr="00EC26B0">
        <w:rPr>
          <w:rFonts w:cs="Kalimati"/>
          <w:sz w:val="22"/>
          <w:szCs w:val="22"/>
        </w:rPr>
        <w:t xml:space="preserve"> </w:t>
      </w:r>
      <w:r w:rsidRPr="00EC26B0">
        <w:rPr>
          <w:rFonts w:cs="Kalimati" w:hint="cs"/>
          <w:sz w:val="22"/>
          <w:szCs w:val="22"/>
          <w:cs/>
        </w:rPr>
        <w:t>र रेन्बो ट्राउट माछापालनमा रेस</w:t>
      </w:r>
      <w:r w:rsidRPr="00EC26B0">
        <w:rPr>
          <w:rFonts w:cs="Kalimati"/>
          <w:sz w:val="22"/>
          <w:szCs w:val="22"/>
          <w:cs/>
        </w:rPr>
        <w:t>-</w:t>
      </w:r>
      <w:r w:rsidR="00EC26B0">
        <w:rPr>
          <w:rFonts w:cs="Kalimati" w:hint="cs"/>
          <w:sz w:val="22"/>
          <w:szCs w:val="22"/>
          <w:cs/>
        </w:rPr>
        <w:t xml:space="preserve">वे निर्माणमा लागि प्रयोग भएको </w:t>
      </w:r>
      <w:r w:rsidRPr="00EC26B0">
        <w:rPr>
          <w:rFonts w:cs="Kalimati" w:hint="cs"/>
          <w:sz w:val="22"/>
          <w:szCs w:val="22"/>
          <w:cs/>
        </w:rPr>
        <w:t>हुनुपर्नेछ।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माछा पालन कम्तिमा हिमाल</w:t>
      </w:r>
      <w:r w:rsidRPr="00EC26B0">
        <w:rPr>
          <w:rFonts w:cs="Kalimati"/>
          <w:sz w:val="22"/>
          <w:szCs w:val="22"/>
        </w:rPr>
        <w:t xml:space="preserve">, </w:t>
      </w:r>
      <w:r w:rsidRPr="00EC26B0">
        <w:rPr>
          <w:rFonts w:cs="Kalimati" w:hint="cs"/>
          <w:sz w:val="22"/>
          <w:szCs w:val="22"/>
          <w:cs/>
        </w:rPr>
        <w:t>पहाडमा</w:t>
      </w:r>
      <w:r w:rsidRPr="00EC26B0">
        <w:rPr>
          <w:rFonts w:cs="Kalimati"/>
          <w:sz w:val="22"/>
          <w:szCs w:val="22"/>
          <w:rtl/>
          <w:cs/>
        </w:rPr>
        <w:t xml:space="preserve"> </w:t>
      </w:r>
      <w:r w:rsidR="00EC26B0">
        <w:rPr>
          <w:rFonts w:cs="Kalimati" w:hint="cs"/>
          <w:sz w:val="22"/>
          <w:szCs w:val="22"/>
          <w:cs/>
        </w:rPr>
        <w:t>दुई शय</w:t>
      </w:r>
      <w:r w:rsidRPr="00EC26B0">
        <w:rPr>
          <w:rFonts w:cs="Kalimati" w:hint="cs"/>
          <w:sz w:val="22"/>
          <w:szCs w:val="22"/>
          <w:cs/>
        </w:rPr>
        <w:t xml:space="preserve"> बर्गमिटर</w:t>
      </w:r>
      <w:r w:rsidRPr="00EC26B0">
        <w:rPr>
          <w:rFonts w:cs="Kalimati"/>
          <w:sz w:val="22"/>
          <w:szCs w:val="22"/>
          <w:rtl/>
          <w:cs/>
        </w:rPr>
        <w:t xml:space="preserve"> </w:t>
      </w:r>
      <w:r w:rsidRPr="00EC26B0">
        <w:rPr>
          <w:rFonts w:cs="Kalimati" w:hint="cs"/>
          <w:sz w:val="22"/>
          <w:szCs w:val="22"/>
          <w:cs/>
        </w:rPr>
        <w:t>र</w:t>
      </w:r>
      <w:r w:rsidRPr="00EC26B0">
        <w:rPr>
          <w:rFonts w:cs="Kalimati"/>
          <w:sz w:val="22"/>
          <w:szCs w:val="22"/>
          <w:rtl/>
          <w:cs/>
        </w:rPr>
        <w:t xml:space="preserve"> </w:t>
      </w:r>
      <w:r w:rsidRPr="00EC26B0">
        <w:rPr>
          <w:rFonts w:cs="Kalimati" w:hint="cs"/>
          <w:sz w:val="22"/>
          <w:szCs w:val="22"/>
          <w:cs/>
        </w:rPr>
        <w:t>तराईमा</w:t>
      </w:r>
      <w:r w:rsidRPr="00EC26B0">
        <w:rPr>
          <w:rFonts w:cs="Kalimati"/>
          <w:sz w:val="22"/>
          <w:szCs w:val="22"/>
          <w:rtl/>
          <w:cs/>
        </w:rPr>
        <w:t xml:space="preserve"> </w:t>
      </w:r>
      <w:r w:rsidR="00EC26B0">
        <w:rPr>
          <w:rFonts w:cs="Kalimati" w:hint="cs"/>
          <w:sz w:val="22"/>
          <w:szCs w:val="22"/>
          <w:cs/>
        </w:rPr>
        <w:t>छ</w:t>
      </w:r>
      <w:r w:rsidRPr="00EC26B0">
        <w:rPr>
          <w:rFonts w:cs="Kalimati"/>
          <w:sz w:val="22"/>
          <w:szCs w:val="22"/>
          <w:rtl/>
          <w:cs/>
        </w:rPr>
        <w:t xml:space="preserve"> </w:t>
      </w:r>
      <w:r w:rsidRPr="00EC26B0">
        <w:rPr>
          <w:rFonts w:cs="Kalimati" w:hint="cs"/>
          <w:sz w:val="22"/>
          <w:szCs w:val="22"/>
          <w:cs/>
        </w:rPr>
        <w:t xml:space="preserve">कठ्ठा जग्गामा गरेको </w:t>
      </w:r>
      <w:r w:rsidRPr="00EC26B0">
        <w:rPr>
          <w:rFonts w:cs="Kalimati"/>
          <w:sz w:val="22"/>
          <w:szCs w:val="22"/>
          <w:rtl/>
          <w:cs/>
        </w:rPr>
        <w:t xml:space="preserve"> </w:t>
      </w:r>
      <w:r w:rsidRPr="00EC26B0">
        <w:rPr>
          <w:rFonts w:cs="Kalimati" w:hint="cs"/>
          <w:sz w:val="22"/>
          <w:szCs w:val="22"/>
          <w:cs/>
        </w:rPr>
        <w:t>हुनुपर्नेछ</w:t>
      </w:r>
      <w:r w:rsidRPr="00EC26B0">
        <w:rPr>
          <w:rFonts w:cs="Kalimati"/>
          <w:sz w:val="22"/>
          <w:szCs w:val="22"/>
          <w:rtl/>
          <w:cs/>
        </w:rPr>
        <w:t xml:space="preserve"> </w:t>
      </w:r>
      <w:r w:rsidRPr="00EC26B0">
        <w:rPr>
          <w:rFonts w:cs="Kalimati" w:hint="cs"/>
          <w:sz w:val="22"/>
          <w:szCs w:val="22"/>
          <w:cs/>
        </w:rPr>
        <w:t>।</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sz w:val="22"/>
          <w:szCs w:val="22"/>
          <w:cs/>
        </w:rPr>
        <w:t>नया</w:t>
      </w:r>
      <w:r w:rsidRPr="00EC26B0">
        <w:rPr>
          <w:rFonts w:cs="Kalimati" w:hint="cs"/>
          <w:sz w:val="22"/>
          <w:szCs w:val="22"/>
          <w:cs/>
        </w:rPr>
        <w:t>ँ</w:t>
      </w:r>
      <w:r w:rsidRPr="00EC26B0">
        <w:rPr>
          <w:rFonts w:cs="Kalimati"/>
          <w:sz w:val="22"/>
          <w:szCs w:val="22"/>
          <w:cs/>
        </w:rPr>
        <w:t xml:space="preserve"> माछापोखरी निर्माण</w:t>
      </w:r>
      <w:r w:rsidRPr="00EC26B0">
        <w:rPr>
          <w:rFonts w:cs="Kalimati" w:hint="cs"/>
          <w:sz w:val="22"/>
          <w:szCs w:val="22"/>
          <w:cs/>
        </w:rPr>
        <w:t>का लागि अधिकतम अनुदान रकम</w:t>
      </w:r>
      <w:r w:rsidR="00EC26B0">
        <w:rPr>
          <w:rFonts w:cs="Kalimati" w:hint="cs"/>
          <w:sz w:val="22"/>
          <w:szCs w:val="22"/>
          <w:cs/>
        </w:rPr>
        <w:t xml:space="preserve"> </w:t>
      </w:r>
      <w:r w:rsidRPr="00EC26B0">
        <w:rPr>
          <w:rFonts w:cs="Kalimati" w:hint="cs"/>
          <w:sz w:val="22"/>
          <w:szCs w:val="22"/>
          <w:cs/>
        </w:rPr>
        <w:t>रु</w:t>
      </w:r>
      <w:r w:rsidR="00EC26B0">
        <w:rPr>
          <w:rFonts w:cs="Kalimati" w:hint="cs"/>
          <w:sz w:val="22"/>
          <w:szCs w:val="22"/>
          <w:cs/>
        </w:rPr>
        <w:t>.</w:t>
      </w:r>
      <w:r w:rsidRPr="00EC26B0">
        <w:rPr>
          <w:rFonts w:cs="Kalimati" w:hint="cs"/>
          <w:sz w:val="22"/>
          <w:szCs w:val="22"/>
          <w:cs/>
        </w:rPr>
        <w:t xml:space="preserve"> पांच लाख प्रति हेक्टर</w:t>
      </w:r>
      <w:r w:rsidRPr="00EC26B0">
        <w:rPr>
          <w:rFonts w:cs="Kalimati" w:hint="cs"/>
          <w:sz w:val="22"/>
          <w:szCs w:val="22"/>
          <w:rtl/>
          <w:cs/>
        </w:rPr>
        <w:t xml:space="preserve"> </w:t>
      </w:r>
      <w:r w:rsidRPr="00EC26B0">
        <w:rPr>
          <w:rFonts w:cs="Kalimati" w:hint="cs"/>
          <w:sz w:val="22"/>
          <w:szCs w:val="22"/>
          <w:cs/>
        </w:rPr>
        <w:t>उपलब्ध गराईने 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पुरानो पोखरी मर्मत संभारका</w:t>
      </w:r>
      <w:r w:rsidRPr="00EC26B0">
        <w:rPr>
          <w:rFonts w:cs="Kalimati" w:hint="cs"/>
          <w:sz w:val="22"/>
          <w:szCs w:val="22"/>
          <w:rtl/>
          <w:cs/>
        </w:rPr>
        <w:t xml:space="preserve"> </w:t>
      </w:r>
      <w:r w:rsidRPr="00EC26B0">
        <w:rPr>
          <w:rFonts w:cs="Kalimati" w:hint="cs"/>
          <w:sz w:val="22"/>
          <w:szCs w:val="22"/>
          <w:cs/>
        </w:rPr>
        <w:t>लागि अधिकतम अनुदान रकम</w:t>
      </w:r>
      <w:r w:rsidR="00EC26B0">
        <w:rPr>
          <w:rFonts w:cs="Kalimati" w:hint="cs"/>
          <w:sz w:val="22"/>
          <w:szCs w:val="22"/>
          <w:cs/>
        </w:rPr>
        <w:t xml:space="preserve"> </w:t>
      </w:r>
      <w:r w:rsidRPr="00EC26B0">
        <w:rPr>
          <w:rFonts w:cs="Kalimati" w:hint="cs"/>
          <w:sz w:val="22"/>
          <w:szCs w:val="22"/>
          <w:cs/>
        </w:rPr>
        <w:t>रु</w:t>
      </w:r>
      <w:r w:rsidR="00EC26B0">
        <w:rPr>
          <w:rFonts w:cs="Kalimati" w:hint="cs"/>
          <w:sz w:val="22"/>
          <w:szCs w:val="22"/>
          <w:cs/>
        </w:rPr>
        <w:t>.</w:t>
      </w:r>
      <w:r w:rsidRPr="00EC26B0">
        <w:rPr>
          <w:rFonts w:cs="Kalimati" w:hint="cs"/>
          <w:sz w:val="22"/>
          <w:szCs w:val="22"/>
          <w:cs/>
        </w:rPr>
        <w:t xml:space="preserve"> दुई लाख प्रति हेक्टर</w:t>
      </w:r>
      <w:r w:rsidRPr="00EC26B0">
        <w:rPr>
          <w:rFonts w:cs="Kalimati" w:hint="cs"/>
          <w:sz w:val="22"/>
          <w:szCs w:val="22"/>
          <w:rtl/>
          <w:cs/>
        </w:rPr>
        <w:t xml:space="preserve"> </w:t>
      </w:r>
      <w:r w:rsidRPr="00EC26B0">
        <w:rPr>
          <w:rFonts w:cs="Kalimati" w:hint="cs"/>
          <w:sz w:val="22"/>
          <w:szCs w:val="22"/>
          <w:cs/>
        </w:rPr>
        <w:t>उपलब्ध गराईने 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रेन्बो ट्राउट माछापालनमा रेस</w:t>
      </w:r>
      <w:r w:rsidRPr="00EC26B0">
        <w:rPr>
          <w:rFonts w:cs="Kalimati"/>
          <w:sz w:val="22"/>
          <w:szCs w:val="22"/>
          <w:cs/>
        </w:rPr>
        <w:t>-</w:t>
      </w:r>
      <w:r w:rsidRPr="00EC26B0">
        <w:rPr>
          <w:rFonts w:cs="Kalimati" w:hint="cs"/>
          <w:sz w:val="22"/>
          <w:szCs w:val="22"/>
          <w:cs/>
        </w:rPr>
        <w:t xml:space="preserve">वे कम्तीमा </w:t>
      </w:r>
      <w:r w:rsidR="002D67F0">
        <w:rPr>
          <w:rFonts w:cs="Kalimati" w:hint="cs"/>
          <w:sz w:val="22"/>
          <w:szCs w:val="22"/>
          <w:cs/>
        </w:rPr>
        <w:t>पचास</w:t>
      </w:r>
      <w:r w:rsidRPr="00EC26B0">
        <w:rPr>
          <w:rFonts w:cs="Kalimati" w:hint="cs"/>
          <w:sz w:val="22"/>
          <w:szCs w:val="22"/>
          <w:cs/>
        </w:rPr>
        <w:t xml:space="preserve"> वर्ग मिटर हुनुपर्नेछ।अधिकतम अनुदान रकम</w:t>
      </w:r>
      <w:r w:rsidR="00EC26B0">
        <w:rPr>
          <w:rFonts w:cs="Kalimati" w:hint="cs"/>
          <w:sz w:val="22"/>
          <w:szCs w:val="22"/>
          <w:cs/>
        </w:rPr>
        <w:t xml:space="preserve"> रु</w:t>
      </w:r>
      <w:r w:rsidR="00170A4C">
        <w:rPr>
          <w:rFonts w:cs="Kalimati" w:hint="cs"/>
          <w:sz w:val="22"/>
          <w:szCs w:val="22"/>
          <w:cs/>
        </w:rPr>
        <w:t>.</w:t>
      </w:r>
      <w:r w:rsidR="00EC26B0">
        <w:rPr>
          <w:rFonts w:cs="Kalimati" w:hint="cs"/>
          <w:sz w:val="22"/>
          <w:szCs w:val="22"/>
          <w:cs/>
        </w:rPr>
        <w:t xml:space="preserve"> </w:t>
      </w:r>
      <w:r w:rsidRPr="00EC26B0">
        <w:rPr>
          <w:rFonts w:cs="Kalimati" w:hint="cs"/>
          <w:sz w:val="22"/>
          <w:szCs w:val="22"/>
          <w:cs/>
        </w:rPr>
        <w:t>दश हजार</w:t>
      </w:r>
      <w:r w:rsidR="00EC26B0">
        <w:rPr>
          <w:rFonts w:cs="Kalimati"/>
          <w:sz w:val="22"/>
          <w:szCs w:val="22"/>
          <w:cs/>
        </w:rPr>
        <w:t xml:space="preserve"> </w:t>
      </w:r>
      <w:r w:rsidRPr="00EC26B0">
        <w:rPr>
          <w:rFonts w:cs="Kalimati" w:hint="cs"/>
          <w:sz w:val="22"/>
          <w:szCs w:val="22"/>
          <w:cs/>
        </w:rPr>
        <w:t>प्रति वर्ग मिटर</w:t>
      </w:r>
      <w:r w:rsidRPr="00EC26B0">
        <w:rPr>
          <w:rFonts w:cs="Kalimati" w:hint="cs"/>
          <w:sz w:val="22"/>
          <w:szCs w:val="22"/>
          <w:rtl/>
          <w:cs/>
        </w:rPr>
        <w:t xml:space="preserve"> </w:t>
      </w:r>
      <w:r w:rsidRPr="00EC26B0">
        <w:rPr>
          <w:rFonts w:cs="Kalimati" w:hint="cs"/>
          <w:sz w:val="22"/>
          <w:szCs w:val="22"/>
          <w:cs/>
        </w:rPr>
        <w:t>उपलब्ध गराईने छ।</w:t>
      </w:r>
    </w:p>
    <w:p w:rsidR="00653DB8" w:rsidRPr="00EC26B0"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 xml:space="preserve">प्रस्तावकले लागतको कम्तिमा </w:t>
      </w:r>
      <w:r w:rsidR="00EC26B0">
        <w:rPr>
          <w:rFonts w:cs="Kalimati" w:hint="cs"/>
          <w:sz w:val="22"/>
          <w:szCs w:val="22"/>
          <w:cs/>
        </w:rPr>
        <w:t>पच्चिस</w:t>
      </w:r>
      <w:r w:rsidRPr="00EC26B0">
        <w:rPr>
          <w:rFonts w:cs="Kalimati" w:hint="cs"/>
          <w:sz w:val="22"/>
          <w:szCs w:val="22"/>
          <w:cs/>
        </w:rPr>
        <w:t xml:space="preserve"> प्रतिशत लागत साझेदारी गर्ने गरेको हुनु पर्नेछ ।</w:t>
      </w:r>
      <w:r w:rsidRPr="00EC26B0">
        <w:rPr>
          <w:rFonts w:cs="Kalimati" w:hint="cs"/>
          <w:sz w:val="22"/>
          <w:szCs w:val="22"/>
          <w:rtl/>
          <w:cs/>
        </w:rPr>
        <w:t xml:space="preserve"> </w:t>
      </w:r>
    </w:p>
    <w:p w:rsidR="00170A4C" w:rsidRDefault="00653DB8" w:rsidP="006C3D22">
      <w:pPr>
        <w:pStyle w:val="Default"/>
        <w:numPr>
          <w:ilvl w:val="0"/>
          <w:numId w:val="257"/>
        </w:numPr>
        <w:tabs>
          <w:tab w:val="left" w:pos="450"/>
        </w:tabs>
        <w:ind w:left="1260" w:hanging="450"/>
        <w:jc w:val="both"/>
        <w:rPr>
          <w:rFonts w:cs="Kalimati"/>
          <w:sz w:val="22"/>
          <w:szCs w:val="22"/>
        </w:rPr>
      </w:pPr>
      <w:r w:rsidRPr="00EC26B0">
        <w:rPr>
          <w:rFonts w:cs="Kalimati" w:hint="cs"/>
          <w:sz w:val="22"/>
          <w:szCs w:val="22"/>
          <w:cs/>
        </w:rPr>
        <w:t>अनुदानग्राहीले</w:t>
      </w:r>
      <w:r w:rsidRPr="00EC26B0">
        <w:rPr>
          <w:rFonts w:cs="Kalimati"/>
          <w:sz w:val="22"/>
          <w:szCs w:val="22"/>
          <w:cs/>
        </w:rPr>
        <w:t xml:space="preserve"> अनिवार्य रुपमा मत्स्य बिमा गर</w:t>
      </w:r>
      <w:r w:rsidRPr="00EC26B0">
        <w:rPr>
          <w:rFonts w:cs="Kalimati" w:hint="cs"/>
          <w:sz w:val="22"/>
          <w:szCs w:val="22"/>
          <w:cs/>
        </w:rPr>
        <w:t>ेको हुनु पर्नेछ ।</w:t>
      </w:r>
    </w:p>
    <w:p w:rsidR="00653DB8" w:rsidRPr="0000162F" w:rsidRDefault="00653DB8" w:rsidP="006C3D22">
      <w:pPr>
        <w:pStyle w:val="ListParagraph"/>
        <w:numPr>
          <w:ilvl w:val="0"/>
          <w:numId w:val="335"/>
        </w:numPr>
        <w:tabs>
          <w:tab w:val="left" w:pos="540"/>
        </w:tabs>
        <w:spacing w:after="0" w:line="240" w:lineRule="auto"/>
        <w:ind w:hanging="5220"/>
        <w:jc w:val="both"/>
        <w:rPr>
          <w:rFonts w:cs="Kalimati"/>
          <w:szCs w:val="22"/>
        </w:rPr>
      </w:pPr>
      <w:r w:rsidRPr="00170A4C">
        <w:rPr>
          <w:rFonts w:cs="Kalimati" w:hint="cs"/>
          <w:b/>
          <w:bCs/>
          <w:szCs w:val="22"/>
          <w:cs/>
        </w:rPr>
        <w:t xml:space="preserve">व्यवसायीक योजनाः </w:t>
      </w:r>
      <w:r w:rsidRPr="0000162F">
        <w:rPr>
          <w:rFonts w:cs="Kalimati" w:hint="cs"/>
          <w:szCs w:val="22"/>
          <w:cs/>
        </w:rPr>
        <w:t>सम्बन्धित कार्यालयले तोके</w:t>
      </w:r>
      <w:r w:rsidR="0000162F">
        <w:rPr>
          <w:rFonts w:cs="Kalimati" w:hint="cs"/>
          <w:szCs w:val="22"/>
          <w:cs/>
        </w:rPr>
        <w:t xml:space="preserve"> </w:t>
      </w:r>
      <w:r w:rsidRPr="0000162F">
        <w:rPr>
          <w:rFonts w:cs="Kalimati" w:hint="cs"/>
          <w:szCs w:val="22"/>
          <w:cs/>
        </w:rPr>
        <w:t>बमोजिम हुनेछ</w:t>
      </w:r>
      <w:r w:rsidR="0000162F">
        <w:rPr>
          <w:rFonts w:cs="Kalimati" w:hint="cs"/>
          <w:szCs w:val="22"/>
          <w:cs/>
        </w:rPr>
        <w:t xml:space="preserve"> ।</w:t>
      </w:r>
    </w:p>
    <w:p w:rsidR="00EC26B0" w:rsidRPr="003664A3" w:rsidRDefault="001C0F66" w:rsidP="006C3D22">
      <w:pPr>
        <w:pStyle w:val="ListParagraph"/>
        <w:numPr>
          <w:ilvl w:val="0"/>
          <w:numId w:val="335"/>
        </w:numPr>
        <w:tabs>
          <w:tab w:val="left" w:pos="540"/>
        </w:tabs>
        <w:spacing w:after="0" w:line="240" w:lineRule="auto"/>
        <w:ind w:left="630" w:hanging="540"/>
        <w:jc w:val="both"/>
        <w:rPr>
          <w:rFonts w:ascii="Preeti" w:eastAsia="Calibri" w:hAnsi="Preeti" w:cs="Kalimati"/>
          <w:color w:val="000000"/>
          <w:szCs w:val="22"/>
        </w:rPr>
      </w:pPr>
      <w:r w:rsidRPr="003664A3">
        <w:rPr>
          <w:rFonts w:ascii="Preeti" w:eastAsia="Calibri" w:hAnsi="Preeti" w:cs="Kalimati" w:hint="cs"/>
          <w:b/>
          <w:bCs/>
          <w:color w:val="000000"/>
          <w:szCs w:val="22"/>
          <w:cs/>
        </w:rPr>
        <w:t xml:space="preserve">स्थलगत </w:t>
      </w:r>
      <w:r w:rsidR="00653DB8" w:rsidRPr="00EC26B0">
        <w:rPr>
          <w:rFonts w:ascii="Preeti" w:hAnsi="Preeti" w:cs="Kalimati" w:hint="cs"/>
          <w:b/>
          <w:bCs/>
          <w:color w:val="000000"/>
          <w:szCs w:val="22"/>
          <w:cs/>
        </w:rPr>
        <w:t>प्रमाणिकरण</w:t>
      </w:r>
      <w:r w:rsidR="00653DB8" w:rsidRPr="003664A3">
        <w:rPr>
          <w:rFonts w:ascii="Preeti" w:eastAsia="Calibri" w:hAnsi="Preeti" w:cs="Kalimati" w:hint="cs"/>
          <w:b/>
          <w:bCs/>
          <w:color w:val="000000"/>
          <w:szCs w:val="22"/>
          <w:cs/>
        </w:rPr>
        <w:t xml:space="preserve"> मूल्याङ्कनका आधारहरु</w:t>
      </w:r>
      <w:r w:rsidR="00653DB8" w:rsidRPr="00EC26B0">
        <w:rPr>
          <w:rFonts w:ascii="Preeti" w:hAnsi="Preeti" w:cs="Kalimati" w:hint="cs"/>
          <w:b/>
          <w:bCs/>
          <w:szCs w:val="22"/>
          <w:cs/>
        </w:rPr>
        <w:t xml:space="preserve">ः </w:t>
      </w:r>
      <w:r w:rsidR="00653DB8" w:rsidRPr="00EC26B0">
        <w:rPr>
          <w:rFonts w:cs="Kalimati" w:hint="cs"/>
          <w:szCs w:val="22"/>
          <w:cs/>
        </w:rPr>
        <w:t xml:space="preserve">बंगुर तथा बाख्राको दाना उद्योग स्थापना कार्यक्रमको लागि तोकिएको </w:t>
      </w:r>
      <w:r w:rsidR="00653DB8" w:rsidRPr="003664A3">
        <w:rPr>
          <w:rFonts w:ascii="Preeti" w:eastAsia="Calibri" w:hAnsi="Preeti" w:cs="Kalimati" w:hint="cs"/>
          <w:color w:val="000000"/>
          <w:szCs w:val="22"/>
          <w:cs/>
        </w:rPr>
        <w:t xml:space="preserve">स्थलगत  </w:t>
      </w:r>
      <w:r w:rsidR="00653DB8" w:rsidRPr="00EC26B0">
        <w:rPr>
          <w:rFonts w:ascii="Preeti" w:hAnsi="Preeti" w:cs="Kalimati" w:hint="cs"/>
          <w:color w:val="000000"/>
          <w:szCs w:val="22"/>
          <w:cs/>
        </w:rPr>
        <w:t>प्रमाणिकरण</w:t>
      </w:r>
      <w:r w:rsidR="00653DB8" w:rsidRPr="003664A3">
        <w:rPr>
          <w:rFonts w:ascii="Preeti" w:eastAsia="Calibri" w:hAnsi="Preeti" w:cs="Kalimati" w:hint="cs"/>
          <w:color w:val="000000"/>
          <w:szCs w:val="22"/>
          <w:cs/>
        </w:rPr>
        <w:t xml:space="preserve"> मूल्याङ्कनका आधारहरु अनुसार</w:t>
      </w:r>
      <w:r w:rsidR="00EC26B0" w:rsidRPr="003664A3">
        <w:rPr>
          <w:rFonts w:ascii="Preeti" w:eastAsia="Calibri" w:hAnsi="Preeti" w:cs="Kalimati" w:hint="cs"/>
          <w:color w:val="000000"/>
          <w:szCs w:val="22"/>
          <w:cs/>
        </w:rPr>
        <w:t xml:space="preserve"> हुनेछ ।</w:t>
      </w:r>
    </w:p>
    <w:p w:rsidR="00653DB8" w:rsidRPr="003664A3" w:rsidRDefault="00653DB8" w:rsidP="006C3D22">
      <w:pPr>
        <w:pStyle w:val="ListParagraph"/>
        <w:numPr>
          <w:ilvl w:val="0"/>
          <w:numId w:val="335"/>
        </w:numPr>
        <w:tabs>
          <w:tab w:val="left" w:pos="540"/>
        </w:tabs>
        <w:spacing w:after="0" w:line="240" w:lineRule="auto"/>
        <w:ind w:left="630" w:hanging="540"/>
        <w:jc w:val="both"/>
        <w:rPr>
          <w:rFonts w:ascii="Preeti" w:eastAsia="Calibri" w:hAnsi="Preeti" w:cs="Kalimati"/>
          <w:color w:val="000000"/>
          <w:szCs w:val="22"/>
        </w:rPr>
      </w:pPr>
      <w:r w:rsidRPr="003664A3">
        <w:rPr>
          <w:rFonts w:ascii="Preeti" w:eastAsia="Calibri" w:hAnsi="Preeti" w:cs="Kalimati" w:hint="cs"/>
          <w:b/>
          <w:bCs/>
          <w:color w:val="000000"/>
          <w:szCs w:val="22"/>
          <w:cs/>
        </w:rPr>
        <w:t xml:space="preserve">व्यवसायिक योजना मूल्याङ्कनका आधारहरुः </w:t>
      </w:r>
      <w:r w:rsidR="00E5285A">
        <w:rPr>
          <w:rFonts w:cs="Kalimati" w:hint="cs"/>
          <w:szCs w:val="22"/>
          <w:cs/>
        </w:rPr>
        <w:t>पशुजन्य उत्पादन, विविधिकरण र बजारीकरण</w:t>
      </w:r>
      <w:r w:rsidRPr="00EC26B0">
        <w:rPr>
          <w:rFonts w:cs="Kalimati" w:hint="cs"/>
          <w:szCs w:val="22"/>
          <w:cs/>
        </w:rPr>
        <w:t xml:space="preserve"> कार्यक्रमको लागि तोकिएको </w:t>
      </w:r>
      <w:r w:rsidRPr="003664A3">
        <w:rPr>
          <w:rFonts w:ascii="Preeti" w:eastAsia="Calibri" w:hAnsi="Preeti" w:cs="Kalimati" w:hint="cs"/>
          <w:color w:val="000000"/>
          <w:szCs w:val="22"/>
          <w:cs/>
        </w:rPr>
        <w:t xml:space="preserve">स्थलगत  </w:t>
      </w:r>
      <w:r w:rsidRPr="00EC26B0">
        <w:rPr>
          <w:rFonts w:ascii="Preeti" w:hAnsi="Preeti" w:cs="Kalimati" w:hint="cs"/>
          <w:color w:val="000000"/>
          <w:szCs w:val="22"/>
          <w:cs/>
        </w:rPr>
        <w:t>प्रमाणिकरण</w:t>
      </w:r>
      <w:r w:rsidRPr="003664A3">
        <w:rPr>
          <w:rFonts w:ascii="Preeti" w:eastAsia="Calibri" w:hAnsi="Preeti" w:cs="Kalimati" w:hint="cs"/>
          <w:color w:val="000000"/>
          <w:szCs w:val="22"/>
          <w:cs/>
        </w:rPr>
        <w:t xml:space="preserve"> मूल्याङ्कनका आधारहरु अनुसार</w:t>
      </w:r>
      <w:r w:rsidR="00170A4C" w:rsidRPr="003664A3">
        <w:rPr>
          <w:rFonts w:ascii="Preeti" w:eastAsia="Calibri" w:hAnsi="Preeti" w:cs="Kalimati" w:hint="cs"/>
          <w:color w:val="000000"/>
          <w:szCs w:val="22"/>
          <w:cs/>
        </w:rPr>
        <w:t xml:space="preserve"> हुनेछ ।</w:t>
      </w:r>
    </w:p>
    <w:p w:rsidR="00170A4C" w:rsidRDefault="00170A4C" w:rsidP="006C3D22">
      <w:pPr>
        <w:pStyle w:val="ListParagraph"/>
        <w:numPr>
          <w:ilvl w:val="0"/>
          <w:numId w:val="335"/>
        </w:numPr>
        <w:tabs>
          <w:tab w:val="left" w:pos="540"/>
        </w:tabs>
        <w:spacing w:after="0" w:line="240" w:lineRule="auto"/>
        <w:ind w:left="630" w:hanging="54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 ।</w:t>
      </w: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Default="002F6695" w:rsidP="002F6695">
      <w:pPr>
        <w:tabs>
          <w:tab w:val="left" w:pos="540"/>
        </w:tabs>
        <w:spacing w:after="0" w:line="240" w:lineRule="auto"/>
        <w:jc w:val="both"/>
        <w:rPr>
          <w:rFonts w:ascii="Preeti" w:eastAsia="Calibri" w:hAnsi="Preeti" w:cs="Kalimati"/>
          <w:color w:val="000000"/>
          <w:szCs w:val="22"/>
        </w:rPr>
      </w:pPr>
    </w:p>
    <w:p w:rsidR="002F6695" w:rsidRPr="002F6695" w:rsidRDefault="002F6695" w:rsidP="002F6695">
      <w:pPr>
        <w:tabs>
          <w:tab w:val="left" w:pos="540"/>
        </w:tabs>
        <w:spacing w:after="0" w:line="240" w:lineRule="auto"/>
        <w:jc w:val="both"/>
        <w:rPr>
          <w:rFonts w:ascii="Preeti" w:eastAsia="Calibri" w:hAnsi="Preeti" w:cs="Kalimati"/>
          <w:color w:val="000000"/>
          <w:szCs w:val="22"/>
        </w:rPr>
      </w:pPr>
    </w:p>
    <w:p w:rsidR="00170A4C" w:rsidRPr="00EC26B0" w:rsidRDefault="00170A4C" w:rsidP="00EC26B0">
      <w:pPr>
        <w:spacing w:after="0" w:line="240" w:lineRule="auto"/>
        <w:rPr>
          <w:rFonts w:ascii="Preeti" w:hAnsi="Preeti" w:cs="Kalimati"/>
          <w:szCs w:val="22"/>
        </w:rPr>
      </w:pPr>
    </w:p>
    <w:p w:rsidR="00653DB8" w:rsidRPr="00447A02" w:rsidRDefault="003503A0" w:rsidP="00717334">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447A02">
        <w:rPr>
          <w:rFonts w:cs="Kalimati"/>
          <w:b/>
          <w:bCs/>
          <w:szCs w:val="22"/>
          <w:cs/>
        </w:rPr>
        <w:t>मत्स्य यान्त्रीकरण</w:t>
      </w:r>
      <w:r w:rsidR="00653DB8" w:rsidRPr="00447A02">
        <w:rPr>
          <w:rFonts w:cs="Kalimati" w:hint="cs"/>
          <w:b/>
          <w:bCs/>
          <w:szCs w:val="22"/>
          <w:cs/>
        </w:rPr>
        <w:t xml:space="preserve"> कार्यक्रम</w:t>
      </w:r>
    </w:p>
    <w:p w:rsidR="00653DB8" w:rsidRPr="00447A02" w:rsidRDefault="00653DB8" w:rsidP="006C3D22">
      <w:pPr>
        <w:pStyle w:val="ListParagraph"/>
        <w:numPr>
          <w:ilvl w:val="0"/>
          <w:numId w:val="336"/>
        </w:numPr>
        <w:tabs>
          <w:tab w:val="left" w:pos="540"/>
        </w:tabs>
        <w:spacing w:after="0" w:line="240" w:lineRule="auto"/>
        <w:ind w:hanging="5220"/>
        <w:jc w:val="both"/>
        <w:rPr>
          <w:rFonts w:cs="Kalimati"/>
          <w:b/>
          <w:bCs/>
          <w:szCs w:val="22"/>
        </w:rPr>
      </w:pPr>
      <w:r w:rsidRPr="00447A02">
        <w:rPr>
          <w:rFonts w:cs="Kalimati"/>
          <w:b/>
          <w:bCs/>
          <w:szCs w:val="22"/>
          <w:cs/>
        </w:rPr>
        <w:t>उद्देश्य</w:t>
      </w:r>
      <w:r w:rsidRPr="00447A02">
        <w:rPr>
          <w:rFonts w:cs="Kalimati" w:hint="cs"/>
          <w:b/>
          <w:bCs/>
          <w:szCs w:val="22"/>
          <w:cs/>
          <w:lang w:bidi="ne-IN"/>
        </w:rPr>
        <w:t xml:space="preserve"> </w:t>
      </w:r>
      <w:r w:rsidRPr="00447A02">
        <w:rPr>
          <w:rFonts w:cs="Kalimati"/>
          <w:b/>
          <w:bCs/>
          <w:szCs w:val="22"/>
          <w:lang w:bidi="ne-IN"/>
        </w:rPr>
        <w:t>:</w:t>
      </w:r>
    </w:p>
    <w:p w:rsidR="001F03E5" w:rsidRDefault="00653DB8" w:rsidP="006C3D22">
      <w:pPr>
        <w:pStyle w:val="ListParagraph"/>
        <w:numPr>
          <w:ilvl w:val="0"/>
          <w:numId w:val="190"/>
        </w:numPr>
        <w:tabs>
          <w:tab w:val="left" w:pos="1260"/>
        </w:tabs>
        <w:spacing w:after="0" w:line="240" w:lineRule="auto"/>
        <w:ind w:firstLine="90"/>
        <w:jc w:val="both"/>
        <w:rPr>
          <w:rFonts w:cs="Kalimati"/>
          <w:szCs w:val="22"/>
        </w:rPr>
      </w:pPr>
      <w:r w:rsidRPr="00447A02">
        <w:rPr>
          <w:rFonts w:cs="Kalimati"/>
          <w:szCs w:val="22"/>
          <w:cs/>
        </w:rPr>
        <w:t xml:space="preserve">मत्स्यपालन कार्यक्रममा यान्त्रीकरण गर्न सहयोग पुर्याउने। </w:t>
      </w:r>
    </w:p>
    <w:p w:rsidR="001F03E5" w:rsidRDefault="00653DB8" w:rsidP="006C3D22">
      <w:pPr>
        <w:pStyle w:val="ListParagraph"/>
        <w:numPr>
          <w:ilvl w:val="0"/>
          <w:numId w:val="190"/>
        </w:numPr>
        <w:tabs>
          <w:tab w:val="left" w:pos="1260"/>
        </w:tabs>
        <w:spacing w:after="0" w:line="240" w:lineRule="auto"/>
        <w:ind w:firstLine="90"/>
        <w:jc w:val="both"/>
        <w:rPr>
          <w:rFonts w:cs="Kalimati"/>
          <w:szCs w:val="22"/>
        </w:rPr>
      </w:pPr>
      <w:r w:rsidRPr="001F03E5">
        <w:rPr>
          <w:rFonts w:cs="Kalimati"/>
          <w:szCs w:val="22"/>
          <w:cs/>
        </w:rPr>
        <w:t xml:space="preserve">प्रती इकाइ </w:t>
      </w:r>
      <w:r w:rsidRPr="001F03E5">
        <w:rPr>
          <w:rFonts w:cs="Kalimati" w:hint="cs"/>
          <w:szCs w:val="22"/>
          <w:cs/>
        </w:rPr>
        <w:t xml:space="preserve">क्षेत्रमा </w:t>
      </w:r>
      <w:r w:rsidRPr="001F03E5">
        <w:rPr>
          <w:rFonts w:cs="Kalimati"/>
          <w:szCs w:val="22"/>
          <w:cs/>
        </w:rPr>
        <w:t xml:space="preserve">माछाको उत्पादकत्व </w:t>
      </w:r>
      <w:r w:rsidRPr="001F03E5">
        <w:rPr>
          <w:rFonts w:cs="Kalimati" w:hint="cs"/>
          <w:szCs w:val="22"/>
          <w:cs/>
          <w:lang w:bidi="ne-IN"/>
        </w:rPr>
        <w:t>बृद्धि</w:t>
      </w:r>
      <w:r w:rsidRPr="001F03E5">
        <w:rPr>
          <w:rFonts w:cs="Kalimati"/>
          <w:szCs w:val="22"/>
          <w:cs/>
        </w:rPr>
        <w:t xml:space="preserve"> गरी उत्पादन लागत घटाउने ।</w:t>
      </w:r>
    </w:p>
    <w:p w:rsidR="00653DB8" w:rsidRPr="001F03E5" w:rsidRDefault="00653DB8" w:rsidP="006C3D22">
      <w:pPr>
        <w:pStyle w:val="ListParagraph"/>
        <w:numPr>
          <w:ilvl w:val="0"/>
          <w:numId w:val="190"/>
        </w:numPr>
        <w:tabs>
          <w:tab w:val="left" w:pos="1260"/>
        </w:tabs>
        <w:spacing w:after="0" w:line="240" w:lineRule="auto"/>
        <w:ind w:firstLine="90"/>
        <w:jc w:val="both"/>
        <w:rPr>
          <w:rFonts w:cs="Kalimati"/>
          <w:szCs w:val="22"/>
        </w:rPr>
      </w:pPr>
      <w:r w:rsidRPr="001F03E5">
        <w:rPr>
          <w:rFonts w:cs="Kalimati"/>
          <w:szCs w:val="22"/>
          <w:cs/>
        </w:rPr>
        <w:t>मत्स्य पालन ब्यवसाय</w:t>
      </w:r>
      <w:r w:rsidRPr="001F03E5">
        <w:rPr>
          <w:rFonts w:cs="Kalimati" w:hint="cs"/>
          <w:szCs w:val="22"/>
          <w:cs/>
        </w:rPr>
        <w:t>लाई व्यवसायीकरण</w:t>
      </w:r>
      <w:r w:rsidRPr="001F03E5">
        <w:rPr>
          <w:rFonts w:cs="Kalimati"/>
          <w:szCs w:val="22"/>
          <w:cs/>
        </w:rPr>
        <w:t xml:space="preserve"> गर्</w:t>
      </w:r>
      <w:r w:rsidRPr="001F03E5">
        <w:rPr>
          <w:rFonts w:cs="Kalimati" w:hint="cs"/>
          <w:szCs w:val="22"/>
          <w:cs/>
        </w:rPr>
        <w:t>ने।</w:t>
      </w:r>
    </w:p>
    <w:p w:rsidR="00653DB8" w:rsidRPr="000C0B13" w:rsidRDefault="00653DB8" w:rsidP="006C3D22">
      <w:pPr>
        <w:pStyle w:val="ListParagraph"/>
        <w:numPr>
          <w:ilvl w:val="0"/>
          <w:numId w:val="336"/>
        </w:numPr>
        <w:tabs>
          <w:tab w:val="left" w:pos="540"/>
        </w:tabs>
        <w:spacing w:after="0" w:line="240" w:lineRule="auto"/>
        <w:ind w:hanging="5220"/>
        <w:jc w:val="both"/>
        <w:rPr>
          <w:rFonts w:cs="Kalimati"/>
          <w:b/>
          <w:bCs/>
          <w:szCs w:val="22"/>
        </w:rPr>
      </w:pPr>
      <w:r w:rsidRPr="000C0B13">
        <w:rPr>
          <w:rFonts w:cs="Kalimati"/>
          <w:b/>
          <w:bCs/>
          <w:szCs w:val="22"/>
          <w:cs/>
        </w:rPr>
        <w:t>अनुदानमा बितरण गरिने मत्स्य औजार उपकरणहरु</w:t>
      </w:r>
      <w:r w:rsidR="001F03E5">
        <w:rPr>
          <w:rFonts w:cs="Kalimati" w:hint="cs"/>
          <w:b/>
          <w:bCs/>
          <w:szCs w:val="22"/>
          <w:cs/>
        </w:rPr>
        <w:t>ः</w:t>
      </w:r>
      <w:r w:rsidRPr="000C0B13">
        <w:rPr>
          <w:rFonts w:cs="Kalimati"/>
          <w:b/>
          <w:bCs/>
          <w:szCs w:val="22"/>
        </w:rPr>
        <w:t xml:space="preserve"> </w:t>
      </w:r>
      <w:r w:rsidR="001F03E5">
        <w:rPr>
          <w:rFonts w:cs="Kalimati" w:hint="cs"/>
          <w:b/>
          <w:bCs/>
          <w:szCs w:val="22"/>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C253D3">
        <w:rPr>
          <w:rFonts w:cs="Kalimati"/>
          <w:sz w:val="24"/>
          <w:szCs w:val="24"/>
        </w:rPr>
        <w:t>Chilling van</w:t>
      </w:r>
      <w:r w:rsidRPr="00C253D3">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 Chilling room</w:t>
      </w:r>
      <w:r w:rsidRPr="001F03E5">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Aerator</w:t>
      </w:r>
      <w:r w:rsidRPr="001F03E5">
        <w:rPr>
          <w:rFonts w:cs="Kalimati" w:hint="cs"/>
          <w:sz w:val="24"/>
          <w:szCs w:val="24"/>
          <w:cs/>
        </w:rPr>
        <w:t xml:space="preserve"> </w:t>
      </w:r>
    </w:p>
    <w:p w:rsidR="001F03E5" w:rsidRDefault="001F03E5" w:rsidP="006C3D22">
      <w:pPr>
        <w:pStyle w:val="ListParagraph"/>
        <w:numPr>
          <w:ilvl w:val="0"/>
          <w:numId w:val="258"/>
        </w:numPr>
        <w:tabs>
          <w:tab w:val="left" w:pos="1260"/>
        </w:tabs>
        <w:spacing w:after="0" w:line="240" w:lineRule="auto"/>
        <w:ind w:firstLine="90"/>
        <w:jc w:val="both"/>
        <w:rPr>
          <w:rFonts w:cs="Kalimati"/>
          <w:sz w:val="24"/>
          <w:szCs w:val="24"/>
        </w:rPr>
      </w:pPr>
      <w:r>
        <w:rPr>
          <w:rFonts w:cs="Kalimati"/>
          <w:sz w:val="24"/>
          <w:szCs w:val="24"/>
        </w:rPr>
        <w:t xml:space="preserve">pellet machine </w:t>
      </w:r>
      <w:r>
        <w:rPr>
          <w:rFonts w:cs="Kalimati"/>
          <w:sz w:val="24"/>
          <w:szCs w:val="24"/>
        </w:rPr>
        <w:tab/>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Automatic </w:t>
      </w:r>
      <w:r w:rsidR="001F03E5">
        <w:rPr>
          <w:rFonts w:cs="Kalimati"/>
          <w:sz w:val="24"/>
          <w:szCs w:val="24"/>
        </w:rPr>
        <w:t xml:space="preserve">feeder machine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 Do meter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 Bird control device</w:t>
      </w:r>
      <w:r w:rsidRPr="001F03E5">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 Ice plant</w:t>
      </w:r>
      <w:r w:rsidRPr="001F03E5">
        <w:rPr>
          <w:rFonts w:cs="Kalimati"/>
          <w:sz w:val="24"/>
          <w:szCs w:val="24"/>
        </w:rPr>
        <w:tab/>
        <w:t>(9) Hapa</w:t>
      </w:r>
      <w:r w:rsidRPr="001F03E5">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 Ice crusher machine</w:t>
      </w:r>
      <w:r w:rsidRPr="001F03E5">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Mud pump </w:t>
      </w:r>
      <w:r w:rsidRPr="001F03E5">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Dragnet</w:t>
      </w:r>
      <w:r w:rsidRPr="001F03E5">
        <w:rPr>
          <w:rFonts w:cs="Kalimati" w:hint="cs"/>
          <w:sz w:val="24"/>
          <w:szCs w:val="24"/>
          <w:cs/>
        </w:rPr>
        <w:t xml:space="preserve"> </w:t>
      </w:r>
      <w:r w:rsidR="001F03E5">
        <w:rPr>
          <w:rFonts w:cs="Kalimati"/>
          <w:sz w:val="24"/>
          <w:szCs w:val="24"/>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water analyzer kit</w:t>
      </w:r>
      <w:r w:rsidRPr="001F03E5">
        <w:rPr>
          <w:rFonts w:cs="Kalimati" w:hint="cs"/>
          <w:sz w:val="24"/>
          <w:szCs w:val="24"/>
          <w:cs/>
        </w:rPr>
        <w:t xml:space="preserve"> </w:t>
      </w:r>
    </w:p>
    <w:p w:rsidR="001F03E5" w:rsidRDefault="001F03E5" w:rsidP="006C3D22">
      <w:pPr>
        <w:pStyle w:val="ListParagraph"/>
        <w:numPr>
          <w:ilvl w:val="0"/>
          <w:numId w:val="258"/>
        </w:numPr>
        <w:tabs>
          <w:tab w:val="left" w:pos="1260"/>
        </w:tabs>
        <w:spacing w:after="0" w:line="240" w:lineRule="auto"/>
        <w:ind w:firstLine="90"/>
        <w:jc w:val="both"/>
        <w:rPr>
          <w:rFonts w:cs="Kalimati"/>
          <w:sz w:val="24"/>
          <w:szCs w:val="24"/>
        </w:rPr>
      </w:pPr>
      <w:r>
        <w:rPr>
          <w:rFonts w:cs="Kalimati"/>
          <w:sz w:val="24"/>
          <w:szCs w:val="24"/>
        </w:rPr>
        <w:t xml:space="preserve"> Fish graders </w:t>
      </w:r>
      <w:r>
        <w:rPr>
          <w:rFonts w:cs="Kalimati"/>
          <w:sz w:val="24"/>
          <w:szCs w:val="24"/>
        </w:rPr>
        <w:tab/>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Cast net</w:t>
      </w:r>
      <w:r w:rsidRPr="001F03E5">
        <w:rPr>
          <w:rFonts w:cs="Kalimati" w:hint="cs"/>
          <w:sz w:val="24"/>
          <w:szCs w:val="24"/>
          <w:cs/>
        </w:rPr>
        <w:t xml:space="preserve"> </w:t>
      </w:r>
      <w:r w:rsidRPr="001F03E5">
        <w:rPr>
          <w:rFonts w:cs="Kalimati"/>
          <w:sz w:val="24"/>
          <w:szCs w:val="24"/>
        </w:rPr>
        <w:t>(16) Auto samplers</w:t>
      </w:r>
      <w:r w:rsidRPr="001F03E5">
        <w:rPr>
          <w:rFonts w:cs="Kalimati" w:hint="cs"/>
          <w:sz w:val="24"/>
          <w:szCs w:val="24"/>
          <w:cs/>
        </w:rPr>
        <w:t xml:space="preserve"> </w:t>
      </w:r>
    </w:p>
    <w:p w:rsid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weighing machine</w:t>
      </w:r>
      <w:r w:rsidRPr="001F03E5">
        <w:rPr>
          <w:rFonts w:cs="Kalimati" w:hint="cs"/>
          <w:sz w:val="24"/>
          <w:szCs w:val="24"/>
          <w:cs/>
        </w:rPr>
        <w:t xml:space="preserve"> </w:t>
      </w:r>
    </w:p>
    <w:p w:rsidR="00653DB8" w:rsidRPr="001F03E5" w:rsidRDefault="00653DB8" w:rsidP="006C3D22">
      <w:pPr>
        <w:pStyle w:val="ListParagraph"/>
        <w:numPr>
          <w:ilvl w:val="0"/>
          <w:numId w:val="258"/>
        </w:numPr>
        <w:tabs>
          <w:tab w:val="left" w:pos="1260"/>
        </w:tabs>
        <w:spacing w:after="0" w:line="240" w:lineRule="auto"/>
        <w:ind w:firstLine="90"/>
        <w:jc w:val="both"/>
        <w:rPr>
          <w:rFonts w:cs="Kalimati"/>
          <w:sz w:val="24"/>
          <w:szCs w:val="24"/>
        </w:rPr>
      </w:pPr>
      <w:r w:rsidRPr="001F03E5">
        <w:rPr>
          <w:rFonts w:cs="Kalimati"/>
          <w:sz w:val="24"/>
          <w:szCs w:val="24"/>
        </w:rPr>
        <w:t xml:space="preserve"> Ph meter</w:t>
      </w:r>
    </w:p>
    <w:p w:rsidR="00653DB8" w:rsidRPr="00447A02" w:rsidRDefault="00653DB8" w:rsidP="006C3D22">
      <w:pPr>
        <w:pStyle w:val="ListParagraph"/>
        <w:numPr>
          <w:ilvl w:val="0"/>
          <w:numId w:val="336"/>
        </w:numPr>
        <w:tabs>
          <w:tab w:val="left" w:pos="540"/>
        </w:tabs>
        <w:spacing w:after="0" w:line="240" w:lineRule="auto"/>
        <w:ind w:hanging="5220"/>
        <w:jc w:val="both"/>
        <w:rPr>
          <w:rFonts w:cs="Kalimati"/>
          <w:b/>
          <w:bCs/>
          <w:szCs w:val="22"/>
        </w:rPr>
      </w:pPr>
      <w:r w:rsidRPr="00447A02">
        <w:rPr>
          <w:rFonts w:cs="Kalimati" w:hint="cs"/>
          <w:b/>
          <w:bCs/>
          <w:szCs w:val="22"/>
          <w:cs/>
        </w:rPr>
        <w:t>अनुदान प्रवाहका शर्तहरु</w:t>
      </w:r>
      <w:r w:rsidR="001F03E5">
        <w:rPr>
          <w:rFonts w:cs="Kalimati" w:hint="cs"/>
          <w:b/>
          <w:bCs/>
          <w:szCs w:val="22"/>
          <w:cs/>
        </w:rPr>
        <w:t>ः</w:t>
      </w:r>
    </w:p>
    <w:p w:rsidR="001F03E5" w:rsidRDefault="00653DB8" w:rsidP="006C3D22">
      <w:pPr>
        <w:pStyle w:val="ListParagraph"/>
        <w:numPr>
          <w:ilvl w:val="0"/>
          <w:numId w:val="259"/>
        </w:numPr>
        <w:tabs>
          <w:tab w:val="left" w:pos="1260"/>
        </w:tabs>
        <w:spacing w:after="0" w:line="240" w:lineRule="auto"/>
        <w:ind w:left="1260"/>
        <w:jc w:val="both"/>
        <w:rPr>
          <w:rFonts w:ascii="Arial Narrow" w:hAnsi="Arial Narrow" w:cs="Kalimati"/>
          <w:szCs w:val="22"/>
        </w:rPr>
      </w:pPr>
      <w:r w:rsidRPr="00447A02">
        <w:rPr>
          <w:rFonts w:ascii="Arial Narrow" w:hAnsi="Arial Narrow" w:cs="Kalimati"/>
          <w:szCs w:val="22"/>
          <w:cs/>
        </w:rPr>
        <w:t xml:space="preserve">सूचना प्रकाशन </w:t>
      </w:r>
      <w:r w:rsidRPr="00447A02">
        <w:rPr>
          <w:rFonts w:ascii="Arial Narrow" w:hAnsi="Arial Narrow" w:cs="Kalimati" w:hint="cs"/>
          <w:szCs w:val="22"/>
          <w:cs/>
        </w:rPr>
        <w:t xml:space="preserve">हुनु </w:t>
      </w:r>
      <w:r w:rsidRPr="00447A02">
        <w:rPr>
          <w:rFonts w:ascii="Arial Narrow" w:hAnsi="Arial Narrow" w:cs="Kalimati"/>
          <w:szCs w:val="22"/>
          <w:cs/>
        </w:rPr>
        <w:t>अगावै प्रचलित कान</w:t>
      </w:r>
      <w:r w:rsidRPr="00447A02">
        <w:rPr>
          <w:rFonts w:ascii="Arial Narrow" w:hAnsi="Arial Narrow" w:cs="Kalimati" w:hint="cs"/>
          <w:szCs w:val="22"/>
          <w:cs/>
        </w:rPr>
        <w:t>ू</w:t>
      </w:r>
      <w:r w:rsidRPr="00447A02">
        <w:rPr>
          <w:rFonts w:ascii="Arial Narrow" w:hAnsi="Arial Narrow" w:cs="Kalimati"/>
          <w:szCs w:val="22"/>
          <w:cs/>
        </w:rPr>
        <w:t>न बमोजिम</w:t>
      </w:r>
      <w:r w:rsidRPr="00447A02">
        <w:rPr>
          <w:rFonts w:ascii="Arial Narrow" w:hAnsi="Arial Narrow" w:cs="Kalimati" w:hint="cs"/>
          <w:szCs w:val="22"/>
          <w:cs/>
        </w:rPr>
        <w:t xml:space="preserve"> दर्ता </w:t>
      </w:r>
      <w:r w:rsidRPr="00447A02">
        <w:rPr>
          <w:rFonts w:ascii="Arial Narrow" w:hAnsi="Arial Narrow" w:cs="Kalimati"/>
          <w:szCs w:val="22"/>
          <w:cs/>
        </w:rPr>
        <w:t xml:space="preserve">भएका </w:t>
      </w:r>
      <w:r w:rsidRPr="00447A02">
        <w:rPr>
          <w:rFonts w:ascii="Arial Narrow" w:hAnsi="Arial Narrow" w:cs="Kalimati" w:hint="cs"/>
          <w:szCs w:val="22"/>
          <w:rtl/>
          <w:cs/>
          <w:lang w:bidi="hi-IN"/>
        </w:rPr>
        <w:t>सहकारी</w:t>
      </w:r>
      <w:r w:rsidRPr="00447A02">
        <w:rPr>
          <w:rFonts w:ascii="Arial Narrow" w:hAnsi="Arial Narrow" w:cs="Kalimati" w:hint="cs"/>
          <w:szCs w:val="22"/>
          <w:cs/>
        </w:rPr>
        <w:t xml:space="preserve"> संस्था, व्यवसायीक कृषक समुह/समिति, कम्पनी, फर्म, निजी व्यवसायीक/उद्यमी </w:t>
      </w:r>
      <w:r w:rsidRPr="00447A02">
        <w:rPr>
          <w:rFonts w:ascii="Arial Narrow" w:hAnsi="Arial Narrow" w:cs="Kalimati"/>
          <w:szCs w:val="22"/>
          <w:cs/>
        </w:rPr>
        <w:t>यस कार्यक्रमका लागि योग्य मानिनेछन् ।</w:t>
      </w:r>
    </w:p>
    <w:p w:rsidR="00653DB8" w:rsidRPr="001F03E5" w:rsidRDefault="002D67F0" w:rsidP="006C3D22">
      <w:pPr>
        <w:pStyle w:val="ListParagraph"/>
        <w:numPr>
          <w:ilvl w:val="0"/>
          <w:numId w:val="259"/>
        </w:numPr>
        <w:tabs>
          <w:tab w:val="left" w:pos="1260"/>
        </w:tabs>
        <w:spacing w:after="0" w:line="240" w:lineRule="auto"/>
        <w:ind w:left="1260"/>
        <w:jc w:val="both"/>
        <w:rPr>
          <w:rFonts w:ascii="Arial Narrow" w:hAnsi="Arial Narrow" w:cs="Kalimati"/>
          <w:szCs w:val="22"/>
        </w:rPr>
      </w:pPr>
      <w:r>
        <w:rPr>
          <w:rFonts w:ascii="Arial Narrow" w:hAnsi="Arial Narrow" w:cs="Kalimati" w:hint="cs"/>
          <w:szCs w:val="22"/>
          <w:cs/>
        </w:rPr>
        <w:t>विगत तिन</w:t>
      </w:r>
      <w:r w:rsidR="00653DB8" w:rsidRPr="001F03E5">
        <w:rPr>
          <w:rFonts w:ascii="Arial Narrow" w:hAnsi="Arial Narrow" w:cs="Kalimati" w:hint="cs"/>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w:t>
      </w:r>
    </w:p>
    <w:p w:rsidR="00653DB8" w:rsidRPr="00447A02" w:rsidRDefault="00653DB8"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sidRPr="00447A02">
        <w:rPr>
          <w:rFonts w:ascii="Arial Narrow" w:hAnsi="Arial Narrow" w:cs="Kalimati" w:hint="cs"/>
          <w:szCs w:val="22"/>
          <w:cs/>
        </w:rPr>
        <w:t>अनुदान प्राप</w:t>
      </w:r>
      <w:r w:rsidR="001F03E5">
        <w:rPr>
          <w:rFonts w:ascii="Arial Narrow" w:hAnsi="Arial Narrow" w:cs="Kalimati" w:hint="cs"/>
          <w:szCs w:val="22"/>
          <w:cs/>
        </w:rPr>
        <w:t>्‍त गर्ने प्रस्तावकले कम्तिमा दश</w:t>
      </w:r>
      <w:r w:rsidRPr="00447A02">
        <w:rPr>
          <w:rFonts w:ascii="Arial Narrow" w:hAnsi="Arial Narrow" w:cs="Kalimati" w:hint="cs"/>
          <w:szCs w:val="22"/>
          <w:cs/>
        </w:rPr>
        <w:t xml:space="preserve"> वर्ष सम्म व्यवसाय संचालन गर्नु पर्नेछ ।</w:t>
      </w:r>
    </w:p>
    <w:p w:rsidR="00653DB8" w:rsidRPr="001F03E5" w:rsidRDefault="00653DB8" w:rsidP="006C3D22">
      <w:pPr>
        <w:pStyle w:val="ListParagraph"/>
        <w:numPr>
          <w:ilvl w:val="0"/>
          <w:numId w:val="259"/>
        </w:numPr>
        <w:tabs>
          <w:tab w:val="left" w:pos="1260"/>
        </w:tabs>
        <w:spacing w:after="0" w:line="240" w:lineRule="auto"/>
        <w:ind w:left="1260" w:hanging="450"/>
        <w:jc w:val="both"/>
        <w:rPr>
          <w:rFonts w:ascii="Arial Narrow" w:hAnsi="Arial Narrow" w:cs="Kalimati"/>
          <w:szCs w:val="22"/>
        </w:rPr>
      </w:pPr>
      <w:r w:rsidRPr="001F03E5">
        <w:rPr>
          <w:rFonts w:ascii="Arial Narrow" w:hAnsi="Arial Narrow" w:cs="Kalimati" w:hint="cs"/>
          <w:szCs w:val="22"/>
          <w:cs/>
        </w:rPr>
        <w:t>लिजको जग्ग</w:t>
      </w:r>
      <w:r w:rsidR="001F03E5">
        <w:rPr>
          <w:rFonts w:ascii="Arial Narrow" w:hAnsi="Arial Narrow" w:cs="Kalimati" w:hint="cs"/>
          <w:szCs w:val="22"/>
          <w:cs/>
        </w:rPr>
        <w:t>ा भएमा जग्गा धनि संग कम्तिमा दश</w:t>
      </w:r>
      <w:r w:rsidRPr="001F03E5">
        <w:rPr>
          <w:rFonts w:ascii="Arial Narrow" w:hAnsi="Arial Narrow" w:cs="Kalimati" w:hint="cs"/>
          <w:szCs w:val="22"/>
          <w:cs/>
        </w:rPr>
        <w:t xml:space="preserve"> वर्षको करारनामा वा सम्झौता गरेको हुनुपर्नेछ ।</w:t>
      </w:r>
    </w:p>
    <w:p w:rsidR="00653DB8" w:rsidRPr="001F03E5" w:rsidRDefault="00653DB8"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sidRPr="001F03E5">
        <w:rPr>
          <w:rFonts w:ascii="Arial Narrow" w:hAnsi="Arial Narrow" w:cs="Kalimati"/>
          <w:szCs w:val="22"/>
          <w:cs/>
        </w:rPr>
        <w:t>सडक</w:t>
      </w:r>
      <w:r w:rsidRPr="001F03E5">
        <w:rPr>
          <w:rFonts w:ascii="Arial Narrow" w:hAnsi="Arial Narrow" w:cs="Kalimati" w:hint="cs"/>
          <w:szCs w:val="22"/>
          <w:cs/>
        </w:rPr>
        <w:t xml:space="preserve"> र</w:t>
      </w:r>
      <w:r w:rsidRPr="001F03E5">
        <w:rPr>
          <w:rFonts w:ascii="Arial Narrow" w:hAnsi="Arial Narrow" w:cs="Kalimati"/>
          <w:szCs w:val="22"/>
          <w:cs/>
        </w:rPr>
        <w:t>विद्युत</w:t>
      </w:r>
      <w:r w:rsidRPr="001F03E5">
        <w:rPr>
          <w:rFonts w:ascii="Arial Narrow" w:hAnsi="Arial Narrow" w:cs="Kalimati" w:hint="cs"/>
          <w:szCs w:val="22"/>
          <w:cs/>
        </w:rPr>
        <w:t xml:space="preserve">कोसुविधा भएको </w:t>
      </w:r>
      <w:r w:rsidRPr="001F03E5">
        <w:rPr>
          <w:rFonts w:ascii="Arial Narrow" w:hAnsi="Arial Narrow" w:cs="Kalimati"/>
          <w:szCs w:val="22"/>
          <w:cs/>
        </w:rPr>
        <w:t xml:space="preserve">हुनु पर्नेछ </w:t>
      </w:r>
      <w:r w:rsidRPr="001F03E5">
        <w:rPr>
          <w:rFonts w:ascii="Arial Narrow" w:hAnsi="Arial Narrow" w:cs="Kalimati" w:hint="cs"/>
          <w:szCs w:val="22"/>
          <w:cs/>
        </w:rPr>
        <w:t>।</w:t>
      </w:r>
    </w:p>
    <w:p w:rsidR="00653DB8" w:rsidRPr="001F03E5" w:rsidRDefault="00653DB8" w:rsidP="006C3D22">
      <w:pPr>
        <w:pStyle w:val="ListParagraph"/>
        <w:numPr>
          <w:ilvl w:val="0"/>
          <w:numId w:val="259"/>
        </w:numPr>
        <w:tabs>
          <w:tab w:val="left" w:pos="1260"/>
        </w:tabs>
        <w:spacing w:after="0" w:line="240" w:lineRule="auto"/>
        <w:ind w:left="1260" w:hanging="450"/>
        <w:jc w:val="both"/>
        <w:rPr>
          <w:rFonts w:ascii="Arial Narrow" w:hAnsi="Arial Narrow" w:cs="Kalimati"/>
          <w:szCs w:val="22"/>
        </w:rPr>
      </w:pPr>
      <w:r w:rsidRPr="001F03E5">
        <w:rPr>
          <w:rFonts w:ascii="Arial Narrow" w:hAnsi="Arial Narrow" w:cs="Kalimati" w:hint="cs"/>
          <w:szCs w:val="22"/>
          <w:cs/>
        </w:rPr>
        <w:t>कार्यक्रम संचालन गर्न सामाजिक, वातावरणिय, प्राविधिक</w:t>
      </w:r>
      <w:r w:rsidRPr="001F03E5">
        <w:rPr>
          <w:rFonts w:ascii="Arial Narrow" w:hAnsi="Arial Narrow" w:cs="Kalimati"/>
          <w:szCs w:val="22"/>
        </w:rPr>
        <w:t>,</w:t>
      </w:r>
      <w:r w:rsidRPr="001F03E5">
        <w:rPr>
          <w:rFonts w:ascii="Arial Narrow" w:hAnsi="Arial Narrow" w:cs="Kalimati" w:hint="cs"/>
          <w:szCs w:val="22"/>
          <w:cs/>
        </w:rPr>
        <w:t xml:space="preserve"> वित्तिय र भौगोलिक रुपले समेत उपयुक्त हुनु पर्नेछ।</w:t>
      </w:r>
    </w:p>
    <w:p w:rsidR="00653DB8" w:rsidRPr="001F03E5" w:rsidRDefault="00653DB8"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sidRPr="001F03E5">
        <w:rPr>
          <w:rFonts w:ascii="Arial Narrow" w:hAnsi="Arial Narrow" w:cs="Kalimati" w:hint="cs"/>
          <w:szCs w:val="22"/>
          <w:cs/>
        </w:rPr>
        <w:t>अनुदानको लागि प्रस्ताव पेश गर्ने संस्थाको नियमित लेखा परीक्षण भएको हुनु पर्नेछ।</w:t>
      </w:r>
    </w:p>
    <w:p w:rsidR="00653DB8" w:rsidRPr="001F03E5" w:rsidRDefault="00653DB8" w:rsidP="006C3D22">
      <w:pPr>
        <w:pStyle w:val="ListParagraph"/>
        <w:numPr>
          <w:ilvl w:val="0"/>
          <w:numId w:val="259"/>
        </w:numPr>
        <w:tabs>
          <w:tab w:val="left" w:pos="1260"/>
        </w:tabs>
        <w:spacing w:after="0" w:line="240" w:lineRule="auto"/>
        <w:ind w:left="1260" w:hanging="450"/>
        <w:jc w:val="both"/>
        <w:rPr>
          <w:rFonts w:ascii="Arial Narrow" w:hAnsi="Arial Narrow" w:cs="Kalimati"/>
          <w:szCs w:val="22"/>
        </w:rPr>
      </w:pPr>
      <w:r w:rsidRPr="001F03E5">
        <w:rPr>
          <w:rFonts w:ascii="Arial Narrow" w:hAnsi="Arial Narrow" w:cs="Kalimati" w:hint="cs"/>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1F03E5" w:rsidRDefault="00653DB8" w:rsidP="006C3D22">
      <w:pPr>
        <w:pStyle w:val="ListParagraph"/>
        <w:numPr>
          <w:ilvl w:val="0"/>
          <w:numId w:val="259"/>
        </w:numPr>
        <w:tabs>
          <w:tab w:val="left" w:pos="1260"/>
        </w:tabs>
        <w:spacing w:after="0" w:line="240" w:lineRule="auto"/>
        <w:ind w:left="1260" w:hanging="450"/>
        <w:jc w:val="both"/>
        <w:rPr>
          <w:rFonts w:ascii="Arial Narrow" w:hAnsi="Arial Narrow" w:cs="Kalimati"/>
          <w:szCs w:val="22"/>
        </w:rPr>
      </w:pPr>
      <w:r w:rsidRPr="001F03E5">
        <w:rPr>
          <w:rFonts w:ascii="Arial Narrow" w:hAnsi="Arial Narrow" w:cs="Kalimati" w:hint="cs"/>
          <w:szCs w:val="22"/>
          <w:cs/>
        </w:rPr>
        <w:t>नियम अनुसार सरकारी निकायमा दर्ता भएको, कर चुक्ता गरेको र स्थायी लेखा नम्बर प्राप्‍त गरेको र कुनै कार्वाहीमा नपरेको हुनु पर्नेछ ।</w:t>
      </w:r>
    </w:p>
    <w:p w:rsidR="00653DB8" w:rsidRPr="001F03E5" w:rsidRDefault="00653DB8" w:rsidP="006C3D22">
      <w:pPr>
        <w:pStyle w:val="ListParagraph"/>
        <w:numPr>
          <w:ilvl w:val="0"/>
          <w:numId w:val="259"/>
        </w:numPr>
        <w:tabs>
          <w:tab w:val="left" w:pos="1260"/>
        </w:tabs>
        <w:spacing w:after="0" w:line="240" w:lineRule="auto"/>
        <w:ind w:left="1260" w:hanging="450"/>
        <w:jc w:val="both"/>
        <w:rPr>
          <w:rFonts w:ascii="Arial Narrow" w:hAnsi="Arial Narrow" w:cs="Kalimati"/>
          <w:szCs w:val="22"/>
        </w:rPr>
      </w:pPr>
      <w:r w:rsidRPr="001F03E5">
        <w:rPr>
          <w:rFonts w:ascii="Arial Narrow" w:hAnsi="Arial Narrow" w:cs="Kalimati" w:hint="cs"/>
          <w:szCs w:val="22"/>
          <w:cs/>
        </w:rPr>
        <w:t>माछा पालन कम्तिमा हिमाल</w:t>
      </w:r>
      <w:r w:rsidRPr="001F03E5">
        <w:rPr>
          <w:rFonts w:ascii="Arial Narrow" w:hAnsi="Arial Narrow" w:cs="Kalimati"/>
          <w:szCs w:val="22"/>
        </w:rPr>
        <w:t xml:space="preserve">, </w:t>
      </w:r>
      <w:r w:rsidRPr="001F03E5">
        <w:rPr>
          <w:rFonts w:ascii="Arial Narrow" w:hAnsi="Arial Narrow" w:cs="Kalimati" w:hint="cs"/>
          <w:szCs w:val="22"/>
          <w:cs/>
        </w:rPr>
        <w:t xml:space="preserve">पहाडमा </w:t>
      </w:r>
      <w:r w:rsidR="00760D53">
        <w:rPr>
          <w:rFonts w:ascii="Arial Narrow" w:hAnsi="Arial Narrow" w:cs="Kalimati" w:hint="cs"/>
          <w:szCs w:val="22"/>
          <w:cs/>
        </w:rPr>
        <w:t>दुई शय</w:t>
      </w:r>
      <w:r w:rsidRPr="001F03E5">
        <w:rPr>
          <w:rFonts w:ascii="Arial Narrow" w:hAnsi="Arial Narrow" w:cs="Kalimati" w:hint="cs"/>
          <w:szCs w:val="22"/>
          <w:cs/>
        </w:rPr>
        <w:t xml:space="preserve"> बर्ग मिटर र तराईमा </w:t>
      </w:r>
      <w:r w:rsidR="00760D53">
        <w:rPr>
          <w:rFonts w:ascii="Arial Narrow" w:hAnsi="Arial Narrow" w:cs="Kalimati" w:hint="cs"/>
          <w:szCs w:val="22"/>
          <w:cs/>
        </w:rPr>
        <w:t>छ</w:t>
      </w:r>
      <w:r w:rsidRPr="001F03E5">
        <w:rPr>
          <w:rFonts w:ascii="Arial Narrow" w:hAnsi="Arial Narrow" w:cs="Kalimati" w:hint="cs"/>
          <w:szCs w:val="22"/>
          <w:cs/>
        </w:rPr>
        <w:t xml:space="preserve"> कठ्ठा जग्गामा गरेको हुनुपर्नेछ।</w:t>
      </w:r>
    </w:p>
    <w:p w:rsidR="00653DB8" w:rsidRPr="001F03E5" w:rsidRDefault="00760D53"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Pr>
          <w:rFonts w:ascii="Arial Narrow" w:hAnsi="Arial Narrow" w:cs="Kalimati" w:hint="cs"/>
          <w:szCs w:val="22"/>
          <w:cs/>
        </w:rPr>
        <w:t>प्रस्तावकले लागतको कम्तिमा पच्चिस</w:t>
      </w:r>
      <w:r w:rsidR="00653DB8" w:rsidRPr="001F03E5">
        <w:rPr>
          <w:rFonts w:ascii="Arial Narrow" w:hAnsi="Arial Narrow" w:cs="Kalimati" w:hint="cs"/>
          <w:szCs w:val="22"/>
          <w:cs/>
        </w:rPr>
        <w:t xml:space="preserve"> प्रतिशत लागत साझेदारी गर्ने गरेको हुनु पर्नेछ ।</w:t>
      </w:r>
    </w:p>
    <w:p w:rsidR="00653DB8" w:rsidRPr="001F03E5" w:rsidRDefault="00653DB8"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sidRPr="001F03E5">
        <w:rPr>
          <w:rFonts w:ascii="Arial Narrow" w:hAnsi="Arial Narrow" w:cs="Kalimati" w:hint="cs"/>
          <w:szCs w:val="22"/>
          <w:cs/>
        </w:rPr>
        <w:t>अनुदानग्राहीले</w:t>
      </w:r>
      <w:r w:rsidRPr="001F03E5">
        <w:rPr>
          <w:rFonts w:ascii="Arial Narrow" w:hAnsi="Arial Narrow" w:cs="Kalimati"/>
          <w:szCs w:val="22"/>
          <w:cs/>
        </w:rPr>
        <w:t xml:space="preserve"> अनिवार्य रुपमा मत्स्य बिमा गर</w:t>
      </w:r>
      <w:r w:rsidRPr="001F03E5">
        <w:rPr>
          <w:rFonts w:ascii="Arial Narrow" w:hAnsi="Arial Narrow" w:cs="Kalimati" w:hint="cs"/>
          <w:szCs w:val="22"/>
          <w:cs/>
        </w:rPr>
        <w:t>ेको हुनु पर्नेछ ।</w:t>
      </w:r>
    </w:p>
    <w:p w:rsidR="00653DB8" w:rsidRPr="001F03E5" w:rsidRDefault="00653DB8"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sidRPr="001F03E5">
        <w:rPr>
          <w:rFonts w:ascii="Arial Narrow" w:hAnsi="Arial Narrow" w:cs="Kalimati"/>
          <w:szCs w:val="22"/>
          <w:cs/>
        </w:rPr>
        <w:t>सेटमा मात्र यन्त्र उपकरण अनुदान पाउनेछन ।</w:t>
      </w:r>
    </w:p>
    <w:p w:rsidR="00653DB8" w:rsidRPr="001F03E5" w:rsidRDefault="00653DB8" w:rsidP="006C3D22">
      <w:pPr>
        <w:pStyle w:val="ListParagraph"/>
        <w:numPr>
          <w:ilvl w:val="0"/>
          <w:numId w:val="259"/>
        </w:numPr>
        <w:tabs>
          <w:tab w:val="left" w:pos="1260"/>
        </w:tabs>
        <w:spacing w:after="0" w:line="240" w:lineRule="auto"/>
        <w:ind w:left="1260" w:hanging="450"/>
        <w:jc w:val="both"/>
        <w:rPr>
          <w:rFonts w:ascii="Arial Narrow" w:hAnsi="Arial Narrow" w:cs="Kalimati"/>
          <w:szCs w:val="22"/>
        </w:rPr>
      </w:pPr>
      <w:r w:rsidRPr="001F03E5">
        <w:rPr>
          <w:rFonts w:ascii="Arial Narrow" w:hAnsi="Arial Narrow" w:cs="Kalimati"/>
          <w:szCs w:val="22"/>
          <w:cs/>
        </w:rPr>
        <w:t>अनुदानमा उपलब्ध गरिएको यन्त्र उपकरणहरु मत्स्य पालन बाहेक अन्य कार्यमा प्रयोग गर्न पाईने छैन ।</w:t>
      </w:r>
    </w:p>
    <w:p w:rsidR="00653DB8" w:rsidRPr="001F03E5" w:rsidRDefault="00653DB8" w:rsidP="006C3D22">
      <w:pPr>
        <w:pStyle w:val="ListParagraph"/>
        <w:numPr>
          <w:ilvl w:val="0"/>
          <w:numId w:val="259"/>
        </w:numPr>
        <w:tabs>
          <w:tab w:val="left" w:pos="1260"/>
        </w:tabs>
        <w:spacing w:after="0" w:line="240" w:lineRule="auto"/>
        <w:ind w:firstLine="90"/>
        <w:jc w:val="both"/>
        <w:rPr>
          <w:rFonts w:ascii="Arial Narrow" w:hAnsi="Arial Narrow" w:cs="Kalimati"/>
          <w:szCs w:val="22"/>
        </w:rPr>
      </w:pPr>
      <w:r w:rsidRPr="001F03E5">
        <w:rPr>
          <w:rFonts w:ascii="Arial Narrow" w:hAnsi="Arial Narrow" w:cs="Kalimati" w:hint="cs"/>
          <w:szCs w:val="22"/>
          <w:cs/>
        </w:rPr>
        <w:t>तालिम, भ्रमण, गोष्‍ठी तलब भत्ता जस्ता चालु खर्चमा अनुदान उपलब्ध गराईने छैन ।</w:t>
      </w:r>
    </w:p>
    <w:p w:rsidR="00653DB8" w:rsidRPr="005A5D0F" w:rsidRDefault="00653DB8" w:rsidP="006C3D22">
      <w:pPr>
        <w:pStyle w:val="ListParagraph"/>
        <w:numPr>
          <w:ilvl w:val="0"/>
          <w:numId w:val="336"/>
        </w:numPr>
        <w:tabs>
          <w:tab w:val="left" w:pos="540"/>
        </w:tabs>
        <w:spacing w:after="0" w:line="240" w:lineRule="auto"/>
        <w:ind w:hanging="522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Pr="00283F7F">
        <w:rPr>
          <w:rFonts w:ascii="Preeti" w:hAnsi="Preeti" w:cs="Kalimati" w:hint="cs"/>
          <w:szCs w:val="22"/>
          <w:cs/>
        </w:rPr>
        <w:t>सम्बन्धित कार्यालयले तोकेबमोजिम हुनेछ</w:t>
      </w:r>
    </w:p>
    <w:p w:rsidR="00653DB8" w:rsidRPr="000C0B13" w:rsidRDefault="00653DB8" w:rsidP="006C3D22">
      <w:pPr>
        <w:pStyle w:val="ListParagraph"/>
        <w:numPr>
          <w:ilvl w:val="0"/>
          <w:numId w:val="336"/>
        </w:numPr>
        <w:tabs>
          <w:tab w:val="left" w:pos="540"/>
        </w:tabs>
        <w:spacing w:after="0" w:line="240" w:lineRule="auto"/>
        <w:ind w:left="630" w:hanging="540"/>
        <w:jc w:val="both"/>
        <w:rPr>
          <w:rFonts w:ascii="Preeti" w:hAnsi="Preeti" w:cs="Kalimati"/>
          <w:b/>
          <w:bCs/>
          <w:szCs w:val="22"/>
        </w:rPr>
      </w:pPr>
      <w:r w:rsidRPr="00283F7F">
        <w:rPr>
          <w:rFonts w:ascii="Preeti" w:eastAsia="Calibri" w:hAnsi="Preeti" w:cs="Kalimati" w:hint="cs"/>
          <w:b/>
          <w:bCs/>
          <w:color w:val="000000"/>
          <w:szCs w:val="22"/>
          <w:cs/>
        </w:rPr>
        <w:t xml:space="preserve">स्थलगत  </w:t>
      </w:r>
      <w:r w:rsidRPr="00283F7F">
        <w:rPr>
          <w:rFonts w:ascii="Preeti" w:hAnsi="Preeti" w:cs="Kalimati" w:hint="cs"/>
          <w:b/>
          <w:bCs/>
          <w:color w:val="000000"/>
          <w:szCs w:val="22"/>
          <w:cs/>
        </w:rPr>
        <w:t>प्रमाणिकरण</w:t>
      </w:r>
      <w:r w:rsidRPr="00283F7F">
        <w:rPr>
          <w:rFonts w:ascii="Preeti" w:eastAsia="Calibri" w:hAnsi="Preeti" w:cs="Kalimati" w:hint="cs"/>
          <w:b/>
          <w:bCs/>
          <w:color w:val="000000"/>
          <w:szCs w:val="22"/>
          <w:cs/>
        </w:rPr>
        <w:t xml:space="preserve"> मूल्याङ्कनका आधारहरु</w:t>
      </w:r>
      <w:r>
        <w:rPr>
          <w:rFonts w:ascii="Preeti" w:hAnsi="Preeti" w:cs="Kalimati" w:hint="cs"/>
          <w:b/>
          <w:bCs/>
          <w:szCs w:val="22"/>
          <w:cs/>
        </w:rPr>
        <w:t xml:space="preserve">ः </w:t>
      </w:r>
      <w:r w:rsidRPr="00A32C46">
        <w:rPr>
          <w:rFonts w:cs="Kalimati" w:hint="cs"/>
          <w:szCs w:val="22"/>
          <w:cs/>
        </w:rPr>
        <w:t>बंगुर तथा बाख्राको दाना उद्योग स्थापना कार्यक्रमको लागि</w:t>
      </w:r>
      <w:r>
        <w:rPr>
          <w:rFonts w:cs="Kalimati" w:hint="cs"/>
          <w:szCs w:val="22"/>
          <w:cs/>
        </w:rPr>
        <w:t xml:space="preserve"> तोकिए</w:t>
      </w:r>
      <w:r w:rsidRPr="00A32C46">
        <w:rPr>
          <w:rFonts w:cs="Kalimati" w:hint="cs"/>
          <w:szCs w:val="22"/>
          <w:cs/>
        </w:rPr>
        <w:t xml:space="preserve">को </w:t>
      </w:r>
      <w:r w:rsidRPr="00A32C46">
        <w:rPr>
          <w:rFonts w:ascii="Preeti" w:eastAsia="Calibri" w:hAnsi="Preeti" w:cs="Kalimati" w:hint="cs"/>
          <w:color w:val="000000"/>
          <w:szCs w:val="22"/>
          <w:cs/>
        </w:rPr>
        <w:t xml:space="preserve">स्थलगत  </w:t>
      </w:r>
      <w:r w:rsidRPr="00A32C46">
        <w:rPr>
          <w:rFonts w:ascii="Preeti" w:hAnsi="Preeti" w:cs="Kalimati" w:hint="cs"/>
          <w:color w:val="000000"/>
          <w:szCs w:val="22"/>
          <w:cs/>
        </w:rPr>
        <w:t>प्रमाणिकरण</w:t>
      </w:r>
      <w:r>
        <w:rPr>
          <w:rFonts w:ascii="Preeti" w:eastAsia="Calibri" w:hAnsi="Preeti" w:cs="Kalimati" w:hint="cs"/>
          <w:color w:val="000000"/>
          <w:szCs w:val="22"/>
          <w:cs/>
        </w:rPr>
        <w:t xml:space="preserve"> </w:t>
      </w:r>
      <w:r w:rsidRPr="00A32C46">
        <w:rPr>
          <w:rFonts w:ascii="Preeti" w:eastAsia="Calibri" w:hAnsi="Preeti" w:cs="Kalimati" w:hint="cs"/>
          <w:color w:val="000000"/>
          <w:szCs w:val="22"/>
          <w:cs/>
        </w:rPr>
        <w:t>मूल्याङ्कनका आधारहरु</w:t>
      </w:r>
      <w:r>
        <w:rPr>
          <w:rFonts w:ascii="Preeti" w:eastAsia="Calibri" w:hAnsi="Preeti" w:cs="Kalimati" w:hint="cs"/>
          <w:color w:val="000000"/>
          <w:szCs w:val="22"/>
          <w:cs/>
        </w:rPr>
        <w:t xml:space="preserve"> अनुसार</w:t>
      </w:r>
      <w:r w:rsidR="00760D53">
        <w:rPr>
          <w:rFonts w:ascii="Preeti" w:eastAsia="Calibri" w:hAnsi="Preeti" w:cs="Kalimati" w:hint="cs"/>
          <w:color w:val="000000"/>
          <w:szCs w:val="22"/>
          <w:cs/>
        </w:rPr>
        <w:t xml:space="preserve"> हुनेछ ।</w:t>
      </w:r>
    </w:p>
    <w:p w:rsidR="00653DB8" w:rsidRDefault="00653DB8" w:rsidP="006C3D22">
      <w:pPr>
        <w:pStyle w:val="ListParagraph"/>
        <w:numPr>
          <w:ilvl w:val="0"/>
          <w:numId w:val="336"/>
        </w:numPr>
        <w:tabs>
          <w:tab w:val="left" w:pos="540"/>
        </w:tabs>
        <w:spacing w:after="0" w:line="240" w:lineRule="auto"/>
        <w:ind w:left="630" w:hanging="540"/>
        <w:jc w:val="both"/>
        <w:rPr>
          <w:rFonts w:ascii="Preeti" w:eastAsia="Calibri" w:hAnsi="Preeti" w:cs="Kalimati"/>
          <w:color w:val="000000"/>
          <w:szCs w:val="22"/>
        </w:rPr>
      </w:pPr>
      <w:r w:rsidRPr="00283F7F">
        <w:rPr>
          <w:rFonts w:ascii="Preeti" w:eastAsia="Calibri" w:hAnsi="Preeti" w:cs="Kalimati" w:hint="cs"/>
          <w:b/>
          <w:bCs/>
          <w:color w:val="000000"/>
          <w:szCs w:val="22"/>
          <w:cs/>
        </w:rPr>
        <w:t>व्यवसाय योजना मूल्याङ्कनका आधारहरु</w:t>
      </w:r>
      <w:r>
        <w:rPr>
          <w:rFonts w:ascii="Preeti" w:eastAsia="Calibri" w:hAnsi="Preeti" w:cs="Kalimati" w:hint="cs"/>
          <w:b/>
          <w:bCs/>
          <w:color w:val="000000"/>
          <w:szCs w:val="22"/>
          <w:cs/>
        </w:rPr>
        <w:t xml:space="preserve">ः </w:t>
      </w:r>
      <w:r w:rsidR="00E5285A">
        <w:rPr>
          <w:rFonts w:cs="Kalimati" w:hint="cs"/>
          <w:szCs w:val="22"/>
          <w:cs/>
        </w:rPr>
        <w:t>पशुजन्य उत्पादन, विविधिकरण र बजारीकरण</w:t>
      </w:r>
      <w:r w:rsidR="00E5285A" w:rsidRPr="00264F96">
        <w:rPr>
          <w:rFonts w:cs="Kalimati" w:hint="cs"/>
          <w:szCs w:val="22"/>
          <w:cs/>
        </w:rPr>
        <w:t xml:space="preserve"> </w:t>
      </w:r>
      <w:r w:rsidRPr="008168C4">
        <w:rPr>
          <w:rFonts w:cs="Kalimati" w:hint="cs"/>
          <w:szCs w:val="22"/>
          <w:cs/>
        </w:rPr>
        <w:t xml:space="preserve">कार्यक्रमको लागि तोकिएको </w:t>
      </w:r>
      <w:r w:rsidRPr="008168C4">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r w:rsidRPr="000C0B13">
        <w:rPr>
          <w:rFonts w:ascii="Preeti" w:eastAsia="Calibri" w:hAnsi="Preeti" w:cs="Kalimati" w:hint="cs"/>
          <w:color w:val="000000"/>
          <w:szCs w:val="22"/>
          <w:cs/>
        </w:rPr>
        <w:t xml:space="preserve"> </w:t>
      </w:r>
      <w:r>
        <w:rPr>
          <w:rFonts w:ascii="Preeti" w:eastAsia="Calibri" w:hAnsi="Preeti" w:cs="Kalimati" w:hint="cs"/>
          <w:color w:val="000000"/>
          <w:szCs w:val="22"/>
          <w:cs/>
        </w:rPr>
        <w:t>अनुसार</w:t>
      </w:r>
      <w:r w:rsidR="00760D53">
        <w:rPr>
          <w:rFonts w:ascii="Preeti" w:eastAsia="Calibri" w:hAnsi="Preeti" w:cs="Kalimati" w:hint="cs"/>
          <w:color w:val="000000"/>
          <w:szCs w:val="22"/>
          <w:cs/>
        </w:rPr>
        <w:t xml:space="preserve"> हुनेछ ।</w:t>
      </w:r>
    </w:p>
    <w:p w:rsidR="00760D53" w:rsidRPr="00E111FA" w:rsidRDefault="00760D53" w:rsidP="006C3D22">
      <w:pPr>
        <w:pStyle w:val="ListParagraph"/>
        <w:numPr>
          <w:ilvl w:val="0"/>
          <w:numId w:val="336"/>
        </w:numPr>
        <w:tabs>
          <w:tab w:val="left" w:pos="540"/>
        </w:tabs>
        <w:spacing w:after="0" w:line="240" w:lineRule="auto"/>
        <w:ind w:left="630" w:hanging="54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 ।</w:t>
      </w:r>
    </w:p>
    <w:p w:rsidR="00760D53" w:rsidRDefault="00760D53"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Default="002F6695" w:rsidP="00653DB8">
      <w:pPr>
        <w:spacing w:line="240" w:lineRule="auto"/>
        <w:ind w:left="547" w:hanging="547"/>
        <w:jc w:val="both"/>
        <w:rPr>
          <w:rFonts w:ascii="Preeti" w:hAnsi="Preeti" w:cs="Kalimati"/>
          <w:b/>
          <w:bCs/>
          <w:szCs w:val="22"/>
        </w:rPr>
      </w:pPr>
    </w:p>
    <w:p w:rsidR="002F6695" w:rsidRPr="000C0B13" w:rsidRDefault="002F6695" w:rsidP="00653DB8">
      <w:pPr>
        <w:spacing w:line="240" w:lineRule="auto"/>
        <w:ind w:left="547" w:hanging="547"/>
        <w:jc w:val="both"/>
        <w:rPr>
          <w:rFonts w:ascii="Preeti" w:hAnsi="Preeti" w:cs="Kalimati"/>
          <w:b/>
          <w:bCs/>
          <w:szCs w:val="22"/>
        </w:rPr>
      </w:pPr>
    </w:p>
    <w:p w:rsidR="00653DB8" w:rsidRDefault="00653DB8" w:rsidP="00653DB8">
      <w:pPr>
        <w:spacing w:after="0"/>
        <w:rPr>
          <w:rFonts w:cs="Kalimati"/>
          <w:b/>
          <w:bCs/>
          <w:szCs w:val="22"/>
        </w:rPr>
      </w:pPr>
    </w:p>
    <w:p w:rsidR="00653DB8" w:rsidRPr="00283F7F" w:rsidRDefault="003503A0" w:rsidP="002F67FE">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पशु हाटवजार निर्माण/सुधार कार्यक्रम</w:t>
      </w:r>
    </w:p>
    <w:p w:rsidR="00653DB8" w:rsidRPr="00283F7F" w:rsidRDefault="00653DB8" w:rsidP="006C3D22">
      <w:pPr>
        <w:pStyle w:val="ListParagraph"/>
        <w:numPr>
          <w:ilvl w:val="0"/>
          <w:numId w:val="337"/>
        </w:numPr>
        <w:tabs>
          <w:tab w:val="left" w:pos="540"/>
        </w:tabs>
        <w:spacing w:after="0" w:line="240" w:lineRule="auto"/>
        <w:ind w:hanging="5130"/>
        <w:jc w:val="both"/>
        <w:rPr>
          <w:rFonts w:cs="Kalimati"/>
          <w:b/>
          <w:bCs/>
          <w:szCs w:val="22"/>
        </w:rPr>
      </w:pPr>
      <w:r w:rsidRPr="00283F7F">
        <w:rPr>
          <w:rFonts w:cs="Kalimati" w:hint="cs"/>
          <w:b/>
          <w:bCs/>
          <w:szCs w:val="22"/>
          <w:cs/>
        </w:rPr>
        <w:t xml:space="preserve">उद्देश्य </w:t>
      </w:r>
    </w:p>
    <w:p w:rsidR="00653DB8" w:rsidRPr="00283F7F" w:rsidRDefault="00653DB8" w:rsidP="006C3D22">
      <w:pPr>
        <w:pStyle w:val="ListParagraph"/>
        <w:numPr>
          <w:ilvl w:val="0"/>
          <w:numId w:val="170"/>
        </w:numPr>
        <w:tabs>
          <w:tab w:val="left" w:pos="900"/>
        </w:tabs>
        <w:spacing w:after="0" w:line="240" w:lineRule="auto"/>
        <w:jc w:val="both"/>
        <w:rPr>
          <w:rFonts w:cs="Kalimati"/>
          <w:szCs w:val="22"/>
        </w:rPr>
      </w:pPr>
      <w:r w:rsidRPr="00283F7F">
        <w:rPr>
          <w:rFonts w:cs="Kalimati" w:hint="cs"/>
          <w:szCs w:val="22"/>
          <w:cs/>
        </w:rPr>
        <w:t>पशुहरुको उत्पादन</w:t>
      </w:r>
      <w:r w:rsidRPr="00283F7F">
        <w:rPr>
          <w:rFonts w:cs="Kalimati"/>
          <w:szCs w:val="22"/>
          <w:cs/>
        </w:rPr>
        <w:t xml:space="preserve"> </w:t>
      </w:r>
      <w:r w:rsidRPr="00283F7F">
        <w:rPr>
          <w:rFonts w:cs="Kalimati" w:hint="cs"/>
          <w:szCs w:val="22"/>
          <w:cs/>
        </w:rPr>
        <w:t>पकेटहरुलाई</w:t>
      </w:r>
      <w:r w:rsidRPr="00283F7F">
        <w:rPr>
          <w:rFonts w:cs="Kalimati"/>
          <w:szCs w:val="22"/>
          <w:cs/>
        </w:rPr>
        <w:t xml:space="preserve"> </w:t>
      </w:r>
      <w:r w:rsidRPr="00283F7F">
        <w:rPr>
          <w:rFonts w:cs="Kalimati" w:hint="cs"/>
          <w:szCs w:val="22"/>
          <w:cs/>
        </w:rPr>
        <w:t>बजार</w:t>
      </w:r>
      <w:r w:rsidRPr="00283F7F">
        <w:rPr>
          <w:rFonts w:cs="Kalimati"/>
          <w:szCs w:val="22"/>
          <w:cs/>
        </w:rPr>
        <w:t xml:space="preserve"> </w:t>
      </w:r>
      <w:r w:rsidRPr="00283F7F">
        <w:rPr>
          <w:rFonts w:cs="Kalimati" w:hint="cs"/>
          <w:szCs w:val="22"/>
          <w:cs/>
        </w:rPr>
        <w:t>संगको</w:t>
      </w:r>
      <w:r w:rsidRPr="00283F7F">
        <w:rPr>
          <w:rFonts w:cs="Kalimati"/>
          <w:szCs w:val="22"/>
          <w:cs/>
        </w:rPr>
        <w:t xml:space="preserve"> </w:t>
      </w:r>
      <w:r w:rsidRPr="00283F7F">
        <w:rPr>
          <w:rFonts w:cs="Kalimati" w:hint="cs"/>
          <w:szCs w:val="22"/>
          <w:cs/>
        </w:rPr>
        <w:t>आबद्धता प्रदान</w:t>
      </w:r>
      <w:r w:rsidRPr="00283F7F">
        <w:rPr>
          <w:rFonts w:cs="Kalimati"/>
          <w:szCs w:val="22"/>
          <w:cs/>
        </w:rPr>
        <w:t xml:space="preserve"> </w:t>
      </w:r>
      <w:r w:rsidRPr="00283F7F">
        <w:rPr>
          <w:rFonts w:cs="Kalimati" w:hint="cs"/>
          <w:szCs w:val="22"/>
          <w:cs/>
        </w:rPr>
        <w:t>गर्दै</w:t>
      </w:r>
      <w:r w:rsidRPr="00283F7F">
        <w:rPr>
          <w:rFonts w:cs="Kalimati"/>
          <w:szCs w:val="22"/>
          <w:cs/>
        </w:rPr>
        <w:t xml:space="preserve"> </w:t>
      </w:r>
      <w:r w:rsidRPr="00283F7F">
        <w:rPr>
          <w:rFonts w:cs="Kalimati" w:hint="cs"/>
          <w:szCs w:val="22"/>
          <w:cs/>
        </w:rPr>
        <w:t>पशुहरुको बजारीकरणमा</w:t>
      </w:r>
      <w:r w:rsidRPr="00283F7F">
        <w:rPr>
          <w:rFonts w:cs="Kalimati"/>
          <w:szCs w:val="22"/>
          <w:cs/>
        </w:rPr>
        <w:t xml:space="preserve"> </w:t>
      </w:r>
      <w:r w:rsidRPr="00283F7F">
        <w:rPr>
          <w:rFonts w:cs="Kalimati" w:hint="cs"/>
          <w:szCs w:val="22"/>
          <w:cs/>
        </w:rPr>
        <w:t>टेवा</w:t>
      </w:r>
      <w:r w:rsidRPr="00283F7F">
        <w:rPr>
          <w:rFonts w:cs="Kalimati"/>
          <w:szCs w:val="22"/>
          <w:cs/>
        </w:rPr>
        <w:t xml:space="preserve"> </w:t>
      </w:r>
      <w:r w:rsidRPr="00283F7F">
        <w:rPr>
          <w:rFonts w:cs="Kalimati" w:hint="cs"/>
          <w:szCs w:val="22"/>
          <w:cs/>
        </w:rPr>
        <w:t>पुर्‍याउने ।</w:t>
      </w:r>
    </w:p>
    <w:p w:rsidR="00653DB8" w:rsidRPr="00283F7F" w:rsidRDefault="00653DB8" w:rsidP="006C3D22">
      <w:pPr>
        <w:pStyle w:val="ListParagraph"/>
        <w:numPr>
          <w:ilvl w:val="0"/>
          <w:numId w:val="170"/>
        </w:numPr>
        <w:tabs>
          <w:tab w:val="left" w:pos="900"/>
        </w:tabs>
        <w:spacing w:after="0" w:line="240" w:lineRule="auto"/>
        <w:jc w:val="both"/>
        <w:rPr>
          <w:rFonts w:cs="Kalimati"/>
          <w:szCs w:val="22"/>
        </w:rPr>
      </w:pPr>
      <w:r w:rsidRPr="00283F7F">
        <w:rPr>
          <w:rFonts w:cs="Kalimati" w:hint="cs"/>
          <w:szCs w:val="22"/>
          <w:cs/>
        </w:rPr>
        <w:t>बजार सूचना संजालको विकास गर्दै पशु हाटबजार सम्बन्धी</w:t>
      </w:r>
      <w:r w:rsidRPr="00283F7F">
        <w:rPr>
          <w:rFonts w:cs="Kalimati"/>
          <w:szCs w:val="22"/>
          <w:cs/>
        </w:rPr>
        <w:t xml:space="preserve"> </w:t>
      </w:r>
      <w:r w:rsidRPr="00283F7F">
        <w:rPr>
          <w:rFonts w:cs="Kalimati" w:hint="cs"/>
          <w:szCs w:val="22"/>
          <w:cs/>
        </w:rPr>
        <w:t>सूचना प्रवाहमा टेवा पुर्‍याउने ।</w:t>
      </w:r>
    </w:p>
    <w:p w:rsidR="00653DB8" w:rsidRPr="00283F7F" w:rsidRDefault="00653DB8" w:rsidP="006C3D22">
      <w:pPr>
        <w:pStyle w:val="ListParagraph"/>
        <w:numPr>
          <w:ilvl w:val="0"/>
          <w:numId w:val="170"/>
        </w:numPr>
        <w:tabs>
          <w:tab w:val="left" w:pos="900"/>
        </w:tabs>
        <w:spacing w:after="0" w:line="240" w:lineRule="auto"/>
        <w:jc w:val="both"/>
        <w:rPr>
          <w:rFonts w:cs="Kalimati"/>
          <w:szCs w:val="22"/>
        </w:rPr>
      </w:pPr>
      <w:r w:rsidRPr="00283F7F">
        <w:rPr>
          <w:rFonts w:cs="Kalimati" w:hint="cs"/>
          <w:szCs w:val="22"/>
          <w:cs/>
        </w:rPr>
        <w:t>पशुपन्छी तथा पशुपन्छीजन्य उत्पादनहरुको प्रतिस्पर्धि बजार मूल्य सुनिश्‍चित गर्ने ।</w:t>
      </w:r>
    </w:p>
    <w:p w:rsidR="00653DB8" w:rsidRPr="00283F7F" w:rsidRDefault="00653DB8" w:rsidP="006C3D22">
      <w:pPr>
        <w:pStyle w:val="ListParagraph"/>
        <w:numPr>
          <w:ilvl w:val="0"/>
          <w:numId w:val="337"/>
        </w:numPr>
        <w:tabs>
          <w:tab w:val="left" w:pos="540"/>
        </w:tabs>
        <w:spacing w:after="0" w:line="240" w:lineRule="auto"/>
        <w:ind w:hanging="5130"/>
        <w:jc w:val="both"/>
        <w:rPr>
          <w:rFonts w:ascii="Preeti" w:hAnsi="Preeti" w:cs="Kalimati"/>
          <w:szCs w:val="22"/>
        </w:rPr>
      </w:pPr>
      <w:r w:rsidRPr="00283F7F">
        <w:rPr>
          <w:rFonts w:cs="Kalimati" w:hint="cs"/>
          <w:b/>
          <w:bCs/>
          <w:szCs w:val="22"/>
          <w:cs/>
          <w:lang w:bidi="hi-IN"/>
        </w:rPr>
        <w:t xml:space="preserve">अनुदान रकम </w:t>
      </w:r>
      <w:r w:rsidRPr="00283F7F">
        <w:rPr>
          <w:rFonts w:cs="Kalimati" w:hint="cs"/>
          <w:b/>
          <w:bCs/>
          <w:szCs w:val="22"/>
          <w:cs/>
        </w:rPr>
        <w:t>उपयोग गर्न सकिने कार्यहरु</w:t>
      </w:r>
      <w:r w:rsidR="00760D53">
        <w:rPr>
          <w:rFonts w:cs="Kalimati" w:hint="cs"/>
          <w:b/>
          <w:b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पशु हाटबजारको</w:t>
      </w:r>
      <w:r w:rsidRPr="00283F7F">
        <w:rPr>
          <w:rFonts w:cs="Kalimati"/>
          <w:szCs w:val="22"/>
          <w:cs/>
        </w:rPr>
        <w:t xml:space="preserve"> </w:t>
      </w:r>
      <w:r w:rsidRPr="00283F7F">
        <w:rPr>
          <w:rFonts w:cs="Kalimati" w:hint="cs"/>
          <w:szCs w:val="22"/>
          <w:cs/>
        </w:rPr>
        <w:t>लागि</w:t>
      </w:r>
      <w:r w:rsidRPr="00283F7F">
        <w:rPr>
          <w:rFonts w:cs="Kalimati"/>
          <w:szCs w:val="22"/>
          <w:cs/>
        </w:rPr>
        <w:t xml:space="preserve"> </w:t>
      </w:r>
      <w:r w:rsidRPr="00283F7F">
        <w:rPr>
          <w:rFonts w:cs="Kalimati" w:hint="cs"/>
          <w:szCs w:val="22"/>
          <w:cs/>
        </w:rPr>
        <w:t>आवश्यक पर्ने</w:t>
      </w:r>
      <w:r w:rsidRPr="00283F7F">
        <w:rPr>
          <w:rFonts w:cs="Kalimati"/>
          <w:szCs w:val="22"/>
          <w:cs/>
        </w:rPr>
        <w:t xml:space="preserve"> </w:t>
      </w:r>
      <w:r w:rsidRPr="00283F7F">
        <w:rPr>
          <w:rFonts w:cs="Kalimati" w:hint="cs"/>
          <w:szCs w:val="22"/>
          <w:cs/>
        </w:rPr>
        <w:t>भवन</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अन्य</w:t>
      </w:r>
      <w:r w:rsidRPr="00283F7F">
        <w:rPr>
          <w:rFonts w:cs="Kalimati"/>
          <w:szCs w:val="22"/>
          <w:cs/>
        </w:rPr>
        <w:t xml:space="preserve"> </w:t>
      </w:r>
      <w:r w:rsidRPr="00283F7F">
        <w:rPr>
          <w:rFonts w:cs="Kalimati" w:hint="cs"/>
          <w:szCs w:val="22"/>
          <w:cs/>
        </w:rPr>
        <w:t>भौतिक</w:t>
      </w:r>
      <w:r w:rsidRPr="00283F7F">
        <w:rPr>
          <w:rFonts w:cs="Kalimati"/>
          <w:szCs w:val="22"/>
          <w:cs/>
        </w:rPr>
        <w:t xml:space="preserve"> </w:t>
      </w:r>
      <w:r w:rsidRPr="00283F7F">
        <w:rPr>
          <w:rFonts w:cs="Kalimati" w:hint="cs"/>
          <w:szCs w:val="22"/>
          <w:cs/>
        </w:rPr>
        <w:t>संरचना</w:t>
      </w:r>
      <w:r w:rsidRPr="00283F7F">
        <w:rPr>
          <w:rFonts w:cs="Kalimati"/>
          <w:szCs w:val="22"/>
          <w:cs/>
        </w:rPr>
        <w:t xml:space="preserve"> </w:t>
      </w:r>
      <w:r w:rsidRPr="00283F7F">
        <w:rPr>
          <w:rFonts w:cs="Kalimati" w:hint="cs"/>
          <w:szCs w:val="22"/>
          <w:cs/>
        </w:rPr>
        <w:t>निर्माण/सुधार</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आवश्यक</w:t>
      </w:r>
      <w:r w:rsidRPr="00283F7F">
        <w:rPr>
          <w:rFonts w:cs="Kalimati"/>
          <w:szCs w:val="22"/>
          <w:cs/>
        </w:rPr>
        <w:t xml:space="preserve"> </w:t>
      </w:r>
      <w:r w:rsidRPr="00283F7F">
        <w:rPr>
          <w:rFonts w:cs="Kalimati" w:hint="cs"/>
          <w:szCs w:val="22"/>
          <w:cs/>
        </w:rPr>
        <w:t>औजार</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उपकरणहरु</w:t>
      </w:r>
      <w:r w:rsidRPr="00283F7F">
        <w:rPr>
          <w:rFonts w:cs="Kalimati"/>
          <w:szCs w:val="22"/>
          <w:cs/>
        </w:rPr>
        <w:t xml:space="preserve"> </w:t>
      </w:r>
      <w:r w:rsidRPr="00283F7F">
        <w:rPr>
          <w:rFonts w:cs="Kalimati" w:hint="cs"/>
          <w:szCs w:val="22"/>
          <w:cs/>
        </w:rPr>
        <w:t>खरिद</w:t>
      </w:r>
      <w:r w:rsidRPr="00283F7F">
        <w:rPr>
          <w:rFonts w:cs="Kalimati"/>
          <w:szCs w:val="22"/>
          <w:cs/>
        </w:rPr>
        <w:t xml:space="preserve"> </w:t>
      </w:r>
      <w:r w:rsidRPr="00283F7F">
        <w:rPr>
          <w:rFonts w:cs="Kalimati" w:hint="cs"/>
          <w:szCs w:val="22"/>
          <w:cs/>
        </w:rPr>
        <w:t>तथा</w:t>
      </w:r>
      <w:r w:rsidRPr="00283F7F">
        <w:rPr>
          <w:rFonts w:cs="Kalimati"/>
          <w:szCs w:val="22"/>
          <w:cs/>
        </w:rPr>
        <w:t xml:space="preserve"> </w:t>
      </w:r>
      <w:r w:rsidRPr="00283F7F">
        <w:rPr>
          <w:rFonts w:cs="Kalimati" w:hint="cs"/>
          <w:szCs w:val="22"/>
          <w:cs/>
        </w:rPr>
        <w:t>जडान</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पशुहरुलाई गाडीवाट ओराल्न र चढाउनको लागि प्लेटफार्म निर्माण ।</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ढल</w:t>
      </w:r>
      <w:r w:rsidRPr="00283F7F">
        <w:rPr>
          <w:rFonts w:cs="Kalimati"/>
          <w:szCs w:val="22"/>
          <w:cs/>
        </w:rPr>
        <w:t xml:space="preserve"> </w:t>
      </w:r>
      <w:r w:rsidRPr="00283F7F">
        <w:rPr>
          <w:rFonts w:cs="Kalimati" w:hint="cs"/>
          <w:szCs w:val="22"/>
          <w:cs/>
        </w:rPr>
        <w:t>निकास</w:t>
      </w:r>
      <w:r w:rsidRPr="00283F7F">
        <w:rPr>
          <w:rFonts w:cs="Kalimati"/>
          <w:szCs w:val="22"/>
          <w:cs/>
        </w:rPr>
        <w:t xml:space="preserve"> </w:t>
      </w:r>
      <w:r w:rsidRPr="00283F7F">
        <w:rPr>
          <w:rFonts w:cs="Kalimati" w:hint="cs"/>
          <w:szCs w:val="22"/>
          <w:cs/>
        </w:rPr>
        <w:t>तथा</w:t>
      </w:r>
      <w:r w:rsidRPr="00283F7F">
        <w:rPr>
          <w:rFonts w:cs="Kalimati"/>
          <w:szCs w:val="22"/>
          <w:cs/>
        </w:rPr>
        <w:t xml:space="preserve"> </w:t>
      </w:r>
      <w:r w:rsidRPr="00283F7F">
        <w:rPr>
          <w:rFonts w:cs="Kalimati" w:hint="cs"/>
          <w:szCs w:val="22"/>
          <w:cs/>
        </w:rPr>
        <w:t>फोहोर</w:t>
      </w:r>
      <w:r w:rsidRPr="00283F7F">
        <w:rPr>
          <w:rFonts w:cs="Kalimati"/>
          <w:szCs w:val="22"/>
          <w:cs/>
        </w:rPr>
        <w:t xml:space="preserve"> </w:t>
      </w:r>
      <w:r w:rsidRPr="00283F7F">
        <w:rPr>
          <w:rFonts w:cs="Kalimati" w:hint="cs"/>
          <w:szCs w:val="22"/>
          <w:cs/>
        </w:rPr>
        <w:t>व्यवस्थापनका</w:t>
      </w:r>
      <w:r w:rsidRPr="00283F7F">
        <w:rPr>
          <w:rFonts w:cs="Kalimati"/>
          <w:szCs w:val="22"/>
          <w:cs/>
        </w:rPr>
        <w:t xml:space="preserve"> </w:t>
      </w:r>
      <w:r w:rsidRPr="00283F7F">
        <w:rPr>
          <w:rFonts w:cs="Kalimati" w:hint="cs"/>
          <w:szCs w:val="22"/>
          <w:cs/>
        </w:rPr>
        <w:t>लागि</w:t>
      </w:r>
      <w:r w:rsidRPr="00283F7F">
        <w:rPr>
          <w:rFonts w:cs="Kalimati"/>
          <w:szCs w:val="22"/>
          <w:cs/>
        </w:rPr>
        <w:t xml:space="preserve"> </w:t>
      </w:r>
      <w:r w:rsidRPr="00283F7F">
        <w:rPr>
          <w:rFonts w:cs="Kalimati" w:hint="cs"/>
          <w:szCs w:val="22"/>
          <w:cs/>
        </w:rPr>
        <w:t>आवश्यक</w:t>
      </w:r>
      <w:r w:rsidRPr="00283F7F">
        <w:rPr>
          <w:rFonts w:cs="Kalimati"/>
          <w:szCs w:val="22"/>
          <w:cs/>
        </w:rPr>
        <w:t xml:space="preserve"> </w:t>
      </w:r>
      <w:r w:rsidRPr="00283F7F">
        <w:rPr>
          <w:rFonts w:cs="Kalimati" w:hint="cs"/>
          <w:szCs w:val="22"/>
          <w:cs/>
        </w:rPr>
        <w:t>निर्माण</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उपकरण</w:t>
      </w:r>
      <w:r w:rsidRPr="00283F7F">
        <w:rPr>
          <w:rFonts w:cs="Kalimati"/>
          <w:szCs w:val="22"/>
          <w:cs/>
        </w:rPr>
        <w:t xml:space="preserve"> </w:t>
      </w:r>
      <w:r w:rsidRPr="00283F7F">
        <w:rPr>
          <w:rFonts w:cs="Kalimati" w:hint="cs"/>
          <w:szCs w:val="22"/>
          <w:cs/>
        </w:rPr>
        <w:t>जडान</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बिद्युत</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पानीको</w:t>
      </w:r>
      <w:r w:rsidRPr="00283F7F">
        <w:rPr>
          <w:rFonts w:cs="Kalimati"/>
          <w:szCs w:val="22"/>
          <w:cs/>
        </w:rPr>
        <w:t xml:space="preserve"> </w:t>
      </w:r>
      <w:r w:rsidRPr="00283F7F">
        <w:rPr>
          <w:rFonts w:cs="Kalimati" w:hint="cs"/>
          <w:szCs w:val="22"/>
          <w:cs/>
        </w:rPr>
        <w:t>नियमित</w:t>
      </w:r>
      <w:r w:rsidRPr="00283F7F">
        <w:rPr>
          <w:rFonts w:cs="Kalimati"/>
          <w:szCs w:val="22"/>
          <w:cs/>
        </w:rPr>
        <w:t xml:space="preserve"> </w:t>
      </w:r>
      <w:r w:rsidRPr="00283F7F">
        <w:rPr>
          <w:rFonts w:cs="Kalimati" w:hint="cs"/>
          <w:szCs w:val="22"/>
          <w:cs/>
        </w:rPr>
        <w:t>आपूर्ती</w:t>
      </w:r>
      <w:r w:rsidRPr="00283F7F">
        <w:rPr>
          <w:rFonts w:cs="Kalimati"/>
          <w:szCs w:val="22"/>
          <w:cs/>
        </w:rPr>
        <w:t xml:space="preserve"> </w:t>
      </w:r>
      <w:r w:rsidRPr="00283F7F">
        <w:rPr>
          <w:rFonts w:cs="Kalimati" w:hint="cs"/>
          <w:szCs w:val="22"/>
          <w:cs/>
        </w:rPr>
        <w:t>सम्बन्धि</w:t>
      </w:r>
      <w:r w:rsidRPr="00283F7F">
        <w:rPr>
          <w:rFonts w:cs="Kalimati"/>
          <w:szCs w:val="22"/>
          <w:cs/>
        </w:rPr>
        <w:t xml:space="preserve"> </w:t>
      </w:r>
      <w:r w:rsidRPr="00283F7F">
        <w:rPr>
          <w:rFonts w:cs="Kalimati" w:hint="cs"/>
          <w:szCs w:val="22"/>
          <w:cs/>
        </w:rPr>
        <w:t>कार्यहरु</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पशुहरु</w:t>
      </w:r>
      <w:r w:rsidRPr="00283F7F">
        <w:rPr>
          <w:rFonts w:cs="Kalimati"/>
          <w:szCs w:val="22"/>
          <w:cs/>
        </w:rPr>
        <w:t xml:space="preserve"> </w:t>
      </w:r>
      <w:r w:rsidRPr="00283F7F">
        <w:rPr>
          <w:rFonts w:cs="Kalimati" w:hint="cs"/>
          <w:szCs w:val="22"/>
          <w:cs/>
        </w:rPr>
        <w:t>राख्‍ने सेड</w:t>
      </w:r>
      <w:r w:rsidRPr="00283F7F">
        <w:rPr>
          <w:rFonts w:cs="Kalimati"/>
          <w:szCs w:val="22"/>
          <w:cs/>
        </w:rPr>
        <w:t xml:space="preserve"> </w:t>
      </w:r>
      <w:r w:rsidRPr="00283F7F">
        <w:rPr>
          <w:rFonts w:cs="Kalimati" w:hint="cs"/>
          <w:szCs w:val="22"/>
          <w:cs/>
        </w:rPr>
        <w:t>निर्माण</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प्राथमिक</w:t>
      </w:r>
      <w:r w:rsidRPr="00283F7F">
        <w:rPr>
          <w:rFonts w:cs="Kalimati"/>
          <w:szCs w:val="22"/>
          <w:cs/>
        </w:rPr>
        <w:t xml:space="preserve"> </w:t>
      </w:r>
      <w:r w:rsidRPr="00283F7F">
        <w:rPr>
          <w:rFonts w:cs="Kalimati" w:hint="cs"/>
          <w:szCs w:val="22"/>
          <w:cs/>
        </w:rPr>
        <w:t>पशु</w:t>
      </w:r>
      <w:r w:rsidRPr="00283F7F">
        <w:rPr>
          <w:rFonts w:cs="Kalimati"/>
          <w:szCs w:val="22"/>
          <w:cs/>
        </w:rPr>
        <w:t xml:space="preserve"> </w:t>
      </w:r>
      <w:r w:rsidRPr="00283F7F">
        <w:rPr>
          <w:rFonts w:cs="Kalimati" w:hint="cs"/>
          <w:szCs w:val="22"/>
          <w:cs/>
        </w:rPr>
        <w:t>उपचार</w:t>
      </w:r>
      <w:r w:rsidRPr="00283F7F">
        <w:rPr>
          <w:rFonts w:cs="Kalimati"/>
          <w:szCs w:val="22"/>
          <w:cs/>
        </w:rPr>
        <w:t xml:space="preserve"> </w:t>
      </w:r>
      <w:r w:rsidRPr="00283F7F">
        <w:rPr>
          <w:rFonts w:cs="Kalimati" w:hint="cs"/>
          <w:szCs w:val="22"/>
          <w:cs/>
        </w:rPr>
        <w:t>कक्ष</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बारबन्देज तथा</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कम्पाउण्ड</w:t>
      </w:r>
      <w:r w:rsidRPr="00283F7F">
        <w:rPr>
          <w:rFonts w:cs="Kalimati"/>
          <w:szCs w:val="22"/>
          <w:cs/>
        </w:rPr>
        <w:t xml:space="preserve"> </w:t>
      </w:r>
      <w:r w:rsidRPr="00283F7F">
        <w:rPr>
          <w:rFonts w:cs="Kalimati" w:hint="cs"/>
          <w:szCs w:val="22"/>
          <w:cs/>
        </w:rPr>
        <w:t>वाल</w:t>
      </w:r>
      <w:r w:rsidRPr="00283F7F">
        <w:rPr>
          <w:rFonts w:cs="Kalimati"/>
          <w:szCs w:val="22"/>
          <w:cs/>
        </w:rPr>
        <w:t xml:space="preserve"> </w:t>
      </w:r>
      <w:r w:rsidRPr="00283F7F">
        <w:rPr>
          <w:rFonts w:cs="Kalimati" w:hint="cs"/>
          <w:szCs w:val="22"/>
          <w:cs/>
        </w:rPr>
        <w:t>निर्माण</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फोहोर</w:t>
      </w:r>
      <w:r w:rsidRPr="00283F7F">
        <w:rPr>
          <w:rFonts w:cs="Kalimati"/>
          <w:szCs w:val="22"/>
          <w:cs/>
        </w:rPr>
        <w:t xml:space="preserve"> </w:t>
      </w:r>
      <w:r w:rsidRPr="00283F7F">
        <w:rPr>
          <w:rFonts w:cs="Kalimati" w:hint="cs"/>
          <w:szCs w:val="22"/>
          <w:cs/>
        </w:rPr>
        <w:t>व्यवस्थापन</w:t>
      </w:r>
      <w:r w:rsidRPr="00283F7F">
        <w:rPr>
          <w:rFonts w:cs="Kalimati"/>
          <w:szCs w:val="22"/>
        </w:rPr>
        <w:t xml:space="preserve">, </w:t>
      </w:r>
      <w:r w:rsidRPr="00283F7F">
        <w:rPr>
          <w:rFonts w:cs="Kalimati" w:hint="cs"/>
          <w:szCs w:val="22"/>
          <w:cs/>
        </w:rPr>
        <w:t>बायोग्यास</w:t>
      </w:r>
      <w:r w:rsidRPr="00283F7F">
        <w:rPr>
          <w:rFonts w:cs="Kalimati"/>
          <w:szCs w:val="22"/>
          <w:cs/>
        </w:rPr>
        <w:t xml:space="preserve"> </w:t>
      </w:r>
      <w:r w:rsidRPr="00283F7F">
        <w:rPr>
          <w:rFonts w:cs="Kalimati" w:hint="cs"/>
          <w:szCs w:val="22"/>
          <w:cs/>
        </w:rPr>
        <w:t>प्लान्ट</w:t>
      </w:r>
      <w:r w:rsidRPr="00283F7F">
        <w:rPr>
          <w:rFonts w:cs="Kalimati"/>
          <w:szCs w:val="22"/>
          <w:cs/>
        </w:rPr>
        <w:t xml:space="preserve"> </w:t>
      </w:r>
      <w:r w:rsidRPr="00283F7F">
        <w:rPr>
          <w:rFonts w:cs="Kalimati" w:hint="cs"/>
          <w:szCs w:val="22"/>
          <w:cs/>
        </w:rPr>
        <w:t>निर्माण</w:t>
      </w:r>
      <w:r w:rsidRPr="00283F7F">
        <w:rPr>
          <w:rFonts w:cs="Kalimati"/>
          <w:szCs w:val="22"/>
          <w:cs/>
        </w:rPr>
        <w:t xml:space="preserve"> </w:t>
      </w:r>
      <w:r w:rsidRPr="00283F7F">
        <w:rPr>
          <w:rFonts w:cs="Kalimati" w:hint="cs"/>
          <w:szCs w:val="22"/>
          <w:cs/>
        </w:rPr>
        <w:t>तथा</w:t>
      </w:r>
      <w:r w:rsidRPr="00283F7F">
        <w:rPr>
          <w:rFonts w:cs="Kalimati"/>
          <w:szCs w:val="22"/>
          <w:cs/>
        </w:rPr>
        <w:t xml:space="preserve"> </w:t>
      </w:r>
      <w:r w:rsidRPr="00283F7F">
        <w:rPr>
          <w:rFonts w:cs="Kalimati" w:hint="cs"/>
          <w:szCs w:val="22"/>
          <w:cs/>
        </w:rPr>
        <w:t>शौचालय</w:t>
      </w:r>
      <w:r w:rsidRPr="00283F7F">
        <w:rPr>
          <w:rFonts w:cs="Kalimati"/>
          <w:szCs w:val="22"/>
          <w:cs/>
        </w:rPr>
        <w:t xml:space="preserve"> </w:t>
      </w:r>
      <w:r w:rsidRPr="00283F7F">
        <w:rPr>
          <w:rFonts w:cs="Kalimati" w:hint="cs"/>
          <w:szCs w:val="22"/>
          <w:cs/>
        </w:rPr>
        <w:t>निर्माण/सुधार</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अभिलेखिकरण</w:t>
      </w:r>
      <w:r w:rsidRPr="00283F7F">
        <w:rPr>
          <w:rFonts w:cs="Kalimati"/>
          <w:szCs w:val="22"/>
          <w:cs/>
        </w:rPr>
        <w:t xml:space="preserve"> </w:t>
      </w:r>
      <w:r w:rsidRPr="00283F7F">
        <w:rPr>
          <w:rFonts w:cs="Kalimati" w:hint="cs"/>
          <w:szCs w:val="22"/>
          <w:cs/>
        </w:rPr>
        <w:t>र</w:t>
      </w:r>
      <w:r w:rsidRPr="00283F7F">
        <w:rPr>
          <w:rFonts w:cs="Kalimati"/>
          <w:szCs w:val="22"/>
          <w:cs/>
        </w:rPr>
        <w:t xml:space="preserve"> </w:t>
      </w:r>
      <w:r w:rsidRPr="00283F7F">
        <w:rPr>
          <w:rFonts w:cs="Kalimati" w:hint="cs"/>
          <w:szCs w:val="22"/>
          <w:cs/>
        </w:rPr>
        <w:t>सुचना</w:t>
      </w:r>
      <w:r w:rsidRPr="00283F7F">
        <w:rPr>
          <w:rFonts w:cs="Kalimati"/>
          <w:szCs w:val="22"/>
          <w:cs/>
        </w:rPr>
        <w:t xml:space="preserve"> </w:t>
      </w:r>
      <w:r w:rsidRPr="00283F7F">
        <w:rPr>
          <w:rFonts w:cs="Kalimati" w:hint="cs"/>
          <w:szCs w:val="22"/>
          <w:cs/>
        </w:rPr>
        <w:t>व्यवस्थापनका</w:t>
      </w:r>
      <w:r w:rsidRPr="00283F7F">
        <w:rPr>
          <w:rFonts w:cs="Kalimati"/>
          <w:szCs w:val="22"/>
          <w:cs/>
        </w:rPr>
        <w:t xml:space="preserve"> </w:t>
      </w:r>
      <w:r w:rsidRPr="00283F7F">
        <w:rPr>
          <w:rFonts w:cs="Kalimati" w:hint="cs"/>
          <w:szCs w:val="22"/>
          <w:cs/>
        </w:rPr>
        <w:t>लागी</w:t>
      </w:r>
      <w:r w:rsidRPr="00283F7F">
        <w:rPr>
          <w:rFonts w:cs="Kalimati"/>
          <w:szCs w:val="22"/>
          <w:cs/>
        </w:rPr>
        <w:t xml:space="preserve"> </w:t>
      </w:r>
      <w:r w:rsidRPr="00283F7F">
        <w:rPr>
          <w:rFonts w:cs="Kalimati" w:hint="cs"/>
          <w:szCs w:val="22"/>
          <w:cs/>
        </w:rPr>
        <w:t>कम्प्युटर</w:t>
      </w:r>
      <w:r w:rsidRPr="00283F7F">
        <w:rPr>
          <w:rFonts w:cs="Kalimati"/>
          <w:szCs w:val="22"/>
        </w:rPr>
        <w:t xml:space="preserve">, </w:t>
      </w:r>
      <w:r w:rsidRPr="00283F7F">
        <w:rPr>
          <w:rFonts w:cs="Kalimati" w:hint="cs"/>
          <w:szCs w:val="22"/>
          <w:cs/>
        </w:rPr>
        <w:t>प्रिन्टर</w:t>
      </w:r>
      <w:r w:rsidRPr="00283F7F">
        <w:rPr>
          <w:rFonts w:cs="Kalimati"/>
          <w:szCs w:val="22"/>
        </w:rPr>
        <w:t xml:space="preserve">, </w:t>
      </w:r>
      <w:r w:rsidRPr="00283F7F">
        <w:rPr>
          <w:rFonts w:cs="Kalimati" w:hint="cs"/>
          <w:szCs w:val="22"/>
          <w:cs/>
        </w:rPr>
        <w:t>टेलिफोन</w:t>
      </w:r>
      <w:r w:rsidRPr="00283F7F">
        <w:rPr>
          <w:rFonts w:cs="Kalimati"/>
          <w:szCs w:val="22"/>
          <w:cs/>
        </w:rPr>
        <w:t xml:space="preserve"> </w:t>
      </w:r>
      <w:r w:rsidRPr="00283F7F">
        <w:rPr>
          <w:rFonts w:cs="Kalimati" w:hint="cs"/>
          <w:szCs w:val="22"/>
          <w:cs/>
        </w:rPr>
        <w:t>जडान</w:t>
      </w:r>
      <w:r w:rsidRPr="00283F7F">
        <w:rPr>
          <w:rFonts w:cs="Kalimati"/>
          <w:szCs w:val="22"/>
          <w:cs/>
        </w:rPr>
        <w:t xml:space="preserve"> </w:t>
      </w:r>
      <w:r w:rsidRPr="00283F7F">
        <w:rPr>
          <w:rFonts w:cs="Kalimati" w:hint="cs"/>
          <w:szCs w:val="22"/>
          <w:cs/>
        </w:rPr>
        <w:t>।</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स्वच्छ पिउने पानीको व्यवस्था (पानी ट्‍याङ्की र पाइप फिटिङ्ग, पानी तान्‍ने मोटर जडान आदि) ।</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शौचालय/वासिङ्ग वेसिन निर्माण तथा सुधार ।</w:t>
      </w:r>
    </w:p>
    <w:p w:rsidR="00653DB8" w:rsidRPr="00283F7F"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जैविक सुरक्षा व्यवस्थापन</w:t>
      </w:r>
    </w:p>
    <w:p w:rsidR="00653DB8" w:rsidRPr="00760D53" w:rsidRDefault="00653DB8" w:rsidP="006C3D22">
      <w:pPr>
        <w:pStyle w:val="ListParagraph"/>
        <w:numPr>
          <w:ilvl w:val="0"/>
          <w:numId w:val="260"/>
        </w:numPr>
        <w:tabs>
          <w:tab w:val="left" w:pos="900"/>
        </w:tabs>
        <w:spacing w:after="0" w:line="240" w:lineRule="auto"/>
        <w:jc w:val="both"/>
        <w:rPr>
          <w:rFonts w:cs="Kalimati"/>
          <w:szCs w:val="22"/>
        </w:rPr>
      </w:pPr>
      <w:r w:rsidRPr="00283F7F">
        <w:rPr>
          <w:rFonts w:cs="Kalimati" w:hint="cs"/>
          <w:szCs w:val="22"/>
          <w:cs/>
        </w:rPr>
        <w:t>डिजिटल डिस्प्ले  वा इलेक्ट्रोनिक मूल्य सूचि जडान ।</w:t>
      </w:r>
    </w:p>
    <w:p w:rsidR="00653DB8" w:rsidRPr="00283F7F" w:rsidRDefault="00653DB8" w:rsidP="006C3D22">
      <w:pPr>
        <w:pStyle w:val="ListParagraph"/>
        <w:numPr>
          <w:ilvl w:val="0"/>
          <w:numId w:val="337"/>
        </w:numPr>
        <w:tabs>
          <w:tab w:val="left" w:pos="540"/>
        </w:tabs>
        <w:spacing w:after="0" w:line="240" w:lineRule="auto"/>
        <w:ind w:hanging="5130"/>
        <w:jc w:val="both"/>
        <w:rPr>
          <w:rFonts w:cs="Kalimati"/>
          <w:b/>
          <w:bCs/>
          <w:szCs w:val="22"/>
        </w:rPr>
      </w:pPr>
      <w:r w:rsidRPr="00283F7F">
        <w:rPr>
          <w:rFonts w:cs="Kalimati" w:hint="cs"/>
          <w:b/>
          <w:bCs/>
          <w:szCs w:val="22"/>
          <w:cs/>
        </w:rPr>
        <w:t>अनुदान प्रवाहका शर्तहरु</w:t>
      </w:r>
      <w:r w:rsidR="00D02FF9">
        <w:rPr>
          <w:rFonts w:cs="Kalimati" w:hint="cs"/>
          <w:b/>
          <w:bCs/>
          <w:szCs w:val="22"/>
          <w:cs/>
        </w:rPr>
        <w:t>ः</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szCs w:val="22"/>
          <w:cs/>
        </w:rPr>
        <w:t xml:space="preserve">सूचना प्रकाशन </w:t>
      </w:r>
      <w:r w:rsidRPr="00760D53">
        <w:rPr>
          <w:rFonts w:cs="Kalimati" w:hint="cs"/>
          <w:szCs w:val="22"/>
          <w:cs/>
        </w:rPr>
        <w:t xml:space="preserve">हुनु </w:t>
      </w:r>
      <w:r w:rsidRPr="00760D53">
        <w:rPr>
          <w:rFonts w:cs="Kalimati"/>
          <w:szCs w:val="22"/>
          <w:cs/>
        </w:rPr>
        <w:t>अगावै प्रचलित कान</w:t>
      </w:r>
      <w:r w:rsidRPr="00760D53">
        <w:rPr>
          <w:rFonts w:cs="Kalimati" w:hint="cs"/>
          <w:szCs w:val="22"/>
          <w:cs/>
        </w:rPr>
        <w:t>ू</w:t>
      </w:r>
      <w:r w:rsidRPr="00760D53">
        <w:rPr>
          <w:rFonts w:cs="Kalimati"/>
          <w:szCs w:val="22"/>
          <w:cs/>
        </w:rPr>
        <w:t>न बमोजिम</w:t>
      </w:r>
      <w:r w:rsidRPr="00760D53">
        <w:rPr>
          <w:rFonts w:cs="Kalimati" w:hint="cs"/>
          <w:szCs w:val="22"/>
          <w:cs/>
        </w:rPr>
        <w:t xml:space="preserve"> दर्ता </w:t>
      </w:r>
      <w:r w:rsidRPr="00760D53">
        <w:rPr>
          <w:rFonts w:cs="Kalimati"/>
          <w:szCs w:val="22"/>
          <w:cs/>
        </w:rPr>
        <w:t xml:space="preserve">भएका </w:t>
      </w:r>
      <w:r w:rsidRPr="00760D53">
        <w:rPr>
          <w:rFonts w:cs="Kalimati" w:hint="cs"/>
          <w:szCs w:val="22"/>
          <w:rtl/>
          <w:cs/>
        </w:rPr>
        <w:t>सहकारी</w:t>
      </w:r>
      <w:r w:rsidRPr="00760D53">
        <w:rPr>
          <w:rFonts w:cs="Kalimati" w:hint="cs"/>
          <w:szCs w:val="22"/>
          <w:cs/>
        </w:rPr>
        <w:t xml:space="preserve"> संस्था, व्यवसायीक संघ/संस्था, उद्योग बाणिज्य संघ  र स्थानिय तह </w:t>
      </w:r>
      <w:r w:rsidRPr="00760D53">
        <w:rPr>
          <w:rFonts w:cs="Kalimati"/>
          <w:szCs w:val="22"/>
          <w:cs/>
        </w:rPr>
        <w:t>यस कार्यक्रमका लागि योग्य मानिनेछन्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पशु हाटबजारको भौतिक संरचनाको डिजाइन र लागत इष्‍टिमेट मान्यता प्राप्‍त प्राविधिकले गरेको हुनु पर्नेछ ।</w:t>
      </w:r>
    </w:p>
    <w:p w:rsidR="00653DB8" w:rsidRPr="00760D53" w:rsidRDefault="00760D53" w:rsidP="006C3D22">
      <w:pPr>
        <w:pStyle w:val="ListParagraph"/>
        <w:numPr>
          <w:ilvl w:val="0"/>
          <w:numId w:val="261"/>
        </w:numPr>
        <w:tabs>
          <w:tab w:val="left" w:pos="900"/>
        </w:tabs>
        <w:spacing w:after="0" w:line="240" w:lineRule="auto"/>
        <w:jc w:val="both"/>
        <w:rPr>
          <w:rFonts w:cs="Kalimati"/>
          <w:szCs w:val="22"/>
        </w:rPr>
      </w:pPr>
      <w:r>
        <w:rPr>
          <w:rFonts w:cs="Kalimati" w:hint="cs"/>
          <w:szCs w:val="22"/>
          <w:cs/>
        </w:rPr>
        <w:t>विगत तिन</w:t>
      </w:r>
      <w:r w:rsidR="00653DB8" w:rsidRPr="00760D53">
        <w:rPr>
          <w:rFonts w:cs="Kalimati" w:hint="cs"/>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अनुदान प्राप</w:t>
      </w:r>
      <w:r w:rsidR="00760D53">
        <w:rPr>
          <w:rFonts w:cs="Kalimati" w:hint="cs"/>
          <w:szCs w:val="22"/>
          <w:cs/>
        </w:rPr>
        <w:t>्‍त गर्ने प्रस्तावकले कम्तिमा दश</w:t>
      </w:r>
      <w:r w:rsidRPr="00760D53">
        <w:rPr>
          <w:rFonts w:cs="Kalimati" w:hint="cs"/>
          <w:szCs w:val="22"/>
          <w:cs/>
        </w:rPr>
        <w:t xml:space="preserve"> वर्ष सम्म व्यवसाय संचालन गर्नु पर्नेछ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लिजको जग्गामा पशुहाटबजा निर्माण/सुधार गर्</w:t>
      </w:r>
      <w:r w:rsidR="00BC2198">
        <w:rPr>
          <w:rFonts w:cs="Kalimati" w:hint="cs"/>
          <w:szCs w:val="22"/>
          <w:cs/>
        </w:rPr>
        <w:t>ने भएमा जग्गा धनि संग कम्तिमा बीस</w:t>
      </w:r>
      <w:r w:rsidRPr="00760D53">
        <w:rPr>
          <w:rFonts w:cs="Kalimati" w:hint="cs"/>
          <w:szCs w:val="22"/>
          <w:cs/>
        </w:rPr>
        <w:t xml:space="preserve"> वर्षको करारनामा वा सम्झौता गरेको हुनुपर्नेछ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 xml:space="preserve">पशु हाटबजार निर्माण/सुधा गरिने स्थानमा </w:t>
      </w:r>
      <w:r w:rsidRPr="00760D53">
        <w:rPr>
          <w:rFonts w:cs="Kalimati"/>
          <w:szCs w:val="22"/>
          <w:cs/>
        </w:rPr>
        <w:t>सडक</w:t>
      </w:r>
      <w:r w:rsidRPr="00760D53">
        <w:rPr>
          <w:rFonts w:cs="Kalimati" w:hint="cs"/>
          <w:szCs w:val="22"/>
          <w:cs/>
        </w:rPr>
        <w:t xml:space="preserve"> र</w:t>
      </w:r>
      <w:r w:rsidR="00E5285A">
        <w:rPr>
          <w:rFonts w:cs="Kalimati" w:hint="cs"/>
          <w:szCs w:val="22"/>
          <w:cs/>
        </w:rPr>
        <w:t xml:space="preserve"> </w:t>
      </w:r>
      <w:r w:rsidRPr="00760D53">
        <w:rPr>
          <w:rFonts w:cs="Kalimati"/>
          <w:szCs w:val="22"/>
          <w:cs/>
        </w:rPr>
        <w:t>विद्युत</w:t>
      </w:r>
      <w:r w:rsidRPr="00760D53">
        <w:rPr>
          <w:rFonts w:cs="Kalimati" w:hint="cs"/>
          <w:szCs w:val="22"/>
          <w:cs/>
        </w:rPr>
        <w:t>को</w:t>
      </w:r>
      <w:r w:rsidR="00E5285A">
        <w:rPr>
          <w:rFonts w:cs="Kalimati" w:hint="cs"/>
          <w:szCs w:val="22"/>
          <w:cs/>
        </w:rPr>
        <w:t xml:space="preserve"> </w:t>
      </w:r>
      <w:r w:rsidRPr="00760D53">
        <w:rPr>
          <w:rFonts w:cs="Kalimati" w:hint="cs"/>
          <w:szCs w:val="22"/>
          <w:cs/>
        </w:rPr>
        <w:t xml:space="preserve">सुविधा भएको </w:t>
      </w:r>
      <w:r w:rsidRPr="00760D53">
        <w:rPr>
          <w:rFonts w:cs="Kalimati"/>
          <w:szCs w:val="22"/>
          <w:cs/>
        </w:rPr>
        <w:t xml:space="preserve">हुनु पर्नेछ </w:t>
      </w:r>
      <w:r w:rsidRPr="00760D53">
        <w:rPr>
          <w:rFonts w:cs="Kalimati" w:hint="cs"/>
          <w:szCs w:val="22"/>
          <w:cs/>
        </w:rPr>
        <w:t>।</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कार्यक्रम संचालन गर्न सामाजिक, वातावरणिय, प्राविधिक</w:t>
      </w:r>
      <w:r w:rsidRPr="00760D53">
        <w:rPr>
          <w:rFonts w:cs="Kalimati"/>
          <w:szCs w:val="22"/>
        </w:rPr>
        <w:t>,</w:t>
      </w:r>
      <w:r w:rsidRPr="00760D53">
        <w:rPr>
          <w:rFonts w:cs="Kalimati" w:hint="cs"/>
          <w:szCs w:val="22"/>
          <w:cs/>
        </w:rPr>
        <w:t xml:space="preserve"> वित्तिय र भौगोलिक रुपले समेत उपयुक्त हुनु पर्नेछ।</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अनुदानको लागि प्रस्ताव पेश गर्ने संस्थाको नियमित लेखा परीक्षण भएको हुनु पर्नेछ।</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नियम अनुसार सरकारी निकायमा दर्ता भएको, कर चुक्ता गरेको र स्थायी लेखा नम्बर प्राप्‍त गरेको र कुनै कार्वाहीमा नपरेको हुनु पर्नेछ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पशु हाटबजार निर्माण/सुधार हुने स्थानमा फोहर मैला फाल्ने सार्वजनिक क्षेत्र नजिक हुनु हुँदैन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पशु हाटबजारको भौतिक संरचनामा परिवर्तन वा भत्काउनु/हटाउनु पर्ने भएमा सम्वन्धित कार्यालयको पूर्व स्वीकृती अनिवार्य लिनु पर्नेछ।</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पशु हाटबजार निर्माण/सुधारको लागि जग्गा कम्तिमा हिमाल</w:t>
      </w:r>
      <w:r w:rsidRPr="00760D53">
        <w:rPr>
          <w:rFonts w:cs="Kalimati"/>
          <w:szCs w:val="22"/>
        </w:rPr>
        <w:t xml:space="preserve">, </w:t>
      </w:r>
      <w:r w:rsidRPr="00760D53">
        <w:rPr>
          <w:rFonts w:cs="Kalimati" w:hint="cs"/>
          <w:szCs w:val="22"/>
          <w:cs/>
        </w:rPr>
        <w:t xml:space="preserve">पहाडमा </w:t>
      </w:r>
      <w:r w:rsidR="00760D53">
        <w:rPr>
          <w:rFonts w:cs="Kalimati" w:hint="cs"/>
          <w:szCs w:val="22"/>
          <w:cs/>
        </w:rPr>
        <w:t>छ</w:t>
      </w:r>
      <w:r w:rsidRPr="00760D53">
        <w:rPr>
          <w:rFonts w:cs="Kalimati" w:hint="cs"/>
          <w:szCs w:val="22"/>
          <w:cs/>
        </w:rPr>
        <w:t xml:space="preserve"> रोपनी र तराईमा </w:t>
      </w:r>
      <w:r w:rsidR="00760D53">
        <w:rPr>
          <w:rFonts w:cs="Kalimati" w:hint="cs"/>
          <w:szCs w:val="22"/>
          <w:cs/>
        </w:rPr>
        <w:t>दश</w:t>
      </w:r>
      <w:r w:rsidRPr="00760D53">
        <w:rPr>
          <w:rFonts w:cs="Kalimati" w:hint="cs"/>
          <w:szCs w:val="22"/>
          <w:cs/>
        </w:rPr>
        <w:t xml:space="preserve"> कठ्ठा हुनु पर्नेछ।</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यस कार्यविधि बमोजिम निर्माण/सुधार हुने पशु हाटबजारको स्वामित्व र संचालन गर्ने दायित्व सम्वन्धित साझेदारको हुनेछ । तर सम्वन्धित कार्यालयको सहमती लिई स्थानिय तह</w:t>
      </w:r>
      <w:r w:rsidRPr="00760D53">
        <w:rPr>
          <w:rFonts w:cs="Kalimati"/>
          <w:szCs w:val="22"/>
        </w:rPr>
        <w:t>,</w:t>
      </w:r>
      <w:r w:rsidRPr="00760D53">
        <w:rPr>
          <w:rFonts w:cs="Kalimati" w:hint="cs"/>
          <w:szCs w:val="22"/>
          <w:cs/>
        </w:rPr>
        <w:t xml:space="preserve"> सहकारी संस्था व्यवसायीक संघ/संगठन</w:t>
      </w:r>
      <w:r w:rsidRPr="00760D53">
        <w:rPr>
          <w:rFonts w:cs="Kalimati"/>
          <w:szCs w:val="22"/>
        </w:rPr>
        <w:t>,</w:t>
      </w:r>
      <w:r w:rsidRPr="00760D53">
        <w:rPr>
          <w:rFonts w:cs="Kalimati" w:hint="cs"/>
          <w:szCs w:val="22"/>
          <w:cs/>
        </w:rPr>
        <w:t xml:space="preserve"> गैर सरकारी संस्था</w:t>
      </w:r>
      <w:r w:rsidRPr="00760D53">
        <w:rPr>
          <w:rFonts w:cs="Kalimati"/>
          <w:szCs w:val="22"/>
        </w:rPr>
        <w:t>,</w:t>
      </w:r>
      <w:r w:rsidRPr="00760D53">
        <w:rPr>
          <w:rFonts w:cs="Kalimati" w:hint="cs"/>
          <w:szCs w:val="22"/>
          <w:cs/>
        </w:rPr>
        <w:t xml:space="preserve"> सामुदायिक संस्था</w:t>
      </w:r>
      <w:r w:rsidRPr="00760D53">
        <w:rPr>
          <w:rFonts w:cs="Kalimati"/>
          <w:szCs w:val="22"/>
        </w:rPr>
        <w:t>,</w:t>
      </w:r>
      <w:r w:rsidRPr="00760D53">
        <w:rPr>
          <w:rFonts w:cs="Kalimati" w:hint="cs"/>
          <w:szCs w:val="22"/>
          <w:cs/>
        </w:rPr>
        <w:t xml:space="preserve"> उद्यमी र व्यवसायीहरुलाई निजको कार्य अनुभव र व्यवस्थापकीय क्षमताको आधारमा स्वामित्व यथावत राखि व्यवस्थापन र सन्चालन सशर्त हस्तान्तरण गर्न सकिनेछ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यस कार्यविधि बमोजिम निर्माण/सुधार गरिने पशु हाटबजारमा व्यवस्थापन समितिको गठन</w:t>
      </w:r>
      <w:r w:rsidRPr="00760D53">
        <w:rPr>
          <w:rFonts w:cs="Kalimati"/>
          <w:szCs w:val="22"/>
        </w:rPr>
        <w:t>,</w:t>
      </w:r>
      <w:r w:rsidRPr="00760D53">
        <w:rPr>
          <w:rFonts w:cs="Kalimati" w:hint="cs"/>
          <w:szCs w:val="22"/>
          <w:cs/>
        </w:rPr>
        <w:t xml:space="preserve"> सहभागितामुलक गुरु योजना तर्जुमा र </w:t>
      </w:r>
      <w:r w:rsidR="00BC2198">
        <w:rPr>
          <w:rFonts w:cs="Kalimati" w:hint="cs"/>
          <w:szCs w:val="22"/>
          <w:cs/>
        </w:rPr>
        <w:t>बजार संचालनवाट भएको आम्दानीको पन्ध्र</w:t>
      </w:r>
      <w:r w:rsidRPr="00760D53">
        <w:rPr>
          <w:rFonts w:cs="Kalimati" w:hint="cs"/>
          <w:szCs w:val="22"/>
          <w:cs/>
        </w:rPr>
        <w:t xml:space="preserve"> प्रतिशत रकम बार्षिक रुपमा बजार पूर्वाधार निर्माण</w:t>
      </w:r>
      <w:r w:rsidRPr="00760D53">
        <w:rPr>
          <w:rFonts w:cs="Kalimati"/>
          <w:szCs w:val="22"/>
        </w:rPr>
        <w:t>,</w:t>
      </w:r>
      <w:r w:rsidRPr="00760D53">
        <w:rPr>
          <w:rFonts w:cs="Kalimati" w:hint="cs"/>
          <w:szCs w:val="22"/>
          <w:cs/>
        </w:rPr>
        <w:t xml:space="preserve"> मर्मत सम्भार र व्यवस्थापनमा खर्च गर्ने जस्ता कार्यहरु गर्नु पर्नेछ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पशु हाटबजार भित्र पशु स्वास्थ सेवा, बिक्री भएका पशुहरुको रेकर्ड अध्यावधिक तथा नेपाल पशु चिकित्षा परिषदमा दर्तावाला भेटेरिनरीयनबाट निरोगिताको प्रमाणपत्र जारी हुने व्यवस्था कार्यान्वय गर्दै लैजानु पर्नेछ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 xml:space="preserve">प्रस्तावकले साझेदारी गर्ने लागत बमोजिमको प्रतिवद्धता जनाएको हुनु पर्नेछ । </w:t>
      </w:r>
    </w:p>
    <w:p w:rsidR="00653DB8" w:rsidRPr="00760D53" w:rsidRDefault="00653DB8" w:rsidP="006C3D22">
      <w:pPr>
        <w:pStyle w:val="ListParagraph"/>
        <w:numPr>
          <w:ilvl w:val="0"/>
          <w:numId w:val="261"/>
        </w:numPr>
        <w:tabs>
          <w:tab w:val="left" w:pos="900"/>
        </w:tabs>
        <w:spacing w:after="0" w:line="240" w:lineRule="auto"/>
        <w:jc w:val="both"/>
        <w:rPr>
          <w:rFonts w:cs="Kalimati"/>
          <w:szCs w:val="22"/>
        </w:rPr>
      </w:pPr>
      <w:r w:rsidRPr="00760D53">
        <w:rPr>
          <w:rFonts w:cs="Kalimati" w:hint="cs"/>
          <w:szCs w:val="22"/>
          <w:cs/>
        </w:rPr>
        <w:t>तालिम, भ्रमण, गोष्‍ठी तलब भत्ता जस्ता चालु खर्चमा अनुदान उपलब्ध गराईने छैन ।</w:t>
      </w:r>
    </w:p>
    <w:p w:rsidR="00653DB8" w:rsidRPr="005A5D0F" w:rsidRDefault="00653DB8" w:rsidP="006C3D22">
      <w:pPr>
        <w:pStyle w:val="ListParagraph"/>
        <w:numPr>
          <w:ilvl w:val="0"/>
          <w:numId w:val="337"/>
        </w:numPr>
        <w:tabs>
          <w:tab w:val="left" w:pos="540"/>
        </w:tabs>
        <w:spacing w:after="0" w:line="240" w:lineRule="auto"/>
        <w:ind w:hanging="513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Pr="00283F7F">
        <w:rPr>
          <w:rFonts w:ascii="Preeti" w:hAnsi="Preeti" w:cs="Kalimati" w:hint="cs"/>
          <w:szCs w:val="22"/>
          <w:cs/>
        </w:rPr>
        <w:t>सम्बन्धित कार्यालयले तोकेबमोजिम हुनेछ</w:t>
      </w:r>
      <w:r w:rsidR="00D02FF9">
        <w:rPr>
          <w:rFonts w:ascii="Preeti" w:hAnsi="Preeti" w:cs="Kalimati" w:hint="cs"/>
          <w:szCs w:val="22"/>
          <w:cs/>
        </w:rPr>
        <w:t xml:space="preserve"> ।</w:t>
      </w:r>
    </w:p>
    <w:p w:rsidR="00653DB8" w:rsidRPr="000C0B13" w:rsidRDefault="00D02FF9" w:rsidP="006C3D22">
      <w:pPr>
        <w:pStyle w:val="ListParagraph"/>
        <w:numPr>
          <w:ilvl w:val="0"/>
          <w:numId w:val="337"/>
        </w:numPr>
        <w:tabs>
          <w:tab w:val="left" w:pos="540"/>
        </w:tabs>
        <w:spacing w:after="0" w:line="240" w:lineRule="auto"/>
        <w:ind w:left="630" w:hanging="450"/>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283F7F">
        <w:rPr>
          <w:rFonts w:ascii="Preeti" w:hAnsi="Preeti" w:cs="Kalimati" w:hint="cs"/>
          <w:b/>
          <w:bCs/>
          <w:color w:val="000000"/>
          <w:szCs w:val="22"/>
          <w:cs/>
        </w:rPr>
        <w:t>प्रमाणिकरण</w:t>
      </w:r>
      <w:r w:rsidR="00653DB8" w:rsidRPr="00283F7F">
        <w:rPr>
          <w:rFonts w:ascii="Preeti" w:eastAsia="Calibri" w:hAnsi="Preeti" w:cs="Kalimati" w:hint="cs"/>
          <w:b/>
          <w:bCs/>
          <w:color w:val="000000"/>
          <w:szCs w:val="22"/>
          <w:cs/>
        </w:rPr>
        <w:t xml:space="preserve"> मूल्याङ्कनका आधारहरु</w:t>
      </w:r>
      <w:r w:rsidR="00653DB8">
        <w:rPr>
          <w:rFonts w:ascii="Preeti" w:hAnsi="Preeti" w:cs="Kalimati" w:hint="cs"/>
          <w:b/>
          <w:bCs/>
          <w:szCs w:val="22"/>
          <w:cs/>
        </w:rPr>
        <w:t xml:space="preserve">ः </w:t>
      </w:r>
      <w:r w:rsidR="00653DB8" w:rsidRPr="00A32C46">
        <w:rPr>
          <w:rFonts w:cs="Kalimati" w:hint="cs"/>
          <w:szCs w:val="22"/>
          <w:cs/>
        </w:rPr>
        <w:t>बंगुर तथा बाख्राको दाना उद्योग स्थापना कार्यक्रमको लागि</w:t>
      </w:r>
      <w:r w:rsidR="00653DB8">
        <w:rPr>
          <w:rFonts w:cs="Kalimati" w:hint="cs"/>
          <w:szCs w:val="22"/>
          <w:cs/>
        </w:rPr>
        <w:t xml:space="preserve"> तोकिए</w:t>
      </w:r>
      <w:r w:rsidR="00653DB8" w:rsidRPr="00A32C46">
        <w:rPr>
          <w:rFonts w:cs="Kalimati" w:hint="cs"/>
          <w:szCs w:val="22"/>
          <w:cs/>
        </w:rPr>
        <w:t xml:space="preserve">को </w:t>
      </w:r>
      <w:r w:rsidR="00653DB8" w:rsidRPr="00A32C46">
        <w:rPr>
          <w:rFonts w:ascii="Preeti" w:eastAsia="Calibri" w:hAnsi="Preeti" w:cs="Kalimati" w:hint="cs"/>
          <w:color w:val="000000"/>
          <w:szCs w:val="22"/>
          <w:cs/>
        </w:rPr>
        <w:t xml:space="preserve">स्थलगत  </w:t>
      </w:r>
      <w:r w:rsidR="00653DB8" w:rsidRPr="00A32C46">
        <w:rPr>
          <w:rFonts w:ascii="Preeti" w:hAnsi="Preeti" w:cs="Kalimati" w:hint="cs"/>
          <w:color w:val="000000"/>
          <w:szCs w:val="22"/>
          <w:cs/>
        </w:rPr>
        <w:t>प्रमाणिकरण</w:t>
      </w:r>
      <w:r w:rsidR="00653DB8">
        <w:rPr>
          <w:rFonts w:ascii="Preeti" w:eastAsia="Calibri" w:hAnsi="Preeti" w:cs="Kalimati" w:hint="cs"/>
          <w:color w:val="000000"/>
          <w:szCs w:val="22"/>
          <w:cs/>
        </w:rPr>
        <w:t xml:space="preserve"> </w:t>
      </w:r>
      <w:r w:rsidR="00653DB8" w:rsidRPr="00A32C46">
        <w:rPr>
          <w:rFonts w:ascii="Preeti" w:eastAsia="Calibri" w:hAnsi="Preeti" w:cs="Kalimati" w:hint="cs"/>
          <w:color w:val="000000"/>
          <w:szCs w:val="22"/>
          <w:cs/>
        </w:rPr>
        <w:t>मूल्याङ्कनका आधारहरु</w:t>
      </w:r>
      <w:r w:rsidR="00653DB8">
        <w:rPr>
          <w:rFonts w:ascii="Preeti" w:eastAsia="Calibri" w:hAnsi="Preeti" w:cs="Kalimati" w:hint="cs"/>
          <w:color w:val="000000"/>
          <w:szCs w:val="22"/>
          <w:cs/>
        </w:rPr>
        <w:t xml:space="preserve"> अनुसार</w:t>
      </w:r>
      <w:r w:rsidR="00760D53">
        <w:rPr>
          <w:rFonts w:ascii="Preeti" w:eastAsia="Calibri" w:hAnsi="Preeti" w:cs="Kalimati" w:hint="cs"/>
          <w:color w:val="000000"/>
          <w:szCs w:val="22"/>
          <w:cs/>
        </w:rPr>
        <w:t xml:space="preserve"> हुनेछ</w:t>
      </w:r>
    </w:p>
    <w:p w:rsidR="00653DB8" w:rsidRDefault="00653DB8" w:rsidP="006C3D22">
      <w:pPr>
        <w:pStyle w:val="ListParagraph"/>
        <w:numPr>
          <w:ilvl w:val="0"/>
          <w:numId w:val="337"/>
        </w:numPr>
        <w:tabs>
          <w:tab w:val="left" w:pos="540"/>
        </w:tabs>
        <w:spacing w:after="0" w:line="240" w:lineRule="auto"/>
        <w:ind w:left="630" w:hanging="450"/>
        <w:jc w:val="both"/>
        <w:rPr>
          <w:rFonts w:ascii="Preeti" w:eastAsia="Calibri" w:hAnsi="Preeti" w:cs="Kalimati"/>
          <w:color w:val="000000"/>
          <w:szCs w:val="22"/>
        </w:rPr>
      </w:pPr>
      <w:r w:rsidRPr="00283F7F">
        <w:rPr>
          <w:rFonts w:ascii="Preeti" w:eastAsia="Calibri" w:hAnsi="Preeti" w:cs="Kalimati" w:hint="cs"/>
          <w:b/>
          <w:bCs/>
          <w:color w:val="000000"/>
          <w:szCs w:val="22"/>
          <w:cs/>
        </w:rPr>
        <w:t>व्यवसाय</w:t>
      </w:r>
      <w:r>
        <w:rPr>
          <w:rFonts w:ascii="Preeti" w:eastAsia="Calibri" w:hAnsi="Preeti" w:cs="Kalimati" w:hint="cs"/>
          <w:b/>
          <w:bCs/>
          <w:color w:val="000000"/>
          <w:szCs w:val="22"/>
          <w:cs/>
        </w:rPr>
        <w:t>िक</w:t>
      </w:r>
      <w:r w:rsidRPr="00283F7F">
        <w:rPr>
          <w:rFonts w:ascii="Preeti" w:eastAsia="Calibri" w:hAnsi="Preeti" w:cs="Kalimati" w:hint="cs"/>
          <w:b/>
          <w:bCs/>
          <w:color w:val="000000"/>
          <w:szCs w:val="22"/>
          <w:cs/>
        </w:rPr>
        <w:t xml:space="preserve"> योजना मूल्याङ्कनका आधारहरु</w:t>
      </w:r>
      <w:r>
        <w:rPr>
          <w:rFonts w:ascii="Preeti" w:eastAsia="Calibri" w:hAnsi="Preeti" w:cs="Kalimati" w:hint="cs"/>
          <w:b/>
          <w:bCs/>
          <w:color w:val="000000"/>
          <w:szCs w:val="22"/>
          <w:cs/>
        </w:rPr>
        <w:t xml:space="preserve">ः </w:t>
      </w:r>
      <w:r w:rsidRPr="008168C4">
        <w:rPr>
          <w:rFonts w:cs="Kalimati" w:hint="cs"/>
          <w:szCs w:val="22"/>
          <w:cs/>
        </w:rPr>
        <w:t xml:space="preserve">खसीबोका संकलन केन्द्र निर्माण कार्यक्रमको लागि तोकिएको </w:t>
      </w:r>
      <w:r w:rsidRPr="008168C4">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r w:rsidRPr="000C0B13">
        <w:rPr>
          <w:rFonts w:ascii="Preeti" w:eastAsia="Calibri" w:hAnsi="Preeti" w:cs="Kalimati" w:hint="cs"/>
          <w:color w:val="000000"/>
          <w:szCs w:val="22"/>
          <w:cs/>
        </w:rPr>
        <w:t xml:space="preserve"> </w:t>
      </w:r>
      <w:r>
        <w:rPr>
          <w:rFonts w:ascii="Preeti" w:eastAsia="Calibri" w:hAnsi="Preeti" w:cs="Kalimati" w:hint="cs"/>
          <w:color w:val="000000"/>
          <w:szCs w:val="22"/>
          <w:cs/>
        </w:rPr>
        <w:t>अनुसार</w:t>
      </w:r>
      <w:r w:rsidR="00760D53">
        <w:rPr>
          <w:rFonts w:ascii="Preeti" w:eastAsia="Calibri" w:hAnsi="Preeti" w:cs="Kalimati" w:hint="cs"/>
          <w:color w:val="000000"/>
          <w:szCs w:val="22"/>
          <w:cs/>
        </w:rPr>
        <w:t xml:space="preserve"> हुनेछ ।</w:t>
      </w:r>
    </w:p>
    <w:p w:rsidR="00760D53" w:rsidRPr="00E111FA" w:rsidRDefault="00760D53" w:rsidP="006C3D22">
      <w:pPr>
        <w:pStyle w:val="ListParagraph"/>
        <w:numPr>
          <w:ilvl w:val="0"/>
          <w:numId w:val="337"/>
        </w:numPr>
        <w:tabs>
          <w:tab w:val="left" w:pos="540"/>
        </w:tabs>
        <w:spacing w:after="0" w:line="240" w:lineRule="auto"/>
        <w:ind w:left="630" w:hanging="450"/>
        <w:jc w:val="both"/>
        <w:rPr>
          <w:rFonts w:ascii="Preeti" w:eastAsia="Calibri" w:hAnsi="Preeti" w:cs="Kalimati"/>
          <w:color w:val="000000"/>
          <w:szCs w:val="22"/>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 ।</w:t>
      </w:r>
    </w:p>
    <w:p w:rsidR="00D02FF9" w:rsidRDefault="00D02FF9">
      <w:pPr>
        <w:rPr>
          <w:rFonts w:cs="Kalimati"/>
          <w:b/>
          <w:bCs/>
          <w:szCs w:val="22"/>
        </w:rPr>
      </w:pPr>
    </w:p>
    <w:p w:rsidR="002F6695" w:rsidRDefault="002F6695">
      <w:pPr>
        <w:rPr>
          <w:rFonts w:cs="Kalimati"/>
          <w:b/>
          <w:bCs/>
          <w:szCs w:val="22"/>
          <w:cs/>
        </w:rPr>
      </w:pPr>
    </w:p>
    <w:p w:rsidR="00653DB8" w:rsidRPr="00283F7F" w:rsidRDefault="003503A0" w:rsidP="002F67FE">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ascii="Preeti" w:eastAsia="Calibri" w:hAnsi="Preeti" w:cs="Kalimati" w:hint="cs"/>
          <w:b/>
          <w:bCs/>
          <w:spacing w:val="-2"/>
          <w:szCs w:val="22"/>
          <w:cs/>
        </w:rPr>
        <w:t>बाख्रा श्रोत केन्द्र स्थापना कार्यक्रम</w:t>
      </w:r>
    </w:p>
    <w:p w:rsidR="00760D53" w:rsidRPr="00760D53" w:rsidRDefault="00653DB8" w:rsidP="006C3D22">
      <w:pPr>
        <w:pStyle w:val="ListParagraph"/>
        <w:numPr>
          <w:ilvl w:val="0"/>
          <w:numId w:val="338"/>
        </w:numPr>
        <w:tabs>
          <w:tab w:val="left" w:pos="540"/>
        </w:tabs>
        <w:spacing w:after="0" w:line="240" w:lineRule="auto"/>
        <w:ind w:hanging="5130"/>
        <w:jc w:val="both"/>
        <w:rPr>
          <w:rFonts w:cs="Kalimati"/>
          <w:spacing w:val="-2"/>
          <w:szCs w:val="22"/>
        </w:rPr>
      </w:pPr>
      <w:r w:rsidRPr="00760D53">
        <w:rPr>
          <w:rFonts w:cs="Kalimati" w:hint="cs"/>
          <w:b/>
          <w:bCs/>
          <w:spacing w:val="-2"/>
          <w:szCs w:val="22"/>
          <w:cs/>
        </w:rPr>
        <w:t>उद्देश्यहरुः</w:t>
      </w:r>
      <w:r w:rsidRPr="00760D53">
        <w:rPr>
          <w:rFonts w:cs="Kalimati"/>
          <w:spacing w:val="-2"/>
          <w:szCs w:val="22"/>
          <w:cs/>
        </w:rPr>
        <w:t xml:space="preserve"> </w:t>
      </w:r>
      <w:r w:rsidRPr="00760D53">
        <w:rPr>
          <w:rFonts w:cs="Kalimati" w:hint="cs"/>
          <w:spacing w:val="-2"/>
          <w:szCs w:val="22"/>
          <w:cs/>
        </w:rPr>
        <w:t xml:space="preserve"> </w:t>
      </w:r>
    </w:p>
    <w:p w:rsidR="00760D53" w:rsidRDefault="00653DB8" w:rsidP="006C3D22">
      <w:pPr>
        <w:pStyle w:val="ListParagraph"/>
        <w:numPr>
          <w:ilvl w:val="0"/>
          <w:numId w:val="262"/>
        </w:numPr>
        <w:spacing w:after="0" w:line="240" w:lineRule="auto"/>
        <w:jc w:val="both"/>
        <w:rPr>
          <w:rFonts w:cs="Kalimati"/>
          <w:szCs w:val="22"/>
        </w:rPr>
      </w:pPr>
      <w:r w:rsidRPr="00283F7F">
        <w:rPr>
          <w:rFonts w:cs="Kalimati" w:hint="cs"/>
          <w:szCs w:val="22"/>
          <w:cs/>
          <w:lang w:bidi="hi-IN"/>
        </w:rPr>
        <w:t>भौगोलिक</w:t>
      </w:r>
      <w:r w:rsidRPr="00283F7F">
        <w:rPr>
          <w:rFonts w:cs="Kalimati"/>
          <w:szCs w:val="22"/>
          <w:cs/>
          <w:lang w:bidi="hi-IN"/>
        </w:rPr>
        <w:t xml:space="preserve"> </w:t>
      </w:r>
      <w:r w:rsidRPr="00283F7F">
        <w:rPr>
          <w:rFonts w:cs="Kalimati" w:hint="cs"/>
          <w:szCs w:val="22"/>
          <w:cs/>
          <w:lang w:bidi="hi-IN"/>
        </w:rPr>
        <w:t>क्षेत्र</w:t>
      </w:r>
      <w:r w:rsidRPr="00283F7F">
        <w:rPr>
          <w:rFonts w:cs="Kalimati"/>
          <w:szCs w:val="22"/>
          <w:cs/>
          <w:lang w:bidi="hi-IN"/>
        </w:rPr>
        <w:t xml:space="preserve"> </w:t>
      </w:r>
      <w:r w:rsidRPr="00283F7F">
        <w:rPr>
          <w:rFonts w:cs="Kalimati" w:hint="cs"/>
          <w:szCs w:val="22"/>
          <w:cs/>
        </w:rPr>
        <w:t xml:space="preserve">र </w:t>
      </w:r>
      <w:r w:rsidRPr="00283F7F">
        <w:rPr>
          <w:rFonts w:cs="Kalimati" w:hint="cs"/>
          <w:szCs w:val="22"/>
          <w:cs/>
          <w:lang w:bidi="hi-IN"/>
        </w:rPr>
        <w:t>हावापानी</w:t>
      </w:r>
      <w:r w:rsidRPr="00283F7F">
        <w:rPr>
          <w:rFonts w:cs="Kalimati"/>
          <w:szCs w:val="22"/>
          <w:cs/>
          <w:lang w:bidi="hi-IN"/>
        </w:rPr>
        <w:t xml:space="preserve"> </w:t>
      </w:r>
      <w:r w:rsidRPr="00283F7F">
        <w:rPr>
          <w:rFonts w:cs="Kalimati" w:hint="cs"/>
          <w:szCs w:val="22"/>
          <w:cs/>
          <w:lang w:bidi="hi-IN"/>
        </w:rPr>
        <w:t>सुहाउँदो</w:t>
      </w:r>
      <w:r w:rsidRPr="00283F7F">
        <w:rPr>
          <w:rFonts w:cs="Kalimati"/>
          <w:szCs w:val="22"/>
          <w:cs/>
          <w:lang w:bidi="hi-IN"/>
        </w:rPr>
        <w:t xml:space="preserve"> </w:t>
      </w:r>
      <w:r w:rsidRPr="00283F7F">
        <w:rPr>
          <w:rFonts w:cs="Kalimati" w:hint="cs"/>
          <w:szCs w:val="22"/>
          <w:cs/>
        </w:rPr>
        <w:t xml:space="preserve">स्थानिय </w:t>
      </w:r>
      <w:r w:rsidRPr="00283F7F">
        <w:rPr>
          <w:rFonts w:cs="Kalimati" w:hint="cs"/>
          <w:szCs w:val="22"/>
          <w:cs/>
          <w:lang w:bidi="hi-IN"/>
        </w:rPr>
        <w:t>तथा</w:t>
      </w:r>
      <w:r w:rsidRPr="00283F7F">
        <w:rPr>
          <w:rFonts w:cs="Kalimati"/>
          <w:szCs w:val="22"/>
          <w:cs/>
          <w:lang w:bidi="hi-IN"/>
        </w:rPr>
        <w:t xml:space="preserve"> </w:t>
      </w:r>
      <w:r w:rsidRPr="00283F7F">
        <w:rPr>
          <w:rFonts w:cs="Kalimati" w:hint="cs"/>
          <w:szCs w:val="22"/>
          <w:cs/>
          <w:lang w:bidi="hi-IN"/>
        </w:rPr>
        <w:t>वर्णशंकर</w:t>
      </w:r>
      <w:r w:rsidRPr="00283F7F">
        <w:rPr>
          <w:rFonts w:cs="Kalimati"/>
          <w:szCs w:val="22"/>
          <w:cs/>
          <w:lang w:bidi="hi-IN"/>
        </w:rPr>
        <w:t xml:space="preserve"> </w:t>
      </w:r>
      <w:r w:rsidRPr="00283F7F">
        <w:rPr>
          <w:rFonts w:cs="Kalimati" w:hint="cs"/>
          <w:szCs w:val="22"/>
          <w:cs/>
          <w:lang w:bidi="hi-IN"/>
        </w:rPr>
        <w:t>बाख्राको</w:t>
      </w:r>
      <w:r w:rsidRPr="00283F7F">
        <w:rPr>
          <w:rFonts w:cs="Kalimati"/>
          <w:szCs w:val="22"/>
          <w:cs/>
          <w:lang w:bidi="hi-IN"/>
        </w:rPr>
        <w:t xml:space="preserve"> </w:t>
      </w:r>
      <w:r w:rsidRPr="00283F7F">
        <w:rPr>
          <w:rFonts w:cs="Kalimati" w:hint="cs"/>
          <w:szCs w:val="22"/>
          <w:cs/>
          <w:lang w:bidi="hi-IN"/>
        </w:rPr>
        <w:t>नश्</w:t>
      </w:r>
      <w:r w:rsidRPr="00283F7F">
        <w:rPr>
          <w:rFonts w:cs="Kalimati" w:hint="cs"/>
          <w:szCs w:val="22"/>
          <w:cs/>
        </w:rPr>
        <w:t>‍ल</w:t>
      </w:r>
      <w:r w:rsidRPr="00283F7F">
        <w:rPr>
          <w:rFonts w:cs="Kalimati"/>
          <w:szCs w:val="22"/>
          <w:cs/>
          <w:lang w:bidi="hi-IN"/>
        </w:rPr>
        <w:t xml:space="preserve"> </w:t>
      </w:r>
      <w:r w:rsidRPr="00283F7F">
        <w:rPr>
          <w:rFonts w:cs="Kalimati" w:hint="cs"/>
          <w:szCs w:val="22"/>
          <w:cs/>
          <w:lang w:bidi="hi-IN"/>
        </w:rPr>
        <w:t>सुधार</w:t>
      </w:r>
      <w:r w:rsidRPr="00283F7F">
        <w:rPr>
          <w:rFonts w:cs="Kalimati"/>
          <w:szCs w:val="22"/>
          <w:cs/>
          <w:lang w:bidi="hi-IN"/>
        </w:rPr>
        <w:t xml:space="preserve"> </w:t>
      </w:r>
      <w:r w:rsidRPr="00283F7F">
        <w:rPr>
          <w:rFonts w:cs="Kalimati" w:hint="cs"/>
          <w:szCs w:val="22"/>
          <w:cs/>
          <w:lang w:bidi="hi-IN"/>
        </w:rPr>
        <w:t>गरि</w:t>
      </w:r>
      <w:r w:rsidRPr="00283F7F">
        <w:rPr>
          <w:rFonts w:cs="Kalimati"/>
          <w:szCs w:val="22"/>
          <w:cs/>
          <w:lang w:bidi="hi-IN"/>
        </w:rPr>
        <w:t xml:space="preserve"> </w:t>
      </w:r>
      <w:r w:rsidRPr="00283F7F">
        <w:rPr>
          <w:rFonts w:cs="Kalimati" w:hint="cs"/>
          <w:szCs w:val="22"/>
          <w:cs/>
          <w:lang w:bidi="hi-IN"/>
        </w:rPr>
        <w:t>उच्च</w:t>
      </w:r>
      <w:r w:rsidRPr="00283F7F">
        <w:rPr>
          <w:rFonts w:cs="Kalimati"/>
          <w:szCs w:val="22"/>
          <w:cs/>
          <w:lang w:bidi="hi-IN"/>
        </w:rPr>
        <w:t xml:space="preserve"> </w:t>
      </w:r>
      <w:r w:rsidRPr="00283F7F">
        <w:rPr>
          <w:rFonts w:cs="Kalimati" w:hint="cs"/>
          <w:szCs w:val="22"/>
          <w:cs/>
          <w:lang w:bidi="hi-IN"/>
        </w:rPr>
        <w:t>उत्पादन</w:t>
      </w:r>
      <w:r w:rsidRPr="00283F7F">
        <w:rPr>
          <w:rFonts w:cs="Kalimati" w:hint="cs"/>
          <w:szCs w:val="22"/>
          <w:cs/>
        </w:rPr>
        <w:t xml:space="preserve"> क्षमतायुक्त </w:t>
      </w:r>
      <w:r w:rsidRPr="00283F7F">
        <w:rPr>
          <w:rFonts w:cs="Kalimati" w:hint="cs"/>
          <w:szCs w:val="22"/>
          <w:cs/>
          <w:lang w:bidi="hi-IN"/>
        </w:rPr>
        <w:t>प्रजनन्</w:t>
      </w:r>
      <w:r w:rsidRPr="00283F7F">
        <w:rPr>
          <w:rFonts w:cs="Kalimati"/>
          <w:szCs w:val="22"/>
          <w:cs/>
          <w:lang w:bidi="hi-IN"/>
        </w:rPr>
        <w:t xml:space="preserve"> </w:t>
      </w:r>
      <w:r w:rsidRPr="00283F7F">
        <w:rPr>
          <w:rFonts w:cs="Kalimati" w:hint="cs"/>
          <w:szCs w:val="22"/>
          <w:cs/>
        </w:rPr>
        <w:t xml:space="preserve">योग्य </w:t>
      </w:r>
      <w:r w:rsidRPr="00283F7F">
        <w:rPr>
          <w:rFonts w:cs="Kalimati" w:hint="cs"/>
          <w:szCs w:val="22"/>
          <w:cs/>
          <w:lang w:bidi="hi-IN"/>
        </w:rPr>
        <w:t>बोका</w:t>
      </w:r>
      <w:r w:rsidRPr="00283F7F">
        <w:rPr>
          <w:rFonts w:cs="Kalimati"/>
          <w:szCs w:val="22"/>
          <w:cs/>
          <w:lang w:bidi="hi-IN"/>
        </w:rPr>
        <w:t xml:space="preserve"> </w:t>
      </w:r>
      <w:r w:rsidRPr="00283F7F">
        <w:rPr>
          <w:rFonts w:cs="Kalimati" w:hint="cs"/>
          <w:szCs w:val="22"/>
          <w:cs/>
        </w:rPr>
        <w:t xml:space="preserve">र </w:t>
      </w:r>
      <w:r w:rsidRPr="00283F7F">
        <w:rPr>
          <w:rFonts w:cs="Kalimati" w:hint="cs"/>
          <w:szCs w:val="22"/>
          <w:cs/>
          <w:lang w:bidi="hi-IN"/>
        </w:rPr>
        <w:t>बाख्राको</w:t>
      </w:r>
      <w:r w:rsidRPr="00283F7F">
        <w:rPr>
          <w:rFonts w:cs="Kalimati"/>
          <w:szCs w:val="22"/>
          <w:cs/>
          <w:lang w:bidi="hi-IN"/>
        </w:rPr>
        <w:t xml:space="preserve"> </w:t>
      </w:r>
      <w:r w:rsidRPr="00283F7F">
        <w:rPr>
          <w:rFonts w:cs="Kalimati" w:hint="cs"/>
          <w:szCs w:val="22"/>
          <w:cs/>
          <w:lang w:bidi="hi-IN"/>
        </w:rPr>
        <w:t>उपलब्धता</w:t>
      </w:r>
      <w:r w:rsidRPr="00283F7F">
        <w:rPr>
          <w:rFonts w:cs="Kalimati"/>
          <w:szCs w:val="22"/>
          <w:cs/>
          <w:lang w:bidi="hi-IN"/>
        </w:rPr>
        <w:t xml:space="preserve"> </w:t>
      </w:r>
      <w:r w:rsidRPr="00283F7F">
        <w:rPr>
          <w:rFonts w:cs="Kalimati" w:hint="cs"/>
          <w:szCs w:val="22"/>
          <w:cs/>
          <w:lang w:bidi="hi-IN"/>
        </w:rPr>
        <w:t>बढाउने</w:t>
      </w:r>
      <w:r w:rsidRPr="00283F7F">
        <w:rPr>
          <w:rFonts w:cs="Kalimati"/>
          <w:szCs w:val="22"/>
          <w:cs/>
          <w:lang w:bidi="hi-IN"/>
        </w:rPr>
        <w:t xml:space="preserve"> </w:t>
      </w:r>
      <w:r w:rsidRPr="00283F7F">
        <w:rPr>
          <w:rFonts w:cs="Kalimati" w:hint="cs"/>
          <w:szCs w:val="22"/>
          <w:cs/>
          <w:lang w:bidi="hi-IN"/>
        </w:rPr>
        <w:t>।</w:t>
      </w:r>
    </w:p>
    <w:p w:rsidR="00760D53" w:rsidRDefault="00653DB8" w:rsidP="006C3D22">
      <w:pPr>
        <w:pStyle w:val="ListParagraph"/>
        <w:numPr>
          <w:ilvl w:val="0"/>
          <w:numId w:val="262"/>
        </w:numPr>
        <w:spacing w:after="0" w:line="240" w:lineRule="auto"/>
        <w:jc w:val="both"/>
        <w:rPr>
          <w:rFonts w:cs="Kalimati"/>
          <w:szCs w:val="22"/>
        </w:rPr>
      </w:pPr>
      <w:r w:rsidRPr="00760D53">
        <w:rPr>
          <w:rFonts w:cs="Kalimati" w:hint="cs"/>
          <w:szCs w:val="22"/>
          <w:cs/>
        </w:rPr>
        <w:t>बाख्रा पालन क्षेत्रको व्यवसायीक रुपान्तरणमा सहयोग पुर्याउने ।</w:t>
      </w:r>
    </w:p>
    <w:p w:rsidR="00653DB8" w:rsidRPr="00760D53" w:rsidRDefault="00653DB8" w:rsidP="006C3D22">
      <w:pPr>
        <w:pStyle w:val="ListParagraph"/>
        <w:numPr>
          <w:ilvl w:val="0"/>
          <w:numId w:val="262"/>
        </w:numPr>
        <w:spacing w:after="0" w:line="240" w:lineRule="auto"/>
        <w:jc w:val="both"/>
        <w:rPr>
          <w:rFonts w:cs="Kalimati"/>
          <w:szCs w:val="22"/>
        </w:rPr>
      </w:pPr>
      <w:r w:rsidRPr="00760D53">
        <w:rPr>
          <w:rFonts w:cs="Kalimati" w:hint="cs"/>
          <w:szCs w:val="22"/>
          <w:cs/>
        </w:rPr>
        <w:t>मासु तथा मासुजन्य पदार्थमा प्रादेशिक आत्मनिर्भरता हासिल गर्न सहयोग पुर्याउने ।</w:t>
      </w:r>
    </w:p>
    <w:p w:rsidR="0043090C" w:rsidRDefault="00653DB8" w:rsidP="006C3D22">
      <w:pPr>
        <w:pStyle w:val="ListParagraph"/>
        <w:numPr>
          <w:ilvl w:val="0"/>
          <w:numId w:val="338"/>
        </w:numPr>
        <w:tabs>
          <w:tab w:val="left" w:pos="540"/>
        </w:tabs>
        <w:spacing w:after="0" w:line="240" w:lineRule="auto"/>
        <w:ind w:hanging="5130"/>
        <w:jc w:val="both"/>
        <w:rPr>
          <w:rFonts w:ascii="Preeti" w:eastAsia="Calibri" w:hAnsi="Preeti" w:cs="Kalimati"/>
          <w:b/>
          <w:bCs/>
          <w:spacing w:val="-2"/>
          <w:szCs w:val="22"/>
        </w:rPr>
      </w:pPr>
      <w:r w:rsidRPr="00C253D3">
        <w:rPr>
          <w:rFonts w:ascii="Preeti" w:eastAsia="Calibri" w:hAnsi="Preeti" w:cs="Kalimati" w:hint="cs"/>
          <w:b/>
          <w:bCs/>
          <w:spacing w:val="-2"/>
          <w:szCs w:val="22"/>
          <w:cs/>
        </w:rPr>
        <w:t xml:space="preserve">कार्यक्रम संचालन अवधिः </w:t>
      </w:r>
    </w:p>
    <w:p w:rsidR="0043090C" w:rsidRDefault="0043090C" w:rsidP="004C2369">
      <w:pPr>
        <w:pStyle w:val="ListParagraph"/>
        <w:numPr>
          <w:ilvl w:val="0"/>
          <w:numId w:val="287"/>
        </w:numPr>
        <w:tabs>
          <w:tab w:val="left" w:pos="1080"/>
        </w:tabs>
        <w:spacing w:afterLines="40" w:line="240" w:lineRule="auto"/>
        <w:ind w:left="1080" w:hanging="540"/>
        <w:jc w:val="both"/>
        <w:rPr>
          <w:rFonts w:ascii="Preeti" w:eastAsia="Calibri" w:hAnsi="Preeti" w:cs="Kalimati"/>
          <w:spacing w:val="-2"/>
          <w:sz w:val="24"/>
          <w:szCs w:val="24"/>
        </w:rPr>
      </w:pPr>
      <w:r w:rsidRPr="0007162B">
        <w:rPr>
          <w:rFonts w:ascii="Preeti" w:eastAsia="Calibri" w:hAnsi="Preeti" w:cs="Kalimati" w:hint="cs"/>
          <w:spacing w:val="-2"/>
          <w:sz w:val="24"/>
          <w:szCs w:val="24"/>
          <w:cs/>
        </w:rPr>
        <w:t>निश्चित क्षेत्र विशेषमा यो</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कार्यक्रम पाँच</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बर्ष सम्म सन्चालन गरिने छ र कार्यक्रमको प्रभावकारीताका आधारमा मनासिव ठहरे अन्य क्षेत्रमा समेत विस्तार</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गर्न सकिनेछ</w:t>
      </w:r>
      <w:r w:rsidRPr="0007162B">
        <w:rPr>
          <w:rFonts w:ascii="Preeti" w:eastAsia="Calibri" w:hAnsi="Preeti" w:cs="Kalimati"/>
          <w:spacing w:val="-2"/>
          <w:sz w:val="24"/>
          <w:szCs w:val="24"/>
          <w:cs/>
        </w:rPr>
        <w:t xml:space="preserve"> </w:t>
      </w:r>
      <w:r>
        <w:rPr>
          <w:rFonts w:ascii="Preeti" w:eastAsia="Calibri" w:hAnsi="Preeti" w:cs="Kalimati" w:hint="cs"/>
          <w:spacing w:val="-2"/>
          <w:sz w:val="24"/>
          <w:szCs w:val="24"/>
          <w:cs/>
        </w:rPr>
        <w:t>।</w:t>
      </w:r>
    </w:p>
    <w:p w:rsidR="0043090C" w:rsidRDefault="0043090C" w:rsidP="004C2369">
      <w:pPr>
        <w:pStyle w:val="ListParagraph"/>
        <w:numPr>
          <w:ilvl w:val="0"/>
          <w:numId w:val="287"/>
        </w:numPr>
        <w:tabs>
          <w:tab w:val="left" w:pos="1080"/>
        </w:tabs>
        <w:spacing w:afterLines="40" w:line="240" w:lineRule="auto"/>
        <w:ind w:left="1080" w:hanging="540"/>
        <w:jc w:val="both"/>
        <w:rPr>
          <w:rFonts w:ascii="Preeti" w:eastAsia="Calibri" w:hAnsi="Preeti" w:cs="Kalimati"/>
          <w:spacing w:val="-2"/>
          <w:sz w:val="24"/>
          <w:szCs w:val="24"/>
        </w:rPr>
      </w:pPr>
      <w:r w:rsidRPr="00EE3EEC">
        <w:rPr>
          <w:rFonts w:ascii="Preeti" w:eastAsia="Calibri" w:hAnsi="Preeti" w:cs="Kalimati" w:hint="cs"/>
          <w:spacing w:val="-2"/>
          <w:sz w:val="24"/>
          <w:szCs w:val="24"/>
          <w:cs/>
        </w:rPr>
        <w:t>पाँच बर्ष सम्म कार्यक्रम सन्चालन हुँदा पछिल्ला बर्षहरुमा सम्बन्धित सहभागिको आवश्यक्ता र कार्यक्रम प्रभावकारिताको आधारमा फलोअप कार्यक्रमहरुमा सहयोग प्रदान गरिनेछ ।</w:t>
      </w:r>
    </w:p>
    <w:p w:rsidR="0043090C" w:rsidRPr="00EE3EEC" w:rsidRDefault="0043090C" w:rsidP="004C2369">
      <w:pPr>
        <w:pStyle w:val="ListParagraph"/>
        <w:numPr>
          <w:ilvl w:val="0"/>
          <w:numId w:val="287"/>
        </w:numPr>
        <w:tabs>
          <w:tab w:val="left" w:pos="1080"/>
        </w:tabs>
        <w:spacing w:afterLines="40" w:line="240" w:lineRule="auto"/>
        <w:ind w:left="1080" w:hanging="540"/>
        <w:jc w:val="both"/>
        <w:rPr>
          <w:rFonts w:ascii="Preeti" w:eastAsia="Calibri" w:hAnsi="Preeti" w:cs="Kalimati"/>
          <w:spacing w:val="-2"/>
          <w:sz w:val="24"/>
          <w:szCs w:val="24"/>
        </w:rPr>
      </w:pPr>
      <w:r w:rsidRPr="00EE3EEC">
        <w:rPr>
          <w:rFonts w:ascii="Preeti" w:eastAsia="Calibri" w:hAnsi="Preeti" w:cs="Kalimati" w:hint="cs"/>
          <w:spacing w:val="-2"/>
          <w:szCs w:val="22"/>
          <w:cs/>
        </w:rPr>
        <w:t>कार्यक्रमको प्रभावकारिताका आधारमा पछिल्ला वर्षहरुमा आवस्यक्ता मुताविक फलोअपका कार्यक्रमहरु सन्चालित हुनेछ भने उपलब्ध श्रोत साधनको आधारमा नयाँ क्षेत्रतहहरुमा समेत कार्यक्रम विस्तार गर्न सकिनेछ ।</w:t>
      </w:r>
    </w:p>
    <w:p w:rsidR="00B940B4" w:rsidRDefault="00653DB8" w:rsidP="006C3D22">
      <w:pPr>
        <w:pStyle w:val="ListParagraph"/>
        <w:numPr>
          <w:ilvl w:val="0"/>
          <w:numId w:val="338"/>
        </w:numPr>
        <w:tabs>
          <w:tab w:val="left" w:pos="540"/>
        </w:tabs>
        <w:spacing w:after="0" w:line="240" w:lineRule="auto"/>
        <w:ind w:hanging="5130"/>
        <w:jc w:val="both"/>
        <w:rPr>
          <w:rFonts w:ascii="Preeti" w:eastAsia="Calibri" w:hAnsi="Preeti" w:cs="Kalimati"/>
          <w:b/>
          <w:bCs/>
          <w:spacing w:val="-2"/>
          <w:szCs w:val="22"/>
        </w:rPr>
      </w:pPr>
      <w:r w:rsidRPr="00C253D3">
        <w:rPr>
          <w:rFonts w:ascii="Preeti" w:eastAsia="Calibri" w:hAnsi="Preeti" w:cs="Kalimati" w:hint="cs"/>
          <w:b/>
          <w:bCs/>
          <w:spacing w:val="-2"/>
          <w:szCs w:val="22"/>
          <w:cs/>
        </w:rPr>
        <w:t xml:space="preserve">कार्यक्रम सञ्चालन स्थान छनौटका आधारहरु: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भौगोलिक तथा वातावरणीय हिसाबले बाख्रा पालनको सम्भावना भएको हुनु पर्नेछ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तुलनात्मक हिसाबले बाख्राको संख्या बढि भएको क्षेत्र हुनु पर्नेछ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बिगतमा बाख्रा पकेट क्षेत्रका रुपमा पहिचान र प्रवर्द्धन गरेको हुनु पर्नेछ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बाख्रा पालनमा संलग्न कृषकहरुको बाहुल्यता रहेको हुनु पर्नेछ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 xml:space="preserve"> चरिचरनको उपलब्धता तथा घाँस खेतीको आवश्यकता र सम्भावना भएको हुनु पर्नेछ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व्यवसायीक बाख्रापालन विस्तारको सम्भावना रहेको हुनु पर्नेछ ।</w:t>
      </w:r>
    </w:p>
    <w:p w:rsidR="00653DB8" w:rsidRPr="00283F7F" w:rsidRDefault="00653DB8" w:rsidP="004C2369">
      <w:pPr>
        <w:numPr>
          <w:ilvl w:val="0"/>
          <w:numId w:val="189"/>
        </w:numPr>
        <w:spacing w:afterLines="40" w:line="240" w:lineRule="auto"/>
        <w:ind w:left="1080" w:hanging="540"/>
        <w:contextualSpacing/>
        <w:jc w:val="both"/>
        <w:rPr>
          <w:rFonts w:cs="Kalimati"/>
          <w:szCs w:val="22"/>
        </w:rPr>
      </w:pPr>
      <w:r w:rsidRPr="00283F7F">
        <w:rPr>
          <w:rFonts w:cs="Kalimati" w:hint="cs"/>
          <w:szCs w:val="22"/>
          <w:cs/>
        </w:rPr>
        <w:t>कार्यक्रम प्रति कृषकहरुको झुकाव र प्रभावकारी कार्यान्वयनको सम्भावना भएको हुनु पर्नेछ ।</w:t>
      </w:r>
    </w:p>
    <w:p w:rsidR="00653DB8" w:rsidRPr="00283F7F" w:rsidRDefault="00653DB8" w:rsidP="006C3D22">
      <w:pPr>
        <w:pStyle w:val="ListParagraph"/>
        <w:numPr>
          <w:ilvl w:val="0"/>
          <w:numId w:val="338"/>
        </w:numPr>
        <w:tabs>
          <w:tab w:val="left" w:pos="540"/>
        </w:tabs>
        <w:spacing w:after="0" w:line="240" w:lineRule="auto"/>
        <w:ind w:left="720" w:hanging="540"/>
        <w:jc w:val="both"/>
        <w:rPr>
          <w:rFonts w:ascii="Preeti" w:eastAsia="Calibri" w:hAnsi="Preeti" w:cs="Kalimati"/>
          <w:spacing w:val="-2"/>
          <w:szCs w:val="22"/>
        </w:rPr>
      </w:pPr>
      <w:r w:rsidRPr="00D02FF9">
        <w:rPr>
          <w:rFonts w:cs="Kalimati" w:hint="cs"/>
          <w:b/>
          <w:bCs/>
          <w:szCs w:val="22"/>
          <w:cs/>
        </w:rPr>
        <w:t>सम्भावित साझेदारहरुः</w:t>
      </w:r>
      <w:r w:rsidRPr="00283F7F">
        <w:rPr>
          <w:rFonts w:cs="Kalimati" w:hint="cs"/>
          <w:b/>
          <w:bCs/>
          <w:szCs w:val="22"/>
          <w:cs/>
        </w:rPr>
        <w:t xml:space="preserve"> </w:t>
      </w:r>
      <w:r w:rsidRPr="00283F7F">
        <w:rPr>
          <w:rFonts w:cs="Kalimati" w:hint="cs"/>
          <w:szCs w:val="22"/>
          <w:cs/>
        </w:rPr>
        <w:t>कृषि/पशुपालनमा आवद्ध सहकारी संघ/संस्था, बाख्रा पालन/पालक व्यवसायीक संघ/संस्था</w:t>
      </w:r>
      <w:r w:rsidRPr="00283F7F">
        <w:rPr>
          <w:rFonts w:ascii="Preeti" w:eastAsia="Calibri" w:hAnsi="Preeti" w:cs="Kalimati" w:hint="cs"/>
          <w:spacing w:val="-2"/>
          <w:szCs w:val="22"/>
        </w:rPr>
        <w:t>,</w:t>
      </w:r>
      <w:r w:rsidRPr="00283F7F">
        <w:rPr>
          <w:rFonts w:ascii="Preeti" w:eastAsia="Calibri" w:hAnsi="Preeti" w:cs="Kalimati" w:hint="cs"/>
          <w:spacing w:val="-2"/>
          <w:szCs w:val="22"/>
          <w:cs/>
        </w:rPr>
        <w:t xml:space="preserve"> </w:t>
      </w:r>
      <w:r w:rsidRPr="00283F7F">
        <w:rPr>
          <w:rFonts w:cs="Kalimati" w:hint="cs"/>
          <w:szCs w:val="22"/>
          <w:cs/>
        </w:rPr>
        <w:t>बाख्रा पालक कृषक समूह/समितिहरु हुनेछन् ।</w:t>
      </w:r>
    </w:p>
    <w:p w:rsidR="00653DB8" w:rsidRPr="00283F7F" w:rsidRDefault="00653DB8" w:rsidP="006C3D22">
      <w:pPr>
        <w:pStyle w:val="ListParagraph"/>
        <w:numPr>
          <w:ilvl w:val="0"/>
          <w:numId w:val="338"/>
        </w:numPr>
        <w:tabs>
          <w:tab w:val="left" w:pos="540"/>
        </w:tabs>
        <w:spacing w:after="0" w:line="240" w:lineRule="auto"/>
        <w:ind w:left="720" w:hanging="540"/>
        <w:jc w:val="both"/>
        <w:rPr>
          <w:rFonts w:cs="Kalimati"/>
          <w:b/>
          <w:bCs/>
          <w:szCs w:val="22"/>
        </w:rPr>
      </w:pPr>
      <w:r w:rsidRPr="00283F7F">
        <w:rPr>
          <w:rFonts w:cs="Kalimati" w:hint="cs"/>
          <w:b/>
          <w:bCs/>
          <w:szCs w:val="22"/>
          <w:cs/>
        </w:rPr>
        <w:t xml:space="preserve">अनुदान रकमबाट सञ्चालन गर्न सकिने कार्यहरुः </w:t>
      </w:r>
    </w:p>
    <w:p w:rsidR="009172FA" w:rsidRDefault="00653DB8" w:rsidP="004C2369">
      <w:pPr>
        <w:numPr>
          <w:ilvl w:val="0"/>
          <w:numId w:val="263"/>
        </w:numPr>
        <w:spacing w:afterLines="40" w:line="240" w:lineRule="auto"/>
        <w:contextualSpacing/>
        <w:jc w:val="both"/>
        <w:rPr>
          <w:rFonts w:cs="Kalimati"/>
          <w:szCs w:val="22"/>
        </w:rPr>
      </w:pPr>
      <w:r w:rsidRPr="00283F7F">
        <w:rPr>
          <w:rFonts w:cs="Kalimati" w:hint="cs"/>
          <w:szCs w:val="22"/>
          <w:cs/>
        </w:rPr>
        <w:t>खोर निर्माण/सुधार र जैविक सुरक्षाका उपायहरुको अवलम्बन</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 xml:space="preserve">डिपिङ्ग ट्याङ्क निर्माण/सुधार </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पशु संकलन केन्द्र र अन्य बजार पूर्वाधार विकास</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प्रजननयोग्य माउ बाख्रा र व्याडको बोका खरिद एवं ढुवानी</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घाँसको बिउ/बेर्ना खरिद, ढुवानी र वितरण</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हिट सान्क्रोनाइजेशन तथा मौसमी कृत्रिम गर्भाधन सेवा सञ्चालन</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व्यवसायिक बाख्रा फार्मका लागि ब्रडिजो क्यास्ट्रेटर र अन्य औजार/उपकरण खरिद</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बाख्राको आन्तरिक तथा बाह्‍य परजिवी नियन्त्रण र पशु उपचार</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पशु खोप सेवा र प्रयोगशाला सेवा सञ्चालन</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 xml:space="preserve">क्षमता विकास तालिम, आन्तरिक अवलोकन भ्रमण र अन्तरकृया गोष्ठी </w:t>
      </w:r>
    </w:p>
    <w:p w:rsid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प्रगति प्रतिवेदन, अभिलेखिकरण र तथ्याङ्क अध्यावधिकका लागि प्राबिधिक सहजकर्ता परिचालन ।</w:t>
      </w:r>
    </w:p>
    <w:p w:rsidR="00653DB8" w:rsidRPr="009172FA" w:rsidRDefault="00653DB8" w:rsidP="004C2369">
      <w:pPr>
        <w:numPr>
          <w:ilvl w:val="0"/>
          <w:numId w:val="263"/>
        </w:numPr>
        <w:spacing w:afterLines="40" w:line="240" w:lineRule="auto"/>
        <w:contextualSpacing/>
        <w:jc w:val="both"/>
        <w:rPr>
          <w:rFonts w:cs="Kalimati"/>
          <w:szCs w:val="22"/>
        </w:rPr>
      </w:pPr>
      <w:r w:rsidRPr="009172FA">
        <w:rPr>
          <w:rFonts w:cs="Kalimati" w:hint="cs"/>
          <w:szCs w:val="22"/>
          <w:cs/>
        </w:rPr>
        <w:t>स्थान बिषेशको आवश्यकताका आधारमा सम्बन्धित कार्यालयले उचित ठानेका बाख्रापालन प्रवर्द्धनमा सहायक हुन सक्ने अन्य कार्यक्रमहरु ।</w:t>
      </w:r>
    </w:p>
    <w:p w:rsidR="00653DB8" w:rsidRPr="00E66EC0" w:rsidRDefault="00653DB8" w:rsidP="006C3D22">
      <w:pPr>
        <w:pStyle w:val="ListParagraph"/>
        <w:numPr>
          <w:ilvl w:val="0"/>
          <w:numId w:val="338"/>
        </w:numPr>
        <w:tabs>
          <w:tab w:val="left" w:pos="540"/>
        </w:tabs>
        <w:spacing w:after="0" w:line="240" w:lineRule="auto"/>
        <w:ind w:left="720" w:hanging="540"/>
        <w:jc w:val="both"/>
        <w:rPr>
          <w:rFonts w:cs="Kalimati"/>
          <w:b/>
          <w:bCs/>
          <w:szCs w:val="22"/>
        </w:rPr>
      </w:pPr>
      <w:r w:rsidRPr="00E66EC0">
        <w:rPr>
          <w:rFonts w:cs="Kalimati" w:hint="cs"/>
          <w:b/>
          <w:bCs/>
          <w:szCs w:val="22"/>
          <w:cs/>
        </w:rPr>
        <w:t>अनुदान प्रवाहका शर्तहरुः</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szCs w:val="22"/>
          <w:cs/>
        </w:rPr>
        <w:t>प्रचलित कानुन बमोजिम</w:t>
      </w:r>
      <w:r w:rsidRPr="009172FA">
        <w:rPr>
          <w:rFonts w:cs="Kalimati" w:hint="cs"/>
          <w:szCs w:val="22"/>
          <w:cs/>
        </w:rPr>
        <w:t xml:space="preserve"> आधिकारिक निकायमा दर्ता/अभिलेखित </w:t>
      </w:r>
      <w:r w:rsidRPr="009172FA">
        <w:rPr>
          <w:rFonts w:cs="Kalimati"/>
          <w:szCs w:val="22"/>
          <w:cs/>
        </w:rPr>
        <w:t>भएका</w:t>
      </w:r>
      <w:r w:rsidRPr="009172FA">
        <w:rPr>
          <w:rFonts w:cs="Kalimati" w:hint="cs"/>
          <w:szCs w:val="22"/>
          <w:cs/>
        </w:rPr>
        <w:t xml:space="preserve"> साझेदारहरु संग मात्र यो </w:t>
      </w:r>
      <w:r w:rsidRPr="009172FA">
        <w:rPr>
          <w:rFonts w:cs="Kalimati"/>
          <w:szCs w:val="22"/>
          <w:cs/>
        </w:rPr>
        <w:t>कार्यक्रम</w:t>
      </w:r>
      <w:r w:rsidRPr="009172FA">
        <w:rPr>
          <w:rFonts w:cs="Kalimati" w:hint="cs"/>
          <w:szCs w:val="22"/>
          <w:cs/>
        </w:rPr>
        <w:t xml:space="preserve"> सञ्चालन</w:t>
      </w:r>
      <w:r w:rsidRPr="009172FA">
        <w:rPr>
          <w:rFonts w:cs="Kalimati"/>
          <w:szCs w:val="22"/>
          <w:cs/>
        </w:rPr>
        <w:t xml:space="preserve">का लागि </w:t>
      </w:r>
      <w:r w:rsidRPr="009172FA">
        <w:rPr>
          <w:rFonts w:cs="Kalimati" w:hint="cs"/>
          <w:szCs w:val="22"/>
          <w:cs/>
        </w:rPr>
        <w:t xml:space="preserve">साझेदारी गरिनेछ </w:t>
      </w:r>
      <w:r w:rsidRPr="009172FA">
        <w:rPr>
          <w:rFonts w:cs="Kalimati"/>
          <w:szCs w:val="22"/>
          <w:cs/>
        </w:rPr>
        <w:t>।</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अनुदान प्राप्‍त गर्ने साझेदारले कम्तिमा दश वर्ष सम्म श्रोतकेन्द्र सञ्चालन गर्नु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 xml:space="preserve">सम्बन्धित साझेदारले स्वच्छ उत्पादन विधि </w:t>
      </w:r>
      <w:r w:rsidRPr="009172FA">
        <w:rPr>
          <w:rFonts w:cs="Kalimati"/>
          <w:szCs w:val="22"/>
        </w:rPr>
        <w:t>(Hygienic Code of Practice)</w:t>
      </w:r>
      <w:r w:rsidRPr="009172FA">
        <w:rPr>
          <w:rFonts w:cs="Kalimati" w:hint="cs"/>
          <w:szCs w:val="22"/>
          <w:cs/>
        </w:rPr>
        <w:t xml:space="preserve"> परिपालन  गर्न मन्जुर हुनु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अनुदान रकमको दुरुपयोग भएको पाइएमा त्यस्ता अनुदानग्राहीबाट प्रचलित कानून बमोजिम सरकारी बाँकी सरह अनुदान रकम असुल उपर र कार्वाही हुनेछ ।</w:t>
      </w:r>
      <w:bookmarkStart w:id="29" w:name="_Hlk1803989"/>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सम्भावित साझेदारले कर चुक्ता गरेको, स्थायी लेखा नम्बर प्राप्‍त गरेको र कुनै कार्वाहीमा नपरेको हुनु पर्नेछ ।</w:t>
      </w:r>
      <w:bookmarkEnd w:id="29"/>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अनुदानको लागि प्रस्ताव पेश गर्ने संस्थाको नियमित लेखा परीक्षण भएको हुनु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श्रोत केन्द्र स्थापना पश्‍चात बार्षिक कम्तिमा पाँच शय वटा प्रजनन योग्य बाख्राको बेचबिखन भएको हुनेछ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प्रत्येक श्रोत केन्द्रमा कम्तिमा पचास जना कृषक आबद्ध</w:t>
      </w:r>
      <w:r w:rsidR="00971E6E">
        <w:rPr>
          <w:rFonts w:cs="Kalimati" w:hint="cs"/>
          <w:szCs w:val="22"/>
          <w:cs/>
        </w:rPr>
        <w:t xml:space="preserve"> भै प्रत्येक कृषकले कम्तिमा पच्चिस</w:t>
      </w:r>
      <w:r w:rsidRPr="009172FA">
        <w:rPr>
          <w:rFonts w:cs="Kalimati" w:hint="cs"/>
          <w:szCs w:val="22"/>
          <w:cs/>
        </w:rPr>
        <w:t xml:space="preserve"> वटा प्रजनन योग्य बाख्रा पालन गरि बा</w:t>
      </w:r>
      <w:r w:rsidR="00971E6E">
        <w:rPr>
          <w:rFonts w:cs="Kalimati" w:hint="cs"/>
          <w:szCs w:val="22"/>
          <w:cs/>
        </w:rPr>
        <w:t>ख्रा श्रोत केन्द्रको हकमा एक हजार दुई</w:t>
      </w:r>
      <w:r w:rsidRPr="009172FA">
        <w:rPr>
          <w:rFonts w:cs="Kalimati" w:hint="cs"/>
          <w:szCs w:val="22"/>
          <w:cs/>
        </w:rPr>
        <w:t xml:space="preserve"> शय </w:t>
      </w:r>
      <w:r w:rsidR="00971E6E">
        <w:rPr>
          <w:rFonts w:cs="Kalimati" w:hint="cs"/>
          <w:szCs w:val="22"/>
          <w:cs/>
        </w:rPr>
        <w:t xml:space="preserve">पचास </w:t>
      </w:r>
      <w:r w:rsidRPr="009172FA">
        <w:rPr>
          <w:rFonts w:cs="Kalimati" w:hint="cs"/>
          <w:szCs w:val="22"/>
          <w:cs/>
        </w:rPr>
        <w:t xml:space="preserve">वटा प्रजनन योग्य बाख्रा पालन </w:t>
      </w:r>
      <w:r w:rsidR="00E261B2">
        <w:rPr>
          <w:rFonts w:cs="Kalimati" w:hint="cs"/>
          <w:szCs w:val="22"/>
          <w:cs/>
        </w:rPr>
        <w:t>गरेको हुनु पर्नेछ</w:t>
      </w:r>
      <w:r w:rsidRPr="009172FA">
        <w:rPr>
          <w:rFonts w:cs="Kalimati" w:hint="cs"/>
          <w:szCs w:val="22"/>
          <w:cs/>
        </w:rPr>
        <w:t xml:space="preserve">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श्रोत केन्द्रका राम्रो गुणस्तर तथा उत्पादन क्षमता भएका स्वस्थ्य पशुहरुको छनौट र ट्‍यागिङ्ग गरी अभिलेख राख्‍नु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साझेदारले हरेक महिना तोकिए बमोजिमको ढाँचामा प्रगति पठाउनुपर्नेछ।</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पशुको गोठ निर्माण गर्दा हावापानी सुहाउँदो, बैज्ञानिक, सफा र हावादार हुनु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श्रोत केन्द्रमा भएका पशुहरुमा असल व्यवस्थापन अभ्यास, परजिवी नियन्त्रण, पशु खोप आदि अवलम्बन गरि सो को विवरण अध्यावधिक गरि राख्‍नु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श्रोत केन्द्रमा आवद्ध सबै सदस्यहरुले घाँसमा आधारित पशुपालनको लागि मौसम र सम्भावना अनुसारका हिउँदे, वर्षे र वहुवर्षिय घाँस खेति तथा साईलेज प्रविधि अवलम्बन गर्नु पर्नेछ ।</w:t>
      </w:r>
    </w:p>
    <w:p w:rsidR="00653DB8" w:rsidRPr="009172FA" w:rsidRDefault="00653DB8" w:rsidP="004C2369">
      <w:pPr>
        <w:numPr>
          <w:ilvl w:val="0"/>
          <w:numId w:val="264"/>
        </w:numPr>
        <w:spacing w:afterLines="40" w:line="240" w:lineRule="auto"/>
        <w:contextualSpacing/>
        <w:jc w:val="both"/>
        <w:rPr>
          <w:rFonts w:cs="Kalimati"/>
          <w:szCs w:val="22"/>
        </w:rPr>
      </w:pPr>
      <w:r w:rsidRPr="009172FA">
        <w:rPr>
          <w:rFonts w:cs="Kalimati" w:hint="cs"/>
          <w:szCs w:val="22"/>
          <w:cs/>
        </w:rPr>
        <w:t>श्रोत केन्द्रमा आबद्ध कृषकहरुले बाख्राको अनिवार्य रुपमा विमा गरेको हुनु पर्नेछ ।</w:t>
      </w:r>
    </w:p>
    <w:p w:rsidR="00EA74FA" w:rsidRPr="00FF5EF2" w:rsidRDefault="00EA74FA" w:rsidP="006C3D22">
      <w:pPr>
        <w:pStyle w:val="ListParagraph"/>
        <w:numPr>
          <w:ilvl w:val="0"/>
          <w:numId w:val="338"/>
        </w:numPr>
        <w:tabs>
          <w:tab w:val="left" w:pos="540"/>
        </w:tabs>
        <w:spacing w:after="0" w:line="240" w:lineRule="auto"/>
        <w:ind w:left="720" w:hanging="540"/>
        <w:jc w:val="both"/>
        <w:rPr>
          <w:rFonts w:ascii="Preeti" w:hAnsi="Preeti" w:cs="Kalimati"/>
          <w:b/>
          <w:bCs/>
          <w:sz w:val="24"/>
          <w:szCs w:val="24"/>
        </w:rPr>
      </w:pPr>
      <w:r>
        <w:rPr>
          <w:rFonts w:ascii="Preeti" w:hAnsi="Preeti" w:cs="Kalimati" w:hint="cs"/>
          <w:b/>
          <w:bCs/>
          <w:sz w:val="24"/>
          <w:szCs w:val="24"/>
          <w:cs/>
        </w:rPr>
        <w:t>बाख्राको</w:t>
      </w:r>
      <w:r w:rsidRPr="00D4475C">
        <w:rPr>
          <w:rFonts w:ascii="Preeti" w:hAnsi="Preeti" w:cs="Kalimati" w:hint="cs"/>
          <w:b/>
          <w:bCs/>
          <w:sz w:val="24"/>
          <w:szCs w:val="24"/>
          <w:cs/>
        </w:rPr>
        <w:t xml:space="preserve"> श्रोत केन्द्र </w:t>
      </w:r>
      <w:r>
        <w:rPr>
          <w:rFonts w:ascii="Preeti" w:hAnsi="Preeti" w:cs="Kalimati" w:hint="cs"/>
          <w:b/>
          <w:bCs/>
          <w:sz w:val="24"/>
          <w:szCs w:val="24"/>
          <w:cs/>
        </w:rPr>
        <w:t>स्थापना</w:t>
      </w:r>
      <w:r w:rsidRPr="00D4475C">
        <w:rPr>
          <w:rFonts w:ascii="Preeti" w:hAnsi="Preeti" w:cs="Kalimati" w:hint="cs"/>
          <w:b/>
          <w:bCs/>
          <w:sz w:val="24"/>
          <w:szCs w:val="24"/>
          <w:cs/>
        </w:rPr>
        <w:t xml:space="preserve"> कार्यक्रम </w:t>
      </w:r>
      <w:r>
        <w:rPr>
          <w:rFonts w:ascii="Preeti" w:hAnsi="Preeti" w:cs="Kalimati" w:hint="cs"/>
          <w:b/>
          <w:bCs/>
          <w:sz w:val="24"/>
          <w:szCs w:val="24"/>
          <w:cs/>
          <w:lang w:bidi="hi-IN"/>
        </w:rPr>
        <w:t>स</w:t>
      </w:r>
      <w:r>
        <w:rPr>
          <w:rFonts w:ascii="Preeti" w:hAnsi="Preeti" w:cs="Kalimati" w:hint="cs"/>
          <w:b/>
          <w:bCs/>
          <w:sz w:val="24"/>
          <w:szCs w:val="24"/>
          <w:cs/>
        </w:rPr>
        <w:t>ञ्‍चा</w:t>
      </w:r>
      <w:r>
        <w:rPr>
          <w:rFonts w:ascii="Preeti" w:hAnsi="Preeti" w:cs="Kalimati" w:hint="cs"/>
          <w:b/>
          <w:bCs/>
          <w:sz w:val="24"/>
          <w:szCs w:val="24"/>
          <w:cs/>
          <w:lang w:bidi="hi-IN"/>
        </w:rPr>
        <w:t>लन</w:t>
      </w:r>
      <w:r>
        <w:rPr>
          <w:rFonts w:ascii="Preeti" w:hAnsi="Preeti" w:cs="Kalimati" w:hint="cs"/>
          <w:b/>
          <w:bCs/>
          <w:sz w:val="24"/>
          <w:szCs w:val="24"/>
          <w:cs/>
        </w:rPr>
        <w:t>को अनुगमन फर्मेट</w:t>
      </w:r>
    </w:p>
    <w:p w:rsidR="00EA74FA" w:rsidRPr="002920F2"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sidRPr="002920F2">
        <w:rPr>
          <w:rFonts w:ascii="Preeti" w:hAnsi="Preeti" w:cs="Kalimati" w:hint="cs"/>
          <w:sz w:val="22"/>
          <w:szCs w:val="22"/>
          <w:cs/>
          <w:lang w:val="nl-NL" w:bidi="ne-NP"/>
        </w:rPr>
        <w:t xml:space="preserve">जिल्लाः </w:t>
      </w:r>
    </w:p>
    <w:p w:rsidR="00EA74FA" w:rsidRPr="002920F2"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sidRPr="002920F2">
        <w:rPr>
          <w:rFonts w:ascii="Preeti" w:hAnsi="Preeti" w:cs="Kalimati" w:hint="cs"/>
          <w:sz w:val="22"/>
          <w:szCs w:val="22"/>
          <w:cs/>
          <w:lang w:val="nl-NL" w:bidi="ne-NP"/>
        </w:rPr>
        <w:t>श्रोत केन्द्रको नाम र ठेगानाः</w:t>
      </w:r>
    </w:p>
    <w:p w:rsidR="00EA74FA"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sidRPr="002920F2">
        <w:rPr>
          <w:rFonts w:ascii="Preeti" w:hAnsi="Preeti" w:cs="Kalimati" w:hint="cs"/>
          <w:sz w:val="22"/>
          <w:szCs w:val="22"/>
          <w:cs/>
          <w:lang w:val="nl-NL" w:bidi="ne-NP"/>
        </w:rPr>
        <w:t>कार्यक्रम सञ्‍चालन संस्थाको नाम र ठेगानः</w:t>
      </w:r>
    </w:p>
    <w:p w:rsidR="00EA74FA" w:rsidRPr="002920F2"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कार्यक्रम सञ्‍चालन भएको मितिः</w:t>
      </w:r>
    </w:p>
    <w:p w:rsidR="00EA74FA"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sidRPr="002920F2">
        <w:rPr>
          <w:rFonts w:ascii="Preeti" w:hAnsi="Preeti" w:cs="Kalimati" w:hint="cs"/>
          <w:sz w:val="22"/>
          <w:szCs w:val="22"/>
          <w:cs/>
          <w:lang w:val="nl-NL" w:bidi="ne-NP"/>
        </w:rPr>
        <w:t>कृषक सहयता कोष स्थापना भएको मितिः</w:t>
      </w:r>
    </w:p>
    <w:p w:rsidR="00EA74FA" w:rsidRPr="002F27D7" w:rsidRDefault="00EA74FA" w:rsidP="006C3D22">
      <w:pPr>
        <w:pStyle w:val="BodyTextIndent"/>
        <w:numPr>
          <w:ilvl w:val="0"/>
          <w:numId w:val="305"/>
        </w:numPr>
        <w:tabs>
          <w:tab w:val="left" w:pos="360"/>
        </w:tabs>
        <w:spacing w:after="120"/>
        <w:ind w:hanging="1440"/>
        <w:contextualSpacing/>
        <w:rPr>
          <w:rFonts w:ascii="Preeti" w:hAnsi="Preeti" w:cs="Kalimati"/>
          <w:b/>
          <w:bCs/>
          <w:sz w:val="22"/>
          <w:szCs w:val="22"/>
          <w:lang w:val="nl-NL" w:bidi="ne-NP"/>
        </w:rPr>
      </w:pPr>
      <w:r w:rsidRPr="002F27D7">
        <w:rPr>
          <w:rFonts w:ascii="Preeti" w:hAnsi="Preeti" w:cs="Kalimati" w:hint="cs"/>
          <w:b/>
          <w:bCs/>
          <w:sz w:val="22"/>
          <w:szCs w:val="22"/>
          <w:cs/>
          <w:lang w:val="nl-NL" w:bidi="ne-NP"/>
        </w:rPr>
        <w:t>कोषको आम्दानी विवरणः</w:t>
      </w:r>
    </w:p>
    <w:p w:rsidR="00EA74FA" w:rsidRDefault="00EA74FA" w:rsidP="006C3D22">
      <w:pPr>
        <w:pStyle w:val="BodyTextIndent"/>
        <w:numPr>
          <w:ilvl w:val="0"/>
          <w:numId w:val="306"/>
        </w:numPr>
        <w:tabs>
          <w:tab w:val="left" w:pos="360"/>
          <w:tab w:val="left" w:pos="117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सम्बन्धित कार्यालयबाट प्राप्‍त रकम रु.</w:t>
      </w:r>
    </w:p>
    <w:p w:rsidR="00EA74FA" w:rsidRDefault="00EA74FA" w:rsidP="006C3D22">
      <w:pPr>
        <w:pStyle w:val="BodyTextIndent"/>
        <w:numPr>
          <w:ilvl w:val="0"/>
          <w:numId w:val="306"/>
        </w:numPr>
        <w:tabs>
          <w:tab w:val="left" w:pos="360"/>
          <w:tab w:val="left" w:pos="117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साझेदार संस्थाबाट प्राप्‍त रकम रु.</w:t>
      </w:r>
    </w:p>
    <w:p w:rsidR="00EA74FA" w:rsidRDefault="00EA74FA" w:rsidP="006C3D22">
      <w:pPr>
        <w:pStyle w:val="BodyTextIndent"/>
        <w:numPr>
          <w:ilvl w:val="0"/>
          <w:numId w:val="306"/>
        </w:numPr>
        <w:tabs>
          <w:tab w:val="left" w:pos="360"/>
          <w:tab w:val="left" w:pos="117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अन्य संस्थाबाट प्राप्‍त रकम रु.</w:t>
      </w:r>
    </w:p>
    <w:p w:rsidR="00EA74FA" w:rsidRDefault="00EA74FA" w:rsidP="006C3D22">
      <w:pPr>
        <w:pStyle w:val="BodyTextIndent"/>
        <w:numPr>
          <w:ilvl w:val="0"/>
          <w:numId w:val="306"/>
        </w:numPr>
        <w:tabs>
          <w:tab w:val="left" w:pos="360"/>
          <w:tab w:val="left" w:pos="117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सेवा शुल्कबाट प्राप्‍त रकम रु.</w:t>
      </w:r>
    </w:p>
    <w:p w:rsidR="00EA74FA" w:rsidRDefault="00EA74FA" w:rsidP="006C3D22">
      <w:pPr>
        <w:pStyle w:val="BodyTextIndent"/>
        <w:numPr>
          <w:ilvl w:val="0"/>
          <w:numId w:val="306"/>
        </w:numPr>
        <w:tabs>
          <w:tab w:val="left" w:pos="360"/>
          <w:tab w:val="left" w:pos="117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बैंकमा जम्मा गरेको कोषको रकमबाट प्राप्‍त ब्याज रकम रु.</w:t>
      </w:r>
    </w:p>
    <w:p w:rsidR="00EA74FA" w:rsidRDefault="00EA74FA" w:rsidP="006C3D22">
      <w:pPr>
        <w:pStyle w:val="BodyTextIndent"/>
        <w:numPr>
          <w:ilvl w:val="0"/>
          <w:numId w:val="306"/>
        </w:numPr>
        <w:tabs>
          <w:tab w:val="left" w:pos="360"/>
          <w:tab w:val="left" w:pos="117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अन्य श्रोतबाट प्राप्‍त भएको रकम रु.</w:t>
      </w:r>
    </w:p>
    <w:p w:rsidR="00EA74FA" w:rsidRPr="002F27D7" w:rsidRDefault="00EA74FA" w:rsidP="00EA74FA">
      <w:pPr>
        <w:pStyle w:val="BodyTextIndent"/>
        <w:tabs>
          <w:tab w:val="left" w:pos="360"/>
          <w:tab w:val="left" w:pos="1170"/>
        </w:tabs>
        <w:spacing w:after="120"/>
        <w:ind w:left="2160" w:firstLine="0"/>
        <w:contextualSpacing/>
        <w:rPr>
          <w:rFonts w:ascii="Preeti" w:hAnsi="Preeti" w:cs="Kalimati"/>
          <w:b/>
          <w:bCs/>
          <w:sz w:val="22"/>
          <w:szCs w:val="22"/>
          <w:lang w:val="nl-NL" w:bidi="ne-NP"/>
        </w:rPr>
      </w:pPr>
      <w:r w:rsidRPr="002F27D7">
        <w:rPr>
          <w:rFonts w:ascii="Preeti" w:hAnsi="Preeti" w:cs="Kalimati" w:hint="cs"/>
          <w:b/>
          <w:bCs/>
          <w:sz w:val="22"/>
          <w:szCs w:val="22"/>
          <w:cs/>
          <w:lang w:val="nl-NL" w:bidi="ne-NP"/>
        </w:rPr>
        <w:t>कुल जम्मा रकम रु.</w:t>
      </w:r>
    </w:p>
    <w:p w:rsidR="00EA74FA"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sidRPr="002F27D7">
        <w:rPr>
          <w:rFonts w:ascii="Preeti" w:hAnsi="Preeti" w:cs="Kalimati" w:hint="cs"/>
          <w:sz w:val="22"/>
          <w:szCs w:val="22"/>
          <w:cs/>
          <w:lang w:val="nl-NL" w:bidi="ne-NP"/>
        </w:rPr>
        <w:t>हालसम्मको खर्च</w:t>
      </w:r>
      <w:r>
        <w:rPr>
          <w:rFonts w:ascii="Preeti" w:hAnsi="Preeti" w:cs="Kalimati" w:hint="cs"/>
          <w:sz w:val="22"/>
          <w:szCs w:val="22"/>
          <w:cs/>
          <w:lang w:val="nl-NL" w:bidi="ne-NP"/>
        </w:rPr>
        <w:t xml:space="preserve"> रु.</w:t>
      </w:r>
    </w:p>
    <w:p w:rsidR="00EA74FA"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कोषमा बाँकी मौज्दात रु.</w:t>
      </w:r>
    </w:p>
    <w:p w:rsidR="00EA74FA" w:rsidRDefault="00EA74FA" w:rsidP="006C3D22">
      <w:pPr>
        <w:pStyle w:val="BodyTextIndent"/>
        <w:numPr>
          <w:ilvl w:val="0"/>
          <w:numId w:val="305"/>
        </w:numPr>
        <w:tabs>
          <w:tab w:val="left" w:pos="36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कोषबाट हालसम्म सहयोग प्राप्‍त गर्ने जम्म कृषक संख्याः</w:t>
      </w:r>
    </w:p>
    <w:p w:rsidR="00EA74FA" w:rsidRDefault="00EA74FA" w:rsidP="006C3D22">
      <w:pPr>
        <w:pStyle w:val="BodyTextIndent"/>
        <w:numPr>
          <w:ilvl w:val="0"/>
          <w:numId w:val="305"/>
        </w:numPr>
        <w:tabs>
          <w:tab w:val="left" w:pos="360"/>
          <w:tab w:val="left" w:pos="540"/>
        </w:tabs>
        <w:spacing w:after="120"/>
        <w:ind w:hanging="1440"/>
        <w:contextualSpacing/>
        <w:rPr>
          <w:rFonts w:ascii="Preeti" w:hAnsi="Preeti" w:cs="Kalimati"/>
          <w:sz w:val="22"/>
          <w:szCs w:val="22"/>
          <w:lang w:val="nl-NL" w:bidi="ne-NP"/>
        </w:rPr>
      </w:pPr>
      <w:r w:rsidRPr="002F27D7">
        <w:rPr>
          <w:rFonts w:ascii="Preeti" w:hAnsi="Preeti" w:cs="Kalimati" w:hint="cs"/>
          <w:sz w:val="22"/>
          <w:szCs w:val="22"/>
          <w:cs/>
          <w:lang w:val="nl-NL" w:bidi="ne-NP"/>
        </w:rPr>
        <w:t xml:space="preserve">कोषमा </w:t>
      </w:r>
      <w:r>
        <w:rPr>
          <w:rFonts w:ascii="Preeti" w:hAnsi="Preeti" w:cs="Kalimati" w:hint="cs"/>
          <w:sz w:val="22"/>
          <w:szCs w:val="22"/>
          <w:cs/>
          <w:lang w:val="nl-NL" w:bidi="ne-NP"/>
        </w:rPr>
        <w:t xml:space="preserve">हालसम्म </w:t>
      </w:r>
      <w:r w:rsidRPr="002F27D7">
        <w:rPr>
          <w:rFonts w:ascii="Preeti" w:hAnsi="Preeti" w:cs="Kalimati" w:hint="cs"/>
          <w:sz w:val="22"/>
          <w:szCs w:val="22"/>
          <w:cs/>
          <w:lang w:val="nl-NL" w:bidi="ne-NP"/>
        </w:rPr>
        <w:t>सहयोग गर्ने संस्थाको नाम र ठेगानाः</w:t>
      </w:r>
    </w:p>
    <w:p w:rsidR="00EA74FA" w:rsidRDefault="00EA74FA" w:rsidP="006C3D22">
      <w:pPr>
        <w:pStyle w:val="BodyTextIndent"/>
        <w:numPr>
          <w:ilvl w:val="0"/>
          <w:numId w:val="305"/>
        </w:numPr>
        <w:tabs>
          <w:tab w:val="left" w:pos="360"/>
          <w:tab w:val="left" w:pos="54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स्थान अनुसार खोरको बनावट र वैज्ञानिक भएको वा नभएको बारेमा विवेचनाः</w:t>
      </w:r>
    </w:p>
    <w:p w:rsidR="00EA74FA" w:rsidRDefault="00EA74FA" w:rsidP="006C3D22">
      <w:pPr>
        <w:pStyle w:val="BodyTextIndent"/>
        <w:numPr>
          <w:ilvl w:val="0"/>
          <w:numId w:val="305"/>
        </w:numPr>
        <w:tabs>
          <w:tab w:val="left" w:pos="360"/>
          <w:tab w:val="left" w:pos="540"/>
        </w:tabs>
        <w:spacing w:after="120"/>
        <w:ind w:hanging="1440"/>
        <w:contextualSpacing/>
        <w:rPr>
          <w:rFonts w:ascii="Preeti" w:hAnsi="Preeti" w:cs="Kalimati"/>
          <w:sz w:val="22"/>
          <w:szCs w:val="22"/>
          <w:lang w:val="nl-NL" w:bidi="ne-NP"/>
        </w:rPr>
      </w:pPr>
      <w:r>
        <w:rPr>
          <w:rFonts w:ascii="Preeti" w:hAnsi="Preeti" w:cs="Kalimati" w:hint="cs"/>
          <w:sz w:val="22"/>
          <w:szCs w:val="22"/>
          <w:cs/>
          <w:lang w:val="nl-NL" w:bidi="ne-NP"/>
        </w:rPr>
        <w:t>अन्य सुझाव केहि भएः</w:t>
      </w:r>
    </w:p>
    <w:p w:rsidR="00EA74FA" w:rsidRDefault="00EA74FA" w:rsidP="00EA74FA">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निरीक्षण कर्ताको नामः</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संस्थाको अधिकारीक प्रतिनिधिको नामः</w:t>
      </w:r>
    </w:p>
    <w:p w:rsidR="00EA74FA" w:rsidRDefault="00EA74FA" w:rsidP="00EA74FA">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पदः</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पदः</w:t>
      </w:r>
    </w:p>
    <w:p w:rsidR="00EA74FA" w:rsidRDefault="00EA74FA" w:rsidP="00EA74FA">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मितिः</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मिति</w:t>
      </w:r>
    </w:p>
    <w:p w:rsidR="00EA74FA" w:rsidRDefault="00EA74FA" w:rsidP="00EA74FA">
      <w:pPr>
        <w:pStyle w:val="BodyTextIndent"/>
        <w:tabs>
          <w:tab w:val="left" w:pos="360"/>
        </w:tabs>
        <w:spacing w:after="120"/>
        <w:contextualSpacing/>
        <w:rPr>
          <w:rFonts w:ascii="Preeti" w:hAnsi="Preeti" w:cs="Kalimati"/>
          <w:b/>
          <w:bCs/>
          <w:sz w:val="24"/>
          <w:szCs w:val="24"/>
          <w:lang w:val="nl-NL" w:bidi="ne-NP"/>
        </w:rPr>
      </w:pPr>
    </w:p>
    <w:p w:rsidR="00EA74FA" w:rsidRPr="002920F2" w:rsidRDefault="00EA74FA" w:rsidP="00EA74FA">
      <w:pPr>
        <w:pStyle w:val="BodyTextIndent"/>
        <w:tabs>
          <w:tab w:val="left" w:pos="360"/>
        </w:tabs>
        <w:spacing w:after="120"/>
        <w:contextualSpacing/>
        <w:rPr>
          <w:rFonts w:ascii="Preeti" w:hAnsi="Preeti" w:cs="Kalimati"/>
          <w:b/>
          <w:bCs/>
          <w:sz w:val="24"/>
          <w:szCs w:val="24"/>
          <w:lang w:val="nl-NL" w:bidi="ne-NP"/>
        </w:rPr>
        <w:sectPr w:rsidR="00EA74FA" w:rsidRPr="002920F2" w:rsidSect="00A8607F">
          <w:footerReference w:type="default" r:id="rId9"/>
          <w:pgSz w:w="11907" w:h="16839" w:code="9"/>
          <w:pgMar w:top="1440" w:right="1440" w:bottom="1440" w:left="1656" w:header="720" w:footer="720" w:gutter="0"/>
          <w:cols w:space="720"/>
          <w:docGrid w:linePitch="360"/>
        </w:sectPr>
      </w:pPr>
    </w:p>
    <w:p w:rsidR="00EA74FA" w:rsidRPr="009E0557" w:rsidRDefault="00EA74FA" w:rsidP="006C3D22">
      <w:pPr>
        <w:pStyle w:val="ListParagraph"/>
        <w:numPr>
          <w:ilvl w:val="0"/>
          <w:numId w:val="338"/>
        </w:numPr>
        <w:tabs>
          <w:tab w:val="left" w:pos="540"/>
        </w:tabs>
        <w:spacing w:after="0" w:line="240" w:lineRule="auto"/>
        <w:ind w:left="720" w:hanging="540"/>
        <w:jc w:val="both"/>
        <w:rPr>
          <w:rFonts w:ascii="Preeti" w:hAnsi="Preeti" w:cs="Kalimati"/>
          <w:b/>
          <w:bCs/>
          <w:sz w:val="24"/>
          <w:szCs w:val="24"/>
          <w:lang w:val="nl-NL"/>
        </w:rPr>
      </w:pPr>
      <w:r>
        <w:rPr>
          <w:rFonts w:ascii="Preeti" w:hAnsi="Preeti" w:cs="Kalimati" w:hint="cs"/>
          <w:b/>
          <w:bCs/>
          <w:sz w:val="24"/>
          <w:szCs w:val="24"/>
          <w:cs/>
        </w:rPr>
        <w:t xml:space="preserve">बाख्राको बृहत्तर पकेट </w:t>
      </w:r>
      <w:r w:rsidRPr="009E0557">
        <w:rPr>
          <w:rFonts w:ascii="Preeti" w:hAnsi="Preeti" w:cs="Kalimati" w:hint="cs"/>
          <w:b/>
          <w:bCs/>
          <w:sz w:val="24"/>
          <w:szCs w:val="24"/>
          <w:cs/>
          <w:lang w:val="nl-NL"/>
        </w:rPr>
        <w:t>कार्यक्रमको</w:t>
      </w:r>
      <w:r w:rsidRPr="009E0557">
        <w:rPr>
          <w:rFonts w:ascii="Preeti" w:hAnsi="Preeti" w:cs="Kalimati"/>
          <w:b/>
          <w:bCs/>
          <w:sz w:val="24"/>
          <w:szCs w:val="24"/>
          <w:cs/>
          <w:lang w:val="nl-NL"/>
        </w:rPr>
        <w:t xml:space="preserve"> </w:t>
      </w:r>
      <w:r w:rsidRPr="009E0557">
        <w:rPr>
          <w:rFonts w:ascii="Preeti" w:hAnsi="Preeti" w:cs="Kalimati" w:hint="cs"/>
          <w:b/>
          <w:bCs/>
          <w:sz w:val="24"/>
          <w:szCs w:val="24"/>
          <w:cs/>
          <w:lang w:val="nl-NL"/>
        </w:rPr>
        <w:t>प्रगति</w:t>
      </w:r>
      <w:r w:rsidRPr="009E0557">
        <w:rPr>
          <w:rFonts w:ascii="Preeti" w:hAnsi="Preeti" w:cs="Kalimati"/>
          <w:b/>
          <w:bCs/>
          <w:sz w:val="24"/>
          <w:szCs w:val="24"/>
          <w:cs/>
          <w:lang w:val="nl-NL"/>
        </w:rPr>
        <w:t xml:space="preserve"> </w:t>
      </w:r>
      <w:r w:rsidRPr="009E0557">
        <w:rPr>
          <w:rFonts w:ascii="Preeti" w:hAnsi="Preeti" w:cs="Kalimati" w:hint="cs"/>
          <w:b/>
          <w:bCs/>
          <w:sz w:val="24"/>
          <w:szCs w:val="24"/>
          <w:cs/>
          <w:lang w:val="nl-NL"/>
        </w:rPr>
        <w:t>विवरण</w:t>
      </w:r>
      <w:r w:rsidRPr="009E0557">
        <w:rPr>
          <w:rFonts w:ascii="Preeti" w:hAnsi="Preeti" w:cs="Kalimati"/>
          <w:b/>
          <w:bCs/>
          <w:sz w:val="24"/>
          <w:szCs w:val="24"/>
          <w:cs/>
          <w:lang w:val="nl-NL"/>
        </w:rPr>
        <w:t xml:space="preserve"> </w:t>
      </w:r>
    </w:p>
    <w:p w:rsidR="00EA74FA" w:rsidRPr="001528C3" w:rsidRDefault="00EA74FA" w:rsidP="00EA74FA">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sz w:val="22"/>
          <w:szCs w:val="22"/>
          <w:cs/>
          <w:lang w:val="nl-NL" w:bidi="ne-NP"/>
        </w:rPr>
        <w:t>...................</w:t>
      </w:r>
      <w:r w:rsidRPr="001528C3">
        <w:rPr>
          <w:rFonts w:ascii="Preeti" w:hAnsi="Preeti" w:cs="Kalimati" w:hint="cs"/>
          <w:sz w:val="22"/>
          <w:szCs w:val="22"/>
          <w:cs/>
          <w:lang w:val="nl-NL" w:bidi="ne-NP"/>
        </w:rPr>
        <w:t>महिना</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चौमासिक</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अष्‍ठमासिकको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लक्ष्य</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प्रगति</w:t>
      </w:r>
    </w:p>
    <w:p w:rsidR="00EA74FA" w:rsidRPr="001528C3" w:rsidRDefault="00EA74FA" w:rsidP="00EA74FA">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संस्थाको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नाम</w:t>
      </w:r>
      <w:r w:rsidRPr="001528C3">
        <w:rPr>
          <w:rFonts w:ascii="Preeti" w:hAnsi="Preeti" w:cs="Kalimati"/>
          <w:sz w:val="22"/>
          <w:szCs w:val="22"/>
          <w:cs/>
          <w:lang w:val="nl-NL" w:bidi="ne-NP"/>
        </w:rPr>
        <w:t>ः</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टेलिफोन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सम्पर्क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नम्वरः</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 xml:space="preserve">   ठेगानाः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जिल्ला</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गाउपालिका/नगरपालिका</w:t>
      </w:r>
    </w:p>
    <w:p w:rsidR="00EA74FA" w:rsidRPr="001528C3" w:rsidRDefault="00EA74FA" w:rsidP="00EA74FA">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वडा</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w:t>
      </w:r>
      <w:r w:rsidRPr="001528C3">
        <w:rPr>
          <w:rFonts w:ascii="Preeti" w:hAnsi="Preeti" w:cs="Kalimati"/>
          <w:sz w:val="22"/>
          <w:szCs w:val="22"/>
          <w:cs/>
          <w:lang w:val="nl-NL" w:bidi="ne-NP"/>
        </w:rPr>
        <w:t>.</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गाउं</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टोल</w:t>
      </w:r>
      <w:r w:rsidRPr="001528C3">
        <w:rPr>
          <w:rFonts w:ascii="Preeti" w:hAnsi="Preeti" w:cs="Kalimati"/>
          <w:sz w:val="22"/>
          <w:szCs w:val="22"/>
          <w:cs/>
          <w:lang w:val="nl-NL" w:bidi="ne-NP"/>
        </w:rPr>
        <w:t xml:space="preserve"> </w:t>
      </w:r>
    </w:p>
    <w:p w:rsidR="00EA74FA" w:rsidRPr="001528C3" w:rsidRDefault="00EA74FA" w:rsidP="00EA74FA">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आ</w:t>
      </w:r>
      <w:r w:rsidRPr="001528C3">
        <w:rPr>
          <w:rFonts w:ascii="Preeti" w:hAnsi="Preeti" w:cs="Kalimati"/>
          <w:sz w:val="22"/>
          <w:szCs w:val="22"/>
          <w:cs/>
          <w:lang w:val="nl-NL" w:bidi="ne-NP"/>
        </w:rPr>
        <w:t>.</w:t>
      </w:r>
      <w:r w:rsidRPr="001528C3">
        <w:rPr>
          <w:rFonts w:ascii="Preeti" w:hAnsi="Preeti" w:cs="Kalimati" w:hint="cs"/>
          <w:sz w:val="22"/>
          <w:szCs w:val="22"/>
          <w:cs/>
          <w:lang w:val="nl-NL" w:bidi="ne-NP"/>
        </w:rPr>
        <w:t>व</w:t>
      </w:r>
      <w:r w:rsidRPr="001528C3">
        <w:rPr>
          <w:rFonts w:ascii="Preeti" w:hAnsi="Preeti" w:cs="Kalimati"/>
          <w:sz w:val="22"/>
          <w:szCs w:val="22"/>
          <w:cs/>
          <w:lang w:val="nl-NL" w:bidi="ne-NP"/>
        </w:rPr>
        <w:t>.</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 xml:space="preserve"> </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महिना</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प्रगति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प्रतिवेदन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अवधि</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मासिक/अर्धवार्षिक</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वार्षिक</w:t>
      </w:r>
    </w:p>
    <w:p w:rsidR="00EA74FA" w:rsidRPr="001528C3" w:rsidRDefault="00EA74FA" w:rsidP="00EA74FA">
      <w:pPr>
        <w:spacing w:line="240" w:lineRule="auto"/>
        <w:contextualSpacing/>
        <w:rPr>
          <w:rFonts w:cs="Kalimati"/>
          <w:szCs w:val="22"/>
          <w:lang w:val="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1535"/>
        <w:gridCol w:w="872"/>
        <w:gridCol w:w="947"/>
        <w:gridCol w:w="947"/>
        <w:gridCol w:w="1066"/>
        <w:gridCol w:w="1074"/>
        <w:gridCol w:w="966"/>
        <w:gridCol w:w="966"/>
        <w:gridCol w:w="1012"/>
        <w:gridCol w:w="1004"/>
        <w:gridCol w:w="1051"/>
        <w:gridCol w:w="1200"/>
        <w:gridCol w:w="1012"/>
      </w:tblGrid>
      <w:tr w:rsidR="00EA74FA" w:rsidRPr="003664A3" w:rsidTr="00F77500">
        <w:tc>
          <w:tcPr>
            <w:tcW w:w="183" w:type="pct"/>
            <w:shd w:val="clear" w:color="auto" w:fill="E5DFEC"/>
          </w:tcPr>
          <w:p w:rsidR="00EA74FA" w:rsidRPr="003664A3" w:rsidRDefault="00EA74FA" w:rsidP="00EA68EF">
            <w:pPr>
              <w:spacing w:after="0" w:line="240" w:lineRule="auto"/>
              <w:contextualSpacing/>
              <w:jc w:val="center"/>
              <w:rPr>
                <w:rFonts w:cs="Kalimati"/>
                <w:i/>
                <w:iCs/>
                <w:szCs w:val="22"/>
              </w:rPr>
            </w:pPr>
            <w:r w:rsidRPr="003664A3">
              <w:rPr>
                <w:rFonts w:cs="Kalimati" w:hint="cs"/>
                <w:i/>
                <w:iCs/>
                <w:szCs w:val="22"/>
                <w:cs/>
                <w:lang w:bidi="hi-IN"/>
              </w:rPr>
              <w:t>क्र</w:t>
            </w:r>
            <w:r w:rsidRPr="003664A3">
              <w:rPr>
                <w:rFonts w:cs="Kalimati"/>
                <w:i/>
                <w:iCs/>
                <w:szCs w:val="22"/>
                <w:cs/>
                <w:lang w:bidi="hi-IN"/>
              </w:rPr>
              <w:t>.</w:t>
            </w:r>
          </w:p>
          <w:p w:rsidR="00EA74FA" w:rsidRPr="003664A3" w:rsidRDefault="00EA74FA" w:rsidP="00EA68EF">
            <w:pPr>
              <w:spacing w:line="240" w:lineRule="auto"/>
              <w:contextualSpacing/>
              <w:jc w:val="center"/>
              <w:rPr>
                <w:rFonts w:cs="Kalimati"/>
                <w:i/>
                <w:iCs/>
                <w:szCs w:val="22"/>
                <w:cs/>
                <w:lang w:bidi="hi-IN"/>
              </w:rPr>
            </w:pPr>
            <w:r w:rsidRPr="003664A3">
              <w:rPr>
                <w:rFonts w:cs="Kalimati" w:hint="cs"/>
                <w:i/>
                <w:iCs/>
                <w:szCs w:val="22"/>
                <w:cs/>
                <w:lang w:bidi="hi-IN"/>
              </w:rPr>
              <w:t>सं</w:t>
            </w:r>
            <w:r w:rsidRPr="003664A3">
              <w:rPr>
                <w:rFonts w:cs="Kalimati"/>
                <w:i/>
                <w:iCs/>
                <w:szCs w:val="22"/>
                <w:cs/>
                <w:lang w:bidi="hi-IN"/>
              </w:rPr>
              <w:t>.</w:t>
            </w:r>
          </w:p>
        </w:tc>
        <w:tc>
          <w:tcPr>
            <w:tcW w:w="542" w:type="pct"/>
            <w:shd w:val="clear" w:color="auto" w:fill="E5DFEC"/>
          </w:tcPr>
          <w:p w:rsidR="00EA74FA" w:rsidRPr="003664A3" w:rsidRDefault="00EA74FA" w:rsidP="00EA68EF">
            <w:pPr>
              <w:spacing w:line="240" w:lineRule="auto"/>
              <w:contextualSpacing/>
              <w:rPr>
                <w:rFonts w:cs="Kalimati"/>
                <w:i/>
                <w:iCs/>
                <w:szCs w:val="22"/>
                <w:cs/>
                <w:lang w:bidi="hi-IN"/>
              </w:rPr>
            </w:pPr>
            <w:r w:rsidRPr="003664A3">
              <w:rPr>
                <w:rFonts w:cs="Kalimati" w:hint="cs"/>
                <w:i/>
                <w:iCs/>
                <w:szCs w:val="22"/>
                <w:cs/>
                <w:lang w:bidi="hi-IN"/>
              </w:rPr>
              <w:t>कार्यक्रम</w:t>
            </w:r>
            <w:r w:rsidRPr="003664A3">
              <w:rPr>
                <w:rFonts w:cs="Kalimati"/>
                <w:i/>
                <w:iCs/>
                <w:szCs w:val="22"/>
                <w:cs/>
                <w:lang w:bidi="hi-IN"/>
              </w:rPr>
              <w:t xml:space="preserve"> </w:t>
            </w:r>
            <w:r w:rsidRPr="003664A3">
              <w:rPr>
                <w:rFonts w:cs="Kalimati" w:hint="cs"/>
                <w:i/>
                <w:iCs/>
                <w:szCs w:val="22"/>
                <w:cs/>
                <w:lang w:bidi="hi-IN"/>
              </w:rPr>
              <w:t>विवरण</w:t>
            </w:r>
          </w:p>
        </w:tc>
        <w:tc>
          <w:tcPr>
            <w:tcW w:w="308" w:type="pct"/>
            <w:shd w:val="clear" w:color="auto" w:fill="E5DFEC"/>
          </w:tcPr>
          <w:p w:rsidR="00EA74FA" w:rsidRPr="003664A3" w:rsidRDefault="00EA74FA" w:rsidP="00EA68EF">
            <w:pPr>
              <w:spacing w:line="240" w:lineRule="auto"/>
              <w:contextualSpacing/>
              <w:rPr>
                <w:rFonts w:cs="Kalimati"/>
                <w:i/>
                <w:iCs/>
                <w:szCs w:val="22"/>
                <w:cs/>
                <w:lang w:bidi="hi-IN"/>
              </w:rPr>
            </w:pPr>
            <w:r w:rsidRPr="003664A3">
              <w:rPr>
                <w:rFonts w:cs="Kalimati" w:hint="cs"/>
                <w:i/>
                <w:iCs/>
                <w:szCs w:val="22"/>
                <w:cs/>
                <w:lang w:bidi="hi-IN"/>
              </w:rPr>
              <w:t>इकाई</w:t>
            </w:r>
          </w:p>
        </w:tc>
        <w:tc>
          <w:tcPr>
            <w:tcW w:w="334" w:type="pct"/>
            <w:shd w:val="clear" w:color="auto" w:fill="E5DFEC"/>
          </w:tcPr>
          <w:p w:rsidR="00EA74FA" w:rsidRPr="003664A3" w:rsidRDefault="00EA74FA" w:rsidP="00EA68EF">
            <w:pPr>
              <w:spacing w:line="240" w:lineRule="auto"/>
              <w:contextualSpacing/>
              <w:rPr>
                <w:rFonts w:cs="Kalimati"/>
                <w:i/>
                <w:iCs/>
                <w:szCs w:val="22"/>
              </w:rPr>
            </w:pPr>
            <w:r w:rsidRPr="003664A3">
              <w:rPr>
                <w:rFonts w:cs="Kalimati" w:hint="cs"/>
                <w:i/>
                <w:iCs/>
                <w:szCs w:val="22"/>
                <w:cs/>
                <w:lang w:bidi="hi-IN"/>
              </w:rPr>
              <w:t>बार्षिक</w:t>
            </w:r>
            <w:r w:rsidRPr="003664A3">
              <w:rPr>
                <w:rFonts w:cs="Kalimati"/>
                <w:i/>
                <w:iCs/>
                <w:szCs w:val="22"/>
                <w:cs/>
                <w:lang w:bidi="hi-IN"/>
              </w:rPr>
              <w:t xml:space="preserve"> </w:t>
            </w:r>
            <w:r w:rsidRPr="003664A3">
              <w:rPr>
                <w:rFonts w:cs="Kalimati" w:hint="cs"/>
                <w:i/>
                <w:iCs/>
                <w:szCs w:val="22"/>
                <w:cs/>
                <w:lang w:bidi="hi-IN"/>
              </w:rPr>
              <w:t>लक्ष्य</w:t>
            </w:r>
          </w:p>
        </w:tc>
        <w:tc>
          <w:tcPr>
            <w:tcW w:w="334" w:type="pct"/>
            <w:shd w:val="clear" w:color="auto" w:fill="E5DFEC"/>
          </w:tcPr>
          <w:p w:rsidR="00EA74FA" w:rsidRPr="003664A3" w:rsidRDefault="00EA74FA" w:rsidP="00EA68EF">
            <w:pPr>
              <w:spacing w:line="240" w:lineRule="auto"/>
              <w:contextualSpacing/>
              <w:rPr>
                <w:rFonts w:cs="Kalimati"/>
                <w:i/>
                <w:iCs/>
                <w:szCs w:val="22"/>
                <w:cs/>
                <w:lang w:bidi="hi-IN"/>
              </w:rPr>
            </w:pPr>
            <w:r w:rsidRPr="003664A3">
              <w:rPr>
                <w:rFonts w:cs="Kalimati" w:hint="cs"/>
                <w:i/>
                <w:iCs/>
                <w:szCs w:val="22"/>
                <w:cs/>
                <w:lang w:bidi="hi-IN"/>
              </w:rPr>
              <w:t>बार्षिक</w:t>
            </w:r>
            <w:r w:rsidRPr="003664A3">
              <w:rPr>
                <w:rFonts w:cs="Kalimati"/>
                <w:i/>
                <w:iCs/>
                <w:szCs w:val="22"/>
                <w:cs/>
                <w:lang w:bidi="hi-IN"/>
              </w:rPr>
              <w:t xml:space="preserve"> </w:t>
            </w:r>
            <w:r w:rsidRPr="003664A3">
              <w:rPr>
                <w:rFonts w:cs="Kalimati" w:hint="cs"/>
                <w:i/>
                <w:iCs/>
                <w:szCs w:val="22"/>
                <w:cs/>
                <w:lang w:bidi="hi-IN"/>
              </w:rPr>
              <w:t>बजेट</w:t>
            </w:r>
          </w:p>
        </w:tc>
        <w:tc>
          <w:tcPr>
            <w:tcW w:w="376" w:type="pct"/>
            <w:shd w:val="clear" w:color="auto" w:fill="E5DFEC"/>
          </w:tcPr>
          <w:p w:rsidR="00EA74FA" w:rsidRPr="003664A3" w:rsidRDefault="00EA74FA" w:rsidP="00EA68EF">
            <w:pPr>
              <w:spacing w:line="240" w:lineRule="auto"/>
              <w:contextualSpacing/>
              <w:rPr>
                <w:rFonts w:cs="Kalimati"/>
                <w:i/>
                <w:iCs/>
                <w:szCs w:val="22"/>
              </w:rPr>
            </w:pPr>
            <w:r w:rsidRPr="003664A3">
              <w:rPr>
                <w:rFonts w:cs="Kalimati" w:hint="cs"/>
                <w:i/>
                <w:iCs/>
                <w:szCs w:val="22"/>
                <w:cs/>
                <w:lang w:bidi="hi-IN"/>
              </w:rPr>
              <w:t>चौमासिक</w:t>
            </w:r>
            <w:r w:rsidRPr="003664A3">
              <w:rPr>
                <w:rFonts w:cs="Kalimati"/>
                <w:i/>
                <w:iCs/>
                <w:szCs w:val="22"/>
                <w:cs/>
                <w:lang w:bidi="hi-IN"/>
              </w:rPr>
              <w:t xml:space="preserve"> </w:t>
            </w:r>
            <w:r w:rsidRPr="003664A3">
              <w:rPr>
                <w:rFonts w:cs="Kalimati" w:hint="cs"/>
                <w:i/>
                <w:iCs/>
                <w:szCs w:val="22"/>
                <w:cs/>
                <w:lang w:bidi="hi-IN"/>
              </w:rPr>
              <w:t>लक्ष्य</w:t>
            </w:r>
          </w:p>
        </w:tc>
        <w:tc>
          <w:tcPr>
            <w:tcW w:w="379" w:type="pct"/>
            <w:shd w:val="clear" w:color="auto" w:fill="E5DFEC"/>
          </w:tcPr>
          <w:p w:rsidR="00EA74FA" w:rsidRPr="003664A3" w:rsidRDefault="00EA74FA" w:rsidP="00EA68EF">
            <w:pPr>
              <w:spacing w:after="120" w:line="240" w:lineRule="auto"/>
              <w:contextualSpacing/>
              <w:jc w:val="center"/>
              <w:rPr>
                <w:rFonts w:ascii="Preeti" w:hAnsi="Preeti" w:cs="Kalimati"/>
                <w:i/>
                <w:iCs/>
                <w:szCs w:val="22"/>
              </w:rPr>
            </w:pPr>
            <w:r w:rsidRPr="003664A3">
              <w:rPr>
                <w:rFonts w:ascii="Preeti" w:hAnsi="Preeti" w:cs="Kalimati" w:hint="cs"/>
                <w:i/>
                <w:iCs/>
                <w:szCs w:val="22"/>
                <w:cs/>
                <w:lang w:bidi="hi-IN"/>
              </w:rPr>
              <w:t>चौमासिक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बजेट</w:t>
            </w:r>
          </w:p>
        </w:tc>
        <w:tc>
          <w:tcPr>
            <w:tcW w:w="341" w:type="pct"/>
            <w:shd w:val="clear" w:color="auto" w:fill="E5DFEC"/>
          </w:tcPr>
          <w:p w:rsidR="00EA74FA" w:rsidRPr="003664A3" w:rsidRDefault="00EA74FA" w:rsidP="00EA68EF">
            <w:pPr>
              <w:spacing w:line="240" w:lineRule="auto"/>
              <w:contextualSpacing/>
              <w:rPr>
                <w:rFonts w:cs="Kalimati"/>
                <w:i/>
                <w:iCs/>
                <w:szCs w:val="22"/>
                <w:cs/>
                <w:lang w:bidi="hi-IN"/>
              </w:rPr>
            </w:pPr>
            <w:r w:rsidRPr="003664A3">
              <w:rPr>
                <w:rFonts w:cs="Kalimati" w:hint="cs"/>
                <w:i/>
                <w:iCs/>
                <w:szCs w:val="22"/>
                <w:cs/>
                <w:lang w:bidi="hi-IN"/>
              </w:rPr>
              <w:t>यस</w:t>
            </w:r>
            <w:r w:rsidRPr="003664A3">
              <w:rPr>
                <w:rFonts w:cs="Kalimati"/>
                <w:i/>
                <w:iCs/>
                <w:szCs w:val="22"/>
                <w:cs/>
                <w:lang w:bidi="hi-IN"/>
              </w:rPr>
              <w:t xml:space="preserve"> </w:t>
            </w:r>
            <w:r w:rsidRPr="003664A3">
              <w:rPr>
                <w:rFonts w:cs="Kalimati" w:hint="cs"/>
                <w:i/>
                <w:iCs/>
                <w:szCs w:val="22"/>
                <w:cs/>
                <w:lang w:bidi="hi-IN"/>
              </w:rPr>
              <w:t>महिनाको</w:t>
            </w:r>
            <w:r w:rsidRPr="003664A3">
              <w:rPr>
                <w:rFonts w:cs="Kalimati"/>
                <w:i/>
                <w:iCs/>
                <w:szCs w:val="22"/>
                <w:cs/>
                <w:lang w:bidi="hi-IN"/>
              </w:rPr>
              <w:t xml:space="preserve"> </w:t>
            </w:r>
            <w:r w:rsidRPr="003664A3">
              <w:rPr>
                <w:rFonts w:cs="Kalimati" w:hint="cs"/>
                <w:i/>
                <w:iCs/>
                <w:szCs w:val="22"/>
                <w:cs/>
                <w:lang w:bidi="hi-IN"/>
              </w:rPr>
              <w:t>प्रगति</w:t>
            </w:r>
          </w:p>
        </w:tc>
        <w:tc>
          <w:tcPr>
            <w:tcW w:w="341" w:type="pct"/>
            <w:shd w:val="clear" w:color="auto" w:fill="E5DFEC"/>
          </w:tcPr>
          <w:p w:rsidR="00EA74FA" w:rsidRPr="003664A3" w:rsidRDefault="00EA74FA" w:rsidP="00EA68EF">
            <w:pPr>
              <w:spacing w:line="240" w:lineRule="auto"/>
              <w:contextualSpacing/>
              <w:rPr>
                <w:rFonts w:cs="Kalimati"/>
                <w:i/>
                <w:iCs/>
                <w:szCs w:val="22"/>
              </w:rPr>
            </w:pPr>
            <w:r w:rsidRPr="003664A3">
              <w:rPr>
                <w:rFonts w:cs="Kalimati" w:hint="cs"/>
                <w:i/>
                <w:iCs/>
                <w:szCs w:val="22"/>
                <w:cs/>
                <w:lang w:bidi="hi-IN"/>
              </w:rPr>
              <w:t>यस</w:t>
            </w:r>
            <w:r w:rsidRPr="003664A3">
              <w:rPr>
                <w:rFonts w:cs="Kalimati"/>
                <w:i/>
                <w:iCs/>
                <w:szCs w:val="22"/>
                <w:cs/>
                <w:lang w:bidi="hi-IN"/>
              </w:rPr>
              <w:t xml:space="preserve"> </w:t>
            </w:r>
            <w:r w:rsidRPr="003664A3">
              <w:rPr>
                <w:rFonts w:cs="Kalimati" w:hint="cs"/>
                <w:i/>
                <w:iCs/>
                <w:szCs w:val="22"/>
                <w:cs/>
                <w:lang w:bidi="hi-IN"/>
              </w:rPr>
              <w:t>महिनाको</w:t>
            </w:r>
            <w:r w:rsidRPr="003664A3">
              <w:rPr>
                <w:rFonts w:cs="Kalimati"/>
                <w:i/>
                <w:iCs/>
                <w:szCs w:val="22"/>
                <w:cs/>
                <w:lang w:bidi="hi-IN"/>
              </w:rPr>
              <w:t xml:space="preserve"> </w:t>
            </w:r>
            <w:r w:rsidRPr="003664A3">
              <w:rPr>
                <w:rFonts w:cs="Kalimati" w:hint="cs"/>
                <w:i/>
                <w:iCs/>
                <w:szCs w:val="22"/>
                <w:cs/>
                <w:lang w:bidi="hi-IN"/>
              </w:rPr>
              <w:t>खर्च</w:t>
            </w:r>
          </w:p>
        </w:tc>
        <w:tc>
          <w:tcPr>
            <w:tcW w:w="357" w:type="pct"/>
            <w:shd w:val="clear" w:color="auto" w:fill="E5DFEC"/>
          </w:tcPr>
          <w:p w:rsidR="00EA74FA" w:rsidRPr="003664A3" w:rsidRDefault="00EA74FA" w:rsidP="00EA68EF">
            <w:pPr>
              <w:spacing w:after="120" w:line="240" w:lineRule="auto"/>
              <w:contextualSpacing/>
              <w:jc w:val="center"/>
              <w:rPr>
                <w:rFonts w:ascii="Preeti" w:hAnsi="Preeti" w:cs="Kalimati"/>
                <w:i/>
                <w:iCs/>
                <w:szCs w:val="22"/>
              </w:rPr>
            </w:pPr>
            <w:r w:rsidRPr="003664A3">
              <w:rPr>
                <w:rFonts w:ascii="Preeti" w:hAnsi="Preeti" w:cs="Kalimati" w:hint="cs"/>
                <w:i/>
                <w:iCs/>
                <w:szCs w:val="22"/>
                <w:cs/>
                <w:lang w:bidi="hi-IN"/>
              </w:rPr>
              <w:t>चौमासिक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प्रगति</w:t>
            </w:r>
          </w:p>
        </w:tc>
        <w:tc>
          <w:tcPr>
            <w:tcW w:w="354" w:type="pct"/>
            <w:shd w:val="clear" w:color="auto" w:fill="E5DFEC"/>
          </w:tcPr>
          <w:p w:rsidR="00EA74FA" w:rsidRPr="003664A3" w:rsidRDefault="00EA74FA" w:rsidP="00EA68EF">
            <w:pPr>
              <w:spacing w:after="120" w:line="240" w:lineRule="auto"/>
              <w:contextualSpacing/>
              <w:rPr>
                <w:rFonts w:ascii="Preeti" w:hAnsi="Preeti" w:cs="Kalimati"/>
                <w:i/>
                <w:iCs/>
                <w:szCs w:val="22"/>
              </w:rPr>
            </w:pPr>
            <w:r w:rsidRPr="003664A3">
              <w:rPr>
                <w:rFonts w:ascii="Preeti" w:hAnsi="Preeti" w:cs="Kalimati" w:hint="cs"/>
                <w:i/>
                <w:iCs/>
                <w:szCs w:val="22"/>
                <w:cs/>
                <w:lang w:bidi="hi-IN"/>
              </w:rPr>
              <w:t>चौमासिक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खर्च</w:t>
            </w:r>
          </w:p>
        </w:tc>
        <w:tc>
          <w:tcPr>
            <w:tcW w:w="371" w:type="pct"/>
            <w:shd w:val="clear" w:color="auto" w:fill="E5DFEC"/>
          </w:tcPr>
          <w:p w:rsidR="00EA74FA" w:rsidRPr="003664A3" w:rsidRDefault="00EA74FA" w:rsidP="00EA68EF">
            <w:pPr>
              <w:spacing w:line="240" w:lineRule="auto"/>
              <w:contextualSpacing/>
              <w:rPr>
                <w:rFonts w:cs="Kalimati"/>
                <w:i/>
                <w:iCs/>
                <w:szCs w:val="22"/>
                <w:cs/>
                <w:lang w:bidi="hi-IN"/>
              </w:rPr>
            </w:pPr>
            <w:r w:rsidRPr="003664A3">
              <w:rPr>
                <w:rFonts w:cs="Kalimati" w:hint="cs"/>
                <w:i/>
                <w:iCs/>
                <w:szCs w:val="22"/>
                <w:cs/>
                <w:lang w:bidi="hi-IN"/>
              </w:rPr>
              <w:t>हाल</w:t>
            </w:r>
            <w:r w:rsidRPr="003664A3">
              <w:rPr>
                <w:rFonts w:cs="Kalimati" w:hint="cs"/>
                <w:i/>
                <w:iCs/>
                <w:szCs w:val="22"/>
                <w:cs/>
              </w:rPr>
              <w:t xml:space="preserve"> </w:t>
            </w:r>
            <w:r w:rsidRPr="003664A3">
              <w:rPr>
                <w:rFonts w:cs="Kalimati" w:hint="cs"/>
                <w:i/>
                <w:iCs/>
                <w:szCs w:val="22"/>
                <w:cs/>
                <w:lang w:bidi="hi-IN"/>
              </w:rPr>
              <w:t>सम्मको</w:t>
            </w:r>
            <w:r w:rsidRPr="003664A3">
              <w:rPr>
                <w:rFonts w:cs="Kalimati"/>
                <w:i/>
                <w:iCs/>
                <w:szCs w:val="22"/>
                <w:cs/>
                <w:lang w:bidi="hi-IN"/>
              </w:rPr>
              <w:t xml:space="preserve"> </w:t>
            </w:r>
            <w:r w:rsidRPr="003664A3">
              <w:rPr>
                <w:rFonts w:cs="Kalimati" w:hint="cs"/>
                <w:i/>
                <w:iCs/>
                <w:szCs w:val="22"/>
                <w:cs/>
                <w:lang w:bidi="hi-IN"/>
              </w:rPr>
              <w:t>प्रगति</w:t>
            </w:r>
          </w:p>
        </w:tc>
        <w:tc>
          <w:tcPr>
            <w:tcW w:w="423" w:type="pct"/>
            <w:shd w:val="clear" w:color="auto" w:fill="E5DFEC"/>
          </w:tcPr>
          <w:p w:rsidR="00EA74FA" w:rsidRPr="003664A3" w:rsidRDefault="00EA74FA" w:rsidP="00EA68EF">
            <w:pPr>
              <w:spacing w:line="240" w:lineRule="auto"/>
              <w:contextualSpacing/>
              <w:rPr>
                <w:rFonts w:cs="Kalimati"/>
                <w:i/>
                <w:iCs/>
                <w:szCs w:val="22"/>
                <w:cs/>
                <w:lang w:bidi="hi-IN"/>
              </w:rPr>
            </w:pPr>
            <w:r w:rsidRPr="003664A3">
              <w:rPr>
                <w:rFonts w:cs="Kalimati" w:hint="cs"/>
                <w:i/>
                <w:iCs/>
                <w:szCs w:val="22"/>
                <w:cs/>
                <w:lang w:bidi="hi-IN"/>
              </w:rPr>
              <w:t>हालसम्मको</w:t>
            </w:r>
            <w:r w:rsidRPr="003664A3">
              <w:rPr>
                <w:rFonts w:cs="Kalimati"/>
                <w:i/>
                <w:iCs/>
                <w:szCs w:val="22"/>
                <w:cs/>
                <w:lang w:bidi="hi-IN"/>
              </w:rPr>
              <w:t xml:space="preserve"> </w:t>
            </w:r>
            <w:r w:rsidRPr="003664A3">
              <w:rPr>
                <w:rFonts w:cs="Kalimati" w:hint="cs"/>
                <w:i/>
                <w:iCs/>
                <w:szCs w:val="22"/>
                <w:cs/>
                <w:lang w:bidi="hi-IN"/>
              </w:rPr>
              <w:t>खर्च</w:t>
            </w:r>
          </w:p>
        </w:tc>
        <w:tc>
          <w:tcPr>
            <w:tcW w:w="358" w:type="pct"/>
            <w:shd w:val="clear" w:color="auto" w:fill="E5DFEC"/>
          </w:tcPr>
          <w:p w:rsidR="00EA74FA" w:rsidRPr="003664A3" w:rsidRDefault="00EA74FA" w:rsidP="00EA68EF">
            <w:pPr>
              <w:spacing w:line="240" w:lineRule="auto"/>
              <w:contextualSpacing/>
              <w:rPr>
                <w:rFonts w:cs="Kalimati"/>
                <w:i/>
                <w:iCs/>
                <w:szCs w:val="22"/>
              </w:rPr>
            </w:pPr>
            <w:r w:rsidRPr="003664A3">
              <w:rPr>
                <w:rFonts w:cs="Kalimati" w:hint="cs"/>
                <w:i/>
                <w:iCs/>
                <w:szCs w:val="22"/>
                <w:cs/>
                <w:lang w:bidi="hi-IN"/>
              </w:rPr>
              <w:t>कैफियत</w:t>
            </w:r>
          </w:p>
        </w:tc>
      </w:tr>
      <w:tr w:rsidR="00EA74FA" w:rsidRPr="003664A3" w:rsidTr="00F77500">
        <w:tc>
          <w:tcPr>
            <w:tcW w:w="183" w:type="pct"/>
            <w:vAlign w:val="center"/>
          </w:tcPr>
          <w:p w:rsidR="00EA74FA" w:rsidRPr="003664A3" w:rsidRDefault="00EA74FA" w:rsidP="00EA68EF">
            <w:pPr>
              <w:spacing w:after="120" w:line="240" w:lineRule="auto"/>
              <w:contextualSpacing/>
              <w:jc w:val="center"/>
              <w:rPr>
                <w:rFonts w:ascii="Fontasy Himali" w:hAnsi="Fontasy Himali" w:cs="Kalimati"/>
                <w:szCs w:val="22"/>
              </w:rPr>
            </w:pPr>
            <w:r w:rsidRPr="003664A3">
              <w:rPr>
                <w:rFonts w:ascii="Fontasy Himali" w:hAnsi="Fontasy Himali" w:cs="Kalimati"/>
                <w:szCs w:val="22"/>
              </w:rPr>
              <w:t>1</w:t>
            </w:r>
          </w:p>
        </w:tc>
        <w:tc>
          <w:tcPr>
            <w:tcW w:w="542"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08"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34"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34"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76"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79" w:type="pct"/>
          </w:tcPr>
          <w:p w:rsidR="00EA74FA" w:rsidRPr="003664A3" w:rsidRDefault="00EA74FA" w:rsidP="00EA68EF">
            <w:pPr>
              <w:spacing w:after="120" w:line="240" w:lineRule="auto"/>
              <w:contextualSpacing/>
              <w:jc w:val="center"/>
              <w:rPr>
                <w:rFonts w:ascii="Preeti" w:hAnsi="Preeti" w:cs="Kalimati"/>
                <w:szCs w:val="22"/>
              </w:rPr>
            </w:pPr>
          </w:p>
        </w:tc>
        <w:tc>
          <w:tcPr>
            <w:tcW w:w="341"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41" w:type="pct"/>
          </w:tcPr>
          <w:p w:rsidR="00EA74FA" w:rsidRPr="003664A3" w:rsidRDefault="00EA74FA" w:rsidP="00EA68EF">
            <w:pPr>
              <w:spacing w:after="120" w:line="240" w:lineRule="auto"/>
              <w:contextualSpacing/>
              <w:jc w:val="center"/>
              <w:rPr>
                <w:rFonts w:ascii="Preeti" w:hAnsi="Preeti" w:cs="Kalimati"/>
                <w:szCs w:val="22"/>
              </w:rPr>
            </w:pPr>
          </w:p>
        </w:tc>
        <w:tc>
          <w:tcPr>
            <w:tcW w:w="357"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54" w:type="pct"/>
          </w:tcPr>
          <w:p w:rsidR="00EA74FA" w:rsidRPr="003664A3" w:rsidRDefault="00EA74FA" w:rsidP="00EA68EF">
            <w:pPr>
              <w:spacing w:after="120" w:line="240" w:lineRule="auto"/>
              <w:contextualSpacing/>
              <w:jc w:val="center"/>
              <w:rPr>
                <w:rFonts w:ascii="Preeti" w:hAnsi="Preeti" w:cs="Kalimati"/>
                <w:szCs w:val="22"/>
              </w:rPr>
            </w:pPr>
          </w:p>
        </w:tc>
        <w:tc>
          <w:tcPr>
            <w:tcW w:w="371"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423" w:type="pct"/>
          </w:tcPr>
          <w:p w:rsidR="00EA74FA" w:rsidRPr="003664A3" w:rsidRDefault="00EA74FA" w:rsidP="00EA68EF">
            <w:pPr>
              <w:spacing w:after="120" w:line="240" w:lineRule="auto"/>
              <w:contextualSpacing/>
              <w:jc w:val="center"/>
              <w:rPr>
                <w:rFonts w:ascii="Preeti" w:hAnsi="Preeti" w:cs="Kalimati"/>
                <w:szCs w:val="22"/>
              </w:rPr>
            </w:pPr>
          </w:p>
        </w:tc>
        <w:tc>
          <w:tcPr>
            <w:tcW w:w="358" w:type="pct"/>
            <w:vAlign w:val="center"/>
          </w:tcPr>
          <w:p w:rsidR="00EA74FA" w:rsidRPr="003664A3" w:rsidRDefault="00EA74FA" w:rsidP="00EA68EF">
            <w:pPr>
              <w:spacing w:after="120" w:line="240" w:lineRule="auto"/>
              <w:contextualSpacing/>
              <w:jc w:val="center"/>
              <w:rPr>
                <w:rFonts w:ascii="Preeti" w:hAnsi="Preeti" w:cs="Kalimati"/>
                <w:szCs w:val="22"/>
              </w:rPr>
            </w:pPr>
          </w:p>
        </w:tc>
      </w:tr>
      <w:tr w:rsidR="00EA74FA" w:rsidRPr="003664A3" w:rsidTr="00F77500">
        <w:tc>
          <w:tcPr>
            <w:tcW w:w="183" w:type="pct"/>
            <w:vAlign w:val="center"/>
          </w:tcPr>
          <w:p w:rsidR="00EA74FA" w:rsidRPr="003664A3" w:rsidRDefault="00EA74FA" w:rsidP="00EA68EF">
            <w:pPr>
              <w:spacing w:after="120" w:line="240" w:lineRule="auto"/>
              <w:contextualSpacing/>
              <w:jc w:val="center"/>
              <w:rPr>
                <w:rFonts w:ascii="Fontasy Himali" w:hAnsi="Fontasy Himali" w:cs="Kalimati"/>
                <w:szCs w:val="22"/>
              </w:rPr>
            </w:pPr>
            <w:r w:rsidRPr="003664A3">
              <w:rPr>
                <w:rFonts w:ascii="Fontasy Himali" w:hAnsi="Fontasy Himali" w:cs="Kalimati"/>
                <w:szCs w:val="22"/>
              </w:rPr>
              <w:t>2</w:t>
            </w:r>
          </w:p>
        </w:tc>
        <w:tc>
          <w:tcPr>
            <w:tcW w:w="542"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08"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34"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34"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76"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79" w:type="pct"/>
          </w:tcPr>
          <w:p w:rsidR="00EA74FA" w:rsidRPr="003664A3" w:rsidRDefault="00EA74FA" w:rsidP="00EA68EF">
            <w:pPr>
              <w:spacing w:after="120" w:line="240" w:lineRule="auto"/>
              <w:contextualSpacing/>
              <w:jc w:val="center"/>
              <w:rPr>
                <w:rFonts w:ascii="Preeti" w:hAnsi="Preeti" w:cs="Kalimati"/>
                <w:szCs w:val="22"/>
              </w:rPr>
            </w:pPr>
          </w:p>
        </w:tc>
        <w:tc>
          <w:tcPr>
            <w:tcW w:w="341"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41" w:type="pct"/>
          </w:tcPr>
          <w:p w:rsidR="00EA74FA" w:rsidRPr="003664A3" w:rsidRDefault="00EA74FA" w:rsidP="00EA68EF">
            <w:pPr>
              <w:spacing w:after="120" w:line="240" w:lineRule="auto"/>
              <w:contextualSpacing/>
              <w:jc w:val="center"/>
              <w:rPr>
                <w:rFonts w:ascii="Preeti" w:hAnsi="Preeti" w:cs="Kalimati"/>
                <w:szCs w:val="22"/>
              </w:rPr>
            </w:pPr>
          </w:p>
        </w:tc>
        <w:tc>
          <w:tcPr>
            <w:tcW w:w="357"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354" w:type="pct"/>
          </w:tcPr>
          <w:p w:rsidR="00EA74FA" w:rsidRPr="003664A3" w:rsidRDefault="00EA74FA" w:rsidP="00EA68EF">
            <w:pPr>
              <w:spacing w:after="120" w:line="240" w:lineRule="auto"/>
              <w:contextualSpacing/>
              <w:jc w:val="center"/>
              <w:rPr>
                <w:rFonts w:ascii="Preeti" w:hAnsi="Preeti" w:cs="Kalimati"/>
                <w:szCs w:val="22"/>
              </w:rPr>
            </w:pPr>
          </w:p>
        </w:tc>
        <w:tc>
          <w:tcPr>
            <w:tcW w:w="371" w:type="pct"/>
            <w:vAlign w:val="center"/>
          </w:tcPr>
          <w:p w:rsidR="00EA74FA" w:rsidRPr="003664A3" w:rsidRDefault="00EA74FA" w:rsidP="00EA68EF">
            <w:pPr>
              <w:spacing w:after="120" w:line="240" w:lineRule="auto"/>
              <w:contextualSpacing/>
              <w:jc w:val="center"/>
              <w:rPr>
                <w:rFonts w:ascii="Preeti" w:hAnsi="Preeti" w:cs="Kalimati"/>
                <w:szCs w:val="22"/>
              </w:rPr>
            </w:pPr>
          </w:p>
        </w:tc>
        <w:tc>
          <w:tcPr>
            <w:tcW w:w="423" w:type="pct"/>
          </w:tcPr>
          <w:p w:rsidR="00EA74FA" w:rsidRPr="003664A3" w:rsidRDefault="00EA74FA" w:rsidP="00EA68EF">
            <w:pPr>
              <w:spacing w:after="120" w:line="240" w:lineRule="auto"/>
              <w:contextualSpacing/>
              <w:jc w:val="center"/>
              <w:rPr>
                <w:rFonts w:ascii="Preeti" w:hAnsi="Preeti" w:cs="Kalimati"/>
                <w:szCs w:val="22"/>
              </w:rPr>
            </w:pPr>
          </w:p>
        </w:tc>
        <w:tc>
          <w:tcPr>
            <w:tcW w:w="358" w:type="pct"/>
            <w:vAlign w:val="center"/>
          </w:tcPr>
          <w:p w:rsidR="00EA74FA" w:rsidRPr="003664A3" w:rsidRDefault="00EA74FA" w:rsidP="00EA68EF">
            <w:pPr>
              <w:spacing w:after="120" w:line="240" w:lineRule="auto"/>
              <w:contextualSpacing/>
              <w:jc w:val="center"/>
              <w:rPr>
                <w:rFonts w:ascii="Preeti" w:hAnsi="Preeti" w:cs="Kalimati"/>
                <w:szCs w:val="22"/>
              </w:rPr>
            </w:pPr>
          </w:p>
        </w:tc>
      </w:tr>
    </w:tbl>
    <w:p w:rsidR="00EA74FA" w:rsidRPr="001528C3" w:rsidRDefault="00EA74FA" w:rsidP="00EA74FA">
      <w:pPr>
        <w:spacing w:after="0" w:line="240" w:lineRule="auto"/>
        <w:contextualSpacing/>
        <w:jc w:val="both"/>
        <w:rPr>
          <w:rFonts w:ascii="Preeti" w:hAnsi="Preeti" w:cs="Kalimati"/>
          <w:szCs w:val="22"/>
        </w:rPr>
      </w:pPr>
    </w:p>
    <w:p w:rsidR="00EA74FA" w:rsidRPr="001528C3" w:rsidRDefault="00EA74FA" w:rsidP="00EA74FA">
      <w:pPr>
        <w:spacing w:after="0" w:line="240" w:lineRule="auto"/>
        <w:contextualSpacing/>
        <w:jc w:val="both"/>
        <w:rPr>
          <w:rFonts w:ascii="Preeti" w:hAnsi="Preeti" w:cs="Kalimati"/>
          <w:szCs w:val="22"/>
        </w:rPr>
      </w:pPr>
      <w:r w:rsidRPr="001528C3">
        <w:rPr>
          <w:rFonts w:ascii="Preeti" w:hAnsi="Preeti" w:cs="Kalimati" w:hint="cs"/>
          <w:szCs w:val="22"/>
          <w:cs/>
        </w:rPr>
        <w:t>वित्तिय</w:t>
      </w:r>
      <w:r w:rsidRPr="001528C3">
        <w:rPr>
          <w:rFonts w:ascii="Preeti" w:hAnsi="Preeti" w:cs="Kalimati"/>
          <w:szCs w:val="22"/>
          <w:cs/>
        </w:rPr>
        <w:t xml:space="preserve"> </w:t>
      </w:r>
      <w:r w:rsidRPr="001528C3">
        <w:rPr>
          <w:rFonts w:ascii="Preeti" w:hAnsi="Preeti" w:cs="Kalimati" w:hint="cs"/>
          <w:szCs w:val="22"/>
          <w:cs/>
        </w:rPr>
        <w:t>प्रगति</w:t>
      </w:r>
      <w:r w:rsidRPr="001528C3">
        <w:rPr>
          <w:rFonts w:ascii="Preeti" w:hAnsi="Preeti" w:cs="Kalimati"/>
          <w:szCs w:val="22"/>
          <w:cs/>
        </w:rPr>
        <w:t xml:space="preserve"> </w:t>
      </w:r>
      <w:r w:rsidRPr="001528C3">
        <w:rPr>
          <w:rFonts w:ascii="Preeti" w:hAnsi="Preeti" w:cs="Kalimati" w:hint="cs"/>
          <w:szCs w:val="22"/>
          <w:cs/>
        </w:rPr>
        <w:t>प्रतिशत</w:t>
      </w:r>
      <w:r w:rsidRPr="001528C3">
        <w:rPr>
          <w:rFonts w:ascii="Preeti" w:hAnsi="Preeti" w:cs="Kalimati"/>
          <w:szCs w:val="22"/>
          <w:cs/>
        </w:rPr>
        <w:t>ः ..... %</w:t>
      </w:r>
      <w:r w:rsidRPr="001528C3">
        <w:rPr>
          <w:rFonts w:ascii="Preeti" w:hAnsi="Preeti" w:cs="Kalimati"/>
          <w:szCs w:val="22"/>
        </w:rPr>
        <w:t xml:space="preserve">, </w:t>
      </w:r>
      <w:r w:rsidRPr="001528C3">
        <w:rPr>
          <w:rFonts w:ascii="Preeti" w:hAnsi="Preeti" w:cs="Kalimati"/>
          <w:szCs w:val="22"/>
        </w:rPr>
        <w:tab/>
      </w:r>
      <w:r w:rsidRPr="001528C3">
        <w:rPr>
          <w:rFonts w:ascii="Preeti" w:hAnsi="Preeti" w:cs="Kalimati" w:hint="cs"/>
          <w:szCs w:val="22"/>
          <w:cs/>
        </w:rPr>
        <w:t>भारित</w:t>
      </w:r>
      <w:r w:rsidRPr="001528C3">
        <w:rPr>
          <w:rFonts w:ascii="Preeti" w:hAnsi="Preeti" w:cs="Kalimati"/>
          <w:szCs w:val="22"/>
          <w:cs/>
        </w:rPr>
        <w:t xml:space="preserve"> </w:t>
      </w:r>
      <w:r w:rsidRPr="001528C3">
        <w:rPr>
          <w:rFonts w:ascii="Preeti" w:hAnsi="Preeti" w:cs="Kalimati" w:hint="cs"/>
          <w:szCs w:val="22"/>
          <w:cs/>
        </w:rPr>
        <w:t>प्रगति</w:t>
      </w:r>
      <w:r w:rsidRPr="001528C3">
        <w:rPr>
          <w:rFonts w:ascii="Preeti" w:hAnsi="Preeti" w:cs="Kalimati"/>
          <w:szCs w:val="22"/>
          <w:cs/>
        </w:rPr>
        <w:t>ः .......... %</w:t>
      </w:r>
      <w:r w:rsidRPr="001528C3">
        <w:rPr>
          <w:rFonts w:ascii="Preeti" w:hAnsi="Preeti" w:cs="Kalimati"/>
          <w:szCs w:val="22"/>
          <w:cs/>
        </w:rPr>
        <w:tab/>
      </w:r>
      <w:r w:rsidRPr="001528C3">
        <w:rPr>
          <w:rFonts w:ascii="Preeti" w:hAnsi="Preeti" w:cs="Kalimati"/>
          <w:szCs w:val="22"/>
          <w:cs/>
        </w:rPr>
        <w:tab/>
      </w:r>
      <w:r w:rsidRPr="001528C3">
        <w:rPr>
          <w:rFonts w:ascii="Preeti" w:hAnsi="Preeti" w:cs="Kalimati" w:hint="cs"/>
          <w:szCs w:val="22"/>
          <w:cs/>
        </w:rPr>
        <w:t>भौतिक</w:t>
      </w:r>
      <w:r w:rsidRPr="001528C3">
        <w:rPr>
          <w:rFonts w:ascii="Preeti" w:hAnsi="Preeti" w:cs="Kalimati"/>
          <w:szCs w:val="22"/>
          <w:cs/>
        </w:rPr>
        <w:t xml:space="preserve"> </w:t>
      </w:r>
      <w:r w:rsidRPr="001528C3">
        <w:rPr>
          <w:rFonts w:ascii="Preeti" w:hAnsi="Preeti" w:cs="Kalimati" w:hint="cs"/>
          <w:szCs w:val="22"/>
          <w:cs/>
        </w:rPr>
        <w:t>प्रगति</w:t>
      </w:r>
      <w:r w:rsidRPr="001528C3">
        <w:rPr>
          <w:rFonts w:ascii="Preeti" w:hAnsi="Preeti" w:cs="Kalimati"/>
          <w:szCs w:val="22"/>
          <w:cs/>
        </w:rPr>
        <w:t>ः ..............%</w:t>
      </w:r>
    </w:p>
    <w:p w:rsidR="00EA74FA" w:rsidRDefault="00EA74FA" w:rsidP="00EA74FA">
      <w:pPr>
        <w:spacing w:after="0" w:line="240" w:lineRule="auto"/>
        <w:contextualSpacing/>
        <w:jc w:val="both"/>
        <w:rPr>
          <w:rFonts w:ascii="Preeti" w:hAnsi="Preeti" w:cs="Kalimati"/>
          <w:sz w:val="24"/>
          <w:szCs w:val="24"/>
          <w:cs/>
        </w:rPr>
        <w:sectPr w:rsidR="00EA74FA" w:rsidSect="00A8607F">
          <w:footerReference w:type="default" r:id="rId10"/>
          <w:pgSz w:w="16834" w:h="11909" w:orient="landscape" w:code="9"/>
          <w:pgMar w:top="1656" w:right="1440" w:bottom="1440" w:left="1440" w:header="720" w:footer="720" w:gutter="0"/>
          <w:cols w:space="720"/>
          <w:docGrid w:linePitch="360"/>
        </w:sectPr>
      </w:pPr>
    </w:p>
    <w:p w:rsidR="00EA74FA" w:rsidRPr="009E0557" w:rsidRDefault="00EA74FA" w:rsidP="00EA74FA">
      <w:pPr>
        <w:spacing w:after="0" w:line="240" w:lineRule="auto"/>
        <w:contextualSpacing/>
        <w:jc w:val="both"/>
        <w:rPr>
          <w:rFonts w:ascii="Preeti" w:hAnsi="Preeti" w:cs="Kalimati"/>
          <w:sz w:val="24"/>
          <w:szCs w:val="24"/>
        </w:rPr>
      </w:pPr>
      <w:r w:rsidRPr="009E0557">
        <w:rPr>
          <w:rFonts w:ascii="Preeti" w:hAnsi="Preeti" w:cs="Kalimati"/>
          <w:sz w:val="24"/>
          <w:szCs w:val="24"/>
          <w:cs/>
        </w:rPr>
        <w:tab/>
      </w:r>
    </w:p>
    <w:p w:rsidR="00EA74FA" w:rsidRPr="001528C3" w:rsidRDefault="00EA74FA" w:rsidP="006C3D22">
      <w:pPr>
        <w:pStyle w:val="ListParagraph"/>
        <w:numPr>
          <w:ilvl w:val="0"/>
          <w:numId w:val="338"/>
        </w:numPr>
        <w:tabs>
          <w:tab w:val="left" w:pos="540"/>
        </w:tabs>
        <w:spacing w:after="0" w:line="240" w:lineRule="auto"/>
        <w:ind w:left="720" w:hanging="540"/>
        <w:jc w:val="both"/>
        <w:rPr>
          <w:rFonts w:cs="Kalimati"/>
          <w:b/>
          <w:bCs/>
          <w:szCs w:val="22"/>
        </w:rPr>
      </w:pPr>
      <w:r w:rsidRPr="001528C3">
        <w:rPr>
          <w:rFonts w:cs="Kalimati" w:hint="cs"/>
          <w:b/>
          <w:bCs/>
          <w:szCs w:val="22"/>
          <w:cs/>
        </w:rPr>
        <w:t>सहजकर्ताको संग गरिने सम्झौता पत्र</w:t>
      </w:r>
    </w:p>
    <w:p w:rsidR="00EA74FA" w:rsidRPr="001528C3" w:rsidRDefault="00EA74FA" w:rsidP="00EA74FA">
      <w:pPr>
        <w:spacing w:after="0" w:line="240" w:lineRule="auto"/>
        <w:jc w:val="both"/>
        <w:rPr>
          <w:rFonts w:ascii="Preeti" w:hAnsi="Preeti" w:cs="Kalimati"/>
          <w:b/>
          <w:szCs w:val="22"/>
        </w:rPr>
      </w:pPr>
      <w:r w:rsidRPr="001528C3">
        <w:rPr>
          <w:rFonts w:cs="Kalimati" w:hint="cs"/>
          <w:szCs w:val="22"/>
          <w:cs/>
        </w:rPr>
        <w:t>आज मिति</w:t>
      </w:r>
      <w:r w:rsidRPr="001528C3">
        <w:rPr>
          <w:rFonts w:cs="Kalimati"/>
          <w:szCs w:val="22"/>
        </w:rPr>
        <w:t>……………………</w:t>
      </w:r>
      <w:r w:rsidRPr="001528C3">
        <w:rPr>
          <w:rFonts w:cs="Kalimati" w:hint="cs"/>
          <w:szCs w:val="22"/>
          <w:cs/>
        </w:rPr>
        <w:t>मा जिल्ला</w:t>
      </w:r>
      <w:r w:rsidRPr="001528C3">
        <w:rPr>
          <w:rFonts w:cs="Kalimati"/>
          <w:szCs w:val="22"/>
        </w:rPr>
        <w:t>……………….</w:t>
      </w:r>
      <w:r w:rsidRPr="001528C3">
        <w:rPr>
          <w:rFonts w:cs="Kalimati" w:hint="cs"/>
          <w:szCs w:val="22"/>
          <w:cs/>
        </w:rPr>
        <w:t>गाउँपालिका/न</w:t>
      </w:r>
      <w:r>
        <w:rPr>
          <w:rFonts w:cs="Kalimati" w:hint="cs"/>
          <w:szCs w:val="22"/>
          <w:cs/>
        </w:rPr>
        <w:t>गरपालिकामा संचालित बाख्राको श्रोत</w:t>
      </w:r>
      <w:r w:rsidRPr="001528C3">
        <w:rPr>
          <w:rFonts w:cs="Kalimati" w:hint="cs"/>
          <w:szCs w:val="22"/>
          <w:cs/>
        </w:rPr>
        <w:t xml:space="preserve"> कार्यक्रम अनुसार कार्य गर्न बाख्राको पकेट कार्यक्रम कार्यान्वयन समिति (यस पछि पहिलो पक्ष भनिने) र जिल्ला</w:t>
      </w:r>
      <w:r w:rsidRPr="001528C3">
        <w:rPr>
          <w:rFonts w:cs="Kalimati"/>
          <w:szCs w:val="22"/>
        </w:rPr>
        <w:t>……………….</w:t>
      </w:r>
      <w:r w:rsidRPr="001528C3">
        <w:rPr>
          <w:rFonts w:cs="Kalimati" w:hint="cs"/>
          <w:szCs w:val="22"/>
          <w:cs/>
        </w:rPr>
        <w:t xml:space="preserve"> गाउँपालिका/नगरपालिका</w:t>
      </w:r>
      <w:r w:rsidRPr="001528C3">
        <w:rPr>
          <w:rFonts w:cs="Kalimati"/>
          <w:szCs w:val="22"/>
        </w:rPr>
        <w:t xml:space="preserve">………. </w:t>
      </w:r>
      <w:r w:rsidRPr="001528C3">
        <w:rPr>
          <w:rFonts w:cs="Kalimati" w:hint="cs"/>
          <w:szCs w:val="22"/>
          <w:cs/>
        </w:rPr>
        <w:t>वडा नं. .......... मा वस्ने श्री................ (यस पछि दोश्रो पक्ष भनिने) बीच तपसिलमा उल्‍लेखित शर्तहरुमा रहि सम्झौता  गरि लियौ/दियौ ।</w:t>
      </w:r>
      <w:r w:rsidRPr="001528C3">
        <w:rPr>
          <w:rFonts w:ascii="Kalimati" w:hAnsi="Kalimati" w:cs="Kalimati" w:hint="cs"/>
          <w:b/>
          <w:szCs w:val="22"/>
          <w:cs/>
        </w:rPr>
        <w:t xml:space="preserve"> इति सम्बत ........ साल ........ महिना ....... गते ....... रोज शुभम् ।</w:t>
      </w:r>
    </w:p>
    <w:p w:rsidR="00EA74FA" w:rsidRPr="001528C3" w:rsidRDefault="00EA74FA" w:rsidP="00EA74FA">
      <w:pPr>
        <w:spacing w:after="0" w:line="240" w:lineRule="auto"/>
        <w:jc w:val="both"/>
        <w:rPr>
          <w:rFonts w:cs="Kalimati"/>
          <w:b/>
          <w:bCs/>
          <w:szCs w:val="22"/>
        </w:rPr>
      </w:pPr>
      <w:r w:rsidRPr="001528C3">
        <w:rPr>
          <w:rFonts w:cs="Kalimati" w:hint="cs"/>
          <w:b/>
          <w:bCs/>
          <w:szCs w:val="22"/>
          <w:cs/>
        </w:rPr>
        <w:t>तपसिलः</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पक्षले पहिलो पक्षद्बारा दिइएको निर्देशन अनुसार सहजकर्ताको रुपमा बाख्राको श्रोत केन्द्र विकासमा सेवा गर्नु पर्नेछ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पक्षले कृषकहरुमा प्रविधि अनुसरण लगायत खोर व्यवस्थापन, पशु आहारा, नश्‍ल सुधार, पशु स्वास्थ्य सेवा, प्रयोगशाला सेवा तथा बजार व्यवस्थापनको कार्यहरुमा सहजिकरण गर्नु पर्नेछ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पक्षले बाख्राको केन्द्रमा आवद्ध कृषकहरुको तथ्याङ्क संकलन गरि अभिलेख व्यवस्थापन गर्नु पर्नेछ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पक्षले मासिक रुपमा पहिलो पक्षलाई प्रगति विवरण पेश गर्नु पर्नेछ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पक्षले श्रोत केन्द्रमा आवद्ध कृषकहरुको समस्याहरुको पहिचान गरि दोश्रो पक्षलाई बुझाउनु पर्नेछ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पक्षले प्रविधिको अनुशरणका लागि कृषकहरुलाई सदैव अभिप्रेरित गर्नु पर्नेछ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यो सम्झौता मिति ...................देखि ..................... सम्मको लागि मात्र हुनेछ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 xml:space="preserve">सहजकर्ताको मासिक पारिश्रमिक वापत प्रति महिना रु. ...............उपलब्ध गराईनेछ ।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दोश्रो पक्षको काम संतोषजनक नभएमा पहिलो पक्षले सम्झौता रद्द गर्न सक्नेछ ।</w:t>
      </w:r>
    </w:p>
    <w:p w:rsidR="00EA74FA" w:rsidRPr="001528C3" w:rsidRDefault="00EA74FA" w:rsidP="006C3D22">
      <w:pPr>
        <w:numPr>
          <w:ilvl w:val="0"/>
          <w:numId w:val="307"/>
        </w:numPr>
        <w:spacing w:after="0" w:line="240" w:lineRule="auto"/>
        <w:jc w:val="both"/>
        <w:rPr>
          <w:rFonts w:cs="Kalimati"/>
          <w:szCs w:val="22"/>
        </w:rPr>
      </w:pPr>
      <w:r w:rsidRPr="001528C3">
        <w:rPr>
          <w:rFonts w:cs="Kalimati" w:hint="cs"/>
          <w:szCs w:val="22"/>
          <w:cs/>
        </w:rPr>
        <w:t>दुवै पक्षको समझदारीमा अन्य सेवा शर्तहरु थप गर्न सकिनेछ ।</w:t>
      </w:r>
    </w:p>
    <w:p w:rsidR="00EA74FA" w:rsidRPr="001528C3" w:rsidRDefault="00EA74FA" w:rsidP="00EA74FA">
      <w:pPr>
        <w:spacing w:after="0" w:line="240" w:lineRule="auto"/>
        <w:ind w:left="720"/>
        <w:jc w:val="both"/>
        <w:rPr>
          <w:rFonts w:cs="Kalimati"/>
          <w:szCs w:val="22"/>
        </w:rPr>
      </w:pPr>
      <w:r w:rsidRPr="001528C3">
        <w:rPr>
          <w:rFonts w:cs="Kalimati" w:hint="cs"/>
          <w:szCs w:val="22"/>
          <w:cs/>
        </w:rPr>
        <w:t>प्रथम पक्षः</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 xml:space="preserve">दोश्रो पक्षः </w:t>
      </w:r>
    </w:p>
    <w:p w:rsidR="00EA74FA" w:rsidRPr="001528C3" w:rsidRDefault="00EA74FA" w:rsidP="00EA74FA">
      <w:pPr>
        <w:spacing w:after="0" w:line="240" w:lineRule="auto"/>
        <w:ind w:left="720"/>
        <w:jc w:val="both"/>
        <w:rPr>
          <w:rFonts w:cs="Kalimati"/>
          <w:szCs w:val="22"/>
        </w:rPr>
      </w:pPr>
      <w:r w:rsidRPr="001528C3">
        <w:rPr>
          <w:rFonts w:cs="Kalimati" w:hint="cs"/>
          <w:szCs w:val="22"/>
          <w:cs/>
        </w:rPr>
        <w:t>नामः</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नामः</w:t>
      </w:r>
    </w:p>
    <w:p w:rsidR="00EA74FA" w:rsidRPr="001528C3" w:rsidRDefault="00EA74FA" w:rsidP="00EA74FA">
      <w:pPr>
        <w:spacing w:after="0" w:line="240" w:lineRule="auto"/>
        <w:ind w:left="720"/>
        <w:jc w:val="both"/>
        <w:rPr>
          <w:rFonts w:cs="Kalimati"/>
          <w:szCs w:val="22"/>
        </w:rPr>
      </w:pPr>
      <w:r w:rsidRPr="001528C3">
        <w:rPr>
          <w:rFonts w:cs="Kalimati" w:hint="cs"/>
          <w:szCs w:val="22"/>
          <w:cs/>
        </w:rPr>
        <w:t>पदः</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ठेगानाः</w:t>
      </w:r>
    </w:p>
    <w:p w:rsidR="00EA74FA" w:rsidRPr="001528C3" w:rsidRDefault="00EA74FA" w:rsidP="00EA74FA">
      <w:pPr>
        <w:spacing w:after="0" w:line="240" w:lineRule="auto"/>
        <w:ind w:left="720"/>
        <w:jc w:val="both"/>
        <w:rPr>
          <w:rFonts w:cs="Kalimati"/>
          <w:szCs w:val="22"/>
        </w:rPr>
      </w:pPr>
      <w:r w:rsidRPr="001528C3">
        <w:rPr>
          <w:rFonts w:cs="Kalimati" w:hint="cs"/>
          <w:szCs w:val="22"/>
          <w:cs/>
        </w:rPr>
        <w:t>दस्तखतः</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दस्तखतः</w:t>
      </w:r>
    </w:p>
    <w:p w:rsidR="00EA74FA" w:rsidRPr="001528C3" w:rsidRDefault="00EA74FA" w:rsidP="00EA74FA">
      <w:pPr>
        <w:spacing w:after="0" w:line="240" w:lineRule="auto"/>
        <w:ind w:left="720"/>
        <w:jc w:val="both"/>
        <w:rPr>
          <w:rFonts w:cs="Kalimati"/>
          <w:szCs w:val="22"/>
        </w:rPr>
      </w:pPr>
      <w:r w:rsidRPr="001528C3">
        <w:rPr>
          <w:rFonts w:cs="Kalimati" w:hint="cs"/>
          <w:szCs w:val="22"/>
          <w:cs/>
        </w:rPr>
        <w:t>कार्यालयको छापः</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औंठाको छापः</w:t>
      </w:r>
    </w:p>
    <w:p w:rsidR="00EA74FA" w:rsidRPr="001528C3" w:rsidRDefault="00EA74FA" w:rsidP="00EA74FA">
      <w:pPr>
        <w:spacing w:after="0" w:line="240" w:lineRule="auto"/>
        <w:ind w:left="720"/>
        <w:jc w:val="center"/>
        <w:rPr>
          <w:rFonts w:cs="Kalimati"/>
          <w:szCs w:val="22"/>
        </w:rPr>
      </w:pPr>
      <w:r w:rsidRPr="001528C3">
        <w:rPr>
          <w:rFonts w:cs="Kalimati" w:hint="cs"/>
          <w:szCs w:val="22"/>
          <w:cs/>
        </w:rPr>
        <w:t>रोहवर</w:t>
      </w:r>
    </w:p>
    <w:p w:rsidR="00EA74FA" w:rsidRPr="001528C3" w:rsidRDefault="00EA74FA" w:rsidP="00EA74FA">
      <w:pPr>
        <w:spacing w:after="0" w:line="240" w:lineRule="auto"/>
        <w:ind w:left="720"/>
        <w:jc w:val="center"/>
        <w:rPr>
          <w:rFonts w:cs="Kalimati"/>
          <w:szCs w:val="22"/>
        </w:rPr>
      </w:pPr>
      <w:r w:rsidRPr="001528C3">
        <w:rPr>
          <w:rFonts w:cs="Kalimati" w:hint="cs"/>
          <w:szCs w:val="22"/>
          <w:cs/>
        </w:rPr>
        <w:t>नामः</w:t>
      </w:r>
    </w:p>
    <w:p w:rsidR="00EA74FA" w:rsidRPr="001528C3" w:rsidRDefault="00EA74FA" w:rsidP="00EA74FA">
      <w:pPr>
        <w:spacing w:after="0" w:line="240" w:lineRule="auto"/>
        <w:ind w:left="720"/>
        <w:jc w:val="center"/>
        <w:rPr>
          <w:rFonts w:cs="Kalimati"/>
          <w:szCs w:val="22"/>
        </w:rPr>
      </w:pPr>
      <w:r w:rsidRPr="001528C3">
        <w:rPr>
          <w:rFonts w:cs="Kalimati" w:hint="cs"/>
          <w:szCs w:val="22"/>
          <w:cs/>
        </w:rPr>
        <w:t>पदः</w:t>
      </w:r>
    </w:p>
    <w:p w:rsidR="00EA74FA" w:rsidRPr="001528C3" w:rsidRDefault="00EA74FA" w:rsidP="00EA74FA">
      <w:pPr>
        <w:spacing w:after="0" w:line="240" w:lineRule="auto"/>
        <w:ind w:left="720"/>
        <w:rPr>
          <w:rFonts w:cs="Kalimati"/>
          <w:szCs w:val="22"/>
        </w:rPr>
      </w:pP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दस्तखतः</w:t>
      </w:r>
    </w:p>
    <w:p w:rsidR="00EA74FA" w:rsidRDefault="00EA74FA">
      <w:pPr>
        <w:rPr>
          <w:rFonts w:ascii="Preeti" w:hAnsi="Preeti" w:cs="Kalimati"/>
          <w:b/>
          <w:bCs/>
          <w:szCs w:val="22"/>
          <w:cs/>
        </w:rPr>
      </w:pPr>
      <w:r>
        <w:rPr>
          <w:rFonts w:ascii="Preeti" w:hAnsi="Preeti" w:cs="Kalimati"/>
          <w:b/>
          <w:bCs/>
          <w:szCs w:val="22"/>
          <w:cs/>
        </w:rPr>
        <w:br w:type="page"/>
      </w:r>
    </w:p>
    <w:p w:rsidR="00653DB8" w:rsidRPr="009172FA" w:rsidRDefault="00653DB8" w:rsidP="006C3D22">
      <w:pPr>
        <w:pStyle w:val="ListParagraph"/>
        <w:numPr>
          <w:ilvl w:val="0"/>
          <w:numId w:val="338"/>
        </w:numPr>
        <w:tabs>
          <w:tab w:val="left" w:pos="540"/>
        </w:tabs>
        <w:spacing w:after="0" w:line="240" w:lineRule="auto"/>
        <w:ind w:left="720" w:hanging="54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00971E6E">
        <w:rPr>
          <w:rFonts w:ascii="Preeti" w:hAnsi="Preeti" w:cs="Kalimati" w:hint="cs"/>
          <w:szCs w:val="22"/>
          <w:cs/>
        </w:rPr>
        <w:t xml:space="preserve">सम्बन्धित कार्यालयले तोकिए </w:t>
      </w:r>
      <w:r w:rsidRPr="00283F7F">
        <w:rPr>
          <w:rFonts w:ascii="Preeti" w:hAnsi="Preeti" w:cs="Kalimati" w:hint="cs"/>
          <w:szCs w:val="22"/>
          <w:cs/>
        </w:rPr>
        <w:t>बमोजिम हुनेछ</w:t>
      </w:r>
      <w:r w:rsidR="00971E6E">
        <w:rPr>
          <w:rFonts w:ascii="Preeti" w:hAnsi="Preeti" w:cs="Kalimati" w:hint="cs"/>
          <w:szCs w:val="22"/>
          <w:cs/>
        </w:rPr>
        <w:t xml:space="preserve"> ।</w:t>
      </w:r>
    </w:p>
    <w:p w:rsidR="009172FA" w:rsidRPr="000C0B13" w:rsidRDefault="009172FA" w:rsidP="006C3D22">
      <w:pPr>
        <w:pStyle w:val="ListParagraph"/>
        <w:numPr>
          <w:ilvl w:val="0"/>
          <w:numId w:val="338"/>
        </w:numPr>
        <w:tabs>
          <w:tab w:val="left" w:pos="540"/>
        </w:tabs>
        <w:spacing w:after="0" w:line="240" w:lineRule="auto"/>
        <w:ind w:left="720" w:hanging="540"/>
        <w:jc w:val="both"/>
        <w:rPr>
          <w:rFonts w:ascii="Preeti" w:hAnsi="Preeti" w:cs="Kalimati"/>
          <w:b/>
          <w:bCs/>
          <w:szCs w:val="22"/>
        </w:rPr>
      </w:pPr>
      <w:r w:rsidRPr="00283F7F">
        <w:rPr>
          <w:rFonts w:ascii="Preeti" w:eastAsia="Calibri" w:hAnsi="Preeti" w:cs="Kalimati" w:hint="cs"/>
          <w:b/>
          <w:bCs/>
          <w:color w:val="000000"/>
          <w:szCs w:val="22"/>
          <w:cs/>
        </w:rPr>
        <w:t xml:space="preserve">स्थलगत  </w:t>
      </w:r>
      <w:r w:rsidRPr="00283F7F">
        <w:rPr>
          <w:rFonts w:ascii="Preeti" w:hAnsi="Preeti" w:cs="Kalimati" w:hint="cs"/>
          <w:b/>
          <w:bCs/>
          <w:color w:val="000000"/>
          <w:szCs w:val="22"/>
          <w:cs/>
        </w:rPr>
        <w:t>प्रमाणिकरण</w:t>
      </w:r>
      <w:r w:rsidRPr="00283F7F">
        <w:rPr>
          <w:rFonts w:ascii="Preeti" w:eastAsia="Calibri" w:hAnsi="Preeti" w:cs="Kalimati" w:hint="cs"/>
          <w:b/>
          <w:bCs/>
          <w:color w:val="000000"/>
          <w:szCs w:val="22"/>
          <w:cs/>
        </w:rPr>
        <w:t xml:space="preserve"> मूल्याङ्कनका आधारहरु</w:t>
      </w:r>
      <w:r>
        <w:rPr>
          <w:rFonts w:ascii="Preeti" w:hAnsi="Preeti" w:cs="Kalimati" w:hint="cs"/>
          <w:b/>
          <w:bCs/>
          <w:szCs w:val="22"/>
          <w:cs/>
        </w:rPr>
        <w:t xml:space="preserve">ः </w:t>
      </w:r>
      <w:r w:rsidRPr="00A32C46">
        <w:rPr>
          <w:rFonts w:cs="Kalimati" w:hint="cs"/>
          <w:szCs w:val="22"/>
          <w:cs/>
        </w:rPr>
        <w:t>बंगुर तथा बाख्राको दाना उद्योग स्थापना कार्यक्रमको लागि</w:t>
      </w:r>
      <w:r>
        <w:rPr>
          <w:rFonts w:cs="Kalimati" w:hint="cs"/>
          <w:szCs w:val="22"/>
          <w:cs/>
        </w:rPr>
        <w:t xml:space="preserve"> तोकिए</w:t>
      </w:r>
      <w:r w:rsidRPr="00A32C46">
        <w:rPr>
          <w:rFonts w:cs="Kalimati" w:hint="cs"/>
          <w:szCs w:val="22"/>
          <w:cs/>
        </w:rPr>
        <w:t xml:space="preserve">को </w:t>
      </w:r>
      <w:r w:rsidRPr="00A32C46">
        <w:rPr>
          <w:rFonts w:ascii="Preeti" w:eastAsia="Calibri" w:hAnsi="Preeti" w:cs="Kalimati" w:hint="cs"/>
          <w:color w:val="000000"/>
          <w:szCs w:val="22"/>
          <w:cs/>
        </w:rPr>
        <w:t xml:space="preserve">स्थलगत  </w:t>
      </w:r>
      <w:r w:rsidRPr="00A32C46">
        <w:rPr>
          <w:rFonts w:ascii="Preeti" w:hAnsi="Preeti" w:cs="Kalimati" w:hint="cs"/>
          <w:color w:val="000000"/>
          <w:szCs w:val="22"/>
          <w:cs/>
        </w:rPr>
        <w:t>प्रमाणिकरण</w:t>
      </w:r>
      <w:r>
        <w:rPr>
          <w:rFonts w:ascii="Preeti" w:eastAsia="Calibri" w:hAnsi="Preeti" w:cs="Kalimati" w:hint="cs"/>
          <w:color w:val="000000"/>
          <w:szCs w:val="22"/>
          <w:cs/>
        </w:rPr>
        <w:t xml:space="preserve"> </w:t>
      </w:r>
      <w:r w:rsidRPr="00A32C46">
        <w:rPr>
          <w:rFonts w:ascii="Preeti" w:eastAsia="Calibri" w:hAnsi="Preeti" w:cs="Kalimati" w:hint="cs"/>
          <w:color w:val="000000"/>
          <w:szCs w:val="22"/>
          <w:cs/>
        </w:rPr>
        <w:t>मूल्याङ्कनका आधारहरु</w:t>
      </w:r>
      <w:r>
        <w:rPr>
          <w:rFonts w:ascii="Preeti" w:eastAsia="Calibri" w:hAnsi="Preeti" w:cs="Kalimati" w:hint="cs"/>
          <w:color w:val="000000"/>
          <w:szCs w:val="22"/>
          <w:cs/>
        </w:rPr>
        <w:t xml:space="preserve"> अनुसार हुनेछ</w:t>
      </w:r>
    </w:p>
    <w:p w:rsidR="009172FA" w:rsidRDefault="009172FA" w:rsidP="006C3D22">
      <w:pPr>
        <w:pStyle w:val="ListParagraph"/>
        <w:numPr>
          <w:ilvl w:val="0"/>
          <w:numId w:val="338"/>
        </w:numPr>
        <w:tabs>
          <w:tab w:val="left" w:pos="540"/>
        </w:tabs>
        <w:spacing w:after="0" w:line="240" w:lineRule="auto"/>
        <w:ind w:left="720" w:hanging="540"/>
        <w:jc w:val="both"/>
        <w:rPr>
          <w:rFonts w:ascii="Preeti" w:eastAsia="Calibri" w:hAnsi="Preeti" w:cs="Kalimati"/>
          <w:color w:val="000000"/>
          <w:szCs w:val="22"/>
        </w:rPr>
      </w:pPr>
      <w:r w:rsidRPr="00283F7F">
        <w:rPr>
          <w:rFonts w:ascii="Preeti" w:eastAsia="Calibri" w:hAnsi="Preeti" w:cs="Kalimati" w:hint="cs"/>
          <w:b/>
          <w:bCs/>
          <w:color w:val="000000"/>
          <w:szCs w:val="22"/>
          <w:cs/>
        </w:rPr>
        <w:t>व्यवसाय</w:t>
      </w:r>
      <w:r>
        <w:rPr>
          <w:rFonts w:ascii="Preeti" w:eastAsia="Calibri" w:hAnsi="Preeti" w:cs="Kalimati" w:hint="cs"/>
          <w:b/>
          <w:bCs/>
          <w:color w:val="000000"/>
          <w:szCs w:val="22"/>
          <w:cs/>
        </w:rPr>
        <w:t>िक</w:t>
      </w:r>
      <w:r w:rsidRPr="00283F7F">
        <w:rPr>
          <w:rFonts w:ascii="Preeti" w:eastAsia="Calibri" w:hAnsi="Preeti" w:cs="Kalimati" w:hint="cs"/>
          <w:b/>
          <w:bCs/>
          <w:color w:val="000000"/>
          <w:szCs w:val="22"/>
          <w:cs/>
        </w:rPr>
        <w:t xml:space="preserve"> योजना मूल्याङ्कनका आधारहरु</w:t>
      </w:r>
      <w:r>
        <w:rPr>
          <w:rFonts w:ascii="Preeti" w:eastAsia="Calibri" w:hAnsi="Preeti" w:cs="Kalimati" w:hint="cs"/>
          <w:b/>
          <w:bCs/>
          <w:color w:val="000000"/>
          <w:szCs w:val="22"/>
          <w:cs/>
        </w:rPr>
        <w:t xml:space="preserve">ः </w:t>
      </w:r>
      <w:r w:rsidR="00E5285A">
        <w:rPr>
          <w:rFonts w:cs="Kalimati" w:hint="cs"/>
          <w:szCs w:val="22"/>
          <w:cs/>
        </w:rPr>
        <w:t>पशुजन्य उत्पादन, विविधिकरण र बजारीकरण</w:t>
      </w:r>
      <w:r w:rsidR="00E5285A" w:rsidRPr="00264F96">
        <w:rPr>
          <w:rFonts w:cs="Kalimati" w:hint="cs"/>
          <w:szCs w:val="22"/>
          <w:cs/>
        </w:rPr>
        <w:t xml:space="preserve"> </w:t>
      </w:r>
      <w:r w:rsidRPr="008168C4">
        <w:rPr>
          <w:rFonts w:cs="Kalimati" w:hint="cs"/>
          <w:szCs w:val="22"/>
          <w:cs/>
        </w:rPr>
        <w:t xml:space="preserve">कार्यक्रमको लागि तोकिएको </w:t>
      </w:r>
      <w:r w:rsidRPr="008168C4">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r w:rsidRPr="000C0B13">
        <w:rPr>
          <w:rFonts w:ascii="Preeti" w:eastAsia="Calibri" w:hAnsi="Preeti" w:cs="Kalimati" w:hint="cs"/>
          <w:color w:val="000000"/>
          <w:szCs w:val="22"/>
          <w:cs/>
        </w:rPr>
        <w:t xml:space="preserve"> </w:t>
      </w:r>
      <w:r>
        <w:rPr>
          <w:rFonts w:ascii="Preeti" w:eastAsia="Calibri" w:hAnsi="Preeti" w:cs="Kalimati" w:hint="cs"/>
          <w:color w:val="000000"/>
          <w:szCs w:val="22"/>
          <w:cs/>
        </w:rPr>
        <w:t>अनुसार हुनेछ ।</w:t>
      </w:r>
    </w:p>
    <w:p w:rsidR="00653DB8" w:rsidRPr="00D02FF9" w:rsidRDefault="009172FA" w:rsidP="006C3D22">
      <w:pPr>
        <w:pStyle w:val="ListParagraph"/>
        <w:numPr>
          <w:ilvl w:val="0"/>
          <w:numId w:val="338"/>
        </w:numPr>
        <w:tabs>
          <w:tab w:val="left" w:pos="540"/>
        </w:tabs>
        <w:spacing w:after="0" w:line="240" w:lineRule="auto"/>
        <w:ind w:left="720" w:hanging="540"/>
        <w:jc w:val="both"/>
        <w:rPr>
          <w:rFonts w:ascii="Preeti" w:hAnsi="Preeti" w:cs="Kalimati"/>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w:t>
      </w:r>
      <w:r w:rsidR="00B940B4">
        <w:rPr>
          <w:rFonts w:ascii="Preeti" w:eastAsia="Calibri" w:hAnsi="Preeti" w:cs="Kalimati" w:hint="cs"/>
          <w:color w:val="000000"/>
          <w:szCs w:val="22"/>
          <w:cs/>
        </w:rPr>
        <w:t xml:space="preserve"> ।</w:t>
      </w:r>
    </w:p>
    <w:p w:rsidR="00653DB8" w:rsidRPr="00AD08E5" w:rsidRDefault="00653DB8" w:rsidP="006C3D22">
      <w:pPr>
        <w:pStyle w:val="ListParagraph"/>
        <w:numPr>
          <w:ilvl w:val="0"/>
          <w:numId w:val="338"/>
        </w:numPr>
        <w:tabs>
          <w:tab w:val="left" w:pos="540"/>
        </w:tabs>
        <w:spacing w:after="0" w:line="240" w:lineRule="auto"/>
        <w:ind w:left="720" w:hanging="540"/>
        <w:jc w:val="both"/>
        <w:rPr>
          <w:rFonts w:cs="Kalimati"/>
          <w:b/>
          <w:bCs/>
          <w:szCs w:val="22"/>
          <w:lang w:val="nl-NL"/>
        </w:rPr>
      </w:pPr>
      <w:r w:rsidRPr="00AD08E5">
        <w:rPr>
          <w:rFonts w:cs="Kalimati" w:hint="cs"/>
          <w:b/>
          <w:bCs/>
          <w:szCs w:val="22"/>
          <w:cs/>
          <w:lang w:val="nl-NL"/>
        </w:rPr>
        <w:t>प्रजननयोग्य माउ</w:t>
      </w:r>
      <w:r w:rsidRPr="00AD08E5">
        <w:rPr>
          <w:rFonts w:cs="Kalimati"/>
          <w:b/>
          <w:bCs/>
          <w:szCs w:val="22"/>
          <w:cs/>
          <w:lang w:val="nl-NL"/>
        </w:rPr>
        <w:t xml:space="preserve"> </w:t>
      </w:r>
      <w:r w:rsidRPr="00AD08E5">
        <w:rPr>
          <w:rFonts w:cs="Kalimati" w:hint="cs"/>
          <w:b/>
          <w:bCs/>
          <w:szCs w:val="22"/>
          <w:cs/>
          <w:lang w:val="nl-NL"/>
        </w:rPr>
        <w:t>बाख्रामा</w:t>
      </w:r>
      <w:r w:rsidRPr="00AD08E5">
        <w:rPr>
          <w:rFonts w:cs="Kalimati"/>
          <w:b/>
          <w:bCs/>
          <w:szCs w:val="22"/>
          <w:cs/>
          <w:lang w:val="nl-NL"/>
        </w:rPr>
        <w:t xml:space="preserve"> </w:t>
      </w:r>
      <w:r w:rsidRPr="00AD08E5">
        <w:rPr>
          <w:rFonts w:cs="Kalimati" w:hint="cs"/>
          <w:b/>
          <w:bCs/>
          <w:szCs w:val="22"/>
          <w:cs/>
          <w:lang w:val="nl-NL"/>
        </w:rPr>
        <w:t>हुनुपर्ने</w:t>
      </w:r>
      <w:r w:rsidRPr="00AD08E5">
        <w:rPr>
          <w:rFonts w:cs="Kalimati"/>
          <w:b/>
          <w:bCs/>
          <w:szCs w:val="22"/>
          <w:cs/>
          <w:lang w:val="nl-NL"/>
        </w:rPr>
        <w:t xml:space="preserve"> </w:t>
      </w:r>
      <w:r w:rsidRPr="00AD08E5">
        <w:rPr>
          <w:rFonts w:cs="Kalimati" w:hint="cs"/>
          <w:b/>
          <w:bCs/>
          <w:szCs w:val="22"/>
          <w:cs/>
          <w:lang w:val="nl-NL"/>
        </w:rPr>
        <w:t>गुणहरु</w:t>
      </w:r>
      <w:r>
        <w:rPr>
          <w:rFonts w:cs="Kalimati" w:hint="cs"/>
          <w:b/>
          <w:bCs/>
          <w:szCs w:val="22"/>
          <w:cs/>
          <w:lang w:val="nl-NL"/>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दुई</w:t>
      </w:r>
      <w:r w:rsidRPr="00AD08E5">
        <w:rPr>
          <w:rFonts w:cs="Kalimati"/>
          <w:sz w:val="22"/>
          <w:szCs w:val="22"/>
          <w:cs/>
          <w:lang w:val="nl-NL" w:bidi="ne-NP"/>
        </w:rPr>
        <w:t xml:space="preserve"> </w:t>
      </w:r>
      <w:r w:rsidRPr="00AD08E5">
        <w:rPr>
          <w:rFonts w:cs="Kalimati" w:hint="cs"/>
          <w:sz w:val="22"/>
          <w:szCs w:val="22"/>
          <w:cs/>
          <w:lang w:val="nl-NL" w:bidi="ne-NP"/>
        </w:rPr>
        <w:t>वा</w:t>
      </w:r>
      <w:r w:rsidRPr="00AD08E5">
        <w:rPr>
          <w:rFonts w:cs="Kalimati"/>
          <w:sz w:val="22"/>
          <w:szCs w:val="22"/>
          <w:cs/>
          <w:lang w:val="nl-NL" w:bidi="ne-NP"/>
        </w:rPr>
        <w:t xml:space="preserve"> </w:t>
      </w:r>
      <w:r w:rsidRPr="00AD08E5">
        <w:rPr>
          <w:rFonts w:cs="Kalimati" w:hint="cs"/>
          <w:sz w:val="22"/>
          <w:szCs w:val="22"/>
          <w:cs/>
          <w:lang w:val="nl-NL" w:bidi="ne-NP"/>
        </w:rPr>
        <w:t>दुई</w:t>
      </w:r>
      <w:r w:rsidRPr="00AD08E5">
        <w:rPr>
          <w:rFonts w:cs="Kalimati"/>
          <w:sz w:val="22"/>
          <w:szCs w:val="22"/>
          <w:cs/>
          <w:lang w:val="nl-NL" w:bidi="ne-NP"/>
        </w:rPr>
        <w:t xml:space="preserve"> </w:t>
      </w:r>
      <w:r w:rsidRPr="00AD08E5">
        <w:rPr>
          <w:rFonts w:cs="Kalimati" w:hint="cs"/>
          <w:sz w:val="22"/>
          <w:szCs w:val="22"/>
          <w:cs/>
          <w:lang w:val="nl-NL" w:bidi="ne-NP"/>
        </w:rPr>
        <w:t>भन्दा</w:t>
      </w:r>
      <w:r w:rsidRPr="00AD08E5">
        <w:rPr>
          <w:rFonts w:cs="Kalimati"/>
          <w:sz w:val="22"/>
          <w:szCs w:val="22"/>
          <w:cs/>
          <w:lang w:val="nl-NL" w:bidi="ne-NP"/>
        </w:rPr>
        <w:t xml:space="preserve"> </w:t>
      </w:r>
      <w:r w:rsidRPr="00AD08E5">
        <w:rPr>
          <w:rFonts w:cs="Kalimati" w:hint="cs"/>
          <w:sz w:val="22"/>
          <w:szCs w:val="22"/>
          <w:cs/>
          <w:lang w:val="nl-NL" w:bidi="ne-NP"/>
        </w:rPr>
        <w:t>बढी</w:t>
      </w:r>
      <w:r w:rsidRPr="00AD08E5">
        <w:rPr>
          <w:rFonts w:cs="Kalimati"/>
          <w:sz w:val="22"/>
          <w:szCs w:val="22"/>
          <w:cs/>
          <w:lang w:val="nl-NL" w:bidi="ne-NP"/>
        </w:rPr>
        <w:t xml:space="preserve"> </w:t>
      </w:r>
      <w:r w:rsidRPr="00AD08E5">
        <w:rPr>
          <w:rFonts w:cs="Kalimati" w:hint="cs"/>
          <w:sz w:val="22"/>
          <w:szCs w:val="22"/>
          <w:cs/>
          <w:lang w:val="nl-NL" w:bidi="ne-NP"/>
        </w:rPr>
        <w:t>पाठापाठी</w:t>
      </w:r>
      <w:r w:rsidRPr="00AD08E5">
        <w:rPr>
          <w:rFonts w:cs="Kalimati"/>
          <w:sz w:val="22"/>
          <w:szCs w:val="22"/>
          <w:cs/>
          <w:lang w:val="nl-NL" w:bidi="ne-NP"/>
        </w:rPr>
        <w:t xml:space="preserve"> </w:t>
      </w:r>
      <w:r w:rsidRPr="00AD08E5">
        <w:rPr>
          <w:rFonts w:cs="Kalimati" w:hint="cs"/>
          <w:sz w:val="22"/>
          <w:szCs w:val="22"/>
          <w:cs/>
          <w:lang w:val="nl-NL" w:bidi="ne-NP"/>
        </w:rPr>
        <w:t>जन्माउने</w:t>
      </w:r>
      <w:r w:rsidRPr="00AD08E5">
        <w:rPr>
          <w:rFonts w:cs="Kalimati"/>
          <w:sz w:val="22"/>
          <w:szCs w:val="22"/>
          <w:cs/>
          <w:lang w:val="nl-NL" w:bidi="ne-NP"/>
        </w:rPr>
        <w:t xml:space="preserve"> </w:t>
      </w:r>
      <w:r w:rsidRPr="00AD08E5">
        <w:rPr>
          <w:rFonts w:cs="Kalimati" w:hint="cs"/>
          <w:sz w:val="22"/>
          <w:szCs w:val="22"/>
          <w:cs/>
          <w:lang w:val="nl-NL" w:bidi="ne-NP"/>
        </w:rPr>
        <w:t>माउ</w:t>
      </w:r>
      <w:r w:rsidRPr="00AD08E5">
        <w:rPr>
          <w:rFonts w:cs="Kalimati"/>
          <w:sz w:val="22"/>
          <w:szCs w:val="22"/>
          <w:cs/>
          <w:lang w:val="nl-NL" w:bidi="ne-NP"/>
        </w:rPr>
        <w:t xml:space="preserve"> </w:t>
      </w:r>
      <w:r w:rsidRPr="00AD08E5">
        <w:rPr>
          <w:rFonts w:cs="Kalimati" w:hint="cs"/>
          <w:sz w:val="22"/>
          <w:szCs w:val="22"/>
          <w:cs/>
          <w:lang w:val="nl-NL" w:bidi="ne-NP"/>
        </w:rPr>
        <w:t>बाख्राको</w:t>
      </w:r>
      <w:r w:rsidRPr="00AD08E5">
        <w:rPr>
          <w:rFonts w:cs="Kalimati"/>
          <w:sz w:val="22"/>
          <w:szCs w:val="22"/>
          <w:cs/>
          <w:lang w:val="nl-NL" w:bidi="ne-NP"/>
        </w:rPr>
        <w:t xml:space="preserve"> </w:t>
      </w:r>
      <w:r w:rsidRPr="00AD08E5">
        <w:rPr>
          <w:rFonts w:cs="Kalimati" w:hint="cs"/>
          <w:sz w:val="22"/>
          <w:szCs w:val="22"/>
          <w:cs/>
          <w:lang w:val="nl-NL" w:bidi="ne-NP"/>
        </w:rPr>
        <w:t>सन्तान</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माऊ</w:t>
      </w:r>
      <w:r w:rsidRPr="00AD08E5">
        <w:rPr>
          <w:rFonts w:cs="Kalimati"/>
          <w:sz w:val="22"/>
          <w:szCs w:val="22"/>
          <w:cs/>
          <w:lang w:val="nl-NL" w:bidi="ne-NP"/>
        </w:rPr>
        <w:t xml:space="preserve"> </w:t>
      </w:r>
      <w:r w:rsidRPr="00AD08E5">
        <w:rPr>
          <w:rFonts w:cs="Kalimati" w:hint="cs"/>
          <w:sz w:val="22"/>
          <w:szCs w:val="22"/>
          <w:cs/>
          <w:lang w:val="nl-NL" w:bidi="ne-NP"/>
        </w:rPr>
        <w:t>बाख्राको</w:t>
      </w:r>
      <w:r w:rsidRPr="00AD08E5">
        <w:rPr>
          <w:rFonts w:cs="Kalimati"/>
          <w:sz w:val="22"/>
          <w:szCs w:val="22"/>
          <w:cs/>
          <w:lang w:val="nl-NL" w:bidi="ne-NP"/>
        </w:rPr>
        <w:t xml:space="preserve"> </w:t>
      </w:r>
      <w:r w:rsidRPr="00AD08E5">
        <w:rPr>
          <w:rFonts w:cs="Kalimati" w:hint="cs"/>
          <w:sz w:val="22"/>
          <w:szCs w:val="22"/>
          <w:cs/>
          <w:lang w:val="nl-NL" w:bidi="ne-NP"/>
        </w:rPr>
        <w:t>माऊ</w:t>
      </w:r>
      <w:r w:rsidRPr="00AD08E5">
        <w:rPr>
          <w:rFonts w:cs="Kalimati"/>
          <w:sz w:val="22"/>
          <w:szCs w:val="22"/>
          <w:cs/>
          <w:lang w:val="nl-NL" w:bidi="ne-NP"/>
        </w:rPr>
        <w:t xml:space="preserve"> (</w:t>
      </w:r>
      <w:r w:rsidRPr="00AD08E5">
        <w:rPr>
          <w:rFonts w:ascii="Times New Roman" w:hAnsi="Times New Roman" w:cs="Kalimati"/>
          <w:sz w:val="22"/>
          <w:szCs w:val="22"/>
          <w:lang w:val="nl-NL"/>
        </w:rPr>
        <w:t>Dam</w:t>
      </w:r>
      <w:r w:rsidRPr="00AD08E5">
        <w:rPr>
          <w:rFonts w:ascii="Times New Roman" w:hAnsi="Times New Roman" w:cs="Kalimati" w:hint="cs"/>
          <w:sz w:val="22"/>
          <w:szCs w:val="22"/>
          <w:lang w:val="nl-NL"/>
        </w:rPr>
        <w:t>)</w:t>
      </w:r>
      <w:r w:rsidRPr="00AD08E5">
        <w:rPr>
          <w:rFonts w:cs="Kalimati"/>
          <w:sz w:val="22"/>
          <w:szCs w:val="22"/>
          <w:lang w:val="nl-NL" w:bidi="ne-NP"/>
        </w:rPr>
        <w:t xml:space="preserve"> </w:t>
      </w:r>
      <w:r w:rsidRPr="00AD08E5">
        <w:rPr>
          <w:rFonts w:cs="Kalimati" w:hint="cs"/>
          <w:sz w:val="22"/>
          <w:szCs w:val="22"/>
          <w:cs/>
          <w:lang w:val="nl-NL" w:bidi="ne-NP"/>
        </w:rPr>
        <w:t>र</w:t>
      </w:r>
      <w:r w:rsidRPr="00AD08E5">
        <w:rPr>
          <w:rFonts w:cs="Kalimati"/>
          <w:sz w:val="22"/>
          <w:szCs w:val="22"/>
          <w:cs/>
          <w:lang w:val="nl-NL" w:bidi="ne-NP"/>
        </w:rPr>
        <w:t xml:space="preserve"> </w:t>
      </w:r>
      <w:r w:rsidRPr="00AD08E5">
        <w:rPr>
          <w:rFonts w:cs="Kalimati" w:hint="cs"/>
          <w:sz w:val="22"/>
          <w:szCs w:val="22"/>
          <w:cs/>
          <w:lang w:val="nl-NL" w:bidi="ne-NP"/>
        </w:rPr>
        <w:t>बाऊ</w:t>
      </w:r>
      <w:r w:rsidRPr="00AD08E5">
        <w:rPr>
          <w:rFonts w:cs="Kalimati"/>
          <w:sz w:val="22"/>
          <w:szCs w:val="22"/>
          <w:cs/>
          <w:lang w:val="nl-NL" w:bidi="ne-NP"/>
        </w:rPr>
        <w:t>(</w:t>
      </w:r>
      <w:r w:rsidRPr="00AD08E5">
        <w:rPr>
          <w:rFonts w:ascii="Times New Roman" w:hAnsi="Times New Roman" w:cs="Kalimati"/>
          <w:sz w:val="22"/>
          <w:szCs w:val="22"/>
          <w:lang w:val="nl-NL"/>
        </w:rPr>
        <w:t>Sire</w:t>
      </w:r>
      <w:r w:rsidRPr="00AD08E5">
        <w:rPr>
          <w:rFonts w:cs="Kalimati"/>
          <w:sz w:val="22"/>
          <w:szCs w:val="22"/>
          <w:cs/>
          <w:lang w:val="nl-NL" w:bidi="ne-NP"/>
        </w:rPr>
        <w:t>)</w:t>
      </w:r>
      <w:r>
        <w:rPr>
          <w:rFonts w:cs="Kalimati" w:hint="cs"/>
          <w:sz w:val="22"/>
          <w:szCs w:val="22"/>
          <w:cs/>
          <w:lang w:val="nl-NL" w:bidi="ne-NP"/>
        </w:rPr>
        <w:t xml:space="preserve"> </w:t>
      </w:r>
      <w:r w:rsidRPr="00AD08E5">
        <w:rPr>
          <w:rFonts w:cs="Kalimati" w:hint="cs"/>
          <w:sz w:val="22"/>
          <w:szCs w:val="22"/>
          <w:cs/>
          <w:lang w:val="nl-NL" w:bidi="ne-NP"/>
        </w:rPr>
        <w:t>बीच</w:t>
      </w:r>
      <w:r w:rsidRPr="00AD08E5">
        <w:rPr>
          <w:rFonts w:cs="Kalimati"/>
          <w:sz w:val="22"/>
          <w:szCs w:val="22"/>
          <w:cs/>
          <w:lang w:val="nl-NL" w:bidi="ne-NP"/>
        </w:rPr>
        <w:t xml:space="preserve"> </w:t>
      </w:r>
      <w:r w:rsidRPr="00AD08E5">
        <w:rPr>
          <w:rFonts w:cs="Kalimati" w:hint="cs"/>
          <w:sz w:val="22"/>
          <w:szCs w:val="22"/>
          <w:cs/>
          <w:lang w:val="nl-NL" w:bidi="ne-NP"/>
        </w:rPr>
        <w:t>नाता</w:t>
      </w:r>
      <w:r w:rsidRPr="00AD08E5">
        <w:rPr>
          <w:rFonts w:cs="Kalimati"/>
          <w:sz w:val="22"/>
          <w:szCs w:val="22"/>
          <w:cs/>
          <w:lang w:val="nl-NL" w:bidi="ne-NP"/>
        </w:rPr>
        <w:t xml:space="preserve"> </w:t>
      </w:r>
      <w:r w:rsidRPr="00AD08E5">
        <w:rPr>
          <w:rFonts w:cs="Kalimati" w:hint="cs"/>
          <w:sz w:val="22"/>
          <w:szCs w:val="22"/>
          <w:cs/>
          <w:lang w:val="nl-NL" w:bidi="ne-NP"/>
        </w:rPr>
        <w:t>नभएको</w:t>
      </w:r>
      <w:r w:rsidRPr="00AD08E5">
        <w:rPr>
          <w:rFonts w:cs="Kalimati"/>
          <w:sz w:val="22"/>
          <w:szCs w:val="22"/>
          <w:cs/>
          <w:lang w:val="nl-NL" w:bidi="ne-NP"/>
        </w:rPr>
        <w:t xml:space="preserve">  </w:t>
      </w:r>
      <w:r w:rsidRPr="00AD08E5">
        <w:rPr>
          <w:rFonts w:cs="Kalimati" w:hint="cs"/>
          <w:sz w:val="22"/>
          <w:szCs w:val="22"/>
          <w:cs/>
          <w:lang w:val="nl-NL" w:bidi="ne-NP"/>
        </w:rPr>
        <w:t>हुन</w:t>
      </w:r>
      <w:r w:rsidR="00D02FF9">
        <w:rPr>
          <w:rFonts w:cs="Kalimati" w:hint="cs"/>
          <w:sz w:val="22"/>
          <w:szCs w:val="22"/>
          <w:cs/>
          <w:lang w:val="nl-NL" w:bidi="ne-NP"/>
        </w:rPr>
        <w:t xml:space="preserve">ु </w:t>
      </w:r>
      <w:r w:rsidRPr="00AD08E5">
        <w:rPr>
          <w:rFonts w:cs="Kalimati" w:hint="cs"/>
          <w:sz w:val="22"/>
          <w:szCs w:val="22"/>
          <w:cs/>
          <w:lang w:val="nl-NL" w:bidi="ne-NP"/>
        </w:rPr>
        <w:t>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पहिलो</w:t>
      </w:r>
      <w:r w:rsidRPr="00AD08E5">
        <w:rPr>
          <w:rFonts w:cs="Kalimati"/>
          <w:sz w:val="22"/>
          <w:szCs w:val="22"/>
          <w:cs/>
          <w:lang w:val="nl-NL" w:bidi="ne-NP"/>
        </w:rPr>
        <w:t xml:space="preserve"> </w:t>
      </w:r>
      <w:r w:rsidRPr="00AD08E5">
        <w:rPr>
          <w:rFonts w:cs="Kalimati" w:hint="cs"/>
          <w:sz w:val="22"/>
          <w:szCs w:val="22"/>
          <w:cs/>
          <w:lang w:val="nl-NL" w:bidi="ne-NP"/>
        </w:rPr>
        <w:t>पटक</w:t>
      </w:r>
      <w:r w:rsidRPr="00AD08E5">
        <w:rPr>
          <w:rFonts w:cs="Kalimati"/>
          <w:sz w:val="22"/>
          <w:szCs w:val="22"/>
          <w:cs/>
          <w:lang w:val="nl-NL" w:bidi="ne-NP"/>
        </w:rPr>
        <w:t xml:space="preserve"> </w:t>
      </w:r>
      <w:r w:rsidRPr="00AD08E5">
        <w:rPr>
          <w:rFonts w:cs="Kalimati" w:hint="cs"/>
          <w:sz w:val="22"/>
          <w:szCs w:val="22"/>
          <w:cs/>
          <w:lang w:val="nl-NL" w:bidi="ne-NP"/>
        </w:rPr>
        <w:t>व्याउने</w:t>
      </w:r>
      <w:r w:rsidRPr="00AD08E5">
        <w:rPr>
          <w:rFonts w:cs="Kalimati"/>
          <w:sz w:val="22"/>
          <w:szCs w:val="22"/>
          <w:cs/>
          <w:lang w:val="nl-NL" w:bidi="ne-NP"/>
        </w:rPr>
        <w:t xml:space="preserve"> </w:t>
      </w:r>
      <w:r w:rsidRPr="00AD08E5">
        <w:rPr>
          <w:rFonts w:cs="Kalimati" w:hint="cs"/>
          <w:sz w:val="22"/>
          <w:szCs w:val="22"/>
          <w:cs/>
          <w:lang w:val="nl-NL" w:bidi="ne-NP"/>
        </w:rPr>
        <w:t>उमेर</w:t>
      </w:r>
      <w:r w:rsidRPr="00AD08E5">
        <w:rPr>
          <w:rFonts w:cs="Kalimati"/>
          <w:sz w:val="22"/>
          <w:szCs w:val="22"/>
          <w:cs/>
          <w:lang w:val="nl-NL" w:bidi="ne-NP"/>
        </w:rPr>
        <w:t xml:space="preserve"> </w:t>
      </w:r>
      <w:r w:rsidRPr="00AD08E5">
        <w:rPr>
          <w:rFonts w:cs="Kalimati" w:hint="cs"/>
          <w:sz w:val="22"/>
          <w:szCs w:val="22"/>
          <w:cs/>
          <w:lang w:val="nl-NL" w:bidi="ne-NP"/>
        </w:rPr>
        <w:t>बढीमा</w:t>
      </w:r>
      <w:r w:rsidRPr="00AD08E5">
        <w:rPr>
          <w:rFonts w:cs="Kalimati"/>
          <w:sz w:val="22"/>
          <w:szCs w:val="22"/>
          <w:cs/>
          <w:lang w:val="nl-NL" w:bidi="ne-NP"/>
        </w:rPr>
        <w:t xml:space="preserve"> </w:t>
      </w:r>
      <w:r>
        <w:rPr>
          <w:rFonts w:cs="Kalimati" w:hint="cs"/>
          <w:sz w:val="22"/>
          <w:szCs w:val="22"/>
          <w:cs/>
          <w:lang w:val="nl-NL" w:bidi="ne-NP"/>
        </w:rPr>
        <w:t>सत्र</w:t>
      </w:r>
      <w:r w:rsidRPr="00AD08E5">
        <w:rPr>
          <w:rFonts w:cs="Kalimati"/>
          <w:sz w:val="22"/>
          <w:szCs w:val="22"/>
          <w:cs/>
          <w:lang w:val="nl-NL" w:bidi="ne-NP"/>
        </w:rPr>
        <w:t xml:space="preserve"> </w:t>
      </w:r>
      <w:r w:rsidRPr="00AD08E5">
        <w:rPr>
          <w:rFonts w:cs="Kalimati" w:hint="cs"/>
          <w:sz w:val="22"/>
          <w:szCs w:val="22"/>
          <w:cs/>
          <w:lang w:val="nl-NL" w:bidi="ne-NP"/>
        </w:rPr>
        <w:t>महिना</w:t>
      </w:r>
      <w:r>
        <w:rPr>
          <w:rFonts w:cs="Kalimati" w:hint="cs"/>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दुई</w:t>
      </w:r>
      <w:r w:rsidRPr="00AD08E5">
        <w:rPr>
          <w:rFonts w:cs="Kalimati"/>
          <w:sz w:val="22"/>
          <w:szCs w:val="22"/>
          <w:cs/>
          <w:lang w:val="nl-NL" w:bidi="ne-NP"/>
        </w:rPr>
        <w:t xml:space="preserve"> </w:t>
      </w:r>
      <w:r w:rsidRPr="00AD08E5">
        <w:rPr>
          <w:rFonts w:cs="Kalimati" w:hint="cs"/>
          <w:sz w:val="22"/>
          <w:szCs w:val="22"/>
          <w:cs/>
          <w:lang w:val="nl-NL" w:bidi="ne-NP"/>
        </w:rPr>
        <w:t>वर्षमा</w:t>
      </w:r>
      <w:r w:rsidRPr="00AD08E5">
        <w:rPr>
          <w:rFonts w:cs="Kalimati"/>
          <w:sz w:val="22"/>
          <w:szCs w:val="22"/>
          <w:cs/>
          <w:lang w:val="nl-NL" w:bidi="ne-NP"/>
        </w:rPr>
        <w:t xml:space="preserve"> </w:t>
      </w:r>
      <w:r>
        <w:rPr>
          <w:rFonts w:cs="Kalimati" w:hint="cs"/>
          <w:sz w:val="22"/>
          <w:szCs w:val="22"/>
          <w:cs/>
          <w:lang w:val="nl-NL" w:bidi="ne-NP"/>
        </w:rPr>
        <w:t>तिन</w:t>
      </w:r>
      <w:r w:rsidRPr="00AD08E5">
        <w:rPr>
          <w:rFonts w:cs="Kalimati"/>
          <w:sz w:val="22"/>
          <w:szCs w:val="22"/>
          <w:cs/>
          <w:lang w:val="nl-NL" w:bidi="ne-NP"/>
        </w:rPr>
        <w:t xml:space="preserve"> </w:t>
      </w:r>
      <w:r w:rsidRPr="00AD08E5">
        <w:rPr>
          <w:rFonts w:cs="Kalimati" w:hint="cs"/>
          <w:sz w:val="22"/>
          <w:szCs w:val="22"/>
          <w:cs/>
          <w:lang w:val="nl-NL" w:bidi="ne-NP"/>
        </w:rPr>
        <w:t>पटक</w:t>
      </w:r>
      <w:r w:rsidRPr="00AD08E5">
        <w:rPr>
          <w:rFonts w:cs="Kalimati"/>
          <w:sz w:val="22"/>
          <w:szCs w:val="22"/>
          <w:cs/>
          <w:lang w:val="nl-NL" w:bidi="ne-NP"/>
        </w:rPr>
        <w:t xml:space="preserve"> </w:t>
      </w:r>
      <w:r w:rsidRPr="00AD08E5">
        <w:rPr>
          <w:rFonts w:cs="Kalimati" w:hint="cs"/>
          <w:sz w:val="22"/>
          <w:szCs w:val="22"/>
          <w:cs/>
          <w:lang w:val="nl-NL" w:bidi="ne-NP"/>
        </w:rPr>
        <w:t>व्याउने</w:t>
      </w:r>
      <w:r w:rsidRPr="00AD08E5">
        <w:rPr>
          <w:rFonts w:cs="Kalimati"/>
          <w:sz w:val="22"/>
          <w:szCs w:val="22"/>
          <w:cs/>
          <w:lang w:val="nl-NL" w:bidi="ne-NP"/>
        </w:rPr>
        <w:t xml:space="preserve"> </w:t>
      </w:r>
      <w:r w:rsidRPr="00AD08E5">
        <w:rPr>
          <w:rFonts w:cs="Kalimati" w:hint="cs"/>
          <w:sz w:val="22"/>
          <w:szCs w:val="22"/>
          <w:cs/>
          <w:lang w:val="nl-NL" w:bidi="ne-NP"/>
        </w:rPr>
        <w:t>विशेषता</w:t>
      </w:r>
      <w:r w:rsidRPr="00AD08E5">
        <w:rPr>
          <w:rFonts w:cs="Kalimati"/>
          <w:sz w:val="22"/>
          <w:szCs w:val="22"/>
          <w:cs/>
          <w:lang w:val="nl-NL" w:bidi="ne-NP"/>
        </w:rPr>
        <w:t xml:space="preserve"> </w:t>
      </w:r>
      <w:r w:rsidRPr="00AD08E5">
        <w:rPr>
          <w:rFonts w:cs="Kalimati" w:hint="cs"/>
          <w:sz w:val="22"/>
          <w:szCs w:val="22"/>
          <w:cs/>
          <w:lang w:val="nl-NL" w:bidi="ne-NP"/>
        </w:rPr>
        <w:t>भएको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छनौट</w:t>
      </w:r>
      <w:r w:rsidRPr="00AD08E5">
        <w:rPr>
          <w:rFonts w:cs="Kalimati"/>
          <w:sz w:val="22"/>
          <w:szCs w:val="22"/>
          <w:cs/>
          <w:lang w:val="nl-NL" w:bidi="ne-NP"/>
        </w:rPr>
        <w:t xml:space="preserve"> </w:t>
      </w:r>
      <w:r w:rsidRPr="00AD08E5">
        <w:rPr>
          <w:rFonts w:cs="Kalimati" w:hint="cs"/>
          <w:sz w:val="22"/>
          <w:szCs w:val="22"/>
          <w:cs/>
          <w:lang w:val="nl-NL" w:bidi="ne-NP"/>
        </w:rPr>
        <w:t>गरि</w:t>
      </w:r>
      <w:r>
        <w:rPr>
          <w:rFonts w:cs="Kalimati" w:hint="cs"/>
          <w:sz w:val="22"/>
          <w:szCs w:val="22"/>
          <w:cs/>
          <w:lang w:val="nl-NL" w:bidi="ne-NP"/>
        </w:rPr>
        <w:t xml:space="preserve"> बथानमा राखिने </w:t>
      </w:r>
      <w:r w:rsidRPr="00AD08E5">
        <w:rPr>
          <w:rFonts w:cs="Kalimati" w:hint="cs"/>
          <w:sz w:val="22"/>
          <w:szCs w:val="22"/>
          <w:cs/>
          <w:lang w:val="nl-NL" w:bidi="ne-NP"/>
        </w:rPr>
        <w:t>बाख्राको</w:t>
      </w:r>
      <w:r w:rsidRPr="00AD08E5">
        <w:rPr>
          <w:rFonts w:cs="Kalimati"/>
          <w:sz w:val="22"/>
          <w:szCs w:val="22"/>
          <w:cs/>
          <w:lang w:val="nl-NL" w:bidi="ne-NP"/>
        </w:rPr>
        <w:t xml:space="preserve"> </w:t>
      </w:r>
      <w:r w:rsidRPr="00AD08E5">
        <w:rPr>
          <w:rFonts w:cs="Kalimati" w:hint="cs"/>
          <w:sz w:val="22"/>
          <w:szCs w:val="22"/>
          <w:cs/>
          <w:lang w:val="nl-NL" w:bidi="ne-NP"/>
        </w:rPr>
        <w:t>जात</w:t>
      </w:r>
      <w:r w:rsidRPr="00AD08E5">
        <w:rPr>
          <w:rFonts w:cs="Kalimati"/>
          <w:sz w:val="22"/>
          <w:szCs w:val="22"/>
          <w:cs/>
          <w:lang w:val="nl-NL" w:bidi="ne-NP"/>
        </w:rPr>
        <w:t xml:space="preserve"> </w:t>
      </w:r>
      <w:r w:rsidRPr="00AD08E5">
        <w:rPr>
          <w:rFonts w:cs="Kalimati" w:hint="cs"/>
          <w:sz w:val="22"/>
          <w:szCs w:val="22"/>
          <w:cs/>
          <w:lang w:val="nl-NL" w:bidi="ne-NP"/>
        </w:rPr>
        <w:t>अनुसार</w:t>
      </w:r>
      <w:r>
        <w:rPr>
          <w:rFonts w:cs="Kalimati" w:hint="cs"/>
          <w:sz w:val="22"/>
          <w:szCs w:val="22"/>
          <w:cs/>
          <w:lang w:val="nl-NL" w:bidi="ne-NP"/>
        </w:rPr>
        <w:t>को</w:t>
      </w:r>
      <w:r w:rsidRPr="00AD08E5">
        <w:rPr>
          <w:rFonts w:cs="Kalimati"/>
          <w:sz w:val="22"/>
          <w:szCs w:val="22"/>
          <w:cs/>
          <w:lang w:val="nl-NL" w:bidi="ne-NP"/>
        </w:rPr>
        <w:t xml:space="preserve"> </w:t>
      </w:r>
      <w:r w:rsidRPr="00AD08E5">
        <w:rPr>
          <w:rFonts w:cs="Kalimati" w:hint="cs"/>
          <w:sz w:val="22"/>
          <w:szCs w:val="22"/>
          <w:cs/>
          <w:lang w:val="nl-NL" w:bidi="ne-NP"/>
        </w:rPr>
        <w:t>जातिय</w:t>
      </w:r>
      <w:r w:rsidRPr="00AD08E5">
        <w:rPr>
          <w:rFonts w:cs="Kalimati"/>
          <w:sz w:val="22"/>
          <w:szCs w:val="22"/>
          <w:cs/>
          <w:lang w:val="nl-NL" w:bidi="ne-NP"/>
        </w:rPr>
        <w:t xml:space="preserve"> </w:t>
      </w:r>
      <w:r w:rsidRPr="00AD08E5">
        <w:rPr>
          <w:rFonts w:cs="Kalimati" w:hint="cs"/>
          <w:sz w:val="22"/>
          <w:szCs w:val="22"/>
          <w:cs/>
          <w:lang w:val="nl-NL" w:bidi="ne-NP"/>
        </w:rPr>
        <w:t>गुण</w:t>
      </w:r>
      <w:r w:rsidRPr="00AD08E5">
        <w:rPr>
          <w:rFonts w:cs="Kalimati"/>
          <w:sz w:val="22"/>
          <w:szCs w:val="22"/>
          <w:cs/>
          <w:lang w:val="nl-NL" w:bidi="ne-NP"/>
        </w:rPr>
        <w:t xml:space="preserve"> </w:t>
      </w:r>
      <w:r w:rsidRPr="00AD08E5">
        <w:rPr>
          <w:rFonts w:cs="Kalimati" w:hint="cs"/>
          <w:sz w:val="22"/>
          <w:szCs w:val="22"/>
          <w:cs/>
          <w:lang w:val="nl-NL" w:bidi="ne-NP"/>
        </w:rPr>
        <w:t>प्रष्ट</w:t>
      </w:r>
      <w:r w:rsidRPr="00AD08E5">
        <w:rPr>
          <w:rFonts w:cs="Kalimati"/>
          <w:sz w:val="22"/>
          <w:szCs w:val="22"/>
          <w:cs/>
          <w:lang w:val="nl-NL" w:bidi="ne-NP"/>
        </w:rPr>
        <w:t xml:space="preserve"> </w:t>
      </w:r>
      <w:r w:rsidRPr="00AD08E5">
        <w:rPr>
          <w:rFonts w:cs="Kalimati" w:hint="cs"/>
          <w:sz w:val="22"/>
          <w:szCs w:val="22"/>
          <w:cs/>
          <w:lang w:val="nl-NL" w:bidi="ne-NP"/>
        </w:rPr>
        <w:t>देखिने</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r w:rsidRPr="00AD08E5">
        <w:rPr>
          <w:rFonts w:cs="Kalimati"/>
          <w:sz w:val="22"/>
          <w:szCs w:val="22"/>
          <w:cs/>
          <w:lang w:val="nl-NL" w:bidi="ne-NP"/>
        </w:rPr>
        <w:t xml:space="preserve"> </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राम्रो</w:t>
      </w:r>
      <w:r w:rsidRPr="00AD08E5">
        <w:rPr>
          <w:rFonts w:cs="Kalimati"/>
          <w:sz w:val="22"/>
          <w:szCs w:val="22"/>
          <w:cs/>
          <w:lang w:val="nl-NL" w:bidi="ne-NP"/>
        </w:rPr>
        <w:t xml:space="preserve"> </w:t>
      </w:r>
      <w:r w:rsidRPr="00AD08E5">
        <w:rPr>
          <w:rFonts w:cs="Kalimati" w:hint="cs"/>
          <w:sz w:val="22"/>
          <w:szCs w:val="22"/>
          <w:cs/>
          <w:lang w:val="nl-NL" w:bidi="ne-NP"/>
        </w:rPr>
        <w:t>दूध</w:t>
      </w:r>
      <w:r w:rsidRPr="00AD08E5">
        <w:rPr>
          <w:rFonts w:cs="Kalimati"/>
          <w:sz w:val="22"/>
          <w:szCs w:val="22"/>
          <w:cs/>
          <w:lang w:val="nl-NL" w:bidi="ne-NP"/>
        </w:rPr>
        <w:t xml:space="preserve"> </w:t>
      </w:r>
      <w:r w:rsidRPr="00AD08E5">
        <w:rPr>
          <w:rFonts w:cs="Kalimati" w:hint="cs"/>
          <w:sz w:val="22"/>
          <w:szCs w:val="22"/>
          <w:cs/>
          <w:lang w:val="nl-NL" w:bidi="ne-NP"/>
        </w:rPr>
        <w:t>उत्पादन</w:t>
      </w:r>
      <w:r w:rsidRPr="00AD08E5">
        <w:rPr>
          <w:rFonts w:cs="Kalimati"/>
          <w:sz w:val="22"/>
          <w:szCs w:val="22"/>
          <w:cs/>
          <w:lang w:val="nl-NL" w:bidi="ne-NP"/>
        </w:rPr>
        <w:t xml:space="preserve"> </w:t>
      </w:r>
      <w:r w:rsidRPr="00AD08E5">
        <w:rPr>
          <w:rFonts w:cs="Kalimati" w:hint="cs"/>
          <w:sz w:val="22"/>
          <w:szCs w:val="22"/>
          <w:cs/>
          <w:lang w:val="nl-NL" w:bidi="ne-NP"/>
        </w:rPr>
        <w:t>तथा</w:t>
      </w:r>
      <w:r w:rsidRPr="00AD08E5">
        <w:rPr>
          <w:rFonts w:cs="Kalimati"/>
          <w:sz w:val="22"/>
          <w:szCs w:val="22"/>
          <w:cs/>
          <w:lang w:val="nl-NL" w:bidi="ne-NP"/>
        </w:rPr>
        <w:t xml:space="preserve"> </w:t>
      </w:r>
      <w:r w:rsidRPr="00AD08E5">
        <w:rPr>
          <w:rFonts w:cs="Kalimati" w:hint="cs"/>
          <w:sz w:val="22"/>
          <w:szCs w:val="22"/>
          <w:cs/>
          <w:lang w:val="nl-NL" w:bidi="ne-NP"/>
        </w:rPr>
        <w:t>पाठापाठी</w:t>
      </w:r>
      <w:r w:rsidRPr="00AD08E5">
        <w:rPr>
          <w:rFonts w:cs="Kalimati"/>
          <w:sz w:val="22"/>
          <w:szCs w:val="22"/>
          <w:cs/>
          <w:lang w:val="nl-NL" w:bidi="ne-NP"/>
        </w:rPr>
        <w:t xml:space="preserve"> </w:t>
      </w:r>
      <w:r w:rsidRPr="00AD08E5">
        <w:rPr>
          <w:rFonts w:cs="Kalimati" w:hint="cs"/>
          <w:sz w:val="22"/>
          <w:szCs w:val="22"/>
          <w:cs/>
          <w:lang w:val="nl-NL" w:bidi="ne-NP"/>
        </w:rPr>
        <w:t>हुर्काउन</w:t>
      </w:r>
      <w:r w:rsidRPr="00AD08E5">
        <w:rPr>
          <w:rFonts w:cs="Kalimati"/>
          <w:sz w:val="22"/>
          <w:szCs w:val="22"/>
          <w:cs/>
          <w:lang w:val="nl-NL" w:bidi="ne-NP"/>
        </w:rPr>
        <w:t xml:space="preserve"> </w:t>
      </w:r>
      <w:r w:rsidRPr="00AD08E5">
        <w:rPr>
          <w:rFonts w:cs="Kalimati" w:hint="cs"/>
          <w:sz w:val="22"/>
          <w:szCs w:val="22"/>
          <w:cs/>
          <w:lang w:val="nl-NL" w:bidi="ne-NP"/>
        </w:rPr>
        <w:t>सक्ने</w:t>
      </w:r>
      <w:r w:rsidRPr="00AD08E5">
        <w:rPr>
          <w:rFonts w:cs="Kalimati"/>
          <w:sz w:val="22"/>
          <w:szCs w:val="22"/>
          <w:cs/>
          <w:lang w:val="nl-NL" w:bidi="ne-NP"/>
        </w:rPr>
        <w:t xml:space="preserve"> </w:t>
      </w:r>
      <w:r w:rsidRPr="00AD08E5">
        <w:rPr>
          <w:rFonts w:cs="Kalimati" w:hint="cs"/>
          <w:sz w:val="22"/>
          <w:szCs w:val="22"/>
          <w:cs/>
          <w:lang w:val="nl-NL" w:bidi="ne-NP"/>
        </w:rPr>
        <w:t>क्षमता</w:t>
      </w:r>
      <w:r w:rsidRPr="00AD08E5">
        <w:rPr>
          <w:rFonts w:cs="Kalimati"/>
          <w:sz w:val="22"/>
          <w:szCs w:val="22"/>
          <w:cs/>
          <w:lang w:val="nl-NL" w:bidi="ne-NP"/>
        </w:rPr>
        <w:t xml:space="preserve"> </w:t>
      </w:r>
      <w:r w:rsidRPr="00AD08E5">
        <w:rPr>
          <w:rFonts w:cs="Kalimati" w:hint="cs"/>
          <w:sz w:val="22"/>
          <w:szCs w:val="22"/>
          <w:cs/>
          <w:lang w:val="nl-NL" w:bidi="ne-NP"/>
        </w:rPr>
        <w:t>भएको</w:t>
      </w:r>
      <w:r w:rsidRPr="00AD08E5">
        <w:rPr>
          <w:rFonts w:cs="Kalimati"/>
          <w:sz w:val="22"/>
          <w:szCs w:val="22"/>
          <w:lang w:val="nl-NL" w:bidi="ne-NP"/>
        </w:rPr>
        <w:t xml:space="preserve">, </w:t>
      </w:r>
      <w:r w:rsidRPr="00AD08E5">
        <w:rPr>
          <w:rFonts w:cs="Kalimati" w:hint="cs"/>
          <w:sz w:val="22"/>
          <w:szCs w:val="22"/>
          <w:cs/>
          <w:lang w:val="nl-NL" w:bidi="ne-NP"/>
        </w:rPr>
        <w:t>लामो</w:t>
      </w:r>
      <w:r w:rsidRPr="00AD08E5">
        <w:rPr>
          <w:rFonts w:cs="Kalimati"/>
          <w:sz w:val="22"/>
          <w:szCs w:val="22"/>
          <w:cs/>
          <w:lang w:val="nl-NL" w:bidi="ne-NP"/>
        </w:rPr>
        <w:t xml:space="preserve"> </w:t>
      </w:r>
      <w:r w:rsidRPr="00AD08E5">
        <w:rPr>
          <w:rFonts w:cs="Kalimati" w:hint="cs"/>
          <w:sz w:val="22"/>
          <w:szCs w:val="22"/>
          <w:cs/>
          <w:lang w:val="nl-NL" w:bidi="ne-NP"/>
        </w:rPr>
        <w:t>खुट्टा</w:t>
      </w:r>
      <w:r w:rsidRPr="00AD08E5">
        <w:rPr>
          <w:rFonts w:cs="Kalimati"/>
          <w:sz w:val="22"/>
          <w:szCs w:val="22"/>
          <w:lang w:val="nl-NL" w:bidi="ne-NP"/>
        </w:rPr>
        <w:t xml:space="preserve">, </w:t>
      </w:r>
      <w:r>
        <w:rPr>
          <w:rFonts w:cs="Kalimati" w:hint="cs"/>
          <w:sz w:val="22"/>
          <w:szCs w:val="22"/>
          <w:cs/>
          <w:lang w:val="nl-NL" w:bidi="ne-NP"/>
        </w:rPr>
        <w:t xml:space="preserve">मिलेको </w:t>
      </w:r>
      <w:r w:rsidRPr="00AD08E5">
        <w:rPr>
          <w:rFonts w:cs="Kalimati" w:hint="cs"/>
          <w:sz w:val="22"/>
          <w:szCs w:val="22"/>
          <w:cs/>
          <w:lang w:val="nl-NL" w:bidi="ne-NP"/>
        </w:rPr>
        <w:t>शारिरीक</w:t>
      </w:r>
      <w:r w:rsidRPr="00AD08E5">
        <w:rPr>
          <w:rFonts w:cs="Kalimati"/>
          <w:sz w:val="22"/>
          <w:szCs w:val="22"/>
          <w:cs/>
          <w:lang w:val="nl-NL" w:bidi="ne-NP"/>
        </w:rPr>
        <w:t xml:space="preserve"> </w:t>
      </w:r>
      <w:r w:rsidRPr="00AD08E5">
        <w:rPr>
          <w:rFonts w:cs="Kalimati" w:hint="cs"/>
          <w:sz w:val="22"/>
          <w:szCs w:val="22"/>
          <w:cs/>
          <w:lang w:val="nl-NL" w:bidi="ne-NP"/>
        </w:rPr>
        <w:t>वनावट</w:t>
      </w:r>
      <w:r w:rsidRPr="00AD08E5">
        <w:rPr>
          <w:rFonts w:cs="Kalimati"/>
          <w:sz w:val="22"/>
          <w:szCs w:val="22"/>
          <w:cs/>
          <w:lang w:val="nl-NL" w:bidi="ne-NP"/>
        </w:rPr>
        <w:t xml:space="preserve"> </w:t>
      </w:r>
      <w:r w:rsidRPr="00AD08E5">
        <w:rPr>
          <w:rFonts w:cs="Kalimati" w:hint="cs"/>
          <w:sz w:val="22"/>
          <w:szCs w:val="22"/>
          <w:cs/>
          <w:lang w:val="nl-NL" w:bidi="ne-NP"/>
        </w:rPr>
        <w:t>तथा</w:t>
      </w:r>
      <w:r w:rsidRPr="00AD08E5">
        <w:rPr>
          <w:rFonts w:cs="Kalimati"/>
          <w:sz w:val="22"/>
          <w:szCs w:val="22"/>
          <w:cs/>
          <w:lang w:val="nl-NL" w:bidi="ne-NP"/>
        </w:rPr>
        <w:t xml:space="preserve"> </w:t>
      </w:r>
      <w:r w:rsidRPr="00AD08E5">
        <w:rPr>
          <w:rFonts w:cs="Kalimati" w:hint="cs"/>
          <w:sz w:val="22"/>
          <w:szCs w:val="22"/>
          <w:cs/>
          <w:lang w:val="nl-NL" w:bidi="ne-NP"/>
        </w:rPr>
        <w:t>कल्चौडो</w:t>
      </w:r>
      <w:r w:rsidRPr="00AD08E5">
        <w:rPr>
          <w:rFonts w:cs="Kalimati"/>
          <w:sz w:val="22"/>
          <w:szCs w:val="22"/>
          <w:cs/>
          <w:lang w:val="nl-NL" w:bidi="ne-NP"/>
        </w:rPr>
        <w:t xml:space="preserve"> </w:t>
      </w:r>
      <w:r w:rsidRPr="00AD08E5">
        <w:rPr>
          <w:rFonts w:cs="Kalimati" w:hint="cs"/>
          <w:sz w:val="22"/>
          <w:szCs w:val="22"/>
          <w:cs/>
          <w:lang w:val="nl-NL" w:bidi="ne-NP"/>
        </w:rPr>
        <w:t>र</w:t>
      </w:r>
      <w:r w:rsidRPr="00AD08E5">
        <w:rPr>
          <w:rFonts w:cs="Kalimati"/>
          <w:sz w:val="22"/>
          <w:szCs w:val="22"/>
          <w:cs/>
          <w:lang w:val="nl-NL" w:bidi="ne-NP"/>
        </w:rPr>
        <w:t xml:space="preserve"> </w:t>
      </w:r>
      <w:r w:rsidRPr="00AD08E5">
        <w:rPr>
          <w:rFonts w:cs="Kalimati" w:hint="cs"/>
          <w:sz w:val="22"/>
          <w:szCs w:val="22"/>
          <w:cs/>
          <w:lang w:val="nl-NL" w:bidi="ne-NP"/>
        </w:rPr>
        <w:t>थुन</w:t>
      </w:r>
      <w:r w:rsidRPr="00AD08E5">
        <w:rPr>
          <w:rFonts w:cs="Kalimati"/>
          <w:sz w:val="22"/>
          <w:szCs w:val="22"/>
          <w:cs/>
          <w:lang w:val="nl-NL" w:bidi="ne-NP"/>
        </w:rPr>
        <w:t xml:space="preserve"> </w:t>
      </w:r>
      <w:r w:rsidRPr="00AD08E5">
        <w:rPr>
          <w:rFonts w:cs="Kalimati" w:hint="cs"/>
          <w:sz w:val="22"/>
          <w:szCs w:val="22"/>
          <w:cs/>
          <w:lang w:val="nl-NL" w:bidi="ne-NP"/>
        </w:rPr>
        <w:t>मिलेको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शारिरीक</w:t>
      </w:r>
      <w:r w:rsidRPr="00AD08E5">
        <w:rPr>
          <w:rFonts w:cs="Kalimati"/>
          <w:sz w:val="22"/>
          <w:szCs w:val="22"/>
          <w:cs/>
          <w:lang w:val="nl-NL" w:bidi="ne-NP"/>
        </w:rPr>
        <w:t xml:space="preserve"> </w:t>
      </w:r>
      <w:r w:rsidRPr="00AD08E5">
        <w:rPr>
          <w:rFonts w:cs="Kalimati" w:hint="cs"/>
          <w:sz w:val="22"/>
          <w:szCs w:val="22"/>
          <w:cs/>
          <w:lang w:val="nl-NL" w:bidi="ne-NP"/>
        </w:rPr>
        <w:t>वनावटमा</w:t>
      </w:r>
      <w:r w:rsidRPr="00AD08E5">
        <w:rPr>
          <w:rFonts w:cs="Kalimati"/>
          <w:sz w:val="22"/>
          <w:szCs w:val="22"/>
          <w:cs/>
          <w:lang w:val="nl-NL" w:bidi="ne-NP"/>
        </w:rPr>
        <w:t xml:space="preserve"> </w:t>
      </w:r>
      <w:r w:rsidRPr="00AD08E5">
        <w:rPr>
          <w:rFonts w:cs="Kalimati" w:hint="cs"/>
          <w:sz w:val="22"/>
          <w:szCs w:val="22"/>
          <w:cs/>
          <w:lang w:val="nl-NL" w:bidi="ne-NP"/>
        </w:rPr>
        <w:t>कुनै</w:t>
      </w:r>
      <w:r w:rsidRPr="00AD08E5">
        <w:rPr>
          <w:rFonts w:cs="Kalimati"/>
          <w:sz w:val="22"/>
          <w:szCs w:val="22"/>
          <w:cs/>
          <w:lang w:val="nl-NL" w:bidi="ne-NP"/>
        </w:rPr>
        <w:t xml:space="preserve"> </w:t>
      </w:r>
      <w:r w:rsidRPr="00AD08E5">
        <w:rPr>
          <w:rFonts w:cs="Kalimati" w:hint="cs"/>
          <w:sz w:val="22"/>
          <w:szCs w:val="22"/>
          <w:cs/>
          <w:lang w:val="nl-NL" w:bidi="ne-NP"/>
        </w:rPr>
        <w:t>खोट</w:t>
      </w:r>
      <w:r w:rsidRPr="00AD08E5">
        <w:rPr>
          <w:rFonts w:cs="Kalimati"/>
          <w:sz w:val="22"/>
          <w:szCs w:val="22"/>
          <w:cs/>
          <w:lang w:val="nl-NL" w:bidi="ne-NP"/>
        </w:rPr>
        <w:t xml:space="preserve"> </w:t>
      </w:r>
      <w:r w:rsidRPr="00AD08E5">
        <w:rPr>
          <w:rFonts w:cs="Kalimati" w:hint="cs"/>
          <w:sz w:val="22"/>
          <w:szCs w:val="22"/>
          <w:cs/>
          <w:lang w:val="nl-NL" w:bidi="ne-NP"/>
        </w:rPr>
        <w:t>नभएको</w:t>
      </w:r>
      <w:r w:rsidRPr="00AD08E5">
        <w:rPr>
          <w:rFonts w:cs="Kalimati"/>
          <w:sz w:val="22"/>
          <w:szCs w:val="22"/>
          <w:lang w:val="nl-NL" w:bidi="ne-NP"/>
        </w:rPr>
        <w:t xml:space="preserve">, </w:t>
      </w:r>
      <w:r w:rsidRPr="00AD08E5">
        <w:rPr>
          <w:rFonts w:cs="Kalimati" w:hint="cs"/>
          <w:sz w:val="22"/>
          <w:szCs w:val="22"/>
          <w:cs/>
          <w:lang w:val="nl-NL" w:bidi="ne-NP"/>
        </w:rPr>
        <w:t>प्रजनन्</w:t>
      </w:r>
      <w:r w:rsidRPr="00AD08E5">
        <w:rPr>
          <w:rFonts w:cs="Kalimati"/>
          <w:sz w:val="22"/>
          <w:szCs w:val="22"/>
          <w:cs/>
          <w:lang w:val="nl-NL" w:bidi="ne-NP"/>
        </w:rPr>
        <w:t xml:space="preserve"> </w:t>
      </w:r>
      <w:r w:rsidRPr="00AD08E5">
        <w:rPr>
          <w:rFonts w:cs="Kalimati" w:hint="cs"/>
          <w:sz w:val="22"/>
          <w:szCs w:val="22"/>
          <w:cs/>
          <w:lang w:val="nl-NL" w:bidi="ne-NP"/>
        </w:rPr>
        <w:t>तथा</w:t>
      </w:r>
      <w:r w:rsidRPr="00AD08E5">
        <w:rPr>
          <w:rFonts w:cs="Kalimati"/>
          <w:sz w:val="22"/>
          <w:szCs w:val="22"/>
          <w:cs/>
          <w:lang w:val="nl-NL" w:bidi="ne-NP"/>
        </w:rPr>
        <w:t xml:space="preserve"> </w:t>
      </w:r>
      <w:r w:rsidRPr="00AD08E5">
        <w:rPr>
          <w:rFonts w:cs="Kalimati" w:hint="cs"/>
          <w:sz w:val="22"/>
          <w:szCs w:val="22"/>
          <w:cs/>
          <w:lang w:val="nl-NL" w:bidi="ne-NP"/>
        </w:rPr>
        <w:t>अन्य</w:t>
      </w:r>
      <w:r w:rsidRPr="00AD08E5">
        <w:rPr>
          <w:rFonts w:cs="Kalimati"/>
          <w:sz w:val="22"/>
          <w:szCs w:val="22"/>
          <w:cs/>
          <w:lang w:val="nl-NL" w:bidi="ne-NP"/>
        </w:rPr>
        <w:t xml:space="preserve"> </w:t>
      </w:r>
      <w:r w:rsidRPr="00AD08E5">
        <w:rPr>
          <w:rFonts w:cs="Kalimati" w:hint="cs"/>
          <w:sz w:val="22"/>
          <w:szCs w:val="22"/>
          <w:cs/>
          <w:lang w:val="nl-NL" w:bidi="ne-NP"/>
        </w:rPr>
        <w:t>रोग</w:t>
      </w:r>
      <w:r w:rsidRPr="00AD08E5">
        <w:rPr>
          <w:rFonts w:cs="Kalimati"/>
          <w:sz w:val="22"/>
          <w:szCs w:val="22"/>
          <w:cs/>
          <w:lang w:val="nl-NL" w:bidi="ne-NP"/>
        </w:rPr>
        <w:t xml:space="preserve"> </w:t>
      </w:r>
      <w:r w:rsidRPr="00AD08E5">
        <w:rPr>
          <w:rFonts w:cs="Kalimati" w:hint="cs"/>
          <w:sz w:val="22"/>
          <w:szCs w:val="22"/>
          <w:cs/>
          <w:lang w:val="nl-NL" w:bidi="ne-NP"/>
        </w:rPr>
        <w:t>नभएको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00"/>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छनौट</w:t>
      </w:r>
      <w:r w:rsidRPr="00AD08E5">
        <w:rPr>
          <w:rFonts w:cs="Kalimati"/>
          <w:sz w:val="22"/>
          <w:szCs w:val="22"/>
          <w:cs/>
          <w:lang w:val="nl-NL" w:bidi="ne-NP"/>
        </w:rPr>
        <w:t xml:space="preserve"> </w:t>
      </w:r>
      <w:r w:rsidRPr="00AD08E5">
        <w:rPr>
          <w:rFonts w:cs="Kalimati" w:hint="cs"/>
          <w:sz w:val="22"/>
          <w:szCs w:val="22"/>
          <w:cs/>
          <w:lang w:val="nl-NL" w:bidi="ne-NP"/>
        </w:rPr>
        <w:t>गर्ने</w:t>
      </w:r>
      <w:r w:rsidRPr="00AD08E5">
        <w:rPr>
          <w:rFonts w:cs="Kalimati"/>
          <w:sz w:val="22"/>
          <w:szCs w:val="22"/>
          <w:cs/>
          <w:lang w:val="nl-NL" w:bidi="ne-NP"/>
        </w:rPr>
        <w:t xml:space="preserve"> </w:t>
      </w:r>
      <w:r w:rsidRPr="00AD08E5">
        <w:rPr>
          <w:rFonts w:cs="Kalimati" w:hint="cs"/>
          <w:sz w:val="22"/>
          <w:szCs w:val="22"/>
          <w:cs/>
          <w:lang w:val="nl-NL" w:bidi="ne-NP"/>
        </w:rPr>
        <w:t>बाख्राले</w:t>
      </w:r>
      <w:r w:rsidRPr="00AD08E5">
        <w:rPr>
          <w:rFonts w:cs="Kalimati"/>
          <w:sz w:val="22"/>
          <w:szCs w:val="22"/>
          <w:cs/>
          <w:lang w:val="nl-NL" w:bidi="ne-NP"/>
        </w:rPr>
        <w:t xml:space="preserve"> </w:t>
      </w:r>
      <w:r w:rsidRPr="00AD08E5">
        <w:rPr>
          <w:rFonts w:cs="Kalimati" w:hint="cs"/>
          <w:sz w:val="22"/>
          <w:szCs w:val="22"/>
          <w:cs/>
          <w:lang w:val="nl-NL" w:bidi="ne-NP"/>
        </w:rPr>
        <w:t>स्थानिय</w:t>
      </w:r>
      <w:r w:rsidRPr="00AD08E5">
        <w:rPr>
          <w:rFonts w:cs="Kalimati"/>
          <w:sz w:val="22"/>
          <w:szCs w:val="22"/>
          <w:cs/>
          <w:lang w:val="nl-NL" w:bidi="ne-NP"/>
        </w:rPr>
        <w:t xml:space="preserve"> </w:t>
      </w:r>
      <w:r w:rsidRPr="00AD08E5">
        <w:rPr>
          <w:rFonts w:cs="Kalimati" w:hint="cs"/>
          <w:sz w:val="22"/>
          <w:szCs w:val="22"/>
          <w:cs/>
          <w:lang w:val="nl-NL" w:bidi="ne-NP"/>
        </w:rPr>
        <w:t>हावापानी</w:t>
      </w:r>
      <w:r w:rsidRPr="00AD08E5">
        <w:rPr>
          <w:rFonts w:cs="Kalimati"/>
          <w:sz w:val="22"/>
          <w:szCs w:val="22"/>
          <w:cs/>
          <w:lang w:val="nl-NL" w:bidi="ne-NP"/>
        </w:rPr>
        <w:t xml:space="preserve"> </w:t>
      </w:r>
      <w:r w:rsidRPr="00AD08E5">
        <w:rPr>
          <w:rFonts w:cs="Kalimati" w:hint="cs"/>
          <w:sz w:val="22"/>
          <w:szCs w:val="22"/>
          <w:cs/>
          <w:lang w:val="nl-NL" w:bidi="ne-NP"/>
        </w:rPr>
        <w:t>सहन</w:t>
      </w:r>
      <w:r w:rsidRPr="00AD08E5">
        <w:rPr>
          <w:rFonts w:cs="Kalimati"/>
          <w:sz w:val="22"/>
          <w:szCs w:val="22"/>
          <w:cs/>
          <w:lang w:val="nl-NL" w:bidi="ne-NP"/>
        </w:rPr>
        <w:t xml:space="preserve"> </w:t>
      </w:r>
      <w:r w:rsidRPr="00AD08E5">
        <w:rPr>
          <w:rFonts w:cs="Kalimati" w:hint="cs"/>
          <w:sz w:val="22"/>
          <w:szCs w:val="22"/>
          <w:cs/>
          <w:lang w:val="nl-NL" w:bidi="ne-NP"/>
        </w:rPr>
        <w:t>सक्ने</w:t>
      </w:r>
      <w:r w:rsidRPr="00AD08E5">
        <w:rPr>
          <w:rFonts w:cs="Kalimati"/>
          <w:sz w:val="22"/>
          <w:szCs w:val="22"/>
          <w:cs/>
          <w:lang w:val="nl-NL" w:bidi="ne-NP"/>
        </w:rPr>
        <w:t xml:space="preserve"> </w:t>
      </w:r>
      <w:r w:rsidRPr="00AD08E5">
        <w:rPr>
          <w:rFonts w:cs="Kalimati" w:hint="cs"/>
          <w:sz w:val="22"/>
          <w:szCs w:val="22"/>
          <w:cs/>
          <w:lang w:val="nl-NL" w:bidi="ne-NP"/>
        </w:rPr>
        <w:t>र</w:t>
      </w:r>
      <w:r w:rsidRPr="00AD08E5">
        <w:rPr>
          <w:rFonts w:cs="Kalimati"/>
          <w:sz w:val="22"/>
          <w:szCs w:val="22"/>
          <w:cs/>
          <w:lang w:val="nl-NL" w:bidi="ne-NP"/>
        </w:rPr>
        <w:t xml:space="preserve"> </w:t>
      </w:r>
      <w:r w:rsidRPr="00AD08E5">
        <w:rPr>
          <w:rFonts w:cs="Kalimati" w:hint="cs"/>
          <w:sz w:val="22"/>
          <w:szCs w:val="22"/>
          <w:cs/>
          <w:lang w:val="nl-NL" w:bidi="ne-NP"/>
        </w:rPr>
        <w:t>स्थानिय</w:t>
      </w:r>
      <w:r w:rsidRPr="00AD08E5">
        <w:rPr>
          <w:rFonts w:cs="Kalimati"/>
          <w:sz w:val="22"/>
          <w:szCs w:val="22"/>
          <w:cs/>
          <w:lang w:val="nl-NL" w:bidi="ne-NP"/>
        </w:rPr>
        <w:t xml:space="preserve"> </w:t>
      </w:r>
      <w:r w:rsidRPr="00AD08E5">
        <w:rPr>
          <w:rFonts w:cs="Kalimati" w:hint="cs"/>
          <w:sz w:val="22"/>
          <w:szCs w:val="22"/>
          <w:cs/>
          <w:lang w:val="nl-NL" w:bidi="ne-NP"/>
        </w:rPr>
        <w:t>रुपमा</w:t>
      </w:r>
      <w:r w:rsidRPr="00AD08E5">
        <w:rPr>
          <w:rFonts w:cs="Kalimati"/>
          <w:sz w:val="22"/>
          <w:szCs w:val="22"/>
          <w:cs/>
          <w:lang w:val="nl-NL" w:bidi="ne-NP"/>
        </w:rPr>
        <w:t xml:space="preserve"> </w:t>
      </w:r>
      <w:r w:rsidRPr="00AD08E5">
        <w:rPr>
          <w:rFonts w:cs="Kalimati" w:hint="cs"/>
          <w:sz w:val="22"/>
          <w:szCs w:val="22"/>
          <w:cs/>
          <w:lang w:val="nl-NL" w:bidi="ne-NP"/>
        </w:rPr>
        <w:t>उपलब्ध</w:t>
      </w:r>
      <w:r w:rsidRPr="00AD08E5">
        <w:rPr>
          <w:rFonts w:cs="Kalimati"/>
          <w:sz w:val="22"/>
          <w:szCs w:val="22"/>
          <w:cs/>
          <w:lang w:val="nl-NL" w:bidi="ne-NP"/>
        </w:rPr>
        <w:t xml:space="preserve"> </w:t>
      </w:r>
      <w:r w:rsidRPr="00AD08E5">
        <w:rPr>
          <w:rFonts w:cs="Kalimati" w:hint="cs"/>
          <w:sz w:val="22"/>
          <w:szCs w:val="22"/>
          <w:cs/>
          <w:lang w:val="nl-NL" w:bidi="ne-NP"/>
        </w:rPr>
        <w:t>घाँसपात</w:t>
      </w:r>
      <w:r w:rsidRPr="00AD08E5">
        <w:rPr>
          <w:rFonts w:cs="Kalimati"/>
          <w:sz w:val="22"/>
          <w:szCs w:val="22"/>
          <w:cs/>
          <w:lang w:val="nl-NL" w:bidi="ne-NP"/>
        </w:rPr>
        <w:t xml:space="preserve"> </w:t>
      </w:r>
      <w:r w:rsidRPr="00AD08E5">
        <w:rPr>
          <w:rFonts w:cs="Kalimati" w:hint="cs"/>
          <w:sz w:val="22"/>
          <w:szCs w:val="22"/>
          <w:cs/>
          <w:lang w:val="nl-NL" w:bidi="ne-NP"/>
        </w:rPr>
        <w:t>उपयोग</w:t>
      </w:r>
      <w:r w:rsidRPr="00AD08E5">
        <w:rPr>
          <w:rFonts w:cs="Kalimati"/>
          <w:sz w:val="22"/>
          <w:szCs w:val="22"/>
          <w:cs/>
          <w:lang w:val="nl-NL" w:bidi="ne-NP"/>
        </w:rPr>
        <w:t xml:space="preserve"> </w:t>
      </w:r>
      <w:r w:rsidRPr="00AD08E5">
        <w:rPr>
          <w:rFonts w:cs="Kalimati" w:hint="cs"/>
          <w:sz w:val="22"/>
          <w:szCs w:val="22"/>
          <w:cs/>
          <w:lang w:val="nl-NL" w:bidi="ne-NP"/>
        </w:rPr>
        <w:t>गर्ने</w:t>
      </w:r>
      <w:r w:rsidRPr="00AD08E5">
        <w:rPr>
          <w:rFonts w:cs="Kalimati"/>
          <w:sz w:val="22"/>
          <w:szCs w:val="22"/>
          <w:cs/>
          <w:lang w:val="nl-NL" w:bidi="ne-NP"/>
        </w:rPr>
        <w:t xml:space="preserve"> </w:t>
      </w:r>
      <w:r w:rsidRPr="00AD08E5">
        <w:rPr>
          <w:rFonts w:cs="Kalimati" w:hint="cs"/>
          <w:sz w:val="22"/>
          <w:szCs w:val="22"/>
          <w:cs/>
          <w:lang w:val="nl-NL" w:bidi="ne-NP"/>
        </w:rPr>
        <w:t>खालको</w:t>
      </w:r>
      <w:r w:rsidRPr="00AD08E5">
        <w:rPr>
          <w:rFonts w:cs="Kalimati"/>
          <w:sz w:val="22"/>
          <w:szCs w:val="22"/>
          <w:cs/>
          <w:lang w:val="nl-NL" w:bidi="ne-NP"/>
        </w:rPr>
        <w:t xml:space="preserve"> </w:t>
      </w:r>
      <w:r w:rsidRPr="00AD08E5">
        <w:rPr>
          <w:rFonts w:cs="Kalimati" w:hint="cs"/>
          <w:sz w:val="22"/>
          <w:szCs w:val="22"/>
          <w:cs/>
          <w:lang w:val="nl-NL" w:bidi="ne-NP"/>
        </w:rPr>
        <w:t>हुनु पर्दछ</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ListParagraph"/>
        <w:numPr>
          <w:ilvl w:val="0"/>
          <w:numId w:val="338"/>
        </w:numPr>
        <w:tabs>
          <w:tab w:val="left" w:pos="540"/>
        </w:tabs>
        <w:spacing w:after="0" w:line="240" w:lineRule="auto"/>
        <w:ind w:left="720" w:hanging="540"/>
        <w:jc w:val="both"/>
        <w:rPr>
          <w:rFonts w:cs="Kalimati"/>
          <w:b/>
          <w:bCs/>
          <w:szCs w:val="22"/>
          <w:lang w:val="nl-NL"/>
        </w:rPr>
      </w:pPr>
      <w:r w:rsidRPr="00AD08E5">
        <w:rPr>
          <w:rFonts w:cs="Kalimati" w:hint="cs"/>
          <w:b/>
          <w:bCs/>
          <w:szCs w:val="22"/>
          <w:cs/>
          <w:lang w:val="nl-NL"/>
        </w:rPr>
        <w:t>प्रजनन्</w:t>
      </w:r>
      <w:r w:rsidRPr="00AD08E5">
        <w:rPr>
          <w:rFonts w:cs="Kalimati"/>
          <w:b/>
          <w:bCs/>
          <w:szCs w:val="22"/>
          <w:cs/>
          <w:lang w:val="nl-NL"/>
        </w:rPr>
        <w:t xml:space="preserve"> </w:t>
      </w:r>
      <w:r w:rsidRPr="00AD08E5">
        <w:rPr>
          <w:rFonts w:cs="Kalimati" w:hint="cs"/>
          <w:b/>
          <w:bCs/>
          <w:szCs w:val="22"/>
          <w:cs/>
          <w:lang w:val="nl-NL"/>
        </w:rPr>
        <w:t>बोकामा</w:t>
      </w:r>
      <w:r w:rsidRPr="00AD08E5">
        <w:rPr>
          <w:rFonts w:cs="Kalimati"/>
          <w:b/>
          <w:bCs/>
          <w:szCs w:val="22"/>
          <w:cs/>
          <w:lang w:val="nl-NL"/>
        </w:rPr>
        <w:t xml:space="preserve"> </w:t>
      </w:r>
      <w:r w:rsidRPr="00AD08E5">
        <w:rPr>
          <w:rFonts w:cs="Kalimati" w:hint="cs"/>
          <w:b/>
          <w:bCs/>
          <w:szCs w:val="22"/>
          <w:cs/>
          <w:lang w:val="nl-NL"/>
        </w:rPr>
        <w:t>हुनुपर्ने</w:t>
      </w:r>
      <w:r w:rsidRPr="00AD08E5">
        <w:rPr>
          <w:rFonts w:cs="Kalimati"/>
          <w:b/>
          <w:bCs/>
          <w:szCs w:val="22"/>
          <w:cs/>
          <w:lang w:val="nl-NL"/>
        </w:rPr>
        <w:t xml:space="preserve"> </w:t>
      </w:r>
      <w:r w:rsidRPr="00AD08E5">
        <w:rPr>
          <w:rFonts w:cs="Kalimati" w:hint="cs"/>
          <w:b/>
          <w:bCs/>
          <w:szCs w:val="22"/>
          <w:cs/>
          <w:lang w:val="nl-NL"/>
        </w:rPr>
        <w:t>गुणहरु</w:t>
      </w:r>
      <w:r>
        <w:rPr>
          <w:rFonts w:cs="Kalimati" w:hint="cs"/>
          <w:b/>
          <w:bCs/>
          <w:szCs w:val="22"/>
          <w:cs/>
          <w:lang w:val="nl-NL"/>
        </w:rPr>
        <w:t>ः</w:t>
      </w:r>
    </w:p>
    <w:p w:rsidR="00170285" w:rsidRDefault="00653DB8" w:rsidP="006C3D22">
      <w:pPr>
        <w:pStyle w:val="BodyTextIndent"/>
        <w:numPr>
          <w:ilvl w:val="0"/>
          <w:numId w:val="265"/>
        </w:numPr>
        <w:spacing w:after="120"/>
        <w:ind w:left="1170" w:hanging="540"/>
        <w:contextualSpacing/>
        <w:jc w:val="both"/>
        <w:rPr>
          <w:rFonts w:cs="Kalimati"/>
          <w:sz w:val="22"/>
          <w:szCs w:val="22"/>
          <w:lang w:val="nl-NL" w:bidi="ne-NP"/>
        </w:rPr>
      </w:pPr>
      <w:r w:rsidRPr="00AD08E5">
        <w:rPr>
          <w:rFonts w:cs="Kalimati" w:hint="cs"/>
          <w:sz w:val="22"/>
          <w:szCs w:val="22"/>
          <w:cs/>
          <w:lang w:val="nl-NL" w:bidi="ne-NP"/>
        </w:rPr>
        <w:t>दुई</w:t>
      </w:r>
      <w:r w:rsidRPr="00AD08E5">
        <w:rPr>
          <w:rFonts w:cs="Kalimati"/>
          <w:sz w:val="22"/>
          <w:szCs w:val="22"/>
          <w:cs/>
          <w:lang w:val="nl-NL" w:bidi="ne-NP"/>
        </w:rPr>
        <w:t xml:space="preserve"> </w:t>
      </w:r>
      <w:r w:rsidRPr="00AD08E5">
        <w:rPr>
          <w:rFonts w:cs="Kalimati" w:hint="cs"/>
          <w:sz w:val="22"/>
          <w:szCs w:val="22"/>
          <w:cs/>
          <w:lang w:val="nl-NL" w:bidi="ne-NP"/>
        </w:rPr>
        <w:t>वा</w:t>
      </w:r>
      <w:r w:rsidRPr="00AD08E5">
        <w:rPr>
          <w:rFonts w:cs="Kalimati"/>
          <w:sz w:val="22"/>
          <w:szCs w:val="22"/>
          <w:cs/>
          <w:lang w:val="nl-NL" w:bidi="ne-NP"/>
        </w:rPr>
        <w:t xml:space="preserve"> </w:t>
      </w:r>
      <w:r w:rsidRPr="00AD08E5">
        <w:rPr>
          <w:rFonts w:cs="Kalimati" w:hint="cs"/>
          <w:sz w:val="22"/>
          <w:szCs w:val="22"/>
          <w:cs/>
          <w:lang w:val="nl-NL" w:bidi="ne-NP"/>
        </w:rPr>
        <w:t>दुई</w:t>
      </w:r>
      <w:r w:rsidRPr="00AD08E5">
        <w:rPr>
          <w:rFonts w:cs="Kalimati"/>
          <w:sz w:val="22"/>
          <w:szCs w:val="22"/>
          <w:cs/>
          <w:lang w:val="nl-NL" w:bidi="ne-NP"/>
        </w:rPr>
        <w:t xml:space="preserve"> </w:t>
      </w:r>
      <w:r w:rsidRPr="00AD08E5">
        <w:rPr>
          <w:rFonts w:cs="Kalimati" w:hint="cs"/>
          <w:sz w:val="22"/>
          <w:szCs w:val="22"/>
          <w:cs/>
          <w:lang w:val="nl-NL" w:bidi="ne-NP"/>
        </w:rPr>
        <w:t>भन्दा</w:t>
      </w:r>
      <w:r w:rsidRPr="00AD08E5">
        <w:rPr>
          <w:rFonts w:cs="Kalimati"/>
          <w:sz w:val="22"/>
          <w:szCs w:val="22"/>
          <w:cs/>
          <w:lang w:val="nl-NL" w:bidi="ne-NP"/>
        </w:rPr>
        <w:t xml:space="preserve"> </w:t>
      </w:r>
      <w:r w:rsidRPr="00AD08E5">
        <w:rPr>
          <w:rFonts w:cs="Kalimati" w:hint="cs"/>
          <w:sz w:val="22"/>
          <w:szCs w:val="22"/>
          <w:cs/>
          <w:lang w:val="nl-NL" w:bidi="ne-NP"/>
        </w:rPr>
        <w:t>बढी</w:t>
      </w:r>
      <w:r w:rsidRPr="00AD08E5">
        <w:rPr>
          <w:rFonts w:cs="Kalimati"/>
          <w:sz w:val="22"/>
          <w:szCs w:val="22"/>
          <w:cs/>
          <w:lang w:val="nl-NL" w:bidi="ne-NP"/>
        </w:rPr>
        <w:t xml:space="preserve"> </w:t>
      </w:r>
      <w:r w:rsidRPr="00AD08E5">
        <w:rPr>
          <w:rFonts w:cs="Kalimati" w:hint="cs"/>
          <w:sz w:val="22"/>
          <w:szCs w:val="22"/>
          <w:cs/>
          <w:lang w:val="nl-NL" w:bidi="ne-NP"/>
        </w:rPr>
        <w:t>पाठापाठी</w:t>
      </w:r>
      <w:r w:rsidRPr="00AD08E5">
        <w:rPr>
          <w:rFonts w:cs="Kalimati"/>
          <w:sz w:val="22"/>
          <w:szCs w:val="22"/>
          <w:cs/>
          <w:lang w:val="nl-NL" w:bidi="ne-NP"/>
        </w:rPr>
        <w:t xml:space="preserve"> </w:t>
      </w:r>
      <w:r w:rsidRPr="00AD08E5">
        <w:rPr>
          <w:rFonts w:cs="Kalimati" w:hint="cs"/>
          <w:sz w:val="22"/>
          <w:szCs w:val="22"/>
          <w:cs/>
          <w:lang w:val="nl-NL" w:bidi="ne-NP"/>
        </w:rPr>
        <w:t>जन्माउने</w:t>
      </w:r>
      <w:r w:rsidRPr="00AD08E5">
        <w:rPr>
          <w:rFonts w:cs="Kalimati"/>
          <w:sz w:val="22"/>
          <w:szCs w:val="22"/>
          <w:cs/>
          <w:lang w:val="nl-NL" w:bidi="ne-NP"/>
        </w:rPr>
        <w:t xml:space="preserve"> </w:t>
      </w:r>
      <w:r w:rsidRPr="00AD08E5">
        <w:rPr>
          <w:rFonts w:cs="Kalimati" w:hint="cs"/>
          <w:sz w:val="22"/>
          <w:szCs w:val="22"/>
          <w:cs/>
          <w:lang w:val="nl-NL" w:bidi="ne-NP"/>
        </w:rPr>
        <w:t>माउ</w:t>
      </w:r>
      <w:r w:rsidRPr="00AD08E5">
        <w:rPr>
          <w:rFonts w:cs="Kalimati"/>
          <w:sz w:val="22"/>
          <w:szCs w:val="22"/>
          <w:cs/>
          <w:lang w:val="nl-NL" w:bidi="ne-NP"/>
        </w:rPr>
        <w:t xml:space="preserve"> </w:t>
      </w:r>
      <w:r w:rsidRPr="00AD08E5">
        <w:rPr>
          <w:rFonts w:cs="Kalimati" w:hint="cs"/>
          <w:sz w:val="22"/>
          <w:szCs w:val="22"/>
          <w:cs/>
          <w:lang w:val="nl-NL" w:bidi="ne-NP"/>
        </w:rPr>
        <w:t>बाख्राको</w:t>
      </w:r>
      <w:r w:rsidRPr="00AD08E5">
        <w:rPr>
          <w:rFonts w:cs="Kalimati"/>
          <w:sz w:val="22"/>
          <w:szCs w:val="22"/>
          <w:cs/>
          <w:lang w:val="nl-NL" w:bidi="ne-NP"/>
        </w:rPr>
        <w:t xml:space="preserve"> </w:t>
      </w:r>
      <w:r w:rsidRPr="00AD08E5">
        <w:rPr>
          <w:rFonts w:cs="Kalimati" w:hint="cs"/>
          <w:sz w:val="22"/>
          <w:szCs w:val="22"/>
          <w:cs/>
          <w:lang w:val="nl-NL" w:bidi="ne-NP"/>
        </w:rPr>
        <w:t>सन्तान</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17028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170285">
        <w:rPr>
          <w:rFonts w:cs="Kalimati" w:hint="cs"/>
          <w:sz w:val="22"/>
          <w:szCs w:val="22"/>
          <w:cs/>
          <w:lang w:val="nl-NL" w:bidi="ne-NP"/>
        </w:rPr>
        <w:t>बोकाको</w:t>
      </w:r>
      <w:r w:rsidRPr="00170285">
        <w:rPr>
          <w:rFonts w:cs="Kalimati"/>
          <w:sz w:val="22"/>
          <w:szCs w:val="22"/>
          <w:cs/>
          <w:lang w:val="nl-NL" w:bidi="ne-NP"/>
        </w:rPr>
        <w:t xml:space="preserve"> </w:t>
      </w:r>
      <w:r w:rsidRPr="00170285">
        <w:rPr>
          <w:rFonts w:cs="Kalimati" w:hint="cs"/>
          <w:sz w:val="22"/>
          <w:szCs w:val="22"/>
          <w:cs/>
          <w:lang w:val="nl-NL" w:bidi="ne-NP"/>
        </w:rPr>
        <w:t>माऊ</w:t>
      </w:r>
      <w:r w:rsidRPr="00170285">
        <w:rPr>
          <w:rFonts w:cs="Kalimati"/>
          <w:sz w:val="22"/>
          <w:szCs w:val="22"/>
          <w:lang w:val="nl-NL" w:bidi="ne-NP"/>
        </w:rPr>
        <w:t xml:space="preserve"> </w:t>
      </w:r>
      <w:r w:rsidRPr="00170285">
        <w:rPr>
          <w:rFonts w:cs="Kalimati" w:hint="cs"/>
          <w:sz w:val="22"/>
          <w:szCs w:val="22"/>
          <w:cs/>
          <w:lang w:val="nl-NL" w:bidi="ne-NP"/>
        </w:rPr>
        <w:t>र</w:t>
      </w:r>
      <w:r w:rsidRPr="00170285">
        <w:rPr>
          <w:rFonts w:cs="Kalimati"/>
          <w:sz w:val="22"/>
          <w:szCs w:val="22"/>
          <w:cs/>
          <w:lang w:val="nl-NL" w:bidi="ne-NP"/>
        </w:rPr>
        <w:t xml:space="preserve"> </w:t>
      </w:r>
      <w:r w:rsidRPr="00170285">
        <w:rPr>
          <w:rFonts w:cs="Kalimati" w:hint="cs"/>
          <w:sz w:val="22"/>
          <w:szCs w:val="22"/>
          <w:cs/>
          <w:lang w:val="nl-NL" w:bidi="ne-NP"/>
        </w:rPr>
        <w:t>बाऊ</w:t>
      </w:r>
      <w:r w:rsidRPr="00170285">
        <w:rPr>
          <w:rFonts w:cs="Kalimati"/>
          <w:sz w:val="22"/>
          <w:szCs w:val="22"/>
          <w:cs/>
          <w:lang w:val="nl-NL" w:bidi="ne-NP"/>
        </w:rPr>
        <w:t xml:space="preserve"> </w:t>
      </w:r>
      <w:r w:rsidRPr="00170285">
        <w:rPr>
          <w:rFonts w:cs="Kalimati" w:hint="cs"/>
          <w:sz w:val="22"/>
          <w:szCs w:val="22"/>
          <w:cs/>
          <w:lang w:val="nl-NL" w:bidi="ne-NP"/>
        </w:rPr>
        <w:t>बीच</w:t>
      </w:r>
      <w:r w:rsidRPr="00170285">
        <w:rPr>
          <w:rFonts w:cs="Kalimati"/>
          <w:sz w:val="22"/>
          <w:szCs w:val="22"/>
          <w:cs/>
          <w:lang w:val="nl-NL" w:bidi="ne-NP"/>
        </w:rPr>
        <w:t xml:space="preserve"> </w:t>
      </w:r>
      <w:r w:rsidRPr="00170285">
        <w:rPr>
          <w:rFonts w:cs="Kalimati" w:hint="cs"/>
          <w:sz w:val="22"/>
          <w:szCs w:val="22"/>
          <w:cs/>
          <w:lang w:val="nl-NL" w:bidi="ne-NP"/>
        </w:rPr>
        <w:t>नाता</w:t>
      </w:r>
      <w:r w:rsidRPr="00170285">
        <w:rPr>
          <w:rFonts w:cs="Kalimati"/>
          <w:sz w:val="22"/>
          <w:szCs w:val="22"/>
          <w:cs/>
          <w:lang w:val="nl-NL" w:bidi="ne-NP"/>
        </w:rPr>
        <w:t xml:space="preserve"> </w:t>
      </w:r>
      <w:r w:rsidRPr="00170285">
        <w:rPr>
          <w:rFonts w:cs="Kalimati" w:hint="cs"/>
          <w:sz w:val="22"/>
          <w:szCs w:val="22"/>
          <w:cs/>
          <w:lang w:val="nl-NL" w:bidi="ne-NP"/>
        </w:rPr>
        <w:t>नभएको</w:t>
      </w:r>
      <w:r w:rsidRPr="00170285">
        <w:rPr>
          <w:rFonts w:cs="Kalimati"/>
          <w:sz w:val="22"/>
          <w:szCs w:val="22"/>
          <w:cs/>
          <w:lang w:val="nl-NL" w:bidi="ne-NP"/>
        </w:rPr>
        <w:t xml:space="preserve">  </w:t>
      </w:r>
      <w:r w:rsidRPr="00170285">
        <w:rPr>
          <w:rFonts w:cs="Kalimati" w:hint="cs"/>
          <w:sz w:val="22"/>
          <w:szCs w:val="22"/>
          <w:cs/>
          <w:lang w:val="nl-NL" w:bidi="ne-NP"/>
        </w:rPr>
        <w:t>हुनुपर्ने</w:t>
      </w:r>
      <w:r w:rsidRPr="00170285">
        <w:rPr>
          <w:rFonts w:cs="Kalimati"/>
          <w:sz w:val="22"/>
          <w:szCs w:val="22"/>
          <w:cs/>
          <w:lang w:val="nl-NL" w:bidi="ne-NP"/>
        </w:rPr>
        <w:t xml:space="preserve"> </w:t>
      </w:r>
      <w:r w:rsidRPr="00170285">
        <w:rPr>
          <w:rFonts w:cs="Kalimati" w:hint="cs"/>
          <w:sz w:val="22"/>
          <w:szCs w:val="22"/>
          <w:cs/>
          <w:lang w:val="nl-NL" w:bidi="ne-NP"/>
        </w:rPr>
        <w:t>।</w:t>
      </w:r>
    </w:p>
    <w:p w:rsidR="00653DB8" w:rsidRPr="00AD08E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प्रजननको</w:t>
      </w:r>
      <w:r w:rsidRPr="00AD08E5">
        <w:rPr>
          <w:rFonts w:cs="Kalimati"/>
          <w:sz w:val="22"/>
          <w:szCs w:val="22"/>
          <w:cs/>
          <w:lang w:val="nl-NL" w:bidi="ne-NP"/>
        </w:rPr>
        <w:t xml:space="preserve"> </w:t>
      </w:r>
      <w:r w:rsidRPr="00AD08E5">
        <w:rPr>
          <w:rFonts w:cs="Kalimati" w:hint="cs"/>
          <w:sz w:val="22"/>
          <w:szCs w:val="22"/>
          <w:cs/>
          <w:lang w:val="nl-NL" w:bidi="ne-NP"/>
        </w:rPr>
        <w:t>लागि</w:t>
      </w:r>
      <w:r w:rsidRPr="00AD08E5">
        <w:rPr>
          <w:rFonts w:cs="Kalimati"/>
          <w:sz w:val="22"/>
          <w:szCs w:val="22"/>
          <w:cs/>
          <w:lang w:val="nl-NL" w:bidi="ne-NP"/>
        </w:rPr>
        <w:t xml:space="preserve"> </w:t>
      </w:r>
      <w:r w:rsidRPr="00AD08E5">
        <w:rPr>
          <w:rFonts w:cs="Kalimati" w:hint="cs"/>
          <w:sz w:val="22"/>
          <w:szCs w:val="22"/>
          <w:cs/>
          <w:lang w:val="nl-NL" w:bidi="ne-NP"/>
        </w:rPr>
        <w:t>छनौट</w:t>
      </w:r>
      <w:r w:rsidRPr="00AD08E5">
        <w:rPr>
          <w:rFonts w:cs="Kalimati"/>
          <w:sz w:val="22"/>
          <w:szCs w:val="22"/>
          <w:cs/>
          <w:lang w:val="nl-NL" w:bidi="ne-NP"/>
        </w:rPr>
        <w:t xml:space="preserve"> </w:t>
      </w:r>
      <w:r w:rsidRPr="00AD08E5">
        <w:rPr>
          <w:rFonts w:cs="Kalimati" w:hint="cs"/>
          <w:sz w:val="22"/>
          <w:szCs w:val="22"/>
          <w:cs/>
          <w:lang w:val="nl-NL" w:bidi="ne-NP"/>
        </w:rPr>
        <w:t>गरिने</w:t>
      </w:r>
      <w:r w:rsidRPr="00AD08E5">
        <w:rPr>
          <w:rFonts w:cs="Kalimati"/>
          <w:sz w:val="22"/>
          <w:szCs w:val="22"/>
          <w:cs/>
          <w:lang w:val="nl-NL" w:bidi="ne-NP"/>
        </w:rPr>
        <w:t xml:space="preserve"> </w:t>
      </w:r>
      <w:r w:rsidRPr="00AD08E5">
        <w:rPr>
          <w:rFonts w:cs="Kalimati" w:hint="cs"/>
          <w:sz w:val="22"/>
          <w:szCs w:val="22"/>
          <w:cs/>
          <w:lang w:val="nl-NL" w:bidi="ne-NP"/>
        </w:rPr>
        <w:t>बोका</w:t>
      </w:r>
      <w:r w:rsidRPr="00AD08E5">
        <w:rPr>
          <w:rFonts w:cs="Kalimati"/>
          <w:sz w:val="22"/>
          <w:szCs w:val="22"/>
          <w:cs/>
          <w:lang w:val="nl-NL" w:bidi="ne-NP"/>
        </w:rPr>
        <w:t xml:space="preserve"> </w:t>
      </w:r>
      <w:r w:rsidRPr="00AD08E5">
        <w:rPr>
          <w:rFonts w:cs="Kalimati" w:hint="cs"/>
          <w:sz w:val="22"/>
          <w:szCs w:val="22"/>
          <w:cs/>
          <w:lang w:val="nl-NL" w:bidi="ne-NP"/>
        </w:rPr>
        <w:t>राम्रो</w:t>
      </w:r>
      <w:r w:rsidRPr="00AD08E5">
        <w:rPr>
          <w:rFonts w:cs="Kalimati"/>
          <w:sz w:val="22"/>
          <w:szCs w:val="22"/>
          <w:cs/>
          <w:lang w:val="nl-NL" w:bidi="ne-NP"/>
        </w:rPr>
        <w:t xml:space="preserve"> </w:t>
      </w:r>
      <w:r w:rsidRPr="00AD08E5">
        <w:rPr>
          <w:rFonts w:cs="Kalimati" w:hint="cs"/>
          <w:sz w:val="22"/>
          <w:szCs w:val="22"/>
          <w:cs/>
          <w:lang w:val="nl-NL" w:bidi="ne-NP"/>
        </w:rPr>
        <w:t>दूध</w:t>
      </w:r>
      <w:r w:rsidRPr="00AD08E5">
        <w:rPr>
          <w:rFonts w:cs="Kalimati"/>
          <w:sz w:val="22"/>
          <w:szCs w:val="22"/>
          <w:cs/>
          <w:lang w:val="nl-NL" w:bidi="ne-NP"/>
        </w:rPr>
        <w:t xml:space="preserve"> </w:t>
      </w:r>
      <w:r w:rsidRPr="00AD08E5">
        <w:rPr>
          <w:rFonts w:cs="Kalimati" w:hint="cs"/>
          <w:sz w:val="22"/>
          <w:szCs w:val="22"/>
          <w:cs/>
          <w:lang w:val="nl-NL" w:bidi="ne-NP"/>
        </w:rPr>
        <w:t>दिने</w:t>
      </w:r>
      <w:r w:rsidRPr="00AD08E5">
        <w:rPr>
          <w:rFonts w:cs="Kalimati"/>
          <w:sz w:val="22"/>
          <w:szCs w:val="22"/>
          <w:cs/>
          <w:lang w:val="nl-NL" w:bidi="ne-NP"/>
        </w:rPr>
        <w:t xml:space="preserve"> </w:t>
      </w:r>
      <w:r w:rsidRPr="00AD08E5">
        <w:rPr>
          <w:rFonts w:cs="Kalimati" w:hint="cs"/>
          <w:sz w:val="22"/>
          <w:szCs w:val="22"/>
          <w:cs/>
          <w:lang w:val="nl-NL" w:bidi="ne-NP"/>
        </w:rPr>
        <w:t>माउबाट</w:t>
      </w:r>
      <w:r w:rsidRPr="00AD08E5">
        <w:rPr>
          <w:rFonts w:cs="Kalimati"/>
          <w:sz w:val="22"/>
          <w:szCs w:val="22"/>
          <w:cs/>
          <w:lang w:val="nl-NL" w:bidi="ne-NP"/>
        </w:rPr>
        <w:t xml:space="preserve"> </w:t>
      </w:r>
      <w:r w:rsidRPr="00AD08E5">
        <w:rPr>
          <w:rFonts w:cs="Kalimati" w:hint="cs"/>
          <w:sz w:val="22"/>
          <w:szCs w:val="22"/>
          <w:cs/>
          <w:lang w:val="nl-NL" w:bidi="ne-NP"/>
        </w:rPr>
        <w:t>जन्मेको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आफ्नो</w:t>
      </w:r>
      <w:r w:rsidRPr="00AD08E5">
        <w:rPr>
          <w:rFonts w:cs="Kalimati"/>
          <w:sz w:val="22"/>
          <w:szCs w:val="22"/>
          <w:cs/>
          <w:lang w:val="nl-NL" w:bidi="ne-NP"/>
        </w:rPr>
        <w:t xml:space="preserve"> </w:t>
      </w:r>
      <w:r w:rsidRPr="00AD08E5">
        <w:rPr>
          <w:rFonts w:cs="Kalimati" w:hint="cs"/>
          <w:sz w:val="22"/>
          <w:szCs w:val="22"/>
          <w:cs/>
          <w:lang w:val="nl-NL" w:bidi="ne-NP"/>
        </w:rPr>
        <w:t>दौतरीहर</w:t>
      </w:r>
      <w:r w:rsidRPr="00AD08E5">
        <w:rPr>
          <w:rFonts w:cs="Kalimati"/>
          <w:sz w:val="22"/>
          <w:szCs w:val="22"/>
          <w:lang w:val="nl-NL" w:bidi="ne-NP"/>
        </w:rPr>
        <w:t>m</w:t>
      </w:r>
      <w:r w:rsidRPr="00AD08E5">
        <w:rPr>
          <w:rFonts w:cs="Kalimati" w:hint="cs"/>
          <w:sz w:val="22"/>
          <w:szCs w:val="22"/>
          <w:cs/>
          <w:lang w:val="nl-NL" w:bidi="ne-NP"/>
        </w:rPr>
        <w:t>को</w:t>
      </w:r>
      <w:r w:rsidRPr="00AD08E5">
        <w:rPr>
          <w:rFonts w:cs="Kalimati"/>
          <w:sz w:val="22"/>
          <w:szCs w:val="22"/>
          <w:cs/>
          <w:lang w:val="nl-NL" w:bidi="ne-NP"/>
        </w:rPr>
        <w:t xml:space="preserve"> </w:t>
      </w:r>
      <w:r w:rsidRPr="00AD08E5">
        <w:rPr>
          <w:rFonts w:cs="Kalimati" w:hint="cs"/>
          <w:sz w:val="22"/>
          <w:szCs w:val="22"/>
          <w:cs/>
          <w:lang w:val="nl-NL" w:bidi="ne-NP"/>
        </w:rPr>
        <w:t>भन्दा</w:t>
      </w:r>
      <w:r w:rsidRPr="00AD08E5">
        <w:rPr>
          <w:rFonts w:cs="Kalimati"/>
          <w:sz w:val="22"/>
          <w:szCs w:val="22"/>
          <w:cs/>
          <w:lang w:val="nl-NL" w:bidi="ne-NP"/>
        </w:rPr>
        <w:t xml:space="preserve"> </w:t>
      </w:r>
      <w:r w:rsidRPr="00AD08E5">
        <w:rPr>
          <w:rFonts w:cs="Kalimati" w:hint="cs"/>
          <w:sz w:val="22"/>
          <w:szCs w:val="22"/>
          <w:cs/>
          <w:lang w:val="nl-NL" w:bidi="ne-NP"/>
        </w:rPr>
        <w:t>बढी</w:t>
      </w:r>
      <w:r w:rsidRPr="00AD08E5">
        <w:rPr>
          <w:rFonts w:cs="Kalimati"/>
          <w:sz w:val="22"/>
          <w:szCs w:val="22"/>
          <w:cs/>
          <w:lang w:val="nl-NL" w:bidi="ne-NP"/>
        </w:rPr>
        <w:t xml:space="preserve"> </w:t>
      </w:r>
      <w:r w:rsidRPr="00AD08E5">
        <w:rPr>
          <w:rFonts w:cs="Kalimati" w:hint="cs"/>
          <w:sz w:val="22"/>
          <w:szCs w:val="22"/>
          <w:cs/>
          <w:lang w:val="nl-NL" w:bidi="ne-NP"/>
        </w:rPr>
        <w:t>शारिरीक</w:t>
      </w:r>
      <w:r w:rsidRPr="00AD08E5">
        <w:rPr>
          <w:rFonts w:cs="Kalimati"/>
          <w:sz w:val="22"/>
          <w:szCs w:val="22"/>
          <w:cs/>
          <w:lang w:val="nl-NL" w:bidi="ne-NP"/>
        </w:rPr>
        <w:t xml:space="preserve"> </w:t>
      </w:r>
      <w:r w:rsidRPr="00AD08E5">
        <w:rPr>
          <w:rFonts w:cs="Kalimati" w:hint="cs"/>
          <w:sz w:val="22"/>
          <w:szCs w:val="22"/>
          <w:cs/>
          <w:lang w:val="nl-NL" w:bidi="ne-NP"/>
        </w:rPr>
        <w:t>वृद्धि</w:t>
      </w:r>
      <w:r w:rsidRPr="00AD08E5">
        <w:rPr>
          <w:rFonts w:cs="Kalimati"/>
          <w:sz w:val="22"/>
          <w:szCs w:val="22"/>
          <w:cs/>
          <w:lang w:val="nl-NL" w:bidi="ne-NP"/>
        </w:rPr>
        <w:t xml:space="preserve"> </w:t>
      </w:r>
      <w:r w:rsidRPr="00AD08E5">
        <w:rPr>
          <w:rFonts w:cs="Kalimati" w:hint="cs"/>
          <w:sz w:val="22"/>
          <w:szCs w:val="22"/>
          <w:cs/>
          <w:lang w:val="nl-NL" w:bidi="ne-NP"/>
        </w:rPr>
        <w:t>दर</w:t>
      </w:r>
      <w:r w:rsidRPr="00AD08E5">
        <w:rPr>
          <w:rFonts w:cs="Kalimati"/>
          <w:sz w:val="22"/>
          <w:szCs w:val="22"/>
          <w:cs/>
          <w:lang w:val="nl-NL" w:bidi="ne-NP"/>
        </w:rPr>
        <w:t xml:space="preserve"> </w:t>
      </w:r>
      <w:r w:rsidRPr="00AD08E5">
        <w:rPr>
          <w:rFonts w:cs="Kalimati" w:hint="cs"/>
          <w:sz w:val="22"/>
          <w:szCs w:val="22"/>
          <w:cs/>
          <w:lang w:val="nl-NL" w:bidi="ne-NP"/>
        </w:rPr>
        <w:t>भएको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छनौट</w:t>
      </w:r>
      <w:r w:rsidRPr="00AD08E5">
        <w:rPr>
          <w:rFonts w:cs="Kalimati"/>
          <w:sz w:val="22"/>
          <w:szCs w:val="22"/>
          <w:cs/>
          <w:lang w:val="nl-NL" w:bidi="ne-NP"/>
        </w:rPr>
        <w:t xml:space="preserve"> </w:t>
      </w:r>
      <w:r w:rsidRPr="00AD08E5">
        <w:rPr>
          <w:rFonts w:cs="Kalimati" w:hint="cs"/>
          <w:sz w:val="22"/>
          <w:szCs w:val="22"/>
          <w:cs/>
          <w:lang w:val="nl-NL" w:bidi="ne-NP"/>
        </w:rPr>
        <w:t>गरि</w:t>
      </w:r>
      <w:r>
        <w:rPr>
          <w:rFonts w:cs="Kalimati" w:hint="cs"/>
          <w:sz w:val="22"/>
          <w:szCs w:val="22"/>
          <w:cs/>
          <w:lang w:val="nl-NL" w:bidi="ne-NP"/>
        </w:rPr>
        <w:t xml:space="preserve"> बथानमा राखिने </w:t>
      </w:r>
      <w:r w:rsidRPr="00AD08E5">
        <w:rPr>
          <w:rFonts w:cs="Kalimati" w:hint="cs"/>
          <w:sz w:val="22"/>
          <w:szCs w:val="22"/>
          <w:cs/>
          <w:lang w:val="nl-NL" w:bidi="ne-NP"/>
        </w:rPr>
        <w:t>बोकाको</w:t>
      </w:r>
      <w:r w:rsidRPr="00AD08E5">
        <w:rPr>
          <w:rFonts w:cs="Kalimati"/>
          <w:sz w:val="22"/>
          <w:szCs w:val="22"/>
          <w:cs/>
          <w:lang w:val="nl-NL" w:bidi="ne-NP"/>
        </w:rPr>
        <w:t xml:space="preserve"> </w:t>
      </w:r>
      <w:r w:rsidRPr="00AD08E5">
        <w:rPr>
          <w:rFonts w:cs="Kalimati" w:hint="cs"/>
          <w:sz w:val="22"/>
          <w:szCs w:val="22"/>
          <w:cs/>
          <w:lang w:val="nl-NL" w:bidi="ne-NP"/>
        </w:rPr>
        <w:t>जात</w:t>
      </w:r>
      <w:r w:rsidRPr="00AD08E5">
        <w:rPr>
          <w:rFonts w:cs="Kalimati"/>
          <w:sz w:val="22"/>
          <w:szCs w:val="22"/>
          <w:cs/>
          <w:lang w:val="nl-NL" w:bidi="ne-NP"/>
        </w:rPr>
        <w:t xml:space="preserve"> </w:t>
      </w:r>
      <w:r w:rsidRPr="00AD08E5">
        <w:rPr>
          <w:rFonts w:cs="Kalimati" w:hint="cs"/>
          <w:sz w:val="22"/>
          <w:szCs w:val="22"/>
          <w:cs/>
          <w:lang w:val="nl-NL" w:bidi="ne-NP"/>
        </w:rPr>
        <w:t>अनुसार</w:t>
      </w:r>
      <w:r>
        <w:rPr>
          <w:rFonts w:cs="Kalimati" w:hint="cs"/>
          <w:sz w:val="22"/>
          <w:szCs w:val="22"/>
          <w:cs/>
          <w:lang w:val="nl-NL" w:bidi="ne-NP"/>
        </w:rPr>
        <w:t>को</w:t>
      </w:r>
      <w:r w:rsidRPr="00AD08E5">
        <w:rPr>
          <w:rFonts w:cs="Kalimati"/>
          <w:sz w:val="22"/>
          <w:szCs w:val="22"/>
          <w:cs/>
          <w:lang w:val="nl-NL" w:bidi="ne-NP"/>
        </w:rPr>
        <w:t xml:space="preserve"> </w:t>
      </w:r>
      <w:r w:rsidRPr="00AD08E5">
        <w:rPr>
          <w:rFonts w:cs="Kalimati" w:hint="cs"/>
          <w:sz w:val="22"/>
          <w:szCs w:val="22"/>
          <w:cs/>
          <w:lang w:val="nl-NL" w:bidi="ne-NP"/>
        </w:rPr>
        <w:t>जातीय</w:t>
      </w:r>
      <w:r w:rsidRPr="00AD08E5">
        <w:rPr>
          <w:rFonts w:cs="Kalimati"/>
          <w:sz w:val="22"/>
          <w:szCs w:val="22"/>
          <w:cs/>
          <w:lang w:val="nl-NL" w:bidi="ne-NP"/>
        </w:rPr>
        <w:t xml:space="preserve"> </w:t>
      </w:r>
      <w:r w:rsidRPr="00AD08E5">
        <w:rPr>
          <w:rFonts w:cs="Kalimati" w:hint="cs"/>
          <w:sz w:val="22"/>
          <w:szCs w:val="22"/>
          <w:cs/>
          <w:lang w:val="nl-NL" w:bidi="ne-NP"/>
        </w:rPr>
        <w:t>गुण</w:t>
      </w:r>
      <w:r w:rsidRPr="00AD08E5">
        <w:rPr>
          <w:rFonts w:cs="Kalimati"/>
          <w:sz w:val="22"/>
          <w:szCs w:val="22"/>
          <w:cs/>
          <w:lang w:val="nl-NL" w:bidi="ne-NP"/>
        </w:rPr>
        <w:t xml:space="preserve"> </w:t>
      </w:r>
      <w:r w:rsidRPr="00AD08E5">
        <w:rPr>
          <w:rFonts w:cs="Kalimati" w:hint="cs"/>
          <w:sz w:val="22"/>
          <w:szCs w:val="22"/>
          <w:cs/>
          <w:lang w:val="nl-NL" w:bidi="ne-NP"/>
        </w:rPr>
        <w:t>प्रष्‍ट</w:t>
      </w:r>
      <w:r w:rsidRPr="00AD08E5">
        <w:rPr>
          <w:rFonts w:cs="Kalimati"/>
          <w:sz w:val="22"/>
          <w:szCs w:val="22"/>
          <w:cs/>
          <w:lang w:val="nl-NL" w:bidi="ne-NP"/>
        </w:rPr>
        <w:t xml:space="preserve"> </w:t>
      </w:r>
      <w:r w:rsidRPr="00AD08E5">
        <w:rPr>
          <w:rFonts w:cs="Kalimati" w:hint="cs"/>
          <w:sz w:val="22"/>
          <w:szCs w:val="22"/>
          <w:cs/>
          <w:lang w:val="nl-NL" w:bidi="ne-NP"/>
        </w:rPr>
        <w:t>देखिने</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r w:rsidRPr="00AD08E5">
        <w:rPr>
          <w:rFonts w:cs="Kalimati"/>
          <w:sz w:val="22"/>
          <w:szCs w:val="22"/>
          <w:cs/>
          <w:lang w:val="nl-NL" w:bidi="ne-NP"/>
        </w:rPr>
        <w:t xml:space="preserve"> </w:t>
      </w:r>
    </w:p>
    <w:p w:rsidR="00653DB8" w:rsidRPr="00AD08E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दुवै</w:t>
      </w:r>
      <w:r w:rsidRPr="00AD08E5">
        <w:rPr>
          <w:rFonts w:cs="Kalimati"/>
          <w:sz w:val="22"/>
          <w:szCs w:val="22"/>
          <w:cs/>
          <w:lang w:val="nl-NL" w:bidi="ne-NP"/>
        </w:rPr>
        <w:t xml:space="preserve"> </w:t>
      </w:r>
      <w:r w:rsidRPr="00AD08E5">
        <w:rPr>
          <w:rFonts w:cs="Kalimati" w:hint="cs"/>
          <w:sz w:val="22"/>
          <w:szCs w:val="22"/>
          <w:cs/>
          <w:lang w:val="nl-NL" w:bidi="ne-NP"/>
        </w:rPr>
        <w:t>अण्डकोष</w:t>
      </w:r>
      <w:r w:rsidRPr="00AD08E5">
        <w:rPr>
          <w:rFonts w:cs="Kalimati"/>
          <w:sz w:val="22"/>
          <w:szCs w:val="22"/>
          <w:cs/>
          <w:lang w:val="nl-NL" w:bidi="ne-NP"/>
        </w:rPr>
        <w:t xml:space="preserve"> </w:t>
      </w:r>
      <w:r w:rsidRPr="00AD08E5">
        <w:rPr>
          <w:rFonts w:cs="Kalimati" w:hint="cs"/>
          <w:sz w:val="22"/>
          <w:szCs w:val="22"/>
          <w:cs/>
          <w:lang w:val="nl-NL" w:bidi="ne-NP"/>
        </w:rPr>
        <w:t>राम्रोसँग</w:t>
      </w:r>
      <w:r w:rsidRPr="00AD08E5">
        <w:rPr>
          <w:rFonts w:cs="Kalimati"/>
          <w:sz w:val="22"/>
          <w:szCs w:val="22"/>
          <w:cs/>
          <w:lang w:val="nl-NL" w:bidi="ne-NP"/>
        </w:rPr>
        <w:t xml:space="preserve"> </w:t>
      </w:r>
      <w:r w:rsidRPr="00AD08E5">
        <w:rPr>
          <w:rFonts w:cs="Kalimati" w:hint="cs"/>
          <w:sz w:val="22"/>
          <w:szCs w:val="22"/>
          <w:cs/>
          <w:lang w:val="nl-NL" w:bidi="ne-NP"/>
        </w:rPr>
        <w:t>विकास</w:t>
      </w:r>
      <w:r w:rsidRPr="00AD08E5">
        <w:rPr>
          <w:rFonts w:cs="Kalimati"/>
          <w:sz w:val="22"/>
          <w:szCs w:val="22"/>
          <w:cs/>
          <w:lang w:val="nl-NL" w:bidi="ne-NP"/>
        </w:rPr>
        <w:t xml:space="preserve"> </w:t>
      </w:r>
      <w:r w:rsidRPr="00AD08E5">
        <w:rPr>
          <w:rFonts w:cs="Kalimati" w:hint="cs"/>
          <w:sz w:val="22"/>
          <w:szCs w:val="22"/>
          <w:cs/>
          <w:lang w:val="nl-NL" w:bidi="ne-NP"/>
        </w:rPr>
        <w:t>भएको</w:t>
      </w:r>
      <w:r w:rsidRPr="00AD08E5">
        <w:rPr>
          <w:rFonts w:cs="Kalimati"/>
          <w:sz w:val="22"/>
          <w:szCs w:val="22"/>
          <w:cs/>
          <w:lang w:val="nl-NL" w:bidi="ne-NP"/>
        </w:rPr>
        <w:t xml:space="preserve"> </w:t>
      </w:r>
      <w:r w:rsidRPr="00AD08E5">
        <w:rPr>
          <w:rFonts w:cs="Kalimati" w:hint="cs"/>
          <w:sz w:val="22"/>
          <w:szCs w:val="22"/>
          <w:cs/>
          <w:lang w:val="nl-NL" w:bidi="ne-NP"/>
        </w:rPr>
        <w:t>र</w:t>
      </w:r>
      <w:r w:rsidRPr="00AD08E5">
        <w:rPr>
          <w:rFonts w:cs="Kalimati"/>
          <w:sz w:val="22"/>
          <w:szCs w:val="22"/>
          <w:cs/>
          <w:lang w:val="nl-NL" w:bidi="ne-NP"/>
        </w:rPr>
        <w:t xml:space="preserve"> </w:t>
      </w:r>
      <w:r w:rsidRPr="00AD08E5">
        <w:rPr>
          <w:rFonts w:cs="Kalimati" w:hint="cs"/>
          <w:sz w:val="22"/>
          <w:szCs w:val="22"/>
          <w:cs/>
          <w:lang w:val="nl-NL" w:bidi="ne-NP"/>
        </w:rPr>
        <w:t>एकै</w:t>
      </w:r>
      <w:r w:rsidRPr="00AD08E5">
        <w:rPr>
          <w:rFonts w:cs="Kalimati"/>
          <w:sz w:val="22"/>
          <w:szCs w:val="22"/>
          <w:cs/>
          <w:lang w:val="nl-NL" w:bidi="ne-NP"/>
        </w:rPr>
        <w:t xml:space="preserve"> </w:t>
      </w:r>
      <w:r w:rsidRPr="00AD08E5">
        <w:rPr>
          <w:rFonts w:cs="Kalimati" w:hint="cs"/>
          <w:sz w:val="22"/>
          <w:szCs w:val="22"/>
          <w:cs/>
          <w:lang w:val="nl-NL" w:bidi="ne-NP"/>
        </w:rPr>
        <w:t>आकार</w:t>
      </w:r>
      <w:r w:rsidRPr="00AD08E5">
        <w:rPr>
          <w:rFonts w:cs="Kalimati"/>
          <w:sz w:val="22"/>
          <w:szCs w:val="22"/>
          <w:cs/>
          <w:lang w:val="nl-NL" w:bidi="ne-NP"/>
        </w:rPr>
        <w:t xml:space="preserve"> </w:t>
      </w:r>
      <w:r w:rsidRPr="00AD08E5">
        <w:rPr>
          <w:rFonts w:cs="Kalimati" w:hint="cs"/>
          <w:sz w:val="22"/>
          <w:szCs w:val="22"/>
          <w:cs/>
          <w:lang w:val="nl-NL" w:bidi="ne-NP"/>
        </w:rPr>
        <w:t>प्रकारको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फुर्तिलो</w:t>
      </w:r>
      <w:r w:rsidRPr="00AD08E5">
        <w:rPr>
          <w:rFonts w:cs="Kalimati"/>
          <w:sz w:val="22"/>
          <w:szCs w:val="22"/>
          <w:lang w:val="nl-NL" w:bidi="ne-NP"/>
        </w:rPr>
        <w:t xml:space="preserve">, </w:t>
      </w:r>
      <w:r w:rsidRPr="00AD08E5">
        <w:rPr>
          <w:rFonts w:cs="Kalimati" w:hint="cs"/>
          <w:sz w:val="22"/>
          <w:szCs w:val="22"/>
          <w:cs/>
          <w:lang w:val="nl-NL" w:bidi="ne-NP"/>
        </w:rPr>
        <w:t>दानापानी</w:t>
      </w:r>
      <w:r w:rsidRPr="00AD08E5">
        <w:rPr>
          <w:rFonts w:cs="Kalimati"/>
          <w:sz w:val="22"/>
          <w:szCs w:val="22"/>
          <w:cs/>
          <w:lang w:val="nl-NL" w:bidi="ne-NP"/>
        </w:rPr>
        <w:t xml:space="preserve"> </w:t>
      </w:r>
      <w:r w:rsidRPr="00AD08E5">
        <w:rPr>
          <w:rFonts w:cs="Kalimati" w:hint="cs"/>
          <w:sz w:val="22"/>
          <w:szCs w:val="22"/>
          <w:cs/>
          <w:lang w:val="nl-NL" w:bidi="ne-NP"/>
        </w:rPr>
        <w:t>रुचाएर</w:t>
      </w:r>
      <w:r w:rsidRPr="00AD08E5">
        <w:rPr>
          <w:rFonts w:cs="Kalimati"/>
          <w:sz w:val="22"/>
          <w:szCs w:val="22"/>
          <w:cs/>
          <w:lang w:val="nl-NL" w:bidi="ne-NP"/>
        </w:rPr>
        <w:t xml:space="preserve"> </w:t>
      </w:r>
      <w:r w:rsidRPr="00AD08E5">
        <w:rPr>
          <w:rFonts w:cs="Kalimati" w:hint="cs"/>
          <w:sz w:val="22"/>
          <w:szCs w:val="22"/>
          <w:cs/>
          <w:lang w:val="nl-NL" w:bidi="ne-NP"/>
        </w:rPr>
        <w:t>खाने</w:t>
      </w:r>
      <w:r w:rsidRPr="00AD08E5">
        <w:rPr>
          <w:rFonts w:cs="Kalimati"/>
          <w:sz w:val="22"/>
          <w:szCs w:val="22"/>
          <w:lang w:val="nl-NL" w:bidi="ne-NP"/>
        </w:rPr>
        <w:t xml:space="preserve">, </w:t>
      </w:r>
      <w:r w:rsidRPr="00AD08E5">
        <w:rPr>
          <w:rFonts w:cs="Kalimati" w:hint="cs"/>
          <w:sz w:val="22"/>
          <w:szCs w:val="22"/>
          <w:cs/>
          <w:lang w:val="nl-NL" w:bidi="ne-NP"/>
        </w:rPr>
        <w:t>छाला</w:t>
      </w:r>
      <w:r>
        <w:rPr>
          <w:rFonts w:cs="Kalimati" w:hint="cs"/>
          <w:sz w:val="22"/>
          <w:szCs w:val="22"/>
          <w:cs/>
          <w:lang w:val="nl-NL" w:bidi="ne-NP"/>
        </w:rPr>
        <w:t xml:space="preserve"> र </w:t>
      </w:r>
      <w:r w:rsidRPr="00AD08E5">
        <w:rPr>
          <w:rFonts w:cs="Kalimati" w:hint="cs"/>
          <w:sz w:val="22"/>
          <w:szCs w:val="22"/>
          <w:cs/>
          <w:lang w:val="nl-NL" w:bidi="ne-NP"/>
        </w:rPr>
        <w:t>रौं</w:t>
      </w:r>
      <w:r w:rsidRPr="00AD08E5">
        <w:rPr>
          <w:rFonts w:cs="Kalimati"/>
          <w:sz w:val="22"/>
          <w:szCs w:val="22"/>
          <w:cs/>
          <w:lang w:val="nl-NL" w:bidi="ne-NP"/>
        </w:rPr>
        <w:t xml:space="preserve"> </w:t>
      </w:r>
      <w:r w:rsidRPr="00AD08E5">
        <w:rPr>
          <w:rFonts w:cs="Kalimati" w:hint="cs"/>
          <w:sz w:val="22"/>
          <w:szCs w:val="22"/>
          <w:cs/>
          <w:lang w:val="nl-NL" w:bidi="ne-NP"/>
        </w:rPr>
        <w:t>सफा</w:t>
      </w:r>
      <w:r w:rsidRPr="00AD08E5">
        <w:rPr>
          <w:rFonts w:cs="Kalimati"/>
          <w:sz w:val="22"/>
          <w:szCs w:val="22"/>
          <w:cs/>
          <w:lang w:val="nl-NL" w:bidi="ne-NP"/>
        </w:rPr>
        <w:t xml:space="preserve"> </w:t>
      </w:r>
      <w:r>
        <w:rPr>
          <w:rFonts w:cs="Kalimati" w:hint="cs"/>
          <w:sz w:val="22"/>
          <w:szCs w:val="22"/>
          <w:cs/>
          <w:lang w:val="nl-NL" w:bidi="ne-NP"/>
        </w:rPr>
        <w:t xml:space="preserve">तथा </w:t>
      </w:r>
      <w:r w:rsidRPr="00AD08E5">
        <w:rPr>
          <w:rFonts w:cs="Kalimati" w:hint="cs"/>
          <w:sz w:val="22"/>
          <w:szCs w:val="22"/>
          <w:cs/>
          <w:lang w:val="nl-NL" w:bidi="ne-NP"/>
        </w:rPr>
        <w:t>चम्किलो</w:t>
      </w:r>
      <w:r>
        <w:rPr>
          <w:rFonts w:cs="Kalimati" w:hint="cs"/>
          <w:sz w:val="22"/>
          <w:szCs w:val="22"/>
          <w:cs/>
          <w:lang w:val="nl-NL" w:bidi="ne-NP"/>
        </w:rPr>
        <w:t xml:space="preserve"> एवं</w:t>
      </w:r>
      <w:r w:rsidRPr="00AD08E5">
        <w:rPr>
          <w:rFonts w:cs="Kalimati"/>
          <w:sz w:val="22"/>
          <w:szCs w:val="22"/>
          <w:lang w:val="nl-NL" w:bidi="ne-NP"/>
        </w:rPr>
        <w:t xml:space="preserve"> </w:t>
      </w:r>
      <w:r w:rsidRPr="00AD08E5">
        <w:rPr>
          <w:rFonts w:cs="Kalimati" w:hint="cs"/>
          <w:sz w:val="22"/>
          <w:szCs w:val="22"/>
          <w:cs/>
          <w:lang w:val="nl-NL" w:bidi="ne-NP"/>
        </w:rPr>
        <w:t>उमेर</w:t>
      </w:r>
      <w:r w:rsidRPr="00AD08E5">
        <w:rPr>
          <w:rFonts w:cs="Kalimati"/>
          <w:sz w:val="22"/>
          <w:szCs w:val="22"/>
          <w:cs/>
          <w:lang w:val="nl-NL" w:bidi="ne-NP"/>
        </w:rPr>
        <w:t xml:space="preserve"> </w:t>
      </w:r>
      <w:r w:rsidRPr="00AD08E5">
        <w:rPr>
          <w:rFonts w:cs="Kalimati" w:hint="cs"/>
          <w:sz w:val="22"/>
          <w:szCs w:val="22"/>
          <w:cs/>
          <w:lang w:val="nl-NL" w:bidi="ne-NP"/>
        </w:rPr>
        <w:t>अनुसार</w:t>
      </w:r>
      <w:r w:rsidRPr="00AD08E5">
        <w:rPr>
          <w:rFonts w:cs="Kalimati"/>
          <w:sz w:val="22"/>
          <w:szCs w:val="22"/>
          <w:cs/>
          <w:lang w:val="nl-NL" w:bidi="ne-NP"/>
        </w:rPr>
        <w:t xml:space="preserve"> </w:t>
      </w:r>
      <w:r w:rsidRPr="00AD08E5">
        <w:rPr>
          <w:rFonts w:cs="Kalimati" w:hint="cs"/>
          <w:sz w:val="22"/>
          <w:szCs w:val="22"/>
          <w:cs/>
          <w:lang w:val="nl-NL" w:bidi="ne-NP"/>
        </w:rPr>
        <w:t>शारिरिक</w:t>
      </w:r>
      <w:r w:rsidRPr="00AD08E5">
        <w:rPr>
          <w:rFonts w:cs="Kalimati"/>
          <w:sz w:val="22"/>
          <w:szCs w:val="22"/>
          <w:cs/>
          <w:lang w:val="nl-NL" w:bidi="ne-NP"/>
        </w:rPr>
        <w:t xml:space="preserve"> </w:t>
      </w:r>
      <w:r w:rsidRPr="00AD08E5">
        <w:rPr>
          <w:rFonts w:cs="Kalimati" w:hint="cs"/>
          <w:sz w:val="22"/>
          <w:szCs w:val="22"/>
          <w:cs/>
          <w:lang w:val="nl-NL" w:bidi="ne-NP"/>
        </w:rPr>
        <w:t>वृद्धि</w:t>
      </w:r>
      <w:r w:rsidRPr="00AD08E5">
        <w:rPr>
          <w:rFonts w:cs="Kalimati"/>
          <w:sz w:val="22"/>
          <w:szCs w:val="22"/>
          <w:cs/>
          <w:lang w:val="nl-NL" w:bidi="ne-NP"/>
        </w:rPr>
        <w:t xml:space="preserve"> </w:t>
      </w:r>
      <w:r w:rsidRPr="00AD08E5">
        <w:rPr>
          <w:rFonts w:cs="Kalimati" w:hint="cs"/>
          <w:sz w:val="22"/>
          <w:szCs w:val="22"/>
          <w:cs/>
          <w:lang w:val="nl-NL" w:bidi="ne-NP"/>
        </w:rPr>
        <w:t>भएको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Pr="00AD08E5"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चौडा</w:t>
      </w:r>
      <w:r w:rsidRPr="00AD08E5">
        <w:rPr>
          <w:rFonts w:cs="Kalimati"/>
          <w:sz w:val="22"/>
          <w:szCs w:val="22"/>
          <w:cs/>
          <w:lang w:val="nl-NL" w:bidi="ne-NP"/>
        </w:rPr>
        <w:t xml:space="preserve"> </w:t>
      </w:r>
      <w:r w:rsidRPr="00AD08E5">
        <w:rPr>
          <w:rFonts w:cs="Kalimati" w:hint="cs"/>
          <w:sz w:val="22"/>
          <w:szCs w:val="22"/>
          <w:cs/>
          <w:lang w:val="nl-NL" w:bidi="ne-NP"/>
        </w:rPr>
        <w:t>छाती</w:t>
      </w:r>
      <w:r w:rsidRPr="00AD08E5">
        <w:rPr>
          <w:rFonts w:cs="Kalimati"/>
          <w:sz w:val="22"/>
          <w:szCs w:val="22"/>
          <w:lang w:val="nl-NL" w:bidi="ne-NP"/>
        </w:rPr>
        <w:t xml:space="preserve">, </w:t>
      </w:r>
      <w:r w:rsidRPr="00AD08E5">
        <w:rPr>
          <w:rFonts w:cs="Kalimati" w:hint="cs"/>
          <w:sz w:val="22"/>
          <w:szCs w:val="22"/>
          <w:cs/>
          <w:lang w:val="nl-NL" w:bidi="ne-NP"/>
        </w:rPr>
        <w:t>सिधा</w:t>
      </w:r>
      <w:r w:rsidRPr="00AD08E5">
        <w:rPr>
          <w:rFonts w:cs="Kalimati"/>
          <w:sz w:val="22"/>
          <w:szCs w:val="22"/>
          <w:cs/>
          <w:lang w:val="nl-NL" w:bidi="ne-NP"/>
        </w:rPr>
        <w:t xml:space="preserve"> </w:t>
      </w:r>
      <w:r w:rsidRPr="00AD08E5">
        <w:rPr>
          <w:rFonts w:cs="Kalimati" w:hint="cs"/>
          <w:sz w:val="22"/>
          <w:szCs w:val="22"/>
          <w:cs/>
          <w:lang w:val="nl-NL" w:bidi="ne-NP"/>
        </w:rPr>
        <w:t>तथा</w:t>
      </w:r>
      <w:r w:rsidRPr="00AD08E5">
        <w:rPr>
          <w:rFonts w:cs="Kalimati"/>
          <w:sz w:val="22"/>
          <w:szCs w:val="22"/>
          <w:cs/>
          <w:lang w:val="nl-NL" w:bidi="ne-NP"/>
        </w:rPr>
        <w:t xml:space="preserve"> </w:t>
      </w:r>
      <w:r w:rsidRPr="00AD08E5">
        <w:rPr>
          <w:rFonts w:cs="Kalimati" w:hint="cs"/>
          <w:sz w:val="22"/>
          <w:szCs w:val="22"/>
          <w:cs/>
          <w:lang w:val="nl-NL" w:bidi="ne-NP"/>
        </w:rPr>
        <w:t>बलियो</w:t>
      </w:r>
      <w:r w:rsidRPr="00AD08E5">
        <w:rPr>
          <w:rFonts w:cs="Kalimati"/>
          <w:sz w:val="22"/>
          <w:szCs w:val="22"/>
          <w:cs/>
          <w:lang w:val="nl-NL" w:bidi="ne-NP"/>
        </w:rPr>
        <w:t xml:space="preserve"> </w:t>
      </w:r>
      <w:r w:rsidRPr="00AD08E5">
        <w:rPr>
          <w:rFonts w:cs="Kalimati" w:hint="cs"/>
          <w:sz w:val="22"/>
          <w:szCs w:val="22"/>
          <w:cs/>
          <w:lang w:val="nl-NL" w:bidi="ne-NP"/>
        </w:rPr>
        <w:t>खुट्टा</w:t>
      </w:r>
      <w:r>
        <w:rPr>
          <w:rFonts w:cs="Kalimati" w:hint="cs"/>
          <w:sz w:val="22"/>
          <w:szCs w:val="22"/>
          <w:cs/>
          <w:lang w:val="nl-NL" w:bidi="ne-NP"/>
        </w:rPr>
        <w:t xml:space="preserve"> तथा </w:t>
      </w:r>
      <w:r w:rsidRPr="00AD08E5">
        <w:rPr>
          <w:rFonts w:cs="Kalimati" w:hint="cs"/>
          <w:sz w:val="22"/>
          <w:szCs w:val="22"/>
          <w:cs/>
          <w:lang w:val="nl-NL" w:bidi="ne-NP"/>
        </w:rPr>
        <w:t>टाउको</w:t>
      </w:r>
      <w:r w:rsidRPr="00AD08E5">
        <w:rPr>
          <w:rFonts w:cs="Kalimati"/>
          <w:sz w:val="22"/>
          <w:szCs w:val="22"/>
          <w:cs/>
          <w:lang w:val="nl-NL" w:bidi="ne-NP"/>
        </w:rPr>
        <w:t xml:space="preserve"> </w:t>
      </w:r>
      <w:r>
        <w:rPr>
          <w:rFonts w:cs="Kalimati" w:hint="cs"/>
          <w:sz w:val="22"/>
          <w:szCs w:val="22"/>
          <w:cs/>
          <w:lang w:val="nl-NL" w:bidi="ne-NP"/>
        </w:rPr>
        <w:t xml:space="preserve">र </w:t>
      </w:r>
      <w:r w:rsidRPr="00AD08E5">
        <w:rPr>
          <w:rFonts w:cs="Kalimati" w:hint="cs"/>
          <w:sz w:val="22"/>
          <w:szCs w:val="22"/>
          <w:cs/>
          <w:lang w:val="nl-NL" w:bidi="ne-NP"/>
        </w:rPr>
        <w:t>गर्दनको</w:t>
      </w:r>
      <w:r w:rsidRPr="00AD08E5">
        <w:rPr>
          <w:rFonts w:cs="Kalimati"/>
          <w:sz w:val="22"/>
          <w:szCs w:val="22"/>
          <w:cs/>
          <w:lang w:val="nl-NL" w:bidi="ne-NP"/>
        </w:rPr>
        <w:t xml:space="preserve"> </w:t>
      </w:r>
      <w:r w:rsidRPr="00AD08E5">
        <w:rPr>
          <w:rFonts w:cs="Kalimati" w:hint="cs"/>
          <w:sz w:val="22"/>
          <w:szCs w:val="22"/>
          <w:cs/>
          <w:lang w:val="nl-NL" w:bidi="ne-NP"/>
        </w:rPr>
        <w:t>अनुपात</w:t>
      </w:r>
      <w:r w:rsidRPr="00AD08E5">
        <w:rPr>
          <w:rFonts w:cs="Kalimati"/>
          <w:sz w:val="22"/>
          <w:szCs w:val="22"/>
          <w:cs/>
          <w:lang w:val="nl-NL" w:bidi="ne-NP"/>
        </w:rPr>
        <w:t xml:space="preserve"> </w:t>
      </w:r>
      <w:r w:rsidRPr="00AD08E5">
        <w:rPr>
          <w:rFonts w:cs="Kalimati" w:hint="cs"/>
          <w:sz w:val="22"/>
          <w:szCs w:val="22"/>
          <w:cs/>
          <w:lang w:val="nl-NL" w:bidi="ne-NP"/>
        </w:rPr>
        <w:t>मिलेको</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r w:rsidRPr="00AD08E5">
        <w:rPr>
          <w:rFonts w:cs="Kalimati"/>
          <w:sz w:val="22"/>
          <w:szCs w:val="22"/>
          <w:cs/>
          <w:lang w:val="nl-NL" w:bidi="ne-NP"/>
        </w:rPr>
        <w:t xml:space="preserve"> </w:t>
      </w:r>
    </w:p>
    <w:p w:rsidR="00653DB8" w:rsidRPr="00B940B4" w:rsidRDefault="00653DB8" w:rsidP="006C3D22">
      <w:pPr>
        <w:pStyle w:val="BodyTextIndent"/>
        <w:numPr>
          <w:ilvl w:val="0"/>
          <w:numId w:val="265"/>
        </w:numPr>
        <w:spacing w:after="120"/>
        <w:ind w:left="1080" w:hanging="540"/>
        <w:contextualSpacing/>
        <w:jc w:val="both"/>
        <w:rPr>
          <w:rFonts w:cs="Kalimati"/>
          <w:sz w:val="22"/>
          <w:szCs w:val="22"/>
          <w:lang w:val="nl-NL" w:bidi="ne-NP"/>
        </w:rPr>
      </w:pPr>
      <w:r w:rsidRPr="00AD08E5">
        <w:rPr>
          <w:rFonts w:cs="Kalimati" w:hint="cs"/>
          <w:sz w:val="22"/>
          <w:szCs w:val="22"/>
          <w:cs/>
          <w:lang w:val="nl-NL" w:bidi="ne-NP"/>
        </w:rPr>
        <w:t>प्रजनन</w:t>
      </w:r>
      <w:r w:rsidRPr="00AD08E5">
        <w:rPr>
          <w:rFonts w:cs="Kalimati"/>
          <w:sz w:val="22"/>
          <w:szCs w:val="22"/>
          <w:cs/>
          <w:lang w:val="nl-NL" w:bidi="ne-NP"/>
        </w:rPr>
        <w:t xml:space="preserve"> </w:t>
      </w:r>
      <w:r w:rsidRPr="00AD08E5">
        <w:rPr>
          <w:rFonts w:cs="Kalimati" w:hint="cs"/>
          <w:sz w:val="22"/>
          <w:szCs w:val="22"/>
          <w:cs/>
          <w:lang w:val="nl-NL" w:bidi="ne-NP"/>
        </w:rPr>
        <w:t>सम्बन्धि</w:t>
      </w:r>
      <w:r w:rsidRPr="00AD08E5">
        <w:rPr>
          <w:rFonts w:cs="Kalimati"/>
          <w:sz w:val="22"/>
          <w:szCs w:val="22"/>
          <w:cs/>
          <w:lang w:val="nl-NL" w:bidi="ne-NP"/>
        </w:rPr>
        <w:t xml:space="preserve"> </w:t>
      </w:r>
      <w:r w:rsidRPr="00AD08E5">
        <w:rPr>
          <w:rFonts w:cs="Kalimati" w:hint="cs"/>
          <w:sz w:val="22"/>
          <w:szCs w:val="22"/>
          <w:cs/>
          <w:lang w:val="nl-NL" w:bidi="ne-NP"/>
        </w:rPr>
        <w:t>रोग</w:t>
      </w:r>
      <w:r w:rsidRPr="00AD08E5">
        <w:rPr>
          <w:rFonts w:cs="Kalimati"/>
          <w:sz w:val="22"/>
          <w:szCs w:val="22"/>
          <w:cs/>
          <w:lang w:val="nl-NL" w:bidi="ne-NP"/>
        </w:rPr>
        <w:t xml:space="preserve"> </w:t>
      </w:r>
      <w:r w:rsidRPr="00AD08E5">
        <w:rPr>
          <w:rFonts w:cs="Kalimati" w:hint="cs"/>
          <w:sz w:val="22"/>
          <w:szCs w:val="22"/>
          <w:cs/>
          <w:lang w:val="nl-NL" w:bidi="ne-NP"/>
        </w:rPr>
        <w:t>तथा</w:t>
      </w:r>
      <w:r w:rsidRPr="00AD08E5">
        <w:rPr>
          <w:rFonts w:cs="Kalimati"/>
          <w:sz w:val="22"/>
          <w:szCs w:val="22"/>
          <w:cs/>
          <w:lang w:val="nl-NL" w:bidi="ne-NP"/>
        </w:rPr>
        <w:t xml:space="preserve"> </w:t>
      </w:r>
      <w:r w:rsidRPr="00AD08E5">
        <w:rPr>
          <w:rFonts w:cs="Kalimati" w:hint="cs"/>
          <w:sz w:val="22"/>
          <w:szCs w:val="22"/>
          <w:cs/>
          <w:lang w:val="nl-NL" w:bidi="ne-NP"/>
        </w:rPr>
        <w:t>अन्य</w:t>
      </w:r>
      <w:r w:rsidRPr="00AD08E5">
        <w:rPr>
          <w:rFonts w:cs="Kalimati"/>
          <w:sz w:val="22"/>
          <w:szCs w:val="22"/>
          <w:cs/>
          <w:lang w:val="nl-NL" w:bidi="ne-NP"/>
        </w:rPr>
        <w:t xml:space="preserve"> </w:t>
      </w:r>
      <w:r w:rsidRPr="00AD08E5">
        <w:rPr>
          <w:rFonts w:cs="Kalimati" w:hint="cs"/>
          <w:sz w:val="22"/>
          <w:szCs w:val="22"/>
          <w:cs/>
          <w:lang w:val="nl-NL" w:bidi="ne-NP"/>
        </w:rPr>
        <w:t>रोगहरुबाट</w:t>
      </w:r>
      <w:r w:rsidRPr="00AD08E5">
        <w:rPr>
          <w:rFonts w:cs="Kalimati"/>
          <w:sz w:val="22"/>
          <w:szCs w:val="22"/>
          <w:cs/>
          <w:lang w:val="nl-NL" w:bidi="ne-NP"/>
        </w:rPr>
        <w:t xml:space="preserve"> </w:t>
      </w:r>
      <w:r w:rsidRPr="00AD08E5">
        <w:rPr>
          <w:rFonts w:cs="Kalimati" w:hint="cs"/>
          <w:sz w:val="22"/>
          <w:szCs w:val="22"/>
          <w:cs/>
          <w:lang w:val="nl-NL" w:bidi="ne-NP"/>
        </w:rPr>
        <w:t>मुक्त</w:t>
      </w:r>
      <w:r w:rsidRPr="00AD08E5">
        <w:rPr>
          <w:rFonts w:cs="Kalimati"/>
          <w:sz w:val="22"/>
          <w:szCs w:val="22"/>
          <w:cs/>
          <w:lang w:val="nl-NL" w:bidi="ne-NP"/>
        </w:rPr>
        <w:t xml:space="preserve"> </w:t>
      </w:r>
      <w:r w:rsidRPr="00AD08E5">
        <w:rPr>
          <w:rFonts w:cs="Kalimati" w:hint="cs"/>
          <w:sz w:val="22"/>
          <w:szCs w:val="22"/>
          <w:cs/>
          <w:lang w:val="nl-NL" w:bidi="ne-NP"/>
        </w:rPr>
        <w:t>हुनुपर्ने</w:t>
      </w:r>
      <w:r w:rsidRPr="00AD08E5">
        <w:rPr>
          <w:rFonts w:cs="Kalimati"/>
          <w:sz w:val="22"/>
          <w:szCs w:val="22"/>
          <w:cs/>
          <w:lang w:val="nl-NL" w:bidi="ne-NP"/>
        </w:rPr>
        <w:t xml:space="preserve"> </w:t>
      </w:r>
      <w:r w:rsidRPr="00AD08E5">
        <w:rPr>
          <w:rFonts w:cs="Kalimati" w:hint="cs"/>
          <w:sz w:val="22"/>
          <w:szCs w:val="22"/>
          <w:cs/>
          <w:lang w:val="nl-NL" w:bidi="ne-NP"/>
        </w:rPr>
        <w:t>।</w:t>
      </w:r>
    </w:p>
    <w:p w:rsidR="00653DB8" w:rsidRDefault="00653DB8" w:rsidP="00653DB8">
      <w:pPr>
        <w:tabs>
          <w:tab w:val="left" w:pos="180"/>
        </w:tabs>
        <w:spacing w:after="0" w:line="240" w:lineRule="auto"/>
        <w:rPr>
          <w:rFonts w:cs="Kalimati"/>
          <w:b/>
          <w:bCs/>
          <w:szCs w:val="22"/>
        </w:rPr>
      </w:pPr>
    </w:p>
    <w:p w:rsidR="00EA68EF" w:rsidRDefault="00EA68EF">
      <w:pPr>
        <w:rPr>
          <w:rFonts w:cs="Kalimati"/>
          <w:b/>
          <w:bCs/>
          <w:szCs w:val="22"/>
          <w:cs/>
        </w:rPr>
      </w:pPr>
      <w:r>
        <w:rPr>
          <w:rFonts w:cs="Kalimati"/>
          <w:b/>
          <w:bCs/>
          <w:szCs w:val="22"/>
          <w:cs/>
        </w:rPr>
        <w:br w:type="page"/>
      </w:r>
    </w:p>
    <w:p w:rsidR="00653DB8" w:rsidRPr="00283F7F" w:rsidRDefault="003503A0" w:rsidP="0086411B">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मिल्क एनालाईजर वितरण</w:t>
      </w:r>
      <w:r w:rsidR="00653DB8">
        <w:rPr>
          <w:rFonts w:cs="Kalimati" w:hint="cs"/>
          <w:b/>
          <w:bCs/>
          <w:szCs w:val="22"/>
          <w:cs/>
        </w:rPr>
        <w:t xml:space="preserve"> </w:t>
      </w:r>
      <w:r w:rsidR="00653DB8" w:rsidRPr="00283F7F">
        <w:rPr>
          <w:rFonts w:cs="Kalimati"/>
          <w:b/>
          <w:bCs/>
          <w:szCs w:val="22"/>
          <w:cs/>
        </w:rPr>
        <w:t>कार्यक्रम</w:t>
      </w:r>
    </w:p>
    <w:p w:rsidR="00653DB8" w:rsidRPr="00EA68EF" w:rsidRDefault="00653DB8" w:rsidP="006C3D22">
      <w:pPr>
        <w:pStyle w:val="ListParagraph"/>
        <w:numPr>
          <w:ilvl w:val="0"/>
          <w:numId w:val="339"/>
        </w:numPr>
        <w:tabs>
          <w:tab w:val="left" w:pos="180"/>
        </w:tabs>
        <w:spacing w:after="0" w:line="240" w:lineRule="auto"/>
        <w:ind w:left="540" w:hanging="450"/>
        <w:jc w:val="both"/>
        <w:rPr>
          <w:rFonts w:cs="Kalimati"/>
          <w:b/>
          <w:bCs/>
          <w:szCs w:val="22"/>
        </w:rPr>
      </w:pPr>
      <w:r w:rsidRPr="00EA68EF">
        <w:rPr>
          <w:rFonts w:cs="Kalimati" w:hint="cs"/>
          <w:b/>
          <w:bCs/>
          <w:szCs w:val="22"/>
          <w:cs/>
        </w:rPr>
        <w:t>उद्देश्य</w:t>
      </w:r>
      <w:r w:rsidR="00EA68EF">
        <w:rPr>
          <w:rFonts w:cs="Kalimati" w:hint="cs"/>
          <w:b/>
          <w:bCs/>
          <w:szCs w:val="22"/>
          <w:cs/>
        </w:rPr>
        <w:t>ः</w:t>
      </w:r>
      <w:r w:rsidRPr="00EA68EF">
        <w:rPr>
          <w:rFonts w:cs="Kalimati" w:hint="cs"/>
          <w:b/>
          <w:bCs/>
          <w:szCs w:val="22"/>
          <w:cs/>
        </w:rPr>
        <w:t xml:space="preserve"> </w:t>
      </w:r>
    </w:p>
    <w:p w:rsidR="00653DB8" w:rsidRPr="00283F7F" w:rsidRDefault="00653DB8" w:rsidP="00170285">
      <w:pPr>
        <w:pStyle w:val="Default"/>
        <w:tabs>
          <w:tab w:val="left" w:pos="720"/>
        </w:tabs>
        <w:jc w:val="both"/>
        <w:rPr>
          <w:rFonts w:cs="Kalimati"/>
          <w:sz w:val="22"/>
          <w:szCs w:val="22"/>
        </w:rPr>
      </w:pPr>
      <w:r w:rsidRPr="00283F7F">
        <w:rPr>
          <w:rFonts w:cs="Kalimati" w:hint="cs"/>
          <w:sz w:val="22"/>
          <w:szCs w:val="22"/>
          <w:cs/>
        </w:rPr>
        <w:tab/>
        <w:t xml:space="preserve">मिल्क एनालाईजर वितरण  कार्यक्रम संचालनको उद्देश्य देहाय बमोजिम रहेको छ: </w:t>
      </w:r>
    </w:p>
    <w:p w:rsidR="00653DB8" w:rsidRPr="00283F7F" w:rsidRDefault="00653DB8" w:rsidP="006C3D22">
      <w:pPr>
        <w:pStyle w:val="Default"/>
        <w:numPr>
          <w:ilvl w:val="0"/>
          <w:numId w:val="194"/>
        </w:numPr>
        <w:tabs>
          <w:tab w:val="left" w:pos="720"/>
        </w:tabs>
        <w:jc w:val="both"/>
        <w:rPr>
          <w:rFonts w:cs="Kalimati"/>
          <w:sz w:val="22"/>
          <w:szCs w:val="22"/>
        </w:rPr>
      </w:pPr>
      <w:r w:rsidRPr="00283F7F">
        <w:rPr>
          <w:rFonts w:cs="Kalimati" w:hint="cs"/>
          <w:sz w:val="22"/>
          <w:szCs w:val="22"/>
          <w:cs/>
        </w:rPr>
        <w:t>स्वच्छ सफा दुध उत्पादनमा सहयोग पुर्‍याउने ।</w:t>
      </w:r>
    </w:p>
    <w:p w:rsidR="00653DB8" w:rsidRPr="00283F7F" w:rsidRDefault="00653DB8" w:rsidP="006C3D22">
      <w:pPr>
        <w:pStyle w:val="Default"/>
        <w:numPr>
          <w:ilvl w:val="0"/>
          <w:numId w:val="194"/>
        </w:numPr>
        <w:tabs>
          <w:tab w:val="left" w:pos="720"/>
        </w:tabs>
        <w:jc w:val="both"/>
        <w:rPr>
          <w:rFonts w:cs="Kalimati"/>
          <w:sz w:val="22"/>
          <w:szCs w:val="22"/>
        </w:rPr>
      </w:pPr>
      <w:r w:rsidRPr="00283F7F">
        <w:rPr>
          <w:rFonts w:cs="Kalimati" w:hint="cs"/>
          <w:sz w:val="22"/>
          <w:szCs w:val="22"/>
          <w:cs/>
        </w:rPr>
        <w:t>कृषकहरुलाई उत्पादनको उचित मूल्य प्राप्‍त गर्नमा सहयोग गर्ने ।</w:t>
      </w:r>
    </w:p>
    <w:p w:rsidR="00653DB8" w:rsidRPr="00F449A4" w:rsidRDefault="00653DB8" w:rsidP="006C3D22">
      <w:pPr>
        <w:pStyle w:val="Default"/>
        <w:numPr>
          <w:ilvl w:val="0"/>
          <w:numId w:val="194"/>
        </w:numPr>
        <w:tabs>
          <w:tab w:val="left" w:pos="720"/>
        </w:tabs>
        <w:jc w:val="both"/>
        <w:rPr>
          <w:rFonts w:cs="Kalimati"/>
          <w:sz w:val="22"/>
          <w:szCs w:val="22"/>
        </w:rPr>
      </w:pPr>
      <w:r w:rsidRPr="00283F7F">
        <w:rPr>
          <w:rFonts w:cs="Kalimati" w:hint="cs"/>
          <w:sz w:val="22"/>
          <w:szCs w:val="22"/>
          <w:cs/>
        </w:rPr>
        <w:t>दुध खरिद र बितरण प्रणालीमा बैज्ञानिक पद्धति लागु गर्ने ।</w:t>
      </w:r>
    </w:p>
    <w:p w:rsidR="00653DB8" w:rsidRPr="00283F7F" w:rsidRDefault="00653DB8" w:rsidP="006C3D22">
      <w:pPr>
        <w:pStyle w:val="ListParagraph"/>
        <w:numPr>
          <w:ilvl w:val="0"/>
          <w:numId w:val="339"/>
        </w:numPr>
        <w:tabs>
          <w:tab w:val="left" w:pos="180"/>
        </w:tabs>
        <w:spacing w:after="0" w:line="240" w:lineRule="auto"/>
        <w:ind w:left="540" w:hanging="450"/>
        <w:jc w:val="both"/>
        <w:rPr>
          <w:rFonts w:ascii="Preeti" w:hAnsi="Preeti" w:cs="Kalimati"/>
          <w:szCs w:val="22"/>
        </w:rPr>
      </w:pPr>
      <w:r w:rsidRPr="00283F7F">
        <w:rPr>
          <w:rFonts w:cs="Kalimati" w:hint="cs"/>
          <w:b/>
          <w:bCs/>
          <w:szCs w:val="22"/>
          <w:cs/>
          <w:lang w:bidi="hi-IN"/>
        </w:rPr>
        <w:t xml:space="preserve">अनुदान रकम </w:t>
      </w:r>
      <w:r w:rsidRPr="00283F7F">
        <w:rPr>
          <w:rFonts w:cs="Kalimati" w:hint="cs"/>
          <w:b/>
          <w:bCs/>
          <w:szCs w:val="22"/>
          <w:cs/>
        </w:rPr>
        <w:t>उपयोग गर्न सकिने कार्यहरु</w:t>
      </w:r>
      <w:r w:rsidR="00EA68EF">
        <w:rPr>
          <w:rFonts w:cs="Kalimati" w:hint="cs"/>
          <w:b/>
          <w:bCs/>
          <w:szCs w:val="22"/>
          <w:cs/>
        </w:rPr>
        <w:t>ः</w:t>
      </w:r>
    </w:p>
    <w:p w:rsidR="00653DB8" w:rsidRPr="00283F7F" w:rsidRDefault="00653DB8" w:rsidP="006C3D22">
      <w:pPr>
        <w:pStyle w:val="Default"/>
        <w:numPr>
          <w:ilvl w:val="0"/>
          <w:numId w:val="340"/>
        </w:numPr>
        <w:tabs>
          <w:tab w:val="left" w:pos="720"/>
        </w:tabs>
        <w:jc w:val="both"/>
        <w:rPr>
          <w:rFonts w:cs="Kalimati"/>
          <w:sz w:val="22"/>
          <w:szCs w:val="22"/>
        </w:rPr>
      </w:pPr>
      <w:r w:rsidRPr="00283F7F">
        <w:rPr>
          <w:rFonts w:cs="Kalimati" w:hint="cs"/>
          <w:sz w:val="22"/>
          <w:szCs w:val="22"/>
          <w:cs/>
        </w:rPr>
        <w:t>मिल्क एनालाईजर मेशिन</w:t>
      </w:r>
      <w:r w:rsidRPr="00283F7F">
        <w:rPr>
          <w:rFonts w:cs="Kalimati"/>
          <w:sz w:val="22"/>
          <w:szCs w:val="22"/>
          <w:cs/>
        </w:rPr>
        <w:t xml:space="preserve"> </w:t>
      </w:r>
      <w:r w:rsidRPr="00283F7F">
        <w:rPr>
          <w:rFonts w:cs="Kalimati" w:hint="cs"/>
          <w:sz w:val="22"/>
          <w:szCs w:val="22"/>
          <w:cs/>
        </w:rPr>
        <w:t>खरिद</w:t>
      </w:r>
      <w:r w:rsidRPr="00283F7F">
        <w:rPr>
          <w:rFonts w:cs="Kalimati"/>
          <w:sz w:val="22"/>
          <w:szCs w:val="22"/>
          <w:cs/>
        </w:rPr>
        <w:t xml:space="preserve"> </w:t>
      </w:r>
      <w:r w:rsidRPr="00283F7F">
        <w:rPr>
          <w:rFonts w:cs="Kalimati" w:hint="cs"/>
          <w:sz w:val="22"/>
          <w:szCs w:val="22"/>
          <w:cs/>
        </w:rPr>
        <w:t>तथा</w:t>
      </w:r>
      <w:r w:rsidRPr="00283F7F">
        <w:rPr>
          <w:rFonts w:cs="Kalimati"/>
          <w:sz w:val="22"/>
          <w:szCs w:val="22"/>
          <w:cs/>
        </w:rPr>
        <w:t xml:space="preserve"> </w:t>
      </w:r>
      <w:r w:rsidRPr="00283F7F">
        <w:rPr>
          <w:rFonts w:cs="Kalimati" w:hint="cs"/>
          <w:sz w:val="22"/>
          <w:szCs w:val="22"/>
          <w:cs/>
        </w:rPr>
        <w:t>जडान</w:t>
      </w:r>
      <w:r w:rsidRPr="00283F7F">
        <w:rPr>
          <w:rFonts w:cs="Kalimati"/>
          <w:sz w:val="22"/>
          <w:szCs w:val="22"/>
          <w:cs/>
        </w:rPr>
        <w:t xml:space="preserve"> </w:t>
      </w:r>
    </w:p>
    <w:p w:rsidR="00653DB8" w:rsidRPr="00283F7F" w:rsidRDefault="00653DB8" w:rsidP="006C3D22">
      <w:pPr>
        <w:pStyle w:val="Default"/>
        <w:numPr>
          <w:ilvl w:val="0"/>
          <w:numId w:val="340"/>
        </w:numPr>
        <w:tabs>
          <w:tab w:val="left" w:pos="720"/>
        </w:tabs>
        <w:jc w:val="both"/>
        <w:rPr>
          <w:rFonts w:cs="Kalimati"/>
          <w:sz w:val="22"/>
          <w:szCs w:val="22"/>
        </w:rPr>
      </w:pPr>
      <w:r w:rsidRPr="00283F7F">
        <w:rPr>
          <w:rFonts w:cs="Kalimati" w:hint="cs"/>
          <w:sz w:val="22"/>
          <w:szCs w:val="22"/>
          <w:cs/>
        </w:rPr>
        <w:t>कम्पुटर/प्रिन्टर</w:t>
      </w:r>
    </w:p>
    <w:p w:rsidR="00653DB8" w:rsidRPr="00283F7F" w:rsidRDefault="00653DB8" w:rsidP="006C3D22">
      <w:pPr>
        <w:pStyle w:val="ListParagraph"/>
        <w:numPr>
          <w:ilvl w:val="0"/>
          <w:numId w:val="339"/>
        </w:numPr>
        <w:tabs>
          <w:tab w:val="left" w:pos="180"/>
        </w:tabs>
        <w:spacing w:after="0" w:line="240" w:lineRule="auto"/>
        <w:ind w:left="540" w:hanging="450"/>
        <w:jc w:val="both"/>
        <w:rPr>
          <w:rFonts w:ascii="Preeti" w:hAnsi="Preeti" w:cs="Kalimati"/>
          <w:b/>
          <w:bCs/>
          <w:szCs w:val="22"/>
        </w:rPr>
      </w:pPr>
      <w:r w:rsidRPr="00283F7F">
        <w:rPr>
          <w:rFonts w:ascii="Preeti" w:hAnsi="Preeti" w:cs="Kalimati" w:hint="cs"/>
          <w:b/>
          <w:bCs/>
          <w:szCs w:val="22"/>
          <w:cs/>
        </w:rPr>
        <w:t>अनुदान प्रवाहका शर्तहरु</w:t>
      </w:r>
      <w:r w:rsidR="00EA68EF">
        <w:rPr>
          <w:rFonts w:ascii="Preeti" w:hAnsi="Preeti" w:cs="Kalimati" w:hint="cs"/>
          <w:b/>
          <w:bCs/>
          <w:szCs w:val="22"/>
          <w:cs/>
        </w:rPr>
        <w:t>ः</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sz w:val="22"/>
          <w:szCs w:val="22"/>
          <w:cs/>
        </w:rPr>
        <w:t xml:space="preserve">सूचना प्रकाशन </w:t>
      </w:r>
      <w:r w:rsidRPr="00EA68EF">
        <w:rPr>
          <w:rFonts w:cs="Kalimati" w:hint="cs"/>
          <w:sz w:val="22"/>
          <w:szCs w:val="22"/>
          <w:cs/>
        </w:rPr>
        <w:t xml:space="preserve">हुनु </w:t>
      </w:r>
      <w:r w:rsidRPr="00EA68EF">
        <w:rPr>
          <w:rFonts w:cs="Kalimati"/>
          <w:sz w:val="22"/>
          <w:szCs w:val="22"/>
          <w:cs/>
        </w:rPr>
        <w:t>अगावै प्रचलित कान</w:t>
      </w:r>
      <w:r w:rsidRPr="00EA68EF">
        <w:rPr>
          <w:rFonts w:cs="Kalimati" w:hint="cs"/>
          <w:sz w:val="22"/>
          <w:szCs w:val="22"/>
          <w:cs/>
        </w:rPr>
        <w:t>ू</w:t>
      </w:r>
      <w:r w:rsidRPr="00EA68EF">
        <w:rPr>
          <w:rFonts w:cs="Kalimati"/>
          <w:sz w:val="22"/>
          <w:szCs w:val="22"/>
          <w:cs/>
        </w:rPr>
        <w:t>न बमोजिम</w:t>
      </w:r>
      <w:r w:rsidRPr="00EA68EF">
        <w:rPr>
          <w:rFonts w:cs="Kalimati" w:hint="cs"/>
          <w:sz w:val="22"/>
          <w:szCs w:val="22"/>
          <w:cs/>
        </w:rPr>
        <w:t xml:space="preserve"> दर्ता </w:t>
      </w:r>
      <w:r w:rsidRPr="00EA68EF">
        <w:rPr>
          <w:rFonts w:cs="Kalimati"/>
          <w:sz w:val="22"/>
          <w:szCs w:val="22"/>
          <w:cs/>
        </w:rPr>
        <w:t xml:space="preserve">भएका </w:t>
      </w:r>
      <w:r w:rsidRPr="00EA68EF">
        <w:rPr>
          <w:rFonts w:cs="Kalimati" w:hint="cs"/>
          <w:sz w:val="22"/>
          <w:szCs w:val="22"/>
          <w:rtl/>
          <w:cs/>
        </w:rPr>
        <w:t>सहकारी</w:t>
      </w:r>
      <w:r w:rsidRPr="00EA68EF">
        <w:rPr>
          <w:rFonts w:cs="Kalimati" w:hint="cs"/>
          <w:sz w:val="22"/>
          <w:szCs w:val="22"/>
          <w:cs/>
        </w:rPr>
        <w:t xml:space="preserve"> संस्था, व्यवसायीक संघ/संस्था, कम्पनी, फर्म,उद्यमी </w:t>
      </w:r>
      <w:r w:rsidRPr="00EA68EF">
        <w:rPr>
          <w:rFonts w:cs="Kalimati"/>
          <w:sz w:val="22"/>
          <w:szCs w:val="22"/>
          <w:cs/>
        </w:rPr>
        <w:t>यस कार्यक्रमका लागि योग्य मानिनेछन् ।</w:t>
      </w:r>
    </w:p>
    <w:p w:rsidR="00653DB8" w:rsidRPr="00EA68EF" w:rsidRDefault="00970BDE" w:rsidP="006C3D22">
      <w:pPr>
        <w:pStyle w:val="Default"/>
        <w:numPr>
          <w:ilvl w:val="0"/>
          <w:numId w:val="341"/>
        </w:numPr>
        <w:tabs>
          <w:tab w:val="left" w:pos="720"/>
        </w:tabs>
        <w:jc w:val="both"/>
        <w:rPr>
          <w:rFonts w:cs="Kalimati"/>
          <w:sz w:val="22"/>
          <w:szCs w:val="22"/>
        </w:rPr>
      </w:pPr>
      <w:r w:rsidRPr="00EA68EF">
        <w:rPr>
          <w:rFonts w:cs="Kalimati" w:hint="cs"/>
          <w:sz w:val="22"/>
          <w:szCs w:val="22"/>
          <w:cs/>
        </w:rPr>
        <w:t>विगत तिन</w:t>
      </w:r>
      <w:r w:rsidR="00653DB8" w:rsidRPr="00EA68EF">
        <w:rPr>
          <w:rFonts w:cs="Kalimati" w:hint="cs"/>
          <w:sz w:val="22"/>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अनुदान प्राप्‍त गर्ने प्रस्ता</w:t>
      </w:r>
      <w:r w:rsidR="00170285" w:rsidRPr="00EA68EF">
        <w:rPr>
          <w:rFonts w:cs="Kalimati" w:hint="cs"/>
          <w:sz w:val="22"/>
          <w:szCs w:val="22"/>
          <w:cs/>
        </w:rPr>
        <w:t>वकले कम्तिमा दश</w:t>
      </w:r>
      <w:r w:rsidRPr="00EA68EF">
        <w:rPr>
          <w:rFonts w:cs="Kalimati" w:hint="cs"/>
          <w:sz w:val="22"/>
          <w:szCs w:val="22"/>
          <w:cs/>
        </w:rPr>
        <w:t xml:space="preserve"> वर्ष सम्म व्यवसाय संचालन गर्नु पर्नेछ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लिजको जग्</w:t>
      </w:r>
      <w:r w:rsidR="00EA68EF">
        <w:rPr>
          <w:rFonts w:cs="Kalimati" w:hint="cs"/>
          <w:sz w:val="22"/>
          <w:szCs w:val="22"/>
          <w:cs/>
        </w:rPr>
        <w:t xml:space="preserve">गा भएमा जग्गा </w:t>
      </w:r>
      <w:r w:rsidR="00170285" w:rsidRPr="00EA68EF">
        <w:rPr>
          <w:rFonts w:cs="Kalimati" w:hint="cs"/>
          <w:sz w:val="22"/>
          <w:szCs w:val="22"/>
          <w:cs/>
        </w:rPr>
        <w:t>धनि संग कम्तिमा दश</w:t>
      </w:r>
      <w:r w:rsidRPr="00EA68EF">
        <w:rPr>
          <w:rFonts w:cs="Kalimati" w:hint="cs"/>
          <w:sz w:val="22"/>
          <w:szCs w:val="22"/>
          <w:cs/>
        </w:rPr>
        <w:t xml:space="preserve"> वर्षको करारनामा वा सम्झौता गरेको हुनुपर्नेछ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sz w:val="22"/>
          <w:szCs w:val="22"/>
          <w:cs/>
        </w:rPr>
        <w:t>सडक</w:t>
      </w:r>
      <w:r w:rsidRPr="00EA68EF">
        <w:rPr>
          <w:rFonts w:cs="Kalimati" w:hint="cs"/>
          <w:sz w:val="22"/>
          <w:szCs w:val="22"/>
          <w:cs/>
        </w:rPr>
        <w:t xml:space="preserve"> र</w:t>
      </w:r>
      <w:r w:rsidR="00EA68EF">
        <w:rPr>
          <w:rFonts w:cs="Kalimati" w:hint="cs"/>
          <w:sz w:val="22"/>
          <w:szCs w:val="22"/>
          <w:cs/>
        </w:rPr>
        <w:t xml:space="preserve"> </w:t>
      </w:r>
      <w:r w:rsidRPr="00EA68EF">
        <w:rPr>
          <w:rFonts w:cs="Kalimati"/>
          <w:sz w:val="22"/>
          <w:szCs w:val="22"/>
          <w:cs/>
        </w:rPr>
        <w:t>विद्युत</w:t>
      </w:r>
      <w:r w:rsidRPr="00EA68EF">
        <w:rPr>
          <w:rFonts w:cs="Kalimati" w:hint="cs"/>
          <w:sz w:val="22"/>
          <w:szCs w:val="22"/>
          <w:cs/>
        </w:rPr>
        <w:t>को</w:t>
      </w:r>
      <w:r w:rsidR="00EA68EF">
        <w:rPr>
          <w:rFonts w:cs="Kalimati" w:hint="cs"/>
          <w:sz w:val="22"/>
          <w:szCs w:val="22"/>
          <w:cs/>
        </w:rPr>
        <w:t xml:space="preserve"> </w:t>
      </w:r>
      <w:r w:rsidRPr="00EA68EF">
        <w:rPr>
          <w:rFonts w:cs="Kalimati" w:hint="cs"/>
          <w:sz w:val="22"/>
          <w:szCs w:val="22"/>
          <w:cs/>
        </w:rPr>
        <w:t xml:space="preserve">सुविधा भएको </w:t>
      </w:r>
      <w:r w:rsidRPr="00EA68EF">
        <w:rPr>
          <w:rFonts w:cs="Kalimati"/>
          <w:sz w:val="22"/>
          <w:szCs w:val="22"/>
          <w:cs/>
        </w:rPr>
        <w:t xml:space="preserve">हुनु पर्नेछ </w:t>
      </w:r>
      <w:r w:rsidRPr="00EA68EF">
        <w:rPr>
          <w:rFonts w:cs="Kalimati" w:hint="cs"/>
          <w:sz w:val="22"/>
          <w:szCs w:val="22"/>
          <w:cs/>
        </w:rPr>
        <w:t>।</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कार्यक्रम संचालन गर्न सामाजिक, वातावरणिय, प्राविधिक</w:t>
      </w:r>
      <w:r w:rsidRPr="00EA68EF">
        <w:rPr>
          <w:rFonts w:cs="Kalimati"/>
          <w:sz w:val="22"/>
          <w:szCs w:val="22"/>
        </w:rPr>
        <w:t>,</w:t>
      </w:r>
      <w:r w:rsidRPr="00EA68EF">
        <w:rPr>
          <w:rFonts w:cs="Kalimati" w:hint="cs"/>
          <w:sz w:val="22"/>
          <w:szCs w:val="22"/>
          <w:cs/>
        </w:rPr>
        <w:t xml:space="preserve"> वित्तिय र भौगोलिक रुपले समेत उपयुक्त हुनु पर्नेछ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अनुदानको लागि प्रस्ताव पेश गर्ने संस्थाको नियमित लेखा परीक्षण भएको हुनु पर्नेछ।</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नियम अनुसार सरकारी निकायमा दर्ता भएको, कर चुक्ता गरेको र स्थायी लेखा नम्बर प्राप्‍त गरेको र कुनै कार्वाहीमा नपरेको हुनु पर्नेछ ।</w:t>
      </w:r>
    </w:p>
    <w:p w:rsidR="00653DB8" w:rsidRPr="00EA68EF" w:rsidRDefault="004C534E" w:rsidP="006C3D22">
      <w:pPr>
        <w:pStyle w:val="Default"/>
        <w:numPr>
          <w:ilvl w:val="0"/>
          <w:numId w:val="341"/>
        </w:numPr>
        <w:tabs>
          <w:tab w:val="left" w:pos="720"/>
        </w:tabs>
        <w:jc w:val="both"/>
        <w:rPr>
          <w:rFonts w:cs="Kalimati"/>
          <w:sz w:val="22"/>
          <w:szCs w:val="22"/>
        </w:rPr>
      </w:pPr>
      <w:r w:rsidRPr="00EA68EF">
        <w:rPr>
          <w:rFonts w:cs="Kalimati" w:hint="cs"/>
          <w:sz w:val="22"/>
          <w:szCs w:val="22"/>
          <w:cs/>
        </w:rPr>
        <w:t xml:space="preserve"> दैनिक कम्तिमा पाँच शय</w:t>
      </w:r>
      <w:r w:rsidR="00653DB8" w:rsidRPr="00EA68EF">
        <w:rPr>
          <w:rFonts w:cs="Kalimati" w:hint="cs"/>
          <w:sz w:val="22"/>
          <w:szCs w:val="22"/>
          <w:cs/>
        </w:rPr>
        <w:t xml:space="preserve"> लिटर दूध संकलन गरेको हुनु पर्नेछ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दूध चिस्यान गर्ने व्यवस्था गरेको हुनु पर्नेछ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प्रस्तावकले लागत साझेदारी गर्ने प्रतिबद्धता गरेको हुनु पर्नेछ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sz w:val="22"/>
          <w:szCs w:val="22"/>
          <w:cs/>
        </w:rPr>
        <w:t>अनुदानमा उपलब्ध गरिएको यन्त्र उपकरणहरु अन्य कार्यमा प्रयोग गर्न पाईने छैन ।</w:t>
      </w:r>
    </w:p>
    <w:p w:rsidR="00653DB8" w:rsidRPr="00EA68EF" w:rsidRDefault="00653DB8" w:rsidP="006C3D22">
      <w:pPr>
        <w:pStyle w:val="Default"/>
        <w:numPr>
          <w:ilvl w:val="0"/>
          <w:numId w:val="341"/>
        </w:numPr>
        <w:tabs>
          <w:tab w:val="left" w:pos="720"/>
        </w:tabs>
        <w:jc w:val="both"/>
        <w:rPr>
          <w:rFonts w:cs="Kalimati"/>
          <w:sz w:val="22"/>
          <w:szCs w:val="22"/>
        </w:rPr>
      </w:pPr>
      <w:r w:rsidRPr="00EA68EF">
        <w:rPr>
          <w:rFonts w:cs="Kalimati" w:hint="cs"/>
          <w:sz w:val="22"/>
          <w:szCs w:val="22"/>
          <w:cs/>
        </w:rPr>
        <w:t>तालिम, भ्रमण, गोष्‍ठी तलब भत्ता जस्ता चालु खर्चमा अनुदान उपलब्ध गराईने छैन ।</w:t>
      </w:r>
    </w:p>
    <w:p w:rsidR="00653DB8" w:rsidRDefault="00653DB8" w:rsidP="00170285">
      <w:pPr>
        <w:tabs>
          <w:tab w:val="left" w:pos="180"/>
        </w:tabs>
        <w:spacing w:after="0" w:line="240" w:lineRule="auto"/>
        <w:rPr>
          <w:rFonts w:cs="Kalimati"/>
          <w:b/>
          <w:bCs/>
          <w:szCs w:val="22"/>
        </w:rPr>
      </w:pPr>
    </w:p>
    <w:p w:rsidR="00653DB8" w:rsidRPr="005A5D0F" w:rsidRDefault="00653DB8" w:rsidP="006C3D22">
      <w:pPr>
        <w:pStyle w:val="ListParagraph"/>
        <w:numPr>
          <w:ilvl w:val="0"/>
          <w:numId w:val="339"/>
        </w:numPr>
        <w:tabs>
          <w:tab w:val="left" w:pos="180"/>
        </w:tabs>
        <w:spacing w:after="0" w:line="240" w:lineRule="auto"/>
        <w:ind w:left="540" w:hanging="45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Pr="00283F7F">
        <w:rPr>
          <w:rFonts w:ascii="Preeti" w:hAnsi="Preeti" w:cs="Kalimati" w:hint="cs"/>
          <w:szCs w:val="22"/>
          <w:cs/>
        </w:rPr>
        <w:t>सम्बन्धित कार्यालयले तोकेबमोजिम हुनेछ</w:t>
      </w:r>
      <w:r w:rsidR="00EA68EF">
        <w:rPr>
          <w:rFonts w:ascii="Preeti" w:hAnsi="Preeti" w:cs="Kalimati" w:hint="cs"/>
          <w:szCs w:val="22"/>
          <w:cs/>
        </w:rPr>
        <w:t xml:space="preserve"> ।</w:t>
      </w:r>
    </w:p>
    <w:p w:rsidR="00653DB8" w:rsidRPr="000C0B13" w:rsidRDefault="00EA68EF" w:rsidP="006C3D22">
      <w:pPr>
        <w:pStyle w:val="ListParagraph"/>
        <w:numPr>
          <w:ilvl w:val="0"/>
          <w:numId w:val="339"/>
        </w:numPr>
        <w:tabs>
          <w:tab w:val="left" w:pos="180"/>
        </w:tabs>
        <w:spacing w:after="0" w:line="240" w:lineRule="auto"/>
        <w:ind w:left="540" w:hanging="450"/>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283F7F">
        <w:rPr>
          <w:rFonts w:ascii="Preeti" w:hAnsi="Preeti" w:cs="Kalimati" w:hint="cs"/>
          <w:b/>
          <w:bCs/>
          <w:color w:val="000000"/>
          <w:szCs w:val="22"/>
          <w:cs/>
        </w:rPr>
        <w:t>प्रमाणिकरण</w:t>
      </w:r>
      <w:r w:rsidR="00653DB8" w:rsidRPr="00283F7F">
        <w:rPr>
          <w:rFonts w:ascii="Preeti" w:eastAsia="Calibri" w:hAnsi="Preeti" w:cs="Kalimati" w:hint="cs"/>
          <w:b/>
          <w:bCs/>
          <w:color w:val="000000"/>
          <w:szCs w:val="22"/>
          <w:cs/>
        </w:rPr>
        <w:t xml:space="preserve"> मूल्याङ्कनका आधारहरु</w:t>
      </w:r>
      <w:r w:rsidR="00653DB8">
        <w:rPr>
          <w:rFonts w:ascii="Preeti" w:hAnsi="Preeti" w:cs="Kalimati" w:hint="cs"/>
          <w:b/>
          <w:bCs/>
          <w:szCs w:val="22"/>
          <w:cs/>
        </w:rPr>
        <w:t xml:space="preserve">ः </w:t>
      </w:r>
      <w:r w:rsidR="00653DB8" w:rsidRPr="00A32C46">
        <w:rPr>
          <w:rFonts w:cs="Kalimati" w:hint="cs"/>
          <w:szCs w:val="22"/>
          <w:cs/>
        </w:rPr>
        <w:t>बंगुर तथा बाख्राको दाना उद्योग स्थापना कार्यक्रमको लागि</w:t>
      </w:r>
      <w:r w:rsidR="00653DB8">
        <w:rPr>
          <w:rFonts w:cs="Kalimati" w:hint="cs"/>
          <w:szCs w:val="22"/>
          <w:cs/>
        </w:rPr>
        <w:t xml:space="preserve"> तोकिए</w:t>
      </w:r>
      <w:r w:rsidR="00653DB8" w:rsidRPr="00A32C46">
        <w:rPr>
          <w:rFonts w:cs="Kalimati" w:hint="cs"/>
          <w:szCs w:val="22"/>
          <w:cs/>
        </w:rPr>
        <w:t xml:space="preserve">को </w:t>
      </w:r>
      <w:r w:rsidR="00653DB8" w:rsidRPr="00A32C46">
        <w:rPr>
          <w:rFonts w:ascii="Preeti" w:eastAsia="Calibri" w:hAnsi="Preeti" w:cs="Kalimati" w:hint="cs"/>
          <w:color w:val="000000"/>
          <w:szCs w:val="22"/>
          <w:cs/>
        </w:rPr>
        <w:t xml:space="preserve">स्थलगत  </w:t>
      </w:r>
      <w:r w:rsidR="00653DB8" w:rsidRPr="00A32C46">
        <w:rPr>
          <w:rFonts w:ascii="Preeti" w:hAnsi="Preeti" w:cs="Kalimati" w:hint="cs"/>
          <w:color w:val="000000"/>
          <w:szCs w:val="22"/>
          <w:cs/>
        </w:rPr>
        <w:t>प्रमाणिकरण</w:t>
      </w:r>
      <w:r w:rsidR="00653DB8">
        <w:rPr>
          <w:rFonts w:ascii="Preeti" w:eastAsia="Calibri" w:hAnsi="Preeti" w:cs="Kalimati" w:hint="cs"/>
          <w:color w:val="000000"/>
          <w:szCs w:val="22"/>
          <w:cs/>
        </w:rPr>
        <w:t xml:space="preserve"> </w:t>
      </w:r>
      <w:r w:rsidR="00653DB8" w:rsidRPr="00A32C46">
        <w:rPr>
          <w:rFonts w:ascii="Preeti" w:eastAsia="Calibri" w:hAnsi="Preeti" w:cs="Kalimati" w:hint="cs"/>
          <w:color w:val="000000"/>
          <w:szCs w:val="22"/>
          <w:cs/>
        </w:rPr>
        <w:t>मूल्याङ्कनका आधारहरु</w:t>
      </w:r>
      <w:r w:rsidR="00653DB8">
        <w:rPr>
          <w:rFonts w:ascii="Preeti" w:eastAsia="Calibri" w:hAnsi="Preeti" w:cs="Kalimati" w:hint="cs"/>
          <w:color w:val="000000"/>
          <w:szCs w:val="22"/>
          <w:cs/>
        </w:rPr>
        <w:t xml:space="preserve"> अनुसार</w:t>
      </w:r>
    </w:p>
    <w:p w:rsidR="00EA68EF" w:rsidRDefault="00EA68EF">
      <w:pPr>
        <w:rPr>
          <w:rFonts w:ascii="Preeti" w:hAnsi="Preeti" w:cs="Kalimati"/>
          <w:b/>
          <w:bCs/>
          <w:szCs w:val="22"/>
          <w:cs/>
        </w:rPr>
      </w:pPr>
      <w:r>
        <w:rPr>
          <w:rFonts w:ascii="Preeti" w:hAnsi="Preeti" w:cs="Kalimati"/>
          <w:b/>
          <w:bCs/>
          <w:szCs w:val="22"/>
          <w:cs/>
        </w:rPr>
        <w:br w:type="page"/>
      </w:r>
    </w:p>
    <w:p w:rsidR="00653DB8" w:rsidRPr="00B641F0" w:rsidRDefault="00653DB8" w:rsidP="006C3D22">
      <w:pPr>
        <w:pStyle w:val="ListParagraph"/>
        <w:numPr>
          <w:ilvl w:val="0"/>
          <w:numId w:val="339"/>
        </w:numPr>
        <w:tabs>
          <w:tab w:val="left" w:pos="180"/>
        </w:tabs>
        <w:spacing w:after="0" w:line="240" w:lineRule="auto"/>
        <w:ind w:left="540" w:hanging="450"/>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b/>
          <w:bCs/>
          <w:szCs w:val="22"/>
        </w:rPr>
        <w:t xml:space="preserve"> </w:t>
      </w:r>
      <w:r w:rsidRPr="00283F7F">
        <w:rPr>
          <w:rFonts w:cs="Kalimati" w:hint="cs"/>
          <w:b/>
          <w:bCs/>
          <w:szCs w:val="22"/>
          <w:cs/>
        </w:rPr>
        <w:t>मूल्यांकनका आधारहरु</w:t>
      </w:r>
      <w:r w:rsidR="00EA68EF">
        <w:rPr>
          <w:rFonts w:cs="Kalimati" w:hint="cs"/>
          <w:b/>
          <w:bCs/>
          <w:szCs w:val="22"/>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1779"/>
        <w:gridCol w:w="1676"/>
        <w:gridCol w:w="1779"/>
        <w:gridCol w:w="1779"/>
      </w:tblGrid>
      <w:tr w:rsidR="00653DB8" w:rsidRPr="003664A3" w:rsidTr="003503A0">
        <w:trPr>
          <w:trHeight w:val="825"/>
        </w:trPr>
        <w:tc>
          <w:tcPr>
            <w:tcW w:w="1287" w:type="pct"/>
            <w:vAlign w:val="center"/>
          </w:tcPr>
          <w:p w:rsidR="00653DB8" w:rsidRPr="003664A3" w:rsidRDefault="00653DB8" w:rsidP="00170285">
            <w:pPr>
              <w:tabs>
                <w:tab w:val="left" w:pos="180"/>
              </w:tabs>
              <w:spacing w:after="0" w:line="240" w:lineRule="auto"/>
              <w:ind w:left="90"/>
              <w:rPr>
                <w:rFonts w:eastAsia="Calibri" w:cs="Kalimati"/>
                <w:b/>
                <w:bCs/>
                <w:szCs w:val="22"/>
              </w:rPr>
            </w:pPr>
            <w:r w:rsidRPr="003664A3">
              <w:rPr>
                <w:rFonts w:eastAsia="Calibri" w:cs="Kalimati" w:hint="cs"/>
                <w:b/>
                <w:bCs/>
                <w:szCs w:val="22"/>
                <w:cs/>
                <w:lang w:bidi="hi-IN"/>
              </w:rPr>
              <w:t xml:space="preserve">मूल्यांकनका </w:t>
            </w:r>
            <w:r w:rsidRPr="003664A3">
              <w:rPr>
                <w:rFonts w:eastAsia="Calibri" w:cs="Kalimati" w:hint="cs"/>
                <w:b/>
                <w:bCs/>
                <w:szCs w:val="22"/>
                <w:cs/>
              </w:rPr>
              <w:t>आधारहरु अँक</w:t>
            </w:r>
          </w:p>
        </w:tc>
        <w:tc>
          <w:tcPr>
            <w:tcW w:w="942" w:type="pct"/>
            <w:vAlign w:val="center"/>
          </w:tcPr>
          <w:p w:rsidR="00653DB8" w:rsidRPr="003664A3" w:rsidRDefault="00653DB8" w:rsidP="003503A0">
            <w:pPr>
              <w:tabs>
                <w:tab w:val="left" w:pos="180"/>
              </w:tabs>
              <w:spacing w:after="0" w:line="240" w:lineRule="auto"/>
              <w:ind w:left="90"/>
              <w:jc w:val="center"/>
              <w:rPr>
                <w:rFonts w:eastAsia="Calibri" w:cs="Kalimati"/>
                <w:b/>
                <w:bCs/>
                <w:szCs w:val="22"/>
              </w:rPr>
            </w:pPr>
            <w:r w:rsidRPr="003664A3">
              <w:rPr>
                <w:rFonts w:eastAsia="Calibri" w:cs="Kalimati" w:hint="cs"/>
                <w:b/>
                <w:bCs/>
                <w:szCs w:val="22"/>
                <w:cs/>
                <w:lang w:bidi="hi-IN"/>
              </w:rPr>
              <w:t>२०</w:t>
            </w:r>
          </w:p>
        </w:tc>
        <w:tc>
          <w:tcPr>
            <w:tcW w:w="887" w:type="pct"/>
            <w:vAlign w:val="center"/>
          </w:tcPr>
          <w:p w:rsidR="00653DB8" w:rsidRPr="003664A3" w:rsidRDefault="00653DB8" w:rsidP="003503A0">
            <w:pPr>
              <w:tabs>
                <w:tab w:val="left" w:pos="180"/>
              </w:tabs>
              <w:spacing w:after="0" w:line="240" w:lineRule="auto"/>
              <w:ind w:left="90"/>
              <w:jc w:val="center"/>
              <w:rPr>
                <w:rFonts w:eastAsia="Calibri" w:cs="Kalimati"/>
                <w:b/>
                <w:bCs/>
                <w:szCs w:val="22"/>
              </w:rPr>
            </w:pPr>
            <w:r w:rsidRPr="003664A3">
              <w:rPr>
                <w:rFonts w:eastAsia="Calibri" w:cs="Kalimati" w:hint="cs"/>
                <w:b/>
                <w:bCs/>
                <w:szCs w:val="22"/>
                <w:cs/>
                <w:lang w:bidi="hi-IN"/>
              </w:rPr>
              <w:t>१५</w:t>
            </w:r>
          </w:p>
        </w:tc>
        <w:tc>
          <w:tcPr>
            <w:tcW w:w="942" w:type="pct"/>
            <w:vAlign w:val="center"/>
          </w:tcPr>
          <w:p w:rsidR="00653DB8" w:rsidRPr="003664A3" w:rsidRDefault="00653DB8" w:rsidP="003503A0">
            <w:pPr>
              <w:tabs>
                <w:tab w:val="left" w:pos="180"/>
              </w:tabs>
              <w:spacing w:after="0" w:line="240" w:lineRule="auto"/>
              <w:ind w:left="90"/>
              <w:jc w:val="center"/>
              <w:rPr>
                <w:rFonts w:eastAsia="Calibri" w:cs="Kalimati"/>
                <w:b/>
                <w:bCs/>
                <w:szCs w:val="22"/>
              </w:rPr>
            </w:pPr>
            <w:r w:rsidRPr="003664A3">
              <w:rPr>
                <w:rFonts w:eastAsia="Calibri" w:cs="Kalimati" w:hint="cs"/>
                <w:b/>
                <w:bCs/>
                <w:szCs w:val="22"/>
                <w:cs/>
                <w:lang w:bidi="hi-IN"/>
              </w:rPr>
              <w:t>१०</w:t>
            </w:r>
          </w:p>
        </w:tc>
        <w:tc>
          <w:tcPr>
            <w:tcW w:w="942" w:type="pct"/>
            <w:vAlign w:val="center"/>
          </w:tcPr>
          <w:p w:rsidR="00653DB8" w:rsidRPr="003664A3" w:rsidRDefault="00653DB8" w:rsidP="003503A0">
            <w:pPr>
              <w:tabs>
                <w:tab w:val="left" w:pos="180"/>
              </w:tabs>
              <w:spacing w:after="0" w:line="240" w:lineRule="auto"/>
              <w:ind w:left="90"/>
              <w:jc w:val="center"/>
              <w:rPr>
                <w:rFonts w:eastAsia="Calibri" w:cs="Kalimati"/>
                <w:b/>
                <w:bCs/>
                <w:szCs w:val="22"/>
              </w:rPr>
            </w:pPr>
            <w:r w:rsidRPr="003664A3">
              <w:rPr>
                <w:rFonts w:eastAsia="Calibri" w:cs="Kalimati" w:hint="cs"/>
                <w:b/>
                <w:bCs/>
                <w:szCs w:val="22"/>
                <w:cs/>
                <w:lang w:bidi="hi-IN"/>
              </w:rPr>
              <w:t>५</w:t>
            </w:r>
          </w:p>
        </w:tc>
      </w:tr>
      <w:tr w:rsidR="00653DB8" w:rsidRPr="003664A3" w:rsidTr="003503A0">
        <w:trPr>
          <w:trHeight w:val="197"/>
        </w:trPr>
        <w:tc>
          <w:tcPr>
            <w:tcW w:w="12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rPr>
              <w:t>कारोबारको</w:t>
            </w:r>
            <w:r w:rsidRPr="003664A3">
              <w:rPr>
                <w:rFonts w:eastAsia="Calibri" w:cs="Kalimati" w:hint="cs"/>
                <w:szCs w:val="22"/>
                <w:cs/>
                <w:lang w:bidi="hi-IN"/>
              </w:rPr>
              <w:t xml:space="preserve"> उमेर वर्ष</w:t>
            </w:r>
          </w:p>
        </w:tc>
        <w:tc>
          <w:tcPr>
            <w:tcW w:w="942" w:type="pct"/>
          </w:tcPr>
          <w:p w:rsidR="00653DB8" w:rsidRPr="003664A3" w:rsidRDefault="00653DB8" w:rsidP="003503A0">
            <w:pPr>
              <w:tabs>
                <w:tab w:val="left" w:pos="180"/>
              </w:tabs>
              <w:spacing w:after="0" w:line="240" w:lineRule="auto"/>
              <w:rPr>
                <w:rFonts w:eastAsia="Calibri" w:cs="Kalimati"/>
                <w:szCs w:val="22"/>
              </w:rPr>
            </w:pPr>
            <w:r w:rsidRPr="003664A3">
              <w:rPr>
                <w:rFonts w:eastAsia="Calibri" w:cs="Kalimati" w:hint="cs"/>
                <w:szCs w:val="22"/>
                <w:cs/>
                <w:lang w:bidi="hi-IN"/>
              </w:rPr>
              <w:t>१० भन्दा बढी</w:t>
            </w:r>
          </w:p>
        </w:tc>
        <w:tc>
          <w:tcPr>
            <w:tcW w:w="8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८ देखि १०</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५ देखि ८</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५ भन्दा कम</w:t>
            </w:r>
          </w:p>
        </w:tc>
      </w:tr>
      <w:tr w:rsidR="00653DB8" w:rsidRPr="003664A3" w:rsidTr="003503A0">
        <w:trPr>
          <w:trHeight w:val="737"/>
        </w:trPr>
        <w:tc>
          <w:tcPr>
            <w:tcW w:w="12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दुध संकलन परिमाण</w:t>
            </w:r>
            <w:r w:rsidRPr="003664A3">
              <w:rPr>
                <w:rFonts w:eastAsia="Calibri" w:cs="Kalimati" w:hint="cs"/>
                <w:szCs w:val="22"/>
                <w:cs/>
              </w:rPr>
              <w:t xml:space="preserve"> दैनिक लिटर</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२</w:t>
            </w:r>
            <w:r w:rsidRPr="003664A3">
              <w:rPr>
                <w:rFonts w:eastAsia="Calibri" w:cs="Kalimati" w:hint="cs"/>
                <w:szCs w:val="22"/>
                <w:cs/>
              </w:rPr>
              <w:t>०</w:t>
            </w:r>
            <w:r w:rsidRPr="003664A3">
              <w:rPr>
                <w:rFonts w:eastAsia="Calibri" w:cs="Kalimati" w:hint="cs"/>
                <w:szCs w:val="22"/>
                <w:cs/>
                <w:lang w:bidi="hi-IN"/>
              </w:rPr>
              <w:t>०० वा सो भन्दा माथि</w:t>
            </w:r>
          </w:p>
        </w:tc>
        <w:tc>
          <w:tcPr>
            <w:tcW w:w="8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rPr>
              <w:t>१५</w:t>
            </w:r>
            <w:r w:rsidRPr="003664A3">
              <w:rPr>
                <w:rFonts w:eastAsia="Calibri" w:cs="Kalimati" w:hint="cs"/>
                <w:szCs w:val="22"/>
                <w:cs/>
                <w:lang w:bidi="hi-IN"/>
              </w:rPr>
              <w:t>०० देखि २</w:t>
            </w:r>
            <w:r w:rsidRPr="003664A3">
              <w:rPr>
                <w:rFonts w:eastAsia="Calibri" w:cs="Kalimati" w:hint="cs"/>
                <w:szCs w:val="22"/>
                <w:cs/>
              </w:rPr>
              <w:t>०००</w:t>
            </w:r>
            <w:r w:rsidRPr="003664A3">
              <w:rPr>
                <w:rFonts w:eastAsia="Calibri" w:cs="Kalimati" w:hint="cs"/>
                <w:szCs w:val="22"/>
                <w:cs/>
                <w:lang w:bidi="hi-IN"/>
              </w:rPr>
              <w:t xml:space="preserve"> सम्म</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१</w:t>
            </w:r>
            <w:r w:rsidRPr="003664A3">
              <w:rPr>
                <w:rFonts w:eastAsia="Calibri" w:cs="Kalimati" w:hint="cs"/>
                <w:szCs w:val="22"/>
                <w:cs/>
              </w:rPr>
              <w:t>०</w:t>
            </w:r>
            <w:r w:rsidRPr="003664A3">
              <w:rPr>
                <w:rFonts w:eastAsia="Calibri" w:cs="Kalimati" w:hint="cs"/>
                <w:szCs w:val="22"/>
                <w:cs/>
                <w:lang w:bidi="hi-IN"/>
              </w:rPr>
              <w:t>०० देखि १</w:t>
            </w:r>
            <w:r w:rsidRPr="003664A3">
              <w:rPr>
                <w:rFonts w:eastAsia="Calibri" w:cs="Kalimati" w:hint="cs"/>
                <w:szCs w:val="22"/>
                <w:cs/>
              </w:rPr>
              <w:t>५००</w:t>
            </w:r>
            <w:r w:rsidRPr="003664A3">
              <w:rPr>
                <w:rFonts w:eastAsia="Calibri" w:cs="Kalimati" w:hint="cs"/>
                <w:szCs w:val="22"/>
                <w:cs/>
                <w:lang w:bidi="hi-IN"/>
              </w:rPr>
              <w:t xml:space="preserve"> सम्म</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rPr>
              <w:t>५</w:t>
            </w:r>
            <w:r w:rsidRPr="003664A3">
              <w:rPr>
                <w:rFonts w:eastAsia="Calibri" w:cs="Kalimati" w:hint="cs"/>
                <w:szCs w:val="22"/>
                <w:cs/>
                <w:lang w:bidi="hi-IN"/>
              </w:rPr>
              <w:t xml:space="preserve">०० देखि </w:t>
            </w:r>
            <w:r w:rsidRPr="003664A3">
              <w:rPr>
                <w:rFonts w:eastAsia="Calibri" w:cs="Kalimati" w:hint="cs"/>
                <w:szCs w:val="22"/>
                <w:cs/>
              </w:rPr>
              <w:t>१०००</w:t>
            </w:r>
            <w:r w:rsidRPr="003664A3">
              <w:rPr>
                <w:rFonts w:eastAsia="Calibri" w:cs="Kalimati" w:hint="cs"/>
                <w:szCs w:val="22"/>
                <w:cs/>
                <w:lang w:bidi="hi-IN"/>
              </w:rPr>
              <w:t xml:space="preserve"> सम्म</w:t>
            </w:r>
          </w:p>
        </w:tc>
      </w:tr>
      <w:tr w:rsidR="00653DB8" w:rsidRPr="003664A3" w:rsidTr="003503A0">
        <w:trPr>
          <w:trHeight w:val="611"/>
        </w:trPr>
        <w:tc>
          <w:tcPr>
            <w:tcW w:w="12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चिलिंग भ्याटको क्षमता</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२००० लीटर सम्मको</w:t>
            </w:r>
          </w:p>
        </w:tc>
        <w:tc>
          <w:tcPr>
            <w:tcW w:w="8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१५०० लीटर सम्मको</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१००० लीटर सम्मको</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५०० लीटर सम्मको</w:t>
            </w:r>
          </w:p>
        </w:tc>
      </w:tr>
      <w:tr w:rsidR="00653DB8" w:rsidRPr="003664A3" w:rsidTr="003503A0">
        <w:trPr>
          <w:trHeight w:val="825"/>
        </w:trPr>
        <w:tc>
          <w:tcPr>
            <w:tcW w:w="12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दुग्ध पदार्थ विविधिकरण</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५ भन्दा बढी उत्पादन</w:t>
            </w:r>
          </w:p>
        </w:tc>
        <w:tc>
          <w:tcPr>
            <w:tcW w:w="8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४ सम्म</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३ सम्म</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२ सम्म</w:t>
            </w:r>
          </w:p>
        </w:tc>
      </w:tr>
      <w:tr w:rsidR="00653DB8" w:rsidRPr="003664A3" w:rsidTr="003503A0">
        <w:trPr>
          <w:trHeight w:val="840"/>
        </w:trPr>
        <w:tc>
          <w:tcPr>
            <w:tcW w:w="12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rPr>
              <w:t xml:space="preserve">दैनिक दुध संकलन गर्ने कृषक </w:t>
            </w:r>
            <w:r w:rsidRPr="003664A3">
              <w:rPr>
                <w:rFonts w:eastAsia="Calibri" w:cs="Kalimati" w:hint="cs"/>
                <w:szCs w:val="22"/>
                <w:cs/>
                <w:lang w:bidi="hi-IN"/>
              </w:rPr>
              <w:t>संख्या</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१०० भन्दा बढी</w:t>
            </w:r>
          </w:p>
        </w:tc>
        <w:tc>
          <w:tcPr>
            <w:tcW w:w="887"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 xml:space="preserve">७५ देखि ९९ </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 xml:space="preserve">५० देखि ७४ </w:t>
            </w:r>
          </w:p>
        </w:tc>
        <w:tc>
          <w:tcPr>
            <w:tcW w:w="942" w:type="pct"/>
          </w:tcPr>
          <w:p w:rsidR="00653DB8" w:rsidRPr="003664A3" w:rsidRDefault="00653DB8" w:rsidP="003503A0">
            <w:pPr>
              <w:tabs>
                <w:tab w:val="left" w:pos="180"/>
              </w:tabs>
              <w:spacing w:after="0" w:line="240" w:lineRule="auto"/>
              <w:ind w:left="90"/>
              <w:rPr>
                <w:rFonts w:eastAsia="Calibri" w:cs="Kalimati"/>
                <w:szCs w:val="22"/>
              </w:rPr>
            </w:pPr>
            <w:r w:rsidRPr="003664A3">
              <w:rPr>
                <w:rFonts w:eastAsia="Calibri" w:cs="Kalimati" w:hint="cs"/>
                <w:szCs w:val="22"/>
                <w:cs/>
                <w:lang w:bidi="hi-IN"/>
              </w:rPr>
              <w:t xml:space="preserve">५० भन्दा कम </w:t>
            </w:r>
          </w:p>
        </w:tc>
      </w:tr>
    </w:tbl>
    <w:p w:rsidR="00170285" w:rsidRDefault="00170285" w:rsidP="006C3D22">
      <w:pPr>
        <w:pStyle w:val="ListParagraph"/>
        <w:numPr>
          <w:ilvl w:val="0"/>
          <w:numId w:val="339"/>
        </w:numPr>
        <w:tabs>
          <w:tab w:val="left" w:pos="180"/>
        </w:tabs>
        <w:spacing w:after="0" w:line="240" w:lineRule="auto"/>
        <w:ind w:left="540" w:hanging="450"/>
        <w:jc w:val="both"/>
        <w:rPr>
          <w:rFonts w:ascii="Preeti" w:hAnsi="Preeti" w:cs="Kalimati"/>
          <w:cs/>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w:t>
      </w:r>
      <w:r>
        <w:rPr>
          <w:rFonts w:ascii="Preeti" w:eastAsia="Calibri" w:hAnsi="Preeti" w:cs="Kalimati" w:hint="cs"/>
          <w:color w:val="000000"/>
          <w:szCs w:val="22"/>
          <w:cs/>
        </w:rPr>
        <w:t xml:space="preserve"> ।</w:t>
      </w:r>
    </w:p>
    <w:p w:rsidR="00653DB8" w:rsidRPr="00283F7F" w:rsidRDefault="00653DB8" w:rsidP="00653DB8">
      <w:pPr>
        <w:spacing w:after="0"/>
        <w:contextualSpacing/>
        <w:rPr>
          <w:rFonts w:ascii="Preeti" w:eastAsia="Calibri" w:hAnsi="Preeti" w:cs="Kalimati"/>
          <w:b/>
          <w:bCs/>
          <w:spacing w:val="-2"/>
          <w:szCs w:val="22"/>
          <w:u w:val="single"/>
        </w:rPr>
      </w:pPr>
    </w:p>
    <w:p w:rsidR="00653DB8" w:rsidRDefault="00653DB8"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Default="002F6695" w:rsidP="00653DB8">
      <w:pPr>
        <w:spacing w:after="0"/>
        <w:contextualSpacing/>
        <w:rPr>
          <w:rFonts w:ascii="Preeti" w:eastAsia="Calibri" w:hAnsi="Preeti" w:cs="Kalimati"/>
          <w:b/>
          <w:bCs/>
          <w:spacing w:val="-2"/>
          <w:szCs w:val="22"/>
          <w:u w:val="single"/>
        </w:rPr>
      </w:pPr>
    </w:p>
    <w:p w:rsidR="002F6695" w:rsidRPr="00283F7F" w:rsidRDefault="002F6695" w:rsidP="00653DB8">
      <w:pPr>
        <w:spacing w:after="0"/>
        <w:contextualSpacing/>
        <w:rPr>
          <w:rFonts w:ascii="Preeti" w:eastAsia="Calibri" w:hAnsi="Preeti" w:cs="Kalimati"/>
          <w:b/>
          <w:bCs/>
          <w:spacing w:val="-2"/>
          <w:szCs w:val="22"/>
          <w:u w:val="single"/>
        </w:rPr>
      </w:pPr>
    </w:p>
    <w:p w:rsidR="00D143B0" w:rsidRPr="00EA68EF" w:rsidRDefault="00B66C39" w:rsidP="00B66C39">
      <w:pPr>
        <w:pStyle w:val="ListParagraph"/>
        <w:numPr>
          <w:ilvl w:val="0"/>
          <w:numId w:val="5"/>
        </w:numPr>
        <w:tabs>
          <w:tab w:val="left" w:pos="0"/>
          <w:tab w:val="left" w:pos="90"/>
          <w:tab w:val="left" w:pos="540"/>
        </w:tabs>
        <w:spacing w:after="0" w:line="240" w:lineRule="auto"/>
        <w:ind w:left="180" w:hanging="180"/>
        <w:jc w:val="center"/>
        <w:rPr>
          <w:rFonts w:ascii="Preeti" w:eastAsia="Preeti" w:hAnsi="Preeti" w:cs="Kalimati"/>
          <w:bCs/>
          <w:i/>
          <w:spacing w:val="2"/>
          <w:szCs w:val="22"/>
        </w:rPr>
      </w:pPr>
      <w:r>
        <w:rPr>
          <w:rFonts w:cs="Kalimati" w:hint="cs"/>
          <w:b/>
          <w:bCs/>
          <w:szCs w:val="22"/>
          <w:cs/>
        </w:rPr>
        <w:t>कार्यक्रमको नामः</w:t>
      </w:r>
      <w:r w:rsidRPr="00A916E4">
        <w:rPr>
          <w:rFonts w:cs="Kalimati" w:hint="cs"/>
          <w:b/>
          <w:bCs/>
          <w:szCs w:val="22"/>
          <w:cs/>
        </w:rPr>
        <w:t xml:space="preserve"> </w:t>
      </w:r>
      <w:r w:rsidR="00D143B0" w:rsidRPr="00A916E4">
        <w:rPr>
          <w:rFonts w:cs="Kalimati" w:hint="cs"/>
          <w:b/>
          <w:bCs/>
          <w:szCs w:val="22"/>
          <w:cs/>
        </w:rPr>
        <w:t>ब्यवसायिक ब</w:t>
      </w:r>
      <w:r w:rsidR="00D143B0">
        <w:rPr>
          <w:rFonts w:cs="Kalimati" w:hint="cs"/>
          <w:b/>
          <w:bCs/>
          <w:szCs w:val="22"/>
          <w:cs/>
        </w:rPr>
        <w:t>ँ</w:t>
      </w:r>
      <w:r w:rsidR="00D143B0" w:rsidRPr="00A916E4">
        <w:rPr>
          <w:rFonts w:cs="Kalimati" w:hint="cs"/>
          <w:b/>
          <w:bCs/>
          <w:szCs w:val="22"/>
          <w:cs/>
        </w:rPr>
        <w:t>गुर फार्म</w:t>
      </w:r>
      <w:r w:rsidR="00D143B0">
        <w:rPr>
          <w:rFonts w:cs="Kalimati" w:hint="cs"/>
          <w:b/>
          <w:bCs/>
          <w:szCs w:val="22"/>
          <w:cs/>
        </w:rPr>
        <w:t xml:space="preserve"> </w:t>
      </w:r>
      <w:r w:rsidR="00D143B0" w:rsidRPr="00A916E4">
        <w:rPr>
          <w:rFonts w:cs="Kalimati" w:hint="cs"/>
          <w:b/>
          <w:bCs/>
          <w:szCs w:val="22"/>
          <w:cs/>
        </w:rPr>
        <w:t>खोर निर्माण/</w:t>
      </w:r>
      <w:r w:rsidR="00D143B0">
        <w:rPr>
          <w:rFonts w:cs="Kalimati" w:hint="cs"/>
          <w:b/>
          <w:bCs/>
          <w:szCs w:val="22"/>
          <w:cs/>
        </w:rPr>
        <w:t>सुधार</w:t>
      </w:r>
      <w:r w:rsidR="00D143B0" w:rsidRPr="00A916E4">
        <w:rPr>
          <w:rFonts w:cs="Kalimati" w:hint="cs"/>
          <w:b/>
          <w:bCs/>
          <w:szCs w:val="22"/>
          <w:cs/>
        </w:rPr>
        <w:t xml:space="preserve"> तथा</w:t>
      </w:r>
      <w:r w:rsidR="00D143B0">
        <w:rPr>
          <w:rFonts w:cs="Kalimati" w:hint="cs"/>
          <w:b/>
          <w:bCs/>
          <w:szCs w:val="22"/>
          <w:cs/>
        </w:rPr>
        <w:t xml:space="preserve"> </w:t>
      </w:r>
      <w:r w:rsidR="00937334">
        <w:rPr>
          <w:rFonts w:cs="Kalimati" w:hint="cs"/>
          <w:b/>
          <w:bCs/>
          <w:szCs w:val="22"/>
          <w:cs/>
        </w:rPr>
        <w:t>जैविक सु</w:t>
      </w:r>
      <w:r w:rsidR="00D143B0" w:rsidRPr="00A916E4">
        <w:rPr>
          <w:rFonts w:cs="Kalimati" w:hint="cs"/>
          <w:b/>
          <w:bCs/>
          <w:szCs w:val="22"/>
          <w:cs/>
        </w:rPr>
        <w:t>रक्षा कार्यक्रम</w:t>
      </w:r>
    </w:p>
    <w:p w:rsidR="00EA68EF" w:rsidRPr="00A916E4" w:rsidRDefault="00EA68EF" w:rsidP="006C3D22">
      <w:pPr>
        <w:pStyle w:val="ListParagraph"/>
        <w:numPr>
          <w:ilvl w:val="0"/>
          <w:numId w:val="342"/>
        </w:numPr>
        <w:tabs>
          <w:tab w:val="left" w:pos="180"/>
        </w:tabs>
        <w:spacing w:after="0" w:line="240" w:lineRule="auto"/>
        <w:ind w:left="540" w:hanging="450"/>
        <w:jc w:val="both"/>
        <w:rPr>
          <w:rFonts w:ascii="Preeti" w:eastAsia="Preeti" w:hAnsi="Preeti" w:cs="Kalimati"/>
          <w:bCs/>
          <w:i/>
          <w:spacing w:val="2"/>
          <w:szCs w:val="22"/>
        </w:rPr>
      </w:pPr>
      <w:r>
        <w:rPr>
          <w:rFonts w:cs="Kalimati" w:hint="cs"/>
          <w:b/>
          <w:bCs/>
          <w:szCs w:val="22"/>
          <w:cs/>
        </w:rPr>
        <w:t>उद्देश्यः</w:t>
      </w:r>
    </w:p>
    <w:p w:rsidR="00D143B0" w:rsidRDefault="00D143B0" w:rsidP="006C3D22">
      <w:pPr>
        <w:numPr>
          <w:ilvl w:val="0"/>
          <w:numId w:val="179"/>
        </w:numPr>
        <w:spacing w:after="0" w:line="240" w:lineRule="auto"/>
        <w:ind w:left="1260" w:hanging="540"/>
        <w:jc w:val="both"/>
        <w:rPr>
          <w:rFonts w:ascii="Preeti" w:eastAsia="Preeti" w:hAnsi="Preeti" w:cs="Kalimati"/>
          <w:b/>
          <w:i/>
          <w:spacing w:val="2"/>
          <w:szCs w:val="22"/>
        </w:rPr>
      </w:pPr>
      <w:r w:rsidRPr="00A916E4">
        <w:rPr>
          <w:rFonts w:ascii="Preeti" w:eastAsia="Preeti" w:hAnsi="Preeti" w:cs="Kalimati"/>
          <w:b/>
          <w:i/>
          <w:spacing w:val="2"/>
          <w:szCs w:val="22"/>
          <w:cs/>
        </w:rPr>
        <w:t>बंगुरपालन ब्यबसाय</w:t>
      </w:r>
      <w:r>
        <w:rPr>
          <w:rFonts w:ascii="Preeti" w:eastAsia="Preeti" w:hAnsi="Preeti" w:cs="Kalimati" w:hint="cs"/>
          <w:b/>
          <w:i/>
          <w:spacing w:val="2"/>
          <w:szCs w:val="22"/>
          <w:cs/>
        </w:rPr>
        <w:t xml:space="preserve"> मार्फत </w:t>
      </w:r>
      <w:r w:rsidRPr="00A916E4">
        <w:rPr>
          <w:rFonts w:ascii="Preeti" w:eastAsia="Preeti" w:hAnsi="Preeti" w:cs="Kalimati"/>
          <w:b/>
          <w:i/>
          <w:spacing w:val="2"/>
          <w:szCs w:val="22"/>
          <w:cs/>
        </w:rPr>
        <w:t>आय</w:t>
      </w:r>
      <w:r>
        <w:rPr>
          <w:rFonts w:ascii="Preeti" w:eastAsia="Preeti" w:hAnsi="Preeti" w:cs="Kalimati" w:hint="cs"/>
          <w:b/>
          <w:i/>
          <w:spacing w:val="2"/>
          <w:szCs w:val="22"/>
          <w:cs/>
        </w:rPr>
        <w:t xml:space="preserve"> </w:t>
      </w:r>
      <w:r w:rsidRPr="00A916E4">
        <w:rPr>
          <w:rFonts w:ascii="Preeti" w:eastAsia="Preeti" w:hAnsi="Preeti" w:cs="Kalimati"/>
          <w:b/>
          <w:i/>
          <w:spacing w:val="2"/>
          <w:szCs w:val="22"/>
          <w:cs/>
        </w:rPr>
        <w:t>आर्जन एवं स्वरोजगार प्रव</w:t>
      </w:r>
      <w:r w:rsidRPr="00A916E4">
        <w:rPr>
          <w:rFonts w:ascii="Preeti" w:eastAsia="Preeti" w:hAnsi="Preeti" w:cs="Kalimati" w:hint="cs"/>
          <w:b/>
          <w:i/>
          <w:spacing w:val="2"/>
          <w:szCs w:val="22"/>
          <w:cs/>
        </w:rPr>
        <w:t>र्द्धन</w:t>
      </w:r>
      <w:r>
        <w:rPr>
          <w:rFonts w:ascii="Preeti" w:eastAsia="Preeti" w:hAnsi="Preeti" w:cs="Kalimati" w:hint="cs"/>
          <w:b/>
          <w:i/>
          <w:spacing w:val="2"/>
          <w:szCs w:val="22"/>
          <w:cs/>
        </w:rPr>
        <w:t xml:space="preserve"> गर्ने ध्येयले स्वच्</w:t>
      </w:r>
      <w:r w:rsidR="00971E6E">
        <w:rPr>
          <w:rFonts w:ascii="Preeti" w:eastAsia="Preeti" w:hAnsi="Preeti" w:cs="Kalimati" w:hint="cs"/>
          <w:b/>
          <w:i/>
          <w:spacing w:val="2"/>
          <w:szCs w:val="22"/>
          <w:cs/>
        </w:rPr>
        <w:t xml:space="preserve">छ वातावरणमा स्वस्थ बँगुरपालनलाई प्रश्रय </w:t>
      </w:r>
      <w:r>
        <w:rPr>
          <w:rFonts w:ascii="Preeti" w:eastAsia="Preeti" w:hAnsi="Preeti" w:cs="Kalimati" w:hint="cs"/>
          <w:b/>
          <w:i/>
          <w:spacing w:val="2"/>
          <w:szCs w:val="22"/>
          <w:cs/>
        </w:rPr>
        <w:t xml:space="preserve">दिइ गुणस्तरिय मासु उत्पादन सुनिश्चित गर्ने तथा </w:t>
      </w:r>
      <w:r w:rsidRPr="00A916E4">
        <w:rPr>
          <w:rFonts w:ascii="Preeti" w:eastAsia="Preeti" w:hAnsi="Preeti" w:cs="Kalimati"/>
          <w:b/>
          <w:i/>
          <w:spacing w:val="2"/>
          <w:szCs w:val="22"/>
          <w:cs/>
        </w:rPr>
        <w:t>छाडा बंगुरपालनलाई निरुत्साह</w:t>
      </w:r>
      <w:r>
        <w:rPr>
          <w:rFonts w:ascii="Preeti" w:eastAsia="Preeti" w:hAnsi="Preeti" w:cs="Kalimati" w:hint="cs"/>
          <w:b/>
          <w:i/>
          <w:spacing w:val="2"/>
          <w:szCs w:val="22"/>
          <w:cs/>
        </w:rPr>
        <w:t xml:space="preserve">ित </w:t>
      </w:r>
      <w:r w:rsidRPr="00A916E4">
        <w:rPr>
          <w:rFonts w:ascii="Preeti" w:eastAsia="Preeti" w:hAnsi="Preeti" w:cs="Kalimati"/>
          <w:b/>
          <w:i/>
          <w:spacing w:val="2"/>
          <w:szCs w:val="22"/>
          <w:cs/>
        </w:rPr>
        <w:t>गर्ने</w:t>
      </w:r>
      <w:r w:rsidR="00EA68EF">
        <w:rPr>
          <w:rFonts w:ascii="Preeti" w:eastAsia="Preeti" w:hAnsi="Preeti" w:cs="Kalimati" w:hint="cs"/>
          <w:b/>
          <w:i/>
          <w:spacing w:val="2"/>
          <w:szCs w:val="22"/>
          <w:cs/>
        </w:rPr>
        <w:t xml:space="preserve"> ।</w:t>
      </w:r>
    </w:p>
    <w:p w:rsidR="00EA68EF" w:rsidRDefault="00EA68EF" w:rsidP="006C3D22">
      <w:pPr>
        <w:pStyle w:val="ListParagraph"/>
        <w:numPr>
          <w:ilvl w:val="0"/>
          <w:numId w:val="342"/>
        </w:numPr>
        <w:tabs>
          <w:tab w:val="left" w:pos="180"/>
        </w:tabs>
        <w:spacing w:after="0" w:line="240" w:lineRule="auto"/>
        <w:ind w:left="540" w:hanging="450"/>
        <w:jc w:val="both"/>
        <w:rPr>
          <w:rFonts w:ascii="Preeti" w:eastAsia="Preeti" w:hAnsi="Preeti" w:cs="Kalimati"/>
          <w:bCs/>
          <w:i/>
          <w:spacing w:val="2"/>
          <w:szCs w:val="22"/>
        </w:rPr>
      </w:pPr>
      <w:r w:rsidRPr="00EA68EF">
        <w:rPr>
          <w:rFonts w:ascii="Preeti" w:eastAsia="Preeti" w:hAnsi="Preeti" w:cs="Kalimati" w:hint="cs"/>
          <w:bCs/>
          <w:i/>
          <w:spacing w:val="2"/>
          <w:szCs w:val="22"/>
          <w:cs/>
        </w:rPr>
        <w:t>कार्यक्रममा समावेशको लागि मापदण्डः</w:t>
      </w:r>
    </w:p>
    <w:p w:rsidR="00EA68EF" w:rsidRPr="00A916E4" w:rsidRDefault="00EA68EF" w:rsidP="006C3D22">
      <w:pPr>
        <w:numPr>
          <w:ilvl w:val="0"/>
          <w:numId w:val="179"/>
        </w:numPr>
        <w:spacing w:after="0" w:line="240" w:lineRule="auto"/>
        <w:ind w:left="1260" w:hanging="540"/>
        <w:jc w:val="both"/>
        <w:rPr>
          <w:rFonts w:cs="Kalimati"/>
          <w:szCs w:val="22"/>
        </w:rPr>
      </w:pPr>
      <w:r w:rsidRPr="00A916E4">
        <w:rPr>
          <w:rFonts w:cs="Kalimati" w:hint="cs"/>
          <w:szCs w:val="22"/>
          <w:cs/>
        </w:rPr>
        <w:t>यस कार्यक्रममा सहभागी हुन</w:t>
      </w:r>
      <w:r>
        <w:rPr>
          <w:rFonts w:cs="Kalimati" w:hint="cs"/>
          <w:szCs w:val="22"/>
          <w:cs/>
        </w:rPr>
        <w:t xml:space="preserve">े बँगुर पालक कृषक/फार्म/व्यवसायिले </w:t>
      </w:r>
      <w:r w:rsidRPr="00A916E4">
        <w:rPr>
          <w:rFonts w:cs="Kalimati" w:hint="cs"/>
          <w:szCs w:val="22"/>
          <w:cs/>
        </w:rPr>
        <w:t>पहाडी क्षेत्र</w:t>
      </w:r>
      <w:r>
        <w:rPr>
          <w:rFonts w:cs="Kalimati" w:hint="cs"/>
          <w:szCs w:val="22"/>
          <w:cs/>
        </w:rPr>
        <w:t xml:space="preserve">को हकमा पाठापाठी </w:t>
      </w:r>
      <w:r w:rsidRPr="00A916E4">
        <w:rPr>
          <w:rFonts w:cs="Kalimati" w:hint="cs"/>
          <w:szCs w:val="22"/>
          <w:cs/>
        </w:rPr>
        <w:t xml:space="preserve">उत्पादन </w:t>
      </w:r>
      <w:r>
        <w:rPr>
          <w:rFonts w:cs="Kalimati" w:hint="cs"/>
          <w:szCs w:val="22"/>
          <w:cs/>
        </w:rPr>
        <w:t>प्रयोजनले कम्तिमा पाँच</w:t>
      </w:r>
      <w:r w:rsidRPr="00A916E4">
        <w:rPr>
          <w:rFonts w:cs="Kalimati" w:hint="cs"/>
          <w:szCs w:val="22"/>
          <w:cs/>
        </w:rPr>
        <w:t xml:space="preserve"> वटा भुनी वा मासु</w:t>
      </w:r>
      <w:r>
        <w:rPr>
          <w:rFonts w:cs="Kalimati" w:hint="cs"/>
          <w:szCs w:val="22"/>
          <w:cs/>
        </w:rPr>
        <w:t xml:space="preserve"> उत्पादन प्रयोजनले </w:t>
      </w:r>
      <w:r w:rsidRPr="00A916E4">
        <w:rPr>
          <w:rFonts w:cs="Kalimati" w:hint="cs"/>
          <w:szCs w:val="22"/>
          <w:cs/>
        </w:rPr>
        <w:t>कम्त</w:t>
      </w:r>
      <w:r>
        <w:rPr>
          <w:rFonts w:cs="Kalimati" w:hint="cs"/>
          <w:szCs w:val="22"/>
          <w:cs/>
        </w:rPr>
        <w:t>िमा दश</w:t>
      </w:r>
      <w:r w:rsidRPr="00A916E4">
        <w:rPr>
          <w:rFonts w:cs="Kalimati" w:hint="cs"/>
          <w:szCs w:val="22"/>
          <w:cs/>
        </w:rPr>
        <w:t xml:space="preserve"> वटा ब</w:t>
      </w:r>
      <w:r>
        <w:rPr>
          <w:rFonts w:cs="Kalimati" w:hint="cs"/>
          <w:szCs w:val="22"/>
          <w:cs/>
        </w:rPr>
        <w:t xml:space="preserve">ँगुर पालेको हुनु पर्नेछ भने </w:t>
      </w:r>
      <w:r w:rsidRPr="00A916E4">
        <w:rPr>
          <w:rFonts w:cs="Kalimati" w:hint="cs"/>
          <w:szCs w:val="22"/>
          <w:cs/>
        </w:rPr>
        <w:t>तराई क्षेत्र</w:t>
      </w:r>
      <w:r>
        <w:rPr>
          <w:rFonts w:cs="Kalimati" w:hint="cs"/>
          <w:szCs w:val="22"/>
          <w:cs/>
        </w:rPr>
        <w:t xml:space="preserve">को हकमा पाठापाठी </w:t>
      </w:r>
      <w:r w:rsidRPr="00A916E4">
        <w:rPr>
          <w:rFonts w:cs="Kalimati" w:hint="cs"/>
          <w:szCs w:val="22"/>
          <w:cs/>
        </w:rPr>
        <w:t xml:space="preserve">उत्पादन </w:t>
      </w:r>
      <w:r>
        <w:rPr>
          <w:rFonts w:cs="Kalimati" w:hint="cs"/>
          <w:szCs w:val="22"/>
          <w:cs/>
        </w:rPr>
        <w:t>प्रयोजनले कम्तिमा दश</w:t>
      </w:r>
      <w:r w:rsidRPr="00A916E4">
        <w:rPr>
          <w:rFonts w:cs="Kalimati" w:hint="cs"/>
          <w:szCs w:val="22"/>
          <w:cs/>
        </w:rPr>
        <w:t xml:space="preserve"> वटा भुनी वा मासु</w:t>
      </w:r>
      <w:r>
        <w:rPr>
          <w:rFonts w:cs="Kalimati" w:hint="cs"/>
          <w:szCs w:val="22"/>
          <w:cs/>
        </w:rPr>
        <w:t xml:space="preserve"> उत्पादन प्रयोजनले </w:t>
      </w:r>
      <w:r w:rsidRPr="00A916E4">
        <w:rPr>
          <w:rFonts w:cs="Kalimati" w:hint="cs"/>
          <w:szCs w:val="22"/>
          <w:cs/>
        </w:rPr>
        <w:t>कम्त</w:t>
      </w:r>
      <w:r>
        <w:rPr>
          <w:rFonts w:cs="Kalimati" w:hint="cs"/>
          <w:szCs w:val="22"/>
          <w:cs/>
        </w:rPr>
        <w:t>िमा बीस</w:t>
      </w:r>
      <w:r w:rsidRPr="00A916E4">
        <w:rPr>
          <w:rFonts w:cs="Kalimati" w:hint="cs"/>
          <w:szCs w:val="22"/>
          <w:cs/>
        </w:rPr>
        <w:t xml:space="preserve"> वटा ब</w:t>
      </w:r>
      <w:r>
        <w:rPr>
          <w:rFonts w:cs="Kalimati" w:hint="cs"/>
          <w:szCs w:val="22"/>
          <w:cs/>
        </w:rPr>
        <w:t xml:space="preserve">ँगुर पालेको </w:t>
      </w:r>
      <w:r w:rsidRPr="00A916E4">
        <w:rPr>
          <w:rFonts w:cs="Kalimati" w:hint="cs"/>
          <w:szCs w:val="22"/>
          <w:cs/>
        </w:rPr>
        <w:t>हुनु पर्नेछ ।</w:t>
      </w:r>
    </w:p>
    <w:p w:rsidR="00D143B0" w:rsidRPr="00EA68EF" w:rsidRDefault="00D143B0" w:rsidP="006C3D22">
      <w:pPr>
        <w:pStyle w:val="ListParagraph"/>
        <w:numPr>
          <w:ilvl w:val="0"/>
          <w:numId w:val="342"/>
        </w:numPr>
        <w:tabs>
          <w:tab w:val="left" w:pos="180"/>
        </w:tabs>
        <w:spacing w:after="0" w:line="240" w:lineRule="auto"/>
        <w:ind w:left="540" w:hanging="450"/>
        <w:jc w:val="both"/>
        <w:rPr>
          <w:rFonts w:ascii="Preeti" w:eastAsia="Preeti" w:hAnsi="Preeti" w:cs="Kalimati"/>
          <w:b/>
          <w:bCs/>
          <w:i/>
          <w:spacing w:val="2"/>
          <w:szCs w:val="22"/>
        </w:rPr>
      </w:pPr>
      <w:r w:rsidRPr="00EA68EF">
        <w:rPr>
          <w:rFonts w:cs="Kalimati"/>
          <w:b/>
          <w:bCs/>
          <w:szCs w:val="22"/>
          <w:cs/>
        </w:rPr>
        <w:t>अनुदान रकम</w:t>
      </w:r>
      <w:r w:rsidR="00EA68EF" w:rsidRPr="00EA68EF">
        <w:rPr>
          <w:rFonts w:cs="Kalimati" w:hint="cs"/>
          <w:b/>
          <w:bCs/>
          <w:szCs w:val="22"/>
          <w:cs/>
        </w:rPr>
        <w:t>बाट संचालन गर्न सकिने क्रियाकलापहरुः</w:t>
      </w:r>
    </w:p>
    <w:p w:rsidR="00D143B0" w:rsidRDefault="00D143B0" w:rsidP="006C3D22">
      <w:pPr>
        <w:pStyle w:val="ListParagraph"/>
        <w:numPr>
          <w:ilvl w:val="0"/>
          <w:numId w:val="180"/>
        </w:numPr>
        <w:tabs>
          <w:tab w:val="left" w:pos="2340"/>
        </w:tabs>
        <w:spacing w:after="0" w:line="240" w:lineRule="auto"/>
        <w:ind w:left="1620" w:firstLine="360"/>
        <w:rPr>
          <w:rFonts w:cs="Kalimati"/>
          <w:szCs w:val="22"/>
        </w:rPr>
      </w:pPr>
      <w:r w:rsidRPr="00A916E4">
        <w:rPr>
          <w:rFonts w:cs="Kalimati" w:hint="cs"/>
          <w:szCs w:val="22"/>
          <w:cs/>
        </w:rPr>
        <w:t>ब</w:t>
      </w:r>
      <w:r>
        <w:rPr>
          <w:rFonts w:cs="Kalimati" w:hint="cs"/>
          <w:szCs w:val="22"/>
          <w:cs/>
        </w:rPr>
        <w:t>ँ</w:t>
      </w:r>
      <w:r w:rsidRPr="00A916E4">
        <w:rPr>
          <w:rFonts w:cs="Kalimati" w:hint="cs"/>
          <w:szCs w:val="22"/>
          <w:cs/>
        </w:rPr>
        <w:t>गुरको खोर निर्माण र सुधार गर्न ।</w:t>
      </w:r>
    </w:p>
    <w:p w:rsidR="00D143B0" w:rsidRDefault="00D143B0" w:rsidP="006C3D22">
      <w:pPr>
        <w:pStyle w:val="ListParagraph"/>
        <w:numPr>
          <w:ilvl w:val="0"/>
          <w:numId w:val="180"/>
        </w:numPr>
        <w:tabs>
          <w:tab w:val="left" w:pos="2340"/>
        </w:tabs>
        <w:spacing w:after="0" w:line="240" w:lineRule="auto"/>
        <w:ind w:left="1620" w:firstLine="360"/>
        <w:rPr>
          <w:rFonts w:cs="Kalimati"/>
          <w:szCs w:val="22"/>
        </w:rPr>
      </w:pPr>
      <w:r w:rsidRPr="00B7366B">
        <w:rPr>
          <w:rFonts w:cs="Kalimati" w:hint="cs"/>
          <w:szCs w:val="22"/>
          <w:cs/>
        </w:rPr>
        <w:t>बँगुर फार्ममा आवश्यक पर्ने औजार/उपकरण खरिद गर्न।</w:t>
      </w:r>
    </w:p>
    <w:p w:rsidR="00D143B0" w:rsidRDefault="00D143B0" w:rsidP="006C3D22">
      <w:pPr>
        <w:pStyle w:val="ListParagraph"/>
        <w:numPr>
          <w:ilvl w:val="0"/>
          <w:numId w:val="180"/>
        </w:numPr>
        <w:tabs>
          <w:tab w:val="left" w:pos="2340"/>
        </w:tabs>
        <w:spacing w:after="0" w:line="240" w:lineRule="auto"/>
        <w:ind w:left="1620" w:firstLine="360"/>
        <w:rPr>
          <w:rFonts w:cs="Kalimati"/>
          <w:szCs w:val="22"/>
        </w:rPr>
      </w:pPr>
      <w:r w:rsidRPr="00B7366B">
        <w:rPr>
          <w:rFonts w:cs="Kalimati" w:hint="cs"/>
          <w:szCs w:val="22"/>
          <w:cs/>
        </w:rPr>
        <w:t>बँगुर फार्ममा बारबंदेज र जैविक सुरक्षाको प्रबन्ध गर्न ।</w:t>
      </w:r>
    </w:p>
    <w:p w:rsidR="00D143B0" w:rsidRDefault="00D143B0" w:rsidP="006C3D22">
      <w:pPr>
        <w:pStyle w:val="ListParagraph"/>
        <w:numPr>
          <w:ilvl w:val="0"/>
          <w:numId w:val="180"/>
        </w:numPr>
        <w:tabs>
          <w:tab w:val="left" w:pos="2340"/>
        </w:tabs>
        <w:spacing w:after="0" w:line="240" w:lineRule="auto"/>
        <w:ind w:left="1620" w:firstLine="360"/>
        <w:rPr>
          <w:rFonts w:cs="Kalimati"/>
          <w:szCs w:val="22"/>
        </w:rPr>
      </w:pPr>
      <w:r w:rsidRPr="00B7366B">
        <w:rPr>
          <w:rFonts w:cs="Kalimati" w:hint="cs"/>
          <w:szCs w:val="22"/>
          <w:cs/>
        </w:rPr>
        <w:t>बँगुर फार्ममा बायोग्याँस निर्माण तथा फोहर व्यवस्थापन गर्न ।</w:t>
      </w:r>
    </w:p>
    <w:p w:rsidR="00D143B0" w:rsidRPr="00D143B0" w:rsidRDefault="00D143B0" w:rsidP="006C3D22">
      <w:pPr>
        <w:pStyle w:val="ListParagraph"/>
        <w:numPr>
          <w:ilvl w:val="0"/>
          <w:numId w:val="180"/>
        </w:numPr>
        <w:tabs>
          <w:tab w:val="left" w:pos="2340"/>
          <w:tab w:val="left" w:pos="2430"/>
          <w:tab w:val="left" w:pos="2520"/>
        </w:tabs>
        <w:spacing w:after="0" w:line="240" w:lineRule="auto"/>
        <w:ind w:left="2340" w:hanging="270"/>
        <w:rPr>
          <w:rFonts w:cs="Kalimati"/>
          <w:szCs w:val="22"/>
          <w:cs/>
        </w:rPr>
      </w:pPr>
      <w:r w:rsidRPr="00B7366B">
        <w:rPr>
          <w:rFonts w:cs="Kalimati" w:hint="cs"/>
          <w:szCs w:val="22"/>
          <w:cs/>
        </w:rPr>
        <w:t>बँगुर फार्ममा पानिको व्यवस्था, विद्युतिय मोटर र नमासिने प्रकृतिका सरसफाई सामग्री</w:t>
      </w:r>
      <w:r>
        <w:rPr>
          <w:rFonts w:cs="Kalimati" w:hint="cs"/>
          <w:szCs w:val="22"/>
          <w:cs/>
        </w:rPr>
        <w:t xml:space="preserve"> </w:t>
      </w:r>
      <w:r w:rsidRPr="00D143B0">
        <w:rPr>
          <w:rFonts w:cs="Kalimati" w:hint="cs"/>
          <w:szCs w:val="22"/>
          <w:cs/>
        </w:rPr>
        <w:t xml:space="preserve">खरिद गर्न । </w:t>
      </w:r>
    </w:p>
    <w:p w:rsidR="00EF393A" w:rsidRPr="00EF393A" w:rsidRDefault="002279AC" w:rsidP="002279AC">
      <w:pPr>
        <w:pStyle w:val="ListParagraph"/>
        <w:numPr>
          <w:ilvl w:val="0"/>
          <w:numId w:val="5"/>
        </w:numPr>
        <w:tabs>
          <w:tab w:val="left" w:pos="0"/>
          <w:tab w:val="left" w:pos="90"/>
          <w:tab w:val="left" w:pos="540"/>
        </w:tabs>
        <w:spacing w:after="0" w:line="240" w:lineRule="auto"/>
        <w:ind w:left="180" w:hanging="180"/>
        <w:jc w:val="center"/>
        <w:rPr>
          <w:rFonts w:cs="Kalimati"/>
          <w:szCs w:val="22"/>
        </w:rPr>
      </w:pPr>
      <w:r>
        <w:rPr>
          <w:rFonts w:cs="Kalimati" w:hint="cs"/>
          <w:b/>
          <w:bCs/>
          <w:szCs w:val="22"/>
          <w:cs/>
        </w:rPr>
        <w:t>कार्यक्रमको नामः</w:t>
      </w:r>
      <w:r w:rsidRPr="00A916E4">
        <w:rPr>
          <w:rFonts w:cs="Kalimati" w:hint="cs"/>
          <w:b/>
          <w:bCs/>
          <w:szCs w:val="22"/>
          <w:cs/>
        </w:rPr>
        <w:t xml:space="preserve"> </w:t>
      </w:r>
      <w:r>
        <w:rPr>
          <w:rFonts w:cs="Kalimati" w:hint="cs"/>
          <w:b/>
          <w:bCs/>
          <w:szCs w:val="22"/>
          <w:cs/>
        </w:rPr>
        <w:t>व्य</w:t>
      </w:r>
      <w:r w:rsidR="00D143B0" w:rsidRPr="00A916E4">
        <w:rPr>
          <w:rFonts w:cs="Kalimati" w:hint="cs"/>
          <w:b/>
          <w:bCs/>
          <w:szCs w:val="22"/>
          <w:cs/>
        </w:rPr>
        <w:t>वसायिक गाईभै</w:t>
      </w:r>
      <w:r w:rsidR="00D143B0">
        <w:rPr>
          <w:rFonts w:cs="Kalimati" w:hint="cs"/>
          <w:b/>
          <w:bCs/>
          <w:szCs w:val="22"/>
          <w:cs/>
        </w:rPr>
        <w:t>ं</w:t>
      </w:r>
      <w:r w:rsidR="00D143B0" w:rsidRPr="00A916E4">
        <w:rPr>
          <w:rFonts w:cs="Kalimati" w:hint="cs"/>
          <w:b/>
          <w:bCs/>
          <w:szCs w:val="22"/>
          <w:cs/>
        </w:rPr>
        <w:t xml:space="preserve">सी फार्महरुलाई गोठ निर्माण/सुदृढिकरण तथा जैविक सुरक्षा </w:t>
      </w:r>
      <w:r w:rsidR="00D143B0" w:rsidRPr="00A916E4">
        <w:rPr>
          <w:rFonts w:cs="Kalimati"/>
          <w:b/>
          <w:bCs/>
          <w:szCs w:val="22"/>
          <w:cs/>
        </w:rPr>
        <w:t>कार्यक्रम</w:t>
      </w:r>
    </w:p>
    <w:p w:rsidR="00D143B0" w:rsidRPr="001414FA" w:rsidRDefault="00D143B0" w:rsidP="006C3D22">
      <w:pPr>
        <w:pStyle w:val="ListParagraph"/>
        <w:numPr>
          <w:ilvl w:val="3"/>
          <w:numId w:val="182"/>
        </w:numPr>
        <w:spacing w:after="0" w:line="240" w:lineRule="auto"/>
        <w:ind w:left="1440" w:hanging="540"/>
        <w:jc w:val="both"/>
        <w:rPr>
          <w:rFonts w:cs="Kalimati"/>
          <w:szCs w:val="22"/>
        </w:rPr>
      </w:pPr>
      <w:r>
        <w:rPr>
          <w:rFonts w:cs="Kalimati" w:hint="cs"/>
          <w:szCs w:val="22"/>
          <w:cs/>
        </w:rPr>
        <w:t xml:space="preserve">यस कार्यक्रम संचालन </w:t>
      </w:r>
      <w:r w:rsidRPr="001414FA">
        <w:rPr>
          <w:rFonts w:cs="Kalimati" w:hint="cs"/>
          <w:szCs w:val="22"/>
          <w:cs/>
        </w:rPr>
        <w:t>प्रयोजनको लागि व्यवसायी गाईभै</w:t>
      </w:r>
      <w:r>
        <w:rPr>
          <w:rFonts w:cs="Kalimati" w:hint="cs"/>
          <w:szCs w:val="22"/>
          <w:cs/>
        </w:rPr>
        <w:t>ं</w:t>
      </w:r>
      <w:r w:rsidRPr="001414FA">
        <w:rPr>
          <w:rFonts w:cs="Kalimati" w:hint="cs"/>
          <w:szCs w:val="22"/>
          <w:cs/>
        </w:rPr>
        <w:t xml:space="preserve">सी </w:t>
      </w:r>
      <w:r>
        <w:rPr>
          <w:rFonts w:cs="Kalimati" w:hint="cs"/>
          <w:szCs w:val="22"/>
          <w:cs/>
        </w:rPr>
        <w:t xml:space="preserve">पालन </w:t>
      </w:r>
      <w:r w:rsidRPr="001414FA">
        <w:rPr>
          <w:rFonts w:cs="Kalimati" w:hint="cs"/>
          <w:szCs w:val="22"/>
          <w:cs/>
        </w:rPr>
        <w:t>फार्मको बर्गिकरण</w:t>
      </w:r>
      <w:r>
        <w:rPr>
          <w:rFonts w:cs="Kalimati" w:hint="cs"/>
          <w:szCs w:val="22"/>
          <w:cs/>
        </w:rPr>
        <w:t xml:space="preserve"> निम्न बमोजिम हुनेछ</w:t>
      </w:r>
      <w:r w:rsidRPr="001414FA">
        <w:rPr>
          <w:rFonts w:cs="Kalimati" w:hint="cs"/>
          <w:szCs w:val="22"/>
          <w:cs/>
        </w:rPr>
        <w:t xml:space="preserve"> ।</w:t>
      </w:r>
    </w:p>
    <w:p w:rsidR="00D143B0" w:rsidRPr="00A916E4" w:rsidRDefault="00D143B0" w:rsidP="006C3D22">
      <w:pPr>
        <w:pStyle w:val="ListParagraph"/>
        <w:numPr>
          <w:ilvl w:val="3"/>
          <w:numId w:val="182"/>
        </w:numPr>
        <w:spacing w:after="0" w:line="240" w:lineRule="auto"/>
        <w:ind w:left="1440" w:hanging="540"/>
        <w:jc w:val="both"/>
        <w:rPr>
          <w:rFonts w:cs="Kalimati"/>
          <w:szCs w:val="22"/>
        </w:rPr>
      </w:pPr>
      <w:r w:rsidRPr="001414FA">
        <w:rPr>
          <w:rFonts w:cs="Kalimati" w:hint="cs"/>
          <w:szCs w:val="22"/>
          <w:cs/>
        </w:rPr>
        <w:t>साना व्यवसायीक गाईभै</w:t>
      </w:r>
      <w:r>
        <w:rPr>
          <w:rFonts w:cs="Kalimati" w:hint="cs"/>
          <w:szCs w:val="22"/>
          <w:cs/>
        </w:rPr>
        <w:t>ं</w:t>
      </w:r>
      <w:r w:rsidRPr="001414FA">
        <w:rPr>
          <w:rFonts w:cs="Kalimati" w:hint="cs"/>
          <w:szCs w:val="22"/>
          <w:cs/>
        </w:rPr>
        <w:t xml:space="preserve">सी </w:t>
      </w:r>
      <w:r>
        <w:rPr>
          <w:rFonts w:cs="Kalimati" w:hint="cs"/>
          <w:szCs w:val="22"/>
          <w:cs/>
        </w:rPr>
        <w:t xml:space="preserve">पालन </w:t>
      </w:r>
      <w:r w:rsidRPr="001414FA">
        <w:rPr>
          <w:rFonts w:cs="Kalimati" w:hint="cs"/>
          <w:szCs w:val="22"/>
          <w:cs/>
        </w:rPr>
        <w:t>फार्म:</w:t>
      </w:r>
      <w:r>
        <w:rPr>
          <w:rFonts w:cs="Kalimati" w:hint="cs"/>
          <w:szCs w:val="22"/>
          <w:cs/>
        </w:rPr>
        <w:t xml:space="preserve"> पाँच देखि दश</w:t>
      </w:r>
      <w:r w:rsidRPr="00A916E4">
        <w:rPr>
          <w:rFonts w:cs="Kalimati" w:hint="cs"/>
          <w:szCs w:val="22"/>
          <w:cs/>
        </w:rPr>
        <w:t xml:space="preserve"> वटासम्म उन्नत दुधालु गाईभै</w:t>
      </w:r>
      <w:r>
        <w:rPr>
          <w:rFonts w:cs="Kalimati" w:hint="cs"/>
          <w:szCs w:val="22"/>
          <w:cs/>
        </w:rPr>
        <w:t>ं</w:t>
      </w:r>
      <w:r w:rsidRPr="00A916E4">
        <w:rPr>
          <w:rFonts w:cs="Kalimati" w:hint="cs"/>
          <w:szCs w:val="22"/>
          <w:cs/>
        </w:rPr>
        <w:t xml:space="preserve">सी पालन गरी दूध उत्पादन </w:t>
      </w:r>
      <w:r>
        <w:rPr>
          <w:rFonts w:cs="Kalimati" w:hint="cs"/>
          <w:szCs w:val="22"/>
          <w:cs/>
        </w:rPr>
        <w:t xml:space="preserve">र बेचबिखन गर्ने </w:t>
      </w:r>
      <w:r w:rsidRPr="00A916E4">
        <w:rPr>
          <w:rFonts w:cs="Kalimati" w:hint="cs"/>
          <w:szCs w:val="22"/>
          <w:cs/>
        </w:rPr>
        <w:t>गरेको ।</w:t>
      </w:r>
    </w:p>
    <w:p w:rsidR="00D143B0" w:rsidRPr="00A916E4" w:rsidRDefault="00D143B0" w:rsidP="006C3D22">
      <w:pPr>
        <w:pStyle w:val="ListParagraph"/>
        <w:numPr>
          <w:ilvl w:val="3"/>
          <w:numId w:val="182"/>
        </w:numPr>
        <w:spacing w:after="0" w:line="240" w:lineRule="auto"/>
        <w:ind w:left="1440" w:hanging="540"/>
        <w:jc w:val="both"/>
        <w:rPr>
          <w:rFonts w:cs="Kalimati"/>
          <w:szCs w:val="22"/>
        </w:rPr>
      </w:pPr>
      <w:r w:rsidRPr="001414FA">
        <w:rPr>
          <w:rFonts w:cs="Kalimati" w:hint="cs"/>
          <w:szCs w:val="22"/>
          <w:cs/>
        </w:rPr>
        <w:t>मझौला व्यवसायीक गाईभै</w:t>
      </w:r>
      <w:r>
        <w:rPr>
          <w:rFonts w:cs="Kalimati" w:hint="cs"/>
          <w:szCs w:val="22"/>
          <w:cs/>
        </w:rPr>
        <w:t>ं</w:t>
      </w:r>
      <w:r w:rsidRPr="001414FA">
        <w:rPr>
          <w:rFonts w:cs="Kalimati" w:hint="cs"/>
          <w:szCs w:val="22"/>
          <w:cs/>
        </w:rPr>
        <w:t xml:space="preserve">सी </w:t>
      </w:r>
      <w:r>
        <w:rPr>
          <w:rFonts w:cs="Kalimati" w:hint="cs"/>
          <w:szCs w:val="22"/>
          <w:cs/>
        </w:rPr>
        <w:t xml:space="preserve">पालन </w:t>
      </w:r>
      <w:r w:rsidRPr="001414FA">
        <w:rPr>
          <w:rFonts w:cs="Kalimati" w:hint="cs"/>
          <w:szCs w:val="22"/>
          <w:cs/>
        </w:rPr>
        <w:t>फार्म:</w:t>
      </w:r>
      <w:r>
        <w:rPr>
          <w:rFonts w:cs="Kalimati" w:hint="cs"/>
          <w:szCs w:val="22"/>
          <w:cs/>
        </w:rPr>
        <w:t xml:space="preserve"> एघार</w:t>
      </w:r>
      <w:r w:rsidRPr="00A916E4">
        <w:rPr>
          <w:rFonts w:cs="Kalimati" w:hint="cs"/>
          <w:szCs w:val="22"/>
          <w:cs/>
        </w:rPr>
        <w:t xml:space="preserve"> देखि </w:t>
      </w:r>
      <w:r>
        <w:rPr>
          <w:rFonts w:cs="Kalimati" w:hint="cs"/>
          <w:szCs w:val="22"/>
          <w:cs/>
        </w:rPr>
        <w:t>तिस</w:t>
      </w:r>
      <w:r w:rsidRPr="00A916E4">
        <w:rPr>
          <w:rFonts w:cs="Kalimati" w:hint="cs"/>
          <w:szCs w:val="22"/>
          <w:cs/>
        </w:rPr>
        <w:t xml:space="preserve"> वटासम्म उन्नत दुधालु गाईभैसी पालन गरी दूध उत्पादन </w:t>
      </w:r>
      <w:r>
        <w:rPr>
          <w:rFonts w:cs="Kalimati" w:hint="cs"/>
          <w:szCs w:val="22"/>
          <w:cs/>
        </w:rPr>
        <w:t>र बेचबिखन गर्ने</w:t>
      </w:r>
      <w:r w:rsidRPr="00A916E4">
        <w:rPr>
          <w:rFonts w:cs="Kalimati" w:hint="cs"/>
          <w:szCs w:val="22"/>
          <w:cs/>
        </w:rPr>
        <w:t xml:space="preserve"> गरेको ।</w:t>
      </w:r>
    </w:p>
    <w:p w:rsidR="00D143B0" w:rsidRPr="00A916E4" w:rsidRDefault="00D143B0" w:rsidP="006C3D22">
      <w:pPr>
        <w:pStyle w:val="ListParagraph"/>
        <w:numPr>
          <w:ilvl w:val="3"/>
          <w:numId w:val="182"/>
        </w:numPr>
        <w:spacing w:after="0" w:line="240" w:lineRule="auto"/>
        <w:ind w:left="1440" w:hanging="540"/>
        <w:jc w:val="both"/>
        <w:rPr>
          <w:rFonts w:cs="Kalimati"/>
          <w:szCs w:val="22"/>
        </w:rPr>
      </w:pPr>
      <w:r w:rsidRPr="001414FA">
        <w:rPr>
          <w:rFonts w:cs="Kalimati" w:hint="cs"/>
          <w:szCs w:val="22"/>
          <w:cs/>
        </w:rPr>
        <w:t>ठूला व्यवसायीक गाईभैसी</w:t>
      </w:r>
      <w:r>
        <w:rPr>
          <w:rFonts w:cs="Kalimati" w:hint="cs"/>
          <w:szCs w:val="22"/>
          <w:cs/>
        </w:rPr>
        <w:t xml:space="preserve">पालन </w:t>
      </w:r>
      <w:r w:rsidRPr="001414FA">
        <w:rPr>
          <w:rFonts w:cs="Kalimati" w:hint="cs"/>
          <w:szCs w:val="22"/>
          <w:cs/>
        </w:rPr>
        <w:t>फार्म:</w:t>
      </w:r>
      <w:r>
        <w:rPr>
          <w:rFonts w:cs="Kalimati" w:hint="cs"/>
          <w:szCs w:val="22"/>
          <w:cs/>
        </w:rPr>
        <w:t xml:space="preserve"> तिस</w:t>
      </w:r>
      <w:r w:rsidRPr="00A916E4">
        <w:rPr>
          <w:rFonts w:cs="Kalimati" w:hint="cs"/>
          <w:szCs w:val="22"/>
          <w:cs/>
        </w:rPr>
        <w:t xml:space="preserve"> भन्दा </w:t>
      </w:r>
      <w:r>
        <w:rPr>
          <w:rFonts w:cs="Kalimati" w:hint="cs"/>
          <w:szCs w:val="22"/>
          <w:cs/>
        </w:rPr>
        <w:t xml:space="preserve">बढि उन्नत दुधालु गाईभैंसी </w:t>
      </w:r>
      <w:r w:rsidRPr="00A916E4">
        <w:rPr>
          <w:rFonts w:cs="Kalimati" w:hint="cs"/>
          <w:szCs w:val="22"/>
          <w:cs/>
        </w:rPr>
        <w:t xml:space="preserve">पालन गरी </w:t>
      </w:r>
      <w:r>
        <w:rPr>
          <w:rFonts w:cs="Kalimati" w:hint="cs"/>
          <w:szCs w:val="22"/>
          <w:cs/>
        </w:rPr>
        <w:t xml:space="preserve">दूध उत्पादन र बेचबिखन गर्ने </w:t>
      </w:r>
      <w:r w:rsidRPr="00A916E4">
        <w:rPr>
          <w:rFonts w:cs="Kalimati" w:hint="cs"/>
          <w:szCs w:val="22"/>
          <w:cs/>
        </w:rPr>
        <w:t xml:space="preserve">गरेको । </w:t>
      </w:r>
    </w:p>
    <w:p w:rsidR="00D143B0" w:rsidRPr="00FB1823" w:rsidRDefault="00D143B0" w:rsidP="006C3D22">
      <w:pPr>
        <w:pStyle w:val="ListParagraph"/>
        <w:numPr>
          <w:ilvl w:val="0"/>
          <w:numId w:val="181"/>
        </w:numPr>
        <w:spacing w:after="0" w:line="240" w:lineRule="auto"/>
        <w:ind w:left="900" w:hanging="540"/>
        <w:jc w:val="both"/>
        <w:rPr>
          <w:rFonts w:cs="Kalimati"/>
          <w:szCs w:val="22"/>
        </w:rPr>
      </w:pPr>
      <w:r w:rsidRPr="00FB1823">
        <w:rPr>
          <w:rFonts w:cs="Kalimati" w:hint="cs"/>
          <w:szCs w:val="22"/>
          <w:cs/>
        </w:rPr>
        <w:t>कार्यक्रम</w:t>
      </w:r>
      <w:r>
        <w:rPr>
          <w:rFonts w:cs="Kalimati" w:hint="cs"/>
          <w:szCs w:val="22"/>
          <w:cs/>
        </w:rPr>
        <w:t xml:space="preserve"> सन्चालनका </w:t>
      </w:r>
      <w:r w:rsidRPr="00FB1823">
        <w:rPr>
          <w:rFonts w:cs="Kalimati" w:hint="cs"/>
          <w:szCs w:val="22"/>
          <w:cs/>
        </w:rPr>
        <w:t xml:space="preserve">लागि उपलब्ध गराईने </w:t>
      </w:r>
      <w:r>
        <w:rPr>
          <w:rFonts w:cs="Kalimati" w:hint="cs"/>
          <w:szCs w:val="22"/>
          <w:cs/>
        </w:rPr>
        <w:t xml:space="preserve">आर्थिक </w:t>
      </w:r>
      <w:r w:rsidRPr="00FB1823">
        <w:rPr>
          <w:rFonts w:cs="Kalimati" w:hint="cs"/>
          <w:szCs w:val="22"/>
          <w:cs/>
        </w:rPr>
        <w:t>सहयोग</w:t>
      </w:r>
      <w:r>
        <w:rPr>
          <w:rFonts w:cs="Kalimati" w:hint="cs"/>
          <w:szCs w:val="22"/>
          <w:cs/>
        </w:rPr>
        <w:t xml:space="preserve"> निम्न बमोजिम हुनेछ ।</w:t>
      </w:r>
    </w:p>
    <w:p w:rsidR="00D143B0" w:rsidRPr="00A916E4" w:rsidRDefault="00D143B0" w:rsidP="006C3D22">
      <w:pPr>
        <w:pStyle w:val="ListParagraph"/>
        <w:numPr>
          <w:ilvl w:val="0"/>
          <w:numId w:val="183"/>
        </w:numPr>
        <w:spacing w:after="0" w:line="240" w:lineRule="auto"/>
        <w:ind w:left="1440" w:hanging="540"/>
        <w:jc w:val="both"/>
        <w:rPr>
          <w:rFonts w:cs="Kalimati"/>
          <w:szCs w:val="22"/>
        </w:rPr>
      </w:pPr>
      <w:r w:rsidRPr="00FB1823">
        <w:rPr>
          <w:rFonts w:cs="Kalimati" w:hint="cs"/>
          <w:szCs w:val="22"/>
          <w:cs/>
        </w:rPr>
        <w:t xml:space="preserve">साना व्यवसायीक गाईभैसी </w:t>
      </w:r>
      <w:r>
        <w:rPr>
          <w:rFonts w:cs="Kalimati" w:hint="cs"/>
          <w:szCs w:val="22"/>
          <w:cs/>
        </w:rPr>
        <w:t xml:space="preserve">पालन </w:t>
      </w:r>
      <w:r w:rsidRPr="00FB1823">
        <w:rPr>
          <w:rFonts w:cs="Kalimati" w:hint="cs"/>
          <w:szCs w:val="22"/>
          <w:cs/>
        </w:rPr>
        <w:t>फार्म</w:t>
      </w:r>
      <w:r>
        <w:rPr>
          <w:rFonts w:cs="Kalimati" w:hint="cs"/>
          <w:szCs w:val="22"/>
          <w:cs/>
        </w:rPr>
        <w:t xml:space="preserve">लाई </w:t>
      </w:r>
      <w:r w:rsidR="00304D13">
        <w:rPr>
          <w:rFonts w:cs="Kalimati" w:hint="cs"/>
          <w:szCs w:val="22"/>
          <w:cs/>
        </w:rPr>
        <w:t xml:space="preserve">कार्यक्रम सन्चालनका लागि </w:t>
      </w:r>
      <w:r>
        <w:rPr>
          <w:rFonts w:cs="Kalimati" w:hint="cs"/>
          <w:szCs w:val="22"/>
          <w:cs/>
        </w:rPr>
        <w:t xml:space="preserve">कृषक/फार्म/व्यवसायी </w:t>
      </w:r>
      <w:r w:rsidRPr="00A916E4">
        <w:rPr>
          <w:rFonts w:cs="Kalimati" w:hint="cs"/>
          <w:szCs w:val="22"/>
          <w:cs/>
        </w:rPr>
        <w:t>बढीमा</w:t>
      </w:r>
      <w:r>
        <w:rPr>
          <w:rFonts w:cs="Kalimati" w:hint="cs"/>
          <w:szCs w:val="22"/>
          <w:cs/>
        </w:rPr>
        <w:t xml:space="preserve"> </w:t>
      </w:r>
      <w:r w:rsidR="00304D13">
        <w:rPr>
          <w:rFonts w:cs="Kalimati" w:hint="cs"/>
          <w:szCs w:val="22"/>
          <w:cs/>
        </w:rPr>
        <w:t>रु. दु</w:t>
      </w:r>
      <w:r w:rsidR="00610220">
        <w:rPr>
          <w:rFonts w:cs="Kalimati" w:hint="cs"/>
          <w:szCs w:val="22"/>
          <w:cs/>
        </w:rPr>
        <w:t>ई लाख</w:t>
      </w:r>
      <w:r w:rsidRPr="00A916E4">
        <w:rPr>
          <w:rFonts w:cs="Kalimati" w:hint="cs"/>
          <w:szCs w:val="22"/>
          <w:cs/>
        </w:rPr>
        <w:t xml:space="preserve"> सम्म</w:t>
      </w:r>
      <w:r>
        <w:rPr>
          <w:rFonts w:cs="Kalimati" w:hint="cs"/>
          <w:szCs w:val="22"/>
          <w:cs/>
        </w:rPr>
        <w:t xml:space="preserve"> आर्थिक सहयोग प्रदान गरिनेछ</w:t>
      </w:r>
      <w:r w:rsidRPr="00A916E4">
        <w:rPr>
          <w:rFonts w:cs="Kalimati" w:hint="cs"/>
          <w:szCs w:val="22"/>
          <w:cs/>
        </w:rPr>
        <w:t xml:space="preserve"> ।</w:t>
      </w:r>
    </w:p>
    <w:p w:rsidR="00D143B0" w:rsidRDefault="00D143B0" w:rsidP="006C3D22">
      <w:pPr>
        <w:pStyle w:val="ListParagraph"/>
        <w:numPr>
          <w:ilvl w:val="0"/>
          <w:numId w:val="183"/>
        </w:numPr>
        <w:spacing w:after="0" w:line="240" w:lineRule="auto"/>
        <w:ind w:left="1440" w:hanging="540"/>
        <w:jc w:val="both"/>
        <w:rPr>
          <w:rFonts w:cs="Kalimati"/>
          <w:szCs w:val="22"/>
        </w:rPr>
      </w:pPr>
      <w:r w:rsidRPr="00FB1823">
        <w:rPr>
          <w:rFonts w:cs="Kalimati" w:hint="cs"/>
          <w:szCs w:val="22"/>
          <w:cs/>
        </w:rPr>
        <w:t>मझौला</w:t>
      </w:r>
      <w:r>
        <w:rPr>
          <w:rFonts w:cs="Kalimati" w:hint="cs"/>
          <w:szCs w:val="22"/>
          <w:cs/>
        </w:rPr>
        <w:t xml:space="preserve"> </w:t>
      </w:r>
      <w:r w:rsidRPr="00FB1823">
        <w:rPr>
          <w:rFonts w:cs="Kalimati" w:hint="cs"/>
          <w:szCs w:val="22"/>
          <w:cs/>
        </w:rPr>
        <w:t>व्यवसायीक गाईभै</w:t>
      </w:r>
      <w:r>
        <w:rPr>
          <w:rFonts w:cs="Kalimati" w:hint="cs"/>
          <w:szCs w:val="22"/>
          <w:cs/>
        </w:rPr>
        <w:t>ं</w:t>
      </w:r>
      <w:r w:rsidRPr="00FB1823">
        <w:rPr>
          <w:rFonts w:cs="Kalimati" w:hint="cs"/>
          <w:szCs w:val="22"/>
          <w:cs/>
        </w:rPr>
        <w:t xml:space="preserve">सी </w:t>
      </w:r>
      <w:r>
        <w:rPr>
          <w:rFonts w:cs="Kalimati" w:hint="cs"/>
          <w:szCs w:val="22"/>
          <w:cs/>
        </w:rPr>
        <w:t xml:space="preserve">पालन </w:t>
      </w:r>
      <w:r w:rsidRPr="00FB1823">
        <w:rPr>
          <w:rFonts w:cs="Kalimati" w:hint="cs"/>
          <w:szCs w:val="22"/>
          <w:cs/>
        </w:rPr>
        <w:t>फार्म</w:t>
      </w:r>
      <w:r>
        <w:rPr>
          <w:rFonts w:cs="Kalimati" w:hint="cs"/>
          <w:szCs w:val="22"/>
          <w:cs/>
        </w:rPr>
        <w:t xml:space="preserve">लाई </w:t>
      </w:r>
      <w:r w:rsidR="00304D13">
        <w:rPr>
          <w:rFonts w:cs="Kalimati" w:hint="cs"/>
          <w:szCs w:val="22"/>
          <w:cs/>
        </w:rPr>
        <w:t xml:space="preserve">कार्यक्रम </w:t>
      </w:r>
      <w:r>
        <w:rPr>
          <w:rFonts w:cs="Kalimati" w:hint="cs"/>
          <w:szCs w:val="22"/>
          <w:cs/>
        </w:rPr>
        <w:t xml:space="preserve">सन्चालनका लागि </w:t>
      </w:r>
      <w:r w:rsidRPr="00A916E4">
        <w:rPr>
          <w:rFonts w:cs="Kalimati" w:hint="cs"/>
          <w:szCs w:val="22"/>
          <w:cs/>
        </w:rPr>
        <w:t xml:space="preserve">प्रति </w:t>
      </w:r>
      <w:r>
        <w:rPr>
          <w:rFonts w:cs="Kalimati" w:hint="cs"/>
          <w:szCs w:val="22"/>
          <w:cs/>
        </w:rPr>
        <w:t>कृषक/</w:t>
      </w:r>
      <w:r w:rsidRPr="00A916E4">
        <w:rPr>
          <w:rFonts w:cs="Kalimati" w:hint="cs"/>
          <w:szCs w:val="22"/>
          <w:cs/>
        </w:rPr>
        <w:t>फार्म</w:t>
      </w:r>
      <w:r>
        <w:rPr>
          <w:rFonts w:cs="Kalimati" w:hint="cs"/>
          <w:szCs w:val="22"/>
          <w:cs/>
        </w:rPr>
        <w:t>/व्यवसायी</w:t>
      </w:r>
      <w:r w:rsidR="00304D13">
        <w:rPr>
          <w:rFonts w:cs="Kalimati" w:hint="cs"/>
          <w:szCs w:val="22"/>
          <w:cs/>
        </w:rPr>
        <w:t>क</w:t>
      </w:r>
      <w:r>
        <w:rPr>
          <w:rFonts w:cs="Kalimati" w:hint="cs"/>
          <w:szCs w:val="22"/>
          <w:cs/>
        </w:rPr>
        <w:t xml:space="preserve"> </w:t>
      </w:r>
      <w:r w:rsidR="00610220">
        <w:rPr>
          <w:rFonts w:cs="Kalimati" w:hint="cs"/>
          <w:szCs w:val="22"/>
          <w:cs/>
        </w:rPr>
        <w:t xml:space="preserve">बढीमा रु. </w:t>
      </w:r>
      <w:r w:rsidRPr="00A916E4">
        <w:rPr>
          <w:rFonts w:cs="Kalimati" w:hint="cs"/>
          <w:szCs w:val="22"/>
          <w:cs/>
        </w:rPr>
        <w:t>तिन</w:t>
      </w:r>
      <w:r w:rsidR="00610220">
        <w:rPr>
          <w:rFonts w:cs="Kalimati" w:hint="cs"/>
          <w:szCs w:val="22"/>
          <w:cs/>
        </w:rPr>
        <w:t xml:space="preserve"> लाख</w:t>
      </w:r>
      <w:r w:rsidRPr="00A916E4">
        <w:rPr>
          <w:rFonts w:cs="Kalimati" w:hint="cs"/>
          <w:szCs w:val="22"/>
          <w:cs/>
        </w:rPr>
        <w:t xml:space="preserve"> सम्म</w:t>
      </w:r>
      <w:r>
        <w:rPr>
          <w:rFonts w:cs="Kalimati" w:hint="cs"/>
          <w:szCs w:val="22"/>
          <w:cs/>
        </w:rPr>
        <w:t xml:space="preserve"> आर्थिक सहयोग प्रदान गरिनेछ</w:t>
      </w:r>
      <w:r w:rsidRPr="00A916E4">
        <w:rPr>
          <w:rFonts w:cs="Kalimati" w:hint="cs"/>
          <w:szCs w:val="22"/>
          <w:cs/>
        </w:rPr>
        <w:t xml:space="preserve"> ।</w:t>
      </w:r>
    </w:p>
    <w:p w:rsidR="00610220" w:rsidRDefault="00304D13" w:rsidP="006C3D22">
      <w:pPr>
        <w:pStyle w:val="ListParagraph"/>
        <w:numPr>
          <w:ilvl w:val="0"/>
          <w:numId w:val="183"/>
        </w:numPr>
        <w:spacing w:after="0" w:line="240" w:lineRule="auto"/>
        <w:ind w:left="1440" w:hanging="540"/>
        <w:jc w:val="both"/>
        <w:rPr>
          <w:rFonts w:cs="Kalimati"/>
          <w:szCs w:val="22"/>
        </w:rPr>
      </w:pPr>
      <w:r>
        <w:rPr>
          <w:rFonts w:cs="Kalimati" w:hint="cs"/>
          <w:szCs w:val="22"/>
          <w:cs/>
        </w:rPr>
        <w:t>ठूला</w:t>
      </w:r>
      <w:r w:rsidR="00610220">
        <w:rPr>
          <w:rFonts w:cs="Kalimati" w:hint="cs"/>
          <w:szCs w:val="22"/>
          <w:cs/>
        </w:rPr>
        <w:t xml:space="preserve"> </w:t>
      </w:r>
      <w:r w:rsidR="00610220" w:rsidRPr="00FB1823">
        <w:rPr>
          <w:rFonts w:cs="Kalimati" w:hint="cs"/>
          <w:szCs w:val="22"/>
          <w:cs/>
        </w:rPr>
        <w:t>व्यवसायीक गाईभै</w:t>
      </w:r>
      <w:r w:rsidR="00610220">
        <w:rPr>
          <w:rFonts w:cs="Kalimati" w:hint="cs"/>
          <w:szCs w:val="22"/>
          <w:cs/>
        </w:rPr>
        <w:t>ं</w:t>
      </w:r>
      <w:r w:rsidR="00610220" w:rsidRPr="00FB1823">
        <w:rPr>
          <w:rFonts w:cs="Kalimati" w:hint="cs"/>
          <w:szCs w:val="22"/>
          <w:cs/>
        </w:rPr>
        <w:t xml:space="preserve">सी </w:t>
      </w:r>
      <w:r w:rsidR="00610220">
        <w:rPr>
          <w:rFonts w:cs="Kalimati" w:hint="cs"/>
          <w:szCs w:val="22"/>
          <w:cs/>
        </w:rPr>
        <w:t xml:space="preserve">पालन </w:t>
      </w:r>
      <w:r w:rsidR="00610220" w:rsidRPr="00FB1823">
        <w:rPr>
          <w:rFonts w:cs="Kalimati" w:hint="cs"/>
          <w:szCs w:val="22"/>
          <w:cs/>
        </w:rPr>
        <w:t>फार्म</w:t>
      </w:r>
      <w:r w:rsidR="00610220">
        <w:rPr>
          <w:rFonts w:cs="Kalimati" w:hint="cs"/>
          <w:szCs w:val="22"/>
          <w:cs/>
        </w:rPr>
        <w:t>लाई</w:t>
      </w:r>
      <w:r>
        <w:rPr>
          <w:rFonts w:cs="Kalimati" w:hint="cs"/>
          <w:szCs w:val="22"/>
          <w:cs/>
        </w:rPr>
        <w:t xml:space="preserve"> कार्यक्रम</w:t>
      </w:r>
      <w:r w:rsidR="00610220">
        <w:rPr>
          <w:rFonts w:cs="Kalimati" w:hint="cs"/>
          <w:szCs w:val="22"/>
          <w:cs/>
        </w:rPr>
        <w:t xml:space="preserve"> सन्चालनका लागि </w:t>
      </w:r>
      <w:r w:rsidR="00610220" w:rsidRPr="00A916E4">
        <w:rPr>
          <w:rFonts w:cs="Kalimati" w:hint="cs"/>
          <w:szCs w:val="22"/>
          <w:cs/>
        </w:rPr>
        <w:t xml:space="preserve">प्रति </w:t>
      </w:r>
      <w:r w:rsidR="00610220">
        <w:rPr>
          <w:rFonts w:cs="Kalimati" w:hint="cs"/>
          <w:szCs w:val="22"/>
          <w:cs/>
        </w:rPr>
        <w:t>कृषक/</w:t>
      </w:r>
      <w:r w:rsidR="00610220" w:rsidRPr="00A916E4">
        <w:rPr>
          <w:rFonts w:cs="Kalimati" w:hint="cs"/>
          <w:szCs w:val="22"/>
          <w:cs/>
        </w:rPr>
        <w:t>फार्म</w:t>
      </w:r>
      <w:r w:rsidR="00610220">
        <w:rPr>
          <w:rFonts w:cs="Kalimati" w:hint="cs"/>
          <w:szCs w:val="22"/>
          <w:cs/>
        </w:rPr>
        <w:t>/व्यवसायी</w:t>
      </w:r>
      <w:r>
        <w:rPr>
          <w:rFonts w:cs="Kalimati" w:hint="cs"/>
          <w:szCs w:val="22"/>
          <w:cs/>
        </w:rPr>
        <w:t>क</w:t>
      </w:r>
      <w:r w:rsidR="00610220">
        <w:rPr>
          <w:rFonts w:cs="Kalimati" w:hint="cs"/>
          <w:szCs w:val="22"/>
          <w:cs/>
        </w:rPr>
        <w:t xml:space="preserve"> बढीमा रु. पाँच लाख</w:t>
      </w:r>
      <w:r w:rsidR="00610220" w:rsidRPr="00A916E4">
        <w:rPr>
          <w:rFonts w:cs="Kalimati" w:hint="cs"/>
          <w:szCs w:val="22"/>
          <w:cs/>
        </w:rPr>
        <w:t xml:space="preserve"> सम्म</w:t>
      </w:r>
      <w:r w:rsidR="00610220">
        <w:rPr>
          <w:rFonts w:cs="Kalimati" w:hint="cs"/>
          <w:szCs w:val="22"/>
          <w:cs/>
        </w:rPr>
        <w:t xml:space="preserve"> आर्थिक सहयोग प्रदान गरिनेछ</w:t>
      </w:r>
      <w:r w:rsidR="00610220" w:rsidRPr="00A916E4">
        <w:rPr>
          <w:rFonts w:cs="Kalimati" w:hint="cs"/>
          <w:szCs w:val="22"/>
          <w:cs/>
        </w:rPr>
        <w:t xml:space="preserve"> ।</w:t>
      </w:r>
    </w:p>
    <w:p w:rsidR="00610220" w:rsidRPr="00610220" w:rsidRDefault="00610220" w:rsidP="006C3D22">
      <w:pPr>
        <w:pStyle w:val="ListParagraph"/>
        <w:numPr>
          <w:ilvl w:val="0"/>
          <w:numId w:val="181"/>
        </w:numPr>
        <w:spacing w:after="0" w:line="240" w:lineRule="auto"/>
        <w:ind w:left="900" w:hanging="540"/>
        <w:jc w:val="both"/>
        <w:rPr>
          <w:rFonts w:cs="Kalimati"/>
          <w:b/>
          <w:bCs/>
          <w:szCs w:val="22"/>
        </w:rPr>
      </w:pPr>
      <w:r w:rsidRPr="00610220">
        <w:rPr>
          <w:rFonts w:cs="Kalimati" w:hint="cs"/>
          <w:b/>
          <w:bCs/>
          <w:szCs w:val="22"/>
          <w:cs/>
        </w:rPr>
        <w:t>अनुदान</w:t>
      </w:r>
      <w:r>
        <w:rPr>
          <w:rFonts w:cs="Kalimati" w:hint="cs"/>
          <w:b/>
          <w:bCs/>
          <w:szCs w:val="22"/>
          <w:cs/>
        </w:rPr>
        <w:t xml:space="preserve"> रकमबाट गर्न सकिने कार्य</w:t>
      </w:r>
      <w:r w:rsidRPr="00610220">
        <w:rPr>
          <w:rFonts w:cs="Kalimati" w:hint="cs"/>
          <w:b/>
          <w:bCs/>
          <w:szCs w:val="22"/>
          <w:cs/>
        </w:rPr>
        <w:t>हरुः</w:t>
      </w:r>
    </w:p>
    <w:p w:rsidR="00D143B0" w:rsidRPr="00A916E4" w:rsidRDefault="00D143B0" w:rsidP="006C3D22">
      <w:pPr>
        <w:pStyle w:val="ListParagraph"/>
        <w:numPr>
          <w:ilvl w:val="3"/>
          <w:numId w:val="184"/>
        </w:numPr>
        <w:spacing w:after="0" w:line="240" w:lineRule="auto"/>
        <w:ind w:left="1980" w:hanging="540"/>
        <w:jc w:val="both"/>
        <w:rPr>
          <w:rFonts w:cs="Kalimati"/>
          <w:szCs w:val="22"/>
        </w:rPr>
      </w:pPr>
      <w:r w:rsidRPr="00A916E4">
        <w:rPr>
          <w:rFonts w:cs="Kalimati" w:hint="cs"/>
          <w:szCs w:val="22"/>
          <w:cs/>
        </w:rPr>
        <w:t>गोठ निर्माण</w:t>
      </w:r>
      <w:r>
        <w:rPr>
          <w:rFonts w:cs="Kalimati" w:hint="cs"/>
          <w:szCs w:val="22"/>
          <w:cs/>
        </w:rPr>
        <w:t>/</w:t>
      </w:r>
      <w:r w:rsidRPr="00A916E4">
        <w:rPr>
          <w:rFonts w:cs="Kalimati" w:hint="cs"/>
          <w:szCs w:val="22"/>
          <w:cs/>
        </w:rPr>
        <w:t>सुधार तथा फार्म</w:t>
      </w:r>
      <w:r>
        <w:rPr>
          <w:rFonts w:cs="Kalimati" w:hint="cs"/>
          <w:szCs w:val="22"/>
          <w:cs/>
        </w:rPr>
        <w:t xml:space="preserve">को बारबन्देज र </w:t>
      </w:r>
      <w:r w:rsidRPr="00A916E4">
        <w:rPr>
          <w:rFonts w:cs="Kalimati" w:hint="cs"/>
          <w:szCs w:val="22"/>
          <w:cs/>
        </w:rPr>
        <w:t>जैविक सुरक्षा आदि ।</w:t>
      </w:r>
    </w:p>
    <w:p w:rsidR="00D143B0" w:rsidRPr="00A916E4" w:rsidRDefault="00D143B0" w:rsidP="006C3D22">
      <w:pPr>
        <w:pStyle w:val="ListParagraph"/>
        <w:numPr>
          <w:ilvl w:val="3"/>
          <w:numId w:val="184"/>
        </w:numPr>
        <w:spacing w:after="0" w:line="240" w:lineRule="auto"/>
        <w:ind w:left="1980" w:hanging="540"/>
        <w:jc w:val="both"/>
        <w:rPr>
          <w:rFonts w:cs="Kalimati"/>
          <w:szCs w:val="22"/>
        </w:rPr>
      </w:pPr>
      <w:r w:rsidRPr="00A916E4">
        <w:rPr>
          <w:rFonts w:cs="Kalimati" w:hint="cs"/>
          <w:szCs w:val="22"/>
          <w:cs/>
        </w:rPr>
        <w:t>पशु प्रजनन्, पशु आहारा तथा अन्य व्यवस्थापकिय कार्य</w:t>
      </w:r>
      <w:r>
        <w:rPr>
          <w:rFonts w:cs="Kalimati" w:hint="cs"/>
          <w:szCs w:val="22"/>
          <w:cs/>
        </w:rPr>
        <w:t>मा सहयोग पुग्ने मेशिनरी औजार</w:t>
      </w:r>
      <w:r w:rsidRPr="00A916E4">
        <w:rPr>
          <w:rFonts w:cs="Kalimati" w:hint="cs"/>
          <w:szCs w:val="22"/>
          <w:cs/>
        </w:rPr>
        <w:t xml:space="preserve">हरु </w:t>
      </w:r>
      <w:r>
        <w:rPr>
          <w:rFonts w:cs="Kalimati" w:hint="cs"/>
          <w:szCs w:val="22"/>
          <w:cs/>
        </w:rPr>
        <w:t xml:space="preserve">जस्तै </w:t>
      </w:r>
      <w:r w:rsidRPr="00A916E4">
        <w:rPr>
          <w:rFonts w:cs="Kalimati" w:hint="cs"/>
          <w:szCs w:val="22"/>
          <w:cs/>
        </w:rPr>
        <w:t>कृत्रिम गर्भा</w:t>
      </w:r>
      <w:r>
        <w:rPr>
          <w:rFonts w:cs="Kalimati" w:hint="cs"/>
          <w:szCs w:val="22"/>
          <w:cs/>
        </w:rPr>
        <w:t>धा</w:t>
      </w:r>
      <w:r w:rsidRPr="00A916E4">
        <w:rPr>
          <w:rFonts w:cs="Kalimati" w:hint="cs"/>
          <w:szCs w:val="22"/>
          <w:cs/>
        </w:rPr>
        <w:t>न उपकरण, ग्राईण्डर, च्या</w:t>
      </w:r>
      <w:r>
        <w:rPr>
          <w:rFonts w:cs="Kalimati" w:hint="cs"/>
          <w:szCs w:val="22"/>
          <w:cs/>
        </w:rPr>
        <w:t>फ</w:t>
      </w:r>
      <w:r w:rsidRPr="00A916E4">
        <w:rPr>
          <w:rFonts w:cs="Kalimati" w:hint="cs"/>
          <w:szCs w:val="22"/>
          <w:cs/>
        </w:rPr>
        <w:t>कटर</w:t>
      </w:r>
      <w:r>
        <w:rPr>
          <w:rFonts w:cs="Kalimati" w:hint="cs"/>
          <w:szCs w:val="22"/>
          <w:cs/>
        </w:rPr>
        <w:t>,</w:t>
      </w:r>
      <w:r w:rsidRPr="00A916E4">
        <w:rPr>
          <w:rFonts w:cs="Kalimati" w:hint="cs"/>
          <w:szCs w:val="22"/>
          <w:cs/>
        </w:rPr>
        <w:t xml:space="preserve"> काउ म्याट, मिल्क क्यान, व्हील ब्यारो</w:t>
      </w:r>
      <w:r>
        <w:rPr>
          <w:rFonts w:cs="Kalimati" w:hint="cs"/>
          <w:szCs w:val="22"/>
          <w:cs/>
        </w:rPr>
        <w:t xml:space="preserve"> </w:t>
      </w:r>
      <w:r w:rsidRPr="00A916E4">
        <w:rPr>
          <w:rFonts w:cs="Kalimati" w:hint="cs"/>
          <w:szCs w:val="22"/>
          <w:cs/>
        </w:rPr>
        <w:t>आदि</w:t>
      </w:r>
      <w:r>
        <w:rPr>
          <w:rFonts w:cs="Kalimati" w:hint="cs"/>
          <w:szCs w:val="22"/>
          <w:cs/>
        </w:rPr>
        <w:t xml:space="preserve"> खरिद ।</w:t>
      </w:r>
    </w:p>
    <w:p w:rsidR="00D143B0" w:rsidRPr="00897F8E" w:rsidRDefault="00D143B0" w:rsidP="006C3D22">
      <w:pPr>
        <w:pStyle w:val="ListParagraph"/>
        <w:numPr>
          <w:ilvl w:val="3"/>
          <w:numId w:val="184"/>
        </w:numPr>
        <w:spacing w:after="0" w:line="240" w:lineRule="auto"/>
        <w:ind w:left="1980" w:hanging="540"/>
        <w:jc w:val="both"/>
        <w:rPr>
          <w:rFonts w:cs="Kalimati"/>
          <w:szCs w:val="22"/>
        </w:rPr>
      </w:pPr>
      <w:r w:rsidRPr="00897F8E">
        <w:rPr>
          <w:rFonts w:cs="Kalimati" w:hint="cs"/>
          <w:szCs w:val="22"/>
          <w:cs/>
        </w:rPr>
        <w:t>पशु प्रजनन्, पशु आहारा तथा अन्य व्यवस्थापकिय कार्यमा सहयोग पुग्ने मेशिनरी औजारहरु जस्तै कृत्रिम गर्भाधान उपकरण, ग्राईण्डर, च्याफकटर, काउ म्याट, मिल्क क्यान, व्हील ब्यारो आदि खरिद ।</w:t>
      </w:r>
    </w:p>
    <w:p w:rsidR="00D143B0" w:rsidRDefault="00D143B0" w:rsidP="006C3D22">
      <w:pPr>
        <w:pStyle w:val="ListParagraph"/>
        <w:numPr>
          <w:ilvl w:val="3"/>
          <w:numId w:val="184"/>
        </w:numPr>
        <w:spacing w:after="0" w:line="240" w:lineRule="auto"/>
        <w:ind w:left="1980" w:hanging="540"/>
        <w:jc w:val="both"/>
        <w:rPr>
          <w:rFonts w:cs="Kalimati"/>
          <w:szCs w:val="22"/>
        </w:rPr>
      </w:pPr>
      <w:r w:rsidRPr="00D36A32">
        <w:rPr>
          <w:rFonts w:cs="Kalimati" w:hint="cs"/>
          <w:szCs w:val="22"/>
          <w:cs/>
        </w:rPr>
        <w:t>मिल्किङ्ग मेशिन/</w:t>
      </w:r>
      <w:r>
        <w:rPr>
          <w:rFonts w:cs="Kalimati" w:hint="cs"/>
          <w:szCs w:val="22"/>
          <w:cs/>
        </w:rPr>
        <w:t xml:space="preserve">मिल्किङ्ग </w:t>
      </w:r>
      <w:r w:rsidRPr="00D36A32">
        <w:rPr>
          <w:rFonts w:cs="Kalimati" w:hint="cs"/>
          <w:szCs w:val="22"/>
          <w:cs/>
        </w:rPr>
        <w:t>पार्लर/फोरेज बल्क मेशिन/ यू.एम.एम.बी.मेशिन/वि</w:t>
      </w:r>
      <w:r>
        <w:rPr>
          <w:rFonts w:cs="Kalimati" w:hint="cs"/>
          <w:szCs w:val="22"/>
          <w:cs/>
        </w:rPr>
        <w:t>द्यु</w:t>
      </w:r>
      <w:r w:rsidRPr="00D36A32">
        <w:rPr>
          <w:rFonts w:cs="Kalimati" w:hint="cs"/>
          <w:szCs w:val="22"/>
          <w:cs/>
        </w:rPr>
        <w:t xml:space="preserve">तिय फिडर/साइलोपिट/ डिप बोरिङ्ग/चिलिङ्ग भ्याट/पाश्चुराईजर </w:t>
      </w:r>
      <w:r>
        <w:rPr>
          <w:rFonts w:cs="Kalimati" w:hint="cs"/>
          <w:szCs w:val="22"/>
          <w:cs/>
        </w:rPr>
        <w:t>आदी खरिद तथा जडान ।</w:t>
      </w: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Pr="002F6695" w:rsidRDefault="002F6695" w:rsidP="002F6695">
      <w:pPr>
        <w:spacing w:after="0" w:line="240" w:lineRule="auto"/>
        <w:jc w:val="both"/>
        <w:rPr>
          <w:rFonts w:cs="Kalimati"/>
          <w:szCs w:val="22"/>
        </w:rPr>
      </w:pPr>
    </w:p>
    <w:p w:rsidR="00D143B0" w:rsidRPr="00A916E4" w:rsidRDefault="000B03CB" w:rsidP="000B03CB">
      <w:pPr>
        <w:pStyle w:val="ListParagraph"/>
        <w:numPr>
          <w:ilvl w:val="0"/>
          <w:numId w:val="5"/>
        </w:numPr>
        <w:tabs>
          <w:tab w:val="left" w:pos="0"/>
          <w:tab w:val="left" w:pos="90"/>
          <w:tab w:val="left" w:pos="540"/>
        </w:tabs>
        <w:spacing w:after="0" w:line="240" w:lineRule="auto"/>
        <w:ind w:left="180" w:hanging="180"/>
        <w:jc w:val="center"/>
        <w:rPr>
          <w:rFonts w:cs="Kalimati"/>
          <w:sz w:val="14"/>
          <w:szCs w:val="14"/>
          <w:cs/>
        </w:rPr>
      </w:pPr>
      <w:r>
        <w:rPr>
          <w:rFonts w:cs="Kalimati" w:hint="cs"/>
          <w:b/>
          <w:bCs/>
          <w:szCs w:val="22"/>
          <w:cs/>
        </w:rPr>
        <w:t>कार्यक्रमको नामः</w:t>
      </w:r>
      <w:r w:rsidRPr="00A916E4">
        <w:rPr>
          <w:rFonts w:cs="Kalimati" w:hint="cs"/>
          <w:b/>
          <w:bCs/>
          <w:szCs w:val="22"/>
          <w:cs/>
        </w:rPr>
        <w:t xml:space="preserve"> </w:t>
      </w:r>
      <w:r>
        <w:rPr>
          <w:rFonts w:cs="Kalimati" w:hint="cs"/>
          <w:b/>
          <w:bCs/>
          <w:szCs w:val="22"/>
          <w:cs/>
        </w:rPr>
        <w:t>व्य</w:t>
      </w:r>
      <w:r w:rsidR="00D143B0" w:rsidRPr="00A916E4">
        <w:rPr>
          <w:rFonts w:cs="Kalimati" w:hint="cs"/>
          <w:b/>
          <w:bCs/>
          <w:szCs w:val="22"/>
          <w:cs/>
        </w:rPr>
        <w:t>वसायिक बाख्रा</w:t>
      </w:r>
      <w:r w:rsidR="00610220">
        <w:rPr>
          <w:rFonts w:cs="Kalimati" w:hint="cs"/>
          <w:b/>
          <w:bCs/>
          <w:szCs w:val="22"/>
          <w:cs/>
        </w:rPr>
        <w:t xml:space="preserve"> </w:t>
      </w:r>
      <w:r w:rsidR="00D143B0" w:rsidRPr="00A916E4">
        <w:rPr>
          <w:rFonts w:cs="Kalimati" w:hint="cs"/>
          <w:b/>
          <w:bCs/>
          <w:szCs w:val="22"/>
          <w:cs/>
        </w:rPr>
        <w:t>फार्महरुलाई खोर निर्माण/</w:t>
      </w:r>
      <w:r w:rsidR="00D143B0">
        <w:rPr>
          <w:rFonts w:cs="Kalimati" w:hint="cs"/>
          <w:b/>
          <w:bCs/>
          <w:szCs w:val="22"/>
          <w:cs/>
        </w:rPr>
        <w:t xml:space="preserve">सुधार </w:t>
      </w:r>
      <w:r w:rsidR="00D143B0" w:rsidRPr="00A916E4">
        <w:rPr>
          <w:rFonts w:cs="Kalimati" w:hint="cs"/>
          <w:b/>
          <w:bCs/>
          <w:szCs w:val="22"/>
          <w:cs/>
        </w:rPr>
        <w:t xml:space="preserve">तथा जैविक सुरक्षा </w:t>
      </w:r>
      <w:r w:rsidR="00D143B0" w:rsidRPr="00A916E4">
        <w:rPr>
          <w:rFonts w:cs="Kalimati"/>
          <w:b/>
          <w:bCs/>
          <w:szCs w:val="22"/>
          <w:cs/>
        </w:rPr>
        <w:t>कार्यक्रम</w:t>
      </w:r>
    </w:p>
    <w:p w:rsidR="00D143B0" w:rsidRDefault="00D143B0" w:rsidP="006C3D22">
      <w:pPr>
        <w:pStyle w:val="ListParagraph"/>
        <w:numPr>
          <w:ilvl w:val="2"/>
          <w:numId w:val="186"/>
        </w:numPr>
        <w:spacing w:after="0" w:line="240" w:lineRule="auto"/>
        <w:ind w:left="1440" w:hanging="540"/>
        <w:jc w:val="both"/>
        <w:rPr>
          <w:rFonts w:cs="Kalimati"/>
          <w:szCs w:val="22"/>
        </w:rPr>
      </w:pPr>
      <w:r w:rsidRPr="00EF7549">
        <w:rPr>
          <w:rFonts w:cs="Kalimati" w:hint="cs"/>
          <w:szCs w:val="22"/>
          <w:cs/>
        </w:rPr>
        <w:t xml:space="preserve">निजी व्यवसायीक बाख्रापालन फार्म: कम्तिमा </w:t>
      </w:r>
      <w:r w:rsidR="00610220">
        <w:rPr>
          <w:rFonts w:cs="Kalimati" w:hint="cs"/>
          <w:szCs w:val="22"/>
          <w:cs/>
        </w:rPr>
        <w:t>बीस</w:t>
      </w:r>
      <w:r w:rsidRPr="00EF7549">
        <w:rPr>
          <w:rFonts w:cs="Kalimati" w:hint="cs"/>
          <w:szCs w:val="22"/>
          <w:cs/>
        </w:rPr>
        <w:t xml:space="preserve"> वटा प्रजनन् योग्य माउ</w:t>
      </w:r>
      <w:r w:rsidR="00610220">
        <w:rPr>
          <w:rFonts w:cs="Kalimati" w:hint="cs"/>
          <w:szCs w:val="22"/>
          <w:cs/>
        </w:rPr>
        <w:t xml:space="preserve"> </w:t>
      </w:r>
      <w:r w:rsidRPr="00EF7549">
        <w:rPr>
          <w:rFonts w:cs="Kalimati" w:hint="cs"/>
          <w:szCs w:val="22"/>
          <w:cs/>
        </w:rPr>
        <w:t>बाख्रापालन गरेको</w:t>
      </w:r>
      <w:r>
        <w:rPr>
          <w:rFonts w:cs="Kalimati" w:hint="cs"/>
          <w:szCs w:val="22"/>
          <w:cs/>
        </w:rPr>
        <w:t xml:space="preserve"> फार्म</w:t>
      </w:r>
      <w:r w:rsidRPr="00EF7549">
        <w:rPr>
          <w:rFonts w:cs="Kalimati" w:hint="cs"/>
          <w:szCs w:val="22"/>
          <w:cs/>
        </w:rPr>
        <w:t xml:space="preserve"> ।</w:t>
      </w:r>
    </w:p>
    <w:p w:rsidR="00D143B0" w:rsidRPr="00EF7549" w:rsidRDefault="00D143B0" w:rsidP="006C3D22">
      <w:pPr>
        <w:pStyle w:val="ListParagraph"/>
        <w:numPr>
          <w:ilvl w:val="2"/>
          <w:numId w:val="186"/>
        </w:numPr>
        <w:spacing w:after="0" w:line="240" w:lineRule="auto"/>
        <w:ind w:left="1440" w:hanging="540"/>
        <w:jc w:val="both"/>
        <w:rPr>
          <w:rFonts w:cs="Kalimati"/>
          <w:szCs w:val="22"/>
        </w:rPr>
      </w:pPr>
      <w:r w:rsidRPr="00EF7549">
        <w:rPr>
          <w:rFonts w:cs="Kalimati" w:hint="cs"/>
          <w:szCs w:val="22"/>
          <w:cs/>
        </w:rPr>
        <w:t>सामुहिक व्यवसायीक बाख्रापालन फार्म: बाख्रापालक कृषक समूह/समितिमा आबद्ध</w:t>
      </w:r>
      <w:r>
        <w:rPr>
          <w:rFonts w:cs="Kalimati" w:hint="cs"/>
          <w:szCs w:val="22"/>
          <w:cs/>
        </w:rPr>
        <w:t xml:space="preserve"> भएका र </w:t>
      </w:r>
      <w:r w:rsidR="00610220">
        <w:rPr>
          <w:rFonts w:cs="Kalimati" w:hint="cs"/>
          <w:szCs w:val="22"/>
          <w:cs/>
        </w:rPr>
        <w:t>प्रति समूह कम्तिमा दश</w:t>
      </w:r>
      <w:r w:rsidRPr="00EF7549">
        <w:rPr>
          <w:rFonts w:cs="Kalimati" w:hint="cs"/>
          <w:szCs w:val="22"/>
          <w:cs/>
        </w:rPr>
        <w:t xml:space="preserve"> जना सदस्य</w:t>
      </w:r>
      <w:r>
        <w:rPr>
          <w:rFonts w:cs="Kalimati" w:hint="cs"/>
          <w:szCs w:val="22"/>
          <w:cs/>
        </w:rPr>
        <w:t xml:space="preserve"> </w:t>
      </w:r>
      <w:r w:rsidRPr="00EF7549">
        <w:rPr>
          <w:rFonts w:cs="Kalimati" w:hint="cs"/>
          <w:szCs w:val="22"/>
          <w:cs/>
        </w:rPr>
        <w:t xml:space="preserve">भै प्रति सदस्य कम्तिमा </w:t>
      </w:r>
      <w:r w:rsidR="00610220">
        <w:rPr>
          <w:rFonts w:cs="Kalimati" w:hint="cs"/>
          <w:szCs w:val="22"/>
          <w:cs/>
        </w:rPr>
        <w:t>दश</w:t>
      </w:r>
      <w:r w:rsidRPr="00EF7549">
        <w:rPr>
          <w:rFonts w:cs="Kalimati" w:hint="cs"/>
          <w:szCs w:val="22"/>
          <w:cs/>
        </w:rPr>
        <w:t xml:space="preserve"> वटा प्रजनन् योग्य माउ</w:t>
      </w:r>
      <w:r>
        <w:rPr>
          <w:rFonts w:cs="Kalimati" w:hint="cs"/>
          <w:szCs w:val="22"/>
          <w:cs/>
        </w:rPr>
        <w:t xml:space="preserve"> </w:t>
      </w:r>
      <w:r w:rsidRPr="00EF7549">
        <w:rPr>
          <w:rFonts w:cs="Kalimati" w:hint="cs"/>
          <w:szCs w:val="22"/>
          <w:cs/>
        </w:rPr>
        <w:t>बाख्रा पालन गरेको वा सो संख्य</w:t>
      </w:r>
      <w:r>
        <w:rPr>
          <w:rFonts w:cs="Kalimati" w:hint="cs"/>
          <w:szCs w:val="22"/>
          <w:cs/>
        </w:rPr>
        <w:t>ा</w:t>
      </w:r>
      <w:r w:rsidRPr="00EF7549">
        <w:rPr>
          <w:rFonts w:cs="Kalimati" w:hint="cs"/>
          <w:szCs w:val="22"/>
          <w:cs/>
        </w:rPr>
        <w:t>मा बाख्रापालन गरी व्यवसाय शुरु गर</w:t>
      </w:r>
      <w:r>
        <w:rPr>
          <w:rFonts w:cs="Kalimati" w:hint="cs"/>
          <w:szCs w:val="22"/>
          <w:cs/>
        </w:rPr>
        <w:t xml:space="preserve">्ने </w:t>
      </w:r>
      <w:r w:rsidRPr="00EF7549">
        <w:rPr>
          <w:rFonts w:cs="Kalimati" w:hint="cs"/>
          <w:szCs w:val="22"/>
          <w:cs/>
        </w:rPr>
        <w:t>फार्म ।</w:t>
      </w:r>
    </w:p>
    <w:p w:rsidR="00D143B0" w:rsidRDefault="00D143B0" w:rsidP="006C3D22">
      <w:pPr>
        <w:pStyle w:val="ListParagraph"/>
        <w:numPr>
          <w:ilvl w:val="2"/>
          <w:numId w:val="186"/>
        </w:numPr>
        <w:spacing w:after="0" w:line="240" w:lineRule="auto"/>
        <w:ind w:left="1440" w:hanging="540"/>
        <w:jc w:val="both"/>
        <w:rPr>
          <w:rFonts w:cs="Kalimati"/>
          <w:szCs w:val="22"/>
        </w:rPr>
      </w:pPr>
      <w:r w:rsidRPr="00205FFD">
        <w:rPr>
          <w:rFonts w:cs="Kalimati"/>
          <w:szCs w:val="22"/>
          <w:cs/>
        </w:rPr>
        <w:t>सहकारी</w:t>
      </w:r>
      <w:r>
        <w:rPr>
          <w:rFonts w:cs="Kalimati" w:hint="cs"/>
          <w:szCs w:val="22"/>
          <w:cs/>
        </w:rPr>
        <w:t xml:space="preserve"> </w:t>
      </w:r>
      <w:r w:rsidRPr="00205FFD">
        <w:rPr>
          <w:rFonts w:cs="Kalimati"/>
          <w:szCs w:val="22"/>
          <w:cs/>
        </w:rPr>
        <w:t>व्यावसायिक बाख्रा पालन फार्म</w:t>
      </w:r>
      <w:r w:rsidRPr="00205FFD">
        <w:rPr>
          <w:rFonts w:cs="Kalimati" w:hint="cs"/>
          <w:szCs w:val="22"/>
          <w:cs/>
        </w:rPr>
        <w:t xml:space="preserve">: </w:t>
      </w:r>
      <w:r w:rsidR="00610220">
        <w:rPr>
          <w:rFonts w:cs="Kalimati"/>
          <w:szCs w:val="22"/>
          <w:cs/>
        </w:rPr>
        <w:t xml:space="preserve">कम्तिमा </w:t>
      </w:r>
      <w:r w:rsidR="00610220">
        <w:rPr>
          <w:rFonts w:cs="Kalimati" w:hint="cs"/>
          <w:szCs w:val="22"/>
          <w:cs/>
        </w:rPr>
        <w:t>पच्चिस</w:t>
      </w:r>
      <w:r w:rsidRPr="00205FFD">
        <w:rPr>
          <w:rFonts w:cs="Kalimati"/>
          <w:szCs w:val="22"/>
          <w:cs/>
        </w:rPr>
        <w:t xml:space="preserve"> जना</w:t>
      </w:r>
      <w:r w:rsidR="00610220">
        <w:rPr>
          <w:rFonts w:cs="Kalimati" w:hint="cs"/>
          <w:szCs w:val="22"/>
          <w:cs/>
        </w:rPr>
        <w:t xml:space="preserve"> </w:t>
      </w:r>
      <w:r w:rsidRPr="00205FFD">
        <w:rPr>
          <w:rFonts w:cs="Kalimati"/>
          <w:szCs w:val="22"/>
          <w:cs/>
        </w:rPr>
        <w:t>सदस्यहरु</w:t>
      </w:r>
      <w:r>
        <w:rPr>
          <w:rFonts w:cs="Kalimati" w:hint="cs"/>
          <w:szCs w:val="22"/>
          <w:cs/>
        </w:rPr>
        <w:t xml:space="preserve"> सहकारीमा आबद</w:t>
      </w:r>
      <w:r w:rsidR="00610220">
        <w:rPr>
          <w:rFonts w:cs="Kalimati" w:hint="cs"/>
          <w:szCs w:val="22"/>
          <w:cs/>
        </w:rPr>
        <w:t>्ध भएका र प्रति सदस्य कम्तिमा दश</w:t>
      </w:r>
      <w:r>
        <w:rPr>
          <w:rFonts w:cs="Kalimati" w:hint="cs"/>
          <w:szCs w:val="22"/>
          <w:cs/>
        </w:rPr>
        <w:t xml:space="preserve"> वटा प्रजनन् योग्य माउबाख्रा पालन गरेका फार्म ।</w:t>
      </w:r>
    </w:p>
    <w:p w:rsidR="00D143B0" w:rsidRDefault="00D143B0" w:rsidP="006C3D22">
      <w:pPr>
        <w:pStyle w:val="ListParagraph"/>
        <w:numPr>
          <w:ilvl w:val="0"/>
          <w:numId w:val="185"/>
        </w:numPr>
        <w:spacing w:after="0" w:line="240" w:lineRule="auto"/>
        <w:ind w:left="900" w:hanging="540"/>
        <w:jc w:val="both"/>
        <w:rPr>
          <w:rFonts w:ascii="Preeti" w:eastAsia="Preeti" w:hAnsi="Preeti" w:cs="Kalimati"/>
          <w:b/>
          <w:i/>
          <w:spacing w:val="2"/>
          <w:szCs w:val="22"/>
        </w:rPr>
      </w:pPr>
      <w:r w:rsidRPr="008A45EF">
        <w:rPr>
          <w:rFonts w:cs="Kalimati" w:hint="cs"/>
          <w:szCs w:val="22"/>
          <w:cs/>
        </w:rPr>
        <w:t xml:space="preserve">निजी, सामूहिक वा सहकारी व्यवसायिक बाख्रापालन फार्मलाई </w:t>
      </w:r>
      <w:r>
        <w:rPr>
          <w:rFonts w:cs="Kalimati" w:hint="cs"/>
          <w:szCs w:val="22"/>
          <w:cs/>
        </w:rPr>
        <w:t xml:space="preserve">निम्न कृयाकलाप संचालनका लागि </w:t>
      </w:r>
      <w:r w:rsidRPr="008A45EF">
        <w:rPr>
          <w:rFonts w:cs="Kalimati" w:hint="cs"/>
          <w:szCs w:val="22"/>
          <w:cs/>
        </w:rPr>
        <w:t xml:space="preserve">अधिकतम </w:t>
      </w:r>
      <w:r w:rsidR="00C73C2E">
        <w:rPr>
          <w:rFonts w:ascii="Preeti" w:eastAsia="Preeti" w:hAnsi="Preeti" w:cs="Kalimati"/>
          <w:b/>
          <w:i/>
          <w:spacing w:val="2"/>
          <w:szCs w:val="22"/>
          <w:cs/>
        </w:rPr>
        <w:t xml:space="preserve">रु. </w:t>
      </w:r>
      <w:r w:rsidRPr="008A45EF">
        <w:rPr>
          <w:rFonts w:ascii="Preeti" w:eastAsia="Preeti" w:hAnsi="Preeti" w:cs="Kalimati"/>
          <w:b/>
          <w:i/>
          <w:spacing w:val="2"/>
          <w:szCs w:val="22"/>
          <w:cs/>
        </w:rPr>
        <w:t>दुई</w:t>
      </w:r>
      <w:r w:rsidR="00610220">
        <w:rPr>
          <w:rFonts w:ascii="Preeti" w:eastAsia="Preeti" w:hAnsi="Preeti" w:cs="Kalimati" w:hint="cs"/>
          <w:b/>
          <w:i/>
          <w:spacing w:val="2"/>
          <w:szCs w:val="22"/>
          <w:cs/>
        </w:rPr>
        <w:t xml:space="preserve"> </w:t>
      </w:r>
      <w:r w:rsidRPr="008A45EF">
        <w:rPr>
          <w:rFonts w:ascii="Preeti" w:eastAsia="Preeti" w:hAnsi="Preeti" w:cs="Kalimati"/>
          <w:b/>
          <w:i/>
          <w:spacing w:val="2"/>
          <w:szCs w:val="22"/>
          <w:cs/>
        </w:rPr>
        <w:t>लाख</w:t>
      </w:r>
      <w:r w:rsidR="00C73C2E">
        <w:rPr>
          <w:rFonts w:ascii="Preeti" w:eastAsia="Preeti" w:hAnsi="Preeti" w:cs="Kalimati" w:hint="cs"/>
          <w:b/>
          <w:i/>
          <w:spacing w:val="2"/>
          <w:szCs w:val="22"/>
          <w:cs/>
        </w:rPr>
        <w:t xml:space="preserve"> </w:t>
      </w:r>
      <w:r w:rsidRPr="008A45EF">
        <w:rPr>
          <w:rFonts w:cs="Kalimati" w:hint="cs"/>
          <w:szCs w:val="22"/>
          <w:cs/>
        </w:rPr>
        <w:t>अनुदान सहयोग</w:t>
      </w:r>
      <w:r>
        <w:rPr>
          <w:rFonts w:cs="Kalimati" w:hint="cs"/>
          <w:szCs w:val="22"/>
          <w:cs/>
        </w:rPr>
        <w:t xml:space="preserve"> प्रदान गरिनेछ</w:t>
      </w:r>
      <w:r w:rsidRPr="008A45EF">
        <w:rPr>
          <w:rFonts w:ascii="Preeti" w:eastAsia="Preeti" w:hAnsi="Preeti" w:cs="Kalimati" w:hint="cs"/>
          <w:b/>
          <w:i/>
          <w:spacing w:val="2"/>
          <w:szCs w:val="22"/>
          <w:cs/>
        </w:rPr>
        <w:t>।</w:t>
      </w:r>
    </w:p>
    <w:p w:rsidR="001C16C5" w:rsidRDefault="00D143B0" w:rsidP="006C3D22">
      <w:pPr>
        <w:pStyle w:val="ListParagraph"/>
        <w:numPr>
          <w:ilvl w:val="0"/>
          <w:numId w:val="277"/>
        </w:numPr>
        <w:spacing w:after="0" w:line="240" w:lineRule="auto"/>
        <w:ind w:left="1440" w:hanging="540"/>
        <w:jc w:val="both"/>
        <w:rPr>
          <w:rFonts w:cs="Kalimati"/>
          <w:szCs w:val="22"/>
        </w:rPr>
      </w:pPr>
      <w:r w:rsidRPr="008A45EF">
        <w:rPr>
          <w:rFonts w:cs="Kalimati"/>
          <w:szCs w:val="22"/>
          <w:cs/>
        </w:rPr>
        <w:t>बाख्राको खोर निर्मा</w:t>
      </w:r>
      <w:r w:rsidRPr="008A45EF">
        <w:rPr>
          <w:rFonts w:cs="Kalimati" w:hint="cs"/>
          <w:szCs w:val="22"/>
          <w:cs/>
        </w:rPr>
        <w:t>ण/</w:t>
      </w:r>
      <w:r w:rsidRPr="008A45EF">
        <w:rPr>
          <w:rFonts w:cs="Kalimati"/>
          <w:szCs w:val="22"/>
          <w:cs/>
        </w:rPr>
        <w:t>सुधार</w:t>
      </w:r>
      <w:r>
        <w:rPr>
          <w:rFonts w:cs="Kalimati" w:hint="cs"/>
          <w:szCs w:val="22"/>
          <w:cs/>
        </w:rPr>
        <w:t xml:space="preserve"> ।</w:t>
      </w:r>
    </w:p>
    <w:p w:rsidR="001C16C5" w:rsidRDefault="00D143B0" w:rsidP="006C3D22">
      <w:pPr>
        <w:pStyle w:val="ListParagraph"/>
        <w:numPr>
          <w:ilvl w:val="0"/>
          <w:numId w:val="277"/>
        </w:numPr>
        <w:spacing w:after="0" w:line="240" w:lineRule="auto"/>
        <w:ind w:left="1440" w:hanging="540"/>
        <w:jc w:val="both"/>
        <w:rPr>
          <w:rFonts w:cs="Kalimati"/>
          <w:szCs w:val="22"/>
        </w:rPr>
      </w:pPr>
      <w:r w:rsidRPr="001C16C5">
        <w:rPr>
          <w:rFonts w:cs="Kalimati" w:hint="cs"/>
          <w:szCs w:val="22"/>
          <w:cs/>
        </w:rPr>
        <w:t xml:space="preserve">फार्मको </w:t>
      </w:r>
      <w:r w:rsidRPr="001C16C5">
        <w:rPr>
          <w:rFonts w:cs="Kalimati"/>
          <w:szCs w:val="22"/>
          <w:cs/>
        </w:rPr>
        <w:t>जैविक</w:t>
      </w:r>
      <w:r w:rsidRPr="001C16C5">
        <w:rPr>
          <w:rFonts w:cs="Kalimati" w:hint="cs"/>
          <w:szCs w:val="22"/>
          <w:cs/>
        </w:rPr>
        <w:t xml:space="preserve"> </w:t>
      </w:r>
      <w:r w:rsidRPr="001C16C5">
        <w:rPr>
          <w:rFonts w:cs="Kalimati"/>
          <w:szCs w:val="22"/>
          <w:cs/>
        </w:rPr>
        <w:t xml:space="preserve">सुरक्षाको लागि </w:t>
      </w:r>
      <w:r w:rsidRPr="001C16C5">
        <w:rPr>
          <w:rFonts w:cs="Kalimati" w:hint="cs"/>
          <w:szCs w:val="22"/>
          <w:cs/>
        </w:rPr>
        <w:t>बारबन्देज ।</w:t>
      </w:r>
      <w:r w:rsidRPr="001C16C5">
        <w:rPr>
          <w:rFonts w:cs="Kalimati"/>
          <w:szCs w:val="22"/>
        </w:rPr>
        <w:t xml:space="preserve"> </w:t>
      </w:r>
    </w:p>
    <w:p w:rsidR="001C16C5" w:rsidRDefault="00D143B0" w:rsidP="006C3D22">
      <w:pPr>
        <w:pStyle w:val="ListParagraph"/>
        <w:numPr>
          <w:ilvl w:val="0"/>
          <w:numId w:val="277"/>
        </w:numPr>
        <w:spacing w:after="0" w:line="240" w:lineRule="auto"/>
        <w:ind w:left="1440" w:hanging="540"/>
        <w:jc w:val="both"/>
        <w:rPr>
          <w:rFonts w:cs="Kalimati"/>
          <w:szCs w:val="22"/>
        </w:rPr>
      </w:pPr>
      <w:r w:rsidRPr="001C16C5">
        <w:rPr>
          <w:rFonts w:cs="Kalimati"/>
          <w:szCs w:val="22"/>
          <w:cs/>
        </w:rPr>
        <w:t>डिपि</w:t>
      </w:r>
      <w:r w:rsidRPr="001C16C5">
        <w:rPr>
          <w:rFonts w:cs="Kalimati" w:hint="cs"/>
          <w:szCs w:val="22"/>
          <w:cs/>
        </w:rPr>
        <w:t>ङ्ग</w:t>
      </w:r>
      <w:r w:rsidRPr="001C16C5">
        <w:rPr>
          <w:rFonts w:cs="Kalimati"/>
          <w:szCs w:val="22"/>
          <w:cs/>
        </w:rPr>
        <w:t xml:space="preserve"> ट्या</w:t>
      </w:r>
      <w:r w:rsidRPr="001C16C5">
        <w:rPr>
          <w:rFonts w:cs="Kalimati" w:hint="cs"/>
          <w:szCs w:val="22"/>
          <w:cs/>
        </w:rPr>
        <w:t>ङ्क निर्माण ।</w:t>
      </w:r>
    </w:p>
    <w:p w:rsidR="001C16C5" w:rsidRDefault="00D143B0" w:rsidP="006C3D22">
      <w:pPr>
        <w:pStyle w:val="ListParagraph"/>
        <w:numPr>
          <w:ilvl w:val="0"/>
          <w:numId w:val="277"/>
        </w:numPr>
        <w:spacing w:after="0" w:line="240" w:lineRule="auto"/>
        <w:ind w:left="1440" w:hanging="540"/>
        <w:jc w:val="both"/>
        <w:rPr>
          <w:rFonts w:cs="Kalimati"/>
          <w:szCs w:val="22"/>
        </w:rPr>
      </w:pPr>
      <w:r w:rsidRPr="001C16C5">
        <w:rPr>
          <w:rFonts w:cs="Kalimati"/>
          <w:szCs w:val="22"/>
          <w:cs/>
        </w:rPr>
        <w:t>घाँस विकास तथा नर्सरी स्थापना</w:t>
      </w:r>
      <w:r w:rsidRPr="001C16C5">
        <w:rPr>
          <w:rFonts w:cs="Kalimati" w:hint="cs"/>
          <w:szCs w:val="22"/>
          <w:cs/>
        </w:rPr>
        <w:t xml:space="preserve"> ।</w:t>
      </w:r>
    </w:p>
    <w:p w:rsidR="001C16C5" w:rsidRDefault="00D143B0" w:rsidP="006C3D22">
      <w:pPr>
        <w:pStyle w:val="ListParagraph"/>
        <w:numPr>
          <w:ilvl w:val="0"/>
          <w:numId w:val="277"/>
        </w:numPr>
        <w:spacing w:after="0" w:line="240" w:lineRule="auto"/>
        <w:ind w:left="1440" w:hanging="540"/>
        <w:jc w:val="both"/>
        <w:rPr>
          <w:rFonts w:cs="Kalimati"/>
          <w:szCs w:val="22"/>
        </w:rPr>
      </w:pPr>
      <w:r w:rsidRPr="001C16C5">
        <w:rPr>
          <w:rFonts w:cs="Kalimati"/>
          <w:szCs w:val="22"/>
          <w:cs/>
        </w:rPr>
        <w:t>प्रजनन् बोका</w:t>
      </w:r>
      <w:r w:rsidRPr="001C16C5">
        <w:rPr>
          <w:rFonts w:cs="Kalimati" w:hint="cs"/>
          <w:szCs w:val="22"/>
          <w:cs/>
        </w:rPr>
        <w:t xml:space="preserve"> </w:t>
      </w:r>
      <w:r w:rsidRPr="001C16C5">
        <w:rPr>
          <w:rFonts w:cs="Kalimati"/>
          <w:szCs w:val="22"/>
          <w:cs/>
        </w:rPr>
        <w:t>खरिद</w:t>
      </w:r>
      <w:r w:rsidRPr="001C16C5">
        <w:rPr>
          <w:rFonts w:cs="Kalimati" w:hint="cs"/>
          <w:szCs w:val="22"/>
          <w:cs/>
        </w:rPr>
        <w:t xml:space="preserve"> तथा </w:t>
      </w:r>
      <w:r w:rsidRPr="001C16C5">
        <w:rPr>
          <w:rFonts w:cs="Kalimati"/>
          <w:szCs w:val="22"/>
          <w:cs/>
        </w:rPr>
        <w:t xml:space="preserve">कृ.ग. व्यवस्थापन </w:t>
      </w:r>
      <w:r w:rsidRPr="001C16C5">
        <w:rPr>
          <w:rFonts w:cs="Kalimati" w:hint="cs"/>
          <w:szCs w:val="22"/>
          <w:cs/>
        </w:rPr>
        <w:t>।</w:t>
      </w:r>
    </w:p>
    <w:p w:rsidR="00D143B0" w:rsidRPr="001C16C5" w:rsidRDefault="00D143B0" w:rsidP="006C3D22">
      <w:pPr>
        <w:pStyle w:val="ListParagraph"/>
        <w:numPr>
          <w:ilvl w:val="0"/>
          <w:numId w:val="277"/>
        </w:numPr>
        <w:spacing w:after="0" w:line="240" w:lineRule="auto"/>
        <w:ind w:left="1440" w:hanging="540"/>
        <w:jc w:val="both"/>
        <w:rPr>
          <w:rFonts w:cs="Kalimati"/>
          <w:szCs w:val="22"/>
        </w:rPr>
      </w:pPr>
      <w:r w:rsidRPr="001C16C5">
        <w:rPr>
          <w:rFonts w:cs="Kalimati" w:hint="cs"/>
          <w:szCs w:val="22"/>
          <w:cs/>
        </w:rPr>
        <w:t xml:space="preserve">फार्म व्यवस्थापनमा </w:t>
      </w:r>
      <w:r w:rsidRPr="001C16C5">
        <w:rPr>
          <w:rFonts w:cs="Kalimati"/>
          <w:szCs w:val="22"/>
          <w:cs/>
        </w:rPr>
        <w:t xml:space="preserve">आवश्यक </w:t>
      </w:r>
      <w:r w:rsidRPr="001C16C5">
        <w:rPr>
          <w:rFonts w:cs="Kalimati" w:hint="cs"/>
          <w:szCs w:val="22"/>
          <w:cs/>
        </w:rPr>
        <w:t xml:space="preserve">औजार उपकरण </w:t>
      </w:r>
      <w:r w:rsidRPr="001C16C5">
        <w:rPr>
          <w:rFonts w:cs="Kalimati"/>
          <w:szCs w:val="22"/>
          <w:cs/>
        </w:rPr>
        <w:t xml:space="preserve">खरिद । </w:t>
      </w:r>
    </w:p>
    <w:p w:rsidR="00D143B0" w:rsidRDefault="00D143B0"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2F6695" w:rsidRDefault="002F6695" w:rsidP="00D143B0">
      <w:pPr>
        <w:pStyle w:val="ListParagraph"/>
        <w:spacing w:after="0"/>
        <w:ind w:left="1440"/>
        <w:jc w:val="both"/>
        <w:rPr>
          <w:rFonts w:ascii="Preeti" w:eastAsia="Preeti" w:hAnsi="Preeti" w:cs="Kalimati"/>
          <w:bCs/>
          <w:i/>
          <w:spacing w:val="2"/>
          <w:szCs w:val="22"/>
        </w:rPr>
      </w:pPr>
    </w:p>
    <w:p w:rsidR="00D143B0" w:rsidRPr="00A916E4" w:rsidRDefault="0094101E" w:rsidP="0094101E">
      <w:pPr>
        <w:pStyle w:val="ListParagraph"/>
        <w:numPr>
          <w:ilvl w:val="0"/>
          <w:numId w:val="5"/>
        </w:numPr>
        <w:tabs>
          <w:tab w:val="left" w:pos="0"/>
          <w:tab w:val="left" w:pos="90"/>
          <w:tab w:val="left" w:pos="540"/>
        </w:tabs>
        <w:spacing w:after="0" w:line="240" w:lineRule="auto"/>
        <w:ind w:left="180" w:hanging="180"/>
        <w:jc w:val="center"/>
        <w:rPr>
          <w:rFonts w:ascii="Preeti" w:eastAsia="Preeti" w:hAnsi="Preeti" w:cs="Kalimati"/>
          <w:bCs/>
          <w:i/>
          <w:spacing w:val="2"/>
          <w:szCs w:val="22"/>
        </w:rPr>
      </w:pPr>
      <w:r>
        <w:rPr>
          <w:rFonts w:cs="Kalimati" w:hint="cs"/>
          <w:b/>
          <w:bCs/>
          <w:szCs w:val="22"/>
          <w:cs/>
        </w:rPr>
        <w:t xml:space="preserve">कार्यक्रमको नामः </w:t>
      </w:r>
      <w:r w:rsidR="00D143B0" w:rsidRPr="001C16C5">
        <w:rPr>
          <w:rFonts w:cs="Kalimati"/>
          <w:b/>
          <w:bCs/>
          <w:szCs w:val="22"/>
          <w:cs/>
        </w:rPr>
        <w:t>अण्डा</w:t>
      </w:r>
      <w:r w:rsidR="00D143B0" w:rsidRPr="00A916E4">
        <w:rPr>
          <w:rFonts w:ascii="Preeti" w:eastAsia="Preeti" w:hAnsi="Preeti" w:cs="Kalimati"/>
          <w:bCs/>
          <w:i/>
          <w:spacing w:val="2"/>
          <w:szCs w:val="22"/>
          <w:cs/>
        </w:rPr>
        <w:t xml:space="preserve"> उत्पादन गर्ने व्यवसायीक</w:t>
      </w:r>
      <w:r>
        <w:rPr>
          <w:rFonts w:ascii="Preeti" w:eastAsia="Preeti" w:hAnsi="Preeti" w:cs="Kalimati" w:hint="cs"/>
          <w:bCs/>
          <w:i/>
          <w:spacing w:val="2"/>
          <w:szCs w:val="22"/>
          <w:cs/>
        </w:rPr>
        <w:t xml:space="preserve"> कुखुरा</w:t>
      </w:r>
      <w:r w:rsidR="00D143B0" w:rsidRPr="00A916E4">
        <w:rPr>
          <w:rFonts w:ascii="Preeti" w:eastAsia="Preeti" w:hAnsi="Preeti" w:cs="Kalimati"/>
          <w:bCs/>
          <w:i/>
          <w:spacing w:val="2"/>
          <w:szCs w:val="22"/>
          <w:cs/>
        </w:rPr>
        <w:t xml:space="preserve"> फार्महरुलाई जैविक सुरक्षा तथा खोर </w:t>
      </w:r>
      <w:r w:rsidR="00D143B0" w:rsidRPr="00A916E4">
        <w:rPr>
          <w:rFonts w:ascii="Preeti" w:eastAsia="Preeti" w:hAnsi="Preeti" w:cs="Kalimati" w:hint="cs"/>
          <w:bCs/>
          <w:i/>
          <w:spacing w:val="2"/>
          <w:szCs w:val="22"/>
          <w:cs/>
        </w:rPr>
        <w:t>निर्माण/</w:t>
      </w:r>
      <w:r w:rsidR="00D143B0" w:rsidRPr="00A916E4">
        <w:rPr>
          <w:rFonts w:ascii="Preeti" w:eastAsia="Preeti" w:hAnsi="Preeti" w:cs="Kalimati"/>
          <w:bCs/>
          <w:i/>
          <w:spacing w:val="2"/>
          <w:szCs w:val="22"/>
          <w:cs/>
        </w:rPr>
        <w:t>सुधार</w:t>
      </w:r>
      <w:r>
        <w:rPr>
          <w:rFonts w:ascii="Preeti" w:eastAsia="Preeti" w:hAnsi="Preeti" w:cs="Kalimati" w:hint="cs"/>
          <w:bCs/>
          <w:i/>
          <w:spacing w:val="2"/>
          <w:szCs w:val="22"/>
          <w:cs/>
        </w:rPr>
        <w:t xml:space="preserve"> कार्यक्रम</w:t>
      </w:r>
    </w:p>
    <w:p w:rsidR="00D143B0" w:rsidRPr="00BA2559" w:rsidRDefault="00FA12DC" w:rsidP="006C3D22">
      <w:pPr>
        <w:pStyle w:val="ListParagraph"/>
        <w:numPr>
          <w:ilvl w:val="0"/>
          <w:numId w:val="187"/>
        </w:numPr>
        <w:spacing w:after="0" w:line="240" w:lineRule="auto"/>
        <w:ind w:left="900" w:hanging="540"/>
        <w:jc w:val="both"/>
        <w:rPr>
          <w:rFonts w:cs="Kalimati"/>
          <w:b/>
          <w:bCs/>
          <w:szCs w:val="22"/>
        </w:rPr>
      </w:pPr>
      <w:r>
        <w:rPr>
          <w:rFonts w:cs="Kalimati" w:hint="cs"/>
          <w:szCs w:val="22"/>
          <w:cs/>
        </w:rPr>
        <w:t>कम्तिमा दूई हजार</w:t>
      </w:r>
      <w:r w:rsidR="00D143B0" w:rsidRPr="00BA2559">
        <w:rPr>
          <w:rFonts w:cs="Kalimati" w:hint="cs"/>
          <w:szCs w:val="22"/>
          <w:cs/>
        </w:rPr>
        <w:t xml:space="preserve"> वटा लेयर्स कुखुरा पालन गरिरहेको कुखुरापालक कृषक/फार्म/व्यवसायीलाई मात्र कार्यक्र</w:t>
      </w:r>
      <w:r w:rsidR="00D143B0">
        <w:rPr>
          <w:rFonts w:cs="Kalimati" w:hint="cs"/>
          <w:szCs w:val="22"/>
          <w:cs/>
        </w:rPr>
        <w:t>म</w:t>
      </w:r>
      <w:r w:rsidR="00D143B0" w:rsidRPr="00BA2559">
        <w:rPr>
          <w:rFonts w:cs="Kalimati" w:hint="cs"/>
          <w:szCs w:val="22"/>
          <w:cs/>
        </w:rPr>
        <w:t>मा समावेस गरिनेछ</w:t>
      </w:r>
    </w:p>
    <w:p w:rsidR="00D143B0" w:rsidRPr="00A916E4" w:rsidRDefault="00D143B0" w:rsidP="006C3D22">
      <w:pPr>
        <w:pStyle w:val="ListParagraph"/>
        <w:numPr>
          <w:ilvl w:val="0"/>
          <w:numId w:val="187"/>
        </w:numPr>
        <w:spacing w:after="0" w:line="240" w:lineRule="auto"/>
        <w:ind w:left="900" w:hanging="540"/>
        <w:jc w:val="both"/>
        <w:rPr>
          <w:rFonts w:cs="Kalimati"/>
          <w:szCs w:val="22"/>
        </w:rPr>
      </w:pPr>
      <w:r>
        <w:rPr>
          <w:rFonts w:cs="Kalimati" w:hint="cs"/>
          <w:szCs w:val="22"/>
          <w:cs/>
        </w:rPr>
        <w:t xml:space="preserve">छनौट हुने साझेदारले </w:t>
      </w:r>
      <w:r w:rsidR="001C16C5">
        <w:rPr>
          <w:rFonts w:cs="Kalimati" w:hint="cs"/>
          <w:szCs w:val="22"/>
          <w:cs/>
        </w:rPr>
        <w:t>संघी</w:t>
      </w:r>
      <w:r w:rsidRPr="00A916E4">
        <w:rPr>
          <w:rFonts w:cs="Kalimati" w:hint="cs"/>
          <w:szCs w:val="22"/>
          <w:cs/>
        </w:rPr>
        <w:t xml:space="preserve">य सरकारबाट </w:t>
      </w:r>
      <w:r>
        <w:rPr>
          <w:rFonts w:cs="Kalimati" w:hint="cs"/>
          <w:szCs w:val="22"/>
          <w:cs/>
        </w:rPr>
        <w:t xml:space="preserve">जारी भएको </w:t>
      </w:r>
      <w:r w:rsidRPr="0044728F">
        <w:rPr>
          <w:rFonts w:cs="Kalimati" w:hint="cs"/>
          <w:szCs w:val="22"/>
          <w:cs/>
        </w:rPr>
        <w:t>×व्यवसायीक पंक्षी फार्म तथा ह्याचरी संचालन निर्देशिका</w:t>
      </w:r>
      <w:r>
        <w:rPr>
          <w:rFonts w:cs="Kalimati" w:hint="cs"/>
          <w:szCs w:val="22"/>
          <w:cs/>
        </w:rPr>
        <w:t xml:space="preserve">, </w:t>
      </w:r>
      <w:r w:rsidRPr="0044728F">
        <w:rPr>
          <w:rFonts w:cs="Kalimati" w:hint="cs"/>
          <w:szCs w:val="22"/>
          <w:cs/>
        </w:rPr>
        <w:t>२०७१"</w:t>
      </w:r>
      <w:r w:rsidRPr="00A916E4">
        <w:rPr>
          <w:rFonts w:cs="Kalimati" w:hint="cs"/>
          <w:szCs w:val="22"/>
          <w:cs/>
        </w:rPr>
        <w:t xml:space="preserve"> क</w:t>
      </w:r>
      <w:r>
        <w:rPr>
          <w:rFonts w:cs="Kalimati" w:hint="cs"/>
          <w:szCs w:val="22"/>
          <w:cs/>
        </w:rPr>
        <w:t>ा</w:t>
      </w:r>
      <w:r w:rsidRPr="00A916E4">
        <w:rPr>
          <w:rFonts w:cs="Kalimati" w:hint="cs"/>
          <w:szCs w:val="22"/>
          <w:cs/>
        </w:rPr>
        <w:t xml:space="preserve"> प्रावधानहरु </w:t>
      </w:r>
      <w:r>
        <w:rPr>
          <w:rFonts w:cs="Kalimati" w:hint="cs"/>
          <w:szCs w:val="22"/>
          <w:cs/>
        </w:rPr>
        <w:t>अवलम्बन गर्नु पर्नेछ</w:t>
      </w:r>
      <w:r w:rsidRPr="00A916E4">
        <w:rPr>
          <w:rFonts w:cs="Kalimati" w:hint="cs"/>
          <w:szCs w:val="22"/>
          <w:cs/>
        </w:rPr>
        <w:t xml:space="preserve"> ।</w:t>
      </w:r>
    </w:p>
    <w:p w:rsidR="00D143B0" w:rsidRPr="00FA12DC" w:rsidRDefault="00D143B0" w:rsidP="006C3D22">
      <w:pPr>
        <w:pStyle w:val="ListParagraph"/>
        <w:numPr>
          <w:ilvl w:val="0"/>
          <w:numId w:val="187"/>
        </w:numPr>
        <w:spacing w:after="0" w:line="240" w:lineRule="auto"/>
        <w:ind w:left="900" w:hanging="540"/>
        <w:jc w:val="both"/>
        <w:rPr>
          <w:rFonts w:cs="Kalimati"/>
          <w:b/>
          <w:bCs/>
          <w:szCs w:val="22"/>
        </w:rPr>
      </w:pPr>
      <w:r w:rsidRPr="00FA12DC">
        <w:rPr>
          <w:rFonts w:cs="Kalimati" w:hint="cs"/>
          <w:b/>
          <w:bCs/>
          <w:szCs w:val="22"/>
          <w:cs/>
        </w:rPr>
        <w:t>यस कार्यक्रम अन्तर्गत प्रदान गरिने अनुदान रकम निम्न कार्यमा खर्च गर्न सकिनेछ ।</w:t>
      </w:r>
    </w:p>
    <w:p w:rsidR="00D143B0" w:rsidRPr="00A916E4" w:rsidRDefault="00D143B0" w:rsidP="006C3D22">
      <w:pPr>
        <w:pStyle w:val="ListParagraph"/>
        <w:numPr>
          <w:ilvl w:val="0"/>
          <w:numId w:val="188"/>
        </w:numPr>
        <w:spacing w:after="0" w:line="240" w:lineRule="auto"/>
        <w:ind w:left="1440" w:hanging="540"/>
        <w:rPr>
          <w:rFonts w:cs="Kalimati"/>
          <w:szCs w:val="22"/>
        </w:rPr>
      </w:pPr>
      <w:r w:rsidRPr="00A916E4">
        <w:rPr>
          <w:rFonts w:cs="Kalimati" w:hint="cs"/>
          <w:szCs w:val="22"/>
          <w:cs/>
        </w:rPr>
        <w:t>कुखुराको खोर निर्माण</w:t>
      </w:r>
      <w:r>
        <w:rPr>
          <w:rFonts w:cs="Kalimati" w:hint="cs"/>
          <w:szCs w:val="22"/>
          <w:cs/>
        </w:rPr>
        <w:t>/</w:t>
      </w:r>
      <w:r w:rsidRPr="00A916E4">
        <w:rPr>
          <w:rFonts w:cs="Kalimati" w:hint="cs"/>
          <w:szCs w:val="22"/>
          <w:cs/>
        </w:rPr>
        <w:t>सुधार ।</w:t>
      </w:r>
    </w:p>
    <w:p w:rsidR="00D143B0" w:rsidRPr="00A916E4" w:rsidRDefault="00D143B0" w:rsidP="006C3D22">
      <w:pPr>
        <w:pStyle w:val="ListParagraph"/>
        <w:numPr>
          <w:ilvl w:val="0"/>
          <w:numId w:val="188"/>
        </w:numPr>
        <w:spacing w:after="0" w:line="240" w:lineRule="auto"/>
        <w:ind w:left="1440" w:hanging="540"/>
        <w:rPr>
          <w:rFonts w:cs="Kalimati"/>
          <w:szCs w:val="22"/>
        </w:rPr>
      </w:pPr>
      <w:r>
        <w:rPr>
          <w:rFonts w:cs="Kalimati" w:hint="cs"/>
          <w:szCs w:val="22"/>
          <w:cs/>
        </w:rPr>
        <w:t xml:space="preserve">व्यवसायिक कुखुरा पालन </w:t>
      </w:r>
      <w:r w:rsidRPr="00A916E4">
        <w:rPr>
          <w:rFonts w:cs="Kalimati" w:hint="cs"/>
          <w:szCs w:val="22"/>
          <w:cs/>
        </w:rPr>
        <w:t>फार्ममा आवश्यक पर्ने औजार</w:t>
      </w:r>
      <w:r>
        <w:rPr>
          <w:rFonts w:cs="Kalimati" w:hint="cs"/>
          <w:szCs w:val="22"/>
          <w:cs/>
        </w:rPr>
        <w:t>/</w:t>
      </w:r>
      <w:r w:rsidRPr="00A916E4">
        <w:rPr>
          <w:rFonts w:cs="Kalimati" w:hint="cs"/>
          <w:szCs w:val="22"/>
          <w:cs/>
        </w:rPr>
        <w:t xml:space="preserve">उपकरण खरिद </w:t>
      </w:r>
      <w:r>
        <w:rPr>
          <w:rFonts w:cs="Kalimati" w:hint="cs"/>
          <w:szCs w:val="22"/>
          <w:cs/>
        </w:rPr>
        <w:t xml:space="preserve">र जडान </w:t>
      </w:r>
      <w:r w:rsidRPr="00A916E4">
        <w:rPr>
          <w:rFonts w:cs="Kalimati" w:hint="cs"/>
          <w:szCs w:val="22"/>
          <w:cs/>
        </w:rPr>
        <w:t>।</w:t>
      </w:r>
    </w:p>
    <w:p w:rsidR="00D143B0" w:rsidRPr="00A916E4" w:rsidRDefault="00D143B0" w:rsidP="006C3D22">
      <w:pPr>
        <w:pStyle w:val="ListParagraph"/>
        <w:numPr>
          <w:ilvl w:val="0"/>
          <w:numId w:val="188"/>
        </w:numPr>
        <w:spacing w:after="0" w:line="240" w:lineRule="auto"/>
        <w:ind w:left="1440" w:hanging="540"/>
        <w:rPr>
          <w:rFonts w:cs="Kalimati"/>
          <w:szCs w:val="22"/>
        </w:rPr>
      </w:pPr>
      <w:r w:rsidRPr="00A916E4">
        <w:rPr>
          <w:rFonts w:cs="Kalimati" w:hint="cs"/>
          <w:szCs w:val="22"/>
          <w:cs/>
        </w:rPr>
        <w:t>कुखुरा फार्ममा बारबंदेज र जैविक सुरक्षा</w:t>
      </w:r>
      <w:r>
        <w:rPr>
          <w:rFonts w:cs="Kalimati" w:hint="cs"/>
          <w:szCs w:val="22"/>
          <w:cs/>
        </w:rPr>
        <w:t xml:space="preserve">को प्रबन्ध </w:t>
      </w:r>
      <w:r w:rsidRPr="00A916E4">
        <w:rPr>
          <w:rFonts w:cs="Kalimati" w:hint="cs"/>
          <w:szCs w:val="22"/>
          <w:cs/>
        </w:rPr>
        <w:t>।</w:t>
      </w:r>
    </w:p>
    <w:p w:rsidR="00D143B0" w:rsidRDefault="00D143B0" w:rsidP="006C3D22">
      <w:pPr>
        <w:pStyle w:val="ListParagraph"/>
        <w:numPr>
          <w:ilvl w:val="0"/>
          <w:numId w:val="188"/>
        </w:numPr>
        <w:spacing w:after="0" w:line="240" w:lineRule="auto"/>
        <w:ind w:left="1440" w:hanging="540"/>
        <w:rPr>
          <w:rFonts w:cs="Kalimati"/>
          <w:szCs w:val="22"/>
        </w:rPr>
      </w:pPr>
      <w:r>
        <w:rPr>
          <w:rFonts w:cs="Kalimati" w:hint="cs"/>
          <w:szCs w:val="22"/>
          <w:cs/>
        </w:rPr>
        <w:t xml:space="preserve">व्यवसायिक कुखुरापलन फार्मबाट निस्कने </w:t>
      </w:r>
      <w:r w:rsidRPr="00A916E4">
        <w:rPr>
          <w:rFonts w:cs="Kalimati" w:hint="cs"/>
          <w:szCs w:val="22"/>
          <w:cs/>
        </w:rPr>
        <w:t xml:space="preserve">फोहर व्यवस्थापन </w:t>
      </w:r>
      <w:r w:rsidR="001C16C5">
        <w:rPr>
          <w:rFonts w:cs="Kalimati" w:hint="cs"/>
          <w:szCs w:val="22"/>
          <w:cs/>
        </w:rPr>
        <w:t>आदि</w:t>
      </w:r>
      <w:r w:rsidRPr="00A916E4">
        <w:rPr>
          <w:rFonts w:cs="Kalimati" w:hint="cs"/>
          <w:szCs w:val="22"/>
          <w:cs/>
        </w:rPr>
        <w:t xml:space="preserve"> ।</w:t>
      </w: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Default="002F6695" w:rsidP="002F6695">
      <w:pPr>
        <w:spacing w:after="0" w:line="240" w:lineRule="auto"/>
        <w:rPr>
          <w:rFonts w:cs="Kalimati"/>
          <w:szCs w:val="22"/>
        </w:rPr>
      </w:pPr>
    </w:p>
    <w:p w:rsidR="002F6695" w:rsidRPr="002F6695" w:rsidRDefault="002F6695" w:rsidP="002F6695">
      <w:pPr>
        <w:spacing w:after="0" w:line="240" w:lineRule="auto"/>
        <w:rPr>
          <w:rFonts w:cs="Kalimati"/>
          <w:szCs w:val="22"/>
        </w:rPr>
      </w:pPr>
    </w:p>
    <w:p w:rsidR="00FA12DC" w:rsidRPr="00A916E4" w:rsidRDefault="00BE2ACF" w:rsidP="00BE2ACF">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कार्यक्रमको नामः</w:t>
      </w:r>
      <w:r w:rsidRPr="00A916E4">
        <w:rPr>
          <w:rFonts w:cs="Kalimati" w:hint="cs"/>
          <w:b/>
          <w:bCs/>
          <w:szCs w:val="22"/>
          <w:cs/>
        </w:rPr>
        <w:t xml:space="preserve"> </w:t>
      </w:r>
      <w:r w:rsidR="00FA12DC" w:rsidRPr="00A916E4">
        <w:rPr>
          <w:rFonts w:cs="Kalimati" w:hint="cs"/>
          <w:b/>
          <w:bCs/>
          <w:szCs w:val="22"/>
          <w:cs/>
        </w:rPr>
        <w:t xml:space="preserve">मोटर सहितको </w:t>
      </w:r>
      <w:r w:rsidR="00FA12DC" w:rsidRPr="00A916E4">
        <w:rPr>
          <w:rFonts w:cs="Kalimati"/>
          <w:b/>
          <w:bCs/>
          <w:szCs w:val="22"/>
          <w:cs/>
        </w:rPr>
        <w:t>च्याफकटर</w:t>
      </w:r>
      <w:r w:rsidR="00FA12DC" w:rsidRPr="00A916E4">
        <w:rPr>
          <w:rFonts w:cs="Kalimati" w:hint="cs"/>
          <w:b/>
          <w:bCs/>
          <w:szCs w:val="22"/>
          <w:cs/>
        </w:rPr>
        <w:t xml:space="preserve"> मेशिन </w:t>
      </w:r>
      <w:r w:rsidR="00FA12DC" w:rsidRPr="00A916E4">
        <w:rPr>
          <w:rFonts w:cs="Kalimati"/>
          <w:b/>
          <w:bCs/>
          <w:szCs w:val="22"/>
          <w:cs/>
        </w:rPr>
        <w:t>वितरण कार्यक्रम</w:t>
      </w:r>
    </w:p>
    <w:p w:rsidR="00FA12DC" w:rsidRPr="00FA12DC" w:rsidRDefault="00FA12DC" w:rsidP="006C3D22">
      <w:pPr>
        <w:pStyle w:val="ListParagraph"/>
        <w:numPr>
          <w:ilvl w:val="0"/>
          <w:numId w:val="178"/>
        </w:numPr>
        <w:spacing w:after="100"/>
        <w:ind w:left="1440" w:hanging="540"/>
        <w:jc w:val="both"/>
        <w:rPr>
          <w:rFonts w:cs="Kalimati"/>
          <w:szCs w:val="22"/>
        </w:rPr>
      </w:pPr>
      <w:r w:rsidRPr="00FA12DC">
        <w:rPr>
          <w:rFonts w:cs="Kalimati" w:hint="cs"/>
          <w:szCs w:val="22"/>
          <w:cs/>
        </w:rPr>
        <w:t xml:space="preserve">मोटर सहित को </w:t>
      </w:r>
      <w:r w:rsidRPr="00FA12DC">
        <w:rPr>
          <w:rFonts w:cs="Kalimati"/>
          <w:szCs w:val="22"/>
          <w:cs/>
        </w:rPr>
        <w:t>च्याफकटर</w:t>
      </w:r>
      <w:r w:rsidRPr="00FA12DC">
        <w:rPr>
          <w:rFonts w:cs="Kalimati" w:hint="cs"/>
          <w:szCs w:val="22"/>
          <w:cs/>
        </w:rPr>
        <w:t xml:space="preserve"> मेशिन वितरण </w:t>
      </w:r>
      <w:r w:rsidRPr="00FA12DC">
        <w:rPr>
          <w:rFonts w:cs="Kalimati"/>
          <w:szCs w:val="22"/>
          <w:cs/>
        </w:rPr>
        <w:t xml:space="preserve">गर्दा </w:t>
      </w:r>
      <w:r w:rsidRPr="00FA12DC">
        <w:rPr>
          <w:rFonts w:cs="Kalimati" w:hint="cs"/>
          <w:szCs w:val="22"/>
          <w:cs/>
        </w:rPr>
        <w:t>व्यवसायीक</w:t>
      </w:r>
      <w:r>
        <w:rPr>
          <w:rFonts w:cs="Kalimati" w:hint="cs"/>
          <w:szCs w:val="22"/>
          <w:cs/>
        </w:rPr>
        <w:t xml:space="preserve"> </w:t>
      </w:r>
      <w:r w:rsidRPr="00FA12DC">
        <w:rPr>
          <w:rFonts w:cs="Kalimati" w:hint="cs"/>
          <w:szCs w:val="22"/>
          <w:cs/>
        </w:rPr>
        <w:t>पशुपालनमा</w:t>
      </w:r>
      <w:r w:rsidRPr="00FA12DC">
        <w:rPr>
          <w:rFonts w:cs="Kalimati"/>
          <w:szCs w:val="22"/>
        </w:rPr>
        <w:t xml:space="preserve"> "</w:t>
      </w:r>
      <w:r w:rsidRPr="00FA12DC">
        <w:rPr>
          <w:rFonts w:cs="Kalimati" w:hint="cs"/>
          <w:szCs w:val="22"/>
          <w:cs/>
        </w:rPr>
        <w:t>असल</w:t>
      </w:r>
      <w:r>
        <w:rPr>
          <w:rFonts w:cs="Kalimati" w:hint="cs"/>
          <w:szCs w:val="22"/>
          <w:cs/>
        </w:rPr>
        <w:t xml:space="preserve"> </w:t>
      </w:r>
      <w:r w:rsidRPr="00FA12DC">
        <w:rPr>
          <w:rFonts w:cs="Kalimati" w:hint="cs"/>
          <w:szCs w:val="22"/>
          <w:cs/>
        </w:rPr>
        <w:t>आहारा व्यवस्थापन</w:t>
      </w:r>
      <w:r>
        <w:rPr>
          <w:rFonts w:cs="Kalimati" w:hint="cs"/>
          <w:szCs w:val="22"/>
          <w:cs/>
        </w:rPr>
        <w:t xml:space="preserve"> </w:t>
      </w:r>
      <w:r w:rsidRPr="00FA12DC">
        <w:rPr>
          <w:rFonts w:cs="Kalimati" w:hint="cs"/>
          <w:szCs w:val="22"/>
          <w:cs/>
        </w:rPr>
        <w:t>अभ्यास</w:t>
      </w:r>
      <w:r w:rsidRPr="00FA12DC">
        <w:rPr>
          <w:rFonts w:cs="Kalimati"/>
          <w:szCs w:val="22"/>
        </w:rPr>
        <w:t xml:space="preserve">" </w:t>
      </w:r>
      <w:r>
        <w:rPr>
          <w:rFonts w:cs="Kalimati" w:hint="cs"/>
          <w:szCs w:val="22"/>
          <w:cs/>
        </w:rPr>
        <w:t xml:space="preserve">अनुशरण </w:t>
      </w:r>
      <w:r w:rsidRPr="00FA12DC">
        <w:rPr>
          <w:rFonts w:cs="Kalimati" w:hint="cs"/>
          <w:szCs w:val="22"/>
          <w:cs/>
        </w:rPr>
        <w:t>गरि घाँस कम खेर जाने पद्धति अवलम्बन गर्ने</w:t>
      </w:r>
      <w:r w:rsidRPr="00FA12DC">
        <w:rPr>
          <w:rFonts w:cs="Kalimati"/>
          <w:szCs w:val="22"/>
          <w:cs/>
        </w:rPr>
        <w:t xml:space="preserve">लाई प्राथमिकता </w:t>
      </w:r>
      <w:r w:rsidRPr="00FA12DC">
        <w:rPr>
          <w:rFonts w:cs="Kalimati" w:hint="cs"/>
          <w:szCs w:val="22"/>
          <w:cs/>
        </w:rPr>
        <w:t>दिई</w:t>
      </w:r>
      <w:r w:rsidRPr="00FA12DC">
        <w:rPr>
          <w:rFonts w:cs="Kalimati"/>
          <w:szCs w:val="22"/>
          <w:cs/>
        </w:rPr>
        <w:t>नेछ</w:t>
      </w:r>
      <w:r>
        <w:rPr>
          <w:rFonts w:cs="Kalimati" w:hint="cs"/>
          <w:szCs w:val="22"/>
          <w:cs/>
        </w:rPr>
        <w:t xml:space="preserve"> ।</w:t>
      </w:r>
    </w:p>
    <w:p w:rsidR="00D810CD" w:rsidRDefault="00FA12DC" w:rsidP="006C3D22">
      <w:pPr>
        <w:pStyle w:val="ListParagraph"/>
        <w:numPr>
          <w:ilvl w:val="0"/>
          <w:numId w:val="178"/>
        </w:numPr>
        <w:spacing w:after="100"/>
        <w:ind w:left="1440" w:hanging="540"/>
        <w:jc w:val="both"/>
        <w:rPr>
          <w:rFonts w:cs="Kalimati"/>
          <w:szCs w:val="22"/>
        </w:rPr>
      </w:pPr>
      <w:r>
        <w:rPr>
          <w:rFonts w:cs="Kalimati" w:hint="cs"/>
          <w:szCs w:val="22"/>
          <w:cs/>
        </w:rPr>
        <w:t xml:space="preserve">छनौट गरिने कृषक/फार्म/व्यवसायीले </w:t>
      </w:r>
      <w:r w:rsidRPr="00A916E4">
        <w:rPr>
          <w:rFonts w:cs="Kalimati" w:hint="cs"/>
          <w:szCs w:val="22"/>
          <w:cs/>
        </w:rPr>
        <w:t>गाई/भैसीको हकम</w:t>
      </w:r>
      <w:r>
        <w:rPr>
          <w:rFonts w:cs="Kalimati" w:hint="cs"/>
          <w:szCs w:val="22"/>
          <w:cs/>
        </w:rPr>
        <w:t>ा कम्तिमा पाँच</w:t>
      </w:r>
      <w:r w:rsidRPr="00A916E4">
        <w:rPr>
          <w:rFonts w:cs="Kalimati" w:hint="cs"/>
          <w:szCs w:val="22"/>
          <w:cs/>
        </w:rPr>
        <w:t xml:space="preserve"> वटा </w:t>
      </w:r>
      <w:r>
        <w:rPr>
          <w:rFonts w:cs="Kalimati" w:hint="cs"/>
          <w:szCs w:val="22"/>
          <w:cs/>
        </w:rPr>
        <w:t xml:space="preserve">वयस्क </w:t>
      </w:r>
      <w:r w:rsidRPr="00A916E4">
        <w:rPr>
          <w:rFonts w:cs="Kalimati" w:hint="cs"/>
          <w:szCs w:val="22"/>
          <w:cs/>
        </w:rPr>
        <w:t xml:space="preserve">गाईभैसी, बाख्राको हकमा </w:t>
      </w:r>
      <w:r>
        <w:rPr>
          <w:rFonts w:cs="Kalimati" w:hint="cs"/>
          <w:szCs w:val="22"/>
          <w:cs/>
        </w:rPr>
        <w:t>कम्तिमा बीस</w:t>
      </w:r>
      <w:r w:rsidRPr="00A916E4">
        <w:rPr>
          <w:rFonts w:cs="Kalimati" w:hint="cs"/>
          <w:szCs w:val="22"/>
          <w:cs/>
        </w:rPr>
        <w:t xml:space="preserve"> वटा माउ बाख्रार मासुको </w:t>
      </w:r>
      <w:r>
        <w:rPr>
          <w:rFonts w:cs="Kalimati" w:hint="cs"/>
          <w:szCs w:val="22"/>
          <w:cs/>
        </w:rPr>
        <w:t xml:space="preserve">लागि </w:t>
      </w:r>
      <w:r w:rsidRPr="00A916E4">
        <w:rPr>
          <w:rFonts w:cs="Kalimati" w:hint="cs"/>
          <w:szCs w:val="22"/>
          <w:cs/>
        </w:rPr>
        <w:t>पाडापालन</w:t>
      </w:r>
      <w:r>
        <w:rPr>
          <w:rFonts w:cs="Kalimati" w:hint="cs"/>
          <w:szCs w:val="22"/>
          <w:cs/>
        </w:rPr>
        <w:t xml:space="preserve"> गर्ने</w:t>
      </w:r>
      <w:r w:rsidRPr="00A916E4">
        <w:rPr>
          <w:rFonts w:cs="Kalimati" w:hint="cs"/>
          <w:szCs w:val="22"/>
          <w:cs/>
        </w:rPr>
        <w:t xml:space="preserve">को हकमा </w:t>
      </w:r>
      <w:r>
        <w:rPr>
          <w:rFonts w:cs="Kalimati" w:hint="cs"/>
          <w:szCs w:val="22"/>
          <w:cs/>
        </w:rPr>
        <w:t>कम्तिमा दश</w:t>
      </w:r>
      <w:r w:rsidRPr="00A916E4">
        <w:rPr>
          <w:rFonts w:cs="Kalimati" w:hint="cs"/>
          <w:szCs w:val="22"/>
          <w:cs/>
        </w:rPr>
        <w:t xml:space="preserve"> वटा पाडापालन गरेको हुनु पर्नेछ ।</w:t>
      </w: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Default="002F6695" w:rsidP="002F6695">
      <w:pPr>
        <w:spacing w:after="100"/>
        <w:jc w:val="both"/>
        <w:rPr>
          <w:rFonts w:cs="Kalimati"/>
          <w:szCs w:val="22"/>
        </w:rPr>
      </w:pPr>
    </w:p>
    <w:p w:rsidR="002F6695" w:rsidRPr="002F6695" w:rsidRDefault="002F6695" w:rsidP="002F6695">
      <w:pPr>
        <w:spacing w:after="100"/>
        <w:jc w:val="both"/>
        <w:rPr>
          <w:rFonts w:cs="Kalimati"/>
          <w:szCs w:val="22"/>
        </w:rPr>
      </w:pPr>
    </w:p>
    <w:p w:rsidR="0047173D" w:rsidRDefault="00BE2ACF" w:rsidP="00BE2ACF">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कार्यक्रमको नामः</w:t>
      </w:r>
      <w:r w:rsidRPr="001B514A">
        <w:rPr>
          <w:rFonts w:cs="Kalimati"/>
          <w:b/>
          <w:bCs/>
          <w:szCs w:val="22"/>
          <w:cs/>
        </w:rPr>
        <w:t xml:space="preserve"> </w:t>
      </w:r>
      <w:r w:rsidR="0047173D" w:rsidRPr="001B514A">
        <w:rPr>
          <w:rFonts w:cs="Kalimati"/>
          <w:b/>
          <w:bCs/>
          <w:szCs w:val="22"/>
          <w:cs/>
        </w:rPr>
        <w:t>मासु</w:t>
      </w:r>
      <w:r w:rsidR="0047173D">
        <w:rPr>
          <w:rFonts w:cs="Kalimati" w:hint="cs"/>
          <w:b/>
          <w:bCs/>
          <w:szCs w:val="22"/>
          <w:cs/>
        </w:rPr>
        <w:t xml:space="preserve"> </w:t>
      </w:r>
      <w:r w:rsidR="0047173D" w:rsidRPr="001B514A">
        <w:rPr>
          <w:rFonts w:cs="Kalimati"/>
          <w:b/>
          <w:bCs/>
          <w:szCs w:val="22"/>
          <w:cs/>
        </w:rPr>
        <w:t>पसल निर्माण</w:t>
      </w:r>
      <w:r w:rsidR="0047173D" w:rsidRPr="001B514A">
        <w:rPr>
          <w:rFonts w:cs="Kalimati" w:hint="cs"/>
          <w:b/>
          <w:bCs/>
          <w:szCs w:val="22"/>
        </w:rPr>
        <w:t>/</w:t>
      </w:r>
      <w:r w:rsidR="0047173D" w:rsidRPr="001B514A">
        <w:rPr>
          <w:rFonts w:cs="Kalimati"/>
          <w:b/>
          <w:bCs/>
          <w:szCs w:val="22"/>
          <w:cs/>
        </w:rPr>
        <w:t>सुधार कार्यक्रम</w:t>
      </w:r>
    </w:p>
    <w:p w:rsidR="0047173D" w:rsidRPr="009B00EE" w:rsidRDefault="0047173D" w:rsidP="006C3D22">
      <w:pPr>
        <w:pStyle w:val="ListParagraph"/>
        <w:numPr>
          <w:ilvl w:val="0"/>
          <w:numId w:val="343"/>
        </w:numPr>
        <w:spacing w:after="0"/>
        <w:jc w:val="both"/>
        <w:rPr>
          <w:rFonts w:cs="Kalimati"/>
          <w:b/>
          <w:bCs/>
          <w:szCs w:val="22"/>
        </w:rPr>
      </w:pPr>
      <w:r w:rsidRPr="009B00EE">
        <w:rPr>
          <w:rFonts w:cs="Kalimati"/>
          <w:b/>
          <w:bCs/>
          <w:szCs w:val="22"/>
          <w:cs/>
        </w:rPr>
        <w:t>कार्यक्रम सन्चालन प्रक</w:t>
      </w:r>
      <w:r w:rsidRPr="009B00EE">
        <w:rPr>
          <w:rFonts w:cs="Kalimati" w:hint="cs"/>
          <w:b/>
          <w:bCs/>
          <w:szCs w:val="22"/>
          <w:cs/>
        </w:rPr>
        <w:t>्रि</w:t>
      </w:r>
      <w:r w:rsidRPr="009B00EE">
        <w:rPr>
          <w:rFonts w:cs="Kalimati"/>
          <w:b/>
          <w:bCs/>
          <w:szCs w:val="22"/>
          <w:cs/>
        </w:rPr>
        <w:t>या</w:t>
      </w:r>
      <w:r w:rsidRPr="009B00EE">
        <w:rPr>
          <w:rFonts w:cs="Kalimati" w:hint="cs"/>
          <w:b/>
          <w:bCs/>
          <w:szCs w:val="22"/>
          <w:cs/>
        </w:rPr>
        <w:t xml:space="preserve"> :</w:t>
      </w:r>
    </w:p>
    <w:p w:rsidR="0047173D" w:rsidRPr="00924F97" w:rsidRDefault="0047173D" w:rsidP="006C3D22">
      <w:pPr>
        <w:pStyle w:val="ListParagraph"/>
        <w:numPr>
          <w:ilvl w:val="0"/>
          <w:numId w:val="278"/>
        </w:numPr>
        <w:spacing w:after="100" w:line="240" w:lineRule="auto"/>
        <w:ind w:left="1440" w:hanging="540"/>
        <w:jc w:val="both"/>
        <w:rPr>
          <w:rFonts w:cs="Kalimati"/>
          <w:szCs w:val="22"/>
        </w:rPr>
      </w:pPr>
      <w:r w:rsidRPr="00924F97">
        <w:rPr>
          <w:rFonts w:cs="Kalimati"/>
          <w:szCs w:val="22"/>
          <w:cs/>
        </w:rPr>
        <w:t>मासु पसल निर्माण</w:t>
      </w:r>
      <w:r w:rsidRPr="00924F97">
        <w:rPr>
          <w:rFonts w:cs="Kalimati" w:hint="cs"/>
          <w:szCs w:val="22"/>
        </w:rPr>
        <w:t>/</w:t>
      </w:r>
      <w:r w:rsidRPr="00924F97">
        <w:rPr>
          <w:rFonts w:cs="Kalimati"/>
          <w:szCs w:val="22"/>
          <w:cs/>
        </w:rPr>
        <w:t>सुधार कार्यक्रम सन्चालन गर्दा मासु क</w:t>
      </w:r>
      <w:r w:rsidRPr="00924F97">
        <w:rPr>
          <w:rFonts w:cs="Kalimati" w:hint="cs"/>
          <w:szCs w:val="22"/>
          <w:cs/>
        </w:rPr>
        <w:t>ो</w:t>
      </w:r>
      <w:r w:rsidRPr="00924F97">
        <w:rPr>
          <w:rFonts w:cs="Kalimati"/>
          <w:szCs w:val="22"/>
          <w:cs/>
        </w:rPr>
        <w:t xml:space="preserve"> कारोबारमा संलग्न वा यसलाई व्यवस्थित गर्न चाहने स्थानिय निकाय</w:t>
      </w:r>
      <w:r w:rsidRPr="00924F97">
        <w:rPr>
          <w:rFonts w:cs="Kalimati"/>
          <w:szCs w:val="22"/>
        </w:rPr>
        <w:t xml:space="preserve">, </w:t>
      </w:r>
      <w:r w:rsidRPr="00924F97">
        <w:rPr>
          <w:rFonts w:cs="Kalimati"/>
          <w:szCs w:val="22"/>
          <w:cs/>
        </w:rPr>
        <w:t>मासुव्यवसायी संघ</w:t>
      </w:r>
      <w:r w:rsidRPr="00924F97">
        <w:rPr>
          <w:rFonts w:cs="Kalimati" w:hint="cs"/>
          <w:szCs w:val="22"/>
        </w:rPr>
        <w:t>/</w:t>
      </w:r>
      <w:r w:rsidRPr="00924F97">
        <w:rPr>
          <w:rFonts w:cs="Kalimati"/>
          <w:szCs w:val="22"/>
          <w:cs/>
        </w:rPr>
        <w:t>समिती</w:t>
      </w:r>
      <w:r w:rsidRPr="00924F97">
        <w:rPr>
          <w:rFonts w:cs="Kalimati"/>
          <w:szCs w:val="22"/>
        </w:rPr>
        <w:t xml:space="preserve">, </w:t>
      </w:r>
      <w:r w:rsidRPr="00924F97">
        <w:rPr>
          <w:rFonts w:cs="Kalimati"/>
          <w:szCs w:val="22"/>
          <w:cs/>
        </w:rPr>
        <w:t>कृषक समुह</w:t>
      </w:r>
      <w:r w:rsidRPr="00924F97">
        <w:rPr>
          <w:rFonts w:cs="Kalimati" w:hint="cs"/>
          <w:szCs w:val="22"/>
        </w:rPr>
        <w:t>/</w:t>
      </w:r>
      <w:r>
        <w:rPr>
          <w:rFonts w:cs="Kalimati"/>
          <w:szCs w:val="22"/>
          <w:cs/>
        </w:rPr>
        <w:t>समिति</w:t>
      </w:r>
      <w:r>
        <w:rPr>
          <w:rFonts w:cs="Kalimati" w:hint="cs"/>
          <w:szCs w:val="22"/>
          <w:cs/>
        </w:rPr>
        <w:t xml:space="preserve"> </w:t>
      </w:r>
      <w:r w:rsidRPr="00924F97">
        <w:rPr>
          <w:rFonts w:cs="Kalimati"/>
          <w:szCs w:val="22"/>
          <w:cs/>
        </w:rPr>
        <w:t>र मासु उद्यमी</w:t>
      </w:r>
      <w:r w:rsidRPr="00924F97">
        <w:rPr>
          <w:rFonts w:cs="Kalimati" w:hint="cs"/>
          <w:szCs w:val="22"/>
          <w:cs/>
        </w:rPr>
        <w:t xml:space="preserve">, निजी उद्यमिहरुलाई </w:t>
      </w:r>
      <w:r w:rsidRPr="00924F97">
        <w:rPr>
          <w:rFonts w:cs="Kalimati"/>
          <w:szCs w:val="22"/>
          <w:cs/>
        </w:rPr>
        <w:t xml:space="preserve">प्राथमिकता </w:t>
      </w:r>
      <w:r w:rsidRPr="00924F97">
        <w:rPr>
          <w:rFonts w:cs="Kalimati" w:hint="cs"/>
          <w:szCs w:val="22"/>
          <w:cs/>
        </w:rPr>
        <w:t>दिइनेछ</w:t>
      </w:r>
      <w:r w:rsidRPr="00924F97">
        <w:rPr>
          <w:rFonts w:cs="Kalimati"/>
          <w:szCs w:val="22"/>
          <w:cs/>
        </w:rPr>
        <w:t xml:space="preserve"> ।</w:t>
      </w:r>
    </w:p>
    <w:p w:rsidR="0047173D" w:rsidRPr="00A916E4" w:rsidRDefault="0047173D" w:rsidP="006C3D22">
      <w:pPr>
        <w:pStyle w:val="ListParagraph"/>
        <w:numPr>
          <w:ilvl w:val="0"/>
          <w:numId w:val="278"/>
        </w:numPr>
        <w:spacing w:after="100" w:line="240" w:lineRule="auto"/>
        <w:ind w:left="1440" w:hanging="540"/>
        <w:jc w:val="both"/>
        <w:rPr>
          <w:rFonts w:cs="Kalimati"/>
          <w:szCs w:val="22"/>
        </w:rPr>
      </w:pPr>
      <w:r w:rsidRPr="00A916E4">
        <w:rPr>
          <w:rFonts w:cs="Kalimati"/>
          <w:szCs w:val="22"/>
          <w:cs/>
        </w:rPr>
        <w:t>मासु पसल निर्माण</w:t>
      </w:r>
      <w:r w:rsidRPr="00A916E4">
        <w:rPr>
          <w:rFonts w:cs="Kalimati" w:hint="cs"/>
          <w:szCs w:val="22"/>
        </w:rPr>
        <w:t>/</w:t>
      </w:r>
      <w:r w:rsidRPr="00A916E4">
        <w:rPr>
          <w:rFonts w:cs="Kalimati"/>
          <w:szCs w:val="22"/>
          <w:cs/>
        </w:rPr>
        <w:t>सुधार</w:t>
      </w:r>
      <w:r w:rsidRPr="00A916E4">
        <w:rPr>
          <w:rFonts w:cs="Kalimati" w:hint="cs"/>
          <w:szCs w:val="22"/>
          <w:cs/>
        </w:rPr>
        <w:t>क</w:t>
      </w:r>
      <w:r>
        <w:rPr>
          <w:rFonts w:cs="Kalimati" w:hint="cs"/>
          <w:szCs w:val="22"/>
          <w:cs/>
        </w:rPr>
        <w:t xml:space="preserve">ो </w:t>
      </w:r>
      <w:r w:rsidRPr="00A916E4">
        <w:rPr>
          <w:rFonts w:cs="Kalimati"/>
          <w:szCs w:val="22"/>
          <w:cs/>
        </w:rPr>
        <w:t>कार्यक्रम सकभर नगरपालिका</w:t>
      </w:r>
      <w:r w:rsidRPr="00A916E4">
        <w:rPr>
          <w:rFonts w:cs="Kalimati"/>
          <w:szCs w:val="22"/>
        </w:rPr>
        <w:t xml:space="preserve">, </w:t>
      </w:r>
      <w:r w:rsidRPr="00A916E4">
        <w:rPr>
          <w:rFonts w:cs="Kalimati"/>
          <w:szCs w:val="22"/>
          <w:cs/>
        </w:rPr>
        <w:t>नगरोन्मुख बस्तिहरु तथा घना आवादीयुक्त</w:t>
      </w:r>
      <w:r>
        <w:rPr>
          <w:rFonts w:cs="Kalimati" w:hint="cs"/>
          <w:szCs w:val="22"/>
          <w:cs/>
        </w:rPr>
        <w:t xml:space="preserve"> </w:t>
      </w:r>
      <w:r w:rsidRPr="00A916E4">
        <w:rPr>
          <w:rFonts w:cs="Kalimati"/>
          <w:szCs w:val="22"/>
          <w:cs/>
        </w:rPr>
        <w:t>व्यापारिक केन्द्रलाई लक्षित गरी संचालन गरिनेछ ।</w:t>
      </w:r>
    </w:p>
    <w:p w:rsidR="0047173D" w:rsidRPr="00A916E4" w:rsidRDefault="0047173D" w:rsidP="006C3D22">
      <w:pPr>
        <w:pStyle w:val="ListParagraph"/>
        <w:numPr>
          <w:ilvl w:val="0"/>
          <w:numId w:val="278"/>
        </w:numPr>
        <w:spacing w:after="100" w:line="240" w:lineRule="auto"/>
        <w:ind w:left="1440" w:hanging="540"/>
        <w:jc w:val="both"/>
        <w:rPr>
          <w:rFonts w:cs="Kalimati"/>
          <w:szCs w:val="22"/>
        </w:rPr>
      </w:pPr>
      <w:r w:rsidRPr="00A916E4">
        <w:rPr>
          <w:rFonts w:cs="Kalimati"/>
          <w:szCs w:val="22"/>
          <w:cs/>
        </w:rPr>
        <w:t>यस कार्यक्रम अन्तर्गत निर्माण</w:t>
      </w:r>
      <w:r w:rsidRPr="00A916E4">
        <w:rPr>
          <w:rFonts w:cs="Kalimati" w:hint="cs"/>
          <w:szCs w:val="22"/>
        </w:rPr>
        <w:t>/</w:t>
      </w:r>
      <w:r w:rsidRPr="00A916E4">
        <w:rPr>
          <w:rFonts w:cs="Kalimati"/>
          <w:szCs w:val="22"/>
          <w:cs/>
        </w:rPr>
        <w:t xml:space="preserve">सुधार </w:t>
      </w:r>
      <w:r>
        <w:rPr>
          <w:rFonts w:cs="Kalimati" w:hint="cs"/>
          <w:szCs w:val="22"/>
          <w:cs/>
        </w:rPr>
        <w:t xml:space="preserve">गरिने </w:t>
      </w:r>
      <w:r w:rsidRPr="00A916E4">
        <w:rPr>
          <w:rFonts w:cs="Kalimati"/>
          <w:szCs w:val="22"/>
          <w:cs/>
        </w:rPr>
        <w:t>मासु पसल स्थानिय निकाय वा नियमानुसारका सरकारी निकायमा आधिकारिक दर्ता र नविकरण हुनु पर्नेछ ।</w:t>
      </w:r>
    </w:p>
    <w:p w:rsidR="0047173D" w:rsidRPr="00A916E4" w:rsidRDefault="0047173D" w:rsidP="006C3D22">
      <w:pPr>
        <w:pStyle w:val="ListParagraph"/>
        <w:numPr>
          <w:ilvl w:val="0"/>
          <w:numId w:val="278"/>
        </w:numPr>
        <w:spacing w:after="100" w:line="240" w:lineRule="auto"/>
        <w:ind w:left="1440" w:hanging="540"/>
        <w:jc w:val="both"/>
        <w:rPr>
          <w:rFonts w:cs="Kalimati"/>
          <w:szCs w:val="22"/>
        </w:rPr>
      </w:pPr>
      <w:r w:rsidRPr="00A916E4">
        <w:rPr>
          <w:rFonts w:cs="Kalimati"/>
          <w:szCs w:val="22"/>
          <w:cs/>
        </w:rPr>
        <w:t>मासु पसल निर्माण</w:t>
      </w:r>
      <w:r w:rsidRPr="00A916E4">
        <w:rPr>
          <w:rFonts w:cs="Kalimati" w:hint="cs"/>
          <w:szCs w:val="22"/>
        </w:rPr>
        <w:t>/</w:t>
      </w:r>
      <w:r w:rsidRPr="00A916E4">
        <w:rPr>
          <w:rFonts w:cs="Kalimati"/>
          <w:szCs w:val="22"/>
          <w:cs/>
        </w:rPr>
        <w:t xml:space="preserve">सुधार कार्यक्रममा सहभागी हुने आवेदकले दैनिक कम्तिमा </w:t>
      </w:r>
      <w:r>
        <w:rPr>
          <w:rFonts w:cs="Kalimati" w:hint="cs"/>
          <w:szCs w:val="22"/>
          <w:cs/>
        </w:rPr>
        <w:t>बीस</w:t>
      </w:r>
      <w:r w:rsidRPr="00A916E4">
        <w:rPr>
          <w:rFonts w:cs="Kalimati"/>
          <w:szCs w:val="22"/>
          <w:cs/>
        </w:rPr>
        <w:t xml:space="preserve"> किलो मासु </w:t>
      </w:r>
      <w:r>
        <w:rPr>
          <w:rFonts w:cs="Kalimati" w:hint="cs"/>
          <w:szCs w:val="22"/>
          <w:cs/>
        </w:rPr>
        <w:t xml:space="preserve">वा मासुजन्य पदार्थ </w:t>
      </w:r>
      <w:r w:rsidRPr="00A916E4">
        <w:rPr>
          <w:rFonts w:cs="Kalimati"/>
          <w:szCs w:val="22"/>
          <w:cs/>
        </w:rPr>
        <w:t>बिक्रि वितरण गरिरहेको हुनु पर्नेछ ।</w:t>
      </w:r>
    </w:p>
    <w:p w:rsidR="0047173D" w:rsidRPr="00A916E4" w:rsidRDefault="0047173D" w:rsidP="006C3D22">
      <w:pPr>
        <w:pStyle w:val="ListParagraph"/>
        <w:numPr>
          <w:ilvl w:val="0"/>
          <w:numId w:val="278"/>
        </w:numPr>
        <w:spacing w:after="100" w:line="240" w:lineRule="auto"/>
        <w:ind w:left="1440" w:hanging="540"/>
        <w:jc w:val="both"/>
        <w:rPr>
          <w:rFonts w:cs="Kalimati"/>
          <w:szCs w:val="22"/>
        </w:rPr>
      </w:pPr>
      <w:r w:rsidRPr="00A916E4">
        <w:rPr>
          <w:rFonts w:cs="Kalimati"/>
          <w:szCs w:val="22"/>
          <w:cs/>
        </w:rPr>
        <w:t>मासु पसल निर्माण</w:t>
      </w:r>
      <w:r w:rsidRPr="00A916E4">
        <w:rPr>
          <w:rFonts w:cs="Kalimati" w:hint="cs"/>
          <w:szCs w:val="22"/>
        </w:rPr>
        <w:t>/</w:t>
      </w:r>
      <w:r w:rsidRPr="00A916E4">
        <w:rPr>
          <w:rFonts w:cs="Kalimati"/>
          <w:szCs w:val="22"/>
          <w:cs/>
        </w:rPr>
        <w:t>सुधार कार्यक्रम अन्तर्गत सम्बन्धित कार्यालयबाट प्रदान गरिने अनुदान रकम निम्न कार्यमा खर्च गर्न सकिनेछ ।</w:t>
      </w:r>
    </w:p>
    <w:p w:rsidR="0047173D" w:rsidRPr="00A916E4" w:rsidRDefault="0047173D" w:rsidP="006C3D22">
      <w:pPr>
        <w:pStyle w:val="ListParagraph"/>
        <w:numPr>
          <w:ilvl w:val="1"/>
          <w:numId w:val="172"/>
        </w:numPr>
        <w:spacing w:after="100" w:line="240" w:lineRule="auto"/>
        <w:ind w:left="1800" w:hanging="540"/>
        <w:jc w:val="both"/>
        <w:rPr>
          <w:rFonts w:cs="Kalimati"/>
          <w:szCs w:val="22"/>
        </w:rPr>
      </w:pPr>
      <w:r w:rsidRPr="00A916E4">
        <w:rPr>
          <w:rFonts w:cs="Kalimati"/>
          <w:szCs w:val="22"/>
          <w:cs/>
        </w:rPr>
        <w:t>मासु पसलक</w:t>
      </w:r>
      <w:r>
        <w:rPr>
          <w:rFonts w:cs="Kalimati" w:hint="cs"/>
          <w:szCs w:val="22"/>
          <w:cs/>
        </w:rPr>
        <w:t>ो</w:t>
      </w:r>
      <w:r w:rsidRPr="00A916E4">
        <w:rPr>
          <w:rFonts w:cs="Kalimati"/>
          <w:szCs w:val="22"/>
          <w:cs/>
        </w:rPr>
        <w:t xml:space="preserve"> कोठा बनाउन</w:t>
      </w:r>
      <w:r w:rsidRPr="00A916E4">
        <w:rPr>
          <w:rFonts w:cs="Kalimati"/>
          <w:szCs w:val="22"/>
        </w:rPr>
        <w:t>,</w:t>
      </w:r>
      <w:r>
        <w:rPr>
          <w:rFonts w:cs="Kalimati" w:hint="cs"/>
          <w:szCs w:val="22"/>
          <w:cs/>
        </w:rPr>
        <w:t xml:space="preserve"> </w:t>
      </w:r>
      <w:r w:rsidRPr="00A916E4">
        <w:rPr>
          <w:rFonts w:cs="Kalimati"/>
          <w:szCs w:val="22"/>
          <w:cs/>
        </w:rPr>
        <w:t>भित्ता र भुईमा टायल लगाउन वा मार्वल विछ</w:t>
      </w:r>
      <w:r>
        <w:rPr>
          <w:rFonts w:cs="Kalimati" w:hint="cs"/>
          <w:szCs w:val="22"/>
          <w:cs/>
        </w:rPr>
        <w:t>्या</w:t>
      </w:r>
      <w:r w:rsidRPr="00A916E4">
        <w:rPr>
          <w:rFonts w:cs="Kalimati"/>
          <w:szCs w:val="22"/>
          <w:cs/>
        </w:rPr>
        <w:t>उन ।</w:t>
      </w:r>
    </w:p>
    <w:p w:rsidR="0047173D" w:rsidRPr="00A916E4" w:rsidRDefault="0047173D" w:rsidP="006C3D22">
      <w:pPr>
        <w:pStyle w:val="ListParagraph"/>
        <w:numPr>
          <w:ilvl w:val="1"/>
          <w:numId w:val="172"/>
        </w:numPr>
        <w:spacing w:after="100" w:line="240" w:lineRule="auto"/>
        <w:ind w:left="1800" w:hanging="540"/>
        <w:jc w:val="both"/>
        <w:rPr>
          <w:rFonts w:cs="Kalimati"/>
          <w:szCs w:val="22"/>
        </w:rPr>
      </w:pPr>
      <w:r w:rsidRPr="00A916E4">
        <w:rPr>
          <w:rFonts w:cs="Kalimati"/>
          <w:szCs w:val="22"/>
          <w:cs/>
        </w:rPr>
        <w:t>मासु</w:t>
      </w:r>
      <w:r>
        <w:rPr>
          <w:rFonts w:cs="Kalimati" w:hint="cs"/>
          <w:szCs w:val="22"/>
          <w:cs/>
        </w:rPr>
        <w:t xml:space="preserve">, मासुजन्य पदार्थ र माछा भण्डारणको लागि </w:t>
      </w:r>
      <w:r w:rsidRPr="00A916E4">
        <w:rPr>
          <w:rFonts w:cs="Kalimati"/>
          <w:szCs w:val="22"/>
          <w:cs/>
        </w:rPr>
        <w:t>डिप फ्रिज</w:t>
      </w:r>
      <w:r w:rsidRPr="00A916E4">
        <w:rPr>
          <w:rFonts w:cs="Kalimati"/>
          <w:szCs w:val="22"/>
        </w:rPr>
        <w:t xml:space="preserve">, </w:t>
      </w:r>
      <w:r w:rsidRPr="00A916E4">
        <w:rPr>
          <w:rFonts w:cs="Kalimati"/>
          <w:szCs w:val="22"/>
          <w:cs/>
        </w:rPr>
        <w:t>फ्रिज आद</w:t>
      </w:r>
      <w:r w:rsidRPr="00A916E4">
        <w:rPr>
          <w:rFonts w:cs="Kalimati" w:hint="cs"/>
          <w:szCs w:val="22"/>
          <w:cs/>
        </w:rPr>
        <w:t>ि</w:t>
      </w:r>
      <w:r w:rsidRPr="00A916E4">
        <w:rPr>
          <w:rFonts w:cs="Kalimati"/>
          <w:szCs w:val="22"/>
          <w:cs/>
        </w:rPr>
        <w:t>क</w:t>
      </w:r>
      <w:r>
        <w:rPr>
          <w:rFonts w:cs="Kalimati" w:hint="cs"/>
          <w:szCs w:val="22"/>
          <w:cs/>
        </w:rPr>
        <w:t>ो</w:t>
      </w:r>
      <w:r w:rsidRPr="00A916E4">
        <w:rPr>
          <w:rFonts w:cs="Kalimati"/>
          <w:szCs w:val="22"/>
          <w:cs/>
        </w:rPr>
        <w:t xml:space="preserve"> व्यवस्था ।</w:t>
      </w:r>
    </w:p>
    <w:p w:rsidR="0047173D" w:rsidRPr="00A916E4" w:rsidRDefault="0047173D" w:rsidP="006C3D22">
      <w:pPr>
        <w:pStyle w:val="ListParagraph"/>
        <w:numPr>
          <w:ilvl w:val="1"/>
          <w:numId w:val="172"/>
        </w:numPr>
        <w:spacing w:after="100" w:line="240" w:lineRule="auto"/>
        <w:ind w:left="1800" w:hanging="540"/>
        <w:jc w:val="both"/>
        <w:rPr>
          <w:rFonts w:cs="Kalimati"/>
          <w:szCs w:val="22"/>
        </w:rPr>
      </w:pPr>
      <w:r w:rsidRPr="00A916E4">
        <w:rPr>
          <w:rFonts w:cs="Kalimati"/>
          <w:szCs w:val="22"/>
          <w:cs/>
        </w:rPr>
        <w:t>पशु</w:t>
      </w:r>
      <w:r>
        <w:rPr>
          <w:rFonts w:cs="Kalimati" w:hint="cs"/>
          <w:szCs w:val="22"/>
          <w:cs/>
        </w:rPr>
        <w:t xml:space="preserve">पन्छी </w:t>
      </w:r>
      <w:r w:rsidRPr="00A916E4">
        <w:rPr>
          <w:rFonts w:cs="Kalimati"/>
          <w:szCs w:val="22"/>
          <w:cs/>
        </w:rPr>
        <w:t>बध गर्दा निस्कन</w:t>
      </w:r>
      <w:r>
        <w:rPr>
          <w:rFonts w:cs="Kalimati" w:hint="cs"/>
          <w:szCs w:val="22"/>
          <w:cs/>
        </w:rPr>
        <w:t>े</w:t>
      </w:r>
      <w:r w:rsidRPr="00A916E4">
        <w:rPr>
          <w:rFonts w:cs="Kalimati"/>
          <w:szCs w:val="22"/>
          <w:cs/>
        </w:rPr>
        <w:t xml:space="preserve"> फोहोर व्यवस्थापन ।</w:t>
      </w:r>
    </w:p>
    <w:p w:rsidR="0047173D" w:rsidRPr="00A916E4" w:rsidRDefault="0047173D" w:rsidP="006C3D22">
      <w:pPr>
        <w:pStyle w:val="ListParagraph"/>
        <w:numPr>
          <w:ilvl w:val="1"/>
          <w:numId w:val="172"/>
        </w:numPr>
        <w:spacing w:after="100" w:line="240" w:lineRule="auto"/>
        <w:ind w:left="1800" w:hanging="540"/>
        <w:jc w:val="both"/>
        <w:rPr>
          <w:rFonts w:cs="Kalimati"/>
          <w:szCs w:val="22"/>
        </w:rPr>
      </w:pPr>
      <w:r w:rsidRPr="00A916E4">
        <w:rPr>
          <w:rFonts w:cs="Kalimati"/>
          <w:szCs w:val="22"/>
          <w:cs/>
        </w:rPr>
        <w:t>पशु</w:t>
      </w:r>
      <w:r>
        <w:rPr>
          <w:rFonts w:cs="Kalimati" w:hint="cs"/>
          <w:szCs w:val="22"/>
          <w:cs/>
        </w:rPr>
        <w:t xml:space="preserve">पन्छी </w:t>
      </w:r>
      <w:r w:rsidRPr="00A916E4">
        <w:rPr>
          <w:rFonts w:cs="Kalimati"/>
          <w:szCs w:val="22"/>
          <w:cs/>
        </w:rPr>
        <w:t>काटने</w:t>
      </w:r>
      <w:r w:rsidRPr="00A916E4">
        <w:rPr>
          <w:rFonts w:cs="Kalimati"/>
          <w:szCs w:val="22"/>
        </w:rPr>
        <w:t xml:space="preserve">, </w:t>
      </w:r>
      <w:r w:rsidRPr="00A916E4">
        <w:rPr>
          <w:rFonts w:cs="Kalimati"/>
          <w:szCs w:val="22"/>
          <w:cs/>
        </w:rPr>
        <w:t>भुत्ल्याउन</w:t>
      </w:r>
      <w:r>
        <w:rPr>
          <w:rFonts w:cs="Kalimati" w:hint="cs"/>
          <w:szCs w:val="22"/>
          <w:cs/>
        </w:rPr>
        <w:t>े</w:t>
      </w:r>
      <w:r w:rsidRPr="00A916E4">
        <w:rPr>
          <w:rFonts w:cs="Kalimati"/>
          <w:szCs w:val="22"/>
          <w:cs/>
        </w:rPr>
        <w:t xml:space="preserve"> र सफा गर्न</w:t>
      </w:r>
      <w:r>
        <w:rPr>
          <w:rFonts w:cs="Kalimati" w:hint="cs"/>
          <w:szCs w:val="22"/>
          <w:cs/>
        </w:rPr>
        <w:t>े</w:t>
      </w:r>
      <w:r w:rsidRPr="00A916E4">
        <w:rPr>
          <w:rFonts w:cs="Kalimati"/>
          <w:szCs w:val="22"/>
          <w:cs/>
        </w:rPr>
        <w:t xml:space="preserve"> स्ल्याब (टेबुल) निर्माण ।</w:t>
      </w:r>
    </w:p>
    <w:p w:rsidR="0047173D" w:rsidRPr="00A916E4" w:rsidRDefault="0047173D" w:rsidP="006C3D22">
      <w:pPr>
        <w:pStyle w:val="ListParagraph"/>
        <w:numPr>
          <w:ilvl w:val="1"/>
          <w:numId w:val="172"/>
        </w:numPr>
        <w:spacing w:after="100" w:line="240" w:lineRule="auto"/>
        <w:ind w:left="1800" w:hanging="540"/>
        <w:jc w:val="both"/>
        <w:rPr>
          <w:rFonts w:cs="Kalimati"/>
          <w:szCs w:val="22"/>
        </w:rPr>
      </w:pPr>
      <w:r w:rsidRPr="00A916E4">
        <w:rPr>
          <w:rFonts w:cs="Kalimati"/>
          <w:szCs w:val="22"/>
          <w:cs/>
        </w:rPr>
        <w:t>स्वच्छ पिउने पानीको व्यवस्था (ओभरहेड टयांकी स्थापना</w:t>
      </w:r>
      <w:r w:rsidRPr="00A916E4">
        <w:rPr>
          <w:rFonts w:cs="Kalimati"/>
          <w:szCs w:val="22"/>
        </w:rPr>
        <w:t xml:space="preserve">, </w:t>
      </w:r>
      <w:r w:rsidRPr="00A916E4">
        <w:rPr>
          <w:rFonts w:cs="Kalimati"/>
          <w:szCs w:val="22"/>
          <w:cs/>
        </w:rPr>
        <w:t>पाईप फिटिङ्ग</w:t>
      </w:r>
      <w:r w:rsidRPr="00A916E4">
        <w:rPr>
          <w:rFonts w:cs="Kalimati"/>
          <w:szCs w:val="22"/>
        </w:rPr>
        <w:t xml:space="preserve">, </w:t>
      </w:r>
      <w:r w:rsidRPr="00A916E4">
        <w:rPr>
          <w:rFonts w:cs="Kalimati"/>
          <w:szCs w:val="22"/>
          <w:cs/>
        </w:rPr>
        <w:t>पानी तान्ने मोटर जडान आदि) ।</w:t>
      </w:r>
    </w:p>
    <w:p w:rsidR="0047173D" w:rsidRPr="00A916E4" w:rsidRDefault="0047173D" w:rsidP="006C3D22">
      <w:pPr>
        <w:pStyle w:val="ListParagraph"/>
        <w:numPr>
          <w:ilvl w:val="1"/>
          <w:numId w:val="172"/>
        </w:numPr>
        <w:spacing w:after="100" w:line="240" w:lineRule="auto"/>
        <w:ind w:left="1800" w:hanging="540"/>
        <w:jc w:val="both"/>
        <w:rPr>
          <w:rFonts w:cs="Kalimati"/>
          <w:szCs w:val="22"/>
        </w:rPr>
      </w:pPr>
      <w:r w:rsidRPr="00A916E4">
        <w:rPr>
          <w:rFonts w:cs="Kalimati"/>
          <w:szCs w:val="22"/>
          <w:cs/>
        </w:rPr>
        <w:t>उपकरण खरिद जस्तैः मासु  झुण्डयाउन</w:t>
      </w:r>
      <w:r>
        <w:rPr>
          <w:rFonts w:cs="Kalimati" w:hint="cs"/>
          <w:szCs w:val="22"/>
          <w:cs/>
        </w:rPr>
        <w:t>े</w:t>
      </w:r>
      <w:r w:rsidRPr="00A916E4">
        <w:rPr>
          <w:rFonts w:cs="Kalimati"/>
          <w:szCs w:val="22"/>
          <w:cs/>
        </w:rPr>
        <w:t xml:space="preserve"> हुक</w:t>
      </w:r>
      <w:r w:rsidRPr="00A916E4">
        <w:rPr>
          <w:rFonts w:cs="Kalimati"/>
          <w:szCs w:val="22"/>
        </w:rPr>
        <w:t xml:space="preserve">, </w:t>
      </w:r>
      <w:r w:rsidRPr="00A916E4">
        <w:rPr>
          <w:rFonts w:cs="Kalimati"/>
          <w:szCs w:val="22"/>
          <w:cs/>
        </w:rPr>
        <w:t>स्टेनलेस स्टील टेबल</w:t>
      </w:r>
      <w:r w:rsidRPr="00A916E4">
        <w:rPr>
          <w:rFonts w:cs="Kalimati"/>
          <w:szCs w:val="22"/>
        </w:rPr>
        <w:t xml:space="preserve">, </w:t>
      </w:r>
      <w:r w:rsidRPr="00A916E4">
        <w:rPr>
          <w:rFonts w:cs="Kalimati"/>
          <w:szCs w:val="22"/>
          <w:cs/>
        </w:rPr>
        <w:t>चपिङ्ग टेबल</w:t>
      </w:r>
      <w:r w:rsidRPr="00A916E4">
        <w:rPr>
          <w:rFonts w:cs="Kalimati"/>
          <w:szCs w:val="22"/>
        </w:rPr>
        <w:t xml:space="preserve">, </w:t>
      </w:r>
      <w:r w:rsidRPr="00A916E4">
        <w:rPr>
          <w:rFonts w:cs="Kalimati"/>
          <w:szCs w:val="22"/>
          <w:cs/>
        </w:rPr>
        <w:t>चक्</w:t>
      </w:r>
      <w:r w:rsidRPr="00A916E4">
        <w:rPr>
          <w:rFonts w:cs="Kalimati" w:hint="cs"/>
          <w:szCs w:val="22"/>
          <w:cs/>
        </w:rPr>
        <w:t>कु</w:t>
      </w:r>
      <w:r w:rsidRPr="00A916E4">
        <w:rPr>
          <w:rFonts w:cs="Kalimati"/>
          <w:szCs w:val="22"/>
          <w:cs/>
        </w:rPr>
        <w:t>हरु</w:t>
      </w:r>
      <w:r w:rsidRPr="00A916E4">
        <w:rPr>
          <w:rFonts w:cs="Kalimati"/>
          <w:szCs w:val="22"/>
        </w:rPr>
        <w:t xml:space="preserve">, </w:t>
      </w:r>
      <w:r>
        <w:rPr>
          <w:rFonts w:cs="Kalimati" w:hint="cs"/>
          <w:szCs w:val="22"/>
          <w:cs/>
        </w:rPr>
        <w:t xml:space="preserve">डिजिटल </w:t>
      </w:r>
      <w:r w:rsidRPr="00A916E4">
        <w:rPr>
          <w:rFonts w:cs="Kalimati"/>
          <w:szCs w:val="22"/>
          <w:cs/>
        </w:rPr>
        <w:t>तराजु</w:t>
      </w:r>
      <w:r w:rsidRPr="00A916E4">
        <w:rPr>
          <w:rFonts w:cs="Kalimati"/>
          <w:szCs w:val="22"/>
        </w:rPr>
        <w:t xml:space="preserve">, </w:t>
      </w:r>
      <w:r w:rsidRPr="00A916E4">
        <w:rPr>
          <w:rFonts w:cs="Kalimati"/>
          <w:szCs w:val="22"/>
          <w:cs/>
        </w:rPr>
        <w:t xml:space="preserve">अचानो </w:t>
      </w:r>
      <w:r>
        <w:rPr>
          <w:rFonts w:cs="Kalimati" w:hint="cs"/>
          <w:szCs w:val="22"/>
          <w:cs/>
        </w:rPr>
        <w:t xml:space="preserve">आदी </w:t>
      </w:r>
      <w:r w:rsidRPr="00A916E4">
        <w:rPr>
          <w:rFonts w:cs="Kalimati" w:hint="cs"/>
          <w:szCs w:val="22"/>
          <w:cs/>
        </w:rPr>
        <w:t>।</w:t>
      </w:r>
    </w:p>
    <w:p w:rsidR="0047173D" w:rsidRDefault="0047173D" w:rsidP="006C3D22">
      <w:pPr>
        <w:pStyle w:val="ListParagraph"/>
        <w:numPr>
          <w:ilvl w:val="1"/>
          <w:numId w:val="172"/>
        </w:numPr>
        <w:spacing w:after="100" w:line="240" w:lineRule="auto"/>
        <w:ind w:left="1800" w:hanging="540"/>
        <w:jc w:val="both"/>
        <w:rPr>
          <w:rFonts w:cs="Kalimati"/>
          <w:szCs w:val="22"/>
        </w:rPr>
      </w:pPr>
      <w:r w:rsidRPr="00224575">
        <w:rPr>
          <w:rFonts w:cs="Kalimati" w:hint="cs"/>
          <w:szCs w:val="22"/>
          <w:cs/>
        </w:rPr>
        <w:t xml:space="preserve">विभिन्न जातका </w:t>
      </w:r>
      <w:r w:rsidRPr="00224575">
        <w:rPr>
          <w:rFonts w:cs="Kalimati"/>
          <w:szCs w:val="22"/>
          <w:cs/>
        </w:rPr>
        <w:t>पशु</w:t>
      </w:r>
      <w:r w:rsidRPr="00224575">
        <w:rPr>
          <w:rFonts w:cs="Kalimati" w:hint="cs"/>
          <w:szCs w:val="22"/>
          <w:cs/>
        </w:rPr>
        <w:t xml:space="preserve">पन्छीको मासु </w:t>
      </w:r>
      <w:r w:rsidRPr="00224575">
        <w:rPr>
          <w:rFonts w:cs="Kalimati"/>
          <w:szCs w:val="22"/>
          <w:cs/>
        </w:rPr>
        <w:t>अलग अलग राखी बेच्नका लागी शिशाक</w:t>
      </w:r>
      <w:r w:rsidRPr="00224575">
        <w:rPr>
          <w:rFonts w:cs="Kalimati" w:hint="cs"/>
          <w:szCs w:val="22"/>
          <w:cs/>
        </w:rPr>
        <w:t>ो</w:t>
      </w:r>
      <w:r w:rsidRPr="00224575">
        <w:rPr>
          <w:rFonts w:cs="Kalimati"/>
          <w:szCs w:val="22"/>
          <w:cs/>
        </w:rPr>
        <w:t xml:space="preserve"> पार्टिशन </w:t>
      </w:r>
      <w:r w:rsidRPr="00224575">
        <w:rPr>
          <w:rFonts w:cs="Kalimati" w:hint="cs"/>
          <w:szCs w:val="22"/>
          <w:cs/>
        </w:rPr>
        <w:t>।</w:t>
      </w:r>
    </w:p>
    <w:p w:rsidR="0047173D" w:rsidRDefault="0047173D" w:rsidP="006C3D22">
      <w:pPr>
        <w:pStyle w:val="ListParagraph"/>
        <w:numPr>
          <w:ilvl w:val="1"/>
          <w:numId w:val="172"/>
        </w:numPr>
        <w:spacing w:after="100" w:line="240" w:lineRule="auto"/>
        <w:ind w:left="1800" w:hanging="540"/>
        <w:jc w:val="both"/>
        <w:rPr>
          <w:rFonts w:cs="Kalimati"/>
          <w:szCs w:val="22"/>
        </w:rPr>
      </w:pPr>
      <w:r w:rsidRPr="00224575">
        <w:rPr>
          <w:rFonts w:cs="Kalimati"/>
          <w:szCs w:val="22"/>
          <w:cs/>
        </w:rPr>
        <w:t>शौचालय र वासिङ्ग वेसिन निर्माण</w:t>
      </w:r>
      <w:r w:rsidRPr="00224575">
        <w:rPr>
          <w:rFonts w:cs="Kalimati" w:hint="cs"/>
          <w:szCs w:val="22"/>
        </w:rPr>
        <w:t>/</w:t>
      </w:r>
      <w:r w:rsidRPr="00224575">
        <w:rPr>
          <w:rFonts w:cs="Kalimati"/>
          <w:szCs w:val="22"/>
          <w:cs/>
        </w:rPr>
        <w:t>सुधार</w:t>
      </w:r>
      <w:r w:rsidRPr="00224575">
        <w:rPr>
          <w:rFonts w:cs="Kalimati" w:hint="cs"/>
          <w:szCs w:val="22"/>
          <w:cs/>
        </w:rPr>
        <w:t xml:space="preserve"> ।</w:t>
      </w:r>
    </w:p>
    <w:p w:rsidR="0047173D" w:rsidRPr="00224575" w:rsidRDefault="0047173D" w:rsidP="006C3D22">
      <w:pPr>
        <w:pStyle w:val="ListParagraph"/>
        <w:numPr>
          <w:ilvl w:val="1"/>
          <w:numId w:val="172"/>
        </w:numPr>
        <w:spacing w:after="100" w:line="240" w:lineRule="auto"/>
        <w:ind w:left="1800" w:hanging="540"/>
        <w:jc w:val="both"/>
        <w:rPr>
          <w:rFonts w:cs="Kalimati"/>
          <w:szCs w:val="22"/>
        </w:rPr>
      </w:pPr>
      <w:r w:rsidRPr="00224575">
        <w:rPr>
          <w:rFonts w:cs="Kalimati" w:hint="cs"/>
          <w:szCs w:val="22"/>
          <w:cs/>
        </w:rPr>
        <w:t xml:space="preserve">पसल </w:t>
      </w:r>
      <w:r w:rsidRPr="00224575">
        <w:rPr>
          <w:rFonts w:cs="Kalimati"/>
          <w:szCs w:val="22"/>
          <w:cs/>
        </w:rPr>
        <w:t>अगाडीक</w:t>
      </w:r>
      <w:r w:rsidRPr="00224575">
        <w:rPr>
          <w:rFonts w:cs="Kalimati" w:hint="cs"/>
          <w:szCs w:val="22"/>
          <w:cs/>
        </w:rPr>
        <w:t>ो</w:t>
      </w:r>
      <w:r w:rsidRPr="00224575">
        <w:rPr>
          <w:rFonts w:cs="Kalimati"/>
          <w:szCs w:val="22"/>
          <w:cs/>
        </w:rPr>
        <w:t xml:space="preserve"> आँगन</w:t>
      </w:r>
      <w:r w:rsidRPr="00224575">
        <w:rPr>
          <w:rFonts w:cs="Kalimati" w:hint="cs"/>
          <w:szCs w:val="22"/>
          <w:cs/>
        </w:rPr>
        <w:t xml:space="preserve"> र </w:t>
      </w:r>
      <w:r w:rsidRPr="00224575">
        <w:rPr>
          <w:rFonts w:cs="Kalimati"/>
          <w:szCs w:val="22"/>
          <w:cs/>
        </w:rPr>
        <w:t>ग्राहक बस्ने स्थान निर्माण</w:t>
      </w:r>
      <w:r w:rsidRPr="00224575">
        <w:rPr>
          <w:rFonts w:cs="Kalimati" w:hint="cs"/>
          <w:szCs w:val="22"/>
        </w:rPr>
        <w:t>/</w:t>
      </w:r>
      <w:r w:rsidRPr="00224575">
        <w:rPr>
          <w:rFonts w:cs="Kalimati"/>
          <w:szCs w:val="22"/>
          <w:cs/>
        </w:rPr>
        <w:t>सुधार</w:t>
      </w:r>
      <w:r w:rsidRPr="00224575">
        <w:rPr>
          <w:rFonts w:cs="Kalimati" w:hint="cs"/>
          <w:szCs w:val="22"/>
          <w:cs/>
        </w:rPr>
        <w:t>।</w:t>
      </w:r>
    </w:p>
    <w:p w:rsidR="002F6695" w:rsidRPr="002F6695" w:rsidRDefault="0047173D" w:rsidP="006C3D22">
      <w:pPr>
        <w:pStyle w:val="ListParagraph"/>
        <w:numPr>
          <w:ilvl w:val="0"/>
          <w:numId w:val="278"/>
        </w:numPr>
        <w:spacing w:after="100" w:line="240" w:lineRule="auto"/>
        <w:ind w:left="1440" w:hanging="540"/>
        <w:jc w:val="both"/>
        <w:rPr>
          <w:rFonts w:cs="Kalimati"/>
          <w:b/>
          <w:bCs/>
        </w:rPr>
      </w:pPr>
      <w:r w:rsidRPr="00A916E4">
        <w:rPr>
          <w:rFonts w:cs="Kalimati"/>
          <w:szCs w:val="22"/>
          <w:cs/>
        </w:rPr>
        <w:t>सुधारिएक</w:t>
      </w:r>
      <w:r>
        <w:rPr>
          <w:rFonts w:cs="Kalimati" w:hint="cs"/>
          <w:szCs w:val="22"/>
          <w:cs/>
        </w:rPr>
        <w:t>ो</w:t>
      </w:r>
      <w:r w:rsidRPr="00A916E4">
        <w:rPr>
          <w:rFonts w:cs="Kalimati"/>
          <w:szCs w:val="22"/>
          <w:cs/>
        </w:rPr>
        <w:t xml:space="preserve"> मासु पसलक</w:t>
      </w:r>
      <w:r>
        <w:rPr>
          <w:rFonts w:cs="Kalimati" w:hint="cs"/>
          <w:szCs w:val="22"/>
          <w:cs/>
        </w:rPr>
        <w:t>ो</w:t>
      </w:r>
      <w:r w:rsidRPr="00A916E4">
        <w:rPr>
          <w:rFonts w:cs="Kalimati"/>
          <w:szCs w:val="22"/>
          <w:cs/>
        </w:rPr>
        <w:t xml:space="preserve"> सामान्य स्वरुप </w:t>
      </w:r>
      <w:r>
        <w:rPr>
          <w:rFonts w:cs="Kalimati" w:hint="cs"/>
          <w:szCs w:val="22"/>
          <w:cs/>
        </w:rPr>
        <w:t xml:space="preserve">पशु बधशाला तथा मासु जाँच ऐन, नियमावली र प्राबिधिक निर्देशिकामा </w:t>
      </w:r>
      <w:r w:rsidRPr="00A916E4">
        <w:rPr>
          <w:rFonts w:cs="Kalimati" w:hint="cs"/>
          <w:szCs w:val="22"/>
          <w:cs/>
        </w:rPr>
        <w:t xml:space="preserve">तोकिए </w:t>
      </w:r>
      <w:r w:rsidRPr="00A916E4">
        <w:rPr>
          <w:rFonts w:cs="Kalimati"/>
          <w:szCs w:val="22"/>
          <w:cs/>
        </w:rPr>
        <w:t>बमोजिम हुनेछ । तर स्थान विषेशक</w:t>
      </w:r>
      <w:r>
        <w:rPr>
          <w:rFonts w:cs="Kalimati" w:hint="cs"/>
          <w:szCs w:val="22"/>
          <w:cs/>
        </w:rPr>
        <w:t>ो</w:t>
      </w:r>
      <w:r w:rsidRPr="00A916E4">
        <w:rPr>
          <w:rFonts w:cs="Kalimati"/>
          <w:szCs w:val="22"/>
          <w:cs/>
        </w:rPr>
        <w:t xml:space="preserve"> आव</w:t>
      </w:r>
      <w:r w:rsidRPr="00A916E4">
        <w:rPr>
          <w:rFonts w:cs="Kalimati" w:hint="cs"/>
          <w:szCs w:val="22"/>
          <w:cs/>
        </w:rPr>
        <w:t>श्यकता</w:t>
      </w:r>
      <w:r w:rsidRPr="00A916E4">
        <w:rPr>
          <w:rFonts w:cs="Kalimati"/>
          <w:szCs w:val="22"/>
          <w:cs/>
        </w:rPr>
        <w:t xml:space="preserve"> मुताविक सम्बन्धित कार्यालयको परामर्श लि</w:t>
      </w:r>
      <w:r w:rsidRPr="00A916E4">
        <w:rPr>
          <w:rFonts w:cs="Kalimati" w:hint="cs"/>
          <w:szCs w:val="22"/>
          <w:cs/>
        </w:rPr>
        <w:t>ई</w:t>
      </w:r>
      <w:r w:rsidRPr="00A916E4">
        <w:rPr>
          <w:rFonts w:cs="Kalimati"/>
          <w:szCs w:val="22"/>
          <w:cs/>
        </w:rPr>
        <w:t xml:space="preserve"> सामान्य परिमार्जन सहितक</w:t>
      </w:r>
      <w:r>
        <w:rPr>
          <w:rFonts w:cs="Kalimati" w:hint="cs"/>
          <w:szCs w:val="22"/>
          <w:cs/>
        </w:rPr>
        <w:t>ो</w:t>
      </w:r>
      <w:r w:rsidRPr="00A916E4">
        <w:rPr>
          <w:rFonts w:cs="Kalimati"/>
          <w:szCs w:val="22"/>
          <w:cs/>
        </w:rPr>
        <w:t xml:space="preserve"> मासु पसल </w:t>
      </w:r>
      <w:r>
        <w:rPr>
          <w:rFonts w:cs="Kalimati" w:hint="cs"/>
          <w:szCs w:val="22"/>
          <w:cs/>
        </w:rPr>
        <w:t>निर्माण/</w:t>
      </w:r>
      <w:r w:rsidRPr="00A916E4">
        <w:rPr>
          <w:rFonts w:cs="Kalimati"/>
          <w:szCs w:val="22"/>
          <w:cs/>
        </w:rPr>
        <w:t>सुधारमा लागत साझेदारी गर्न बाधा पर्ने छैन ।</w:t>
      </w: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2F6695" w:rsidRDefault="002F6695" w:rsidP="002F6695">
      <w:pPr>
        <w:spacing w:after="100" w:line="240" w:lineRule="auto"/>
        <w:jc w:val="both"/>
        <w:rPr>
          <w:rFonts w:cs="Kalimati"/>
          <w:szCs w:val="22"/>
        </w:rPr>
      </w:pPr>
    </w:p>
    <w:p w:rsidR="0047173D" w:rsidRDefault="000F2E96" w:rsidP="000F2E96">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कार्यक्रमको नामः</w:t>
      </w:r>
      <w:r w:rsidRPr="001B514A">
        <w:rPr>
          <w:rFonts w:cs="Kalimati" w:hint="cs"/>
          <w:b/>
          <w:bCs/>
          <w:szCs w:val="22"/>
          <w:cs/>
        </w:rPr>
        <w:t xml:space="preserve"> </w:t>
      </w:r>
      <w:r w:rsidR="0047173D" w:rsidRPr="001B514A">
        <w:rPr>
          <w:rFonts w:cs="Kalimati" w:hint="cs"/>
          <w:b/>
          <w:bCs/>
          <w:szCs w:val="22"/>
          <w:cs/>
        </w:rPr>
        <w:t>डेरी पसल निर्माण/सुधार कार्यक्रम</w:t>
      </w:r>
    </w:p>
    <w:p w:rsidR="0047173D" w:rsidRPr="009B00EE" w:rsidRDefault="0047173D" w:rsidP="0047173D">
      <w:pPr>
        <w:pStyle w:val="ListParagraph"/>
        <w:spacing w:after="0"/>
        <w:ind w:left="270"/>
        <w:jc w:val="both"/>
        <w:rPr>
          <w:rFonts w:cs="Kalimati"/>
          <w:b/>
          <w:bCs/>
          <w:szCs w:val="22"/>
        </w:rPr>
      </w:pPr>
      <w:r w:rsidRPr="009B00EE">
        <w:rPr>
          <w:rFonts w:cs="Kalimati" w:hint="cs"/>
          <w:b/>
          <w:bCs/>
          <w:szCs w:val="22"/>
          <w:cs/>
        </w:rPr>
        <w:t>कार्यक्रम संचालन पकृयाः</w:t>
      </w:r>
    </w:p>
    <w:p w:rsidR="0047173D" w:rsidRPr="00A916E4" w:rsidRDefault="0047173D" w:rsidP="006C3D22">
      <w:pPr>
        <w:pStyle w:val="ListParagraph"/>
        <w:numPr>
          <w:ilvl w:val="0"/>
          <w:numId w:val="279"/>
        </w:numPr>
        <w:spacing w:after="100" w:line="240" w:lineRule="auto"/>
        <w:jc w:val="both"/>
        <w:rPr>
          <w:rFonts w:cs="Kalimati"/>
          <w:szCs w:val="22"/>
        </w:rPr>
      </w:pPr>
      <w:r w:rsidRPr="00A916E4">
        <w:rPr>
          <w:rFonts w:cs="Kalimati"/>
          <w:szCs w:val="22"/>
          <w:cs/>
        </w:rPr>
        <w:t>डेरी पसल निर्माण</w:t>
      </w:r>
      <w:r w:rsidRPr="00A916E4">
        <w:rPr>
          <w:rFonts w:cs="Kalimati" w:hint="cs"/>
          <w:szCs w:val="22"/>
        </w:rPr>
        <w:t>/</w:t>
      </w:r>
      <w:r w:rsidRPr="00A916E4">
        <w:rPr>
          <w:rFonts w:cs="Kalimati"/>
          <w:szCs w:val="22"/>
          <w:cs/>
        </w:rPr>
        <w:t>सुधार कार्यक्रम सन्चालन गर्दा दुग्ध उत्पादन</w:t>
      </w:r>
      <w:r w:rsidRPr="00A916E4">
        <w:rPr>
          <w:rFonts w:cs="Kalimati"/>
          <w:szCs w:val="22"/>
        </w:rPr>
        <w:t xml:space="preserve">, </w:t>
      </w:r>
      <w:r w:rsidRPr="00A916E4">
        <w:rPr>
          <w:rFonts w:cs="Kalimati"/>
          <w:szCs w:val="22"/>
          <w:cs/>
        </w:rPr>
        <w:t>संकलन र बिकि वितरणमा संलग्न सहकारी संघ</w:t>
      </w:r>
      <w:r w:rsidRPr="00A916E4">
        <w:rPr>
          <w:rFonts w:cs="Kalimati" w:hint="cs"/>
          <w:szCs w:val="22"/>
        </w:rPr>
        <w:t>/</w:t>
      </w:r>
      <w:r w:rsidRPr="00A916E4">
        <w:rPr>
          <w:rFonts w:cs="Kalimati"/>
          <w:szCs w:val="22"/>
          <w:cs/>
        </w:rPr>
        <w:t>संस्था</w:t>
      </w:r>
      <w:r w:rsidRPr="00A916E4">
        <w:rPr>
          <w:rFonts w:cs="Kalimati"/>
          <w:szCs w:val="22"/>
        </w:rPr>
        <w:t xml:space="preserve">, </w:t>
      </w:r>
      <w:r w:rsidRPr="00A916E4">
        <w:rPr>
          <w:rFonts w:cs="Kalimati"/>
          <w:szCs w:val="22"/>
          <w:cs/>
        </w:rPr>
        <w:t>कृषक समुह</w:t>
      </w:r>
      <w:r w:rsidRPr="00A916E4">
        <w:rPr>
          <w:rFonts w:cs="Kalimati" w:hint="cs"/>
          <w:szCs w:val="22"/>
        </w:rPr>
        <w:t>/</w:t>
      </w:r>
      <w:r w:rsidRPr="00A916E4">
        <w:rPr>
          <w:rFonts w:cs="Kalimati"/>
          <w:szCs w:val="22"/>
          <w:cs/>
        </w:rPr>
        <w:t>समिति</w:t>
      </w:r>
      <w:r w:rsidRPr="00A916E4">
        <w:rPr>
          <w:rFonts w:cs="Kalimati"/>
          <w:szCs w:val="22"/>
        </w:rPr>
        <w:t>,</w:t>
      </w:r>
      <w:r w:rsidRPr="00A916E4">
        <w:rPr>
          <w:rFonts w:cs="Kalimati"/>
          <w:szCs w:val="22"/>
          <w:cs/>
        </w:rPr>
        <w:t>डेरी उद्योग</w:t>
      </w:r>
      <w:r w:rsidRPr="00A916E4">
        <w:rPr>
          <w:rFonts w:cs="Kalimati"/>
          <w:szCs w:val="22"/>
        </w:rPr>
        <w:t xml:space="preserve">, </w:t>
      </w:r>
      <w:r w:rsidRPr="00A916E4">
        <w:rPr>
          <w:rFonts w:cs="Kalimati"/>
          <w:szCs w:val="22"/>
          <w:cs/>
        </w:rPr>
        <w:t>व्यवसायिक फर्म</w:t>
      </w:r>
      <w:r w:rsidRPr="00A916E4">
        <w:rPr>
          <w:rFonts w:cs="Kalimati"/>
          <w:szCs w:val="22"/>
        </w:rPr>
        <w:t xml:space="preserve">, </w:t>
      </w:r>
      <w:r w:rsidRPr="00A916E4">
        <w:rPr>
          <w:rFonts w:cs="Kalimati"/>
          <w:szCs w:val="22"/>
          <w:cs/>
        </w:rPr>
        <w:t>कम्पनी</w:t>
      </w:r>
      <w:r>
        <w:rPr>
          <w:rFonts w:cs="Kalimati" w:hint="cs"/>
          <w:szCs w:val="22"/>
          <w:cs/>
        </w:rPr>
        <w:t xml:space="preserve"> र निजी</w:t>
      </w:r>
      <w:r w:rsidR="00052BBC">
        <w:rPr>
          <w:rFonts w:cs="Kalimati" w:hint="cs"/>
          <w:szCs w:val="22"/>
          <w:cs/>
        </w:rPr>
        <w:t xml:space="preserve"> </w:t>
      </w:r>
      <w:r w:rsidRPr="00A916E4">
        <w:rPr>
          <w:rFonts w:cs="Kalimati"/>
          <w:szCs w:val="22"/>
          <w:cs/>
        </w:rPr>
        <w:t>उद्यमीहरुल</w:t>
      </w:r>
      <w:r>
        <w:rPr>
          <w:rFonts w:cs="Kalimati" w:hint="cs"/>
          <w:szCs w:val="22"/>
          <w:cs/>
        </w:rPr>
        <w:t>ाई</w:t>
      </w:r>
      <w:r w:rsidRPr="00A916E4">
        <w:rPr>
          <w:rFonts w:cs="Kalimati"/>
          <w:szCs w:val="22"/>
          <w:cs/>
        </w:rPr>
        <w:t xml:space="preserve"> प्राथमिकता </w:t>
      </w:r>
      <w:r>
        <w:rPr>
          <w:rFonts w:cs="Kalimati" w:hint="cs"/>
          <w:szCs w:val="22"/>
          <w:cs/>
        </w:rPr>
        <w:t>दिइनेछ</w:t>
      </w:r>
      <w:r w:rsidRPr="00A916E4">
        <w:rPr>
          <w:rFonts w:cs="Kalimati"/>
          <w:szCs w:val="22"/>
          <w:cs/>
        </w:rPr>
        <w:t xml:space="preserve"> ।</w:t>
      </w:r>
    </w:p>
    <w:p w:rsidR="0047173D" w:rsidRPr="00A916E4" w:rsidRDefault="0047173D" w:rsidP="006C3D22">
      <w:pPr>
        <w:pStyle w:val="ListParagraph"/>
        <w:numPr>
          <w:ilvl w:val="0"/>
          <w:numId w:val="279"/>
        </w:numPr>
        <w:spacing w:after="100" w:line="240" w:lineRule="auto"/>
        <w:ind w:left="1440" w:hanging="540"/>
        <w:jc w:val="both"/>
        <w:rPr>
          <w:rFonts w:cs="Kalimati"/>
          <w:szCs w:val="22"/>
        </w:rPr>
      </w:pPr>
      <w:r w:rsidRPr="00A916E4">
        <w:rPr>
          <w:rFonts w:cs="Kalimati"/>
          <w:szCs w:val="22"/>
          <w:cs/>
        </w:rPr>
        <w:t>डेरी पसल निर्माण</w:t>
      </w:r>
      <w:r w:rsidRPr="00A916E4">
        <w:rPr>
          <w:rFonts w:cs="Kalimati" w:hint="cs"/>
          <w:szCs w:val="22"/>
        </w:rPr>
        <w:t>/</w:t>
      </w:r>
      <w:r w:rsidRPr="00A916E4">
        <w:rPr>
          <w:rFonts w:cs="Kalimati"/>
          <w:szCs w:val="22"/>
          <w:cs/>
        </w:rPr>
        <w:t>सुधार कार्यक्रम सकभर नगरपालिका</w:t>
      </w:r>
      <w:r w:rsidRPr="00A916E4">
        <w:rPr>
          <w:rFonts w:cs="Kalimati"/>
          <w:szCs w:val="22"/>
        </w:rPr>
        <w:t xml:space="preserve">, </w:t>
      </w:r>
      <w:r w:rsidRPr="00A916E4">
        <w:rPr>
          <w:rFonts w:cs="Kalimati"/>
          <w:szCs w:val="22"/>
          <w:cs/>
        </w:rPr>
        <w:t>नगरोन्मुख बस्तिहरु तथा घना आवादीयुक्त व्यापारिक केन्द्रलाइ लक्षित गरी संचालन गरिनेछ ।</w:t>
      </w:r>
    </w:p>
    <w:p w:rsidR="0047173D" w:rsidRDefault="0047173D" w:rsidP="006C3D22">
      <w:pPr>
        <w:pStyle w:val="ListParagraph"/>
        <w:numPr>
          <w:ilvl w:val="0"/>
          <w:numId w:val="279"/>
        </w:numPr>
        <w:spacing w:after="100" w:line="240" w:lineRule="auto"/>
        <w:ind w:left="1440" w:hanging="540"/>
        <w:jc w:val="both"/>
        <w:rPr>
          <w:rFonts w:cs="Kalimati"/>
          <w:szCs w:val="22"/>
        </w:rPr>
      </w:pPr>
      <w:r w:rsidRPr="00A916E4">
        <w:rPr>
          <w:rFonts w:cs="Kalimati"/>
          <w:szCs w:val="22"/>
          <w:cs/>
        </w:rPr>
        <w:t>डेरी पसल निर्माण</w:t>
      </w:r>
      <w:r w:rsidRPr="00A916E4">
        <w:rPr>
          <w:rFonts w:cs="Kalimati" w:hint="cs"/>
          <w:szCs w:val="22"/>
        </w:rPr>
        <w:t>/</w:t>
      </w:r>
      <w:r w:rsidRPr="00A916E4">
        <w:rPr>
          <w:rFonts w:cs="Kalimati"/>
          <w:szCs w:val="22"/>
          <w:cs/>
        </w:rPr>
        <w:t xml:space="preserve">सुधार कार्यक्रममा सहभागी हुने आवेदकले </w:t>
      </w:r>
      <w:r>
        <w:rPr>
          <w:rFonts w:cs="Kalimati" w:hint="cs"/>
          <w:szCs w:val="22"/>
          <w:cs/>
        </w:rPr>
        <w:t>कम्तिमा दैनिक एक शय</w:t>
      </w:r>
      <w:r w:rsidRPr="00A916E4">
        <w:rPr>
          <w:rFonts w:cs="Kalimati"/>
          <w:szCs w:val="22"/>
          <w:cs/>
        </w:rPr>
        <w:t xml:space="preserve"> लिटर दुध वा सोबराबरक</w:t>
      </w:r>
      <w:r>
        <w:rPr>
          <w:rFonts w:cs="Kalimati" w:hint="cs"/>
          <w:szCs w:val="22"/>
          <w:cs/>
        </w:rPr>
        <w:t>ो</w:t>
      </w:r>
      <w:r w:rsidRPr="00A916E4">
        <w:rPr>
          <w:rFonts w:cs="Kalimati"/>
          <w:szCs w:val="22"/>
          <w:cs/>
        </w:rPr>
        <w:t xml:space="preserve"> दुग्धजन्य परिकार बिकि वितरण गरिरहेक</w:t>
      </w:r>
      <w:r>
        <w:rPr>
          <w:rFonts w:cs="Kalimati" w:hint="cs"/>
          <w:szCs w:val="22"/>
          <w:cs/>
        </w:rPr>
        <w:t>ो</w:t>
      </w:r>
      <w:r w:rsidRPr="00A916E4">
        <w:rPr>
          <w:rFonts w:cs="Kalimati"/>
          <w:szCs w:val="22"/>
          <w:cs/>
        </w:rPr>
        <w:t xml:space="preserve"> हुन पर्नेछ ।</w:t>
      </w:r>
    </w:p>
    <w:p w:rsidR="0047173D" w:rsidRPr="00A916E4" w:rsidRDefault="0047173D" w:rsidP="006C3D22">
      <w:pPr>
        <w:pStyle w:val="ListParagraph"/>
        <w:numPr>
          <w:ilvl w:val="0"/>
          <w:numId w:val="279"/>
        </w:numPr>
        <w:spacing w:after="100" w:line="240" w:lineRule="auto"/>
        <w:ind w:left="1440" w:hanging="540"/>
        <w:jc w:val="both"/>
        <w:rPr>
          <w:rFonts w:cs="Kalimati"/>
          <w:szCs w:val="22"/>
        </w:rPr>
      </w:pPr>
      <w:r w:rsidRPr="00A916E4">
        <w:rPr>
          <w:rFonts w:cs="Kalimati"/>
          <w:szCs w:val="22"/>
          <w:cs/>
        </w:rPr>
        <w:t>डेरी पसल निर्माण</w:t>
      </w:r>
      <w:r w:rsidRPr="00A916E4">
        <w:rPr>
          <w:rFonts w:cs="Kalimati" w:hint="cs"/>
          <w:szCs w:val="22"/>
        </w:rPr>
        <w:t>/</w:t>
      </w:r>
      <w:r w:rsidRPr="00A916E4">
        <w:rPr>
          <w:rFonts w:cs="Kalimati"/>
          <w:szCs w:val="22"/>
          <w:cs/>
        </w:rPr>
        <w:t>सुधार कार्यक्रम अन्तर्गत सम्बन्धित कार्यालयबाट प्रदान गरिने अनुदान रकम निम्न कार्यमा खर्च गर्न सकिनेछ ।</w:t>
      </w:r>
    </w:p>
    <w:p w:rsidR="0047173D" w:rsidRPr="00A916E4" w:rsidRDefault="0047173D" w:rsidP="006C3D22">
      <w:pPr>
        <w:pStyle w:val="ListParagraph"/>
        <w:numPr>
          <w:ilvl w:val="1"/>
          <w:numId w:val="171"/>
        </w:numPr>
        <w:spacing w:after="0"/>
        <w:ind w:left="1800" w:hanging="540"/>
        <w:jc w:val="both"/>
        <w:rPr>
          <w:rFonts w:cs="Kalimati"/>
          <w:szCs w:val="22"/>
        </w:rPr>
      </w:pPr>
      <w:r w:rsidRPr="00A916E4">
        <w:rPr>
          <w:rFonts w:cs="Kalimati"/>
          <w:szCs w:val="22"/>
          <w:cs/>
        </w:rPr>
        <w:t>बिकि कक्ष निर्माण</w:t>
      </w:r>
      <w:r w:rsidRPr="00A916E4">
        <w:rPr>
          <w:rFonts w:cs="Kalimati"/>
          <w:szCs w:val="22"/>
        </w:rPr>
        <w:t xml:space="preserve">, </w:t>
      </w:r>
      <w:r w:rsidRPr="00A916E4">
        <w:rPr>
          <w:rFonts w:cs="Kalimati"/>
          <w:szCs w:val="22"/>
          <w:cs/>
        </w:rPr>
        <w:t>टायल</w:t>
      </w:r>
      <w:r w:rsidRPr="00A916E4">
        <w:rPr>
          <w:rFonts w:cs="Kalimati" w:hint="cs"/>
          <w:szCs w:val="22"/>
        </w:rPr>
        <w:t>/</w:t>
      </w:r>
      <w:r w:rsidRPr="00A916E4">
        <w:rPr>
          <w:rFonts w:cs="Kalimati"/>
          <w:szCs w:val="22"/>
          <w:cs/>
        </w:rPr>
        <w:t>मार्वल फिटिङ्ग</w:t>
      </w:r>
      <w:r w:rsidRPr="00A916E4">
        <w:rPr>
          <w:rFonts w:cs="Kalimati"/>
          <w:szCs w:val="22"/>
        </w:rPr>
        <w:t xml:space="preserve">, </w:t>
      </w:r>
      <w:r w:rsidRPr="00A916E4">
        <w:rPr>
          <w:rFonts w:cs="Kalimati"/>
          <w:szCs w:val="22"/>
          <w:cs/>
        </w:rPr>
        <w:t>सिटिङ्ग एरेन्जमेन्ट आद</w:t>
      </w:r>
      <w:r w:rsidRPr="00A916E4">
        <w:rPr>
          <w:rFonts w:cs="Kalimati" w:hint="cs"/>
          <w:szCs w:val="22"/>
          <w:cs/>
        </w:rPr>
        <w:t>ि</w:t>
      </w:r>
      <w:r w:rsidRPr="00A916E4">
        <w:rPr>
          <w:rFonts w:cs="Kalimati"/>
          <w:szCs w:val="22"/>
          <w:cs/>
        </w:rPr>
        <w:t xml:space="preserve"> ।</w:t>
      </w:r>
    </w:p>
    <w:p w:rsidR="0047173D" w:rsidRPr="00A916E4" w:rsidRDefault="0047173D" w:rsidP="006C3D22">
      <w:pPr>
        <w:pStyle w:val="ListParagraph"/>
        <w:numPr>
          <w:ilvl w:val="1"/>
          <w:numId w:val="171"/>
        </w:numPr>
        <w:spacing w:after="0"/>
        <w:ind w:left="1800" w:hanging="540"/>
        <w:jc w:val="both"/>
        <w:rPr>
          <w:rFonts w:cs="Kalimati"/>
          <w:szCs w:val="22"/>
        </w:rPr>
      </w:pPr>
      <w:r w:rsidRPr="00A916E4">
        <w:rPr>
          <w:rFonts w:cs="Kalimati"/>
          <w:szCs w:val="22"/>
          <w:cs/>
        </w:rPr>
        <w:t>मिल्क क्यान</w:t>
      </w:r>
      <w:r w:rsidRPr="00A916E4">
        <w:rPr>
          <w:rFonts w:cs="Kalimati"/>
          <w:szCs w:val="22"/>
        </w:rPr>
        <w:t xml:space="preserve">, </w:t>
      </w:r>
      <w:r w:rsidRPr="00A916E4">
        <w:rPr>
          <w:rFonts w:cs="Kalimati"/>
          <w:szCs w:val="22"/>
          <w:cs/>
        </w:rPr>
        <w:t>मिल्क कन्टेनर</w:t>
      </w:r>
      <w:r w:rsidRPr="00A916E4">
        <w:rPr>
          <w:rFonts w:cs="Kalimati"/>
          <w:szCs w:val="22"/>
        </w:rPr>
        <w:t xml:space="preserve">, </w:t>
      </w:r>
      <w:r w:rsidRPr="00A916E4">
        <w:rPr>
          <w:rFonts w:cs="Kalimati"/>
          <w:szCs w:val="22"/>
          <w:cs/>
        </w:rPr>
        <w:t>फ्रिज वा डिप फ्रिज खरिद ।</w:t>
      </w:r>
    </w:p>
    <w:p w:rsidR="0047173D" w:rsidRDefault="0047173D" w:rsidP="006C3D22">
      <w:pPr>
        <w:pStyle w:val="ListParagraph"/>
        <w:numPr>
          <w:ilvl w:val="1"/>
          <w:numId w:val="171"/>
        </w:numPr>
        <w:spacing w:after="0"/>
        <w:ind w:left="1800" w:hanging="540"/>
        <w:jc w:val="both"/>
        <w:rPr>
          <w:rFonts w:cs="Kalimati"/>
          <w:szCs w:val="22"/>
        </w:rPr>
      </w:pPr>
      <w:r w:rsidRPr="00A916E4">
        <w:rPr>
          <w:rFonts w:cs="Kalimati"/>
          <w:szCs w:val="22"/>
          <w:cs/>
        </w:rPr>
        <w:t>भेण्डिङ्ग मेशिन</w:t>
      </w:r>
      <w:r>
        <w:rPr>
          <w:rFonts w:cs="Kalimati" w:hint="cs"/>
          <w:szCs w:val="22"/>
          <w:cs/>
        </w:rPr>
        <w:t>, कफि मेशिन, डिजिटल डिस्प्ले</w:t>
      </w:r>
      <w:r w:rsidRPr="00A916E4">
        <w:rPr>
          <w:rFonts w:cs="Kalimati"/>
          <w:szCs w:val="22"/>
          <w:cs/>
        </w:rPr>
        <w:t xml:space="preserve"> खरिद र जडान ।</w:t>
      </w: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Pr="002F6695" w:rsidRDefault="002F6695" w:rsidP="002F6695">
      <w:pPr>
        <w:spacing w:after="0"/>
        <w:jc w:val="both"/>
        <w:rPr>
          <w:rFonts w:cs="Kalimati"/>
          <w:szCs w:val="22"/>
        </w:rPr>
      </w:pPr>
    </w:p>
    <w:p w:rsidR="00D6140A" w:rsidRDefault="000F2E96" w:rsidP="00BB3DBD">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कार्यक्रमको नामः</w:t>
      </w:r>
      <w:r w:rsidRPr="001044EC">
        <w:rPr>
          <w:rFonts w:cs="Kalimati" w:hint="cs"/>
          <w:b/>
          <w:bCs/>
          <w:szCs w:val="22"/>
          <w:cs/>
        </w:rPr>
        <w:t xml:space="preserve"> </w:t>
      </w:r>
      <w:r w:rsidR="00D6140A" w:rsidRPr="001044EC">
        <w:rPr>
          <w:rFonts w:cs="Kalimati" w:hint="cs"/>
          <w:b/>
          <w:bCs/>
          <w:szCs w:val="22"/>
          <w:cs/>
        </w:rPr>
        <w:t>व्यवसायीक वाख्रा फार्महरुमा डिपिङ्ग ट्याङ्क निर्माण कार्यक्रम</w:t>
      </w:r>
    </w:p>
    <w:p w:rsidR="00D6140A" w:rsidRPr="000A54AD" w:rsidRDefault="00D6140A" w:rsidP="006C3D22">
      <w:pPr>
        <w:pStyle w:val="ListParagraph"/>
        <w:numPr>
          <w:ilvl w:val="0"/>
          <w:numId w:val="344"/>
        </w:numPr>
        <w:spacing w:after="0"/>
        <w:jc w:val="both"/>
        <w:rPr>
          <w:rFonts w:cs="Kalimati"/>
          <w:b/>
          <w:bCs/>
          <w:szCs w:val="22"/>
        </w:rPr>
      </w:pPr>
      <w:r w:rsidRPr="000A54AD">
        <w:rPr>
          <w:rFonts w:cs="Kalimati"/>
          <w:b/>
          <w:bCs/>
          <w:szCs w:val="22"/>
          <w:cs/>
        </w:rPr>
        <w:t>कार्यक्रम सन्चालन प्रकृया</w:t>
      </w:r>
      <w:r w:rsidRPr="000A54AD">
        <w:rPr>
          <w:rFonts w:cs="Kalimati" w:hint="cs"/>
          <w:b/>
          <w:bCs/>
          <w:szCs w:val="22"/>
          <w:cs/>
        </w:rPr>
        <w:t>:</w:t>
      </w:r>
    </w:p>
    <w:p w:rsidR="00D6140A" w:rsidRPr="00924F97" w:rsidRDefault="00D6140A" w:rsidP="006C3D22">
      <w:pPr>
        <w:pStyle w:val="ListParagraph"/>
        <w:numPr>
          <w:ilvl w:val="4"/>
          <w:numId w:val="173"/>
        </w:numPr>
        <w:spacing w:after="0" w:line="240" w:lineRule="auto"/>
        <w:ind w:left="1620" w:hanging="540"/>
        <w:jc w:val="both"/>
        <w:rPr>
          <w:rFonts w:cs="Kalimati"/>
          <w:szCs w:val="22"/>
        </w:rPr>
      </w:pPr>
      <w:r w:rsidRPr="003664A3">
        <w:rPr>
          <w:rFonts w:ascii="Mangal" w:hAnsi="Mangal" w:cs="Kalimati" w:hint="cs"/>
          <w:sz w:val="24"/>
          <w:szCs w:val="22"/>
          <w:cs/>
        </w:rPr>
        <w:t xml:space="preserve">यस कार्यक्रम अन्तर्गत सम्बन्धित कार्यलयले प्रदान गर्ने अनुदान रकम डिपिङ्ग </w:t>
      </w:r>
      <w:r w:rsidRPr="00924F97">
        <w:rPr>
          <w:rFonts w:cs="Kalimati" w:hint="cs"/>
          <w:sz w:val="24"/>
          <w:szCs w:val="22"/>
          <w:cs/>
        </w:rPr>
        <w:t xml:space="preserve">ट्याङ्कको भौतिक संरचना निर्माण </w:t>
      </w:r>
      <w:r w:rsidRPr="00924F97">
        <w:rPr>
          <w:rFonts w:cs="Kalimati"/>
          <w:szCs w:val="22"/>
          <w:cs/>
        </w:rPr>
        <w:t xml:space="preserve">कार्यमा </w:t>
      </w:r>
      <w:r w:rsidRPr="00924F97">
        <w:rPr>
          <w:rFonts w:cs="Kalimati" w:hint="cs"/>
          <w:szCs w:val="22"/>
          <w:cs/>
        </w:rPr>
        <w:t xml:space="preserve">मात्र </w:t>
      </w:r>
      <w:r w:rsidRPr="00924F97">
        <w:rPr>
          <w:rFonts w:cs="Kalimati"/>
          <w:szCs w:val="22"/>
          <w:cs/>
        </w:rPr>
        <w:t>खर्च गर्</w:t>
      </w:r>
      <w:r w:rsidRPr="00924F97">
        <w:rPr>
          <w:rFonts w:cs="Kalimati" w:hint="cs"/>
          <w:szCs w:val="22"/>
          <w:cs/>
        </w:rPr>
        <w:t>नु पर्नेछ</w:t>
      </w:r>
      <w:r w:rsidRPr="00924F97">
        <w:rPr>
          <w:rFonts w:cs="Kalimati"/>
          <w:szCs w:val="22"/>
          <w:cs/>
        </w:rPr>
        <w:t xml:space="preserve"> ।</w:t>
      </w:r>
    </w:p>
    <w:p w:rsidR="00D6140A" w:rsidRPr="000A5B4F" w:rsidRDefault="00D6140A" w:rsidP="006C3D22">
      <w:pPr>
        <w:pStyle w:val="ListParagraph"/>
        <w:numPr>
          <w:ilvl w:val="4"/>
          <w:numId w:val="173"/>
        </w:numPr>
        <w:spacing w:after="0" w:line="240" w:lineRule="auto"/>
        <w:ind w:left="1620" w:hanging="540"/>
        <w:jc w:val="both"/>
        <w:rPr>
          <w:rFonts w:cs="Kalimati"/>
          <w:szCs w:val="22"/>
        </w:rPr>
      </w:pPr>
      <w:r w:rsidRPr="003664A3">
        <w:rPr>
          <w:rFonts w:ascii="Mangal" w:hAnsi="Mangal" w:cs="Kalimati" w:hint="cs"/>
          <w:sz w:val="24"/>
          <w:szCs w:val="22"/>
          <w:cs/>
        </w:rPr>
        <w:t xml:space="preserve">साझेदारिमा डिपिङ्ग ट्याङ्क निर्माणका लागि छनौट गरिने व्यवसायिक फार्म र तिनले पालना गर्नुपर्ने शर्तहरु निम्न बमोजिम हुनेछ । </w:t>
      </w:r>
    </w:p>
    <w:p w:rsidR="00D6140A" w:rsidRPr="00D10BB6" w:rsidRDefault="00D6140A" w:rsidP="006C3D22">
      <w:pPr>
        <w:pStyle w:val="ListParagraph"/>
        <w:numPr>
          <w:ilvl w:val="0"/>
          <w:numId w:val="174"/>
        </w:numPr>
        <w:spacing w:after="0" w:line="240" w:lineRule="auto"/>
        <w:ind w:left="2160" w:hanging="540"/>
        <w:jc w:val="both"/>
        <w:rPr>
          <w:rFonts w:cs="Kalimati"/>
          <w:szCs w:val="22"/>
        </w:rPr>
      </w:pPr>
      <w:r w:rsidRPr="003664A3">
        <w:rPr>
          <w:rFonts w:ascii="Mangal" w:hAnsi="Mangal" w:cs="Kalimati" w:hint="cs"/>
          <w:sz w:val="24"/>
          <w:szCs w:val="22"/>
          <w:cs/>
        </w:rPr>
        <w:t>छनौट गरिने व्यवसायिक बाख्रापालन फार्ममा कम्तिमा बीस</w:t>
      </w:r>
      <w:r w:rsidRPr="003664A3">
        <w:rPr>
          <w:rFonts w:ascii="Mangal" w:hAnsi="Mangal" w:cs="Kalimati"/>
          <w:sz w:val="24"/>
          <w:szCs w:val="22"/>
          <w:cs/>
          <w:lang w:bidi="hi-IN"/>
        </w:rPr>
        <w:t xml:space="preserve"> वटा प्रजनन् योग्य माउ वाख्रा </w:t>
      </w:r>
      <w:r w:rsidRPr="003664A3">
        <w:rPr>
          <w:rFonts w:ascii="Mangal" w:hAnsi="Mangal" w:cs="Kalimati" w:hint="cs"/>
          <w:sz w:val="24"/>
          <w:szCs w:val="22"/>
          <w:cs/>
        </w:rPr>
        <w:t>भएको हुनु पर्नेछ ।</w:t>
      </w:r>
    </w:p>
    <w:p w:rsidR="00D6140A" w:rsidRPr="00D10BB6" w:rsidRDefault="00D6140A" w:rsidP="006C3D22">
      <w:pPr>
        <w:pStyle w:val="ListParagraph"/>
        <w:numPr>
          <w:ilvl w:val="0"/>
          <w:numId w:val="174"/>
        </w:numPr>
        <w:spacing w:after="0" w:line="240" w:lineRule="auto"/>
        <w:ind w:left="2160" w:hanging="540"/>
        <w:jc w:val="both"/>
        <w:rPr>
          <w:rFonts w:cs="Kalimati"/>
          <w:szCs w:val="22"/>
        </w:rPr>
      </w:pPr>
      <w:r w:rsidRPr="003664A3">
        <w:rPr>
          <w:rFonts w:ascii="Mangal" w:hAnsi="Mangal" w:cs="Kalimati" w:hint="cs"/>
          <w:sz w:val="24"/>
          <w:szCs w:val="22"/>
          <w:cs/>
        </w:rPr>
        <w:t xml:space="preserve">डिपिङ्ग ट्याङ्कनिर्माण गरिने स्थल </w:t>
      </w:r>
      <w:r w:rsidRPr="003664A3">
        <w:rPr>
          <w:rFonts w:ascii="Mangal" w:hAnsi="Mangal" w:cs="Kalimati"/>
          <w:sz w:val="24"/>
          <w:szCs w:val="22"/>
          <w:cs/>
          <w:lang w:bidi="hi-IN"/>
        </w:rPr>
        <w:t xml:space="preserve">प्राविधिक दृष्टिकोणवाट </w:t>
      </w:r>
      <w:r w:rsidRPr="003664A3">
        <w:rPr>
          <w:rFonts w:ascii="Mangal" w:hAnsi="Mangal" w:cs="Kalimati" w:hint="cs"/>
          <w:sz w:val="24"/>
          <w:szCs w:val="22"/>
          <w:cs/>
        </w:rPr>
        <w:t xml:space="preserve">उपयुक्त हुनु </w:t>
      </w:r>
      <w:r w:rsidRPr="003664A3">
        <w:rPr>
          <w:rFonts w:ascii="Mangal" w:hAnsi="Mangal" w:cs="Kalimati"/>
          <w:sz w:val="24"/>
          <w:szCs w:val="22"/>
          <w:cs/>
          <w:lang w:bidi="hi-IN"/>
        </w:rPr>
        <w:t>पर्नेछ ।</w:t>
      </w:r>
    </w:p>
    <w:p w:rsidR="00D6140A" w:rsidRPr="00D10BB6" w:rsidRDefault="00D6140A" w:rsidP="006C3D22">
      <w:pPr>
        <w:pStyle w:val="ListParagraph"/>
        <w:numPr>
          <w:ilvl w:val="0"/>
          <w:numId w:val="174"/>
        </w:numPr>
        <w:spacing w:after="0" w:line="240" w:lineRule="auto"/>
        <w:ind w:left="2160" w:hanging="540"/>
        <w:jc w:val="both"/>
        <w:rPr>
          <w:rFonts w:cs="Kalimati"/>
          <w:szCs w:val="22"/>
        </w:rPr>
      </w:pPr>
      <w:r w:rsidRPr="003664A3">
        <w:rPr>
          <w:rFonts w:ascii="Mangal" w:hAnsi="Mangal" w:cs="Kalimati" w:hint="cs"/>
          <w:sz w:val="24"/>
          <w:szCs w:val="22"/>
          <w:cs/>
        </w:rPr>
        <w:t xml:space="preserve">फार्ममा </w:t>
      </w:r>
      <w:r w:rsidRPr="003664A3">
        <w:rPr>
          <w:rFonts w:ascii="Mangal" w:hAnsi="Mangal" w:cs="Kalimati"/>
          <w:sz w:val="24"/>
          <w:szCs w:val="22"/>
          <w:cs/>
          <w:lang w:bidi="hi-IN"/>
        </w:rPr>
        <w:t>जैविक सुरक्षा (</w:t>
      </w:r>
      <w:r w:rsidRPr="003664A3">
        <w:rPr>
          <w:rFonts w:ascii="Mangal" w:hAnsi="Mangal" w:cs="Kalimati"/>
          <w:sz w:val="24"/>
          <w:szCs w:val="22"/>
          <w:lang w:bidi="hi-IN"/>
        </w:rPr>
        <w:t>Bio Security</w:t>
      </w:r>
      <w:r w:rsidRPr="003664A3">
        <w:rPr>
          <w:rFonts w:ascii="Mangal" w:hAnsi="Mangal" w:cs="Kalimati"/>
          <w:sz w:val="24"/>
          <w:szCs w:val="22"/>
          <w:cs/>
          <w:lang w:bidi="hi-IN"/>
        </w:rPr>
        <w:t xml:space="preserve">) का उपायहरु अवलम्वन </w:t>
      </w:r>
      <w:r w:rsidRPr="003664A3">
        <w:rPr>
          <w:rFonts w:ascii="Mangal" w:hAnsi="Mangal" w:cs="Kalimati" w:hint="cs"/>
          <w:sz w:val="24"/>
          <w:szCs w:val="22"/>
          <w:cs/>
        </w:rPr>
        <w:t xml:space="preserve">गर्नु </w:t>
      </w:r>
      <w:r w:rsidRPr="003664A3">
        <w:rPr>
          <w:rFonts w:ascii="Mangal" w:hAnsi="Mangal" w:cs="Kalimati"/>
          <w:sz w:val="24"/>
          <w:szCs w:val="22"/>
          <w:cs/>
          <w:lang w:bidi="hi-IN"/>
        </w:rPr>
        <w:t>पर्नेछ ।</w:t>
      </w:r>
    </w:p>
    <w:p w:rsidR="00D6140A" w:rsidRPr="00D10BB6" w:rsidRDefault="00D6140A" w:rsidP="006C3D22">
      <w:pPr>
        <w:pStyle w:val="ListParagraph"/>
        <w:numPr>
          <w:ilvl w:val="0"/>
          <w:numId w:val="174"/>
        </w:numPr>
        <w:spacing w:after="0" w:line="240" w:lineRule="auto"/>
        <w:ind w:left="2160" w:hanging="540"/>
        <w:jc w:val="both"/>
        <w:rPr>
          <w:rFonts w:cs="Kalimati"/>
          <w:szCs w:val="22"/>
        </w:rPr>
      </w:pPr>
      <w:r w:rsidRPr="003664A3">
        <w:rPr>
          <w:rFonts w:ascii="Mangal" w:hAnsi="Mangal" w:cs="Kalimati"/>
          <w:sz w:val="24"/>
          <w:szCs w:val="22"/>
          <w:cs/>
          <w:lang w:bidi="hi-IN"/>
        </w:rPr>
        <w:t>छनौट गरिएका फार्महरुमा भएका प्र</w:t>
      </w:r>
      <w:r w:rsidRPr="003664A3">
        <w:rPr>
          <w:rFonts w:ascii="Mangal" w:hAnsi="Mangal" w:cs="Kalimati" w:hint="cs"/>
          <w:sz w:val="24"/>
          <w:szCs w:val="22"/>
          <w:cs/>
        </w:rPr>
        <w:t>जनन् योग्य</w:t>
      </w:r>
      <w:r w:rsidRPr="003664A3">
        <w:rPr>
          <w:rFonts w:ascii="Mangal" w:hAnsi="Mangal" w:cs="Kalimati"/>
          <w:sz w:val="24"/>
          <w:szCs w:val="22"/>
          <w:cs/>
          <w:lang w:bidi="hi-IN"/>
        </w:rPr>
        <w:t xml:space="preserve"> वोका र माउ वाख्राको छनौट तथा ट्यागि</w:t>
      </w:r>
      <w:r w:rsidRPr="003664A3">
        <w:rPr>
          <w:rFonts w:ascii="Mangal" w:hAnsi="Mangal" w:cs="Kalimati" w:hint="cs"/>
          <w:sz w:val="24"/>
          <w:szCs w:val="22"/>
          <w:cs/>
        </w:rPr>
        <w:t>ङ्ग गर्ने,</w:t>
      </w:r>
      <w:r w:rsidRPr="003664A3">
        <w:rPr>
          <w:rFonts w:ascii="Mangal" w:hAnsi="Mangal" w:cs="Kalimati"/>
          <w:sz w:val="24"/>
          <w:szCs w:val="22"/>
          <w:cs/>
          <w:lang w:bidi="hi-IN"/>
        </w:rPr>
        <w:t xml:space="preserve"> कम</w:t>
      </w:r>
      <w:r w:rsidRPr="003664A3">
        <w:rPr>
          <w:rFonts w:ascii="Mangal" w:hAnsi="Mangal" w:cs="Kalimati" w:hint="cs"/>
          <w:sz w:val="24"/>
          <w:szCs w:val="22"/>
          <w:cs/>
        </w:rPr>
        <w:t>सल बो</w:t>
      </w:r>
      <w:r w:rsidRPr="003664A3">
        <w:rPr>
          <w:rFonts w:ascii="Mangal" w:hAnsi="Mangal" w:cs="Kalimati"/>
          <w:sz w:val="24"/>
          <w:szCs w:val="22"/>
          <w:cs/>
          <w:lang w:bidi="hi-IN"/>
        </w:rPr>
        <w:t>काहरुलाई क्याष्‍ट्रेशन</w:t>
      </w:r>
      <w:r w:rsidRPr="003664A3">
        <w:rPr>
          <w:rFonts w:ascii="Mangal" w:hAnsi="Mangal" w:cs="Kalimati" w:hint="cs"/>
          <w:sz w:val="24"/>
          <w:szCs w:val="22"/>
          <w:cs/>
        </w:rPr>
        <w:t xml:space="preserve"> र</w:t>
      </w:r>
      <w:r w:rsidRPr="003664A3">
        <w:rPr>
          <w:rFonts w:ascii="Mangal" w:hAnsi="Mangal" w:cs="Kalimati"/>
          <w:sz w:val="24"/>
          <w:szCs w:val="22"/>
          <w:cs/>
          <w:lang w:bidi="hi-IN"/>
        </w:rPr>
        <w:t xml:space="preserve"> पाठीहरुलाई हटा</w:t>
      </w:r>
      <w:r w:rsidRPr="003664A3">
        <w:rPr>
          <w:rFonts w:ascii="Mangal" w:hAnsi="Mangal" w:cs="Kalimati" w:hint="cs"/>
          <w:sz w:val="24"/>
          <w:szCs w:val="22"/>
          <w:cs/>
        </w:rPr>
        <w:t>उने गर्नु पर्ने</w:t>
      </w:r>
      <w:r w:rsidRPr="003664A3">
        <w:rPr>
          <w:rFonts w:ascii="Mangal" w:hAnsi="Mangal" w:cs="Kalimati"/>
          <w:sz w:val="24"/>
          <w:szCs w:val="22"/>
          <w:cs/>
          <w:lang w:bidi="hi-IN"/>
        </w:rPr>
        <w:t>छ ।</w:t>
      </w:r>
    </w:p>
    <w:p w:rsidR="00D6140A" w:rsidRPr="00D10BB6" w:rsidRDefault="00D6140A" w:rsidP="006C3D22">
      <w:pPr>
        <w:pStyle w:val="ListParagraph"/>
        <w:numPr>
          <w:ilvl w:val="0"/>
          <w:numId w:val="174"/>
        </w:numPr>
        <w:spacing w:after="0" w:line="240" w:lineRule="auto"/>
        <w:ind w:left="2160" w:hanging="540"/>
        <w:jc w:val="both"/>
        <w:rPr>
          <w:rFonts w:cs="Kalimati"/>
          <w:szCs w:val="22"/>
        </w:rPr>
      </w:pPr>
      <w:r w:rsidRPr="003664A3">
        <w:rPr>
          <w:rFonts w:ascii="Mangal" w:hAnsi="Mangal" w:cs="Kalimati" w:hint="cs"/>
          <w:sz w:val="24"/>
          <w:szCs w:val="22"/>
          <w:cs/>
        </w:rPr>
        <w:t xml:space="preserve">फार्ममा </w:t>
      </w:r>
      <w:r w:rsidRPr="003664A3">
        <w:rPr>
          <w:rFonts w:ascii="Mangal" w:hAnsi="Mangal" w:cs="Kalimati"/>
          <w:sz w:val="24"/>
          <w:szCs w:val="22"/>
          <w:cs/>
          <w:lang w:bidi="hi-IN"/>
        </w:rPr>
        <w:t xml:space="preserve">वर्षमा </w:t>
      </w:r>
      <w:r w:rsidRPr="003664A3">
        <w:rPr>
          <w:rFonts w:ascii="Mangal" w:hAnsi="Mangal" w:cs="Kalimati" w:hint="cs"/>
          <w:sz w:val="24"/>
          <w:szCs w:val="22"/>
          <w:cs/>
        </w:rPr>
        <w:t>पटक</w:t>
      </w:r>
      <w:r w:rsidRPr="003664A3">
        <w:rPr>
          <w:rFonts w:ascii="Mangal" w:hAnsi="Mangal" w:cs="Kalimati"/>
          <w:sz w:val="24"/>
          <w:szCs w:val="22"/>
          <w:cs/>
          <w:lang w:bidi="hi-IN"/>
        </w:rPr>
        <w:t xml:space="preserve"> पटक वाह्</w:t>
      </w:r>
      <w:r w:rsidRPr="003664A3">
        <w:rPr>
          <w:rFonts w:ascii="Mangal" w:hAnsi="Mangal" w:cs="Kalimati" w:hint="cs"/>
          <w:sz w:val="24"/>
          <w:szCs w:val="22"/>
          <w:cs/>
        </w:rPr>
        <w:t>‍य</w:t>
      </w:r>
      <w:r w:rsidRPr="003664A3">
        <w:rPr>
          <w:rFonts w:ascii="Mangal" w:hAnsi="Mangal" w:cs="Kalimati"/>
          <w:sz w:val="24"/>
          <w:szCs w:val="22"/>
          <w:cs/>
          <w:lang w:bidi="hi-IN"/>
        </w:rPr>
        <w:t xml:space="preserve"> परजिवी नियन्त्रण </w:t>
      </w:r>
      <w:r w:rsidRPr="003664A3">
        <w:rPr>
          <w:rFonts w:ascii="Mangal" w:hAnsi="Mangal" w:cs="Kalimati" w:hint="cs"/>
          <w:sz w:val="24"/>
          <w:szCs w:val="22"/>
          <w:cs/>
        </w:rPr>
        <w:t>गर्नु पर्नेछ ।</w:t>
      </w:r>
    </w:p>
    <w:p w:rsidR="00D6140A" w:rsidRPr="00D10BB6" w:rsidRDefault="00D6140A" w:rsidP="006C3D22">
      <w:pPr>
        <w:pStyle w:val="ListParagraph"/>
        <w:numPr>
          <w:ilvl w:val="0"/>
          <w:numId w:val="174"/>
        </w:numPr>
        <w:spacing w:after="0" w:line="240" w:lineRule="auto"/>
        <w:ind w:left="2160" w:hanging="540"/>
        <w:jc w:val="both"/>
        <w:rPr>
          <w:rFonts w:cs="Kalimati"/>
          <w:szCs w:val="22"/>
        </w:rPr>
      </w:pPr>
      <w:r w:rsidRPr="003664A3">
        <w:rPr>
          <w:rFonts w:ascii="Mangal" w:hAnsi="Mangal" w:cs="Kalimati"/>
          <w:sz w:val="24"/>
          <w:szCs w:val="22"/>
          <w:cs/>
          <w:lang w:bidi="hi-IN"/>
        </w:rPr>
        <w:t>वाख्रा</w:t>
      </w:r>
      <w:r w:rsidRPr="003664A3">
        <w:rPr>
          <w:rFonts w:ascii="Mangal" w:hAnsi="Mangal" w:cs="Kalimati" w:hint="cs"/>
          <w:sz w:val="24"/>
          <w:szCs w:val="22"/>
          <w:cs/>
        </w:rPr>
        <w:t xml:space="preserve">पालन </w:t>
      </w:r>
      <w:r w:rsidRPr="003664A3">
        <w:rPr>
          <w:rFonts w:ascii="Mangal" w:hAnsi="Mangal" w:cs="Kalimati"/>
          <w:sz w:val="24"/>
          <w:szCs w:val="22"/>
          <w:cs/>
          <w:lang w:bidi="hi-IN"/>
        </w:rPr>
        <w:t>फार्म</w:t>
      </w:r>
      <w:r w:rsidRPr="003664A3">
        <w:rPr>
          <w:rFonts w:ascii="Mangal" w:hAnsi="Mangal" w:cs="Kalimati" w:hint="cs"/>
          <w:sz w:val="24"/>
          <w:szCs w:val="22"/>
          <w:cs/>
        </w:rPr>
        <w:t>मा</w:t>
      </w:r>
      <w:r w:rsidRPr="003664A3">
        <w:rPr>
          <w:rFonts w:ascii="Mangal" w:hAnsi="Mangal" w:cs="Kalimati"/>
          <w:sz w:val="24"/>
          <w:szCs w:val="22"/>
          <w:cs/>
          <w:lang w:bidi="hi-IN"/>
        </w:rPr>
        <w:t xml:space="preserve"> अनिवार्य रुपले पी.पी.आर. विरुद्ध</w:t>
      </w:r>
      <w:r w:rsidRPr="003664A3">
        <w:rPr>
          <w:rFonts w:ascii="Mangal" w:hAnsi="Mangal" w:cs="Kalimati" w:hint="cs"/>
          <w:sz w:val="24"/>
          <w:szCs w:val="22"/>
          <w:cs/>
        </w:rPr>
        <w:t>को</w:t>
      </w:r>
      <w:r w:rsidRPr="003664A3">
        <w:rPr>
          <w:rFonts w:ascii="Mangal" w:hAnsi="Mangal" w:cs="Kalimati"/>
          <w:sz w:val="24"/>
          <w:szCs w:val="22"/>
          <w:cs/>
          <w:lang w:bidi="hi-IN"/>
        </w:rPr>
        <w:t xml:space="preserve"> खोप लगा</w:t>
      </w:r>
      <w:r w:rsidRPr="003664A3">
        <w:rPr>
          <w:rFonts w:ascii="Mangal" w:hAnsi="Mangal" w:cs="Kalimati" w:hint="cs"/>
          <w:sz w:val="24"/>
          <w:szCs w:val="22"/>
          <w:cs/>
        </w:rPr>
        <w:t>एको हुनु पर्नेछ ।</w:t>
      </w:r>
    </w:p>
    <w:p w:rsidR="00D6140A" w:rsidRDefault="00D6140A" w:rsidP="006C3D22">
      <w:pPr>
        <w:pStyle w:val="ListParagraph"/>
        <w:numPr>
          <w:ilvl w:val="0"/>
          <w:numId w:val="174"/>
        </w:numPr>
        <w:spacing w:after="0" w:line="240" w:lineRule="auto"/>
        <w:ind w:left="2160" w:hanging="540"/>
        <w:jc w:val="both"/>
        <w:rPr>
          <w:rFonts w:cs="Kalimati"/>
          <w:sz w:val="34"/>
          <w:szCs w:val="34"/>
        </w:rPr>
      </w:pPr>
      <w:r w:rsidRPr="003664A3">
        <w:rPr>
          <w:rFonts w:ascii="Mangal" w:hAnsi="Mangal" w:cs="Kalimati" w:hint="cs"/>
          <w:sz w:val="24"/>
          <w:szCs w:val="22"/>
          <w:cs/>
        </w:rPr>
        <w:t>बाख्राहरुको बीमा गरेको हुनु पर्नेछ ।</w:t>
      </w:r>
    </w:p>
    <w:p w:rsidR="0047173D" w:rsidRPr="002F6695" w:rsidRDefault="0047173D" w:rsidP="006C3D22">
      <w:pPr>
        <w:pStyle w:val="ListParagraph"/>
        <w:numPr>
          <w:ilvl w:val="0"/>
          <w:numId w:val="174"/>
        </w:numPr>
        <w:spacing w:after="0" w:line="240" w:lineRule="auto"/>
        <w:ind w:left="2160" w:hanging="540"/>
        <w:jc w:val="both"/>
        <w:rPr>
          <w:rFonts w:cs="Kalimati"/>
          <w:sz w:val="34"/>
          <w:szCs w:val="34"/>
        </w:rPr>
      </w:pPr>
      <w:r w:rsidRPr="00D6140A">
        <w:rPr>
          <w:rFonts w:cs="Kalimati"/>
          <w:szCs w:val="22"/>
          <w:cs/>
        </w:rPr>
        <w:t>मिल्क डिस्पेन्सर खरिद</w:t>
      </w:r>
      <w:r w:rsidRPr="00D6140A">
        <w:rPr>
          <w:rFonts w:cs="Kalimati" w:hint="cs"/>
          <w:szCs w:val="22"/>
          <w:cs/>
        </w:rPr>
        <w:t>, डेरी पसलको सजावट आदि ।</w:t>
      </w: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Default="002F6695" w:rsidP="002F6695">
      <w:pPr>
        <w:spacing w:after="0" w:line="240" w:lineRule="auto"/>
        <w:jc w:val="both"/>
        <w:rPr>
          <w:rFonts w:cs="Kalimati"/>
          <w:sz w:val="34"/>
          <w:szCs w:val="34"/>
        </w:rPr>
      </w:pPr>
    </w:p>
    <w:p w:rsidR="002F6695" w:rsidRPr="002F6695" w:rsidRDefault="002F6695" w:rsidP="002F6695">
      <w:pPr>
        <w:spacing w:after="0" w:line="240" w:lineRule="auto"/>
        <w:jc w:val="both"/>
        <w:rPr>
          <w:rFonts w:cs="Kalimati"/>
          <w:sz w:val="34"/>
          <w:szCs w:val="34"/>
        </w:rPr>
      </w:pPr>
    </w:p>
    <w:p w:rsidR="00052BBC" w:rsidRDefault="00BB3DBD" w:rsidP="00E96029">
      <w:pPr>
        <w:pStyle w:val="ListParagraph"/>
        <w:numPr>
          <w:ilvl w:val="0"/>
          <w:numId w:val="5"/>
        </w:numPr>
        <w:tabs>
          <w:tab w:val="left" w:pos="0"/>
          <w:tab w:val="left" w:pos="90"/>
          <w:tab w:val="left" w:pos="540"/>
        </w:tabs>
        <w:spacing w:after="0" w:line="240" w:lineRule="auto"/>
        <w:ind w:left="180" w:hanging="180"/>
        <w:jc w:val="center"/>
        <w:rPr>
          <w:rFonts w:ascii="Preeti" w:eastAsia="Preeti" w:hAnsi="Preeti" w:cs="Kalimati"/>
          <w:bCs/>
          <w:i/>
          <w:spacing w:val="2"/>
          <w:szCs w:val="22"/>
        </w:rPr>
      </w:pPr>
      <w:r>
        <w:rPr>
          <w:rFonts w:cs="Kalimati" w:hint="cs"/>
          <w:b/>
          <w:bCs/>
          <w:szCs w:val="22"/>
          <w:cs/>
        </w:rPr>
        <w:t>कार्यक्रमको नामः</w:t>
      </w:r>
      <w:r w:rsidRPr="001044EC">
        <w:rPr>
          <w:rFonts w:cs="Kalimati" w:hint="cs"/>
          <w:b/>
          <w:bCs/>
          <w:szCs w:val="22"/>
          <w:cs/>
        </w:rPr>
        <w:t xml:space="preserve"> </w:t>
      </w:r>
      <w:r w:rsidR="00052BBC" w:rsidRPr="00A916E4">
        <w:rPr>
          <w:rFonts w:ascii="Preeti" w:eastAsia="Preeti" w:hAnsi="Preeti" w:cs="Kalimati"/>
          <w:bCs/>
          <w:i/>
          <w:spacing w:val="2"/>
          <w:szCs w:val="22"/>
          <w:cs/>
        </w:rPr>
        <w:t>सामुदायीक वन तथा खेर गएको जग्गामा घाँस खेति विकास</w:t>
      </w:r>
      <w:r w:rsidR="00E96029">
        <w:rPr>
          <w:rFonts w:ascii="Preeti" w:eastAsia="Preeti" w:hAnsi="Preeti" w:cs="Kalimati" w:hint="cs"/>
          <w:bCs/>
          <w:i/>
          <w:spacing w:val="2"/>
          <w:szCs w:val="22"/>
          <w:cs/>
        </w:rPr>
        <w:t xml:space="preserve"> कार्यक्रम</w:t>
      </w:r>
    </w:p>
    <w:p w:rsidR="00EF393A" w:rsidRPr="00A916E4" w:rsidRDefault="00EF393A" w:rsidP="006C3D22">
      <w:pPr>
        <w:pStyle w:val="ListParagraph"/>
        <w:numPr>
          <w:ilvl w:val="0"/>
          <w:numId w:val="345"/>
        </w:numPr>
        <w:tabs>
          <w:tab w:val="left" w:pos="0"/>
          <w:tab w:val="left" w:pos="90"/>
          <w:tab w:val="left" w:pos="540"/>
        </w:tabs>
        <w:spacing w:after="0" w:line="240" w:lineRule="auto"/>
        <w:jc w:val="both"/>
        <w:rPr>
          <w:rFonts w:ascii="Preeti" w:eastAsia="Preeti" w:hAnsi="Preeti" w:cs="Kalimati"/>
          <w:bCs/>
          <w:i/>
          <w:spacing w:val="2"/>
          <w:szCs w:val="22"/>
        </w:rPr>
      </w:pPr>
      <w:r>
        <w:rPr>
          <w:rFonts w:ascii="Preeti" w:eastAsia="Preeti" w:hAnsi="Preeti" w:cs="Kalimati" w:hint="cs"/>
          <w:bCs/>
          <w:i/>
          <w:spacing w:val="2"/>
          <w:szCs w:val="22"/>
          <w:cs/>
        </w:rPr>
        <w:t>कार्यक्रम संचालन प्रकृयाः</w:t>
      </w:r>
    </w:p>
    <w:p w:rsidR="00052BBC" w:rsidRDefault="00052BBC" w:rsidP="006C3D22">
      <w:pPr>
        <w:pStyle w:val="ListParagraph"/>
        <w:numPr>
          <w:ilvl w:val="0"/>
          <w:numId w:val="175"/>
        </w:numPr>
        <w:spacing w:after="0" w:line="240" w:lineRule="auto"/>
        <w:ind w:left="1440" w:hanging="540"/>
        <w:jc w:val="both"/>
        <w:rPr>
          <w:rFonts w:cs="Kalimati"/>
          <w:szCs w:val="22"/>
        </w:rPr>
      </w:pPr>
      <w:r w:rsidRPr="00D246DF">
        <w:rPr>
          <w:rFonts w:cs="Kalimati" w:hint="cs"/>
          <w:szCs w:val="22"/>
          <w:cs/>
        </w:rPr>
        <w:t xml:space="preserve">सामुदायीक वन क्षेत्र </w:t>
      </w:r>
      <w:r>
        <w:rPr>
          <w:rFonts w:cs="Kalimati" w:hint="cs"/>
          <w:szCs w:val="22"/>
          <w:cs/>
        </w:rPr>
        <w:t>भित्र कम्तिमा पाँच</w:t>
      </w:r>
      <w:r w:rsidRPr="00D246DF">
        <w:rPr>
          <w:rFonts w:cs="Kalimati" w:hint="cs"/>
          <w:szCs w:val="22"/>
          <w:cs/>
        </w:rPr>
        <w:t xml:space="preserve"> हेक्टर जग्गामा घाँस विकास गरेको हुनु पर्नेछ ।</w:t>
      </w:r>
    </w:p>
    <w:p w:rsidR="00052BBC" w:rsidRPr="00D246DF" w:rsidRDefault="00052BBC" w:rsidP="006C3D22">
      <w:pPr>
        <w:pStyle w:val="ListParagraph"/>
        <w:numPr>
          <w:ilvl w:val="0"/>
          <w:numId w:val="175"/>
        </w:numPr>
        <w:spacing w:after="0" w:line="240" w:lineRule="auto"/>
        <w:ind w:left="1440" w:hanging="540"/>
        <w:jc w:val="both"/>
        <w:rPr>
          <w:rFonts w:cs="Kalimati"/>
          <w:szCs w:val="22"/>
        </w:rPr>
      </w:pPr>
      <w:r w:rsidRPr="00D246DF">
        <w:rPr>
          <w:rFonts w:cs="Kalimati" w:hint="cs"/>
          <w:szCs w:val="22"/>
          <w:cs/>
        </w:rPr>
        <w:t xml:space="preserve">यस </w:t>
      </w:r>
      <w:r w:rsidRPr="00D246DF">
        <w:rPr>
          <w:rFonts w:cs="Kalimati"/>
          <w:szCs w:val="22"/>
          <w:cs/>
        </w:rPr>
        <w:t>कार्यक्रम अन्तर्गत सम्बन्धित कार्यालयबाट प्रदान गरिने अनुदान रकम निम्न कार्यमा खर्च गर्न सकिनेछ ।</w:t>
      </w:r>
    </w:p>
    <w:p w:rsidR="00052BBC" w:rsidRPr="00A916E4" w:rsidRDefault="00052BBC" w:rsidP="006C3D22">
      <w:pPr>
        <w:pStyle w:val="ListParagraph"/>
        <w:numPr>
          <w:ilvl w:val="0"/>
          <w:numId w:val="176"/>
        </w:numPr>
        <w:spacing w:after="100" w:line="240" w:lineRule="auto"/>
        <w:ind w:left="1800" w:hanging="540"/>
        <w:jc w:val="both"/>
        <w:rPr>
          <w:rFonts w:cs="Kalimati"/>
          <w:szCs w:val="22"/>
        </w:rPr>
      </w:pPr>
      <w:r w:rsidRPr="00A916E4">
        <w:rPr>
          <w:rFonts w:cs="Kalimati" w:hint="cs"/>
          <w:szCs w:val="22"/>
          <w:cs/>
        </w:rPr>
        <w:t>डाँले घाँस</w:t>
      </w:r>
      <w:r>
        <w:rPr>
          <w:rFonts w:cs="Kalimati" w:hint="cs"/>
          <w:szCs w:val="22"/>
          <w:cs/>
        </w:rPr>
        <w:t xml:space="preserve">को </w:t>
      </w:r>
      <w:r w:rsidRPr="00A916E4">
        <w:rPr>
          <w:rFonts w:cs="Kalimati" w:hint="cs"/>
          <w:szCs w:val="22"/>
          <w:cs/>
        </w:rPr>
        <w:t xml:space="preserve">विरुवा खरिद </w:t>
      </w:r>
      <w:r>
        <w:rPr>
          <w:rFonts w:cs="Kalimati" w:hint="cs"/>
          <w:szCs w:val="22"/>
          <w:cs/>
        </w:rPr>
        <w:t>र रोपण</w:t>
      </w:r>
      <w:r w:rsidRPr="00A916E4">
        <w:rPr>
          <w:rFonts w:cs="Kalimati" w:hint="cs"/>
          <w:szCs w:val="22"/>
          <w:cs/>
        </w:rPr>
        <w:t xml:space="preserve"> ।</w:t>
      </w:r>
    </w:p>
    <w:p w:rsidR="00052BBC" w:rsidRPr="00A916E4" w:rsidRDefault="00052BBC" w:rsidP="006C3D22">
      <w:pPr>
        <w:pStyle w:val="ListParagraph"/>
        <w:numPr>
          <w:ilvl w:val="0"/>
          <w:numId w:val="176"/>
        </w:numPr>
        <w:spacing w:after="100" w:line="240" w:lineRule="auto"/>
        <w:ind w:left="1800" w:hanging="540"/>
        <w:jc w:val="both"/>
        <w:rPr>
          <w:rFonts w:cs="Kalimati"/>
          <w:szCs w:val="22"/>
        </w:rPr>
      </w:pPr>
      <w:r w:rsidRPr="00A916E4">
        <w:rPr>
          <w:rFonts w:cs="Kalimati"/>
          <w:szCs w:val="22"/>
          <w:cs/>
        </w:rPr>
        <w:t>हिउँदेघाँस</w:t>
      </w:r>
      <w:r w:rsidRPr="00A916E4">
        <w:rPr>
          <w:rFonts w:cs="Kalimati" w:hint="cs"/>
          <w:szCs w:val="22"/>
          <w:cs/>
        </w:rPr>
        <w:t xml:space="preserve">को </w:t>
      </w:r>
      <w:r>
        <w:rPr>
          <w:rFonts w:cs="Kalimati" w:hint="cs"/>
          <w:szCs w:val="22"/>
          <w:cs/>
        </w:rPr>
        <w:t>बिऊ खरिद र वितरण ।</w:t>
      </w:r>
    </w:p>
    <w:p w:rsidR="00052BBC" w:rsidRPr="00A916E4" w:rsidRDefault="00052BBC" w:rsidP="006C3D22">
      <w:pPr>
        <w:pStyle w:val="ListParagraph"/>
        <w:numPr>
          <w:ilvl w:val="0"/>
          <w:numId w:val="176"/>
        </w:numPr>
        <w:spacing w:after="100" w:line="240" w:lineRule="auto"/>
        <w:ind w:left="1800" w:hanging="540"/>
        <w:jc w:val="both"/>
        <w:rPr>
          <w:rFonts w:cs="Kalimati"/>
          <w:szCs w:val="22"/>
        </w:rPr>
      </w:pPr>
      <w:r w:rsidRPr="00A916E4">
        <w:rPr>
          <w:rFonts w:cs="Kalimati" w:hint="cs"/>
          <w:szCs w:val="22"/>
          <w:cs/>
        </w:rPr>
        <w:t>बर्षे घाँस</w:t>
      </w:r>
      <w:r>
        <w:rPr>
          <w:rFonts w:cs="Kalimati" w:hint="cs"/>
          <w:szCs w:val="22"/>
          <w:cs/>
        </w:rPr>
        <w:t>को बिऊ खरिद र बितरण ।</w:t>
      </w:r>
    </w:p>
    <w:p w:rsidR="00052BBC" w:rsidRPr="00A916E4" w:rsidRDefault="00052BBC" w:rsidP="006C3D22">
      <w:pPr>
        <w:pStyle w:val="ListParagraph"/>
        <w:numPr>
          <w:ilvl w:val="0"/>
          <w:numId w:val="176"/>
        </w:numPr>
        <w:spacing w:after="100" w:line="240" w:lineRule="auto"/>
        <w:ind w:left="1800" w:hanging="540"/>
        <w:jc w:val="both"/>
        <w:rPr>
          <w:rFonts w:cs="Kalimati"/>
          <w:szCs w:val="22"/>
        </w:rPr>
      </w:pPr>
      <w:r w:rsidRPr="00A916E4">
        <w:rPr>
          <w:rFonts w:cs="Kalimati" w:hint="cs"/>
          <w:szCs w:val="22"/>
          <w:cs/>
        </w:rPr>
        <w:t>बहुवर्षिय घाँस</w:t>
      </w:r>
      <w:r>
        <w:rPr>
          <w:rFonts w:cs="Kalimati" w:hint="cs"/>
          <w:szCs w:val="22"/>
          <w:cs/>
        </w:rPr>
        <w:t>को बिऊ</w:t>
      </w:r>
      <w:r w:rsidRPr="00A916E4">
        <w:rPr>
          <w:rFonts w:cs="Kalimati" w:hint="cs"/>
          <w:szCs w:val="22"/>
          <w:cs/>
        </w:rPr>
        <w:t>/</w:t>
      </w:r>
      <w:r>
        <w:rPr>
          <w:rFonts w:cs="Kalimati" w:hint="cs"/>
          <w:szCs w:val="22"/>
          <w:cs/>
        </w:rPr>
        <w:t>बेर्ना/</w:t>
      </w:r>
      <w:r w:rsidRPr="00A916E4">
        <w:rPr>
          <w:rFonts w:cs="Kalimati" w:hint="cs"/>
          <w:szCs w:val="22"/>
          <w:cs/>
        </w:rPr>
        <w:t>स्लीप/सेट्स</w:t>
      </w:r>
      <w:r>
        <w:rPr>
          <w:rFonts w:cs="Kalimati" w:hint="cs"/>
          <w:szCs w:val="22"/>
          <w:cs/>
        </w:rPr>
        <w:t xml:space="preserve"> खरिद र बितरण ।</w:t>
      </w:r>
    </w:p>
    <w:p w:rsidR="00052BBC" w:rsidRPr="00A916E4" w:rsidRDefault="00052BBC" w:rsidP="006C3D22">
      <w:pPr>
        <w:pStyle w:val="ListParagraph"/>
        <w:numPr>
          <w:ilvl w:val="0"/>
          <w:numId w:val="176"/>
        </w:numPr>
        <w:spacing w:after="100" w:line="240" w:lineRule="auto"/>
        <w:ind w:left="1800" w:hanging="540"/>
        <w:jc w:val="both"/>
        <w:rPr>
          <w:rFonts w:ascii="Preeti" w:eastAsia="Preeti" w:hAnsi="Preeti" w:cs="Kalimati"/>
          <w:bCs/>
          <w:i/>
          <w:spacing w:val="2"/>
          <w:szCs w:val="22"/>
        </w:rPr>
      </w:pPr>
      <w:r w:rsidRPr="00A916E4">
        <w:rPr>
          <w:rFonts w:cs="Kalimati" w:hint="cs"/>
          <w:szCs w:val="22"/>
          <w:cs/>
        </w:rPr>
        <w:t>घाँस</w:t>
      </w:r>
      <w:r>
        <w:rPr>
          <w:rFonts w:cs="Kalimati" w:hint="cs"/>
          <w:szCs w:val="22"/>
          <w:cs/>
        </w:rPr>
        <w:t xml:space="preserve">को </w:t>
      </w:r>
      <w:r w:rsidRPr="00A916E4">
        <w:rPr>
          <w:rFonts w:cs="Kalimati" w:hint="cs"/>
          <w:szCs w:val="22"/>
          <w:cs/>
        </w:rPr>
        <w:t>नर्सरी</w:t>
      </w:r>
      <w:r>
        <w:rPr>
          <w:rFonts w:cs="Kalimati" w:hint="cs"/>
          <w:szCs w:val="22"/>
          <w:cs/>
        </w:rPr>
        <w:t>/श्रोतकेन्द्र</w:t>
      </w:r>
      <w:r w:rsidRPr="00A916E4">
        <w:rPr>
          <w:rFonts w:cs="Kalimati" w:hint="cs"/>
          <w:szCs w:val="22"/>
          <w:cs/>
        </w:rPr>
        <w:t xml:space="preserve"> स्थापना</w:t>
      </w:r>
      <w:r>
        <w:rPr>
          <w:rFonts w:cs="Kalimati" w:hint="cs"/>
          <w:szCs w:val="22"/>
          <w:cs/>
        </w:rPr>
        <w:t xml:space="preserve"> ।</w:t>
      </w:r>
    </w:p>
    <w:p w:rsidR="00052BBC" w:rsidRPr="00A916E4" w:rsidRDefault="00052BBC" w:rsidP="006C3D22">
      <w:pPr>
        <w:pStyle w:val="ListParagraph"/>
        <w:numPr>
          <w:ilvl w:val="0"/>
          <w:numId w:val="176"/>
        </w:numPr>
        <w:spacing w:after="100" w:line="240" w:lineRule="auto"/>
        <w:ind w:left="1800" w:hanging="540"/>
        <w:jc w:val="both"/>
        <w:rPr>
          <w:rFonts w:ascii="Preeti" w:eastAsia="Preeti" w:hAnsi="Preeti" w:cs="Kalimati"/>
          <w:bCs/>
          <w:i/>
          <w:spacing w:val="2"/>
          <w:szCs w:val="22"/>
        </w:rPr>
      </w:pPr>
      <w:r w:rsidRPr="00A916E4">
        <w:rPr>
          <w:rFonts w:cs="Kalimati" w:hint="cs"/>
          <w:szCs w:val="22"/>
          <w:cs/>
        </w:rPr>
        <w:t>घाँस खेतिमा सिंचाई व्यवस्थापन</w:t>
      </w:r>
      <w:r>
        <w:rPr>
          <w:rFonts w:cs="Kalimati" w:hint="cs"/>
          <w:szCs w:val="22"/>
          <w:cs/>
        </w:rPr>
        <w:t xml:space="preserve"> ।</w:t>
      </w:r>
    </w:p>
    <w:p w:rsidR="00052BBC" w:rsidRPr="00A916E4" w:rsidRDefault="00052BBC" w:rsidP="006C3D22">
      <w:pPr>
        <w:pStyle w:val="ListParagraph"/>
        <w:numPr>
          <w:ilvl w:val="0"/>
          <w:numId w:val="176"/>
        </w:numPr>
        <w:spacing w:after="100" w:line="240" w:lineRule="auto"/>
        <w:ind w:left="1800" w:hanging="540"/>
        <w:jc w:val="both"/>
        <w:rPr>
          <w:rFonts w:ascii="Preeti" w:eastAsia="Preeti" w:hAnsi="Preeti" w:cs="Kalimati"/>
          <w:bCs/>
          <w:i/>
          <w:spacing w:val="2"/>
          <w:szCs w:val="22"/>
        </w:rPr>
      </w:pPr>
      <w:r w:rsidRPr="00A916E4">
        <w:rPr>
          <w:rFonts w:cs="Kalimati" w:hint="cs"/>
          <w:szCs w:val="22"/>
          <w:cs/>
        </w:rPr>
        <w:t xml:space="preserve">घाँस खेतिको लागि आवश्यक पर्ने मेशिन औजार </w:t>
      </w:r>
      <w:r>
        <w:rPr>
          <w:rFonts w:cs="Kalimati" w:hint="cs"/>
          <w:szCs w:val="22"/>
          <w:cs/>
        </w:rPr>
        <w:t xml:space="preserve">र </w:t>
      </w:r>
      <w:r w:rsidRPr="00A916E4">
        <w:rPr>
          <w:rFonts w:cs="Kalimati" w:hint="cs"/>
          <w:szCs w:val="22"/>
          <w:cs/>
        </w:rPr>
        <w:t>उपकरण</w:t>
      </w:r>
      <w:r>
        <w:rPr>
          <w:rFonts w:cs="Kalimati" w:hint="cs"/>
          <w:szCs w:val="22"/>
          <w:cs/>
        </w:rPr>
        <w:t xml:space="preserve"> खरिद ।</w:t>
      </w:r>
    </w:p>
    <w:p w:rsidR="00052BBC" w:rsidRPr="00EF393A" w:rsidRDefault="00052BBC" w:rsidP="006C3D22">
      <w:pPr>
        <w:pStyle w:val="ListParagraph"/>
        <w:numPr>
          <w:ilvl w:val="0"/>
          <w:numId w:val="176"/>
        </w:numPr>
        <w:spacing w:after="100" w:line="240" w:lineRule="auto"/>
        <w:ind w:left="1800" w:hanging="540"/>
        <w:jc w:val="both"/>
        <w:rPr>
          <w:rFonts w:ascii="Preeti" w:eastAsia="Preeti" w:hAnsi="Preeti" w:cs="Kalimati"/>
          <w:bCs/>
          <w:i/>
          <w:spacing w:val="2"/>
          <w:szCs w:val="22"/>
        </w:rPr>
      </w:pPr>
      <w:r>
        <w:rPr>
          <w:rFonts w:cs="Kalimati" w:hint="cs"/>
          <w:szCs w:val="22"/>
          <w:cs/>
        </w:rPr>
        <w:t>घाँस खेति गरिएको क्षेत्रको घेरवार र जैविक बारबन्देज ।</w:t>
      </w:r>
    </w:p>
    <w:p w:rsidR="00EF393A" w:rsidRPr="00A05D72" w:rsidRDefault="00EF393A" w:rsidP="006C3D22">
      <w:pPr>
        <w:pStyle w:val="ListParagraph"/>
        <w:numPr>
          <w:ilvl w:val="0"/>
          <w:numId w:val="345"/>
        </w:numPr>
        <w:tabs>
          <w:tab w:val="left" w:pos="0"/>
          <w:tab w:val="left" w:pos="90"/>
          <w:tab w:val="left" w:pos="540"/>
        </w:tabs>
        <w:spacing w:after="0" w:line="240" w:lineRule="auto"/>
        <w:jc w:val="both"/>
        <w:rPr>
          <w:rFonts w:ascii="Preeti" w:eastAsia="Preeti" w:hAnsi="Preeti" w:cs="Kalimati"/>
          <w:bCs/>
          <w:i/>
          <w:spacing w:val="2"/>
          <w:szCs w:val="22"/>
        </w:rPr>
      </w:pPr>
      <w:r>
        <w:rPr>
          <w:rFonts w:cs="Kalimati" w:hint="cs"/>
          <w:szCs w:val="22"/>
          <w:cs/>
        </w:rPr>
        <w:t>कार्यक्रम संचालनको लागि उपलब्ध गराउने अनुदान रकमः बढीमा पाँच लाख सम्म ।</w:t>
      </w:r>
    </w:p>
    <w:p w:rsidR="0047173D" w:rsidRPr="004C534E" w:rsidRDefault="0047173D" w:rsidP="006C3D22">
      <w:pPr>
        <w:pStyle w:val="ListParagraph"/>
        <w:numPr>
          <w:ilvl w:val="0"/>
          <w:numId w:val="345"/>
        </w:numPr>
        <w:tabs>
          <w:tab w:val="left" w:pos="0"/>
          <w:tab w:val="left" w:pos="90"/>
          <w:tab w:val="left" w:pos="540"/>
        </w:tabs>
        <w:spacing w:after="0" w:line="240" w:lineRule="auto"/>
        <w:jc w:val="both"/>
        <w:rPr>
          <w:rFonts w:ascii="Preeti" w:hAnsi="Preeti" w:cs="Kalimati"/>
          <w:b/>
          <w:bCs/>
          <w:szCs w:val="22"/>
        </w:rPr>
      </w:pPr>
      <w:r w:rsidRPr="004C534E">
        <w:rPr>
          <w:rFonts w:ascii="Preeti" w:hAnsi="Preeti" w:cs="Kalimati" w:hint="cs"/>
          <w:b/>
          <w:bCs/>
          <w:szCs w:val="22"/>
          <w:cs/>
        </w:rPr>
        <w:t xml:space="preserve">व्यवसायीक योजनाः </w:t>
      </w:r>
      <w:r w:rsidRPr="004C534E">
        <w:rPr>
          <w:rFonts w:ascii="Preeti" w:hAnsi="Preeti" w:cs="Kalimati" w:hint="cs"/>
          <w:szCs w:val="22"/>
          <w:cs/>
        </w:rPr>
        <w:t>सम्बन्धित कार्यालयले तोकेबमोजिम हुनेछ</w:t>
      </w:r>
    </w:p>
    <w:p w:rsidR="0047173D" w:rsidRPr="004C534E" w:rsidRDefault="00EF393A" w:rsidP="006C3D22">
      <w:pPr>
        <w:pStyle w:val="ListParagraph"/>
        <w:numPr>
          <w:ilvl w:val="0"/>
          <w:numId w:val="345"/>
        </w:numPr>
        <w:tabs>
          <w:tab w:val="left" w:pos="0"/>
          <w:tab w:val="left" w:pos="90"/>
          <w:tab w:val="left" w:pos="540"/>
        </w:tabs>
        <w:spacing w:after="0" w:line="240" w:lineRule="auto"/>
        <w:jc w:val="both"/>
        <w:rPr>
          <w:rFonts w:ascii="Preeti" w:hAnsi="Preeti" w:cs="Kalimati"/>
          <w:b/>
          <w:bCs/>
          <w:szCs w:val="22"/>
        </w:rPr>
      </w:pPr>
      <w:r>
        <w:rPr>
          <w:rFonts w:ascii="Preeti" w:eastAsia="Calibri" w:hAnsi="Preeti" w:cs="Kalimati" w:hint="cs"/>
          <w:b/>
          <w:bCs/>
          <w:color w:val="000000"/>
          <w:szCs w:val="22"/>
          <w:cs/>
        </w:rPr>
        <w:t xml:space="preserve">स्थलगत </w:t>
      </w:r>
      <w:r w:rsidR="0047173D" w:rsidRPr="004C534E">
        <w:rPr>
          <w:rFonts w:ascii="Preeti" w:hAnsi="Preeti" w:cs="Kalimati" w:hint="cs"/>
          <w:b/>
          <w:bCs/>
          <w:color w:val="000000"/>
          <w:szCs w:val="22"/>
          <w:cs/>
        </w:rPr>
        <w:t>प्रमाणिकरण</w:t>
      </w:r>
      <w:r w:rsidR="0047173D" w:rsidRPr="004C534E">
        <w:rPr>
          <w:rFonts w:ascii="Preeti" w:eastAsia="Calibri" w:hAnsi="Preeti" w:cs="Kalimati" w:hint="cs"/>
          <w:b/>
          <w:bCs/>
          <w:color w:val="000000"/>
          <w:szCs w:val="22"/>
          <w:cs/>
        </w:rPr>
        <w:t xml:space="preserve"> मूल्याङ्कनका आधारहरुः</w:t>
      </w:r>
      <w:r w:rsidR="0047173D" w:rsidRPr="004C534E">
        <w:rPr>
          <w:rFonts w:ascii="Preeti" w:hAnsi="Preeti" w:cs="Kalimati" w:hint="cs"/>
          <w:b/>
          <w:bCs/>
          <w:szCs w:val="22"/>
          <w:cs/>
        </w:rPr>
        <w:t xml:space="preserve"> </w:t>
      </w:r>
      <w:r w:rsidR="0047173D" w:rsidRPr="004C534E">
        <w:rPr>
          <w:rFonts w:cs="Kalimati" w:hint="cs"/>
          <w:szCs w:val="22"/>
          <w:cs/>
        </w:rPr>
        <w:t xml:space="preserve">बंगुर तथा बाख्राको दाना उद्योग स्थापना कार्यक्रमको लागि तोकिएको </w:t>
      </w:r>
      <w:r w:rsidR="0047173D" w:rsidRPr="004C534E">
        <w:rPr>
          <w:rFonts w:ascii="Preeti" w:eastAsia="Calibri" w:hAnsi="Preeti" w:cs="Kalimati" w:hint="cs"/>
          <w:color w:val="000000"/>
          <w:szCs w:val="22"/>
          <w:cs/>
        </w:rPr>
        <w:t xml:space="preserve">स्थलगत  </w:t>
      </w:r>
      <w:r w:rsidR="0047173D" w:rsidRPr="004C534E">
        <w:rPr>
          <w:rFonts w:ascii="Preeti" w:hAnsi="Preeti" w:cs="Kalimati" w:hint="cs"/>
          <w:color w:val="000000"/>
          <w:szCs w:val="22"/>
          <w:cs/>
        </w:rPr>
        <w:t>प्रमाणिकरण</w:t>
      </w:r>
      <w:r w:rsidR="0047173D" w:rsidRPr="004C534E">
        <w:rPr>
          <w:rFonts w:ascii="Preeti" w:eastAsia="Calibri" w:hAnsi="Preeti" w:cs="Kalimati" w:hint="cs"/>
          <w:color w:val="000000"/>
          <w:szCs w:val="22"/>
          <w:cs/>
        </w:rPr>
        <w:t xml:space="preserve"> मूल्याङ्कनका आधारहरु अनुसार</w:t>
      </w:r>
      <w:r w:rsidR="0047173D">
        <w:rPr>
          <w:rFonts w:ascii="Preeti" w:eastAsia="Calibri" w:hAnsi="Preeti" w:cs="Kalimati" w:hint="cs"/>
          <w:color w:val="000000"/>
          <w:szCs w:val="22"/>
          <w:cs/>
        </w:rPr>
        <w:t xml:space="preserve"> हुनेछ ।</w:t>
      </w:r>
    </w:p>
    <w:p w:rsidR="0047173D" w:rsidRPr="004C534E" w:rsidRDefault="0047173D" w:rsidP="006C3D22">
      <w:pPr>
        <w:pStyle w:val="ListParagraph"/>
        <w:numPr>
          <w:ilvl w:val="0"/>
          <w:numId w:val="345"/>
        </w:numPr>
        <w:tabs>
          <w:tab w:val="left" w:pos="0"/>
          <w:tab w:val="left" w:pos="90"/>
          <w:tab w:val="left" w:pos="540"/>
        </w:tabs>
        <w:spacing w:after="0" w:line="240" w:lineRule="auto"/>
        <w:jc w:val="both"/>
        <w:rPr>
          <w:rFonts w:ascii="Preeti" w:eastAsia="Calibri" w:hAnsi="Preeti" w:cs="Kalimati"/>
          <w:b/>
          <w:bCs/>
          <w:color w:val="000000"/>
          <w:szCs w:val="22"/>
        </w:rPr>
      </w:pPr>
      <w:r w:rsidRPr="004C534E">
        <w:rPr>
          <w:rFonts w:ascii="Preeti" w:eastAsia="Calibri" w:hAnsi="Preeti" w:cs="Kalimati" w:hint="cs"/>
          <w:b/>
          <w:bCs/>
          <w:color w:val="000000"/>
          <w:szCs w:val="22"/>
          <w:cs/>
        </w:rPr>
        <w:t xml:space="preserve">ब्यवसायिक योजना मूल्याङ्कनका </w:t>
      </w:r>
      <w:r w:rsidRPr="004C534E">
        <w:rPr>
          <w:rFonts w:ascii="Preeti" w:eastAsia="Calibri" w:hAnsi="Preeti" w:cs="Kalimati"/>
          <w:b/>
          <w:bCs/>
          <w:color w:val="000000"/>
          <w:szCs w:val="22"/>
        </w:rPr>
        <w:t xml:space="preserve"> </w:t>
      </w:r>
      <w:r w:rsidRPr="004C534E">
        <w:rPr>
          <w:rFonts w:ascii="Preeti" w:hAnsi="Preeti" w:cs="Kalimati" w:hint="cs"/>
          <w:b/>
          <w:bCs/>
          <w:szCs w:val="22"/>
          <w:cs/>
          <w:lang w:bidi="hi-IN"/>
        </w:rPr>
        <w:t>आधारहरु</w:t>
      </w:r>
      <w:r w:rsidR="008D5063">
        <w:rPr>
          <w:rFonts w:ascii="Preeti" w:hAnsi="Preeti" w:cs="Kalimati" w:hint="cs"/>
          <w:b/>
          <w:bCs/>
          <w:szCs w:val="22"/>
          <w:cs/>
        </w:rPr>
        <w:t xml:space="preserve">ः </w:t>
      </w:r>
      <w:r w:rsidR="008D5063">
        <w:rPr>
          <w:rFonts w:cs="Kalimati" w:hint="cs"/>
          <w:szCs w:val="22"/>
          <w:cs/>
        </w:rPr>
        <w:t>पशुजन्य उत्पादन, विविधिकरण र बजारीकरण कार्यक्रमको लागि तोकिएको फारम अनुसार हुनेछ ।</w:t>
      </w:r>
    </w:p>
    <w:p w:rsidR="0047173D" w:rsidRDefault="0047173D" w:rsidP="006C3D22">
      <w:pPr>
        <w:pStyle w:val="ListParagraph"/>
        <w:numPr>
          <w:ilvl w:val="0"/>
          <w:numId w:val="345"/>
        </w:numPr>
        <w:tabs>
          <w:tab w:val="left" w:pos="0"/>
          <w:tab w:val="left" w:pos="90"/>
          <w:tab w:val="left" w:pos="540"/>
        </w:tabs>
        <w:spacing w:after="0" w:line="240" w:lineRule="auto"/>
        <w:jc w:val="both"/>
        <w:rPr>
          <w:rFonts w:ascii="Preeti" w:hAnsi="Preeti" w:cs="Kalimati"/>
          <w:cs/>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012084">
        <w:rPr>
          <w:rFonts w:cs="Kalimati" w:hint="cs"/>
          <w:szCs w:val="22"/>
          <w:cs/>
        </w:rPr>
        <w:t xml:space="preserve">बंगुर र बाख्राको दाना उद्योग स्थापना </w:t>
      </w:r>
      <w:r w:rsidR="00012084" w:rsidRPr="00E111FA">
        <w:rPr>
          <w:rFonts w:cs="Kalimati" w:hint="cs"/>
          <w:szCs w:val="22"/>
          <w:cs/>
        </w:rPr>
        <w:t xml:space="preserve"> कार्यक्रमको</w:t>
      </w:r>
      <w:r w:rsidRPr="00E111FA">
        <w:rPr>
          <w:rFonts w:cs="Kalimati" w:hint="cs"/>
          <w:szCs w:val="22"/>
          <w:cs/>
        </w:rPr>
        <w:t xml:space="preserve"> लागि तोकिएको </w:t>
      </w:r>
      <w:r w:rsidRPr="00E111FA">
        <w:rPr>
          <w:rFonts w:ascii="Preeti" w:eastAsia="Calibri" w:hAnsi="Preeti" w:cs="Kalimati" w:hint="cs"/>
          <w:color w:val="000000"/>
          <w:szCs w:val="22"/>
          <w:cs/>
        </w:rPr>
        <w:t>फारम अनुसार हुनेछ</w:t>
      </w:r>
      <w:r>
        <w:rPr>
          <w:rFonts w:ascii="Preeti" w:eastAsia="Calibri" w:hAnsi="Preeti" w:cs="Kalimati" w:hint="cs"/>
          <w:color w:val="000000"/>
          <w:szCs w:val="22"/>
          <w:cs/>
        </w:rPr>
        <w:t xml:space="preserve"> ।</w:t>
      </w:r>
    </w:p>
    <w:p w:rsidR="004A160D" w:rsidRDefault="00E96029" w:rsidP="00E96029">
      <w:pPr>
        <w:pStyle w:val="ListParagraph"/>
        <w:numPr>
          <w:ilvl w:val="0"/>
          <w:numId w:val="5"/>
        </w:numPr>
        <w:tabs>
          <w:tab w:val="left" w:pos="0"/>
          <w:tab w:val="left" w:pos="90"/>
          <w:tab w:val="left" w:pos="540"/>
        </w:tabs>
        <w:spacing w:after="0" w:line="240" w:lineRule="auto"/>
        <w:ind w:left="180" w:hanging="180"/>
        <w:jc w:val="center"/>
        <w:rPr>
          <w:rFonts w:ascii="Preeti" w:eastAsia="Preeti" w:hAnsi="Preeti" w:cs="Kalimati"/>
          <w:bCs/>
          <w:i/>
          <w:spacing w:val="2"/>
          <w:szCs w:val="22"/>
        </w:rPr>
      </w:pPr>
      <w:r>
        <w:rPr>
          <w:rFonts w:cs="Kalimati" w:hint="cs"/>
          <w:b/>
          <w:bCs/>
          <w:szCs w:val="22"/>
          <w:cs/>
        </w:rPr>
        <w:t>कार्यक्रमको नामः</w:t>
      </w:r>
      <w:r w:rsidRPr="001044EC">
        <w:rPr>
          <w:rFonts w:cs="Kalimati" w:hint="cs"/>
          <w:b/>
          <w:bCs/>
          <w:szCs w:val="22"/>
          <w:cs/>
        </w:rPr>
        <w:t xml:space="preserve"> </w:t>
      </w:r>
      <w:r w:rsidR="004A160D" w:rsidRPr="00A916E4">
        <w:rPr>
          <w:rFonts w:ascii="Preeti" w:eastAsia="Preeti" w:hAnsi="Preeti" w:cs="Kalimati"/>
          <w:bCs/>
          <w:i/>
          <w:spacing w:val="2"/>
          <w:szCs w:val="22"/>
          <w:cs/>
        </w:rPr>
        <w:t xml:space="preserve">उन्‍नत घाँस खेतिको आधारमा अनुदान </w:t>
      </w:r>
      <w:r>
        <w:rPr>
          <w:rFonts w:ascii="Preeti" w:eastAsia="Preeti" w:hAnsi="Preeti" w:cs="Kalimati" w:hint="cs"/>
          <w:bCs/>
          <w:i/>
          <w:spacing w:val="2"/>
          <w:szCs w:val="22"/>
          <w:cs/>
        </w:rPr>
        <w:t>कार्यक्रम</w:t>
      </w:r>
    </w:p>
    <w:p w:rsidR="00EF393A" w:rsidRPr="00A916E4" w:rsidRDefault="00EF393A" w:rsidP="006C3D22">
      <w:pPr>
        <w:pStyle w:val="ListParagraph"/>
        <w:numPr>
          <w:ilvl w:val="0"/>
          <w:numId w:val="346"/>
        </w:numPr>
        <w:tabs>
          <w:tab w:val="left" w:pos="0"/>
          <w:tab w:val="left" w:pos="90"/>
          <w:tab w:val="left" w:pos="540"/>
        </w:tabs>
        <w:spacing w:after="0" w:line="240" w:lineRule="auto"/>
        <w:jc w:val="both"/>
        <w:rPr>
          <w:rFonts w:ascii="Preeti" w:eastAsia="Preeti" w:hAnsi="Preeti" w:cs="Kalimati"/>
          <w:bCs/>
          <w:i/>
          <w:spacing w:val="2"/>
          <w:szCs w:val="22"/>
        </w:rPr>
      </w:pPr>
      <w:r>
        <w:rPr>
          <w:rFonts w:ascii="Preeti" w:eastAsia="Preeti" w:hAnsi="Preeti" w:cs="Kalimati" w:hint="cs"/>
          <w:bCs/>
          <w:i/>
          <w:spacing w:val="2"/>
          <w:szCs w:val="22"/>
          <w:cs/>
        </w:rPr>
        <w:t>कार्यक्रम संचालन प्रकृयाः</w:t>
      </w:r>
    </w:p>
    <w:p w:rsidR="004A160D" w:rsidRPr="00924F97" w:rsidRDefault="004A160D" w:rsidP="006C3D22">
      <w:pPr>
        <w:pStyle w:val="ListParagraph"/>
        <w:numPr>
          <w:ilvl w:val="0"/>
          <w:numId w:val="177"/>
        </w:numPr>
        <w:spacing w:after="0"/>
        <w:ind w:left="1440" w:hanging="540"/>
        <w:jc w:val="both"/>
        <w:rPr>
          <w:rFonts w:cs="Kalimati"/>
          <w:szCs w:val="22"/>
        </w:rPr>
      </w:pPr>
      <w:r w:rsidRPr="00924F97">
        <w:rPr>
          <w:rFonts w:cs="Kalimati" w:hint="cs"/>
          <w:szCs w:val="22"/>
          <w:cs/>
        </w:rPr>
        <w:t xml:space="preserve">पशु आहारा प्रयोजनको लागि खेति गरिएको बहुवर्षिय घाँसको क्षेत्रफलको आधारमा </w:t>
      </w:r>
      <w:r>
        <w:rPr>
          <w:rFonts w:cs="Kalimati" w:hint="cs"/>
          <w:szCs w:val="22"/>
          <w:cs/>
        </w:rPr>
        <w:t>प्रति हेक्टर रु. पच्चिस</w:t>
      </w:r>
      <w:r w:rsidRPr="00924F97">
        <w:rPr>
          <w:rFonts w:cs="Kalimati" w:hint="cs"/>
          <w:szCs w:val="22"/>
          <w:cs/>
        </w:rPr>
        <w:t xml:space="preserve"> हजार सम्म अनुदान उपलब्ध गराईनेछ ।</w:t>
      </w:r>
    </w:p>
    <w:p w:rsidR="004A160D" w:rsidRDefault="004A160D" w:rsidP="006C3D22">
      <w:pPr>
        <w:pStyle w:val="ListParagraph"/>
        <w:numPr>
          <w:ilvl w:val="0"/>
          <w:numId w:val="177"/>
        </w:numPr>
        <w:spacing w:after="0"/>
        <w:ind w:left="1440" w:hanging="540"/>
        <w:jc w:val="both"/>
        <w:rPr>
          <w:rFonts w:cs="Kalimati"/>
          <w:szCs w:val="22"/>
        </w:rPr>
      </w:pPr>
      <w:r>
        <w:rPr>
          <w:rFonts w:cs="Kalimati" w:hint="cs"/>
          <w:szCs w:val="22"/>
          <w:cs/>
        </w:rPr>
        <w:t>बिऊ</w:t>
      </w:r>
      <w:r w:rsidRPr="00A916E4">
        <w:rPr>
          <w:rFonts w:cs="Kalimati" w:hint="cs"/>
          <w:szCs w:val="22"/>
          <w:cs/>
        </w:rPr>
        <w:t xml:space="preserve"> उत्पादन प्रयोजनको लागि</w:t>
      </w:r>
      <w:r w:rsidR="00052BBC">
        <w:rPr>
          <w:rFonts w:cs="Kalimati" w:hint="cs"/>
          <w:szCs w:val="22"/>
          <w:cs/>
        </w:rPr>
        <w:t xml:space="preserve"> घाँस</w:t>
      </w:r>
      <w:r w:rsidRPr="00A916E4">
        <w:rPr>
          <w:rFonts w:cs="Kalimati" w:hint="cs"/>
          <w:szCs w:val="22"/>
          <w:cs/>
        </w:rPr>
        <w:t xml:space="preserve"> </w:t>
      </w:r>
      <w:r>
        <w:rPr>
          <w:rFonts w:cs="Kalimati" w:hint="cs"/>
          <w:szCs w:val="22"/>
          <w:cs/>
        </w:rPr>
        <w:t xml:space="preserve">खेति गरिएको </w:t>
      </w:r>
      <w:r w:rsidRPr="00A916E4">
        <w:rPr>
          <w:rFonts w:cs="Kalimati" w:hint="cs"/>
          <w:szCs w:val="22"/>
          <w:cs/>
        </w:rPr>
        <w:t xml:space="preserve">हिउँदे/बर्षे/वहुवर्षिय घाँसको हकमा </w:t>
      </w:r>
      <w:r>
        <w:rPr>
          <w:rFonts w:cs="Kalimati" w:hint="cs"/>
          <w:szCs w:val="22"/>
          <w:cs/>
        </w:rPr>
        <w:t xml:space="preserve">समेत क्षेत्रफलको आधारमा </w:t>
      </w:r>
      <w:r w:rsidRPr="00A916E4">
        <w:rPr>
          <w:rFonts w:cs="Kalimati" w:hint="cs"/>
          <w:szCs w:val="22"/>
          <w:cs/>
        </w:rPr>
        <w:t>प्रति हेक्टर रु.</w:t>
      </w:r>
      <w:r>
        <w:rPr>
          <w:rFonts w:cs="Kalimati" w:hint="cs"/>
          <w:szCs w:val="22"/>
          <w:cs/>
        </w:rPr>
        <w:t xml:space="preserve"> पचास</w:t>
      </w:r>
      <w:r w:rsidRPr="00A916E4">
        <w:rPr>
          <w:rFonts w:cs="Kalimati" w:hint="cs"/>
          <w:szCs w:val="22"/>
          <w:cs/>
        </w:rPr>
        <w:t xml:space="preserve"> हजार </w:t>
      </w:r>
      <w:r>
        <w:rPr>
          <w:rFonts w:cs="Kalimati" w:hint="cs"/>
          <w:szCs w:val="22"/>
          <w:cs/>
        </w:rPr>
        <w:t xml:space="preserve">सम्म </w:t>
      </w:r>
      <w:r w:rsidRPr="00A916E4">
        <w:rPr>
          <w:rFonts w:cs="Kalimati" w:hint="cs"/>
          <w:szCs w:val="22"/>
          <w:cs/>
        </w:rPr>
        <w:t>अनुदान</w:t>
      </w:r>
      <w:r>
        <w:rPr>
          <w:rFonts w:cs="Kalimati" w:hint="cs"/>
          <w:szCs w:val="22"/>
          <w:cs/>
        </w:rPr>
        <w:t xml:space="preserve"> दिन सकिनेछ तर यस्तो अनुदान प्राप्त गर्नका लागि </w:t>
      </w:r>
      <w:r w:rsidRPr="00A916E4">
        <w:rPr>
          <w:rFonts w:cs="Kalimati" w:hint="cs"/>
          <w:szCs w:val="22"/>
          <w:cs/>
        </w:rPr>
        <w:t>सम्बन्धित कार्यालयसंग पहिला नै कन्ट्याक्ट फार्मिङ्गको सम्झौता गरेको हुनु पर्नेछ ।</w:t>
      </w: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Default="002F6695" w:rsidP="002F6695">
      <w:pPr>
        <w:spacing w:after="0"/>
        <w:jc w:val="both"/>
        <w:rPr>
          <w:rFonts w:cs="Kalimati"/>
          <w:szCs w:val="22"/>
        </w:rPr>
      </w:pPr>
    </w:p>
    <w:p w:rsidR="002F6695" w:rsidRPr="002F6695" w:rsidRDefault="002F6695" w:rsidP="002F6695">
      <w:pPr>
        <w:spacing w:after="0"/>
        <w:jc w:val="both"/>
        <w:rPr>
          <w:rFonts w:cs="Kalimati"/>
          <w:szCs w:val="22"/>
        </w:rPr>
      </w:pPr>
    </w:p>
    <w:p w:rsidR="004A160D" w:rsidRDefault="00E96029" w:rsidP="00E96029">
      <w:pPr>
        <w:pStyle w:val="ListParagraph"/>
        <w:numPr>
          <w:ilvl w:val="0"/>
          <w:numId w:val="5"/>
        </w:numPr>
        <w:tabs>
          <w:tab w:val="left" w:pos="0"/>
          <w:tab w:val="left" w:pos="90"/>
          <w:tab w:val="left" w:pos="540"/>
        </w:tabs>
        <w:spacing w:after="0" w:line="240" w:lineRule="auto"/>
        <w:ind w:left="180" w:hanging="180"/>
        <w:jc w:val="center"/>
        <w:rPr>
          <w:rFonts w:ascii="Preeti" w:eastAsia="Preeti" w:hAnsi="Preeti" w:cs="Kalimati"/>
          <w:bCs/>
          <w:i/>
          <w:spacing w:val="2"/>
          <w:szCs w:val="22"/>
        </w:rPr>
      </w:pPr>
      <w:r>
        <w:rPr>
          <w:rFonts w:cs="Kalimati" w:hint="cs"/>
          <w:b/>
          <w:bCs/>
          <w:szCs w:val="22"/>
          <w:cs/>
        </w:rPr>
        <w:t>कार्यक्रमको नामः</w:t>
      </w:r>
      <w:r w:rsidRPr="001044EC">
        <w:rPr>
          <w:rFonts w:cs="Kalimati" w:hint="cs"/>
          <w:b/>
          <w:bCs/>
          <w:szCs w:val="22"/>
          <w:cs/>
        </w:rPr>
        <w:t xml:space="preserve"> </w:t>
      </w:r>
      <w:r w:rsidR="003C3824">
        <w:rPr>
          <w:rFonts w:ascii="Preeti" w:eastAsia="Preeti" w:hAnsi="Preeti" w:cs="Kalimati" w:hint="cs"/>
          <w:bCs/>
          <w:i/>
          <w:spacing w:val="2"/>
          <w:szCs w:val="22"/>
          <w:cs/>
        </w:rPr>
        <w:t>साईलेज</w:t>
      </w:r>
      <w:r w:rsidR="004A160D" w:rsidRPr="00A916E4">
        <w:rPr>
          <w:rFonts w:ascii="Preeti" w:eastAsia="Preeti" w:hAnsi="Preeti" w:cs="Kalimati"/>
          <w:bCs/>
          <w:i/>
          <w:spacing w:val="2"/>
          <w:szCs w:val="22"/>
          <w:cs/>
        </w:rPr>
        <w:t xml:space="preserve"> घाँस</w:t>
      </w:r>
      <w:r w:rsidR="003C3824">
        <w:rPr>
          <w:rFonts w:ascii="Preeti" w:eastAsia="Preeti" w:hAnsi="Preeti" w:cs="Kalimati" w:hint="cs"/>
          <w:bCs/>
          <w:i/>
          <w:spacing w:val="2"/>
          <w:szCs w:val="22"/>
          <w:cs/>
        </w:rPr>
        <w:t xml:space="preserve"> प्रयोजनको लागि मकै घाँस</w:t>
      </w:r>
      <w:r w:rsidR="003C3824">
        <w:rPr>
          <w:rFonts w:ascii="Preeti" w:eastAsia="Preeti" w:hAnsi="Preeti" w:cs="Kalimati"/>
          <w:bCs/>
          <w:i/>
          <w:spacing w:val="2"/>
          <w:szCs w:val="22"/>
          <w:cs/>
        </w:rPr>
        <w:t xml:space="preserve"> खेति</w:t>
      </w:r>
      <w:r w:rsidR="003C3824">
        <w:rPr>
          <w:rFonts w:ascii="Preeti" w:eastAsia="Preeti" w:hAnsi="Preeti" w:cs="Kalimati" w:hint="cs"/>
          <w:bCs/>
          <w:i/>
          <w:spacing w:val="2"/>
          <w:szCs w:val="22"/>
          <w:cs/>
        </w:rPr>
        <w:t xml:space="preserve">मा </w:t>
      </w:r>
      <w:r w:rsidR="004A160D" w:rsidRPr="00A916E4">
        <w:rPr>
          <w:rFonts w:ascii="Preeti" w:eastAsia="Preeti" w:hAnsi="Preeti" w:cs="Kalimati"/>
          <w:bCs/>
          <w:i/>
          <w:spacing w:val="2"/>
          <w:szCs w:val="22"/>
          <w:cs/>
        </w:rPr>
        <w:t xml:space="preserve">अनुदान </w:t>
      </w:r>
      <w:r>
        <w:rPr>
          <w:rFonts w:ascii="Preeti" w:eastAsia="Preeti" w:hAnsi="Preeti" w:cs="Kalimati" w:hint="cs"/>
          <w:bCs/>
          <w:i/>
          <w:spacing w:val="2"/>
          <w:szCs w:val="22"/>
          <w:cs/>
        </w:rPr>
        <w:t>कार्यक्रम</w:t>
      </w:r>
    </w:p>
    <w:p w:rsidR="008F020E" w:rsidRPr="00A916E4" w:rsidRDefault="008F020E" w:rsidP="006C3D22">
      <w:pPr>
        <w:pStyle w:val="ListParagraph"/>
        <w:numPr>
          <w:ilvl w:val="0"/>
          <w:numId w:val="347"/>
        </w:numPr>
        <w:tabs>
          <w:tab w:val="left" w:pos="0"/>
          <w:tab w:val="left" w:pos="90"/>
          <w:tab w:val="left" w:pos="540"/>
        </w:tabs>
        <w:spacing w:after="0" w:line="240" w:lineRule="auto"/>
        <w:jc w:val="both"/>
        <w:rPr>
          <w:rFonts w:ascii="Preeti" w:eastAsia="Preeti" w:hAnsi="Preeti" w:cs="Kalimati"/>
          <w:bCs/>
          <w:i/>
          <w:spacing w:val="2"/>
          <w:szCs w:val="22"/>
        </w:rPr>
      </w:pPr>
      <w:r>
        <w:rPr>
          <w:rFonts w:ascii="Preeti" w:eastAsia="Preeti" w:hAnsi="Preeti" w:cs="Kalimati" w:hint="cs"/>
          <w:bCs/>
          <w:i/>
          <w:spacing w:val="2"/>
          <w:szCs w:val="22"/>
          <w:cs/>
        </w:rPr>
        <w:t>कार्यक्रम संचालन प्रकृयाः</w:t>
      </w:r>
    </w:p>
    <w:p w:rsidR="008F020E" w:rsidRDefault="003C3824" w:rsidP="006C3D22">
      <w:pPr>
        <w:pStyle w:val="ListParagraph"/>
        <w:numPr>
          <w:ilvl w:val="0"/>
          <w:numId w:val="348"/>
        </w:numPr>
        <w:spacing w:after="0" w:line="240" w:lineRule="auto"/>
        <w:ind w:left="1530" w:hanging="450"/>
        <w:jc w:val="both"/>
        <w:rPr>
          <w:rFonts w:cs="Kalimati"/>
          <w:szCs w:val="22"/>
        </w:rPr>
      </w:pPr>
      <w:r w:rsidRPr="00924F97">
        <w:rPr>
          <w:rFonts w:cs="Kalimati" w:hint="cs"/>
          <w:szCs w:val="22"/>
          <w:cs/>
        </w:rPr>
        <w:t>पशु आहारा प्रयोजनको</w:t>
      </w:r>
      <w:r>
        <w:rPr>
          <w:rFonts w:cs="Kalimati" w:hint="cs"/>
          <w:szCs w:val="22"/>
          <w:cs/>
        </w:rPr>
        <w:t xml:space="preserve"> साईलेज बनाउनको</w:t>
      </w:r>
      <w:r w:rsidRPr="00924F97">
        <w:rPr>
          <w:rFonts w:cs="Kalimati" w:hint="cs"/>
          <w:szCs w:val="22"/>
          <w:cs/>
        </w:rPr>
        <w:t xml:space="preserve"> लागि</w:t>
      </w:r>
      <w:r>
        <w:rPr>
          <w:rFonts w:cs="Kalimati" w:hint="cs"/>
          <w:szCs w:val="22"/>
          <w:cs/>
        </w:rPr>
        <w:t xml:space="preserve"> मकै घाँस</w:t>
      </w:r>
      <w:r w:rsidRPr="00924F97">
        <w:rPr>
          <w:rFonts w:cs="Kalimati" w:hint="cs"/>
          <w:szCs w:val="22"/>
          <w:cs/>
        </w:rPr>
        <w:t xml:space="preserve"> खेति गरिएको क्षेत्रफलको आधारमा </w:t>
      </w:r>
      <w:r>
        <w:rPr>
          <w:rFonts w:cs="Kalimati" w:hint="cs"/>
          <w:szCs w:val="22"/>
          <w:cs/>
        </w:rPr>
        <w:t>प्रति हेक्टर रु. बीस</w:t>
      </w:r>
      <w:r w:rsidRPr="00924F97">
        <w:rPr>
          <w:rFonts w:cs="Kalimati" w:hint="cs"/>
          <w:szCs w:val="22"/>
          <w:cs/>
        </w:rPr>
        <w:t xml:space="preserve"> हजार सम्म अनुदान उपलब्ध गराईनेछ ।</w:t>
      </w:r>
      <w:r>
        <w:rPr>
          <w:rFonts w:cs="Kalimati" w:hint="cs"/>
          <w:szCs w:val="22"/>
          <w:cs/>
        </w:rPr>
        <w:t xml:space="preserve"> कम्तिमा पाँच हेक्टर जग्गमा मकै घाँस खेति गरेको हुनु पर्नेछ ।</w:t>
      </w:r>
    </w:p>
    <w:p w:rsidR="003C3824" w:rsidRDefault="00052BBC" w:rsidP="006C3D22">
      <w:pPr>
        <w:pStyle w:val="ListParagraph"/>
        <w:numPr>
          <w:ilvl w:val="0"/>
          <w:numId w:val="348"/>
        </w:numPr>
        <w:spacing w:after="0" w:line="240" w:lineRule="auto"/>
        <w:ind w:left="1530" w:hanging="450"/>
        <w:jc w:val="both"/>
        <w:rPr>
          <w:rFonts w:cs="Kalimati"/>
          <w:szCs w:val="22"/>
        </w:rPr>
      </w:pPr>
      <w:r w:rsidRPr="008F020E">
        <w:rPr>
          <w:rFonts w:cs="Kalimati" w:hint="cs"/>
          <w:szCs w:val="22"/>
          <w:cs/>
        </w:rPr>
        <w:t xml:space="preserve">यस्तो </w:t>
      </w:r>
      <w:r w:rsidR="003C3824" w:rsidRPr="008F020E">
        <w:rPr>
          <w:rFonts w:cs="Kalimati" w:hint="cs"/>
          <w:szCs w:val="22"/>
          <w:cs/>
        </w:rPr>
        <w:t>अनुदान प्राप्त गर्नका लागि सम्बन्धित कार्यालयसंग पहिला नै कन</w:t>
      </w:r>
      <w:r w:rsidRPr="008F020E">
        <w:rPr>
          <w:rFonts w:cs="Kalimati" w:hint="cs"/>
          <w:szCs w:val="22"/>
          <w:cs/>
        </w:rPr>
        <w:t>्ट्याक्ट फार्मिङ्गको सम्झौता गरि घाँस खेति गरे</w:t>
      </w:r>
      <w:r w:rsidR="003C3824" w:rsidRPr="008F020E">
        <w:rPr>
          <w:rFonts w:cs="Kalimati" w:hint="cs"/>
          <w:szCs w:val="22"/>
          <w:cs/>
        </w:rPr>
        <w:t>को हुनु पर्नेछ ।</w:t>
      </w: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Default="002F6695" w:rsidP="002F6695">
      <w:pPr>
        <w:spacing w:after="0" w:line="240" w:lineRule="auto"/>
        <w:jc w:val="both"/>
        <w:rPr>
          <w:rFonts w:cs="Kalimati"/>
          <w:szCs w:val="22"/>
        </w:rPr>
      </w:pPr>
    </w:p>
    <w:p w:rsidR="002F6695" w:rsidRPr="002F6695" w:rsidRDefault="002F6695" w:rsidP="002F6695">
      <w:pPr>
        <w:spacing w:after="0" w:line="240" w:lineRule="auto"/>
        <w:jc w:val="both"/>
        <w:rPr>
          <w:rFonts w:cs="Kalimati"/>
          <w:szCs w:val="22"/>
        </w:rPr>
      </w:pPr>
    </w:p>
    <w:p w:rsidR="00653DB8" w:rsidRDefault="003503A0" w:rsidP="00E96029">
      <w:pPr>
        <w:pStyle w:val="ListParagraph"/>
        <w:numPr>
          <w:ilvl w:val="0"/>
          <w:numId w:val="5"/>
        </w:numPr>
        <w:tabs>
          <w:tab w:val="left" w:pos="0"/>
          <w:tab w:val="left" w:pos="90"/>
          <w:tab w:val="left" w:pos="540"/>
        </w:tabs>
        <w:spacing w:after="0" w:line="240" w:lineRule="auto"/>
        <w:ind w:left="180" w:hanging="180"/>
        <w:jc w:val="center"/>
        <w:rPr>
          <w:rFonts w:ascii="Preeti" w:eastAsia="Calibri" w:hAnsi="Preeti" w:cs="Kalimati"/>
          <w:b/>
          <w:bCs/>
          <w:spacing w:val="-2"/>
          <w:szCs w:val="22"/>
        </w:rPr>
      </w:pPr>
      <w:r>
        <w:rPr>
          <w:rFonts w:cs="Kalimati" w:hint="cs"/>
          <w:b/>
          <w:bCs/>
          <w:szCs w:val="22"/>
          <w:cs/>
        </w:rPr>
        <w:t xml:space="preserve">कार्यक्रमको नामः </w:t>
      </w:r>
      <w:r w:rsidR="00653DB8" w:rsidRPr="00283F7F">
        <w:rPr>
          <w:rFonts w:ascii="Preeti" w:eastAsia="Calibri" w:hAnsi="Preeti" w:cs="Kalimati" w:hint="cs"/>
          <w:b/>
          <w:bCs/>
          <w:spacing w:val="-2"/>
          <w:szCs w:val="22"/>
          <w:cs/>
        </w:rPr>
        <w:t>व्यवसायीक</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बंगुर</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प्रवर्द्धन</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प्रादेशिक</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अभियान</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कार्यक्रम</w:t>
      </w:r>
    </w:p>
    <w:p w:rsidR="00653DB8" w:rsidRPr="008F020E" w:rsidRDefault="00653DB8" w:rsidP="006C3D22">
      <w:pPr>
        <w:pStyle w:val="ListParagraph"/>
        <w:numPr>
          <w:ilvl w:val="0"/>
          <w:numId w:val="349"/>
        </w:numPr>
        <w:tabs>
          <w:tab w:val="left" w:pos="0"/>
          <w:tab w:val="left" w:pos="90"/>
          <w:tab w:val="left" w:pos="540"/>
        </w:tabs>
        <w:spacing w:after="0" w:line="240" w:lineRule="auto"/>
        <w:jc w:val="both"/>
        <w:rPr>
          <w:rFonts w:ascii="Preeti" w:hAnsi="Preeti" w:cs="Kalimati"/>
          <w:i/>
          <w:iCs/>
          <w:szCs w:val="22"/>
        </w:rPr>
      </w:pPr>
      <w:r w:rsidRPr="008F020E">
        <w:rPr>
          <w:rFonts w:ascii="Preeti" w:hAnsi="Preeti" w:cs="Kalimati" w:hint="cs"/>
          <w:b/>
          <w:bCs/>
          <w:szCs w:val="22"/>
          <w:cs/>
        </w:rPr>
        <w:t>उद्देश्यहरुः</w:t>
      </w:r>
      <w:r w:rsidRPr="008F020E">
        <w:rPr>
          <w:rFonts w:ascii="Preeti" w:hAnsi="Preeti" w:cs="Kalimati"/>
          <w:b/>
          <w:bCs/>
          <w:szCs w:val="22"/>
          <w:cs/>
        </w:rPr>
        <w:t xml:space="preserve"> </w:t>
      </w:r>
      <w:r w:rsidRPr="008F020E">
        <w:rPr>
          <w:rFonts w:ascii="Preeti" w:hAnsi="Preeti" w:cs="Kalimati" w:hint="cs"/>
          <w:b/>
          <w:bCs/>
          <w:szCs w:val="22"/>
          <w:cs/>
        </w:rPr>
        <w:t xml:space="preserve"> </w:t>
      </w:r>
    </w:p>
    <w:p w:rsidR="00653DB8" w:rsidRPr="00D2124B" w:rsidRDefault="00653DB8" w:rsidP="006C3D22">
      <w:pPr>
        <w:pStyle w:val="ListParagraph"/>
        <w:numPr>
          <w:ilvl w:val="0"/>
          <w:numId w:val="350"/>
        </w:numPr>
        <w:spacing w:after="0" w:line="240" w:lineRule="auto"/>
        <w:ind w:firstLine="180"/>
        <w:jc w:val="both"/>
        <w:rPr>
          <w:rFonts w:cs="Kalimati"/>
          <w:szCs w:val="22"/>
        </w:rPr>
      </w:pPr>
      <w:r w:rsidRPr="00D2124B">
        <w:rPr>
          <w:rFonts w:cs="Kalimati" w:hint="cs"/>
          <w:szCs w:val="22"/>
          <w:cs/>
        </w:rPr>
        <w:t>बंगुर पालन क्षेत्रको व्यवसायीक रुपान्तरणमा सहयोग गर्ने</w:t>
      </w:r>
      <w:r w:rsidRPr="00D2124B">
        <w:rPr>
          <w:rFonts w:cs="Kalimati"/>
          <w:szCs w:val="22"/>
          <w:cs/>
        </w:rPr>
        <w:t xml:space="preserve"> </w:t>
      </w:r>
      <w:r w:rsidRPr="00D2124B">
        <w:rPr>
          <w:rFonts w:cs="Kalimati" w:hint="cs"/>
          <w:szCs w:val="22"/>
          <w:cs/>
        </w:rPr>
        <w:t>।</w:t>
      </w:r>
    </w:p>
    <w:p w:rsidR="00653DB8" w:rsidRPr="00D2124B" w:rsidRDefault="00653DB8" w:rsidP="006C3D22">
      <w:pPr>
        <w:pStyle w:val="ListParagraph"/>
        <w:numPr>
          <w:ilvl w:val="0"/>
          <w:numId w:val="350"/>
        </w:numPr>
        <w:spacing w:after="0" w:line="240" w:lineRule="auto"/>
        <w:ind w:left="1530" w:hanging="450"/>
        <w:jc w:val="both"/>
        <w:rPr>
          <w:rFonts w:cs="Kalimati"/>
          <w:szCs w:val="22"/>
        </w:rPr>
      </w:pPr>
      <w:r w:rsidRPr="00D2124B">
        <w:rPr>
          <w:rFonts w:cs="Kalimati" w:hint="cs"/>
          <w:szCs w:val="22"/>
          <w:cs/>
        </w:rPr>
        <w:t>छाडा</w:t>
      </w:r>
      <w:r w:rsidRPr="00D2124B">
        <w:rPr>
          <w:rFonts w:cs="Kalimati"/>
          <w:szCs w:val="22"/>
          <w:cs/>
        </w:rPr>
        <w:t xml:space="preserve"> </w:t>
      </w:r>
      <w:r w:rsidRPr="00D2124B">
        <w:rPr>
          <w:rFonts w:cs="Kalimati" w:hint="cs"/>
          <w:szCs w:val="22"/>
          <w:cs/>
        </w:rPr>
        <w:t>बंगुर पालनलाई</w:t>
      </w:r>
      <w:r w:rsidRPr="00D2124B">
        <w:rPr>
          <w:rFonts w:cs="Kalimati"/>
          <w:szCs w:val="22"/>
          <w:cs/>
        </w:rPr>
        <w:t xml:space="preserve"> </w:t>
      </w:r>
      <w:r w:rsidRPr="00D2124B">
        <w:rPr>
          <w:rFonts w:cs="Kalimati" w:hint="cs"/>
          <w:szCs w:val="22"/>
          <w:cs/>
        </w:rPr>
        <w:t>निरुत्साहित गर्दै व्यवस्थित बंगुर पालन प्रवर्द्धन गर्ने ।</w:t>
      </w:r>
    </w:p>
    <w:p w:rsidR="00653DB8" w:rsidRPr="00D2124B" w:rsidRDefault="00653DB8" w:rsidP="006C3D22">
      <w:pPr>
        <w:pStyle w:val="ListParagraph"/>
        <w:numPr>
          <w:ilvl w:val="0"/>
          <w:numId w:val="350"/>
        </w:numPr>
        <w:spacing w:after="0" w:line="240" w:lineRule="auto"/>
        <w:ind w:left="1530" w:hanging="450"/>
        <w:jc w:val="both"/>
        <w:rPr>
          <w:rFonts w:cs="Kalimati"/>
          <w:szCs w:val="22"/>
        </w:rPr>
      </w:pPr>
      <w:r w:rsidRPr="00D2124B">
        <w:rPr>
          <w:rFonts w:cs="Kalimati" w:hint="cs"/>
          <w:szCs w:val="22"/>
          <w:cs/>
        </w:rPr>
        <w:t>स्वच्छ, स्वस्थ एवं गुणस्तरिय पोर्क उत्पादन र बजारिकरणमा टेवा पुर्याउने ।</w:t>
      </w:r>
    </w:p>
    <w:p w:rsidR="00653DB8" w:rsidRPr="00D2124B" w:rsidRDefault="00653DB8" w:rsidP="006C3D22">
      <w:pPr>
        <w:pStyle w:val="ListParagraph"/>
        <w:numPr>
          <w:ilvl w:val="0"/>
          <w:numId w:val="350"/>
        </w:numPr>
        <w:spacing w:after="0" w:line="240" w:lineRule="auto"/>
        <w:ind w:left="1530" w:hanging="450"/>
        <w:jc w:val="both"/>
        <w:rPr>
          <w:rFonts w:cs="Kalimati"/>
          <w:szCs w:val="22"/>
        </w:rPr>
      </w:pPr>
      <w:r w:rsidRPr="00D2124B">
        <w:rPr>
          <w:rFonts w:cs="Kalimati" w:hint="cs"/>
          <w:szCs w:val="22"/>
          <w:cs/>
        </w:rPr>
        <w:t>बंगुर पालन व्यवसायलाई आय</w:t>
      </w:r>
      <w:r w:rsidRPr="00D2124B">
        <w:rPr>
          <w:rFonts w:cs="Kalimati"/>
          <w:szCs w:val="22"/>
          <w:cs/>
        </w:rPr>
        <w:t xml:space="preserve"> </w:t>
      </w:r>
      <w:r w:rsidRPr="00D2124B">
        <w:rPr>
          <w:rFonts w:cs="Kalimati" w:hint="cs"/>
          <w:szCs w:val="22"/>
          <w:cs/>
        </w:rPr>
        <w:t>आर्जन</w:t>
      </w:r>
      <w:r w:rsidRPr="00D2124B">
        <w:rPr>
          <w:rFonts w:cs="Kalimati"/>
          <w:szCs w:val="22"/>
          <w:cs/>
        </w:rPr>
        <w:t xml:space="preserve"> </w:t>
      </w:r>
      <w:r w:rsidRPr="00D2124B">
        <w:rPr>
          <w:rFonts w:cs="Kalimati" w:hint="cs"/>
          <w:szCs w:val="22"/>
          <w:cs/>
        </w:rPr>
        <w:t>र स्वरोजगार</w:t>
      </w:r>
      <w:r w:rsidRPr="00D2124B">
        <w:rPr>
          <w:rFonts w:cs="Kalimati"/>
          <w:szCs w:val="22"/>
          <w:cs/>
        </w:rPr>
        <w:t xml:space="preserve"> </w:t>
      </w:r>
      <w:r w:rsidRPr="00D2124B">
        <w:rPr>
          <w:rFonts w:cs="Kalimati" w:hint="cs"/>
          <w:szCs w:val="22"/>
          <w:cs/>
        </w:rPr>
        <w:t>प्रवर्द्धनको वैकल्पिक माध्यमको रुपमा स्थापित गराउने ।</w:t>
      </w:r>
    </w:p>
    <w:p w:rsidR="00653DB8" w:rsidRPr="00D2124B" w:rsidRDefault="00653DB8" w:rsidP="006C3D22">
      <w:pPr>
        <w:pStyle w:val="ListParagraph"/>
        <w:numPr>
          <w:ilvl w:val="0"/>
          <w:numId w:val="350"/>
        </w:numPr>
        <w:spacing w:after="0" w:line="240" w:lineRule="auto"/>
        <w:ind w:left="1530" w:hanging="450"/>
        <w:jc w:val="both"/>
        <w:rPr>
          <w:rFonts w:cs="Kalimati"/>
          <w:szCs w:val="22"/>
        </w:rPr>
      </w:pPr>
      <w:r w:rsidRPr="00D2124B">
        <w:rPr>
          <w:rFonts w:cs="Kalimati" w:hint="cs"/>
          <w:szCs w:val="22"/>
          <w:cs/>
        </w:rPr>
        <w:t>बंगुरको आन्तरिक बजार विस्तार र निकासी योग्य पोर्क उत्पादन प्रवर्द्धन गर्ने ।</w:t>
      </w:r>
    </w:p>
    <w:p w:rsidR="00653DB8" w:rsidRPr="00D2124B" w:rsidRDefault="00653DB8" w:rsidP="006C3D22">
      <w:pPr>
        <w:pStyle w:val="ListParagraph"/>
        <w:numPr>
          <w:ilvl w:val="0"/>
          <w:numId w:val="349"/>
        </w:numPr>
        <w:tabs>
          <w:tab w:val="left" w:pos="0"/>
          <w:tab w:val="left" w:pos="90"/>
          <w:tab w:val="left" w:pos="540"/>
        </w:tabs>
        <w:spacing w:after="0" w:line="240" w:lineRule="auto"/>
        <w:jc w:val="both"/>
        <w:rPr>
          <w:rFonts w:ascii="Preeti" w:eastAsia="Calibri" w:hAnsi="Preeti" w:cs="Kalimati"/>
          <w:b/>
          <w:bCs/>
          <w:spacing w:val="-2"/>
          <w:szCs w:val="22"/>
        </w:rPr>
      </w:pPr>
      <w:r w:rsidRPr="00D2124B">
        <w:rPr>
          <w:rFonts w:ascii="Preeti" w:eastAsia="Calibri" w:hAnsi="Preeti" w:cs="Kalimati" w:hint="cs"/>
          <w:b/>
          <w:bCs/>
          <w:spacing w:val="-2"/>
          <w:szCs w:val="22"/>
          <w:cs/>
        </w:rPr>
        <w:t xml:space="preserve">कार्यक्रम सञ्चालन स्थान छनौटका आधारहरु : </w:t>
      </w:r>
    </w:p>
    <w:p w:rsidR="00653DB8" w:rsidRPr="00283F7F" w:rsidRDefault="00653DB8" w:rsidP="006C3D22">
      <w:pPr>
        <w:pStyle w:val="ListParagraph"/>
        <w:numPr>
          <w:ilvl w:val="0"/>
          <w:numId w:val="351"/>
        </w:numPr>
        <w:spacing w:after="0" w:line="240" w:lineRule="auto"/>
        <w:jc w:val="both"/>
        <w:rPr>
          <w:rFonts w:cs="Kalimati"/>
          <w:szCs w:val="22"/>
        </w:rPr>
      </w:pPr>
      <w:r w:rsidRPr="00283F7F">
        <w:rPr>
          <w:rFonts w:cs="Kalimati" w:hint="cs"/>
          <w:szCs w:val="22"/>
          <w:cs/>
        </w:rPr>
        <w:t>सडक, संचार, पिउने पानी, बाटो र विजुली जस्ता भौतिक पूर्वाधारहरुको सुविधा भएको हुनु पर्नेछ ।</w:t>
      </w:r>
    </w:p>
    <w:p w:rsidR="00653DB8" w:rsidRPr="00283F7F" w:rsidRDefault="00653DB8" w:rsidP="006C3D22">
      <w:pPr>
        <w:pStyle w:val="ListParagraph"/>
        <w:numPr>
          <w:ilvl w:val="0"/>
          <w:numId w:val="351"/>
        </w:numPr>
        <w:spacing w:after="0" w:line="240" w:lineRule="auto"/>
        <w:ind w:left="1530" w:hanging="450"/>
        <w:jc w:val="both"/>
        <w:rPr>
          <w:rFonts w:cs="Kalimati"/>
          <w:szCs w:val="22"/>
        </w:rPr>
      </w:pPr>
      <w:r w:rsidRPr="00283F7F">
        <w:rPr>
          <w:rFonts w:cs="Kalimati" w:hint="cs"/>
          <w:szCs w:val="22"/>
          <w:cs/>
        </w:rPr>
        <w:t>व्यवसायीक रुपमा बंगुर पालन फार्महरु सञ्चालनमा रहेको तथा बंगुर पालन विस्तारको सम्भावनायुक्त पकेट क्षेत्र भएको हुनु पर्नेछ ।</w:t>
      </w:r>
    </w:p>
    <w:p w:rsidR="00653DB8" w:rsidRPr="00283F7F" w:rsidRDefault="00653DB8" w:rsidP="006C3D22">
      <w:pPr>
        <w:pStyle w:val="ListParagraph"/>
        <w:numPr>
          <w:ilvl w:val="0"/>
          <w:numId w:val="351"/>
        </w:numPr>
        <w:spacing w:after="0" w:line="240" w:lineRule="auto"/>
        <w:ind w:left="1530" w:hanging="450"/>
        <w:jc w:val="both"/>
        <w:rPr>
          <w:rFonts w:cs="Kalimati"/>
          <w:szCs w:val="22"/>
        </w:rPr>
      </w:pPr>
      <w:r w:rsidRPr="00283F7F">
        <w:rPr>
          <w:rFonts w:cs="Kalimati" w:hint="cs"/>
          <w:szCs w:val="22"/>
          <w:cs/>
        </w:rPr>
        <w:t>उत्पादित पाठापाठी र पोर्कको बजारीकरण हुन सक्ने संभाव्यतायुक्त क्षेत्र ।</w:t>
      </w:r>
    </w:p>
    <w:p w:rsidR="00653DB8" w:rsidRPr="00D2124B" w:rsidRDefault="00653DB8" w:rsidP="006C3D22">
      <w:pPr>
        <w:pStyle w:val="ListParagraph"/>
        <w:numPr>
          <w:ilvl w:val="0"/>
          <w:numId w:val="349"/>
        </w:numPr>
        <w:tabs>
          <w:tab w:val="left" w:pos="0"/>
          <w:tab w:val="left" w:pos="90"/>
          <w:tab w:val="left" w:pos="540"/>
        </w:tabs>
        <w:spacing w:after="0" w:line="240" w:lineRule="auto"/>
        <w:jc w:val="both"/>
        <w:rPr>
          <w:rFonts w:cs="Kalimati"/>
          <w:b/>
          <w:bCs/>
          <w:szCs w:val="22"/>
        </w:rPr>
      </w:pPr>
      <w:r w:rsidRPr="00D2124B">
        <w:rPr>
          <w:rFonts w:cs="Kalimati" w:hint="cs"/>
          <w:b/>
          <w:bCs/>
          <w:szCs w:val="22"/>
          <w:cs/>
        </w:rPr>
        <w:t>अनुदान प्रवाहका शर्तहरुः</w:t>
      </w:r>
    </w:p>
    <w:p w:rsidR="00653DB8" w:rsidRPr="00474B48" w:rsidRDefault="00653DB8"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 xml:space="preserve">कार्यक्रम सञ्चालन सम्बन्धि सार्वजनिक सूचना प्रकाशन अगावै </w:t>
      </w:r>
      <w:r w:rsidRPr="00474B48">
        <w:rPr>
          <w:rFonts w:cs="Kalimati"/>
          <w:szCs w:val="22"/>
          <w:cs/>
        </w:rPr>
        <w:t>प्रचलित कान</w:t>
      </w:r>
      <w:r w:rsidRPr="00474B48">
        <w:rPr>
          <w:rFonts w:cs="Kalimati" w:hint="cs"/>
          <w:szCs w:val="22"/>
          <w:cs/>
        </w:rPr>
        <w:t>ू</w:t>
      </w:r>
      <w:r w:rsidRPr="00474B48">
        <w:rPr>
          <w:rFonts w:cs="Kalimati"/>
          <w:szCs w:val="22"/>
          <w:cs/>
        </w:rPr>
        <w:t>न बमोजिम</w:t>
      </w:r>
      <w:r w:rsidR="008F020E">
        <w:rPr>
          <w:rFonts w:cs="Kalimati" w:hint="cs"/>
          <w:szCs w:val="22"/>
          <w:cs/>
        </w:rPr>
        <w:t xml:space="preserve"> आधिकारिक निकायमा दर्ता/</w:t>
      </w:r>
      <w:r w:rsidRPr="00474B48">
        <w:rPr>
          <w:rFonts w:cs="Kalimati" w:hint="cs"/>
          <w:szCs w:val="22"/>
          <w:cs/>
        </w:rPr>
        <w:t>अभिलेखित भएका व्यवसायीक बंगुर पालक कृषक /समूह /समित /सहकार</w:t>
      </w:r>
      <w:r w:rsidR="008F020E">
        <w:rPr>
          <w:rFonts w:cs="Kalimati" w:hint="cs"/>
          <w:szCs w:val="22"/>
          <w:cs/>
        </w:rPr>
        <w:t>ी/फार्म/कम्पनी/व्यवसायीक संघ संस्था/निजी उद्यमी/</w:t>
      </w:r>
      <w:r w:rsidRPr="00474B48">
        <w:rPr>
          <w:rFonts w:cs="Kalimati" w:hint="cs"/>
          <w:szCs w:val="22"/>
          <w:cs/>
        </w:rPr>
        <w:t xml:space="preserve">व्यवसायिहरु </w:t>
      </w:r>
      <w:r w:rsidRPr="00474B48">
        <w:rPr>
          <w:rFonts w:cs="Kalimati"/>
          <w:szCs w:val="22"/>
          <w:cs/>
        </w:rPr>
        <w:t>यस कार्यक्रम</w:t>
      </w:r>
      <w:r w:rsidRPr="00474B48">
        <w:rPr>
          <w:rFonts w:cs="Kalimati" w:hint="cs"/>
          <w:szCs w:val="22"/>
          <w:cs/>
        </w:rPr>
        <w:t xml:space="preserve">का </w:t>
      </w:r>
      <w:r w:rsidRPr="00474B48">
        <w:rPr>
          <w:rFonts w:cs="Kalimati"/>
          <w:szCs w:val="22"/>
          <w:cs/>
        </w:rPr>
        <w:t>लागि योग्य मानिनेछन् ।</w:t>
      </w:r>
    </w:p>
    <w:p w:rsidR="00653DB8" w:rsidRPr="00474B48" w:rsidRDefault="00653DB8"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भौतिक संरचनाको डिजाइन र लागत इष्‍टिमेट नेपाल सरकारबाट मान्यता प्राप्‍त प्राविधिकले गरेको हुनु पर्नेछ ।</w:t>
      </w:r>
    </w:p>
    <w:p w:rsidR="00653DB8" w:rsidRPr="00474B48" w:rsidRDefault="00653DB8"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विगत तिन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सञ्चालनमा ल्याउन थप अनुदान आवश्यक रहेको वा थप सुधार आवश्यकता रहेको भन्ने प्राविधिक प्रतिवेदनको आधारमा पून: अनुदान प्रदान गर्न बाधा पर्ने छैन ।</w:t>
      </w:r>
    </w:p>
    <w:p w:rsidR="00653DB8" w:rsidRPr="00474B48" w:rsidRDefault="00653DB8"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अनुदान प्राप्‍त गर्ने प्रस्तावकले कम्तिमा दश वर्ष सम्म व्यवसाय सञ्चालन गर्नु पर्नेछ ।</w:t>
      </w:r>
    </w:p>
    <w:p w:rsidR="00653DB8" w:rsidRDefault="00653DB8"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यस कार्यक्रममा सहभागी हुन चाहने आवेदक निम्न बमोजिमको बर्गिकरण अनुसारको संख्यामा बंगुर पालेको हुनु पर्नेछ।</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फार्म सञ्चालन गर्ने जग्गा लिजमा भाडाको भएमा दश वर्षको सम्झौता भएको हुनु पर्नेछ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सम्बन्धित साझेदारले फार्ममा जैविक सूरक्षाको प्रबन्ध र असल पशुपालन अभ्यास अवलम्बन गर्नु पर्नेछ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अनुदान रकमको दुरुपयोग भएको पाइएमा त्यस्ता अनुदानग्राहीबाट प्रचलित कानून बमोजिम असुल उपर र कारवाही हुनेछ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प्रस्तावक नियम अनुसार सरकारी निकायमा दर्ता भएको, कर चुक्ता गरेको, स्थायी लेखा नम्बर प्राप्‍त गरेको र कुनै कारवाहीमा नपरेको हुनु पर्नेछ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अनुदानको लागि प्रस्ताव पेश गर्ने संस्थाको नियमित लेखा परीक्षण भएको हुनु पर्नेछ।</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फार्मका गुणस्तरिय, उच्च उत्पादन क्षमतायुक्त स्वस्थ्य बंगुरहरुको छनौट, पहिचान र अभिलेखिकरण गरिएको हुनु पर्नेछ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साझेदारले तोकिए बमोजिम बंगुर फार्मको अध्यावधिक विवरण चौमासिक रुपमा सम्बन्धित कार्यालयमा पठाउनु पर्नेछ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बंगुरको गोठ निर्माण गर्दा हावापानी सुहाउँदो, बैज्ञानिक, सफा र हावादार हुनु पर्नेछ ।</w:t>
      </w:r>
    </w:p>
    <w:p w:rsidR="008F020E" w:rsidRPr="00474B48"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वंगुर पालन फार्ममा असल पशुपालन र व्यवस्थापन अभ्यास अवलम्बन गर्नु पर्नेछ ।</w:t>
      </w:r>
    </w:p>
    <w:p w:rsidR="008F020E" w:rsidRPr="008F020E" w:rsidRDefault="008F020E" w:rsidP="006C3D22">
      <w:pPr>
        <w:numPr>
          <w:ilvl w:val="0"/>
          <w:numId w:val="266"/>
        </w:numPr>
        <w:spacing w:after="0" w:line="240" w:lineRule="auto"/>
        <w:ind w:left="1094" w:hanging="547"/>
        <w:contextualSpacing/>
        <w:jc w:val="both"/>
        <w:rPr>
          <w:rFonts w:cs="Kalimati"/>
          <w:szCs w:val="22"/>
        </w:rPr>
      </w:pPr>
      <w:r w:rsidRPr="00474B48">
        <w:rPr>
          <w:rFonts w:cs="Kalimati" w:hint="cs"/>
          <w:szCs w:val="22"/>
          <w:cs/>
        </w:rPr>
        <w:t>साझेदारले पालिएका बंगुरहरुको सम्भव भए सम्म विमा गरेको हुनु पर्नेछ ।</w:t>
      </w:r>
    </w:p>
    <w:p w:rsidR="00653DB8" w:rsidRPr="00283F7F" w:rsidRDefault="00653DB8" w:rsidP="006C3D22">
      <w:pPr>
        <w:pStyle w:val="ListParagraph"/>
        <w:numPr>
          <w:ilvl w:val="0"/>
          <w:numId w:val="349"/>
        </w:numPr>
        <w:tabs>
          <w:tab w:val="left" w:pos="0"/>
          <w:tab w:val="left" w:pos="90"/>
          <w:tab w:val="left" w:pos="540"/>
        </w:tabs>
        <w:spacing w:after="0" w:line="240" w:lineRule="auto"/>
        <w:jc w:val="both"/>
        <w:rPr>
          <w:rFonts w:cs="Kalimati"/>
          <w:b/>
          <w:bCs/>
          <w:szCs w:val="22"/>
        </w:rPr>
      </w:pPr>
      <w:r w:rsidRPr="00283F7F">
        <w:rPr>
          <w:rFonts w:cs="Kalimati" w:hint="cs"/>
          <w:b/>
          <w:bCs/>
          <w:szCs w:val="22"/>
          <w:cs/>
        </w:rPr>
        <w:t>ब्रिडर फार्मः</w:t>
      </w:r>
      <w:r w:rsidR="00474B48">
        <w:rPr>
          <w:rFonts w:cs="Kalimati" w:hint="cs"/>
          <w:b/>
          <w:bCs/>
          <w:szCs w:val="22"/>
          <w:cs/>
        </w:rPr>
        <w:t xml:space="preserve"> </w:t>
      </w:r>
      <w:r w:rsidRPr="00283F7F">
        <w:rPr>
          <w:rFonts w:cs="Kalimati" w:hint="cs"/>
          <w:szCs w:val="22"/>
          <w:cs/>
        </w:rPr>
        <w:t>यो किसिमको</w:t>
      </w:r>
      <w:r w:rsidR="00053FAA">
        <w:rPr>
          <w:rFonts w:cs="Kalimati" w:hint="cs"/>
          <w:szCs w:val="22"/>
          <w:cs/>
        </w:rPr>
        <w:t xml:space="preserve"> </w:t>
      </w:r>
      <w:r w:rsidRPr="00283F7F">
        <w:rPr>
          <w:rFonts w:cs="Kalimati" w:hint="cs"/>
          <w:szCs w:val="22"/>
          <w:cs/>
        </w:rPr>
        <w:t>बंगुर फार्मको बर्गिकरण देहाय बमोजिम हुनेछः-</w:t>
      </w:r>
    </w:p>
    <w:p w:rsidR="00653DB8" w:rsidRPr="00283F7F" w:rsidRDefault="00653DB8" w:rsidP="006C3D22">
      <w:pPr>
        <w:pStyle w:val="ListParagraph"/>
        <w:numPr>
          <w:ilvl w:val="0"/>
          <w:numId w:val="191"/>
        </w:numPr>
        <w:tabs>
          <w:tab w:val="left" w:pos="1620"/>
        </w:tabs>
        <w:spacing w:after="0" w:line="240" w:lineRule="auto"/>
        <w:ind w:left="1620" w:hanging="540"/>
        <w:jc w:val="both"/>
        <w:rPr>
          <w:rFonts w:cs="Kalimati"/>
          <w:szCs w:val="22"/>
        </w:rPr>
      </w:pPr>
      <w:r w:rsidRPr="00283F7F">
        <w:rPr>
          <w:rFonts w:cs="Kalimati" w:hint="cs"/>
          <w:b/>
          <w:bCs/>
          <w:szCs w:val="22"/>
          <w:cs/>
        </w:rPr>
        <w:t>साना व्यवसायीक बंगुर पालन फार्म</w:t>
      </w:r>
      <w:r w:rsidRPr="00283F7F">
        <w:rPr>
          <w:rFonts w:cs="Kalimati" w:hint="cs"/>
          <w:szCs w:val="22"/>
          <w:cs/>
        </w:rPr>
        <w:t xml:space="preserve">: पाठापाठी उत्पादन र बेचबिखन </w:t>
      </w:r>
      <w:r w:rsidR="00474B48">
        <w:rPr>
          <w:rFonts w:cs="Kalimati" w:hint="cs"/>
          <w:szCs w:val="22"/>
          <w:cs/>
        </w:rPr>
        <w:t>गर्ने प्रयोजनले पाँच देखि बी</w:t>
      </w:r>
      <w:r w:rsidRPr="00283F7F">
        <w:rPr>
          <w:rFonts w:cs="Kalimati" w:hint="cs"/>
          <w:szCs w:val="22"/>
          <w:cs/>
        </w:rPr>
        <w:t xml:space="preserve"> वटा सम्म माउ बंगुर पालन गरेको फार्म ।</w:t>
      </w:r>
    </w:p>
    <w:p w:rsidR="00653DB8" w:rsidRPr="00283F7F" w:rsidRDefault="00653DB8" w:rsidP="006C3D22">
      <w:pPr>
        <w:pStyle w:val="ListParagraph"/>
        <w:numPr>
          <w:ilvl w:val="0"/>
          <w:numId w:val="191"/>
        </w:numPr>
        <w:tabs>
          <w:tab w:val="left" w:pos="1620"/>
        </w:tabs>
        <w:spacing w:after="0" w:line="240" w:lineRule="auto"/>
        <w:ind w:left="1620" w:hanging="540"/>
        <w:jc w:val="both"/>
        <w:rPr>
          <w:rFonts w:cs="Kalimati"/>
          <w:szCs w:val="22"/>
        </w:rPr>
      </w:pPr>
      <w:r w:rsidRPr="00283F7F">
        <w:rPr>
          <w:rFonts w:cs="Kalimati" w:hint="cs"/>
          <w:b/>
          <w:bCs/>
          <w:szCs w:val="22"/>
          <w:cs/>
        </w:rPr>
        <w:t>ठूला व्यवसायीक बंगुर पालन फार्म</w:t>
      </w:r>
      <w:r w:rsidRPr="00283F7F">
        <w:rPr>
          <w:rFonts w:cs="Kalimati" w:hint="cs"/>
          <w:szCs w:val="22"/>
          <w:cs/>
        </w:rPr>
        <w:t>: पाठापाठी उत्पादन र</w:t>
      </w:r>
      <w:r w:rsidR="00474B48">
        <w:rPr>
          <w:rFonts w:cs="Kalimati" w:hint="cs"/>
          <w:szCs w:val="22"/>
          <w:cs/>
        </w:rPr>
        <w:t xml:space="preserve"> बेचबिखन गर्ने प्रयोजनले एक्‍काइस</w:t>
      </w:r>
      <w:r w:rsidRPr="00283F7F">
        <w:rPr>
          <w:rFonts w:cs="Kalimati" w:hint="cs"/>
          <w:szCs w:val="22"/>
          <w:cs/>
        </w:rPr>
        <w:t xml:space="preserve"> वटा भन्दा बढि माउ बंगुर पालन गरेको फार्म । </w:t>
      </w:r>
    </w:p>
    <w:p w:rsidR="00653DB8" w:rsidRPr="00283F7F" w:rsidRDefault="00653DB8" w:rsidP="006C3D22">
      <w:pPr>
        <w:pStyle w:val="ListParagraph"/>
        <w:numPr>
          <w:ilvl w:val="0"/>
          <w:numId w:val="349"/>
        </w:numPr>
        <w:tabs>
          <w:tab w:val="left" w:pos="0"/>
          <w:tab w:val="left" w:pos="90"/>
          <w:tab w:val="left" w:pos="540"/>
        </w:tabs>
        <w:spacing w:after="0" w:line="240" w:lineRule="auto"/>
        <w:jc w:val="both"/>
        <w:rPr>
          <w:rFonts w:cs="Kalimati"/>
          <w:szCs w:val="22"/>
        </w:rPr>
      </w:pPr>
      <w:r w:rsidRPr="00283F7F">
        <w:rPr>
          <w:rFonts w:cs="Kalimati" w:hint="cs"/>
          <w:b/>
          <w:bCs/>
          <w:szCs w:val="22"/>
          <w:cs/>
        </w:rPr>
        <w:t>फ्याटनर फार्मः</w:t>
      </w:r>
      <w:r w:rsidRPr="00283F7F">
        <w:rPr>
          <w:rFonts w:cs="Kalimati" w:hint="cs"/>
          <w:szCs w:val="22"/>
          <w:cs/>
        </w:rPr>
        <w:t>यो किसिमको बंगुर फार्मको बर्गिकरण देहाय बमोजिम हुनेछः-</w:t>
      </w:r>
    </w:p>
    <w:p w:rsidR="00653DB8" w:rsidRPr="00283F7F" w:rsidRDefault="00653DB8" w:rsidP="006C3D22">
      <w:pPr>
        <w:pStyle w:val="ListParagraph"/>
        <w:numPr>
          <w:ilvl w:val="0"/>
          <w:numId w:val="192"/>
        </w:numPr>
        <w:tabs>
          <w:tab w:val="left" w:pos="1620"/>
        </w:tabs>
        <w:spacing w:after="0" w:line="240" w:lineRule="auto"/>
        <w:ind w:left="1620" w:hanging="540"/>
        <w:jc w:val="both"/>
        <w:rPr>
          <w:rFonts w:cs="Kalimati"/>
          <w:szCs w:val="22"/>
        </w:rPr>
      </w:pPr>
      <w:r w:rsidRPr="00283F7F">
        <w:rPr>
          <w:rFonts w:cs="Kalimati" w:hint="cs"/>
          <w:b/>
          <w:bCs/>
          <w:szCs w:val="22"/>
          <w:cs/>
        </w:rPr>
        <w:t>साना व्यवसायीक बंगुर पालन फार्म:</w:t>
      </w:r>
      <w:r w:rsidRPr="00283F7F">
        <w:rPr>
          <w:rFonts w:cs="Kalimati" w:hint="cs"/>
          <w:szCs w:val="22"/>
          <w:cs/>
        </w:rPr>
        <w:t>मासु उत्पादन गर्ने प्रयोजनले दश देखि देखि तिस वटासम्म बंगुर पालन गरेको फार्म ।</w:t>
      </w:r>
    </w:p>
    <w:p w:rsidR="00653DB8" w:rsidRPr="00283F7F" w:rsidRDefault="00653DB8" w:rsidP="006C3D22">
      <w:pPr>
        <w:pStyle w:val="ListParagraph"/>
        <w:numPr>
          <w:ilvl w:val="0"/>
          <w:numId w:val="192"/>
        </w:numPr>
        <w:tabs>
          <w:tab w:val="left" w:pos="1620"/>
        </w:tabs>
        <w:spacing w:after="0" w:line="240" w:lineRule="auto"/>
        <w:ind w:left="1620" w:hanging="540"/>
        <w:jc w:val="both"/>
        <w:rPr>
          <w:rFonts w:cs="Kalimati"/>
          <w:szCs w:val="22"/>
        </w:rPr>
      </w:pPr>
      <w:r w:rsidRPr="00283F7F">
        <w:rPr>
          <w:rFonts w:cs="Kalimati" w:hint="cs"/>
          <w:b/>
          <w:bCs/>
          <w:szCs w:val="22"/>
          <w:cs/>
        </w:rPr>
        <w:t>ठूला व्यवसायीक बंगुर पालन फार्म:</w:t>
      </w:r>
      <w:r w:rsidRPr="00283F7F">
        <w:rPr>
          <w:rFonts w:cs="Kalimati" w:hint="cs"/>
          <w:szCs w:val="22"/>
          <w:cs/>
        </w:rPr>
        <w:t xml:space="preserve">मासु </w:t>
      </w:r>
      <w:r w:rsidR="00474B48">
        <w:rPr>
          <w:rFonts w:cs="Kalimati" w:hint="cs"/>
          <w:szCs w:val="22"/>
          <w:cs/>
        </w:rPr>
        <w:t>उत्पादन गर्ने प्रयोजनले एकतिस</w:t>
      </w:r>
      <w:r w:rsidRPr="00283F7F">
        <w:rPr>
          <w:rFonts w:cs="Kalimati" w:hint="cs"/>
          <w:szCs w:val="22"/>
          <w:cs/>
        </w:rPr>
        <w:t xml:space="preserve"> वटा भन्दा बढि बंगुर पालन गरेको फार्म । </w:t>
      </w:r>
    </w:p>
    <w:p w:rsidR="00653DB8" w:rsidRPr="00D2124B" w:rsidRDefault="00653DB8" w:rsidP="006C3D22">
      <w:pPr>
        <w:pStyle w:val="ListParagraph"/>
        <w:numPr>
          <w:ilvl w:val="0"/>
          <w:numId w:val="349"/>
        </w:numPr>
        <w:tabs>
          <w:tab w:val="left" w:pos="0"/>
          <w:tab w:val="left" w:pos="90"/>
          <w:tab w:val="left" w:pos="540"/>
        </w:tabs>
        <w:spacing w:after="0" w:line="240" w:lineRule="auto"/>
        <w:jc w:val="both"/>
        <w:rPr>
          <w:rFonts w:cs="Kalimati"/>
          <w:b/>
          <w:bCs/>
          <w:szCs w:val="22"/>
        </w:rPr>
      </w:pPr>
      <w:r w:rsidRPr="003C6FFD">
        <w:rPr>
          <w:rFonts w:cs="Kalimati" w:hint="cs"/>
          <w:b/>
          <w:bCs/>
          <w:szCs w:val="22"/>
          <w:cs/>
        </w:rPr>
        <w:t>फार्मको बर्गिकरण अनुसार उपलब्ध हुने</w:t>
      </w:r>
      <w:r w:rsidRPr="00D2124B">
        <w:rPr>
          <w:rFonts w:cs="Kalimati" w:hint="cs"/>
          <w:b/>
          <w:bCs/>
          <w:szCs w:val="22"/>
          <w:cs/>
        </w:rPr>
        <w:t xml:space="preserve"> </w:t>
      </w:r>
      <w:r>
        <w:rPr>
          <w:rFonts w:cs="Kalimati" w:hint="cs"/>
          <w:b/>
          <w:bCs/>
          <w:szCs w:val="22"/>
          <w:cs/>
        </w:rPr>
        <w:t>अनुदान रकम तथा अनुदान रकमवाट गर्न सकिने कार्यहरुः</w:t>
      </w:r>
      <w:r w:rsidRPr="00D2124B">
        <w:rPr>
          <w:rFonts w:cs="Kalimati" w:hint="cs"/>
          <w:b/>
          <w:bCs/>
          <w:szCs w:val="22"/>
          <w:cs/>
        </w:rPr>
        <w:t xml:space="preserve"> </w:t>
      </w:r>
    </w:p>
    <w:p w:rsidR="00653DB8" w:rsidRPr="00D2124B" w:rsidRDefault="00653DB8" w:rsidP="006C3D22">
      <w:pPr>
        <w:pStyle w:val="ListParagraph"/>
        <w:numPr>
          <w:ilvl w:val="0"/>
          <w:numId w:val="349"/>
        </w:numPr>
        <w:tabs>
          <w:tab w:val="left" w:pos="0"/>
          <w:tab w:val="left" w:pos="90"/>
          <w:tab w:val="left" w:pos="540"/>
        </w:tabs>
        <w:spacing w:after="0" w:line="240" w:lineRule="auto"/>
        <w:jc w:val="both"/>
        <w:rPr>
          <w:rFonts w:cs="Kalimati"/>
          <w:szCs w:val="22"/>
        </w:rPr>
      </w:pPr>
      <w:r w:rsidRPr="00D2124B">
        <w:rPr>
          <w:rFonts w:cs="Kalimati" w:hint="cs"/>
          <w:szCs w:val="22"/>
          <w:cs/>
        </w:rPr>
        <w:t xml:space="preserve">साना व्यवसायीक बंगुर पालन फार्मलाई निम्न कार्यका लागि बढीमा रु. </w:t>
      </w:r>
      <w:r w:rsidR="00DF33A3">
        <w:rPr>
          <w:rFonts w:cs="Kalimati" w:hint="cs"/>
          <w:szCs w:val="22"/>
          <w:cs/>
        </w:rPr>
        <w:t>पाँच लाख</w:t>
      </w:r>
      <w:r w:rsidRPr="00D2124B">
        <w:rPr>
          <w:rFonts w:cs="Kalimati" w:hint="cs"/>
          <w:szCs w:val="22"/>
          <w:cs/>
        </w:rPr>
        <w:t xml:space="preserve"> </w:t>
      </w:r>
      <w:r w:rsidR="00DF33A3">
        <w:rPr>
          <w:rFonts w:cs="Kalimati" w:hint="cs"/>
          <w:szCs w:val="22"/>
          <w:cs/>
        </w:rPr>
        <w:t>सम्म अनुदान प्रदान गर्न सकिनेछ ।</w:t>
      </w:r>
    </w:p>
    <w:p w:rsidR="00653DB8" w:rsidRPr="00D2124B" w:rsidRDefault="00653DB8" w:rsidP="006C3D22">
      <w:pPr>
        <w:pStyle w:val="ListParagraph"/>
        <w:numPr>
          <w:ilvl w:val="0"/>
          <w:numId w:val="195"/>
        </w:numPr>
        <w:tabs>
          <w:tab w:val="left" w:pos="1620"/>
        </w:tabs>
        <w:spacing w:after="0" w:line="240" w:lineRule="auto"/>
        <w:ind w:left="1620" w:firstLine="630"/>
        <w:jc w:val="both"/>
        <w:rPr>
          <w:rFonts w:cs="Kalimati"/>
          <w:szCs w:val="22"/>
          <w:lang w:bidi="hi-IN"/>
        </w:rPr>
      </w:pPr>
      <w:r w:rsidRPr="00D2124B">
        <w:rPr>
          <w:rFonts w:cs="Kalimati" w:hint="cs"/>
          <w:szCs w:val="22"/>
          <w:cs/>
          <w:lang w:bidi="hi-IN"/>
        </w:rPr>
        <w:t>बंगुर</w:t>
      </w:r>
      <w:r w:rsidRPr="00D2124B">
        <w:rPr>
          <w:rFonts w:cs="Kalimati" w:hint="cs"/>
          <w:szCs w:val="22"/>
          <w:cs/>
        </w:rPr>
        <w:t>को खोर निर्माण/सुधार ,</w:t>
      </w:r>
    </w:p>
    <w:p w:rsidR="00653DB8" w:rsidRPr="00D2124B" w:rsidRDefault="00653DB8" w:rsidP="006C3D22">
      <w:pPr>
        <w:pStyle w:val="ListParagraph"/>
        <w:numPr>
          <w:ilvl w:val="0"/>
          <w:numId w:val="195"/>
        </w:numPr>
        <w:tabs>
          <w:tab w:val="left" w:pos="1620"/>
        </w:tabs>
        <w:spacing w:after="0" w:line="240" w:lineRule="auto"/>
        <w:ind w:left="1620" w:firstLine="630"/>
        <w:jc w:val="both"/>
        <w:rPr>
          <w:rFonts w:cs="Kalimati"/>
          <w:szCs w:val="22"/>
          <w:lang w:bidi="hi-IN"/>
        </w:rPr>
      </w:pPr>
      <w:r w:rsidRPr="00D2124B">
        <w:rPr>
          <w:rFonts w:cs="Kalimati" w:hint="cs"/>
          <w:szCs w:val="22"/>
          <w:cs/>
          <w:lang w:bidi="hi-IN"/>
        </w:rPr>
        <w:t>दाना बनाउने मेशिन खरिद र जडान,</w:t>
      </w:r>
    </w:p>
    <w:p w:rsidR="00653DB8" w:rsidRPr="00D2124B" w:rsidRDefault="00653DB8" w:rsidP="006C3D22">
      <w:pPr>
        <w:pStyle w:val="ListParagraph"/>
        <w:numPr>
          <w:ilvl w:val="0"/>
          <w:numId w:val="195"/>
        </w:numPr>
        <w:tabs>
          <w:tab w:val="left" w:pos="1620"/>
        </w:tabs>
        <w:spacing w:after="0" w:line="240" w:lineRule="auto"/>
        <w:ind w:left="1620" w:firstLine="630"/>
        <w:jc w:val="both"/>
        <w:rPr>
          <w:rFonts w:cs="Kalimati"/>
          <w:szCs w:val="22"/>
          <w:lang w:bidi="hi-IN"/>
        </w:rPr>
      </w:pPr>
      <w:r w:rsidRPr="00D2124B">
        <w:rPr>
          <w:rFonts w:cs="Kalimati" w:hint="cs"/>
          <w:szCs w:val="22"/>
          <w:cs/>
          <w:lang w:bidi="hi-IN"/>
        </w:rPr>
        <w:t>बंगुर</w:t>
      </w:r>
      <w:r w:rsidRPr="00D2124B">
        <w:rPr>
          <w:rFonts w:cs="Kalimati" w:hint="cs"/>
          <w:szCs w:val="22"/>
          <w:cs/>
        </w:rPr>
        <w:t xml:space="preserve"> फार्ममा आवश्यक पर्ने औजार/उपकरण खरिद,</w:t>
      </w:r>
    </w:p>
    <w:p w:rsidR="00653DB8" w:rsidRPr="00D2124B" w:rsidRDefault="00653DB8" w:rsidP="006C3D22">
      <w:pPr>
        <w:pStyle w:val="ListParagraph"/>
        <w:numPr>
          <w:ilvl w:val="0"/>
          <w:numId w:val="195"/>
        </w:numPr>
        <w:tabs>
          <w:tab w:val="left" w:pos="1620"/>
        </w:tabs>
        <w:spacing w:after="0" w:line="240" w:lineRule="auto"/>
        <w:ind w:left="1620" w:firstLine="630"/>
        <w:jc w:val="both"/>
        <w:rPr>
          <w:rFonts w:cs="Kalimati"/>
          <w:szCs w:val="22"/>
          <w:lang w:bidi="hi-IN"/>
        </w:rPr>
      </w:pPr>
      <w:r w:rsidRPr="00D2124B">
        <w:rPr>
          <w:rFonts w:cs="Kalimati" w:hint="cs"/>
          <w:szCs w:val="22"/>
          <w:cs/>
          <w:lang w:bidi="hi-IN"/>
        </w:rPr>
        <w:t>बंगुर</w:t>
      </w:r>
      <w:r w:rsidRPr="00D2124B">
        <w:rPr>
          <w:rFonts w:cs="Kalimati" w:hint="cs"/>
          <w:szCs w:val="22"/>
          <w:cs/>
        </w:rPr>
        <w:t xml:space="preserve"> फार्म</w:t>
      </w:r>
      <w:r w:rsidRPr="00D2124B">
        <w:rPr>
          <w:rFonts w:cs="Kalimati" w:hint="cs"/>
          <w:szCs w:val="22"/>
          <w:cs/>
          <w:lang w:bidi="hi-IN"/>
        </w:rPr>
        <w:t xml:space="preserve">को </w:t>
      </w:r>
      <w:r w:rsidRPr="00D2124B">
        <w:rPr>
          <w:rFonts w:cs="Kalimati" w:hint="cs"/>
          <w:szCs w:val="22"/>
          <w:cs/>
        </w:rPr>
        <w:t>बारबंदेज र जैविक सुरक्षाको प्रबन्ध,</w:t>
      </w:r>
    </w:p>
    <w:p w:rsidR="00653DB8" w:rsidRPr="00D2124B" w:rsidRDefault="00653DB8" w:rsidP="006C3D22">
      <w:pPr>
        <w:pStyle w:val="ListParagraph"/>
        <w:numPr>
          <w:ilvl w:val="0"/>
          <w:numId w:val="195"/>
        </w:numPr>
        <w:tabs>
          <w:tab w:val="left" w:pos="1620"/>
        </w:tabs>
        <w:spacing w:after="0" w:line="240" w:lineRule="auto"/>
        <w:ind w:left="1620" w:firstLine="630"/>
        <w:jc w:val="both"/>
        <w:rPr>
          <w:rFonts w:cs="Kalimati"/>
          <w:szCs w:val="22"/>
          <w:lang w:bidi="hi-IN"/>
        </w:rPr>
      </w:pPr>
      <w:r w:rsidRPr="00D2124B">
        <w:rPr>
          <w:rFonts w:cs="Kalimati" w:hint="cs"/>
          <w:szCs w:val="22"/>
          <w:cs/>
          <w:lang w:bidi="hi-IN"/>
        </w:rPr>
        <w:t>बंगुर</w:t>
      </w:r>
      <w:r w:rsidRPr="00D2124B">
        <w:rPr>
          <w:rFonts w:cs="Kalimati" w:hint="cs"/>
          <w:szCs w:val="22"/>
          <w:cs/>
        </w:rPr>
        <w:t xml:space="preserve"> फार्ममा बायोग्याँस निर्माण तथा फोहर व्यवस्थापन, </w:t>
      </w:r>
    </w:p>
    <w:p w:rsidR="00653DB8" w:rsidRPr="00D2124B" w:rsidRDefault="00653DB8" w:rsidP="006C3D22">
      <w:pPr>
        <w:pStyle w:val="ListParagraph"/>
        <w:numPr>
          <w:ilvl w:val="0"/>
          <w:numId w:val="195"/>
        </w:numPr>
        <w:tabs>
          <w:tab w:val="left" w:pos="2880"/>
        </w:tabs>
        <w:spacing w:after="0" w:line="240" w:lineRule="auto"/>
        <w:ind w:left="2880" w:hanging="630"/>
        <w:jc w:val="both"/>
        <w:rPr>
          <w:rFonts w:cs="Kalimati"/>
          <w:szCs w:val="22"/>
          <w:cs/>
        </w:rPr>
      </w:pPr>
      <w:bookmarkStart w:id="30" w:name="_Hlk1829919"/>
      <w:r w:rsidRPr="00D2124B">
        <w:rPr>
          <w:rFonts w:cs="Kalimati" w:hint="cs"/>
          <w:szCs w:val="22"/>
          <w:cs/>
          <w:lang w:bidi="hi-IN"/>
        </w:rPr>
        <w:t>बंगुर</w:t>
      </w:r>
      <w:r w:rsidRPr="00D2124B">
        <w:rPr>
          <w:rFonts w:cs="Kalimati" w:hint="cs"/>
          <w:szCs w:val="22"/>
          <w:cs/>
        </w:rPr>
        <w:t xml:space="preserve"> फार्ममा </w:t>
      </w:r>
      <w:r w:rsidRPr="00D2124B">
        <w:rPr>
          <w:rFonts w:cs="Kalimati" w:hint="cs"/>
          <w:szCs w:val="22"/>
          <w:cs/>
          <w:lang w:bidi="hi-IN"/>
        </w:rPr>
        <w:t xml:space="preserve">खानेपानीको </w:t>
      </w:r>
      <w:r w:rsidRPr="00D2124B">
        <w:rPr>
          <w:rFonts w:cs="Kalimati" w:hint="cs"/>
          <w:szCs w:val="22"/>
          <w:cs/>
        </w:rPr>
        <w:t xml:space="preserve">व्यवस्था, </w:t>
      </w:r>
      <w:r w:rsidRPr="00D2124B">
        <w:rPr>
          <w:rFonts w:cs="Kalimati" w:hint="cs"/>
          <w:szCs w:val="22"/>
          <w:cs/>
          <w:lang w:bidi="hi-IN"/>
        </w:rPr>
        <w:t xml:space="preserve">पानि तान्ने </w:t>
      </w:r>
      <w:r w:rsidRPr="00D2124B">
        <w:rPr>
          <w:rFonts w:cs="Kalimati" w:hint="cs"/>
          <w:szCs w:val="22"/>
          <w:cs/>
        </w:rPr>
        <w:t xml:space="preserve">मोटर </w:t>
      </w:r>
      <w:r w:rsidRPr="00D2124B">
        <w:rPr>
          <w:rFonts w:cs="Kalimati" w:hint="cs"/>
          <w:szCs w:val="22"/>
          <w:cs/>
          <w:lang w:bidi="hi-IN"/>
        </w:rPr>
        <w:t xml:space="preserve">जडान </w:t>
      </w:r>
      <w:r w:rsidRPr="00D2124B">
        <w:rPr>
          <w:rFonts w:cs="Kalimati" w:hint="cs"/>
          <w:szCs w:val="22"/>
          <w:cs/>
        </w:rPr>
        <w:t>र नमासिने, प्रकृतिका सरसफाई</w:t>
      </w:r>
      <w:r w:rsidRPr="00D2124B">
        <w:rPr>
          <w:rFonts w:cs="Kalimati" w:hint="cs"/>
          <w:szCs w:val="22"/>
          <w:cs/>
          <w:lang w:bidi="hi-IN"/>
        </w:rPr>
        <w:t>का</w:t>
      </w:r>
      <w:r w:rsidRPr="00D2124B">
        <w:rPr>
          <w:rFonts w:cs="Kalimati" w:hint="cs"/>
          <w:szCs w:val="22"/>
          <w:cs/>
        </w:rPr>
        <w:t xml:space="preserve"> सामग्रीहरु खरिद गर्न,  </w:t>
      </w:r>
    </w:p>
    <w:bookmarkEnd w:id="30"/>
    <w:p w:rsidR="00653DB8" w:rsidRPr="00D2124B" w:rsidRDefault="00474B48" w:rsidP="006C3D22">
      <w:pPr>
        <w:pStyle w:val="ListParagraph"/>
        <w:numPr>
          <w:ilvl w:val="0"/>
          <w:numId w:val="349"/>
        </w:numPr>
        <w:tabs>
          <w:tab w:val="left" w:pos="0"/>
          <w:tab w:val="left" w:pos="90"/>
          <w:tab w:val="left" w:pos="540"/>
        </w:tabs>
        <w:spacing w:after="0" w:line="240" w:lineRule="auto"/>
        <w:jc w:val="both"/>
        <w:rPr>
          <w:rFonts w:cs="Kalimati"/>
          <w:szCs w:val="22"/>
        </w:rPr>
      </w:pPr>
      <w:r>
        <w:rPr>
          <w:rFonts w:cs="Kalimati" w:hint="cs"/>
          <w:szCs w:val="22"/>
          <w:cs/>
        </w:rPr>
        <w:t>ठूला</w:t>
      </w:r>
      <w:r w:rsidR="00653DB8" w:rsidRPr="00D2124B">
        <w:rPr>
          <w:rFonts w:cs="Kalimati" w:hint="cs"/>
          <w:szCs w:val="22"/>
          <w:cs/>
        </w:rPr>
        <w:t xml:space="preserve"> व्यवसायीक बंगुर पालन फार्मल</w:t>
      </w:r>
      <w:r w:rsidR="00DF33A3">
        <w:rPr>
          <w:rFonts w:cs="Kalimati" w:hint="cs"/>
          <w:szCs w:val="22"/>
          <w:cs/>
        </w:rPr>
        <w:t>ाई निम्न कार्यका लागि बढीमा रु. बिस लाख</w:t>
      </w:r>
      <w:r w:rsidR="00653DB8" w:rsidRPr="00D2124B">
        <w:rPr>
          <w:rFonts w:cs="Kalimati" w:hint="cs"/>
          <w:szCs w:val="22"/>
          <w:cs/>
        </w:rPr>
        <w:t xml:space="preserve"> </w:t>
      </w:r>
      <w:r w:rsidR="00DF33A3">
        <w:rPr>
          <w:rFonts w:cs="Kalimati" w:hint="cs"/>
          <w:szCs w:val="22"/>
          <w:cs/>
        </w:rPr>
        <w:t>सम्म अनुदान प्रदान गर्न सकिनेछ ।</w:t>
      </w:r>
    </w:p>
    <w:p w:rsidR="00653DB8" w:rsidRPr="00D2124B" w:rsidRDefault="00653DB8" w:rsidP="006C3D22">
      <w:pPr>
        <w:pStyle w:val="ListParagraph"/>
        <w:numPr>
          <w:ilvl w:val="0"/>
          <w:numId w:val="196"/>
        </w:numPr>
        <w:tabs>
          <w:tab w:val="left" w:pos="2880"/>
        </w:tabs>
        <w:spacing w:after="0" w:line="240" w:lineRule="auto"/>
        <w:ind w:firstLine="90"/>
        <w:jc w:val="both"/>
        <w:rPr>
          <w:rFonts w:cs="Kalimati"/>
          <w:szCs w:val="22"/>
          <w:lang w:bidi="hi-IN"/>
        </w:rPr>
      </w:pPr>
      <w:r w:rsidRPr="00D2124B">
        <w:rPr>
          <w:rFonts w:cs="Kalimati" w:hint="cs"/>
          <w:szCs w:val="22"/>
          <w:cs/>
          <w:lang w:bidi="hi-IN"/>
        </w:rPr>
        <w:t>बंगुर</w:t>
      </w:r>
      <w:r w:rsidRPr="00D2124B">
        <w:rPr>
          <w:rFonts w:cs="Kalimati" w:hint="cs"/>
          <w:szCs w:val="22"/>
          <w:cs/>
        </w:rPr>
        <w:t>को खोर निर्माण/सुधार,</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lang w:bidi="hi-IN"/>
        </w:rPr>
      </w:pPr>
      <w:r w:rsidRPr="00D2124B">
        <w:rPr>
          <w:rFonts w:cs="Kalimati" w:hint="cs"/>
          <w:szCs w:val="22"/>
          <w:cs/>
          <w:lang w:bidi="hi-IN"/>
        </w:rPr>
        <w:t>दाना बनाउने मेशिन खरिद र जडान,</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lang w:bidi="hi-IN"/>
        </w:rPr>
      </w:pPr>
      <w:r w:rsidRPr="00D2124B">
        <w:rPr>
          <w:rFonts w:cs="Kalimati" w:hint="cs"/>
          <w:szCs w:val="22"/>
          <w:cs/>
          <w:lang w:bidi="hi-IN"/>
        </w:rPr>
        <w:t>बंगुर</w:t>
      </w:r>
      <w:r w:rsidRPr="00D2124B">
        <w:rPr>
          <w:rFonts w:cs="Kalimati" w:hint="cs"/>
          <w:szCs w:val="22"/>
          <w:cs/>
        </w:rPr>
        <w:t xml:space="preserve"> फार्ममा आवश्यक पर्ने औजार/उपकरण खरिद,</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lang w:bidi="hi-IN"/>
        </w:rPr>
      </w:pPr>
      <w:r w:rsidRPr="00D2124B">
        <w:rPr>
          <w:rFonts w:cs="Kalimati" w:hint="cs"/>
          <w:szCs w:val="22"/>
          <w:cs/>
          <w:lang w:bidi="hi-IN"/>
        </w:rPr>
        <w:t>बंगुर</w:t>
      </w:r>
      <w:r w:rsidRPr="00D2124B">
        <w:rPr>
          <w:rFonts w:cs="Kalimati" w:hint="cs"/>
          <w:szCs w:val="22"/>
          <w:cs/>
        </w:rPr>
        <w:t xml:space="preserve"> फार्म</w:t>
      </w:r>
      <w:r w:rsidRPr="00D2124B">
        <w:rPr>
          <w:rFonts w:cs="Kalimati" w:hint="cs"/>
          <w:szCs w:val="22"/>
          <w:cs/>
          <w:lang w:bidi="hi-IN"/>
        </w:rPr>
        <w:t xml:space="preserve">को </w:t>
      </w:r>
      <w:r w:rsidRPr="00D2124B">
        <w:rPr>
          <w:rFonts w:cs="Kalimati" w:hint="cs"/>
          <w:szCs w:val="22"/>
          <w:cs/>
        </w:rPr>
        <w:t>बारबंदेज र जैविक सुरक्षाको प्रबन्ध,</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lang w:bidi="hi-IN"/>
        </w:rPr>
      </w:pPr>
      <w:r w:rsidRPr="00D2124B">
        <w:rPr>
          <w:rFonts w:cs="Kalimati" w:hint="cs"/>
          <w:szCs w:val="22"/>
          <w:cs/>
          <w:lang w:bidi="hi-IN"/>
        </w:rPr>
        <w:t>बंगुर</w:t>
      </w:r>
      <w:r w:rsidRPr="00D2124B">
        <w:rPr>
          <w:rFonts w:cs="Kalimati" w:hint="cs"/>
          <w:szCs w:val="22"/>
          <w:cs/>
        </w:rPr>
        <w:t xml:space="preserve"> फार्ममा बायोग्याँस निर्माण तथा फोहर व्यवस्थापन, </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cs/>
        </w:rPr>
      </w:pPr>
      <w:r w:rsidRPr="00D2124B">
        <w:rPr>
          <w:rFonts w:cs="Kalimati" w:hint="cs"/>
          <w:szCs w:val="22"/>
          <w:cs/>
          <w:lang w:bidi="hi-IN"/>
        </w:rPr>
        <w:t>बंगुर</w:t>
      </w:r>
      <w:r w:rsidRPr="00D2124B">
        <w:rPr>
          <w:rFonts w:cs="Kalimati" w:hint="cs"/>
          <w:szCs w:val="22"/>
          <w:cs/>
        </w:rPr>
        <w:t xml:space="preserve"> फार्ममा </w:t>
      </w:r>
      <w:r w:rsidRPr="00D2124B">
        <w:rPr>
          <w:rFonts w:cs="Kalimati" w:hint="cs"/>
          <w:szCs w:val="22"/>
          <w:cs/>
          <w:lang w:bidi="hi-IN"/>
        </w:rPr>
        <w:t xml:space="preserve">खानेपानीको </w:t>
      </w:r>
      <w:r w:rsidRPr="00D2124B">
        <w:rPr>
          <w:rFonts w:cs="Kalimati" w:hint="cs"/>
          <w:szCs w:val="22"/>
          <w:cs/>
        </w:rPr>
        <w:t xml:space="preserve">व्यवस्था, </w:t>
      </w:r>
      <w:r w:rsidRPr="00D2124B">
        <w:rPr>
          <w:rFonts w:cs="Kalimati" w:hint="cs"/>
          <w:szCs w:val="22"/>
          <w:cs/>
          <w:lang w:bidi="hi-IN"/>
        </w:rPr>
        <w:t xml:space="preserve">पानि तान्ने </w:t>
      </w:r>
      <w:r w:rsidRPr="00D2124B">
        <w:rPr>
          <w:rFonts w:cs="Kalimati" w:hint="cs"/>
          <w:szCs w:val="22"/>
          <w:cs/>
        </w:rPr>
        <w:t xml:space="preserve">मोटर </w:t>
      </w:r>
      <w:r w:rsidRPr="00D2124B">
        <w:rPr>
          <w:rFonts w:cs="Kalimati" w:hint="cs"/>
          <w:szCs w:val="22"/>
          <w:cs/>
          <w:lang w:bidi="hi-IN"/>
        </w:rPr>
        <w:t xml:space="preserve">जडान </w:t>
      </w:r>
      <w:r w:rsidRPr="00D2124B">
        <w:rPr>
          <w:rFonts w:cs="Kalimati" w:hint="cs"/>
          <w:szCs w:val="22"/>
          <w:cs/>
        </w:rPr>
        <w:t>र नमासिने, प्रकृतिका सरसफाई</w:t>
      </w:r>
      <w:r w:rsidRPr="00D2124B">
        <w:rPr>
          <w:rFonts w:cs="Kalimati" w:hint="cs"/>
          <w:szCs w:val="22"/>
          <w:cs/>
          <w:lang w:bidi="hi-IN"/>
        </w:rPr>
        <w:t>का</w:t>
      </w:r>
      <w:r w:rsidRPr="00D2124B">
        <w:rPr>
          <w:rFonts w:cs="Kalimati" w:hint="cs"/>
          <w:szCs w:val="22"/>
          <w:cs/>
        </w:rPr>
        <w:t xml:space="preserve"> सामग्री खरिद, </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lang w:bidi="hi-IN"/>
        </w:rPr>
      </w:pPr>
      <w:r w:rsidRPr="00D2124B">
        <w:rPr>
          <w:rFonts w:cs="Kalimati" w:hint="cs"/>
          <w:szCs w:val="22"/>
          <w:cs/>
          <w:lang w:bidi="hi-IN"/>
        </w:rPr>
        <w:t>बंगुर ढुवानीको लागि सवारी साधन खरिद,</w:t>
      </w:r>
    </w:p>
    <w:p w:rsidR="00653DB8" w:rsidRPr="00D2124B" w:rsidRDefault="00653DB8" w:rsidP="006C3D22">
      <w:pPr>
        <w:pStyle w:val="ListParagraph"/>
        <w:numPr>
          <w:ilvl w:val="0"/>
          <w:numId w:val="196"/>
        </w:numPr>
        <w:tabs>
          <w:tab w:val="left" w:pos="2880"/>
        </w:tabs>
        <w:spacing w:after="0" w:line="240" w:lineRule="auto"/>
        <w:ind w:left="2880" w:hanging="630"/>
        <w:jc w:val="both"/>
        <w:rPr>
          <w:rFonts w:cs="Kalimati"/>
          <w:szCs w:val="22"/>
          <w:cs/>
        </w:rPr>
      </w:pPr>
      <w:r w:rsidRPr="00D2124B">
        <w:rPr>
          <w:rFonts w:cs="Kalimati" w:hint="cs"/>
          <w:szCs w:val="22"/>
          <w:cs/>
          <w:lang w:bidi="hi-IN"/>
        </w:rPr>
        <w:t>पोर्क</w:t>
      </w:r>
      <w:r w:rsidRPr="00D2124B">
        <w:rPr>
          <w:rFonts w:cs="Kalimati"/>
          <w:szCs w:val="22"/>
          <w:cs/>
        </w:rPr>
        <w:t xml:space="preserve"> उत्पादन</w:t>
      </w:r>
      <w:r w:rsidRPr="00D2124B">
        <w:rPr>
          <w:rFonts w:cs="Kalimati"/>
          <w:szCs w:val="22"/>
          <w:lang w:bidi="hi-IN"/>
        </w:rPr>
        <w:t xml:space="preserve">, </w:t>
      </w:r>
      <w:r w:rsidRPr="00D2124B">
        <w:rPr>
          <w:rFonts w:cs="Kalimati"/>
          <w:szCs w:val="22"/>
          <w:cs/>
        </w:rPr>
        <w:t>विविधिकरण र बजारिकरणका लागि आवश्यक पर्ने भौतिक पूर्वाधार विकास</w:t>
      </w:r>
      <w:r w:rsidRPr="00D2124B">
        <w:rPr>
          <w:rFonts w:cs="Kalimati"/>
          <w:szCs w:val="22"/>
          <w:lang w:bidi="hi-IN"/>
        </w:rPr>
        <w:t xml:space="preserve">, </w:t>
      </w:r>
      <w:r w:rsidRPr="00D2124B">
        <w:rPr>
          <w:rFonts w:cs="Kalimati" w:hint="cs"/>
          <w:szCs w:val="22"/>
          <w:cs/>
          <w:lang w:bidi="hi-IN"/>
        </w:rPr>
        <w:t xml:space="preserve"> औजार/</w:t>
      </w:r>
      <w:r w:rsidRPr="00D2124B">
        <w:rPr>
          <w:rFonts w:cs="Kalimati"/>
          <w:szCs w:val="22"/>
          <w:cs/>
        </w:rPr>
        <w:t>उपकरण</w:t>
      </w:r>
      <w:r w:rsidRPr="00D2124B">
        <w:rPr>
          <w:rFonts w:cs="Kalimati" w:hint="cs"/>
          <w:szCs w:val="22"/>
          <w:cs/>
          <w:lang w:bidi="hi-IN"/>
        </w:rPr>
        <w:t xml:space="preserve"> </w:t>
      </w:r>
      <w:r w:rsidRPr="00D2124B">
        <w:rPr>
          <w:rFonts w:cs="Kalimati"/>
          <w:szCs w:val="22"/>
          <w:cs/>
        </w:rPr>
        <w:t xml:space="preserve">खरिद </w:t>
      </w:r>
      <w:r w:rsidRPr="00D2124B">
        <w:rPr>
          <w:rFonts w:cs="Kalimati" w:hint="cs"/>
          <w:szCs w:val="22"/>
          <w:cs/>
          <w:lang w:bidi="hi-IN"/>
        </w:rPr>
        <w:t>र जडान</w:t>
      </w:r>
    </w:p>
    <w:p w:rsidR="002C35FE" w:rsidRDefault="00474B48" w:rsidP="006C3D22">
      <w:pPr>
        <w:pStyle w:val="ListParagraph"/>
        <w:numPr>
          <w:ilvl w:val="0"/>
          <w:numId w:val="349"/>
        </w:numPr>
        <w:tabs>
          <w:tab w:val="left" w:pos="0"/>
          <w:tab w:val="left" w:pos="90"/>
          <w:tab w:val="left" w:pos="540"/>
        </w:tabs>
        <w:spacing w:after="0" w:line="240" w:lineRule="auto"/>
        <w:jc w:val="both"/>
        <w:rPr>
          <w:rFonts w:ascii="Preeti" w:hAnsi="Preeti" w:cs="Kalimati"/>
          <w:b/>
          <w:bCs/>
          <w:szCs w:val="22"/>
        </w:rPr>
      </w:pPr>
      <w:r w:rsidRPr="00474B48">
        <w:rPr>
          <w:rFonts w:ascii="Preeti" w:hAnsi="Preeti" w:cs="Kalimati" w:hint="cs"/>
          <w:b/>
          <w:bCs/>
          <w:szCs w:val="22"/>
          <w:cs/>
        </w:rPr>
        <w:t xml:space="preserve">व्यवसायीक योजनाः </w:t>
      </w:r>
      <w:r w:rsidRPr="00474B48">
        <w:rPr>
          <w:rFonts w:ascii="Preeti" w:hAnsi="Preeti" w:cs="Kalimati" w:hint="cs"/>
          <w:szCs w:val="22"/>
          <w:cs/>
        </w:rPr>
        <w:t>सम्बन्धित कार्यालयले तोके</w:t>
      </w:r>
      <w:r w:rsidR="00CC703E">
        <w:rPr>
          <w:rFonts w:ascii="Preeti" w:hAnsi="Preeti" w:cs="Kalimati" w:hint="cs"/>
          <w:szCs w:val="22"/>
          <w:cs/>
        </w:rPr>
        <w:t xml:space="preserve"> </w:t>
      </w:r>
      <w:r w:rsidRPr="00474B48">
        <w:rPr>
          <w:rFonts w:ascii="Preeti" w:hAnsi="Preeti" w:cs="Kalimati" w:hint="cs"/>
          <w:szCs w:val="22"/>
          <w:cs/>
        </w:rPr>
        <w:t>बमोजिम हुनेछ</w:t>
      </w:r>
      <w:r w:rsidR="00CC703E">
        <w:rPr>
          <w:rFonts w:ascii="Preeti" w:hAnsi="Preeti" w:cs="Kalimati" w:hint="cs"/>
          <w:szCs w:val="22"/>
          <w:cs/>
        </w:rPr>
        <w:t xml:space="preserve"> ।</w:t>
      </w:r>
    </w:p>
    <w:p w:rsidR="002C35FE" w:rsidRDefault="00474B48" w:rsidP="006C3D22">
      <w:pPr>
        <w:pStyle w:val="ListParagraph"/>
        <w:numPr>
          <w:ilvl w:val="0"/>
          <w:numId w:val="349"/>
        </w:numPr>
        <w:tabs>
          <w:tab w:val="left" w:pos="0"/>
          <w:tab w:val="left" w:pos="90"/>
          <w:tab w:val="left" w:pos="540"/>
          <w:tab w:val="left" w:pos="1170"/>
        </w:tabs>
        <w:spacing w:after="0" w:line="240" w:lineRule="auto"/>
        <w:jc w:val="both"/>
        <w:rPr>
          <w:rFonts w:ascii="Preeti" w:hAnsi="Preeti" w:cs="Kalimati"/>
          <w:b/>
          <w:bCs/>
          <w:szCs w:val="22"/>
        </w:rPr>
      </w:pPr>
      <w:r w:rsidRPr="00474B48">
        <w:rPr>
          <w:rFonts w:ascii="Preeti" w:eastAsia="Calibri" w:hAnsi="Preeti" w:cs="Kalimati" w:hint="cs"/>
          <w:b/>
          <w:bCs/>
          <w:color w:val="000000"/>
          <w:szCs w:val="22"/>
          <w:cs/>
        </w:rPr>
        <w:t xml:space="preserve">स्थलगत  </w:t>
      </w:r>
      <w:r w:rsidRPr="00474B48">
        <w:rPr>
          <w:rFonts w:ascii="Preeti" w:hAnsi="Preeti" w:cs="Kalimati" w:hint="cs"/>
          <w:b/>
          <w:bCs/>
          <w:color w:val="000000"/>
          <w:szCs w:val="22"/>
          <w:cs/>
        </w:rPr>
        <w:t>प्रमाणिकरण</w:t>
      </w:r>
      <w:r w:rsidRPr="00474B48">
        <w:rPr>
          <w:rFonts w:ascii="Preeti" w:eastAsia="Calibri" w:hAnsi="Preeti" w:cs="Kalimati" w:hint="cs"/>
          <w:b/>
          <w:bCs/>
          <w:color w:val="000000"/>
          <w:szCs w:val="22"/>
          <w:cs/>
        </w:rPr>
        <w:t xml:space="preserve"> मूल्याङ्कनका आधारहरुः</w:t>
      </w:r>
      <w:r w:rsidRPr="00474B48">
        <w:rPr>
          <w:rFonts w:ascii="Preeti" w:hAnsi="Preeti" w:cs="Kalimati" w:hint="cs"/>
          <w:b/>
          <w:bCs/>
          <w:szCs w:val="22"/>
          <w:cs/>
        </w:rPr>
        <w:t xml:space="preserve"> </w:t>
      </w:r>
      <w:r w:rsidRPr="00474B48">
        <w:rPr>
          <w:rFonts w:cs="Kalimati" w:hint="cs"/>
          <w:szCs w:val="22"/>
          <w:cs/>
        </w:rPr>
        <w:t xml:space="preserve">बंगुर तथा बाख्राको दाना उद्योग स्थापना कार्यक्रमको लागि तोकिएको </w:t>
      </w:r>
      <w:r w:rsidRPr="00474B48">
        <w:rPr>
          <w:rFonts w:ascii="Preeti" w:eastAsia="Calibri" w:hAnsi="Preeti" w:cs="Kalimati" w:hint="cs"/>
          <w:color w:val="000000"/>
          <w:szCs w:val="22"/>
          <w:cs/>
        </w:rPr>
        <w:t xml:space="preserve">स्थलगत  </w:t>
      </w:r>
      <w:r w:rsidRPr="00474B48">
        <w:rPr>
          <w:rFonts w:ascii="Preeti" w:hAnsi="Preeti" w:cs="Kalimati" w:hint="cs"/>
          <w:color w:val="000000"/>
          <w:szCs w:val="22"/>
          <w:cs/>
        </w:rPr>
        <w:t>प्रमाणिकरण</w:t>
      </w:r>
      <w:r w:rsidRPr="00474B48">
        <w:rPr>
          <w:rFonts w:ascii="Preeti" w:eastAsia="Calibri" w:hAnsi="Preeti" w:cs="Kalimati" w:hint="cs"/>
          <w:color w:val="000000"/>
          <w:szCs w:val="22"/>
          <w:cs/>
        </w:rPr>
        <w:t xml:space="preserve"> मूल्याङ्कनका आधारहरु अनुसार हुनेछ ।</w:t>
      </w:r>
    </w:p>
    <w:p w:rsidR="00474B48" w:rsidRPr="002C35FE" w:rsidRDefault="00474B48" w:rsidP="006C3D22">
      <w:pPr>
        <w:pStyle w:val="ListParagraph"/>
        <w:numPr>
          <w:ilvl w:val="0"/>
          <w:numId w:val="349"/>
        </w:numPr>
        <w:tabs>
          <w:tab w:val="left" w:pos="0"/>
          <w:tab w:val="left" w:pos="90"/>
          <w:tab w:val="left" w:pos="540"/>
          <w:tab w:val="left" w:pos="1170"/>
        </w:tabs>
        <w:spacing w:after="0" w:line="240" w:lineRule="auto"/>
        <w:jc w:val="both"/>
        <w:rPr>
          <w:rFonts w:ascii="Preeti" w:hAnsi="Preeti" w:cs="Kalimati"/>
          <w:szCs w:val="22"/>
        </w:rPr>
      </w:pPr>
      <w:r w:rsidRPr="00474B48">
        <w:rPr>
          <w:rFonts w:ascii="Preeti" w:eastAsia="Calibri" w:hAnsi="Preeti" w:cs="Kalimati" w:hint="cs"/>
          <w:b/>
          <w:bCs/>
          <w:color w:val="000000"/>
          <w:szCs w:val="22"/>
          <w:cs/>
        </w:rPr>
        <w:t xml:space="preserve">ब्यवसायिक योजना मूल्याङ्कनका </w:t>
      </w:r>
      <w:r w:rsidRPr="00474B48">
        <w:rPr>
          <w:rFonts w:ascii="Preeti" w:eastAsia="Calibri" w:hAnsi="Preeti" w:cs="Kalimati"/>
          <w:b/>
          <w:bCs/>
          <w:color w:val="000000"/>
          <w:szCs w:val="22"/>
        </w:rPr>
        <w:t xml:space="preserve"> </w:t>
      </w:r>
      <w:r w:rsidRPr="00474B48">
        <w:rPr>
          <w:rFonts w:ascii="Preeti" w:hAnsi="Preeti" w:cs="Kalimati" w:hint="cs"/>
          <w:b/>
          <w:bCs/>
          <w:szCs w:val="22"/>
          <w:cs/>
          <w:lang w:bidi="hi-IN"/>
        </w:rPr>
        <w:t>आधारहरु</w:t>
      </w:r>
      <w:r w:rsidR="002C35FE">
        <w:rPr>
          <w:rFonts w:ascii="Preeti" w:hAnsi="Preeti" w:cs="Kalimati" w:hint="cs"/>
          <w:b/>
          <w:bCs/>
          <w:szCs w:val="22"/>
          <w:cs/>
        </w:rPr>
        <w:t>ः</w:t>
      </w:r>
      <w:r w:rsidR="002C35FE" w:rsidRPr="002C35FE">
        <w:rPr>
          <w:rFonts w:ascii="Preeti" w:eastAsia="Calibri" w:hAnsi="Preeti" w:cs="Kalimati" w:hint="cs"/>
          <w:b/>
          <w:bCs/>
          <w:spacing w:val="-2"/>
          <w:szCs w:val="22"/>
          <w:cs/>
        </w:rPr>
        <w:t xml:space="preserve"> </w:t>
      </w:r>
      <w:r w:rsidR="008D5063">
        <w:rPr>
          <w:rFonts w:cs="Kalimati" w:hint="cs"/>
          <w:szCs w:val="22"/>
          <w:cs/>
        </w:rPr>
        <w:t>पशुजन्य उत्पादन, विविधिकरण र बजारीकरण</w:t>
      </w:r>
      <w:r w:rsidR="008D5063" w:rsidRPr="00264F96">
        <w:rPr>
          <w:rFonts w:cs="Kalimati" w:hint="cs"/>
          <w:szCs w:val="22"/>
          <w:cs/>
        </w:rPr>
        <w:t xml:space="preserve"> </w:t>
      </w:r>
      <w:r w:rsidR="002C35FE" w:rsidRPr="002C35FE">
        <w:rPr>
          <w:rFonts w:ascii="Preeti" w:eastAsia="Calibri" w:hAnsi="Preeti" w:cs="Kalimati" w:hint="cs"/>
          <w:spacing w:val="-2"/>
          <w:szCs w:val="22"/>
          <w:cs/>
        </w:rPr>
        <w:t>कार्यक्रम</w:t>
      </w:r>
      <w:r w:rsidR="002C35FE">
        <w:rPr>
          <w:rFonts w:ascii="Preeti" w:eastAsia="Calibri" w:hAnsi="Preeti" w:cs="Kalimati" w:hint="cs"/>
          <w:spacing w:val="-2"/>
          <w:szCs w:val="22"/>
          <w:cs/>
        </w:rPr>
        <w:t>को लागि तोकिएको व्यवसायिक योजना मूल्याङ्कनका आधारहरु अनुसार हुनेछ ।</w:t>
      </w:r>
    </w:p>
    <w:p w:rsidR="0038097B" w:rsidRPr="002F6695" w:rsidRDefault="0038097B" w:rsidP="006C3D22">
      <w:pPr>
        <w:pStyle w:val="ListParagraph"/>
        <w:numPr>
          <w:ilvl w:val="0"/>
          <w:numId w:val="349"/>
        </w:numPr>
        <w:tabs>
          <w:tab w:val="left" w:pos="0"/>
          <w:tab w:val="left" w:pos="90"/>
          <w:tab w:val="left" w:pos="540"/>
          <w:tab w:val="left" w:pos="1170"/>
        </w:tabs>
        <w:spacing w:after="0" w:line="240" w:lineRule="auto"/>
        <w:jc w:val="both"/>
        <w:rPr>
          <w:rFonts w:ascii="Preeti" w:hAnsi="Preeti" w:cs="Kalimati"/>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w:t>
      </w:r>
      <w:r w:rsidRPr="00E111FA">
        <w:rPr>
          <w:rFonts w:cs="Kalimati" w:hint="cs"/>
          <w:szCs w:val="22"/>
          <w:cs/>
        </w:rPr>
        <w:t xml:space="preserve"> लागि तोकिएको </w:t>
      </w:r>
      <w:r w:rsidRPr="00E111FA">
        <w:rPr>
          <w:rFonts w:ascii="Preeti" w:eastAsia="Calibri" w:hAnsi="Preeti" w:cs="Kalimati" w:hint="cs"/>
          <w:color w:val="000000"/>
          <w:szCs w:val="22"/>
          <w:cs/>
        </w:rPr>
        <w:t>फारम अनुसार हुनेछ</w:t>
      </w:r>
      <w:r>
        <w:rPr>
          <w:rFonts w:ascii="Preeti" w:eastAsia="Calibri" w:hAnsi="Preeti" w:cs="Kalimati" w:hint="cs"/>
          <w:color w:val="000000"/>
          <w:szCs w:val="22"/>
          <w:cs/>
        </w:rPr>
        <w:t xml:space="preserve"> ।</w:t>
      </w: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Default="002F6695" w:rsidP="002F6695">
      <w:pPr>
        <w:tabs>
          <w:tab w:val="left" w:pos="0"/>
          <w:tab w:val="left" w:pos="90"/>
          <w:tab w:val="left" w:pos="540"/>
          <w:tab w:val="left" w:pos="1170"/>
        </w:tabs>
        <w:spacing w:after="0" w:line="240" w:lineRule="auto"/>
        <w:jc w:val="both"/>
        <w:rPr>
          <w:rFonts w:ascii="Preeti" w:hAnsi="Preeti" w:cs="Kalimati"/>
        </w:rPr>
      </w:pPr>
    </w:p>
    <w:p w:rsidR="002F6695" w:rsidRPr="002F6695" w:rsidRDefault="002F6695" w:rsidP="002F6695">
      <w:pPr>
        <w:tabs>
          <w:tab w:val="left" w:pos="0"/>
          <w:tab w:val="left" w:pos="90"/>
          <w:tab w:val="left" w:pos="540"/>
          <w:tab w:val="left" w:pos="1170"/>
        </w:tabs>
        <w:spacing w:after="0" w:line="240" w:lineRule="auto"/>
        <w:jc w:val="both"/>
        <w:rPr>
          <w:rFonts w:ascii="Preeti" w:hAnsi="Preeti" w:cs="Kalimati"/>
          <w:cs/>
        </w:rPr>
      </w:pPr>
    </w:p>
    <w:p w:rsidR="00474B48" w:rsidRDefault="00474B48" w:rsidP="00653DB8">
      <w:pPr>
        <w:spacing w:line="240" w:lineRule="auto"/>
        <w:ind w:left="547" w:hanging="547"/>
        <w:jc w:val="both"/>
        <w:rPr>
          <w:rFonts w:ascii="Preeti" w:hAnsi="Preeti" w:cs="Kalimati"/>
          <w:b/>
          <w:bCs/>
          <w:szCs w:val="22"/>
        </w:rPr>
      </w:pPr>
    </w:p>
    <w:p w:rsidR="00653DB8" w:rsidRPr="00283F7F" w:rsidRDefault="003503A0" w:rsidP="00E96029">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bookmarkStart w:id="31" w:name="_Hlk1973610"/>
      <w:r>
        <w:rPr>
          <w:rFonts w:cs="Kalimati" w:hint="cs"/>
          <w:b/>
          <w:bCs/>
          <w:szCs w:val="22"/>
          <w:cs/>
        </w:rPr>
        <w:t xml:space="preserve">कार्यक्रमको नामः </w:t>
      </w:r>
      <w:r w:rsidR="00653DB8" w:rsidRPr="00283F7F">
        <w:rPr>
          <w:rFonts w:ascii="Preeti" w:eastAsia="Calibri" w:hAnsi="Preeti" w:cs="Kalimati" w:hint="cs"/>
          <w:b/>
          <w:bCs/>
          <w:spacing w:val="-2"/>
          <w:szCs w:val="22"/>
          <w:cs/>
        </w:rPr>
        <w:t>हुलाकी</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मार्ग</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लक्षित</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दुग्ध</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उत्पादन</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तथा बजारिकरण प्रबर्द्धन</w:t>
      </w:r>
      <w:r w:rsidR="00653DB8">
        <w:rPr>
          <w:rFonts w:ascii="Preeti" w:eastAsia="Calibri" w:hAnsi="Preeti" w:cs="Kalimati" w:hint="cs"/>
          <w:b/>
          <w:bCs/>
          <w:spacing w:val="-2"/>
          <w:szCs w:val="22"/>
          <w:cs/>
        </w:rPr>
        <w:t xml:space="preserve"> </w:t>
      </w:r>
      <w:r w:rsidR="00653DB8" w:rsidRPr="00283F7F">
        <w:rPr>
          <w:rFonts w:ascii="Preeti" w:eastAsia="Calibri" w:hAnsi="Preeti" w:cs="Kalimati" w:hint="cs"/>
          <w:b/>
          <w:bCs/>
          <w:spacing w:val="-2"/>
          <w:szCs w:val="22"/>
          <w:cs/>
        </w:rPr>
        <w:t>कार्यक्रम</w:t>
      </w:r>
    </w:p>
    <w:p w:rsidR="00653DB8" w:rsidRPr="00CD61CE" w:rsidRDefault="00653DB8" w:rsidP="006C3D22">
      <w:pPr>
        <w:pStyle w:val="ListParagraph"/>
        <w:numPr>
          <w:ilvl w:val="0"/>
          <w:numId w:val="352"/>
        </w:numPr>
        <w:tabs>
          <w:tab w:val="left" w:pos="0"/>
          <w:tab w:val="left" w:pos="90"/>
          <w:tab w:val="left" w:pos="540"/>
          <w:tab w:val="left" w:pos="1170"/>
        </w:tabs>
        <w:spacing w:after="0" w:line="240" w:lineRule="auto"/>
        <w:jc w:val="both"/>
        <w:rPr>
          <w:rFonts w:cs="Kalimati"/>
          <w:spacing w:val="-2"/>
          <w:sz w:val="24"/>
          <w:szCs w:val="22"/>
        </w:rPr>
      </w:pPr>
      <w:r w:rsidRPr="00CD61CE">
        <w:rPr>
          <w:rFonts w:cs="Kalimati" w:hint="cs"/>
          <w:b/>
          <w:bCs/>
          <w:spacing w:val="-2"/>
          <w:sz w:val="24"/>
          <w:szCs w:val="22"/>
          <w:cs/>
        </w:rPr>
        <w:t>उद्देश्यहरु</w:t>
      </w:r>
      <w:r w:rsidR="002C35FE" w:rsidRPr="00CD61CE">
        <w:rPr>
          <w:rFonts w:cs="Kalimati" w:hint="cs"/>
          <w:b/>
          <w:bCs/>
          <w:spacing w:val="-2"/>
          <w:sz w:val="24"/>
          <w:szCs w:val="22"/>
          <w:cs/>
        </w:rPr>
        <w:t>ः</w:t>
      </w:r>
    </w:p>
    <w:p w:rsidR="00653DB8" w:rsidRPr="002C35FE" w:rsidRDefault="00653DB8" w:rsidP="004C2369">
      <w:pPr>
        <w:pStyle w:val="ListParagraph"/>
        <w:numPr>
          <w:ilvl w:val="1"/>
          <w:numId w:val="267"/>
        </w:numPr>
        <w:tabs>
          <w:tab w:val="left" w:pos="1620"/>
        </w:tabs>
        <w:spacing w:afterLines="40" w:line="240" w:lineRule="auto"/>
        <w:jc w:val="both"/>
        <w:rPr>
          <w:rFonts w:ascii="Preeti" w:eastAsia="Calibri" w:hAnsi="Preeti" w:cs="Kalimati"/>
          <w:spacing w:val="-2"/>
          <w:sz w:val="24"/>
          <w:szCs w:val="24"/>
        </w:rPr>
      </w:pPr>
      <w:r w:rsidRPr="002C35FE">
        <w:rPr>
          <w:rFonts w:ascii="Preeti" w:eastAsia="Calibri" w:hAnsi="Preeti" w:cs="Kalimati" w:hint="cs"/>
          <w:spacing w:val="-2"/>
          <w:sz w:val="24"/>
          <w:szCs w:val="24"/>
          <w:cs/>
        </w:rPr>
        <w:t>स्थानीय</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जातका</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दुधालु पशुहरुको</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नश्‍ल</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सुधार</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गरी</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दूध उत्पादन</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र</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उत्पादकत्व</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बृद्धि</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गर्ने</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w:t>
      </w:r>
    </w:p>
    <w:p w:rsidR="00653DB8" w:rsidRPr="002C35FE" w:rsidRDefault="00653DB8" w:rsidP="004C2369">
      <w:pPr>
        <w:pStyle w:val="ListParagraph"/>
        <w:numPr>
          <w:ilvl w:val="1"/>
          <w:numId w:val="267"/>
        </w:numPr>
        <w:spacing w:afterLines="40" w:line="240" w:lineRule="auto"/>
        <w:jc w:val="both"/>
        <w:rPr>
          <w:rFonts w:ascii="Preeti" w:eastAsia="Calibri" w:hAnsi="Preeti" w:cs="Kalimati"/>
          <w:spacing w:val="-2"/>
          <w:sz w:val="24"/>
          <w:szCs w:val="24"/>
        </w:rPr>
      </w:pPr>
      <w:r w:rsidRPr="002C35FE">
        <w:rPr>
          <w:rFonts w:ascii="Preeti" w:eastAsia="Calibri" w:hAnsi="Preeti" w:cs="Kalimati" w:hint="cs"/>
          <w:spacing w:val="-2"/>
          <w:sz w:val="24"/>
          <w:szCs w:val="24"/>
          <w:cs/>
        </w:rPr>
        <w:t>दुग्ध</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मूल्य</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श्रृंखलामा</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आधारित</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व्यापार/व्यवसाय</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तथा</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उद्योग</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प्रवर्द्धन</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मार्फत रोजगारी अभिबृद्धि गर्ने</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w:t>
      </w:r>
    </w:p>
    <w:p w:rsidR="00653DB8" w:rsidRPr="002C35FE" w:rsidRDefault="00653DB8" w:rsidP="004C2369">
      <w:pPr>
        <w:pStyle w:val="ListParagraph"/>
        <w:numPr>
          <w:ilvl w:val="1"/>
          <w:numId w:val="267"/>
        </w:numPr>
        <w:spacing w:afterLines="40" w:line="240" w:lineRule="auto"/>
        <w:jc w:val="both"/>
        <w:rPr>
          <w:rFonts w:ascii="Preeti" w:eastAsia="Calibri" w:hAnsi="Preeti" w:cs="Kalimati"/>
          <w:spacing w:val="-2"/>
          <w:sz w:val="24"/>
          <w:szCs w:val="24"/>
        </w:rPr>
      </w:pPr>
      <w:r w:rsidRPr="002C35FE">
        <w:rPr>
          <w:rFonts w:ascii="Preeti" w:eastAsia="Calibri" w:hAnsi="Preeti" w:cs="Kalimati" w:hint="cs"/>
          <w:spacing w:val="-2"/>
          <w:sz w:val="24"/>
          <w:szCs w:val="24"/>
          <w:cs/>
        </w:rPr>
        <w:t>गुणस्तरीय</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दूध</w:t>
      </w:r>
      <w:r w:rsidRPr="002C35FE">
        <w:rPr>
          <w:rFonts w:ascii="Preeti" w:eastAsia="Calibri" w:hAnsi="Preeti" w:cs="Kalimati"/>
          <w:spacing w:val="-2"/>
          <w:sz w:val="24"/>
          <w:szCs w:val="24"/>
          <w:cs/>
        </w:rPr>
        <w:t xml:space="preserve"> </w:t>
      </w:r>
      <w:r w:rsidRPr="002C35FE">
        <w:rPr>
          <w:rFonts w:ascii="Preeti" w:eastAsia="Calibri" w:hAnsi="Preeti" w:cs="Kalimati" w:hint="cs"/>
          <w:spacing w:val="-2"/>
          <w:sz w:val="24"/>
          <w:szCs w:val="24"/>
          <w:cs/>
        </w:rPr>
        <w:t>तथा दुग्धजन्य उत्पादनको उपलब्धता सुनिश्चत गर्दै उपभोक्ता हित संरक्षणमा टेवा पुर्याउने ।</w:t>
      </w:r>
    </w:p>
    <w:p w:rsidR="00653DB8" w:rsidRPr="002C35FE" w:rsidRDefault="00653DB8" w:rsidP="004C2369">
      <w:pPr>
        <w:pStyle w:val="ListParagraph"/>
        <w:numPr>
          <w:ilvl w:val="1"/>
          <w:numId w:val="267"/>
        </w:numPr>
        <w:spacing w:afterLines="40" w:line="240" w:lineRule="auto"/>
        <w:jc w:val="both"/>
        <w:rPr>
          <w:rFonts w:ascii="Preeti" w:eastAsia="Calibri" w:hAnsi="Preeti" w:cs="Kalimati"/>
          <w:spacing w:val="-2"/>
          <w:sz w:val="24"/>
          <w:szCs w:val="24"/>
        </w:rPr>
      </w:pPr>
      <w:r w:rsidRPr="002C35FE">
        <w:rPr>
          <w:rFonts w:ascii="Preeti" w:eastAsia="Calibri" w:hAnsi="Preeti" w:cs="Kalimati" w:hint="cs"/>
          <w:spacing w:val="-2"/>
          <w:sz w:val="24"/>
          <w:szCs w:val="24"/>
          <w:cs/>
        </w:rPr>
        <w:t>दूध तथा दुग्धजन्य पदार्थमा प्रादेशिक अत्मनिर्भरता हासिल गर्दै आयात प्रतिस्थापन र निर्यात प्रवर्द्धन गर्ने प्रादेशिक अभियानमा सहयोग गर्ने ।</w:t>
      </w:r>
    </w:p>
    <w:p w:rsidR="00653DB8" w:rsidRDefault="00653DB8" w:rsidP="006C3D22">
      <w:pPr>
        <w:pStyle w:val="ListParagraph"/>
        <w:numPr>
          <w:ilvl w:val="0"/>
          <w:numId w:val="352"/>
        </w:numPr>
        <w:tabs>
          <w:tab w:val="left" w:pos="0"/>
          <w:tab w:val="left" w:pos="90"/>
          <w:tab w:val="left" w:pos="540"/>
          <w:tab w:val="left" w:pos="1170"/>
        </w:tabs>
        <w:spacing w:after="0" w:line="240" w:lineRule="auto"/>
        <w:jc w:val="both"/>
        <w:rPr>
          <w:rFonts w:ascii="Preeti" w:eastAsia="Calibri" w:hAnsi="Preeti" w:cs="Kalimati"/>
          <w:b/>
          <w:bCs/>
          <w:spacing w:val="-2"/>
          <w:sz w:val="24"/>
          <w:szCs w:val="24"/>
        </w:rPr>
      </w:pPr>
      <w:r w:rsidRPr="009E0557">
        <w:rPr>
          <w:rFonts w:ascii="Preeti" w:eastAsia="Calibri" w:hAnsi="Preeti" w:cs="Kalimati" w:hint="cs"/>
          <w:b/>
          <w:bCs/>
          <w:spacing w:val="-2"/>
          <w:sz w:val="24"/>
          <w:szCs w:val="24"/>
          <w:cs/>
        </w:rPr>
        <w:t>कार्यक्रमको</w:t>
      </w:r>
      <w:r w:rsidRPr="009E0557">
        <w:rPr>
          <w:rFonts w:ascii="Preeti" w:eastAsia="Calibri" w:hAnsi="Preeti" w:cs="Kalimati"/>
          <w:b/>
          <w:bCs/>
          <w:spacing w:val="-2"/>
          <w:sz w:val="24"/>
          <w:szCs w:val="24"/>
          <w:cs/>
        </w:rPr>
        <w:t xml:space="preserve"> </w:t>
      </w:r>
      <w:r w:rsidRPr="009E0557">
        <w:rPr>
          <w:rFonts w:ascii="Preeti" w:eastAsia="Calibri" w:hAnsi="Preeti" w:cs="Kalimati" w:hint="cs"/>
          <w:b/>
          <w:bCs/>
          <w:spacing w:val="-2"/>
          <w:sz w:val="24"/>
          <w:szCs w:val="24"/>
          <w:cs/>
        </w:rPr>
        <w:t>अबधि</w:t>
      </w:r>
      <w:r w:rsidR="0007162B">
        <w:rPr>
          <w:rFonts w:ascii="Preeti" w:eastAsia="Calibri" w:hAnsi="Preeti" w:cs="Kalimati" w:hint="cs"/>
          <w:b/>
          <w:bCs/>
          <w:spacing w:val="-2"/>
          <w:sz w:val="24"/>
          <w:szCs w:val="24"/>
          <w:cs/>
        </w:rPr>
        <w:t>ः</w:t>
      </w:r>
      <w:r w:rsidRPr="009E0557">
        <w:rPr>
          <w:rFonts w:ascii="Preeti" w:eastAsia="Calibri" w:hAnsi="Preeti" w:cs="Kalimati" w:hint="cs"/>
          <w:b/>
          <w:bCs/>
          <w:spacing w:val="-2"/>
          <w:sz w:val="24"/>
          <w:szCs w:val="24"/>
          <w:cs/>
        </w:rPr>
        <w:t xml:space="preserve"> </w:t>
      </w:r>
    </w:p>
    <w:p w:rsidR="0007162B" w:rsidRDefault="00653DB8" w:rsidP="004C2369">
      <w:pPr>
        <w:pStyle w:val="ListParagraph"/>
        <w:numPr>
          <w:ilvl w:val="1"/>
          <w:numId w:val="268"/>
        </w:numPr>
        <w:tabs>
          <w:tab w:val="left" w:pos="1530"/>
        </w:tabs>
        <w:spacing w:afterLines="40" w:line="240" w:lineRule="auto"/>
        <w:jc w:val="both"/>
        <w:rPr>
          <w:rFonts w:ascii="Preeti" w:eastAsia="Calibri" w:hAnsi="Preeti" w:cs="Kalimati"/>
          <w:spacing w:val="-2"/>
          <w:sz w:val="24"/>
          <w:szCs w:val="24"/>
        </w:rPr>
      </w:pPr>
      <w:r w:rsidRPr="0007162B">
        <w:rPr>
          <w:rFonts w:ascii="Preeti" w:eastAsia="Calibri" w:hAnsi="Preeti" w:cs="Kalimati" w:hint="cs"/>
          <w:spacing w:val="-2"/>
          <w:sz w:val="24"/>
          <w:szCs w:val="24"/>
          <w:cs/>
        </w:rPr>
        <w:t>निश्चित क्षेत्र विशेषमा यो</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कार्यक्रम</w:t>
      </w:r>
      <w:r w:rsidR="0007162B" w:rsidRPr="0007162B">
        <w:rPr>
          <w:rFonts w:ascii="Preeti" w:eastAsia="Calibri" w:hAnsi="Preeti" w:cs="Kalimati" w:hint="cs"/>
          <w:spacing w:val="-2"/>
          <w:sz w:val="24"/>
          <w:szCs w:val="24"/>
          <w:cs/>
        </w:rPr>
        <w:t xml:space="preserve"> पाँच</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 xml:space="preserve">बर्ष सम्म सन्चालन गरिने छ र कार्यक्रमको </w:t>
      </w:r>
      <w:r w:rsidR="0007162B" w:rsidRPr="0007162B">
        <w:rPr>
          <w:rFonts w:ascii="Preeti" w:eastAsia="Calibri" w:hAnsi="Preeti" w:cs="Kalimati" w:hint="cs"/>
          <w:spacing w:val="-2"/>
          <w:sz w:val="24"/>
          <w:szCs w:val="24"/>
          <w:cs/>
        </w:rPr>
        <w:tab/>
      </w:r>
      <w:r w:rsidRPr="0007162B">
        <w:rPr>
          <w:rFonts w:ascii="Preeti" w:eastAsia="Calibri" w:hAnsi="Preeti" w:cs="Kalimati" w:hint="cs"/>
          <w:spacing w:val="-2"/>
          <w:sz w:val="24"/>
          <w:szCs w:val="24"/>
          <w:cs/>
        </w:rPr>
        <w:t>प्रभावकारीताका आधारमा मनासिव ठहरे अन्य क्षेत्रमा समेत विस्तार</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गर्न सकिनेछ</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 xml:space="preserve">। </w:t>
      </w:r>
    </w:p>
    <w:p w:rsidR="0007162B" w:rsidRDefault="00653DB8" w:rsidP="004C2369">
      <w:pPr>
        <w:pStyle w:val="ListParagraph"/>
        <w:numPr>
          <w:ilvl w:val="1"/>
          <w:numId w:val="268"/>
        </w:numPr>
        <w:tabs>
          <w:tab w:val="left" w:pos="1530"/>
        </w:tabs>
        <w:spacing w:afterLines="40" w:line="240" w:lineRule="auto"/>
        <w:jc w:val="both"/>
        <w:rPr>
          <w:rFonts w:ascii="Preeti" w:eastAsia="Calibri" w:hAnsi="Preeti" w:cs="Kalimati"/>
          <w:spacing w:val="-2"/>
          <w:sz w:val="24"/>
          <w:szCs w:val="24"/>
        </w:rPr>
      </w:pPr>
      <w:r w:rsidRPr="0007162B">
        <w:rPr>
          <w:rFonts w:ascii="Preeti" w:eastAsia="Calibri" w:hAnsi="Preeti" w:cs="Kalimati" w:hint="cs"/>
          <w:spacing w:val="-2"/>
          <w:sz w:val="24"/>
          <w:szCs w:val="24"/>
          <w:cs/>
        </w:rPr>
        <w:t>पाँच बर्ष सम्म कार्यक्रम सन्चालन हुँदा पछिल्ला बर्षहरुमा</w:t>
      </w:r>
      <w:r w:rsidR="008D5063">
        <w:rPr>
          <w:rFonts w:ascii="Preeti" w:eastAsia="Calibri" w:hAnsi="Preeti" w:cs="Kalimati" w:hint="cs"/>
          <w:spacing w:val="-2"/>
          <w:sz w:val="24"/>
          <w:szCs w:val="24"/>
          <w:cs/>
        </w:rPr>
        <w:t xml:space="preserve"> सम्बन्धित सहभागिको आवश्यक्ता र कार्यक्रम प्रभावकारिताको आधारमा</w:t>
      </w:r>
      <w:r w:rsidRPr="0007162B">
        <w:rPr>
          <w:rFonts w:ascii="Preeti" w:eastAsia="Calibri" w:hAnsi="Preeti" w:cs="Kalimati" w:hint="cs"/>
          <w:spacing w:val="-2"/>
          <w:sz w:val="24"/>
          <w:szCs w:val="24"/>
          <w:cs/>
        </w:rPr>
        <w:t xml:space="preserve"> फलोअप कार्यक्रमहरुमा सहयोग प्रदान गरिनेछ ।</w:t>
      </w:r>
    </w:p>
    <w:p w:rsidR="0007162B" w:rsidRPr="0007162B" w:rsidRDefault="0007162B" w:rsidP="004C2369">
      <w:pPr>
        <w:pStyle w:val="ListParagraph"/>
        <w:numPr>
          <w:ilvl w:val="1"/>
          <w:numId w:val="268"/>
        </w:numPr>
        <w:tabs>
          <w:tab w:val="left" w:pos="1530"/>
        </w:tabs>
        <w:spacing w:afterLines="40" w:line="240" w:lineRule="auto"/>
        <w:jc w:val="both"/>
        <w:rPr>
          <w:rFonts w:ascii="Preeti" w:eastAsia="Calibri" w:hAnsi="Preeti" w:cs="Kalimati"/>
          <w:spacing w:val="-2"/>
          <w:sz w:val="24"/>
          <w:szCs w:val="24"/>
        </w:rPr>
      </w:pPr>
      <w:r w:rsidRPr="0007162B">
        <w:rPr>
          <w:rFonts w:ascii="Preeti" w:eastAsia="Calibri" w:hAnsi="Preeti" w:cs="Kalimati" w:hint="cs"/>
          <w:spacing w:val="-2"/>
          <w:szCs w:val="22"/>
          <w:cs/>
        </w:rPr>
        <w:t>कार्यक्रमको प्रभावकारिताका आधारमा पछिल्ला वर्षहरुमा आवस्यक्ता मुताविक फलोअपका कार्यक्रमहरु सन्चालित हुनेछ भने उपलब्ध श्रोत साधनको आधारमा नयाँ क्षेत्रतहहरुमा समेत कार्यक्रम विस्तार गर्न सकिनेछ ।</w:t>
      </w:r>
    </w:p>
    <w:p w:rsidR="00653DB8" w:rsidRPr="00283F7F" w:rsidRDefault="00653DB8" w:rsidP="006C3D22">
      <w:pPr>
        <w:pStyle w:val="ListParagraph"/>
        <w:numPr>
          <w:ilvl w:val="0"/>
          <w:numId w:val="352"/>
        </w:numPr>
        <w:tabs>
          <w:tab w:val="left" w:pos="0"/>
          <w:tab w:val="left" w:pos="90"/>
          <w:tab w:val="left" w:pos="540"/>
          <w:tab w:val="left" w:pos="1170"/>
        </w:tabs>
        <w:spacing w:after="0" w:line="240" w:lineRule="auto"/>
        <w:jc w:val="both"/>
        <w:rPr>
          <w:rFonts w:cs="Kalimati"/>
          <w:b/>
          <w:bCs/>
          <w:szCs w:val="22"/>
        </w:rPr>
      </w:pPr>
      <w:r w:rsidRPr="00283F7F">
        <w:rPr>
          <w:rFonts w:cs="Kalimati" w:hint="cs"/>
          <w:b/>
          <w:bCs/>
          <w:szCs w:val="22"/>
          <w:cs/>
        </w:rPr>
        <w:t>कार्यक्रम कार्यान्वयनका लागि सहभागि छनौट</w:t>
      </w:r>
      <w:r w:rsidR="0007162B">
        <w:rPr>
          <w:rFonts w:cs="Kalimati" w:hint="cs"/>
          <w:b/>
          <w:bCs/>
          <w:szCs w:val="22"/>
          <w:cs/>
        </w:rPr>
        <w:t>का आधारहरु</w:t>
      </w:r>
    </w:p>
    <w:p w:rsidR="00653DB8" w:rsidRPr="0007162B" w:rsidRDefault="00653DB8" w:rsidP="004C2369">
      <w:pPr>
        <w:pStyle w:val="ListParagraph"/>
        <w:numPr>
          <w:ilvl w:val="0"/>
          <w:numId w:val="269"/>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हुलाकी मार्ग लक्षित दुग्ध उत्पादन तथा बजारिकरण प्रबर्द्धन कार्यक्रम सन्चालन गर्नका लागि हुलाकी</w:t>
      </w:r>
      <w:r w:rsidR="0007162B" w:rsidRPr="0007162B">
        <w:rPr>
          <w:rFonts w:ascii="Preeti" w:eastAsia="Calibri" w:hAnsi="Preeti" w:cs="Kalimati" w:hint="cs"/>
          <w:spacing w:val="-2"/>
          <w:szCs w:val="22"/>
          <w:cs/>
        </w:rPr>
        <w:t xml:space="preserve"> मार्ग</w:t>
      </w:r>
      <w:r w:rsidRPr="0007162B">
        <w:rPr>
          <w:rFonts w:ascii="Preeti" w:eastAsia="Calibri" w:hAnsi="Preeti" w:cs="Kalimati" w:hint="cs"/>
          <w:spacing w:val="-2"/>
          <w:szCs w:val="22"/>
          <w:cs/>
        </w:rPr>
        <w:t xml:space="preserve"> एवं त्यसका सहायक मार्गले जोडिएका आसपासका क्षेत्रहरु समेटिने गरी कार्यक्रम संचालन हुनेछ ।</w:t>
      </w:r>
    </w:p>
    <w:p w:rsidR="00653DB8" w:rsidRPr="0007162B" w:rsidRDefault="00653DB8" w:rsidP="004C2369">
      <w:pPr>
        <w:pStyle w:val="ListParagraph"/>
        <w:numPr>
          <w:ilvl w:val="0"/>
          <w:numId w:val="269"/>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 xml:space="preserve">यी क्षेत्र/स्थानिय तहहरु छनौट गर्दा बिगत देखि संचालनमा रहेका गाईभैंसी पकेट क्षेत्रहरु वाव्यवसायिकरुपले दूध उत्पादन, विविधिकरण र बजारिकरणको सम्भावना बोकेका नयां क्षेत्रहरुमा पशु नश्‍ल सुधार, घाँसेवाली विकास, उत्पादित दूधको बजार, शहरीकरणको संभावना, पशु वस्तुहरुको हालको संख्या, दुध उत्पादनको परिमाण जस्ता विषयहरुलाई आधार बनाइने छ । </w:t>
      </w:r>
    </w:p>
    <w:p w:rsidR="00653DB8" w:rsidRPr="00283F7F" w:rsidRDefault="00653DB8" w:rsidP="004C2369">
      <w:pPr>
        <w:pStyle w:val="ListParagraph"/>
        <w:numPr>
          <w:ilvl w:val="0"/>
          <w:numId w:val="269"/>
        </w:numPr>
        <w:tabs>
          <w:tab w:val="left" w:pos="1530"/>
        </w:tabs>
        <w:spacing w:afterLines="40" w:line="240" w:lineRule="auto"/>
        <w:jc w:val="both"/>
        <w:rPr>
          <w:rFonts w:ascii="Preeti" w:eastAsia="Calibri" w:hAnsi="Preeti" w:cs="Kalimati"/>
          <w:spacing w:val="-2"/>
          <w:szCs w:val="22"/>
        </w:rPr>
      </w:pPr>
      <w:r w:rsidRPr="00283F7F">
        <w:rPr>
          <w:rFonts w:ascii="Preeti" w:eastAsia="Calibri" w:hAnsi="Preeti" w:cs="Kalimati" w:hint="cs"/>
          <w:spacing w:val="-2"/>
          <w:szCs w:val="22"/>
          <w:cs/>
        </w:rPr>
        <w:t>कार्यक्रम कार्यान्वयनको सम्भावना बोकेका क्षेत्रहरुमा विगत देखि कृय</w:t>
      </w:r>
      <w:r w:rsidR="009D7522">
        <w:rPr>
          <w:rFonts w:ascii="Preeti" w:eastAsia="Calibri" w:hAnsi="Preeti" w:cs="Kalimati" w:hint="cs"/>
          <w:spacing w:val="-2"/>
          <w:szCs w:val="22"/>
          <w:cs/>
        </w:rPr>
        <w:t xml:space="preserve">ाशिल रहेका दुग्ध उत्पादक सहकारी संघ/संस्थाहरु </w:t>
      </w:r>
      <w:r w:rsidRPr="00283F7F">
        <w:rPr>
          <w:rFonts w:ascii="Preeti" w:eastAsia="Calibri" w:hAnsi="Preeti" w:cs="Kalimati" w:hint="cs"/>
          <w:spacing w:val="-2"/>
          <w:szCs w:val="22"/>
          <w:cs/>
        </w:rPr>
        <w:t>वा दूध उत्पादनमा संलग्न संगठित कृषक समूह/</w:t>
      </w:r>
      <w:r w:rsidR="009D7522">
        <w:rPr>
          <w:rFonts w:ascii="Preeti" w:eastAsia="Calibri" w:hAnsi="Preeti" w:cs="Kalimati" w:hint="cs"/>
          <w:spacing w:val="-2"/>
          <w:szCs w:val="22"/>
          <w:cs/>
        </w:rPr>
        <w:t xml:space="preserve"> </w:t>
      </w:r>
      <w:r w:rsidRPr="00283F7F">
        <w:rPr>
          <w:rFonts w:ascii="Preeti" w:eastAsia="Calibri" w:hAnsi="Preeti" w:cs="Kalimati" w:hint="cs"/>
          <w:spacing w:val="-2"/>
          <w:szCs w:val="22"/>
          <w:cs/>
        </w:rPr>
        <w:t>समितिहरु समेत यस कार्यक्रम अन्तर्गतको दूध उत्पादन प्रवर्द्धन कृयाकलाप सन्चालन गर्ने सम्भावित सहभागि हुन सक्नेछन् ।</w:t>
      </w:r>
    </w:p>
    <w:p w:rsidR="002F6695" w:rsidRDefault="00653DB8" w:rsidP="004C2369">
      <w:pPr>
        <w:pStyle w:val="ListParagraph"/>
        <w:numPr>
          <w:ilvl w:val="0"/>
          <w:numId w:val="269"/>
        </w:numPr>
        <w:tabs>
          <w:tab w:val="left" w:pos="1530"/>
        </w:tabs>
        <w:spacing w:afterLines="40" w:line="240" w:lineRule="auto"/>
        <w:jc w:val="both"/>
        <w:rPr>
          <w:rFonts w:ascii="Preeti" w:eastAsia="Calibri" w:hAnsi="Preeti" w:cs="Kalimati"/>
          <w:spacing w:val="-2"/>
          <w:szCs w:val="22"/>
        </w:rPr>
      </w:pPr>
      <w:r w:rsidRPr="00283F7F">
        <w:rPr>
          <w:rFonts w:ascii="Preeti" w:eastAsia="Calibri" w:hAnsi="Preeti" w:cs="Kalimati" w:hint="cs"/>
          <w:spacing w:val="-2"/>
          <w:szCs w:val="22"/>
          <w:cs/>
        </w:rPr>
        <w:t>कृषक समूह/समिति मार्फत कार्यक्रम सन्चालन भएमा सुरु बर्षको अन्त्य सम्म त्यस्ता समूह/समितिहरु दुग्ध उत्पादक सहकारी संस्थामा विधिवत रुपान्तरण भैसक्नु पर्नेछ।</w:t>
      </w:r>
    </w:p>
    <w:p w:rsidR="002F6695" w:rsidRDefault="002F6695" w:rsidP="002F6695">
      <w:pPr>
        <w:tabs>
          <w:tab w:val="left" w:pos="1530"/>
        </w:tabs>
        <w:spacing w:afterLines="40" w:line="240" w:lineRule="auto"/>
        <w:jc w:val="both"/>
        <w:rPr>
          <w:rFonts w:ascii="Preeti" w:hAnsi="Preeti" w:cs="Kalimati"/>
          <w:szCs w:val="22"/>
        </w:rPr>
      </w:pPr>
    </w:p>
    <w:p w:rsidR="00653DB8" w:rsidRPr="002F6695" w:rsidRDefault="00653DB8" w:rsidP="002F6695">
      <w:pPr>
        <w:tabs>
          <w:tab w:val="left" w:pos="1530"/>
        </w:tabs>
        <w:spacing w:afterLines="40" w:line="240" w:lineRule="auto"/>
        <w:jc w:val="both"/>
        <w:rPr>
          <w:rFonts w:ascii="Preeti" w:eastAsia="Calibri" w:hAnsi="Preeti" w:cs="Kalimati"/>
          <w:spacing w:val="-2"/>
          <w:szCs w:val="22"/>
        </w:rPr>
      </w:pPr>
      <w:r w:rsidRPr="002F6695">
        <w:rPr>
          <w:rFonts w:ascii="Preeti" w:hAnsi="Preeti" w:cs="Kalimati" w:hint="cs"/>
          <w:szCs w:val="22"/>
          <w:cs/>
        </w:rPr>
        <w:t xml:space="preserve"> </w:t>
      </w:r>
    </w:p>
    <w:p w:rsidR="00653DB8" w:rsidRPr="00283F7F" w:rsidRDefault="00653DB8" w:rsidP="006C3D22">
      <w:pPr>
        <w:pStyle w:val="ListParagraph"/>
        <w:numPr>
          <w:ilvl w:val="0"/>
          <w:numId w:val="352"/>
        </w:numPr>
        <w:tabs>
          <w:tab w:val="left" w:pos="0"/>
          <w:tab w:val="left" w:pos="90"/>
          <w:tab w:val="left" w:pos="540"/>
          <w:tab w:val="left" w:pos="1170"/>
        </w:tabs>
        <w:spacing w:after="0" w:line="240" w:lineRule="auto"/>
        <w:jc w:val="both"/>
        <w:rPr>
          <w:rFonts w:cs="Kalimati"/>
          <w:b/>
          <w:bCs/>
          <w:szCs w:val="22"/>
        </w:rPr>
      </w:pPr>
      <w:r w:rsidRPr="00283F7F">
        <w:rPr>
          <w:rFonts w:cs="Kalimati" w:hint="cs"/>
          <w:b/>
          <w:bCs/>
          <w:szCs w:val="22"/>
          <w:cs/>
        </w:rPr>
        <w:t>अनुदान प्रवाहका शर्तहरुः</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spacing w:val="-2"/>
          <w:szCs w:val="22"/>
          <w:cs/>
        </w:rPr>
        <w:t xml:space="preserve">सूचना प्रकाशन </w:t>
      </w:r>
      <w:r w:rsidRPr="0007162B">
        <w:rPr>
          <w:rFonts w:ascii="Preeti" w:eastAsia="Calibri" w:hAnsi="Preeti" w:cs="Kalimati" w:hint="cs"/>
          <w:spacing w:val="-2"/>
          <w:szCs w:val="22"/>
          <w:cs/>
        </w:rPr>
        <w:t xml:space="preserve">हुनु </w:t>
      </w:r>
      <w:r w:rsidR="0007162B" w:rsidRPr="0007162B">
        <w:rPr>
          <w:rFonts w:ascii="Preeti" w:eastAsia="Calibri" w:hAnsi="Preeti" w:cs="Kalimati"/>
          <w:spacing w:val="-2"/>
          <w:szCs w:val="22"/>
          <w:cs/>
        </w:rPr>
        <w:t>अगावै प्रचलित कान</w:t>
      </w:r>
      <w:r w:rsidR="0007162B" w:rsidRPr="0007162B">
        <w:rPr>
          <w:rFonts w:ascii="Preeti" w:eastAsia="Calibri" w:hAnsi="Preeti" w:cs="Kalimati" w:hint="cs"/>
          <w:spacing w:val="-2"/>
          <w:szCs w:val="22"/>
          <w:cs/>
        </w:rPr>
        <w:t>ू</w:t>
      </w:r>
      <w:r w:rsidRPr="0007162B">
        <w:rPr>
          <w:rFonts w:ascii="Preeti" w:eastAsia="Calibri" w:hAnsi="Preeti" w:cs="Kalimati"/>
          <w:spacing w:val="-2"/>
          <w:szCs w:val="22"/>
          <w:cs/>
        </w:rPr>
        <w:t>न बमोजिम</w:t>
      </w:r>
      <w:r w:rsidRPr="0007162B">
        <w:rPr>
          <w:rFonts w:ascii="Preeti" w:eastAsia="Calibri" w:hAnsi="Preeti" w:cs="Kalimati" w:hint="cs"/>
          <w:spacing w:val="-2"/>
          <w:szCs w:val="22"/>
          <w:cs/>
        </w:rPr>
        <w:t xml:space="preserve"> गठन र आधिकारिक निकायमा दर्ता </w:t>
      </w:r>
      <w:r w:rsidRPr="0007162B">
        <w:rPr>
          <w:rFonts w:ascii="Preeti" w:eastAsia="Calibri" w:hAnsi="Preeti" w:cs="Kalimati"/>
          <w:spacing w:val="-2"/>
          <w:szCs w:val="22"/>
          <w:cs/>
        </w:rPr>
        <w:t>भएका</w:t>
      </w:r>
      <w:r w:rsidRPr="0007162B">
        <w:rPr>
          <w:rFonts w:ascii="Preeti" w:eastAsia="Calibri" w:hAnsi="Preeti" w:cs="Kalimati" w:hint="cs"/>
          <w:spacing w:val="-2"/>
          <w:szCs w:val="22"/>
          <w:cs/>
        </w:rPr>
        <w:t xml:space="preserve"> कृषक समूह/समिति/</w:t>
      </w:r>
      <w:r w:rsidRPr="0007162B">
        <w:rPr>
          <w:rFonts w:ascii="Preeti" w:eastAsia="Calibri" w:hAnsi="Preeti" w:cs="Kalimati" w:hint="cs"/>
          <w:spacing w:val="-2"/>
          <w:szCs w:val="22"/>
          <w:rtl/>
          <w:cs/>
        </w:rPr>
        <w:t>सहकारी</w:t>
      </w:r>
      <w:r w:rsidRPr="0007162B">
        <w:rPr>
          <w:rFonts w:ascii="Preeti" w:eastAsia="Calibri" w:hAnsi="Preeti" w:cs="Kalimati" w:hint="cs"/>
          <w:spacing w:val="-2"/>
          <w:szCs w:val="22"/>
          <w:cs/>
        </w:rPr>
        <w:t xml:space="preserve"> संघ/संस्था हरु हुलाकि मार्ग लक्षित दूध उ</w:t>
      </w:r>
      <w:r w:rsidR="009D7522">
        <w:rPr>
          <w:rFonts w:ascii="Preeti" w:eastAsia="Calibri" w:hAnsi="Preeti" w:cs="Kalimati" w:hint="cs"/>
          <w:spacing w:val="-2"/>
          <w:szCs w:val="22"/>
          <w:cs/>
        </w:rPr>
        <w:t xml:space="preserve">त्पादन कार्यक्रमका लागी योग्य मानिनेछन् </w:t>
      </w:r>
      <w:r w:rsidRPr="0007162B">
        <w:rPr>
          <w:rFonts w:ascii="Preeti" w:eastAsia="Calibri" w:hAnsi="Preeti" w:cs="Kalimati" w:hint="cs"/>
          <w:spacing w:val="-2"/>
          <w:szCs w:val="22"/>
          <w:cs/>
        </w:rPr>
        <w:t>भने दूधको कारोबारमा संलग्न फर्म/कम्पनी/</w:t>
      </w:r>
      <w:r w:rsidR="009D7522">
        <w:rPr>
          <w:rFonts w:ascii="Preeti" w:eastAsia="Calibri" w:hAnsi="Preeti" w:cs="Kalimati" w:hint="cs"/>
          <w:spacing w:val="-2"/>
          <w:szCs w:val="22"/>
          <w:cs/>
        </w:rPr>
        <w:t xml:space="preserve"> </w:t>
      </w:r>
      <w:r w:rsidRPr="0007162B">
        <w:rPr>
          <w:rFonts w:ascii="Preeti" w:eastAsia="Calibri" w:hAnsi="Preeti" w:cs="Kalimati" w:hint="cs"/>
          <w:spacing w:val="-2"/>
          <w:szCs w:val="22"/>
          <w:cs/>
        </w:rPr>
        <w:t>उद्योग/</w:t>
      </w:r>
      <w:r w:rsidR="009D7522">
        <w:rPr>
          <w:rFonts w:ascii="Preeti" w:eastAsia="Calibri" w:hAnsi="Preeti" w:cs="Kalimati" w:hint="cs"/>
          <w:spacing w:val="-2"/>
          <w:szCs w:val="22"/>
          <w:cs/>
        </w:rPr>
        <w:t xml:space="preserve"> </w:t>
      </w:r>
      <w:r w:rsidRPr="0007162B">
        <w:rPr>
          <w:rFonts w:ascii="Preeti" w:eastAsia="Calibri" w:hAnsi="Preeti" w:cs="Kalimati" w:hint="cs"/>
          <w:spacing w:val="-2"/>
          <w:szCs w:val="22"/>
          <w:cs/>
        </w:rPr>
        <w:t>सहकारी संघ/संस्थाहरु गुणस्तरिय दूधको संगठित बजारिकरण कार्यक्रम सन्चालन</w:t>
      </w:r>
      <w:r w:rsidRPr="0007162B">
        <w:rPr>
          <w:rFonts w:ascii="Preeti" w:eastAsia="Calibri" w:hAnsi="Preeti" w:cs="Kalimati"/>
          <w:spacing w:val="-2"/>
          <w:szCs w:val="22"/>
          <w:cs/>
        </w:rPr>
        <w:t>का लागि योग्य मानिनेछन् ।</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अनुदान प्</w:t>
      </w:r>
      <w:r w:rsidR="0007162B">
        <w:rPr>
          <w:rFonts w:ascii="Preeti" w:eastAsia="Calibri" w:hAnsi="Preeti" w:cs="Kalimati" w:hint="cs"/>
          <w:spacing w:val="-2"/>
          <w:szCs w:val="22"/>
          <w:cs/>
        </w:rPr>
        <w:t>राप्‍त गर्ने सहभागिले कम्तिमा दश</w:t>
      </w:r>
      <w:r w:rsidRPr="0007162B">
        <w:rPr>
          <w:rFonts w:ascii="Preeti" w:eastAsia="Calibri" w:hAnsi="Preeti" w:cs="Kalimati" w:hint="cs"/>
          <w:spacing w:val="-2"/>
          <w:szCs w:val="22"/>
          <w:cs/>
        </w:rPr>
        <w:t xml:space="preserve"> वर्ष सम्म व्यवसाय संचालन गर्नु पर्नेछ ।</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 xml:space="preserve">सम्बन्धित सहभागिले स्वच्छ उत्पादन विधि </w:t>
      </w:r>
      <w:r w:rsidRPr="0007162B">
        <w:rPr>
          <w:rFonts w:ascii="Times New Roman" w:eastAsia="Calibri" w:hAnsi="Times New Roman" w:cs="Times New Roman"/>
          <w:spacing w:val="-2"/>
          <w:szCs w:val="22"/>
        </w:rPr>
        <w:t>(Hygienic Code of Practice)</w:t>
      </w:r>
      <w:r w:rsidRPr="0007162B">
        <w:rPr>
          <w:rFonts w:ascii="Preeti" w:eastAsia="Calibri" w:hAnsi="Preeti" w:cs="Kalimati" w:hint="cs"/>
          <w:spacing w:val="-2"/>
          <w:szCs w:val="22"/>
          <w:cs/>
        </w:rPr>
        <w:t>परिपालना गर्न मन्जुर हुनु पर्नेछ ।</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नियम अनुसार सरकारी निकायमा दर्ता भएको, कर चुक्ता गरेको र स्थायी लेखा नम्बर प्राप्‍त गरेको र कुनै कार्वाहीमा नपरेको हुनु पर्नेछ ।</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अनुदानको लागि प्रस्ताव पेश गर्ने संस्थाको नियमित लेखा परीक्षण भएको हुनु पर्नेछ।</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कार्यक्रम संचालन पश्‍चात डेरी पकेटक्षेत्र/</w:t>
      </w:r>
      <w:r w:rsidR="00CD22D2">
        <w:rPr>
          <w:rFonts w:ascii="Preeti" w:eastAsia="Calibri" w:hAnsi="Preeti" w:cs="Kalimati" w:hint="cs"/>
          <w:spacing w:val="-2"/>
          <w:szCs w:val="22"/>
          <w:cs/>
        </w:rPr>
        <w:t>क्षेत्रहरुबाट कम्तिमा दैनिक दुई हजार देखि चार हजार</w:t>
      </w:r>
      <w:r w:rsidRPr="0007162B">
        <w:rPr>
          <w:rFonts w:ascii="Preeti" w:eastAsia="Calibri" w:hAnsi="Preeti" w:cs="Kalimati" w:hint="cs"/>
          <w:spacing w:val="-2"/>
          <w:szCs w:val="22"/>
          <w:cs/>
        </w:rPr>
        <w:t xml:space="preserve"> लि</w:t>
      </w:r>
      <w:r w:rsidR="00CD22D2">
        <w:rPr>
          <w:rFonts w:ascii="Preeti" w:eastAsia="Calibri" w:hAnsi="Preeti" w:cs="Kalimati" w:hint="cs"/>
          <w:spacing w:val="-2"/>
          <w:szCs w:val="22"/>
          <w:cs/>
        </w:rPr>
        <w:t>टर</w:t>
      </w:r>
      <w:r w:rsidRPr="0007162B">
        <w:rPr>
          <w:rFonts w:ascii="Preeti" w:eastAsia="Calibri" w:hAnsi="Preeti" w:cs="Kalimati"/>
          <w:spacing w:val="-2"/>
          <w:szCs w:val="22"/>
          <w:cs/>
        </w:rPr>
        <w:t xml:space="preserve"> </w:t>
      </w:r>
      <w:r w:rsidRPr="0007162B">
        <w:rPr>
          <w:rFonts w:ascii="Preeti" w:eastAsia="Calibri" w:hAnsi="Preeti" w:cs="Kalimati" w:hint="cs"/>
          <w:spacing w:val="-2"/>
          <w:szCs w:val="22"/>
          <w:cs/>
        </w:rPr>
        <w:t>दुध थप भई संगठित बजारमा आउनु पर्दछ।</w:t>
      </w:r>
    </w:p>
    <w:p w:rsidR="00653DB8" w:rsidRPr="0007162B" w:rsidRDefault="00CD22D2"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Pr>
          <w:rFonts w:ascii="Preeti" w:eastAsia="Calibri" w:hAnsi="Preeti" w:cs="Kalimati" w:hint="cs"/>
          <w:spacing w:val="-2"/>
          <w:szCs w:val="22"/>
          <w:cs/>
        </w:rPr>
        <w:t>कार्यक्रममा समेटिएका कम्तिमा दुई</w:t>
      </w:r>
      <w:r w:rsidR="00653DB8" w:rsidRPr="0007162B">
        <w:rPr>
          <w:rFonts w:ascii="Preeti" w:eastAsia="Calibri" w:hAnsi="Preeti" w:cs="Kalimati" w:hint="cs"/>
          <w:spacing w:val="-2"/>
          <w:szCs w:val="22"/>
          <w:cs/>
        </w:rPr>
        <w:t xml:space="preserve"> वटा उन्‍नत गाई/भैसी पालन </w:t>
      </w:r>
      <w:r>
        <w:rPr>
          <w:rFonts w:ascii="Preeti" w:eastAsia="Calibri" w:hAnsi="Preeti" w:cs="Kalimati" w:hint="cs"/>
          <w:spacing w:val="-2"/>
          <w:szCs w:val="22"/>
          <w:cs/>
        </w:rPr>
        <w:t>गरिरहेको वा पाल्न सक्ने कृषकहरु</w:t>
      </w:r>
      <w:r w:rsidR="00653DB8" w:rsidRPr="0007162B">
        <w:rPr>
          <w:rFonts w:ascii="Preeti" w:eastAsia="Calibri" w:hAnsi="Preeti" w:cs="Kalimati" w:hint="cs"/>
          <w:spacing w:val="-2"/>
          <w:szCs w:val="22"/>
          <w:cs/>
        </w:rPr>
        <w:t>लाई गोठ व्यवस्थापन, बायोग्यास निर्माण तथा प</w:t>
      </w:r>
      <w:r w:rsidR="0007162B">
        <w:rPr>
          <w:rFonts w:ascii="Preeti" w:eastAsia="Calibri" w:hAnsi="Preeti" w:cs="Kalimati" w:hint="cs"/>
          <w:spacing w:val="-2"/>
          <w:szCs w:val="22"/>
          <w:cs/>
        </w:rPr>
        <w:t>शु खरिद तथा ढुवानीको लागि रु. पचहत्तर</w:t>
      </w:r>
      <w:r w:rsidR="00653DB8" w:rsidRPr="0007162B">
        <w:rPr>
          <w:rFonts w:ascii="Preeti" w:eastAsia="Calibri" w:hAnsi="Preeti" w:cs="Kalimati" w:hint="cs"/>
          <w:spacing w:val="-2"/>
          <w:szCs w:val="22"/>
          <w:cs/>
        </w:rPr>
        <w:t xml:space="preserve"> हजार सम्म अनुदान उपलब्ध गराउनु पर्नेछ । </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दुध उत्पादन पकेट क्षेत्रका सहभागिले तोकिएको ढांचामा अभिलेख राख्‍नु पर्दछ।</w:t>
      </w:r>
    </w:p>
    <w:p w:rsidR="00653DB8" w:rsidRPr="0007162B" w:rsidRDefault="00653DB8" w:rsidP="004C2369">
      <w:pPr>
        <w:pStyle w:val="ListParagraph"/>
        <w:numPr>
          <w:ilvl w:val="0"/>
          <w:numId w:val="270"/>
        </w:numPr>
        <w:tabs>
          <w:tab w:val="left" w:pos="1530"/>
        </w:tabs>
        <w:spacing w:afterLines="40" w:line="240" w:lineRule="auto"/>
        <w:jc w:val="both"/>
        <w:rPr>
          <w:rFonts w:ascii="Preeti" w:eastAsia="Calibri" w:hAnsi="Preeti" w:cs="Kalimati"/>
          <w:spacing w:val="-2"/>
          <w:szCs w:val="22"/>
        </w:rPr>
      </w:pPr>
      <w:r w:rsidRPr="0007162B">
        <w:rPr>
          <w:rFonts w:ascii="Preeti" w:eastAsia="Calibri" w:hAnsi="Preeti" w:cs="Kalimati" w:hint="cs"/>
          <w:spacing w:val="-2"/>
          <w:szCs w:val="22"/>
          <w:cs/>
        </w:rPr>
        <w:t>अनुदान प्राप्‍त गर्ने कृषकहरुले पशुहरुको अनिवार्य रुपमा विमा गरेको हुनु पर्नछ ।</w:t>
      </w:r>
      <w:bookmarkStart w:id="32" w:name="_Hlk531519042"/>
    </w:p>
    <w:p w:rsidR="0007162B" w:rsidRDefault="0007162B" w:rsidP="006C3D22">
      <w:pPr>
        <w:pStyle w:val="ListParagraph"/>
        <w:numPr>
          <w:ilvl w:val="0"/>
          <w:numId w:val="352"/>
        </w:numPr>
        <w:tabs>
          <w:tab w:val="left" w:pos="0"/>
          <w:tab w:val="left" w:pos="90"/>
          <w:tab w:val="left" w:pos="540"/>
          <w:tab w:val="left" w:pos="1170"/>
        </w:tabs>
        <w:spacing w:after="0" w:line="240" w:lineRule="auto"/>
        <w:jc w:val="both"/>
        <w:rPr>
          <w:rFonts w:ascii="Preeti" w:hAnsi="Preeti" w:cs="Kalimati"/>
          <w:bCs/>
          <w:sz w:val="24"/>
          <w:szCs w:val="24"/>
        </w:rPr>
      </w:pPr>
      <w:r>
        <w:rPr>
          <w:rFonts w:ascii="Preeti" w:hAnsi="Preeti" w:cs="Kalimati" w:hint="cs"/>
          <w:bCs/>
          <w:sz w:val="24"/>
          <w:szCs w:val="24"/>
          <w:cs/>
        </w:rPr>
        <w:t>अनुदान रकमबाट संचालन गर्न सकिने कार्यक्रमहरुः</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कार्यक्रम सम्बन्धि अभिमुखिकरण गोष्‍ठी</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गोठ निर्माण/सुधार</w:t>
      </w:r>
      <w:r w:rsidRPr="00492AA8">
        <w:rPr>
          <w:rFonts w:ascii="Preeti" w:eastAsia="Calibri" w:hAnsi="Preeti" w:cs="Kalimati" w:hint="cs"/>
          <w:spacing w:val="-2"/>
          <w:szCs w:val="22"/>
        </w:rPr>
        <w:t xml:space="preserve">, </w:t>
      </w:r>
      <w:r w:rsidRPr="00492AA8">
        <w:rPr>
          <w:rFonts w:ascii="Preeti" w:eastAsia="Calibri" w:hAnsi="Preeti" w:cs="Kalimati" w:hint="cs"/>
          <w:spacing w:val="-2"/>
          <w:szCs w:val="22"/>
          <w:cs/>
        </w:rPr>
        <w:t>बायोग्यास निर्माण</w:t>
      </w:r>
      <w:r w:rsidRPr="00492AA8">
        <w:rPr>
          <w:rFonts w:ascii="Preeti" w:eastAsia="Calibri" w:hAnsi="Preeti" w:cs="Kalimati" w:hint="cs"/>
          <w:spacing w:val="-2"/>
          <w:szCs w:val="22"/>
        </w:rPr>
        <w:t xml:space="preserve">, </w:t>
      </w:r>
      <w:r w:rsidRPr="00492AA8">
        <w:rPr>
          <w:rFonts w:ascii="Preeti" w:eastAsia="Calibri" w:hAnsi="Preeti" w:cs="Kalimati" w:hint="cs"/>
          <w:spacing w:val="-2"/>
          <w:szCs w:val="22"/>
          <w:cs/>
        </w:rPr>
        <w:t>उन्‍नत पशु खरिद तथा</w:t>
      </w:r>
      <w:r w:rsidRPr="00492AA8">
        <w:rPr>
          <w:rFonts w:ascii="Preeti" w:eastAsia="Calibri" w:hAnsi="Preeti" w:cs="Kalimati" w:hint="cs"/>
          <w:spacing w:val="-2"/>
          <w:szCs w:val="22"/>
        </w:rPr>
        <w:t xml:space="preserve">  </w:t>
      </w:r>
      <w:r w:rsidRPr="00492AA8">
        <w:rPr>
          <w:rFonts w:ascii="Preeti" w:eastAsia="Calibri" w:hAnsi="Preeti" w:cs="Kalimati" w:hint="cs"/>
          <w:spacing w:val="-2"/>
          <w:szCs w:val="22"/>
          <w:cs/>
        </w:rPr>
        <w:t>ढुवानी अनुदान</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कृत्रिम गर्भाधान  कार्यक्रम संचालन तथा उपकरण खरिद</w:t>
      </w:r>
    </w:p>
    <w:p w:rsidR="00653DB8"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पशु आधारभूत तथ्याङ्क संकलन</w:t>
      </w:r>
      <w:r w:rsidRPr="00492AA8">
        <w:rPr>
          <w:rFonts w:ascii="Preeti" w:eastAsia="Calibri" w:hAnsi="Preeti" w:cs="Kalimati" w:hint="cs"/>
          <w:spacing w:val="-2"/>
          <w:szCs w:val="22"/>
        </w:rPr>
        <w:t xml:space="preserve">, </w:t>
      </w:r>
      <w:r w:rsidRPr="00492AA8">
        <w:rPr>
          <w:rFonts w:ascii="Preeti" w:eastAsia="Calibri" w:hAnsi="Preeti" w:cs="Kalimati" w:hint="cs"/>
          <w:spacing w:val="-2"/>
          <w:szCs w:val="22"/>
          <w:cs/>
        </w:rPr>
        <w:t>सम्प्रेषण र प्रतिवेदन तयारी आहारा सेवा (उन्‍नत घाँसहरुको विउ खरिद तथा वितरण</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पशु स्वास्थ्य सेवा (खोप</w:t>
      </w:r>
      <w:r w:rsidRPr="00492AA8">
        <w:rPr>
          <w:rFonts w:ascii="Preeti" w:eastAsia="Calibri" w:hAnsi="Preeti" w:cs="Kalimati" w:hint="cs"/>
          <w:spacing w:val="-2"/>
          <w:szCs w:val="22"/>
        </w:rPr>
        <w:t xml:space="preserve">, </w:t>
      </w:r>
      <w:r w:rsidRPr="00492AA8">
        <w:rPr>
          <w:rFonts w:ascii="Preeti" w:eastAsia="Calibri" w:hAnsi="Preeti" w:cs="Kalimati" w:hint="cs"/>
          <w:spacing w:val="-2"/>
          <w:szCs w:val="22"/>
          <w:cs/>
        </w:rPr>
        <w:t>परजिवी नियन्त्रण तथा भिटामिन/मिनरल वितरण)</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दुध संकलन केन्द्र स्थापना</w:t>
      </w:r>
      <w:r w:rsidRPr="00492AA8">
        <w:rPr>
          <w:rFonts w:ascii="Preeti" w:eastAsia="Calibri" w:hAnsi="Preeti" w:cs="Kalimati"/>
          <w:spacing w:val="-2"/>
          <w:szCs w:val="22"/>
        </w:rPr>
        <w:t>,</w:t>
      </w:r>
      <w:r w:rsidRPr="00492AA8">
        <w:rPr>
          <w:rFonts w:ascii="Preeti" w:eastAsia="Calibri" w:hAnsi="Preeti" w:cs="Kalimati" w:hint="cs"/>
          <w:spacing w:val="-2"/>
          <w:szCs w:val="22"/>
          <w:cs/>
        </w:rPr>
        <w:t xml:space="preserve"> </w:t>
      </w:r>
      <w:r w:rsidRPr="00492AA8">
        <w:rPr>
          <w:rFonts w:ascii="Preeti" w:eastAsia="Calibri" w:hAnsi="Preeti" w:cs="Kalimati"/>
          <w:spacing w:val="-2"/>
          <w:szCs w:val="22"/>
          <w:cs/>
        </w:rPr>
        <w:t xml:space="preserve"> </w:t>
      </w:r>
      <w:r w:rsidRPr="00492AA8">
        <w:rPr>
          <w:rFonts w:ascii="Preeti" w:eastAsia="Calibri" w:hAnsi="Preeti" w:cs="Kalimati" w:hint="cs"/>
          <w:spacing w:val="-2"/>
          <w:szCs w:val="22"/>
          <w:cs/>
        </w:rPr>
        <w:t>स्यानिटेशन उपकरण तथा अन्य यन्त्र उपकरण र सामग्री खरिदमा सहयोग</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क्षमता अभिबृद्धि तथा</w:t>
      </w:r>
      <w:r w:rsidRPr="00492AA8">
        <w:rPr>
          <w:rFonts w:ascii="Preeti" w:eastAsia="Calibri" w:hAnsi="Preeti" w:cs="Kalimati"/>
          <w:spacing w:val="-2"/>
          <w:szCs w:val="22"/>
          <w:cs/>
        </w:rPr>
        <w:t xml:space="preserve"> </w:t>
      </w:r>
      <w:r w:rsidRPr="00492AA8">
        <w:rPr>
          <w:rFonts w:ascii="Preeti" w:eastAsia="Calibri" w:hAnsi="Preeti" w:cs="Kalimati" w:hint="cs"/>
          <w:spacing w:val="-2"/>
          <w:szCs w:val="22"/>
          <w:cs/>
        </w:rPr>
        <w:t>असल गाईपालन तथा दुग्ध उत्पादन तालिम/ भ्रमण</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कार्यक्रमको सार्वजनिक सुनवाई</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प्राविधिक सहजकर्ताको व्यवस्था</w:t>
      </w:r>
    </w:p>
    <w:p w:rsidR="009B1252" w:rsidRPr="00492AA8" w:rsidRDefault="009B1252"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आवश्यकता बमोजिम कार्यक्रम संग सम्बन्धीत कार्यक्रमहरु कार्यालयको सहयोगमा कार्ययोजना तयार गरी नियमानुसार सो कार्ययोजना स्वीकृत गरी द्बिपक्षिय सम्झौता गरी स्वीकृत बजेटको परिधि रहि गर्न सकिनेछ।</w:t>
      </w:r>
    </w:p>
    <w:p w:rsidR="0038097B" w:rsidRPr="00492AA8" w:rsidRDefault="0038097B" w:rsidP="004C2369">
      <w:pPr>
        <w:pStyle w:val="ListParagraph"/>
        <w:numPr>
          <w:ilvl w:val="0"/>
          <w:numId w:val="353"/>
        </w:numPr>
        <w:tabs>
          <w:tab w:val="left" w:pos="1530"/>
        </w:tabs>
        <w:spacing w:afterLines="40" w:line="240" w:lineRule="auto"/>
        <w:jc w:val="both"/>
        <w:rPr>
          <w:rFonts w:ascii="Preeti" w:eastAsia="Calibri" w:hAnsi="Preeti" w:cs="Kalimati"/>
          <w:spacing w:val="-2"/>
          <w:szCs w:val="22"/>
        </w:rPr>
      </w:pPr>
      <w:r w:rsidRPr="00492AA8">
        <w:rPr>
          <w:rFonts w:ascii="Preeti" w:eastAsia="Calibri" w:hAnsi="Preeti" w:cs="Kalimati" w:hint="cs"/>
          <w:spacing w:val="-2"/>
          <w:szCs w:val="22"/>
          <w:cs/>
        </w:rPr>
        <w:t>आवश्यकता बमोजिम कार्यक्रम संग सम्बन्धीत कार्यक्रहरु कार्यालय संग भएको द्बिपक्षिय सम्झौता गरी गर्न सकिनेछ।</w:t>
      </w:r>
    </w:p>
    <w:p w:rsidR="00653DB8" w:rsidRPr="003C6FFD" w:rsidRDefault="00653DB8" w:rsidP="006C3D22">
      <w:pPr>
        <w:pStyle w:val="ListParagraph"/>
        <w:numPr>
          <w:ilvl w:val="0"/>
          <w:numId w:val="352"/>
        </w:numPr>
        <w:tabs>
          <w:tab w:val="left" w:pos="0"/>
          <w:tab w:val="left" w:pos="90"/>
          <w:tab w:val="left" w:pos="540"/>
          <w:tab w:val="left" w:pos="1170"/>
        </w:tabs>
        <w:spacing w:after="0" w:line="240" w:lineRule="auto"/>
        <w:jc w:val="both"/>
        <w:rPr>
          <w:rFonts w:ascii="Preeti" w:hAnsi="Preeti" w:cs="Kalimati"/>
          <w:b/>
          <w:bCs/>
          <w:szCs w:val="22"/>
        </w:rPr>
      </w:pPr>
      <w:r w:rsidRPr="00492AA8">
        <w:rPr>
          <w:rFonts w:ascii="Preeti" w:hAnsi="Preeti" w:cs="Kalimati" w:hint="cs"/>
          <w:bCs/>
          <w:sz w:val="24"/>
          <w:szCs w:val="24"/>
          <w:cs/>
        </w:rPr>
        <w:t>व्यवसायीक</w:t>
      </w:r>
      <w:r w:rsidRPr="00283F7F">
        <w:rPr>
          <w:rFonts w:ascii="Preeti" w:hAnsi="Preeti" w:cs="Kalimati" w:hint="cs"/>
          <w:b/>
          <w:bCs/>
          <w:szCs w:val="22"/>
          <w:cs/>
        </w:rPr>
        <w:t xml:space="preserve"> योजना</w:t>
      </w:r>
      <w:r>
        <w:rPr>
          <w:rFonts w:ascii="Preeti" w:hAnsi="Preeti" w:cs="Kalimati" w:hint="cs"/>
          <w:b/>
          <w:bCs/>
          <w:szCs w:val="22"/>
          <w:cs/>
        </w:rPr>
        <w:t xml:space="preserve">ः </w:t>
      </w:r>
      <w:r w:rsidR="0038097B">
        <w:rPr>
          <w:rFonts w:ascii="Preeti" w:hAnsi="Preeti" w:cs="Kalimati" w:hint="cs"/>
          <w:szCs w:val="22"/>
          <w:cs/>
        </w:rPr>
        <w:t xml:space="preserve">सम्बन्धित कार्यालयले तोकिए </w:t>
      </w:r>
      <w:r w:rsidRPr="00283F7F">
        <w:rPr>
          <w:rFonts w:ascii="Preeti" w:hAnsi="Preeti" w:cs="Kalimati" w:hint="cs"/>
          <w:szCs w:val="22"/>
          <w:cs/>
        </w:rPr>
        <w:t>बमोजिम हुनेछ</w:t>
      </w:r>
      <w:r w:rsidR="0038097B">
        <w:rPr>
          <w:rFonts w:ascii="Preeti" w:hAnsi="Preeti" w:cs="Kalimati" w:hint="cs"/>
          <w:szCs w:val="22"/>
          <w:cs/>
        </w:rPr>
        <w:t xml:space="preserve"> ।</w:t>
      </w:r>
    </w:p>
    <w:p w:rsidR="00653DB8" w:rsidRPr="003C6FFD" w:rsidRDefault="00492AA8" w:rsidP="006C3D22">
      <w:pPr>
        <w:pStyle w:val="ListParagraph"/>
        <w:numPr>
          <w:ilvl w:val="0"/>
          <w:numId w:val="352"/>
        </w:numPr>
        <w:tabs>
          <w:tab w:val="left" w:pos="0"/>
          <w:tab w:val="left" w:pos="90"/>
          <w:tab w:val="left" w:pos="540"/>
          <w:tab w:val="left" w:pos="1170"/>
        </w:tabs>
        <w:spacing w:after="0" w:line="240" w:lineRule="auto"/>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283F7F">
        <w:rPr>
          <w:rFonts w:ascii="Preeti" w:hAnsi="Preeti" w:cs="Kalimati" w:hint="cs"/>
          <w:b/>
          <w:bCs/>
          <w:color w:val="000000"/>
          <w:szCs w:val="22"/>
          <w:cs/>
        </w:rPr>
        <w:t>प्रमाणिकरण</w:t>
      </w:r>
      <w:r w:rsidR="00653DB8" w:rsidRPr="00283F7F">
        <w:rPr>
          <w:rFonts w:ascii="Preeti" w:eastAsia="Calibri" w:hAnsi="Preeti" w:cs="Kalimati" w:hint="cs"/>
          <w:b/>
          <w:bCs/>
          <w:color w:val="000000"/>
          <w:szCs w:val="22"/>
          <w:cs/>
        </w:rPr>
        <w:t xml:space="preserve"> मूल्याङ्कनका आधारहरु</w:t>
      </w:r>
      <w:r w:rsidR="00653DB8">
        <w:rPr>
          <w:rFonts w:ascii="Preeti" w:hAnsi="Preeti" w:cs="Kalimati" w:hint="cs"/>
          <w:b/>
          <w:bCs/>
          <w:szCs w:val="22"/>
          <w:cs/>
        </w:rPr>
        <w:t xml:space="preserve">ः </w:t>
      </w:r>
      <w:r w:rsidR="00653DB8" w:rsidRPr="001864BB">
        <w:rPr>
          <w:rFonts w:cs="Kalimati" w:hint="cs"/>
          <w:szCs w:val="22"/>
          <w:cs/>
        </w:rPr>
        <w:t xml:space="preserve">बंगुर तथा बाख्राको दाना उद्योग स्थापना कार्यक्रमको लागि </w:t>
      </w:r>
      <w:r w:rsidR="00653DB8" w:rsidRPr="001864BB">
        <w:rPr>
          <w:rFonts w:ascii="Preeti" w:hAnsi="Preeti" w:cs="Kalimati" w:hint="cs"/>
          <w:color w:val="000000"/>
          <w:szCs w:val="22"/>
          <w:cs/>
        </w:rPr>
        <w:t>करण</w:t>
      </w:r>
      <w:r w:rsidR="00653DB8" w:rsidRPr="001864BB">
        <w:rPr>
          <w:rFonts w:ascii="Preeti" w:eastAsia="Calibri" w:hAnsi="Preeti" w:cs="Kalimati" w:hint="cs"/>
          <w:color w:val="000000"/>
          <w:szCs w:val="22"/>
          <w:cs/>
        </w:rPr>
        <w:t xml:space="preserve"> मूल्याङ्कनका </w:t>
      </w:r>
      <w:r w:rsidR="0038097B" w:rsidRPr="001864BB">
        <w:rPr>
          <w:rFonts w:cs="Kalimati" w:hint="cs"/>
          <w:szCs w:val="22"/>
          <w:cs/>
        </w:rPr>
        <w:t xml:space="preserve">तोकिएको </w:t>
      </w:r>
      <w:r w:rsidR="0038097B" w:rsidRPr="001864BB">
        <w:rPr>
          <w:rFonts w:ascii="Preeti" w:eastAsia="Calibri" w:hAnsi="Preeti" w:cs="Kalimati" w:hint="cs"/>
          <w:color w:val="000000"/>
          <w:szCs w:val="22"/>
          <w:cs/>
        </w:rPr>
        <w:t xml:space="preserve">स्थलगत  </w:t>
      </w:r>
      <w:r w:rsidR="0038097B" w:rsidRPr="001864BB">
        <w:rPr>
          <w:rFonts w:ascii="Preeti" w:hAnsi="Preeti" w:cs="Kalimati" w:hint="cs"/>
          <w:color w:val="000000"/>
          <w:szCs w:val="22"/>
          <w:cs/>
        </w:rPr>
        <w:t>प्रमाणि</w:t>
      </w:r>
      <w:r w:rsidR="00653DB8" w:rsidRPr="001864BB">
        <w:rPr>
          <w:rFonts w:ascii="Preeti" w:eastAsia="Calibri" w:hAnsi="Preeti" w:cs="Kalimati" w:hint="cs"/>
          <w:color w:val="000000"/>
          <w:szCs w:val="22"/>
          <w:cs/>
        </w:rPr>
        <w:t>आधारहरु</w:t>
      </w:r>
      <w:r w:rsidR="00653DB8" w:rsidRPr="003C6FFD">
        <w:rPr>
          <w:rFonts w:ascii="Preeti" w:hAnsi="Preeti" w:cs="Kalimati" w:hint="cs"/>
          <w:szCs w:val="22"/>
          <w:cs/>
        </w:rPr>
        <w:t xml:space="preserve"> </w:t>
      </w:r>
      <w:r w:rsidR="00653DB8">
        <w:rPr>
          <w:rFonts w:ascii="Preeti" w:hAnsi="Preeti" w:cs="Kalimati" w:hint="cs"/>
          <w:szCs w:val="22"/>
          <w:cs/>
        </w:rPr>
        <w:t>अनुसार</w:t>
      </w:r>
      <w:bookmarkEnd w:id="31"/>
      <w:bookmarkEnd w:id="32"/>
      <w:r w:rsidR="0038097B">
        <w:rPr>
          <w:rFonts w:ascii="Preeti" w:hAnsi="Preeti" w:cs="Kalimati" w:hint="cs"/>
          <w:szCs w:val="22"/>
          <w:cs/>
        </w:rPr>
        <w:t xml:space="preserve"> हुनेछ</w:t>
      </w:r>
    </w:p>
    <w:p w:rsidR="00653DB8" w:rsidRPr="00492AA8" w:rsidRDefault="00653DB8" w:rsidP="006C3D22">
      <w:pPr>
        <w:pStyle w:val="ListParagraph"/>
        <w:numPr>
          <w:ilvl w:val="0"/>
          <w:numId w:val="352"/>
        </w:numPr>
        <w:tabs>
          <w:tab w:val="left" w:pos="0"/>
          <w:tab w:val="left" w:pos="90"/>
          <w:tab w:val="left" w:pos="540"/>
          <w:tab w:val="left" w:pos="1170"/>
        </w:tabs>
        <w:spacing w:after="0" w:line="240" w:lineRule="auto"/>
        <w:jc w:val="both"/>
        <w:rPr>
          <w:rFonts w:ascii="Preeti" w:eastAsia="Calibri" w:hAnsi="Preeti" w:cs="Kalimati"/>
          <w:b/>
          <w:bCs/>
          <w:color w:val="000000"/>
          <w:szCs w:val="22"/>
        </w:rPr>
      </w:pPr>
      <w:r w:rsidRPr="00492AA8">
        <w:rPr>
          <w:rFonts w:ascii="Preeti" w:eastAsia="Calibri" w:hAnsi="Preeti" w:cs="Kalimati" w:hint="cs"/>
          <w:b/>
          <w:bCs/>
          <w:color w:val="000000"/>
          <w:szCs w:val="22"/>
          <w:cs/>
        </w:rPr>
        <w:t>हुलाकी मार्ग लक्षित</w:t>
      </w:r>
      <w:r w:rsidRPr="00492AA8">
        <w:rPr>
          <w:rFonts w:ascii="Preeti" w:eastAsia="Calibri" w:hAnsi="Preeti" w:cs="Kalimati"/>
          <w:b/>
          <w:bCs/>
          <w:color w:val="000000"/>
          <w:szCs w:val="22"/>
          <w:cs/>
        </w:rPr>
        <w:t xml:space="preserve"> </w:t>
      </w:r>
      <w:r w:rsidRPr="00492AA8">
        <w:rPr>
          <w:rFonts w:ascii="Preeti" w:eastAsia="Calibri" w:hAnsi="Preeti" w:cs="Kalimati" w:hint="cs"/>
          <w:b/>
          <w:bCs/>
          <w:color w:val="000000"/>
          <w:szCs w:val="22"/>
          <w:cs/>
        </w:rPr>
        <w:t>दुग्ध</w:t>
      </w:r>
      <w:r w:rsidRPr="00492AA8">
        <w:rPr>
          <w:rFonts w:ascii="Preeti" w:eastAsia="Calibri" w:hAnsi="Preeti" w:cs="Kalimati"/>
          <w:b/>
          <w:bCs/>
          <w:color w:val="000000"/>
          <w:szCs w:val="22"/>
          <w:cs/>
        </w:rPr>
        <w:t xml:space="preserve"> </w:t>
      </w:r>
      <w:r w:rsidRPr="00492AA8">
        <w:rPr>
          <w:rFonts w:ascii="Preeti" w:eastAsia="Calibri" w:hAnsi="Preeti" w:cs="Kalimati" w:hint="cs"/>
          <w:b/>
          <w:bCs/>
          <w:color w:val="000000"/>
          <w:szCs w:val="22"/>
          <w:cs/>
        </w:rPr>
        <w:t>उत्पादन प्रवर्द्धन कार्यक्रमका सहभागी छनौट</w:t>
      </w:r>
      <w:r w:rsidRPr="00492AA8">
        <w:rPr>
          <w:rFonts w:ascii="Preeti" w:eastAsia="Calibri" w:hAnsi="Preeti" w:cs="Kalimati"/>
          <w:b/>
          <w:bCs/>
          <w:color w:val="000000"/>
          <w:szCs w:val="22"/>
          <w:cs/>
        </w:rPr>
        <w:t xml:space="preserve"> </w:t>
      </w:r>
      <w:r w:rsidRPr="00492AA8">
        <w:rPr>
          <w:rFonts w:ascii="Preeti" w:eastAsia="Calibri" w:hAnsi="Preeti" w:cs="Kalimati" w:hint="cs"/>
          <w:b/>
          <w:bCs/>
          <w:color w:val="000000"/>
          <w:szCs w:val="22"/>
          <w:cs/>
        </w:rPr>
        <w:t>गर्दा</w:t>
      </w:r>
      <w:r w:rsidRPr="00492AA8">
        <w:rPr>
          <w:rFonts w:ascii="Preeti" w:eastAsia="Calibri" w:hAnsi="Preeti" w:cs="Kalimati"/>
          <w:b/>
          <w:bCs/>
          <w:color w:val="000000"/>
          <w:szCs w:val="22"/>
          <w:cs/>
        </w:rPr>
        <w:t xml:space="preserve"> </w:t>
      </w:r>
      <w:r w:rsidRPr="00492AA8">
        <w:rPr>
          <w:rFonts w:ascii="Preeti" w:eastAsia="Calibri" w:hAnsi="Preeti" w:cs="Kalimati" w:hint="cs"/>
          <w:b/>
          <w:bCs/>
          <w:color w:val="000000"/>
          <w:szCs w:val="22"/>
          <w:cs/>
        </w:rPr>
        <w:t>अपनाईने</w:t>
      </w:r>
      <w:r w:rsidRPr="00492AA8">
        <w:rPr>
          <w:rFonts w:ascii="Preeti" w:eastAsia="Calibri" w:hAnsi="Preeti" w:cs="Kalimati"/>
          <w:b/>
          <w:bCs/>
          <w:color w:val="000000"/>
          <w:szCs w:val="22"/>
          <w:cs/>
        </w:rPr>
        <w:t xml:space="preserve"> </w:t>
      </w:r>
      <w:r w:rsidRPr="00492AA8">
        <w:rPr>
          <w:rFonts w:ascii="Preeti" w:eastAsia="Calibri" w:hAnsi="Preeti" w:cs="Kalimati" w:hint="cs"/>
          <w:b/>
          <w:bCs/>
          <w:color w:val="000000"/>
          <w:szCs w:val="22"/>
          <w:cs/>
        </w:rPr>
        <w:t>मूल्यांकनका</w:t>
      </w:r>
      <w:r w:rsidRPr="00492AA8">
        <w:rPr>
          <w:rFonts w:ascii="Preeti" w:eastAsia="Calibri" w:hAnsi="Preeti" w:cs="Kalimati"/>
          <w:b/>
          <w:bCs/>
          <w:color w:val="000000"/>
          <w:szCs w:val="22"/>
          <w:cs/>
        </w:rPr>
        <w:t xml:space="preserve"> </w:t>
      </w:r>
      <w:r w:rsidRPr="00492AA8">
        <w:rPr>
          <w:rFonts w:ascii="Preeti" w:eastAsia="Calibri" w:hAnsi="Preeti" w:cs="Kalimati" w:hint="cs"/>
          <w:b/>
          <w:bCs/>
          <w:color w:val="000000"/>
          <w:szCs w:val="22"/>
          <w:cs/>
        </w:rPr>
        <w:t>आधारहरु</w:t>
      </w:r>
      <w:r w:rsidR="00492AA8">
        <w:rPr>
          <w:rFonts w:ascii="Preeti" w:eastAsia="Calibri" w:hAnsi="Preeti" w:cs="Kalimati" w:hint="cs"/>
          <w:b/>
          <w:bCs/>
          <w:color w:val="000000"/>
          <w:szCs w:val="22"/>
          <w:cs/>
        </w:rPr>
        <w:t>ः</w:t>
      </w:r>
      <w:r w:rsidRPr="00492AA8">
        <w:rPr>
          <w:rFonts w:ascii="Preeti" w:eastAsia="Calibri" w:hAnsi="Preeti" w:cs="Kalimati" w:hint="cs"/>
          <w:b/>
          <w:bCs/>
          <w:color w:val="000000"/>
          <w:szCs w:val="22"/>
          <w: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3"/>
        <w:gridCol w:w="395"/>
        <w:gridCol w:w="1462"/>
        <w:gridCol w:w="697"/>
        <w:gridCol w:w="701"/>
        <w:gridCol w:w="1146"/>
        <w:gridCol w:w="728"/>
        <w:gridCol w:w="1060"/>
        <w:gridCol w:w="1010"/>
        <w:gridCol w:w="796"/>
        <w:gridCol w:w="847"/>
      </w:tblGrid>
      <w:tr w:rsidR="00653DB8" w:rsidRPr="003664A3" w:rsidTr="00F77500">
        <w:trPr>
          <w:trHeight w:val="1097"/>
        </w:trPr>
        <w:tc>
          <w:tcPr>
            <w:tcW w:w="252" w:type="pct"/>
          </w:tcPr>
          <w:p w:rsidR="00653DB8" w:rsidRPr="003664A3" w:rsidRDefault="00653DB8" w:rsidP="003503A0">
            <w:pPr>
              <w:spacing w:line="240" w:lineRule="auto"/>
              <w:contextualSpacing/>
              <w:jc w:val="center"/>
              <w:rPr>
                <w:rFonts w:cs="Kalimati"/>
                <w:sz w:val="20"/>
                <w:cs/>
              </w:rPr>
            </w:pPr>
            <w:r w:rsidRPr="003664A3">
              <w:rPr>
                <w:rFonts w:cs="Kalimati" w:hint="cs"/>
                <w:sz w:val="20"/>
                <w:cs/>
                <w:lang w:bidi="hi-IN"/>
              </w:rPr>
              <w:t>क्र</w:t>
            </w:r>
            <w:r w:rsidRPr="003664A3">
              <w:rPr>
                <w:rFonts w:cs="Kalimati"/>
                <w:sz w:val="20"/>
                <w:cs/>
                <w:lang w:bidi="hi-IN"/>
              </w:rPr>
              <w:t>.</w:t>
            </w:r>
            <w:r w:rsidRPr="003664A3">
              <w:rPr>
                <w:rFonts w:cs="Kalimati" w:hint="cs"/>
                <w:sz w:val="20"/>
                <w:cs/>
                <w:lang w:bidi="hi-IN"/>
              </w:rPr>
              <w:t>सं</w:t>
            </w:r>
          </w:p>
        </w:tc>
        <w:tc>
          <w:tcPr>
            <w:tcW w:w="210"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द</w:t>
            </w:r>
            <w:r w:rsidRPr="003664A3">
              <w:rPr>
                <w:rFonts w:cs="Kalimati"/>
                <w:sz w:val="20"/>
                <w:cs/>
                <w:lang w:bidi="hi-IN"/>
              </w:rPr>
              <w:t>.</w:t>
            </w:r>
          </w:p>
          <w:p w:rsidR="00653DB8" w:rsidRPr="003664A3" w:rsidRDefault="00653DB8" w:rsidP="003503A0">
            <w:pPr>
              <w:spacing w:line="240" w:lineRule="auto"/>
              <w:contextualSpacing/>
              <w:jc w:val="center"/>
              <w:rPr>
                <w:rFonts w:cs="Kalimati"/>
                <w:sz w:val="20"/>
                <w:cs/>
              </w:rPr>
            </w:pPr>
            <w:r w:rsidRPr="003664A3">
              <w:rPr>
                <w:rFonts w:cs="Kalimati" w:hint="cs"/>
                <w:sz w:val="20"/>
                <w:cs/>
                <w:lang w:bidi="hi-IN"/>
              </w:rPr>
              <w:t>नं</w:t>
            </w:r>
          </w:p>
        </w:tc>
        <w:tc>
          <w:tcPr>
            <w:tcW w:w="460" w:type="pct"/>
          </w:tcPr>
          <w:p w:rsidR="00653DB8" w:rsidRPr="003664A3" w:rsidRDefault="00653DB8" w:rsidP="003503A0">
            <w:pPr>
              <w:spacing w:line="240" w:lineRule="auto"/>
              <w:contextualSpacing/>
              <w:jc w:val="center"/>
              <w:rPr>
                <w:rFonts w:cs="Kalimati"/>
                <w:sz w:val="20"/>
                <w:cs/>
                <w:lang w:bidi="hi-IN"/>
              </w:rPr>
            </w:pPr>
            <w:r w:rsidRPr="003664A3">
              <w:rPr>
                <w:rFonts w:cs="Kalimati" w:hint="cs"/>
                <w:sz w:val="20"/>
                <w:cs/>
                <w:lang w:bidi="hi-IN"/>
              </w:rPr>
              <w:t>आवेदकसंस्थ</w:t>
            </w:r>
            <w:r w:rsidRPr="003664A3">
              <w:rPr>
                <w:rFonts w:cs="Kalimati" w:hint="cs"/>
                <w:sz w:val="20"/>
                <w:cs/>
              </w:rPr>
              <w:t>ा</w:t>
            </w:r>
            <w:r w:rsidRPr="003664A3">
              <w:rPr>
                <w:rFonts w:cs="Kalimati" w:hint="cs"/>
                <w:sz w:val="20"/>
                <w:cs/>
                <w:lang w:bidi="hi-IN"/>
              </w:rPr>
              <w:t>को</w:t>
            </w:r>
            <w:r w:rsidRPr="003664A3">
              <w:rPr>
                <w:rFonts w:cs="Kalimati"/>
                <w:sz w:val="20"/>
                <w:cs/>
                <w:lang w:bidi="hi-IN"/>
              </w:rPr>
              <w:t xml:space="preserve"> </w:t>
            </w:r>
            <w:r w:rsidRPr="003664A3">
              <w:rPr>
                <w:rFonts w:cs="Kalimati" w:hint="cs"/>
                <w:sz w:val="20"/>
                <w:cs/>
                <w:lang w:bidi="hi-IN"/>
              </w:rPr>
              <w:t>नाम</w:t>
            </w:r>
          </w:p>
        </w:tc>
        <w:tc>
          <w:tcPr>
            <w:tcW w:w="418"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ठेगाना</w:t>
            </w:r>
          </w:p>
        </w:tc>
        <w:tc>
          <w:tcPr>
            <w:tcW w:w="418"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कार्य</w:t>
            </w:r>
            <w:r w:rsidRPr="003664A3">
              <w:rPr>
                <w:rFonts w:cs="Kalimati"/>
                <w:sz w:val="20"/>
                <w:cs/>
                <w:lang w:bidi="hi-IN"/>
              </w:rPr>
              <w:t xml:space="preserve"> </w:t>
            </w:r>
            <w:r w:rsidRPr="003664A3">
              <w:rPr>
                <w:rFonts w:cs="Kalimati" w:hint="cs"/>
                <w:sz w:val="20"/>
                <w:cs/>
                <w:lang w:bidi="hi-IN"/>
              </w:rPr>
              <w:t>योजना</w:t>
            </w:r>
            <w:r w:rsidRPr="003664A3">
              <w:rPr>
                <w:rFonts w:cs="Kalimati" w:hint="cs"/>
                <w:sz w:val="20"/>
                <w:cs/>
              </w:rPr>
              <w:t xml:space="preserve"> </w:t>
            </w:r>
            <w:r w:rsidRPr="003664A3">
              <w:rPr>
                <w:rFonts w:cs="Kalimati" w:hint="cs"/>
                <w:sz w:val="20"/>
              </w:rPr>
              <w:t>(</w:t>
            </w:r>
            <w:r w:rsidRPr="003664A3">
              <w:rPr>
                <w:rFonts w:cs="Kalimati" w:hint="cs"/>
                <w:sz w:val="20"/>
                <w:cs/>
                <w:lang w:bidi="hi-IN"/>
              </w:rPr>
              <w:t>२५</w:t>
            </w:r>
            <w:r w:rsidRPr="003664A3">
              <w:rPr>
                <w:rFonts w:cs="Kalimati"/>
                <w:sz w:val="20"/>
                <w:cs/>
                <w:lang w:bidi="hi-IN"/>
              </w:rPr>
              <w:t>)</w:t>
            </w:r>
          </w:p>
        </w:tc>
        <w:tc>
          <w:tcPr>
            <w:tcW w:w="796" w:type="pct"/>
          </w:tcPr>
          <w:p w:rsidR="00653DB8" w:rsidRPr="003664A3" w:rsidRDefault="00653DB8" w:rsidP="003503A0">
            <w:pPr>
              <w:spacing w:line="240" w:lineRule="auto"/>
              <w:contextualSpacing/>
              <w:jc w:val="center"/>
              <w:rPr>
                <w:rFonts w:ascii="Preeti" w:hAnsi="Preeti" w:cs="Kalimati"/>
                <w:sz w:val="20"/>
              </w:rPr>
            </w:pPr>
            <w:r w:rsidRPr="003664A3">
              <w:rPr>
                <w:rFonts w:cs="Kalimati" w:hint="cs"/>
                <w:sz w:val="20"/>
                <w:cs/>
                <w:lang w:bidi="hi-IN"/>
              </w:rPr>
              <w:t>व्यवसायको</w:t>
            </w:r>
            <w:r w:rsidRPr="003664A3">
              <w:rPr>
                <w:rFonts w:cs="Kalimati"/>
                <w:sz w:val="20"/>
                <w:cs/>
                <w:lang w:bidi="hi-IN"/>
              </w:rPr>
              <w:t xml:space="preserve"> </w:t>
            </w:r>
            <w:r w:rsidRPr="003664A3">
              <w:rPr>
                <w:rFonts w:cs="Kalimati" w:hint="cs"/>
                <w:sz w:val="20"/>
                <w:cs/>
                <w:lang w:bidi="hi-IN"/>
              </w:rPr>
              <w:t>सम्भाव्यता</w:t>
            </w:r>
            <w:r w:rsidRPr="003664A3">
              <w:rPr>
                <w:rFonts w:ascii="Preeti" w:hAnsi="Preeti" w:cs="Kalimati" w:hint="cs"/>
                <w:sz w:val="20"/>
                <w:cs/>
              </w:rPr>
              <w:t>/</w:t>
            </w:r>
          </w:p>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उपयुक्तता</w:t>
            </w:r>
            <w:r w:rsidRPr="003664A3">
              <w:rPr>
                <w:rFonts w:cs="Kalimati" w:hint="cs"/>
                <w:sz w:val="20"/>
                <w:cs/>
              </w:rPr>
              <w:t xml:space="preserve"> </w:t>
            </w:r>
            <w:r w:rsidRPr="003664A3">
              <w:rPr>
                <w:rFonts w:cs="Kalimati"/>
                <w:sz w:val="20"/>
              </w:rPr>
              <w:t>(</w:t>
            </w:r>
            <w:r w:rsidRPr="003664A3">
              <w:rPr>
                <w:rFonts w:cs="Kalimati" w:hint="cs"/>
                <w:sz w:val="20"/>
                <w:cs/>
                <w:lang w:bidi="hi-IN"/>
              </w:rPr>
              <w:t>२५</w:t>
            </w:r>
            <w:r w:rsidRPr="003664A3">
              <w:rPr>
                <w:rFonts w:cs="Kalimati"/>
                <w:sz w:val="20"/>
                <w:cs/>
                <w:lang w:bidi="hi-IN"/>
              </w:rPr>
              <w:t>)</w:t>
            </w:r>
          </w:p>
        </w:tc>
        <w:tc>
          <w:tcPr>
            <w:tcW w:w="418" w:type="pct"/>
          </w:tcPr>
          <w:p w:rsidR="00653DB8" w:rsidRPr="003664A3" w:rsidRDefault="00653DB8" w:rsidP="003503A0">
            <w:pPr>
              <w:spacing w:line="240" w:lineRule="auto"/>
              <w:contextualSpacing/>
              <w:jc w:val="center"/>
              <w:rPr>
                <w:rFonts w:cs="Kalimati"/>
                <w:sz w:val="20"/>
                <w:cs/>
              </w:rPr>
            </w:pPr>
            <w:r w:rsidRPr="003664A3">
              <w:rPr>
                <w:rFonts w:cs="Kalimati" w:hint="cs"/>
                <w:sz w:val="20"/>
                <w:cs/>
              </w:rPr>
              <w:t>अनुभव तालिम</w:t>
            </w:r>
            <w:r w:rsidRPr="003664A3">
              <w:rPr>
                <w:rFonts w:cs="Kalimati"/>
                <w:sz w:val="20"/>
              </w:rPr>
              <w:t xml:space="preserve"> </w:t>
            </w:r>
            <w:r w:rsidRPr="003664A3">
              <w:rPr>
                <w:rFonts w:cs="Kalimati" w:hint="cs"/>
                <w:sz w:val="20"/>
                <w:cs/>
              </w:rPr>
              <w:t xml:space="preserve"> </w:t>
            </w:r>
            <w:r w:rsidRPr="003664A3">
              <w:rPr>
                <w:rFonts w:cs="Kalimati"/>
                <w:sz w:val="20"/>
              </w:rPr>
              <w:t>(</w:t>
            </w:r>
            <w:r w:rsidRPr="003664A3">
              <w:rPr>
                <w:rFonts w:cs="Kalimati" w:hint="cs"/>
                <w:sz w:val="20"/>
                <w:cs/>
              </w:rPr>
              <w:t>१०</w:t>
            </w:r>
            <w:r w:rsidRPr="003664A3">
              <w:rPr>
                <w:rFonts w:cs="Kalimati"/>
                <w:sz w:val="20"/>
                <w:cs/>
                <w:lang w:bidi="hi-IN"/>
              </w:rPr>
              <w:t>)</w:t>
            </w:r>
          </w:p>
        </w:tc>
        <w:tc>
          <w:tcPr>
            <w:tcW w:w="588"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व्यवस्थापन</w:t>
            </w:r>
            <w:r w:rsidRPr="003664A3">
              <w:rPr>
                <w:rFonts w:cs="Kalimati"/>
                <w:sz w:val="20"/>
                <w:cs/>
                <w:lang w:bidi="hi-IN"/>
              </w:rPr>
              <w:t xml:space="preserve"> </w:t>
            </w:r>
            <w:r w:rsidRPr="003664A3">
              <w:rPr>
                <w:rFonts w:cs="Kalimati" w:hint="cs"/>
                <w:sz w:val="20"/>
                <w:cs/>
                <w:lang w:bidi="hi-IN"/>
              </w:rPr>
              <w:t>गरीरहेको</w:t>
            </w:r>
            <w:r w:rsidRPr="003664A3">
              <w:rPr>
                <w:rFonts w:cs="Kalimati" w:hint="cs"/>
                <w:sz w:val="20"/>
                <w:cs/>
              </w:rPr>
              <w:t xml:space="preserve"> </w:t>
            </w:r>
            <w:r w:rsidRPr="003664A3">
              <w:rPr>
                <w:rFonts w:cs="Kalimati" w:hint="cs"/>
                <w:sz w:val="20"/>
                <w:cs/>
                <w:lang w:bidi="hi-IN"/>
              </w:rPr>
              <w:t>उन्</w:t>
            </w:r>
            <w:r w:rsidRPr="003664A3">
              <w:rPr>
                <w:rFonts w:cs="Kalimati" w:hint="cs"/>
                <w:sz w:val="20"/>
                <w:cs/>
              </w:rPr>
              <w:t>‍नत</w:t>
            </w:r>
            <w:r w:rsidRPr="003664A3">
              <w:rPr>
                <w:rFonts w:cs="Kalimati"/>
                <w:sz w:val="20"/>
                <w:cs/>
                <w:lang w:bidi="hi-IN"/>
              </w:rPr>
              <w:t xml:space="preserve"> </w:t>
            </w:r>
            <w:r w:rsidRPr="003664A3">
              <w:rPr>
                <w:rFonts w:cs="Kalimati" w:hint="cs"/>
                <w:sz w:val="20"/>
                <w:cs/>
                <w:lang w:bidi="hi-IN"/>
              </w:rPr>
              <w:t>पशु</w:t>
            </w:r>
            <w:r w:rsidRPr="003664A3">
              <w:rPr>
                <w:rFonts w:cs="Kalimati"/>
                <w:sz w:val="20"/>
                <w:cs/>
                <w:lang w:bidi="hi-IN"/>
              </w:rPr>
              <w:t xml:space="preserve"> </w:t>
            </w:r>
            <w:r w:rsidRPr="003664A3">
              <w:rPr>
                <w:rFonts w:cs="Kalimati" w:hint="cs"/>
                <w:sz w:val="20"/>
                <w:cs/>
                <w:lang w:bidi="hi-IN"/>
              </w:rPr>
              <w:t>संख्या</w:t>
            </w:r>
            <w:r w:rsidRPr="003664A3">
              <w:rPr>
                <w:rFonts w:cs="Kalimati" w:hint="cs"/>
                <w:sz w:val="20"/>
                <w:cs/>
              </w:rPr>
              <w:t xml:space="preserve"> </w:t>
            </w:r>
            <w:r w:rsidRPr="003664A3">
              <w:rPr>
                <w:rFonts w:cs="Kalimati"/>
                <w:sz w:val="20"/>
              </w:rPr>
              <w:t>(</w:t>
            </w:r>
            <w:r w:rsidRPr="003664A3">
              <w:rPr>
                <w:rFonts w:cs="Kalimati" w:hint="cs"/>
                <w:sz w:val="20"/>
                <w:cs/>
              </w:rPr>
              <w:t>२०</w:t>
            </w:r>
            <w:r w:rsidRPr="003664A3">
              <w:rPr>
                <w:rFonts w:cs="Kalimati"/>
                <w:sz w:val="20"/>
                <w:cs/>
                <w:lang w:bidi="hi-IN"/>
              </w:rPr>
              <w:t>)</w:t>
            </w:r>
          </w:p>
        </w:tc>
        <w:tc>
          <w:tcPr>
            <w:tcW w:w="695"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दु</w:t>
            </w:r>
            <w:r w:rsidRPr="003664A3">
              <w:rPr>
                <w:rFonts w:cs="Kalimati"/>
                <w:sz w:val="20"/>
                <w:cs/>
                <w:lang w:bidi="hi-IN"/>
              </w:rPr>
              <w:t>.</w:t>
            </w:r>
            <w:r w:rsidRPr="003664A3">
              <w:rPr>
                <w:rFonts w:cs="Kalimati" w:hint="cs"/>
                <w:sz w:val="20"/>
                <w:cs/>
                <w:lang w:bidi="hi-IN"/>
              </w:rPr>
              <w:t>उ</w:t>
            </w:r>
            <w:r w:rsidRPr="003664A3">
              <w:rPr>
                <w:rFonts w:cs="Kalimati"/>
                <w:sz w:val="20"/>
                <w:cs/>
                <w:lang w:bidi="hi-IN"/>
              </w:rPr>
              <w:t>.</w:t>
            </w:r>
            <w:r w:rsidRPr="003664A3">
              <w:rPr>
                <w:rFonts w:cs="Kalimati" w:hint="cs"/>
                <w:sz w:val="20"/>
                <w:cs/>
                <w:lang w:bidi="hi-IN"/>
              </w:rPr>
              <w:t>स.स</w:t>
            </w:r>
            <w:r w:rsidRPr="003664A3">
              <w:rPr>
                <w:rFonts w:cs="Kalimati"/>
                <w:sz w:val="20"/>
                <w:cs/>
                <w:lang w:bidi="hi-IN"/>
              </w:rPr>
              <w:t>.</w:t>
            </w:r>
            <w:r w:rsidRPr="003664A3">
              <w:rPr>
                <w:rFonts w:cs="Kalimati" w:hint="cs"/>
                <w:sz w:val="20"/>
                <w:cs/>
              </w:rPr>
              <w:t xml:space="preserve"> </w:t>
            </w:r>
            <w:r w:rsidRPr="003664A3">
              <w:rPr>
                <w:rFonts w:cs="Kalimati" w:hint="cs"/>
                <w:sz w:val="20"/>
                <w:cs/>
                <w:lang w:bidi="hi-IN"/>
              </w:rPr>
              <w:t>गठन</w:t>
            </w:r>
            <w:r w:rsidRPr="003664A3">
              <w:rPr>
                <w:rFonts w:cs="Kalimati"/>
                <w:sz w:val="20"/>
                <w:cs/>
                <w:lang w:bidi="hi-IN"/>
              </w:rPr>
              <w:t xml:space="preserve"> </w:t>
            </w:r>
            <w:r w:rsidRPr="003664A3">
              <w:rPr>
                <w:rFonts w:cs="Kalimati" w:hint="cs"/>
                <w:sz w:val="20"/>
                <w:cs/>
                <w:lang w:bidi="hi-IN"/>
              </w:rPr>
              <w:t>भएको</w:t>
            </w:r>
            <w:r w:rsidRPr="003664A3">
              <w:rPr>
                <w:rFonts w:cs="Kalimati"/>
                <w:sz w:val="20"/>
                <w:cs/>
                <w:lang w:bidi="hi-IN"/>
              </w:rPr>
              <w:t xml:space="preserve"> </w:t>
            </w:r>
            <w:r w:rsidRPr="003664A3">
              <w:rPr>
                <w:rFonts w:cs="Kalimati" w:hint="cs"/>
                <w:sz w:val="20"/>
                <w:cs/>
                <w:lang w:bidi="hi-IN"/>
              </w:rPr>
              <w:t>वा</w:t>
            </w:r>
            <w:r w:rsidRPr="003664A3">
              <w:rPr>
                <w:rFonts w:cs="Kalimati"/>
                <w:sz w:val="20"/>
                <w:cs/>
                <w:lang w:bidi="hi-IN"/>
              </w:rPr>
              <w:t xml:space="preserve"> </w:t>
            </w:r>
            <w:r w:rsidRPr="003664A3">
              <w:rPr>
                <w:rFonts w:cs="Kalimati" w:hint="cs"/>
                <w:sz w:val="20"/>
                <w:cs/>
                <w:lang w:bidi="hi-IN"/>
              </w:rPr>
              <w:t>हुने</w:t>
            </w:r>
            <w:r w:rsidRPr="003664A3">
              <w:rPr>
                <w:rFonts w:cs="Kalimati"/>
                <w:sz w:val="20"/>
                <w:cs/>
                <w:lang w:bidi="hi-IN"/>
              </w:rPr>
              <w:t xml:space="preserve"> </w:t>
            </w:r>
            <w:r w:rsidRPr="003664A3">
              <w:rPr>
                <w:rFonts w:cs="Kalimati" w:hint="cs"/>
                <w:sz w:val="20"/>
                <w:cs/>
                <w:lang w:bidi="hi-IN"/>
              </w:rPr>
              <w:t>आधार</w:t>
            </w:r>
            <w:r w:rsidRPr="003664A3">
              <w:rPr>
                <w:rFonts w:cs="Kalimati" w:hint="cs"/>
                <w:sz w:val="20"/>
                <w:cs/>
              </w:rPr>
              <w:t xml:space="preserve">  </w:t>
            </w:r>
            <w:r w:rsidRPr="003664A3">
              <w:rPr>
                <w:rFonts w:cs="Kalimati"/>
                <w:sz w:val="20"/>
              </w:rPr>
              <w:t>(</w:t>
            </w:r>
            <w:r w:rsidRPr="003664A3">
              <w:rPr>
                <w:rFonts w:cs="Kalimati" w:hint="cs"/>
                <w:sz w:val="20"/>
                <w:cs/>
              </w:rPr>
              <w:t>२०</w:t>
            </w:r>
            <w:r w:rsidRPr="003664A3">
              <w:rPr>
                <w:rFonts w:cs="Kalimati"/>
                <w:sz w:val="20"/>
                <w:cs/>
                <w:lang w:bidi="hi-IN"/>
              </w:rPr>
              <w:t>)</w:t>
            </w:r>
          </w:p>
        </w:tc>
        <w:tc>
          <w:tcPr>
            <w:tcW w:w="448"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कुल</w:t>
            </w:r>
            <w:r w:rsidRPr="003664A3">
              <w:rPr>
                <w:rFonts w:cs="Kalimati"/>
                <w:sz w:val="20"/>
                <w:cs/>
                <w:lang w:bidi="hi-IN"/>
              </w:rPr>
              <w:t xml:space="preserve"> </w:t>
            </w:r>
            <w:r w:rsidRPr="003664A3">
              <w:rPr>
                <w:rFonts w:cs="Kalimati" w:hint="cs"/>
                <w:sz w:val="20"/>
                <w:cs/>
                <w:lang w:bidi="hi-IN"/>
              </w:rPr>
              <w:t>प्राप्</w:t>
            </w:r>
            <w:r w:rsidRPr="003664A3">
              <w:rPr>
                <w:rFonts w:cs="Kalimati" w:hint="cs"/>
                <w:sz w:val="20"/>
                <w:cs/>
              </w:rPr>
              <w:t xml:space="preserve">‍ताङ्क </w:t>
            </w:r>
            <w:r w:rsidRPr="003664A3">
              <w:rPr>
                <w:rFonts w:cs="Kalimati"/>
                <w:sz w:val="20"/>
              </w:rPr>
              <w:t>(</w:t>
            </w:r>
            <w:r w:rsidRPr="003664A3">
              <w:rPr>
                <w:rFonts w:cs="Kalimati" w:hint="cs"/>
                <w:sz w:val="20"/>
                <w:cs/>
                <w:lang w:bidi="hi-IN"/>
              </w:rPr>
              <w:t>१००</w:t>
            </w:r>
            <w:r w:rsidRPr="003664A3">
              <w:rPr>
                <w:rFonts w:cs="Kalimati"/>
                <w:sz w:val="20"/>
                <w:cs/>
                <w:lang w:bidi="hi-IN"/>
              </w:rPr>
              <w:t>)</w:t>
            </w:r>
          </w:p>
        </w:tc>
        <w:tc>
          <w:tcPr>
            <w:tcW w:w="297" w:type="pct"/>
          </w:tcPr>
          <w:p w:rsidR="00653DB8" w:rsidRPr="003664A3" w:rsidRDefault="00653DB8" w:rsidP="003503A0">
            <w:pPr>
              <w:spacing w:line="240" w:lineRule="auto"/>
              <w:contextualSpacing/>
              <w:jc w:val="center"/>
              <w:rPr>
                <w:rFonts w:cs="Kalimati"/>
                <w:sz w:val="20"/>
              </w:rPr>
            </w:pPr>
            <w:r w:rsidRPr="003664A3">
              <w:rPr>
                <w:rFonts w:cs="Kalimati" w:hint="cs"/>
                <w:sz w:val="20"/>
                <w:cs/>
                <w:lang w:bidi="hi-IN"/>
              </w:rPr>
              <w:t>कैफियत</w:t>
            </w:r>
          </w:p>
        </w:tc>
      </w:tr>
      <w:tr w:rsidR="00653DB8" w:rsidRPr="003664A3" w:rsidTr="00F77500">
        <w:trPr>
          <w:trHeight w:val="432"/>
        </w:trPr>
        <w:tc>
          <w:tcPr>
            <w:tcW w:w="252"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210"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460"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418"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418"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796"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418"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588"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695"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448" w:type="pct"/>
            <w:vAlign w:val="center"/>
          </w:tcPr>
          <w:p w:rsidR="00653DB8" w:rsidRPr="003664A3" w:rsidRDefault="00653DB8" w:rsidP="003503A0">
            <w:pPr>
              <w:spacing w:after="120" w:line="240" w:lineRule="auto"/>
              <w:contextualSpacing/>
              <w:rPr>
                <w:rFonts w:ascii="Preeti" w:hAnsi="Preeti" w:cs="Kalimati"/>
                <w:sz w:val="24"/>
                <w:szCs w:val="24"/>
              </w:rPr>
            </w:pPr>
          </w:p>
        </w:tc>
        <w:tc>
          <w:tcPr>
            <w:tcW w:w="297" w:type="pct"/>
            <w:vAlign w:val="center"/>
          </w:tcPr>
          <w:p w:rsidR="00653DB8" w:rsidRPr="003664A3" w:rsidRDefault="00653DB8" w:rsidP="003503A0">
            <w:pPr>
              <w:spacing w:after="120" w:line="240" w:lineRule="auto"/>
              <w:contextualSpacing/>
              <w:rPr>
                <w:rFonts w:ascii="Preeti" w:hAnsi="Preeti" w:cs="Kalimati"/>
                <w:sz w:val="24"/>
                <w:szCs w:val="24"/>
              </w:rPr>
            </w:pPr>
          </w:p>
        </w:tc>
      </w:tr>
      <w:tr w:rsidR="00653DB8" w:rsidRPr="003664A3" w:rsidTr="00F77500">
        <w:trPr>
          <w:trHeight w:val="432"/>
        </w:trPr>
        <w:tc>
          <w:tcPr>
            <w:tcW w:w="252" w:type="pct"/>
          </w:tcPr>
          <w:p w:rsidR="00653DB8" w:rsidRPr="003664A3" w:rsidRDefault="00653DB8" w:rsidP="003503A0">
            <w:pPr>
              <w:spacing w:after="120" w:line="240" w:lineRule="auto"/>
              <w:contextualSpacing/>
              <w:rPr>
                <w:rFonts w:ascii="Preeti" w:hAnsi="Preeti" w:cs="Kalimati"/>
                <w:sz w:val="24"/>
                <w:szCs w:val="24"/>
              </w:rPr>
            </w:pPr>
          </w:p>
        </w:tc>
        <w:tc>
          <w:tcPr>
            <w:tcW w:w="210" w:type="pct"/>
          </w:tcPr>
          <w:p w:rsidR="00653DB8" w:rsidRPr="003664A3" w:rsidRDefault="00653DB8" w:rsidP="003503A0">
            <w:pPr>
              <w:spacing w:after="120" w:line="240" w:lineRule="auto"/>
              <w:contextualSpacing/>
              <w:rPr>
                <w:rFonts w:ascii="Preeti" w:hAnsi="Preeti" w:cs="Kalimati"/>
                <w:sz w:val="24"/>
                <w:szCs w:val="24"/>
              </w:rPr>
            </w:pPr>
          </w:p>
        </w:tc>
        <w:tc>
          <w:tcPr>
            <w:tcW w:w="460" w:type="pct"/>
          </w:tcPr>
          <w:p w:rsidR="00653DB8" w:rsidRPr="003664A3" w:rsidRDefault="00653DB8" w:rsidP="003503A0">
            <w:pPr>
              <w:spacing w:after="120" w:line="240" w:lineRule="auto"/>
              <w:contextualSpacing/>
              <w:rPr>
                <w:rFonts w:ascii="Preeti" w:hAnsi="Preeti" w:cs="Kalimati"/>
                <w:sz w:val="24"/>
                <w:szCs w:val="24"/>
              </w:rPr>
            </w:pPr>
          </w:p>
        </w:tc>
        <w:tc>
          <w:tcPr>
            <w:tcW w:w="418" w:type="pct"/>
          </w:tcPr>
          <w:p w:rsidR="00653DB8" w:rsidRPr="003664A3" w:rsidRDefault="00653DB8" w:rsidP="003503A0">
            <w:pPr>
              <w:spacing w:after="120" w:line="240" w:lineRule="auto"/>
              <w:contextualSpacing/>
              <w:rPr>
                <w:rFonts w:ascii="Preeti" w:hAnsi="Preeti" w:cs="Kalimati"/>
                <w:sz w:val="24"/>
                <w:szCs w:val="24"/>
              </w:rPr>
            </w:pPr>
          </w:p>
        </w:tc>
        <w:tc>
          <w:tcPr>
            <w:tcW w:w="418" w:type="pct"/>
          </w:tcPr>
          <w:p w:rsidR="00653DB8" w:rsidRPr="003664A3" w:rsidRDefault="00653DB8" w:rsidP="003503A0">
            <w:pPr>
              <w:spacing w:after="120" w:line="240" w:lineRule="auto"/>
              <w:contextualSpacing/>
              <w:rPr>
                <w:rFonts w:ascii="Preeti" w:hAnsi="Preeti" w:cs="Kalimati"/>
                <w:sz w:val="24"/>
                <w:szCs w:val="24"/>
              </w:rPr>
            </w:pPr>
          </w:p>
        </w:tc>
        <w:tc>
          <w:tcPr>
            <w:tcW w:w="796" w:type="pct"/>
          </w:tcPr>
          <w:p w:rsidR="00653DB8" w:rsidRPr="003664A3" w:rsidRDefault="00653DB8" w:rsidP="003503A0">
            <w:pPr>
              <w:spacing w:after="120" w:line="240" w:lineRule="auto"/>
              <w:contextualSpacing/>
              <w:rPr>
                <w:rFonts w:ascii="Preeti" w:hAnsi="Preeti" w:cs="Kalimati"/>
                <w:sz w:val="24"/>
                <w:szCs w:val="24"/>
              </w:rPr>
            </w:pPr>
          </w:p>
        </w:tc>
        <w:tc>
          <w:tcPr>
            <w:tcW w:w="418" w:type="pct"/>
          </w:tcPr>
          <w:p w:rsidR="00653DB8" w:rsidRPr="003664A3" w:rsidRDefault="00653DB8" w:rsidP="003503A0">
            <w:pPr>
              <w:spacing w:after="120" w:line="240" w:lineRule="auto"/>
              <w:contextualSpacing/>
              <w:rPr>
                <w:rFonts w:ascii="Preeti" w:hAnsi="Preeti" w:cs="Kalimati"/>
                <w:sz w:val="24"/>
                <w:szCs w:val="24"/>
              </w:rPr>
            </w:pPr>
          </w:p>
        </w:tc>
        <w:tc>
          <w:tcPr>
            <w:tcW w:w="588" w:type="pct"/>
          </w:tcPr>
          <w:p w:rsidR="00653DB8" w:rsidRPr="003664A3" w:rsidRDefault="00653DB8" w:rsidP="003503A0">
            <w:pPr>
              <w:spacing w:after="120" w:line="240" w:lineRule="auto"/>
              <w:contextualSpacing/>
              <w:rPr>
                <w:rFonts w:ascii="Preeti" w:hAnsi="Preeti" w:cs="Kalimati"/>
                <w:sz w:val="24"/>
                <w:szCs w:val="24"/>
              </w:rPr>
            </w:pPr>
          </w:p>
        </w:tc>
        <w:tc>
          <w:tcPr>
            <w:tcW w:w="695" w:type="pct"/>
          </w:tcPr>
          <w:p w:rsidR="00653DB8" w:rsidRPr="003664A3" w:rsidRDefault="00653DB8" w:rsidP="003503A0">
            <w:pPr>
              <w:spacing w:after="120" w:line="240" w:lineRule="auto"/>
              <w:contextualSpacing/>
              <w:rPr>
                <w:rFonts w:ascii="Preeti" w:hAnsi="Preeti" w:cs="Kalimati"/>
                <w:sz w:val="24"/>
                <w:szCs w:val="24"/>
              </w:rPr>
            </w:pPr>
          </w:p>
        </w:tc>
        <w:tc>
          <w:tcPr>
            <w:tcW w:w="448" w:type="pct"/>
          </w:tcPr>
          <w:p w:rsidR="00653DB8" w:rsidRPr="003664A3" w:rsidRDefault="00653DB8" w:rsidP="003503A0">
            <w:pPr>
              <w:spacing w:after="120" w:line="240" w:lineRule="auto"/>
              <w:contextualSpacing/>
              <w:rPr>
                <w:rFonts w:ascii="Preeti" w:hAnsi="Preeti" w:cs="Kalimati"/>
                <w:sz w:val="24"/>
                <w:szCs w:val="24"/>
              </w:rPr>
            </w:pPr>
          </w:p>
        </w:tc>
        <w:tc>
          <w:tcPr>
            <w:tcW w:w="297" w:type="pct"/>
          </w:tcPr>
          <w:p w:rsidR="00653DB8" w:rsidRPr="003664A3" w:rsidRDefault="00653DB8" w:rsidP="003503A0">
            <w:pPr>
              <w:spacing w:after="120" w:line="240" w:lineRule="auto"/>
              <w:contextualSpacing/>
              <w:rPr>
                <w:rFonts w:ascii="Preeti" w:hAnsi="Preeti" w:cs="Kalimati"/>
                <w:sz w:val="24"/>
                <w:szCs w:val="24"/>
              </w:rPr>
            </w:pPr>
          </w:p>
        </w:tc>
      </w:tr>
    </w:tbl>
    <w:p w:rsidR="00653DB8" w:rsidRPr="008D5063" w:rsidRDefault="0038097B" w:rsidP="006C3D22">
      <w:pPr>
        <w:pStyle w:val="ListParagraph"/>
        <w:numPr>
          <w:ilvl w:val="0"/>
          <w:numId w:val="352"/>
        </w:numPr>
        <w:tabs>
          <w:tab w:val="left" w:pos="0"/>
          <w:tab w:val="left" w:pos="90"/>
          <w:tab w:val="left" w:pos="540"/>
          <w:tab w:val="left" w:pos="1170"/>
        </w:tabs>
        <w:spacing w:after="0" w:line="240" w:lineRule="auto"/>
        <w:jc w:val="both"/>
        <w:rPr>
          <w:rFonts w:ascii="Preeti" w:hAnsi="Preeti" w:cs="Kalimati"/>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w:t>
      </w:r>
      <w:r>
        <w:rPr>
          <w:rFonts w:ascii="Preeti" w:eastAsia="Calibri" w:hAnsi="Preeti" w:cs="Kalimati" w:hint="cs"/>
          <w:color w:val="000000"/>
          <w:szCs w:val="22"/>
          <w:cs/>
        </w:rPr>
        <w:t xml:space="preserve"> ।</w:t>
      </w:r>
    </w:p>
    <w:p w:rsidR="00653DB8" w:rsidRPr="0085459E" w:rsidRDefault="00653DB8" w:rsidP="00653DB8">
      <w:pPr>
        <w:framePr w:w="9843" w:wrap="auto" w:hAnchor="text" w:x="990"/>
        <w:spacing w:after="120" w:line="240" w:lineRule="auto"/>
        <w:contextualSpacing/>
        <w:jc w:val="both"/>
        <w:rPr>
          <w:rFonts w:ascii="Preeti" w:hAnsi="Preeti" w:cs="Kalimati"/>
          <w:sz w:val="24"/>
          <w:szCs w:val="24"/>
          <w:lang w:val="nl-NL"/>
        </w:rPr>
        <w:sectPr w:rsidR="00653DB8" w:rsidRPr="0085459E" w:rsidSect="00BA0EE8">
          <w:footerReference w:type="default" r:id="rId11"/>
          <w:pgSz w:w="11907" w:h="16839" w:code="9"/>
          <w:pgMar w:top="1080" w:right="1022" w:bottom="1440" w:left="1656" w:header="720" w:footer="720" w:gutter="0"/>
          <w:cols w:space="720"/>
          <w:docGrid w:linePitch="360"/>
        </w:sectPr>
      </w:pPr>
    </w:p>
    <w:p w:rsidR="00653DB8" w:rsidRPr="009D7522" w:rsidRDefault="003503A0" w:rsidP="00E96029">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मासु बजार व्यवस्थापन कार्यक्रम</w:t>
      </w:r>
    </w:p>
    <w:p w:rsidR="00653DB8" w:rsidRPr="009D7522" w:rsidRDefault="009D7522" w:rsidP="006C3D22">
      <w:pPr>
        <w:pStyle w:val="Default"/>
        <w:numPr>
          <w:ilvl w:val="0"/>
          <w:numId w:val="354"/>
        </w:numPr>
        <w:tabs>
          <w:tab w:val="left" w:pos="900"/>
        </w:tabs>
        <w:ind w:left="720"/>
        <w:jc w:val="both"/>
        <w:rPr>
          <w:rFonts w:cs="Kalimati"/>
          <w:b/>
          <w:bCs/>
          <w:sz w:val="22"/>
          <w:szCs w:val="22"/>
        </w:rPr>
      </w:pPr>
      <w:r w:rsidRPr="009D7522">
        <w:rPr>
          <w:rFonts w:cs="Kalimati" w:hint="cs"/>
          <w:b/>
          <w:bCs/>
          <w:sz w:val="22"/>
          <w:szCs w:val="22"/>
          <w:cs/>
        </w:rPr>
        <w:t>उद्देश्यः</w:t>
      </w:r>
    </w:p>
    <w:p w:rsidR="00653DB8" w:rsidRPr="009D7522" w:rsidRDefault="00653DB8" w:rsidP="006C3D22">
      <w:pPr>
        <w:pStyle w:val="Default"/>
        <w:numPr>
          <w:ilvl w:val="1"/>
          <w:numId w:val="271"/>
        </w:numPr>
        <w:tabs>
          <w:tab w:val="left" w:pos="720"/>
        </w:tabs>
        <w:jc w:val="both"/>
        <w:rPr>
          <w:rFonts w:cs="Kalimati"/>
          <w:sz w:val="22"/>
          <w:szCs w:val="22"/>
        </w:rPr>
      </w:pPr>
      <w:r w:rsidRPr="009D7522">
        <w:rPr>
          <w:rFonts w:cs="Kalimati" w:hint="cs"/>
          <w:sz w:val="22"/>
          <w:szCs w:val="22"/>
          <w:cs/>
        </w:rPr>
        <w:t>मासु पसलहरुलाई व्यवस्थित गरि एकिकृत मासु बजारको रुपमा सन्चालन गर्ने ।</w:t>
      </w:r>
    </w:p>
    <w:p w:rsidR="00653DB8" w:rsidRPr="009D7522" w:rsidRDefault="00653DB8" w:rsidP="006C3D22">
      <w:pPr>
        <w:pStyle w:val="Default"/>
        <w:numPr>
          <w:ilvl w:val="1"/>
          <w:numId w:val="271"/>
        </w:numPr>
        <w:tabs>
          <w:tab w:val="left" w:pos="720"/>
        </w:tabs>
        <w:jc w:val="both"/>
        <w:rPr>
          <w:rFonts w:cs="Kalimati"/>
          <w:sz w:val="22"/>
          <w:szCs w:val="22"/>
        </w:rPr>
      </w:pPr>
      <w:r w:rsidRPr="009D7522">
        <w:rPr>
          <w:rFonts w:ascii="Times New Roman" w:hAnsi="Times New Roman" w:cs="Times New Roman"/>
        </w:rPr>
        <w:t xml:space="preserve">One spot solution </w:t>
      </w:r>
      <w:r w:rsidRPr="009D7522">
        <w:rPr>
          <w:rFonts w:ascii="Times New Roman" w:hAnsi="Times New Roman" w:cs="Kalimati" w:hint="cs"/>
          <w:sz w:val="22"/>
          <w:szCs w:val="22"/>
          <w:cs/>
        </w:rPr>
        <w:t xml:space="preserve">को अवधारणा अनुरुप </w:t>
      </w:r>
      <w:r w:rsidRPr="009D7522">
        <w:rPr>
          <w:rFonts w:cs="Kalimati" w:hint="cs"/>
          <w:sz w:val="22"/>
          <w:szCs w:val="22"/>
          <w:cs/>
        </w:rPr>
        <w:t>उपभोक्ताहरुलाई स्वच्छ, स्वस्थ्य एवं गुणस्तरिय मासु तथा मासुजन्य पदार्थको उपलब्धता एकै स्थानबाट हुनसक्ने सुनिश्‍चता प्रदानगर्ने ।</w:t>
      </w:r>
    </w:p>
    <w:p w:rsidR="00653DB8" w:rsidRDefault="00653DB8" w:rsidP="006C3D22">
      <w:pPr>
        <w:pStyle w:val="Default"/>
        <w:numPr>
          <w:ilvl w:val="1"/>
          <w:numId w:val="271"/>
        </w:numPr>
        <w:tabs>
          <w:tab w:val="left" w:pos="720"/>
        </w:tabs>
        <w:jc w:val="both"/>
        <w:rPr>
          <w:rFonts w:cs="Kalimati"/>
          <w:sz w:val="22"/>
          <w:szCs w:val="22"/>
        </w:rPr>
      </w:pPr>
      <w:r w:rsidRPr="009D7522">
        <w:rPr>
          <w:rFonts w:cs="Kalimati" w:hint="cs"/>
          <w:sz w:val="22"/>
          <w:szCs w:val="22"/>
          <w:cs/>
        </w:rPr>
        <w:t>वातावरणिय</w:t>
      </w:r>
      <w:r w:rsidRPr="009D7522">
        <w:rPr>
          <w:rFonts w:cs="Kalimati"/>
          <w:sz w:val="22"/>
          <w:szCs w:val="22"/>
        </w:rPr>
        <w:t xml:space="preserve"> </w:t>
      </w:r>
      <w:r w:rsidRPr="009D7522">
        <w:rPr>
          <w:rFonts w:cs="Kalimati" w:hint="cs"/>
          <w:sz w:val="22"/>
          <w:szCs w:val="22"/>
          <w:cs/>
        </w:rPr>
        <w:t xml:space="preserve">प्रभाव न्यूनिकरण, फोहर व्यवस्थापन तथा </w:t>
      </w:r>
      <w:r w:rsidR="009D7522">
        <w:rPr>
          <w:rFonts w:cs="Kalimati" w:hint="cs"/>
          <w:sz w:val="22"/>
          <w:szCs w:val="22"/>
          <w:cs/>
        </w:rPr>
        <w:t>प्रभावकारी नियमनमा सहयोग पुर्या</w:t>
      </w:r>
      <w:r w:rsidRPr="009D7522">
        <w:rPr>
          <w:rFonts w:cs="Kalimati" w:hint="cs"/>
          <w:sz w:val="22"/>
          <w:szCs w:val="22"/>
          <w:cs/>
        </w:rPr>
        <w:t>उने ।</w:t>
      </w:r>
    </w:p>
    <w:p w:rsidR="00CE1162" w:rsidRDefault="00CE1162" w:rsidP="006C3D22">
      <w:pPr>
        <w:pStyle w:val="Default"/>
        <w:numPr>
          <w:ilvl w:val="0"/>
          <w:numId w:val="354"/>
        </w:numPr>
        <w:tabs>
          <w:tab w:val="left" w:pos="900"/>
        </w:tabs>
        <w:ind w:left="720"/>
        <w:jc w:val="both"/>
        <w:rPr>
          <w:rFonts w:cs="Kalimati"/>
          <w:szCs w:val="22"/>
        </w:rPr>
      </w:pPr>
      <w:r w:rsidRPr="00CE1162">
        <w:rPr>
          <w:rFonts w:cs="Kalimati" w:hint="cs"/>
          <w:b/>
          <w:bCs/>
          <w:szCs w:val="22"/>
          <w:cs/>
        </w:rPr>
        <w:t>अनुदान प्राप्त गर्न सक्ने निकायहरुः</w:t>
      </w:r>
      <w:r>
        <w:rPr>
          <w:rFonts w:cs="Kalimati" w:hint="cs"/>
          <w:szCs w:val="22"/>
          <w:cs/>
        </w:rPr>
        <w:t xml:space="preserve"> </w:t>
      </w:r>
    </w:p>
    <w:p w:rsidR="00CE1162" w:rsidRPr="00492AA8" w:rsidRDefault="00CE1162" w:rsidP="006C3D22">
      <w:pPr>
        <w:pStyle w:val="Default"/>
        <w:numPr>
          <w:ilvl w:val="0"/>
          <w:numId w:val="355"/>
        </w:numPr>
        <w:tabs>
          <w:tab w:val="left" w:pos="720"/>
        </w:tabs>
        <w:jc w:val="both"/>
        <w:rPr>
          <w:rFonts w:cs="Kalimati"/>
          <w:sz w:val="22"/>
          <w:szCs w:val="22"/>
        </w:rPr>
      </w:pPr>
      <w:r w:rsidRPr="00492AA8">
        <w:rPr>
          <w:rFonts w:cs="Kalimati"/>
          <w:sz w:val="22"/>
          <w:szCs w:val="22"/>
          <w:cs/>
        </w:rPr>
        <w:t xml:space="preserve">स्थानिय </w:t>
      </w:r>
      <w:r w:rsidRPr="00492AA8">
        <w:rPr>
          <w:rFonts w:cs="Kalimati" w:hint="cs"/>
          <w:sz w:val="22"/>
          <w:szCs w:val="22"/>
          <w:cs/>
        </w:rPr>
        <w:t>तह</w:t>
      </w:r>
    </w:p>
    <w:p w:rsidR="00CE1162" w:rsidRPr="00492AA8" w:rsidRDefault="00CE1162" w:rsidP="006C3D22">
      <w:pPr>
        <w:pStyle w:val="Default"/>
        <w:numPr>
          <w:ilvl w:val="0"/>
          <w:numId w:val="355"/>
        </w:numPr>
        <w:tabs>
          <w:tab w:val="left" w:pos="720"/>
        </w:tabs>
        <w:jc w:val="both"/>
        <w:rPr>
          <w:rFonts w:cs="Kalimati"/>
          <w:sz w:val="22"/>
          <w:szCs w:val="22"/>
        </w:rPr>
      </w:pPr>
      <w:r w:rsidRPr="00492AA8">
        <w:rPr>
          <w:rFonts w:cs="Kalimati"/>
          <w:sz w:val="22"/>
          <w:szCs w:val="22"/>
          <w:cs/>
        </w:rPr>
        <w:t>मासु</w:t>
      </w:r>
      <w:r w:rsidR="008223F0" w:rsidRPr="00492AA8">
        <w:rPr>
          <w:rFonts w:cs="Kalimati" w:hint="cs"/>
          <w:sz w:val="22"/>
          <w:szCs w:val="22"/>
          <w:cs/>
        </w:rPr>
        <w:t xml:space="preserve"> </w:t>
      </w:r>
      <w:r w:rsidRPr="00492AA8">
        <w:rPr>
          <w:rFonts w:cs="Kalimati"/>
          <w:sz w:val="22"/>
          <w:szCs w:val="22"/>
          <w:cs/>
        </w:rPr>
        <w:t>व्यवसायी संघ</w:t>
      </w:r>
      <w:r w:rsidRPr="00492AA8">
        <w:rPr>
          <w:rFonts w:cs="Kalimati" w:hint="cs"/>
          <w:sz w:val="22"/>
          <w:szCs w:val="22"/>
        </w:rPr>
        <w:t>/</w:t>
      </w:r>
      <w:r w:rsidRPr="00492AA8">
        <w:rPr>
          <w:rFonts w:cs="Kalimati"/>
          <w:sz w:val="22"/>
          <w:szCs w:val="22"/>
          <w:cs/>
        </w:rPr>
        <w:t>समिती</w:t>
      </w:r>
      <w:r w:rsidRPr="00492AA8">
        <w:rPr>
          <w:rFonts w:cs="Kalimati"/>
          <w:sz w:val="22"/>
          <w:szCs w:val="22"/>
        </w:rPr>
        <w:t xml:space="preserve">, </w:t>
      </w:r>
    </w:p>
    <w:p w:rsidR="00CE1162" w:rsidRPr="00492AA8" w:rsidRDefault="00CE1162" w:rsidP="006C3D22">
      <w:pPr>
        <w:pStyle w:val="Default"/>
        <w:numPr>
          <w:ilvl w:val="0"/>
          <w:numId w:val="355"/>
        </w:numPr>
        <w:tabs>
          <w:tab w:val="left" w:pos="720"/>
        </w:tabs>
        <w:jc w:val="both"/>
        <w:rPr>
          <w:rFonts w:cs="Kalimati"/>
          <w:sz w:val="22"/>
          <w:szCs w:val="22"/>
        </w:rPr>
      </w:pPr>
      <w:r w:rsidRPr="00492AA8">
        <w:rPr>
          <w:rFonts w:cs="Kalimati" w:hint="cs"/>
          <w:sz w:val="22"/>
          <w:szCs w:val="22"/>
          <w:cs/>
        </w:rPr>
        <w:t xml:space="preserve"> मासु व्यवसायिक </w:t>
      </w:r>
      <w:r w:rsidRPr="00492AA8">
        <w:rPr>
          <w:rFonts w:cs="Kalimati"/>
          <w:sz w:val="22"/>
          <w:szCs w:val="22"/>
          <w:cs/>
        </w:rPr>
        <w:t>समुह</w:t>
      </w:r>
      <w:r w:rsidRPr="00492AA8">
        <w:rPr>
          <w:rFonts w:cs="Kalimati" w:hint="cs"/>
          <w:sz w:val="22"/>
          <w:szCs w:val="22"/>
        </w:rPr>
        <w:t>/</w:t>
      </w:r>
      <w:r w:rsidRPr="00492AA8">
        <w:rPr>
          <w:rFonts w:cs="Kalimati"/>
          <w:sz w:val="22"/>
          <w:szCs w:val="22"/>
          <w:cs/>
        </w:rPr>
        <w:t>समिति</w:t>
      </w:r>
      <w:r w:rsidRPr="00492AA8">
        <w:rPr>
          <w:rFonts w:cs="Kalimati" w:hint="cs"/>
          <w:sz w:val="22"/>
          <w:szCs w:val="22"/>
          <w:cs/>
        </w:rPr>
        <w:t xml:space="preserve"> </w:t>
      </w:r>
    </w:p>
    <w:p w:rsidR="00CE1162" w:rsidRPr="00492AA8" w:rsidRDefault="00CE1162" w:rsidP="006C3D22">
      <w:pPr>
        <w:pStyle w:val="Default"/>
        <w:numPr>
          <w:ilvl w:val="0"/>
          <w:numId w:val="355"/>
        </w:numPr>
        <w:tabs>
          <w:tab w:val="left" w:pos="720"/>
        </w:tabs>
        <w:jc w:val="both"/>
        <w:rPr>
          <w:rFonts w:cs="Kalimati"/>
          <w:sz w:val="22"/>
          <w:szCs w:val="22"/>
        </w:rPr>
      </w:pPr>
      <w:r w:rsidRPr="00492AA8">
        <w:rPr>
          <w:rFonts w:cs="Kalimati"/>
          <w:sz w:val="22"/>
          <w:szCs w:val="22"/>
          <w:cs/>
        </w:rPr>
        <w:t>मासु</w:t>
      </w:r>
      <w:r w:rsidRPr="00492AA8">
        <w:rPr>
          <w:rFonts w:cs="Kalimati" w:hint="cs"/>
          <w:sz w:val="22"/>
          <w:szCs w:val="22"/>
          <w:cs/>
        </w:rPr>
        <w:t xml:space="preserve"> व्यवसायिक निजी उद्यमि/कम्पनी </w:t>
      </w:r>
    </w:p>
    <w:p w:rsidR="00653DB8" w:rsidRPr="009D7522" w:rsidRDefault="00653DB8" w:rsidP="006C3D22">
      <w:pPr>
        <w:pStyle w:val="Default"/>
        <w:numPr>
          <w:ilvl w:val="0"/>
          <w:numId w:val="354"/>
        </w:numPr>
        <w:tabs>
          <w:tab w:val="left" w:pos="900"/>
        </w:tabs>
        <w:ind w:left="720"/>
        <w:jc w:val="both"/>
        <w:rPr>
          <w:rFonts w:cs="Kalimati"/>
          <w:szCs w:val="22"/>
        </w:rPr>
      </w:pPr>
      <w:r w:rsidRPr="009D7522">
        <w:rPr>
          <w:rFonts w:cs="Kalimati" w:hint="cs"/>
          <w:b/>
          <w:bCs/>
          <w:szCs w:val="22"/>
          <w:cs/>
          <w:lang w:bidi="hi-IN"/>
        </w:rPr>
        <w:t xml:space="preserve">अनुदान रकम </w:t>
      </w:r>
      <w:r w:rsidRPr="009D7522">
        <w:rPr>
          <w:rFonts w:cs="Kalimati" w:hint="cs"/>
          <w:b/>
          <w:bCs/>
          <w:szCs w:val="22"/>
          <w:cs/>
        </w:rPr>
        <w:t>उपयोग गर्न सकिने कार्यहरु</w:t>
      </w:r>
    </w:p>
    <w:p w:rsidR="00653DB8" w:rsidRPr="009D7522" w:rsidRDefault="009D7522" w:rsidP="006C3D22">
      <w:pPr>
        <w:pStyle w:val="Default"/>
        <w:numPr>
          <w:ilvl w:val="0"/>
          <w:numId w:val="272"/>
        </w:numPr>
        <w:tabs>
          <w:tab w:val="left" w:pos="720"/>
        </w:tabs>
        <w:jc w:val="both"/>
        <w:rPr>
          <w:rFonts w:cs="Kalimati"/>
          <w:sz w:val="22"/>
          <w:szCs w:val="22"/>
        </w:rPr>
      </w:pPr>
      <w:r>
        <w:rPr>
          <w:rFonts w:cs="Kalimati" w:hint="cs"/>
          <w:sz w:val="22"/>
          <w:szCs w:val="22"/>
          <w:cs/>
        </w:rPr>
        <w:t>कम्तिमा दश</w:t>
      </w:r>
      <w:r w:rsidR="00653DB8" w:rsidRPr="009D7522">
        <w:rPr>
          <w:rFonts w:cs="Kalimati" w:hint="cs"/>
          <w:sz w:val="22"/>
          <w:szCs w:val="22"/>
          <w:cs/>
        </w:rPr>
        <w:t xml:space="preserve"> वटा मासु पसल संचालन हुनसक्ने पार्टिशन सहितको भौतिक संरचना निर्माण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 xml:space="preserve">एकिकृत मासु बजारमा नियमित मासु आपुर्ति गर्ने आवस्यक यन्त्र/उपकरण सहितको पशु बधस्थल निर्माण र सन्चालन ।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स्वच्छ पिउने पानीको व्यवस्था (ओभरहेट ट्‍याङ्की र पाइप फिटिङ्ग, पानी तान्‍ने मोटर जडान आदि)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मासु विक्री कक्ष निर्माण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मासु बिक्रि कक्षको भित्ता र भूईमा मार्वल वा टायल फिटिङ्ग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मासु बजारबाट निस्ने फोहोरको दिगो व्यवस्थापन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शौचालय/वासिङ्ग वेसिन निर्माण तथा सुधार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डिजिटल डिस्प्ले  वा इलेक्ट्रोनिक मूल्य सूचि जडान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मासु बजारको प्राङ्गण र ग्राहक वस्ने स्थानको निर्माण/सुधार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मासुको भण्डारणका लागि प्रिज, डिप फ्रिज वा कोल्ड रुमको व्यवस्था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मेशिनरी उपकरणहरु जस्तै : बोनस, स्लाइसिङ्ग मेशिन, किमा मेशिन, स्टेनलेस स्टिल ट्रे, चपिङ्ग टेबल, चक्‍कुहरु, डिजिटल तराजु वा अन्य आवस्यक उपकरण खरिद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किरा झिंगा नपस्ने व्यवस्था र अन्य जैविक सुरक्षाका विधी अवलम्बन ।</w:t>
      </w:r>
    </w:p>
    <w:p w:rsidR="00653DB8" w:rsidRPr="009D7522" w:rsidRDefault="00653DB8" w:rsidP="006C3D22">
      <w:pPr>
        <w:pStyle w:val="Default"/>
        <w:numPr>
          <w:ilvl w:val="0"/>
          <w:numId w:val="272"/>
        </w:numPr>
        <w:tabs>
          <w:tab w:val="left" w:pos="720"/>
        </w:tabs>
        <w:jc w:val="both"/>
        <w:rPr>
          <w:rFonts w:cs="Kalimati"/>
          <w:sz w:val="22"/>
          <w:szCs w:val="22"/>
        </w:rPr>
      </w:pPr>
      <w:r w:rsidRPr="009D7522">
        <w:rPr>
          <w:rFonts w:cs="Kalimati" w:hint="cs"/>
          <w:sz w:val="22"/>
          <w:szCs w:val="22"/>
          <w:cs/>
        </w:rPr>
        <w:t>विजुलीको बैकल्पिक व्यवस्थाको लागि जेनेटर खरिद ।</w:t>
      </w:r>
    </w:p>
    <w:p w:rsidR="00653DB8" w:rsidRPr="009D7522" w:rsidRDefault="00653DB8" w:rsidP="006C3D22">
      <w:pPr>
        <w:pStyle w:val="Default"/>
        <w:numPr>
          <w:ilvl w:val="0"/>
          <w:numId w:val="354"/>
        </w:numPr>
        <w:tabs>
          <w:tab w:val="left" w:pos="900"/>
        </w:tabs>
        <w:ind w:left="720"/>
        <w:jc w:val="both"/>
        <w:rPr>
          <w:rFonts w:cs="Kalimati"/>
          <w:b/>
          <w:bCs/>
          <w:sz w:val="22"/>
          <w:szCs w:val="22"/>
        </w:rPr>
      </w:pPr>
      <w:r w:rsidRPr="009D7522">
        <w:rPr>
          <w:rFonts w:cs="Kalimati" w:hint="cs"/>
          <w:b/>
          <w:bCs/>
          <w:sz w:val="22"/>
          <w:szCs w:val="22"/>
          <w:cs/>
        </w:rPr>
        <w:t>अनुदान प्रवाहका शर्तहरु</w:t>
      </w:r>
      <w:r w:rsidR="00513B48">
        <w:rPr>
          <w:rFonts w:cs="Kalimati" w:hint="cs"/>
          <w:b/>
          <w:bCs/>
          <w:sz w:val="22"/>
          <w:szCs w:val="22"/>
          <w:cs/>
        </w:rPr>
        <w:t>ः</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sz w:val="22"/>
          <w:szCs w:val="22"/>
          <w:cs/>
        </w:rPr>
        <w:t xml:space="preserve">सूचना प्रकाशन </w:t>
      </w:r>
      <w:r w:rsidRPr="009D7522">
        <w:rPr>
          <w:rFonts w:cs="Kalimati" w:hint="cs"/>
          <w:sz w:val="22"/>
          <w:szCs w:val="22"/>
          <w:cs/>
        </w:rPr>
        <w:t xml:space="preserve">हुनु </w:t>
      </w:r>
      <w:r w:rsidRPr="009D7522">
        <w:rPr>
          <w:rFonts w:cs="Kalimati"/>
          <w:sz w:val="22"/>
          <w:szCs w:val="22"/>
          <w:cs/>
        </w:rPr>
        <w:t>अगावै प्रचलित कानुन बमोजिम</w:t>
      </w:r>
      <w:r w:rsidRPr="009D7522">
        <w:rPr>
          <w:rFonts w:cs="Kalimati" w:hint="cs"/>
          <w:sz w:val="22"/>
          <w:szCs w:val="22"/>
          <w:cs/>
        </w:rPr>
        <w:t xml:space="preserve"> गठन </w:t>
      </w:r>
      <w:r w:rsidRPr="009D7522">
        <w:rPr>
          <w:rFonts w:cs="Kalimati"/>
          <w:sz w:val="22"/>
          <w:szCs w:val="22"/>
          <w:cs/>
        </w:rPr>
        <w:t xml:space="preserve">भएका </w:t>
      </w:r>
      <w:r w:rsidRPr="009D7522">
        <w:rPr>
          <w:rFonts w:cs="Kalimati" w:hint="cs"/>
          <w:sz w:val="22"/>
          <w:szCs w:val="22"/>
          <w:cs/>
        </w:rPr>
        <w:t xml:space="preserve">स्थानिय तह, </w:t>
      </w:r>
      <w:r w:rsidRPr="009D7522">
        <w:rPr>
          <w:rFonts w:cs="Kalimati" w:hint="cs"/>
          <w:sz w:val="22"/>
          <w:szCs w:val="22"/>
          <w:rtl/>
          <w:cs/>
        </w:rPr>
        <w:t>सहकारी</w:t>
      </w:r>
      <w:r w:rsidRPr="009D7522">
        <w:rPr>
          <w:rFonts w:cs="Kalimati" w:hint="cs"/>
          <w:sz w:val="22"/>
          <w:szCs w:val="22"/>
          <w:cs/>
        </w:rPr>
        <w:t xml:space="preserve"> संघ/संस्था, मासु व्यवसायी</w:t>
      </w:r>
      <w:r w:rsidR="000740CE">
        <w:rPr>
          <w:rFonts w:cs="Kalimati" w:hint="cs"/>
          <w:sz w:val="22"/>
          <w:szCs w:val="22"/>
          <w:cs/>
        </w:rPr>
        <w:t xml:space="preserve">क </w:t>
      </w:r>
      <w:r w:rsidRPr="009D7522">
        <w:rPr>
          <w:rFonts w:cs="Kalimati" w:hint="cs"/>
          <w:sz w:val="22"/>
          <w:szCs w:val="22"/>
          <w:cs/>
        </w:rPr>
        <w:t xml:space="preserve">संघ/संस्था, मासु उद्यमी/व्यवसायी, फर्म र कम्पनी मात्र </w:t>
      </w:r>
      <w:r w:rsidRPr="009D7522">
        <w:rPr>
          <w:rFonts w:cs="Kalimati"/>
          <w:sz w:val="22"/>
          <w:szCs w:val="22"/>
          <w:cs/>
        </w:rPr>
        <w:t>यस कार्यक्रम</w:t>
      </w:r>
      <w:r w:rsidRPr="009D7522">
        <w:rPr>
          <w:rFonts w:cs="Kalimati" w:hint="cs"/>
          <w:sz w:val="22"/>
          <w:szCs w:val="22"/>
          <w:cs/>
        </w:rPr>
        <w:t xml:space="preserve"> सन्चालन</w:t>
      </w:r>
      <w:r w:rsidRPr="009D7522">
        <w:rPr>
          <w:rFonts w:cs="Kalimati"/>
          <w:sz w:val="22"/>
          <w:szCs w:val="22"/>
          <w:cs/>
        </w:rPr>
        <w:t>का लागि योग्य मानिनेछन्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मासु बजारको भौतिक संरचनाको डिजाइन र लागत इष्‍टिमेट नेपाल सरकारबाट मान्यता प्राप्‍त प्राविधिकले गरेको हुनु पर्नेछ ।</w:t>
      </w:r>
    </w:p>
    <w:p w:rsidR="00653DB8" w:rsidRPr="009D7522" w:rsidRDefault="009D7522" w:rsidP="006C3D22">
      <w:pPr>
        <w:pStyle w:val="Default"/>
        <w:numPr>
          <w:ilvl w:val="0"/>
          <w:numId w:val="273"/>
        </w:numPr>
        <w:tabs>
          <w:tab w:val="left" w:pos="720"/>
        </w:tabs>
        <w:jc w:val="both"/>
        <w:rPr>
          <w:rFonts w:cs="Kalimati"/>
          <w:sz w:val="22"/>
          <w:szCs w:val="22"/>
        </w:rPr>
      </w:pPr>
      <w:r>
        <w:rPr>
          <w:rFonts w:cs="Kalimati" w:hint="cs"/>
          <w:sz w:val="22"/>
          <w:szCs w:val="22"/>
          <w:cs/>
        </w:rPr>
        <w:t>विगत तिन</w:t>
      </w:r>
      <w:r w:rsidR="00653DB8" w:rsidRPr="009D7522">
        <w:rPr>
          <w:rFonts w:cs="Kalimati" w:hint="cs"/>
          <w:sz w:val="22"/>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अनुदान प्रा</w:t>
      </w:r>
      <w:r w:rsidR="009D7522">
        <w:rPr>
          <w:rFonts w:cs="Kalimati" w:hint="cs"/>
          <w:sz w:val="22"/>
          <w:szCs w:val="22"/>
          <w:cs/>
        </w:rPr>
        <w:t>प्त गर्ने प्रस्तावकले कम्तिमा दश</w:t>
      </w:r>
      <w:r w:rsidRPr="009D7522">
        <w:rPr>
          <w:rFonts w:cs="Kalimati" w:hint="cs"/>
          <w:sz w:val="22"/>
          <w:szCs w:val="22"/>
          <w:cs/>
        </w:rPr>
        <w:t xml:space="preserve"> वर्ष सम्म व्यवसाय संचालन गर्नु पर्नेछ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एकिकृत मासु बजारको संरचना तोकिए बमोजिमको मापदण्ड अनुसार हुनु पर्नेछ । मापदण्ड पुरा नभएमा कार्यालयले अनुदान रकम भुक्तानी दिन बाध्य हुने छैन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 xml:space="preserve">सम्बन्धित साझेदारले स्वस्थकर मासु उत्पादन विधि </w:t>
      </w:r>
      <w:r w:rsidRPr="009D7522">
        <w:rPr>
          <w:rFonts w:ascii="Times New Roman" w:hAnsi="Times New Roman" w:cs="Times New Roman"/>
          <w:sz w:val="22"/>
          <w:szCs w:val="22"/>
        </w:rPr>
        <w:t>(Hygienic Code of Practice)</w:t>
      </w:r>
      <w:r w:rsidRPr="009D7522">
        <w:rPr>
          <w:rFonts w:cs="Kalimati" w:hint="cs"/>
          <w:sz w:val="22"/>
          <w:szCs w:val="22"/>
          <w:cs/>
        </w:rPr>
        <w:t>परिपालना गर्न मन्जुर हुनु पर्नेछ ।</w:t>
      </w:r>
    </w:p>
    <w:p w:rsidR="00653DB8" w:rsidRPr="009D7522" w:rsidRDefault="009D7522" w:rsidP="006C3D22">
      <w:pPr>
        <w:pStyle w:val="Default"/>
        <w:numPr>
          <w:ilvl w:val="0"/>
          <w:numId w:val="273"/>
        </w:numPr>
        <w:tabs>
          <w:tab w:val="left" w:pos="720"/>
        </w:tabs>
        <w:jc w:val="both"/>
        <w:rPr>
          <w:rFonts w:cs="Kalimati"/>
          <w:sz w:val="22"/>
          <w:szCs w:val="22"/>
        </w:rPr>
      </w:pPr>
      <w:r>
        <w:rPr>
          <w:rFonts w:cs="Kalimati" w:hint="cs"/>
          <w:sz w:val="22"/>
          <w:szCs w:val="22"/>
          <w:cs/>
        </w:rPr>
        <w:t>मासु</w:t>
      </w:r>
      <w:r w:rsidR="00653DB8" w:rsidRPr="009D7522">
        <w:rPr>
          <w:rFonts w:cs="Kalimati" w:hint="cs"/>
          <w:sz w:val="22"/>
          <w:szCs w:val="22"/>
          <w:cs/>
        </w:rPr>
        <w:t>बजार</w:t>
      </w:r>
      <w:r>
        <w:rPr>
          <w:rFonts w:cs="Kalimati" w:hint="cs"/>
          <w:sz w:val="22"/>
          <w:szCs w:val="22"/>
          <w:cs/>
        </w:rPr>
        <w:t xml:space="preserve"> </w:t>
      </w:r>
      <w:r w:rsidR="00653DB8" w:rsidRPr="009D7522">
        <w:rPr>
          <w:rFonts w:cs="Kalimati" w:hint="cs"/>
          <w:sz w:val="22"/>
          <w:szCs w:val="22"/>
          <w:cs/>
        </w:rPr>
        <w:t>महानगरपालिका/उपमहानगरपालिका/नगरपालिका वा नगरोन्मुख वस्तिहरु तथा घना आवादियुक्त व्यापारिक केन्द्रलाई लक्षित गरी संचालन गर्नु पर्नेछ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लिजको जग्गामा मासु बजार स्थापना गर</w:t>
      </w:r>
      <w:r w:rsidR="009D7522">
        <w:rPr>
          <w:rFonts w:cs="Kalimati" w:hint="cs"/>
          <w:sz w:val="22"/>
          <w:szCs w:val="22"/>
          <w:cs/>
        </w:rPr>
        <w:t>्ने भएमा जग्गाधनि संग कम्तिमा बीस</w:t>
      </w:r>
      <w:r w:rsidRPr="009D7522">
        <w:rPr>
          <w:rFonts w:cs="Kalimati" w:hint="cs"/>
          <w:sz w:val="22"/>
          <w:szCs w:val="22"/>
          <w:cs/>
        </w:rPr>
        <w:t xml:space="preserve"> वर्षको करारनामा वा सम्झौता गरेको हुनुपर्नेछ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 xml:space="preserve">मासु बजार स्थापना र संचालन गर्ने स्थानमा </w:t>
      </w:r>
      <w:r w:rsidRPr="009D7522">
        <w:rPr>
          <w:rFonts w:cs="Kalimati"/>
          <w:sz w:val="22"/>
          <w:szCs w:val="22"/>
          <w:cs/>
        </w:rPr>
        <w:t>सडक</w:t>
      </w:r>
      <w:r w:rsidRPr="009D7522">
        <w:rPr>
          <w:rFonts w:cs="Kalimati"/>
          <w:sz w:val="22"/>
          <w:szCs w:val="22"/>
        </w:rPr>
        <w:t xml:space="preserve">, </w:t>
      </w:r>
      <w:r w:rsidRPr="009D7522">
        <w:rPr>
          <w:rFonts w:cs="Kalimati"/>
          <w:sz w:val="22"/>
          <w:szCs w:val="22"/>
          <w:cs/>
        </w:rPr>
        <w:t xml:space="preserve">विद्युत र </w:t>
      </w:r>
      <w:r w:rsidRPr="009D7522">
        <w:rPr>
          <w:rFonts w:cs="Kalimati" w:hint="cs"/>
          <w:sz w:val="22"/>
          <w:szCs w:val="22"/>
          <w:cs/>
        </w:rPr>
        <w:t xml:space="preserve">थ्री फ्रेज लाइन जडानको सुविधा भएको </w:t>
      </w:r>
      <w:r w:rsidRPr="009D7522">
        <w:rPr>
          <w:rFonts w:cs="Kalimati"/>
          <w:sz w:val="22"/>
          <w:szCs w:val="22"/>
          <w:cs/>
        </w:rPr>
        <w:t>हुनु पर्नेछ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कार्यक्रम संचालन गर्न सामाजिक, वातावरणिय, प्राविधिक</w:t>
      </w:r>
      <w:r w:rsidRPr="009D7522">
        <w:rPr>
          <w:rFonts w:cs="Kalimati"/>
          <w:sz w:val="22"/>
          <w:szCs w:val="22"/>
        </w:rPr>
        <w:t>,</w:t>
      </w:r>
      <w:r w:rsidRPr="009D7522">
        <w:rPr>
          <w:rFonts w:cs="Kalimati" w:hint="cs"/>
          <w:sz w:val="22"/>
          <w:szCs w:val="22"/>
          <w:cs/>
        </w:rPr>
        <w:t xml:space="preserve"> वित्तिय र भौगोलिक रुपले समेत उपयुक्त हुनु पर्नेछ।</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अनुदानको लागि प्रस्ताव पेश गर्ने संस्थाको नियमित लेखा परीक्षण भएको हुनु पर्नेछ।</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नियम अनुसार सरकारी निकायमा दर्ता भएको, कर चुक्ता गरेको र स्थायी लेखा नम्बर प्राप्‍त गरेको र कुनै कार्वाहीमा नपरेको हुनु पर्नेछ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मासु बजार सन्चालन हुने स्थान फोहर मैला फाल्ने सार्वजनिक क्षेत्र नजिक हुने छैन ।</w:t>
      </w:r>
    </w:p>
    <w:p w:rsidR="00653DB8" w:rsidRPr="009D7522" w:rsidRDefault="00653DB8" w:rsidP="006C3D22">
      <w:pPr>
        <w:pStyle w:val="Default"/>
        <w:numPr>
          <w:ilvl w:val="0"/>
          <w:numId w:val="273"/>
        </w:numPr>
        <w:tabs>
          <w:tab w:val="left" w:pos="720"/>
        </w:tabs>
        <w:jc w:val="both"/>
        <w:rPr>
          <w:rFonts w:cs="Kalimati"/>
          <w:sz w:val="22"/>
          <w:szCs w:val="22"/>
        </w:rPr>
      </w:pPr>
      <w:r w:rsidRPr="009D7522">
        <w:rPr>
          <w:rFonts w:cs="Kalimati" w:hint="cs"/>
          <w:sz w:val="22"/>
          <w:szCs w:val="22"/>
          <w:cs/>
        </w:rPr>
        <w:t>तालिम, भ्रमण, गोष्‍ठी तलब भत्ता जस्ता चालु खर्चमा अनुदान उपलब्ध गराईने छैन ।</w:t>
      </w:r>
    </w:p>
    <w:p w:rsidR="00653DB8" w:rsidRPr="00513B48" w:rsidRDefault="00653DB8" w:rsidP="006C3D22">
      <w:pPr>
        <w:pStyle w:val="Default"/>
        <w:numPr>
          <w:ilvl w:val="0"/>
          <w:numId w:val="354"/>
        </w:numPr>
        <w:tabs>
          <w:tab w:val="left" w:pos="900"/>
        </w:tabs>
        <w:ind w:left="720"/>
        <w:jc w:val="both"/>
        <w:rPr>
          <w:rFonts w:cs="Kalimati"/>
          <w:b/>
          <w:bCs/>
          <w:sz w:val="22"/>
          <w:szCs w:val="22"/>
        </w:rPr>
      </w:pPr>
      <w:r w:rsidRPr="00513B48">
        <w:rPr>
          <w:rFonts w:cs="Kalimati" w:hint="cs"/>
          <w:b/>
          <w:bCs/>
          <w:sz w:val="22"/>
          <w:szCs w:val="22"/>
          <w:cs/>
        </w:rPr>
        <w:t xml:space="preserve">व्यवसायीक योजनाः </w:t>
      </w:r>
      <w:r w:rsidR="009D7522" w:rsidRPr="00513B48">
        <w:rPr>
          <w:rFonts w:cs="Kalimati" w:hint="cs"/>
          <w:sz w:val="22"/>
          <w:szCs w:val="22"/>
          <w:cs/>
        </w:rPr>
        <w:t>सम्बन्धित कार्यालयले तोकिए</w:t>
      </w:r>
      <w:r w:rsidRPr="00513B48">
        <w:rPr>
          <w:rFonts w:cs="Kalimati" w:hint="cs"/>
          <w:sz w:val="22"/>
          <w:szCs w:val="22"/>
          <w:cs/>
        </w:rPr>
        <w:t xml:space="preserve"> बमोजिम हुनेछ</w:t>
      </w:r>
      <w:r w:rsidR="009D7522" w:rsidRPr="00513B48">
        <w:rPr>
          <w:rFonts w:cs="Kalimati" w:hint="cs"/>
          <w:sz w:val="22"/>
          <w:szCs w:val="22"/>
          <w:cs/>
        </w:rPr>
        <w:t xml:space="preserve"> ।</w:t>
      </w:r>
    </w:p>
    <w:p w:rsidR="00653DB8" w:rsidRPr="009D7522" w:rsidRDefault="00513B48" w:rsidP="006C3D22">
      <w:pPr>
        <w:pStyle w:val="Default"/>
        <w:numPr>
          <w:ilvl w:val="0"/>
          <w:numId w:val="354"/>
        </w:numPr>
        <w:tabs>
          <w:tab w:val="left" w:pos="900"/>
        </w:tabs>
        <w:ind w:left="720"/>
        <w:jc w:val="both"/>
        <w:rPr>
          <w:rFonts w:cs="Kalimati"/>
          <w:b/>
          <w:bCs/>
          <w:szCs w:val="22"/>
        </w:rPr>
      </w:pPr>
      <w:r>
        <w:rPr>
          <w:rFonts w:cs="Kalimati" w:hint="cs"/>
          <w:b/>
          <w:bCs/>
          <w:szCs w:val="22"/>
          <w:cs/>
        </w:rPr>
        <w:t xml:space="preserve">स्थलगत </w:t>
      </w:r>
      <w:r w:rsidR="00653DB8" w:rsidRPr="009D7522">
        <w:rPr>
          <w:rFonts w:cs="Kalimati" w:hint="cs"/>
          <w:b/>
          <w:bCs/>
          <w:szCs w:val="22"/>
          <w:cs/>
        </w:rPr>
        <w:t xml:space="preserve">प्रमाणिकरण मूल्याङ्कनका आधारहरुस </w:t>
      </w:r>
      <w:r w:rsidR="00653DB8" w:rsidRPr="009D7522">
        <w:rPr>
          <w:rFonts w:cs="Kalimati" w:hint="cs"/>
          <w:szCs w:val="22"/>
          <w:cs/>
        </w:rPr>
        <w:t>बंगुर तथा बाख्राको दाना उद्योग स्थापना कार्यक्रमको लागि तोकिए बमोजिम हुनेछ</w:t>
      </w:r>
      <w:r w:rsidR="009D7522">
        <w:rPr>
          <w:rFonts w:cs="Kalimati" w:hint="cs"/>
          <w:szCs w:val="22"/>
          <w:cs/>
        </w:rPr>
        <w:t xml:space="preserve"> ।</w:t>
      </w:r>
    </w:p>
    <w:p w:rsidR="00653DB8" w:rsidRDefault="00653DB8" w:rsidP="006C3D22">
      <w:pPr>
        <w:pStyle w:val="Default"/>
        <w:numPr>
          <w:ilvl w:val="0"/>
          <w:numId w:val="354"/>
        </w:numPr>
        <w:tabs>
          <w:tab w:val="left" w:pos="900"/>
        </w:tabs>
        <w:ind w:left="720"/>
        <w:jc w:val="both"/>
        <w:rPr>
          <w:rFonts w:cs="Kalimati"/>
          <w:szCs w:val="22"/>
        </w:rPr>
      </w:pPr>
      <w:r w:rsidRPr="009D7522">
        <w:rPr>
          <w:rFonts w:cs="Kalimati" w:hint="cs"/>
          <w:b/>
          <w:bCs/>
          <w:szCs w:val="22"/>
          <w:cs/>
        </w:rPr>
        <w:t xml:space="preserve">व्यवसायिक योजना मूल्याङ्कनका आधारहरुः </w:t>
      </w:r>
      <w:r w:rsidRPr="009D7522">
        <w:rPr>
          <w:rFonts w:cs="Kalimati" w:hint="cs"/>
          <w:szCs w:val="22"/>
          <w:cs/>
        </w:rPr>
        <w:t>खसीबोका संकलन केन्द्र निर्माण कार्यक्रमको लागि तोकिएको स्थलगत  प्रमाणिकरण मूल्याङ्कनका आधारहरु अनुसार</w:t>
      </w:r>
      <w:r w:rsidR="009D7522">
        <w:rPr>
          <w:rFonts w:cs="Kalimati" w:hint="cs"/>
          <w:szCs w:val="22"/>
          <w:cs/>
        </w:rPr>
        <w:t xml:space="preserve"> हुनेछ ।</w:t>
      </w:r>
    </w:p>
    <w:p w:rsidR="009D7522" w:rsidRDefault="009D7522" w:rsidP="006C3D22">
      <w:pPr>
        <w:pStyle w:val="Default"/>
        <w:numPr>
          <w:ilvl w:val="0"/>
          <w:numId w:val="354"/>
        </w:numPr>
        <w:tabs>
          <w:tab w:val="left" w:pos="900"/>
        </w:tabs>
        <w:ind w:left="720"/>
        <w:jc w:val="both"/>
        <w:rPr>
          <w:rFonts w:cs="Kalimati"/>
          <w:cs/>
        </w:rPr>
      </w:pPr>
      <w:r w:rsidRPr="00E111FA">
        <w:rPr>
          <w:rFonts w:cs="Kalimati" w:hint="cs"/>
          <w:b/>
          <w:bCs/>
          <w:szCs w:val="22"/>
          <w:cs/>
        </w:rPr>
        <w:t xml:space="preserve">प्रस्तावको अन्तिम </w:t>
      </w:r>
      <w:r w:rsidRPr="00E111FA">
        <w:rPr>
          <w:rFonts w:cs="Kalimati" w:hint="cs"/>
          <w:b/>
          <w:bCs/>
          <w:szCs w:val="22"/>
          <w:cs/>
          <w:lang w:bidi="hi-IN"/>
        </w:rPr>
        <w:t>छनौट</w:t>
      </w:r>
      <w:r w:rsidRPr="00E111FA">
        <w:rPr>
          <w:rFonts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 </w:t>
      </w:r>
      <w:r w:rsidRPr="00E111FA">
        <w:rPr>
          <w:rFonts w:cs="Kalimati" w:hint="cs"/>
          <w:szCs w:val="22"/>
          <w:cs/>
        </w:rPr>
        <w:t>लागि तोकिएको फारम अनुसार हुनेछ</w:t>
      </w:r>
      <w:r>
        <w:rPr>
          <w:rFonts w:cs="Kalimati" w:hint="cs"/>
          <w:szCs w:val="22"/>
          <w:cs/>
        </w:rPr>
        <w:t xml:space="preserve"> ।</w:t>
      </w:r>
    </w:p>
    <w:p w:rsidR="009D7522" w:rsidRPr="009D7522" w:rsidRDefault="009D7522" w:rsidP="009D7522">
      <w:pPr>
        <w:spacing w:line="240" w:lineRule="auto"/>
        <w:rPr>
          <w:rFonts w:ascii="Preeti" w:eastAsia="Calibri" w:hAnsi="Preeti" w:cs="Kalimati"/>
          <w:b/>
          <w:bCs/>
          <w:color w:val="000000"/>
          <w:szCs w:val="22"/>
        </w:rPr>
      </w:pPr>
    </w:p>
    <w:p w:rsidR="00653DB8" w:rsidRDefault="00653DB8" w:rsidP="00653DB8">
      <w:pPr>
        <w:spacing w:after="0"/>
        <w:jc w:val="center"/>
        <w:rPr>
          <w:rFonts w:cs="Kalimati"/>
          <w:b/>
          <w:bCs/>
          <w:szCs w:val="22"/>
        </w:rPr>
      </w:pPr>
    </w:p>
    <w:p w:rsidR="00EE619F" w:rsidRDefault="00EE619F">
      <w:pPr>
        <w:rPr>
          <w:rFonts w:cs="Kalimati"/>
          <w:b/>
          <w:bCs/>
          <w:szCs w:val="22"/>
          <w:cs/>
        </w:rPr>
      </w:pPr>
      <w:r>
        <w:rPr>
          <w:rFonts w:cs="Kalimati"/>
          <w:b/>
          <w:bCs/>
          <w:szCs w:val="22"/>
          <w:cs/>
        </w:rPr>
        <w:br w:type="page"/>
      </w:r>
    </w:p>
    <w:p w:rsidR="00653DB8" w:rsidRPr="00EE619F" w:rsidRDefault="003503A0" w:rsidP="00E96029">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EE619F">
        <w:rPr>
          <w:rFonts w:cs="Kalimati" w:hint="cs"/>
          <w:b/>
          <w:bCs/>
          <w:szCs w:val="22"/>
          <w:cs/>
        </w:rPr>
        <w:t xml:space="preserve">कार्यक्रमको नामः </w:t>
      </w:r>
      <w:r w:rsidR="00653DB8" w:rsidRPr="00EE619F">
        <w:rPr>
          <w:rFonts w:cs="Kalimati" w:hint="cs"/>
          <w:b/>
          <w:bCs/>
          <w:szCs w:val="22"/>
          <w:cs/>
        </w:rPr>
        <w:t xml:space="preserve">मिल्किङ्ग पार्लर स्थापना तथा संचालन </w:t>
      </w:r>
      <w:r w:rsidR="00653DB8" w:rsidRPr="00EE619F">
        <w:rPr>
          <w:rFonts w:cs="Kalimati"/>
          <w:b/>
          <w:bCs/>
          <w:szCs w:val="22"/>
          <w:cs/>
        </w:rPr>
        <w:t>कार्यक्रम</w:t>
      </w:r>
    </w:p>
    <w:p w:rsidR="00653DB8" w:rsidRPr="00EE619F" w:rsidRDefault="00653DB8" w:rsidP="006C3D22">
      <w:pPr>
        <w:pStyle w:val="ListParagraph"/>
        <w:numPr>
          <w:ilvl w:val="0"/>
          <w:numId w:val="356"/>
        </w:numPr>
        <w:spacing w:after="0" w:line="240" w:lineRule="auto"/>
        <w:jc w:val="both"/>
        <w:rPr>
          <w:rFonts w:ascii="Preeti" w:eastAsia="Calibri" w:hAnsi="Preeti" w:cs="Kalimati"/>
          <w:b/>
          <w:bCs/>
          <w:szCs w:val="22"/>
        </w:rPr>
      </w:pPr>
      <w:r w:rsidRPr="00EE619F">
        <w:rPr>
          <w:rFonts w:ascii="Preeti" w:eastAsia="Calibri" w:hAnsi="Preeti" w:cs="Kalimati" w:hint="cs"/>
          <w:b/>
          <w:bCs/>
          <w:szCs w:val="22"/>
          <w:cs/>
        </w:rPr>
        <w:t>उद्देश्यहरुः</w:t>
      </w:r>
    </w:p>
    <w:p w:rsidR="00653DB8" w:rsidRPr="00EE619F" w:rsidRDefault="00653DB8" w:rsidP="006C3D22">
      <w:pPr>
        <w:numPr>
          <w:ilvl w:val="0"/>
          <w:numId w:val="274"/>
        </w:numPr>
        <w:spacing w:after="0" w:line="240" w:lineRule="auto"/>
        <w:contextualSpacing/>
        <w:jc w:val="both"/>
        <w:rPr>
          <w:rFonts w:ascii="Preeti" w:eastAsia="Calibri" w:hAnsi="Preeti" w:cs="Kalimati"/>
          <w:szCs w:val="22"/>
        </w:rPr>
      </w:pPr>
      <w:r w:rsidRPr="00EE619F">
        <w:rPr>
          <w:rFonts w:ascii="Preeti" w:eastAsia="Calibri" w:hAnsi="Preeti" w:cs="Kalimati" w:hint="cs"/>
          <w:szCs w:val="22"/>
          <w:cs/>
        </w:rPr>
        <w:t>व्यावसायिक कृषकहरुको दूध उत्पादन लागत कम गरी व्यावसायिक दुग्ध उत्पादकहरुको प्रतिस्पर्धात्मक क्षमता अभिबृद्धि गर्ने ।</w:t>
      </w:r>
    </w:p>
    <w:p w:rsidR="00653DB8" w:rsidRPr="00EE619F" w:rsidRDefault="00653DB8" w:rsidP="006C3D22">
      <w:pPr>
        <w:numPr>
          <w:ilvl w:val="0"/>
          <w:numId w:val="274"/>
        </w:numPr>
        <w:spacing w:after="0" w:line="240" w:lineRule="auto"/>
        <w:contextualSpacing/>
        <w:jc w:val="both"/>
        <w:rPr>
          <w:rFonts w:ascii="Preeti" w:eastAsia="Calibri" w:hAnsi="Preeti" w:cs="Kalimati"/>
          <w:szCs w:val="22"/>
        </w:rPr>
      </w:pPr>
      <w:r w:rsidRPr="00EE619F">
        <w:rPr>
          <w:rFonts w:ascii="Preeti" w:eastAsia="Calibri" w:hAnsi="Preeti" w:cs="Kalimati" w:hint="cs"/>
          <w:szCs w:val="22"/>
          <w:cs/>
        </w:rPr>
        <w:t>नमुनाको रुपमा मिल्किङ्ग पार्लरको स्थापना भई प्रविधि प्रसारमा सहयोग पुर्‍याउने।</w:t>
      </w:r>
    </w:p>
    <w:p w:rsidR="00653DB8" w:rsidRPr="00EE619F" w:rsidRDefault="00653DB8" w:rsidP="006C3D22">
      <w:pPr>
        <w:numPr>
          <w:ilvl w:val="0"/>
          <w:numId w:val="274"/>
        </w:numPr>
        <w:spacing w:after="0" w:line="240" w:lineRule="auto"/>
        <w:contextualSpacing/>
        <w:jc w:val="both"/>
        <w:rPr>
          <w:rFonts w:ascii="Preeti" w:eastAsia="Calibri" w:hAnsi="Preeti" w:cs="Kalimati"/>
          <w:szCs w:val="22"/>
        </w:rPr>
      </w:pPr>
      <w:r w:rsidRPr="00EE619F">
        <w:rPr>
          <w:rFonts w:ascii="Preeti" w:eastAsia="Calibri" w:hAnsi="Preeti" w:cs="Kalimati" w:hint="cs"/>
          <w:szCs w:val="22"/>
          <w:cs/>
        </w:rPr>
        <w:t>प्रदेश सरकारको मिल्किङ्ग पार्लर स्थापना र संचालन कार्यक्रमलाई प्रभावकारी रुपमा कार्यान्वयन गर्ने ।</w:t>
      </w:r>
    </w:p>
    <w:p w:rsidR="00653DB8" w:rsidRPr="00EE619F" w:rsidRDefault="00653DB8" w:rsidP="006C3D22">
      <w:pPr>
        <w:pStyle w:val="ListParagraph"/>
        <w:numPr>
          <w:ilvl w:val="0"/>
          <w:numId w:val="356"/>
        </w:numPr>
        <w:spacing w:after="0" w:line="240" w:lineRule="auto"/>
        <w:jc w:val="both"/>
        <w:rPr>
          <w:rFonts w:cs="Kalimati"/>
          <w:szCs w:val="22"/>
        </w:rPr>
      </w:pPr>
      <w:r w:rsidRPr="00EE619F">
        <w:rPr>
          <w:rFonts w:cs="Kalimati" w:hint="cs"/>
          <w:b/>
          <w:bCs/>
          <w:szCs w:val="22"/>
          <w:cs/>
          <w:lang w:bidi="hi-IN"/>
        </w:rPr>
        <w:t>अनुदान रकम उपलब्ध हुने क्षे</w:t>
      </w:r>
      <w:r w:rsidRPr="00EE619F">
        <w:rPr>
          <w:rFonts w:cs="Kalimati" w:hint="cs"/>
          <w:b/>
          <w:bCs/>
          <w:szCs w:val="22"/>
          <w:cs/>
        </w:rPr>
        <w:t>त्र :</w:t>
      </w:r>
      <w:r w:rsidRPr="00EE619F">
        <w:rPr>
          <w:rFonts w:cs="Kalimati" w:hint="cs"/>
          <w:szCs w:val="22"/>
          <w:cs/>
        </w:rPr>
        <w:t xml:space="preserve"> </w:t>
      </w:r>
    </w:p>
    <w:p w:rsidR="00653DB8" w:rsidRPr="00EE619F" w:rsidRDefault="00653DB8" w:rsidP="006C3D22">
      <w:pPr>
        <w:numPr>
          <w:ilvl w:val="0"/>
          <w:numId w:val="275"/>
        </w:numPr>
        <w:spacing w:after="0" w:line="240" w:lineRule="auto"/>
        <w:contextualSpacing/>
        <w:jc w:val="both"/>
        <w:rPr>
          <w:rFonts w:ascii="Preeti" w:eastAsia="Calibri" w:hAnsi="Preeti" w:cs="Kalimati"/>
          <w:szCs w:val="22"/>
        </w:rPr>
      </w:pPr>
      <w:r w:rsidRPr="00EE619F">
        <w:rPr>
          <w:rFonts w:ascii="Preeti" w:eastAsia="Calibri" w:hAnsi="Preeti" w:cs="Kalimati" w:hint="cs"/>
          <w:szCs w:val="22"/>
          <w:cs/>
        </w:rPr>
        <w:t>मिल्कीङ्ग पार्लर मेशिन खरिद, ढुवानी र जडान</w:t>
      </w:r>
    </w:p>
    <w:p w:rsidR="00653DB8" w:rsidRPr="00EE619F" w:rsidRDefault="00653DB8" w:rsidP="006C3D22">
      <w:pPr>
        <w:numPr>
          <w:ilvl w:val="0"/>
          <w:numId w:val="275"/>
        </w:numPr>
        <w:spacing w:after="0" w:line="240" w:lineRule="auto"/>
        <w:contextualSpacing/>
        <w:jc w:val="both"/>
        <w:rPr>
          <w:rFonts w:ascii="Preeti" w:eastAsia="Calibri" w:hAnsi="Preeti" w:cs="Kalimati"/>
          <w:szCs w:val="22"/>
        </w:rPr>
      </w:pPr>
      <w:r w:rsidRPr="00EE619F">
        <w:rPr>
          <w:rFonts w:ascii="Preeti" w:eastAsia="Calibri" w:hAnsi="Preeti" w:cs="Kalimati" w:hint="cs"/>
          <w:szCs w:val="22"/>
          <w:cs/>
        </w:rPr>
        <w:t>मिल्कीङ्ग पार्लर भवन निर्माण तथा सुधार</w:t>
      </w:r>
      <w:r w:rsidRPr="00EE619F">
        <w:rPr>
          <w:rFonts w:ascii="Preeti" w:eastAsia="Calibri" w:hAnsi="Preeti" w:cs="Kalimati"/>
          <w:szCs w:val="22"/>
          <w:cs/>
        </w:rPr>
        <w:tab/>
      </w:r>
    </w:p>
    <w:p w:rsidR="00653DB8" w:rsidRPr="00EE619F" w:rsidRDefault="00653DB8" w:rsidP="006C3D22">
      <w:pPr>
        <w:pStyle w:val="ListParagraph"/>
        <w:numPr>
          <w:ilvl w:val="0"/>
          <w:numId w:val="356"/>
        </w:numPr>
        <w:spacing w:after="0" w:line="240" w:lineRule="auto"/>
        <w:jc w:val="both"/>
        <w:rPr>
          <w:rFonts w:cs="Kalimati"/>
          <w:b/>
          <w:bCs/>
          <w:szCs w:val="22"/>
        </w:rPr>
      </w:pPr>
      <w:r w:rsidRPr="00EE619F">
        <w:rPr>
          <w:rFonts w:cs="Kalimati" w:hint="cs"/>
          <w:b/>
          <w:bCs/>
          <w:szCs w:val="22"/>
          <w:cs/>
        </w:rPr>
        <w:t>अनुदान प्राप्‍त गर्ने शर्तहरु</w:t>
      </w:r>
      <w:r w:rsidR="00513B48">
        <w:rPr>
          <w:rFonts w:cs="Kalimati" w:hint="cs"/>
          <w:b/>
          <w:bCs/>
          <w:szCs w:val="22"/>
          <w:cs/>
        </w:rPr>
        <w:t>ः</w:t>
      </w:r>
      <w:r w:rsidRPr="00EE619F">
        <w:rPr>
          <w:rFonts w:cs="Kalimati" w:hint="cs"/>
          <w:b/>
          <w:bCs/>
          <w:szCs w:val="22"/>
          <w:cs/>
        </w:rPr>
        <w:t xml:space="preserve"> </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ascii="Arial Narrow" w:hAnsi="Arial Narrow" w:cs="Kalimati"/>
          <w:szCs w:val="22"/>
          <w:cs/>
          <w:lang w:bidi="hi-IN"/>
        </w:rPr>
        <w:t>सूचना प्रकाशन भएको मिति अगावै</w:t>
      </w:r>
      <w:r w:rsidR="00EE619F" w:rsidRPr="00EE619F">
        <w:rPr>
          <w:rFonts w:ascii="Arial Narrow" w:hAnsi="Arial Narrow" w:cs="Kalimati" w:hint="cs"/>
          <w:szCs w:val="22"/>
          <w:cs/>
        </w:rPr>
        <w:t xml:space="preserve"> </w:t>
      </w:r>
      <w:r w:rsidRPr="00EE619F">
        <w:rPr>
          <w:rFonts w:ascii="Arial Narrow" w:hAnsi="Arial Narrow" w:cs="Kalimati"/>
          <w:szCs w:val="22"/>
          <w:cs/>
          <w:lang w:bidi="hi-IN"/>
        </w:rPr>
        <w:t>प्रचलित कान</w:t>
      </w:r>
      <w:r w:rsidRPr="00EE619F">
        <w:rPr>
          <w:rFonts w:ascii="Arial Narrow" w:hAnsi="Arial Narrow" w:cs="Kalimati" w:hint="cs"/>
          <w:szCs w:val="22"/>
          <w:cs/>
        </w:rPr>
        <w:t>ू</w:t>
      </w:r>
      <w:r w:rsidRPr="00EE619F">
        <w:rPr>
          <w:rFonts w:ascii="Arial Narrow" w:hAnsi="Arial Narrow" w:cs="Kalimati"/>
          <w:szCs w:val="22"/>
          <w:cs/>
          <w:lang w:bidi="hi-IN"/>
        </w:rPr>
        <w:t>न बमोजिम दर्ता भएका</w:t>
      </w:r>
      <w:r w:rsidRPr="00EE619F">
        <w:rPr>
          <w:rFonts w:cs="Kalimati" w:hint="cs"/>
          <w:szCs w:val="22"/>
          <w:cs/>
        </w:rPr>
        <w:t>सहकारी संघ/संस्था, फर्म, कम्पनी र निजी उद्यमी/व्यवासायीकहरु</w:t>
      </w:r>
      <w:r w:rsidR="00EE619F" w:rsidRPr="00EE619F">
        <w:rPr>
          <w:rFonts w:cs="Kalimati" w:hint="cs"/>
          <w:szCs w:val="22"/>
          <w:cs/>
        </w:rPr>
        <w:t xml:space="preserve"> </w:t>
      </w:r>
      <w:r w:rsidRPr="00EE619F">
        <w:rPr>
          <w:rFonts w:ascii="Arial Narrow" w:hAnsi="Arial Narrow" w:cs="Kalimati" w:hint="cs"/>
          <w:szCs w:val="22"/>
          <w:cs/>
          <w:lang w:bidi="hi-IN"/>
        </w:rPr>
        <w:t>मात्र</w:t>
      </w:r>
      <w:r w:rsidRPr="00EE619F">
        <w:rPr>
          <w:rFonts w:ascii="Arial Narrow" w:hAnsi="Arial Narrow" w:cs="Kalimati"/>
          <w:szCs w:val="22"/>
          <w:cs/>
          <w:lang w:bidi="hi-IN"/>
        </w:rPr>
        <w:t xml:space="preserve"> यस कार्यक्रमका लागि योग्य मानिनेछन् ।</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ascii="Arial Narrow" w:hAnsi="Arial Narrow" w:cs="Kalimati" w:hint="cs"/>
          <w:szCs w:val="22"/>
          <w:cs/>
        </w:rPr>
        <w:t xml:space="preserve">फार्ममा </w:t>
      </w:r>
      <w:r w:rsidR="00EE619F">
        <w:rPr>
          <w:rFonts w:ascii="Preeti" w:eastAsia="Calibri" w:hAnsi="Preeti" w:cs="Kalimati" w:hint="cs"/>
          <w:szCs w:val="22"/>
          <w:cs/>
        </w:rPr>
        <w:t>कम्तिमा पचास</w:t>
      </w:r>
      <w:r w:rsidRPr="00EE619F">
        <w:rPr>
          <w:rFonts w:ascii="Preeti" w:eastAsia="Calibri" w:hAnsi="Preeti" w:cs="Kalimati" w:hint="cs"/>
          <w:szCs w:val="22"/>
          <w:cs/>
        </w:rPr>
        <w:t xml:space="preserve"> वटा दुहुना उन्‍नत जातका दुहुना गाई</w:t>
      </w:r>
      <w:r w:rsidRPr="00EE619F">
        <w:rPr>
          <w:rFonts w:ascii="Preeti" w:eastAsia="Calibri" w:hAnsi="Preeti" w:cs="Kalimati"/>
          <w:szCs w:val="22"/>
        </w:rPr>
        <w:t>÷</w:t>
      </w:r>
      <w:r w:rsidRPr="00EE619F">
        <w:rPr>
          <w:rFonts w:ascii="Preeti" w:eastAsia="Calibri" w:hAnsi="Preeti" w:cs="Kalimati" w:hint="cs"/>
          <w:szCs w:val="22"/>
          <w:cs/>
        </w:rPr>
        <w:t>भैसी पालन गरेको हुनु पर्नेछ।</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ascii="Preeti" w:eastAsia="Calibri" w:hAnsi="Preeti" w:cs="Kalimati" w:hint="cs"/>
          <w:szCs w:val="22"/>
          <w:cs/>
        </w:rPr>
        <w:t>फार्मका सम्पूर्ण पशुहरुको बिमा गरेको हुनु पर्नेछ।</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ascii="Preeti" w:eastAsia="Calibri" w:hAnsi="Preeti" w:cs="Kalimati" w:hint="cs"/>
          <w:szCs w:val="22"/>
          <w:cs/>
        </w:rPr>
        <w:t>मिल्किङ्ग पार्लर स्थापना गर्दा उचित स्थानमा गाई प्रवेश गर्ने</w:t>
      </w:r>
      <w:r w:rsidRPr="00EE619F">
        <w:rPr>
          <w:rFonts w:ascii="Preeti" w:eastAsia="Calibri" w:hAnsi="Preeti" w:cs="Kalimati"/>
          <w:szCs w:val="22"/>
        </w:rPr>
        <w:t xml:space="preserve">, </w:t>
      </w:r>
      <w:r w:rsidRPr="00EE619F">
        <w:rPr>
          <w:rFonts w:ascii="Preeti" w:eastAsia="Calibri" w:hAnsi="Preeti" w:cs="Kalimati" w:hint="cs"/>
          <w:szCs w:val="22"/>
          <w:cs/>
        </w:rPr>
        <w:t>दुहुने र वहिगर्मन गर्ने गरी पुर्वाधार निमार्ण गर्नु पर्नेछ।</w:t>
      </w:r>
    </w:p>
    <w:p w:rsidR="00653DB8" w:rsidRPr="00EE619F" w:rsidRDefault="00653DB8" w:rsidP="006C3D22">
      <w:pPr>
        <w:pStyle w:val="ListParagraph"/>
        <w:numPr>
          <w:ilvl w:val="1"/>
          <w:numId w:val="276"/>
        </w:numPr>
        <w:spacing w:after="0" w:line="240" w:lineRule="auto"/>
        <w:jc w:val="both"/>
        <w:rPr>
          <w:rFonts w:cs="Kalimati"/>
          <w:szCs w:val="22"/>
        </w:rPr>
      </w:pPr>
      <w:r w:rsidRPr="00EE619F">
        <w:rPr>
          <w:rFonts w:cs="Kalimati" w:hint="cs"/>
          <w:szCs w:val="22"/>
          <w:cs/>
        </w:rPr>
        <w:t>भूमि व्यवस्था, कृषि तथा सहकारी मन</w:t>
      </w:r>
      <w:r w:rsidR="00EE619F">
        <w:rPr>
          <w:rFonts w:cs="Kalimati" w:hint="cs"/>
          <w:szCs w:val="22"/>
          <w:cs/>
        </w:rPr>
        <w:t>्त्रालय र यस मातहत निकायहरुबाट तिन</w:t>
      </w:r>
      <w:r w:rsidRPr="00EE619F">
        <w:rPr>
          <w:rFonts w:cs="Kalimati" w:hint="cs"/>
          <w:szCs w:val="22"/>
          <w:cs/>
        </w:rPr>
        <w:t xml:space="preserve"> वर्ष भित्र अनुदान प्राप्‍त गरि सकेको प्रस्तावलाई उही व्यवसायको लागि पुन: छनौट गरिने छैन ।</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cs="Kalimati" w:hint="cs"/>
          <w:szCs w:val="22"/>
          <w:cs/>
        </w:rPr>
        <w:t>अनुदानग्राहीले अनुदान</w:t>
      </w:r>
      <w:r w:rsidR="00EE619F">
        <w:rPr>
          <w:rFonts w:cs="Kalimati" w:hint="cs"/>
          <w:szCs w:val="22"/>
          <w:cs/>
        </w:rPr>
        <w:t xml:space="preserve"> प्राप्‍त गरे पश्‍चात कम्तिमा दश </w:t>
      </w:r>
      <w:r w:rsidRPr="00EE619F">
        <w:rPr>
          <w:rFonts w:cs="Kalimati" w:hint="cs"/>
          <w:szCs w:val="22"/>
          <w:cs/>
        </w:rPr>
        <w:t>वर्ष अनिवार्य रुपमा व्यवसाय संचालन गरेको हुनु पर्नेछ ।</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cs="Kalimati" w:hint="cs"/>
          <w:szCs w:val="22"/>
          <w:cs/>
        </w:rPr>
        <w:t>अनुदान रकमको</w:t>
      </w:r>
      <w:r w:rsidR="00EE619F">
        <w:rPr>
          <w:rFonts w:cs="Kalimati" w:hint="cs"/>
          <w:szCs w:val="22"/>
          <w:cs/>
        </w:rPr>
        <w:t xml:space="preserve"> </w:t>
      </w:r>
      <w:r w:rsidRPr="00EE619F">
        <w:rPr>
          <w:rFonts w:cs="Kalimati" w:hint="cs"/>
          <w:szCs w:val="22"/>
          <w:cs/>
        </w:rPr>
        <w:t>दुरुपयोग भएको</w:t>
      </w:r>
      <w:r w:rsidR="00EE619F">
        <w:rPr>
          <w:rFonts w:cs="Kalimati" w:hint="cs"/>
          <w:szCs w:val="22"/>
          <w:cs/>
        </w:rPr>
        <w:t xml:space="preserve"> </w:t>
      </w:r>
      <w:r w:rsidRPr="00EE619F">
        <w:rPr>
          <w:rFonts w:cs="Kalimati" w:hint="cs"/>
          <w:szCs w:val="22"/>
          <w:cs/>
        </w:rPr>
        <w:t>पाईएमा</w:t>
      </w:r>
      <w:r w:rsidR="00EE619F">
        <w:rPr>
          <w:rFonts w:cs="Kalimati" w:hint="cs"/>
          <w:szCs w:val="22"/>
          <w:cs/>
        </w:rPr>
        <w:t xml:space="preserve"> </w:t>
      </w:r>
      <w:r w:rsidRPr="00EE619F">
        <w:rPr>
          <w:rFonts w:cs="Kalimati" w:hint="cs"/>
          <w:szCs w:val="22"/>
          <w:cs/>
        </w:rPr>
        <w:t>त्यस्ता अनुदानग्राहीलाई</w:t>
      </w:r>
      <w:r w:rsidR="00EE619F">
        <w:rPr>
          <w:rFonts w:cs="Kalimati" w:hint="cs"/>
          <w:szCs w:val="22"/>
          <w:cs/>
        </w:rPr>
        <w:t xml:space="preserve"> </w:t>
      </w:r>
      <w:r w:rsidRPr="00EE619F">
        <w:rPr>
          <w:rFonts w:cs="Kalimati" w:hint="cs"/>
          <w:szCs w:val="22"/>
          <w:cs/>
        </w:rPr>
        <w:t>प्रचलित कानून बमोजिम कार्वाही गरी सरकारी बाँकी</w:t>
      </w:r>
      <w:r w:rsidR="00EE619F">
        <w:rPr>
          <w:rFonts w:cs="Kalimati" w:hint="cs"/>
          <w:szCs w:val="22"/>
          <w:cs/>
        </w:rPr>
        <w:t xml:space="preserve"> </w:t>
      </w:r>
      <w:r w:rsidRPr="00EE619F">
        <w:rPr>
          <w:rFonts w:cs="Kalimati" w:hint="cs"/>
          <w:szCs w:val="22"/>
          <w:cs/>
        </w:rPr>
        <w:t>सरह</w:t>
      </w:r>
      <w:r w:rsidR="00EE619F">
        <w:rPr>
          <w:rFonts w:cs="Kalimati" w:hint="cs"/>
          <w:szCs w:val="22"/>
          <w:cs/>
        </w:rPr>
        <w:t xml:space="preserve"> </w:t>
      </w:r>
      <w:r w:rsidRPr="00EE619F">
        <w:rPr>
          <w:rFonts w:cs="Kalimati" w:hint="cs"/>
          <w:szCs w:val="22"/>
          <w:cs/>
        </w:rPr>
        <w:t>अनुदान रकम</w:t>
      </w:r>
      <w:r w:rsidR="00EE619F">
        <w:rPr>
          <w:rFonts w:cs="Kalimati" w:hint="cs"/>
          <w:szCs w:val="22"/>
          <w:cs/>
        </w:rPr>
        <w:t xml:space="preserve"> </w:t>
      </w:r>
      <w:r w:rsidRPr="00EE619F">
        <w:rPr>
          <w:rFonts w:cs="Kalimati" w:hint="cs"/>
          <w:szCs w:val="22"/>
          <w:cs/>
        </w:rPr>
        <w:t>असुल</w:t>
      </w:r>
      <w:r w:rsidR="00EE619F">
        <w:rPr>
          <w:rFonts w:cs="Kalimati" w:hint="cs"/>
          <w:szCs w:val="22"/>
          <w:cs/>
        </w:rPr>
        <w:t xml:space="preserve"> </w:t>
      </w:r>
      <w:r w:rsidRPr="00EE619F">
        <w:rPr>
          <w:rFonts w:cs="Kalimati" w:hint="cs"/>
          <w:szCs w:val="22"/>
          <w:cs/>
        </w:rPr>
        <w:t>उपर</w:t>
      </w:r>
      <w:r w:rsidR="00EE619F">
        <w:rPr>
          <w:rFonts w:cs="Kalimati" w:hint="cs"/>
          <w:szCs w:val="22"/>
          <w:cs/>
        </w:rPr>
        <w:t xml:space="preserve"> </w:t>
      </w:r>
      <w:r w:rsidRPr="00EE619F">
        <w:rPr>
          <w:rFonts w:cs="Kalimati" w:hint="cs"/>
          <w:szCs w:val="22"/>
          <w:cs/>
        </w:rPr>
        <w:t>गरिनेछ।</w:t>
      </w:r>
    </w:p>
    <w:p w:rsidR="00653DB8" w:rsidRPr="00EE619F" w:rsidRDefault="00653DB8" w:rsidP="006C3D22">
      <w:pPr>
        <w:pStyle w:val="ListParagraph"/>
        <w:numPr>
          <w:ilvl w:val="1"/>
          <w:numId w:val="276"/>
        </w:numPr>
        <w:spacing w:after="0" w:line="240" w:lineRule="auto"/>
        <w:jc w:val="both"/>
        <w:rPr>
          <w:rFonts w:ascii="Arial Narrow" w:hAnsi="Arial Narrow" w:cs="Kalimati"/>
          <w:szCs w:val="22"/>
        </w:rPr>
      </w:pPr>
      <w:r w:rsidRPr="00EE619F">
        <w:rPr>
          <w:rFonts w:cs="Kalimati" w:hint="cs"/>
          <w:szCs w:val="22"/>
          <w:cs/>
        </w:rPr>
        <w:t>सरकारी वा गैरसरकारी निकायबाट यस अघि अनुदान प्राप्‍त गरेका प्रस्तावकले सम्झौता वा कार्यक्रम अनुरुप कार्य गरेको नपाइएमा त्यस्ता प्रस्तावलाई मूल्याँकनमा समावेश गरिने छैन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Preeti" w:eastAsia="Calibri" w:hAnsi="Preeti" w:cs="Kalimati" w:hint="cs"/>
          <w:szCs w:val="22"/>
          <w:cs/>
        </w:rPr>
        <w:t>नियमअनुसार सम्वन्धित निकायमा दर्ता भएको</w:t>
      </w:r>
      <w:r w:rsidRPr="00EE619F">
        <w:rPr>
          <w:rFonts w:ascii="Preeti" w:eastAsia="Calibri" w:hAnsi="Preeti" w:cs="Kalimati"/>
          <w:szCs w:val="22"/>
        </w:rPr>
        <w:t xml:space="preserve">, </w:t>
      </w:r>
      <w:r w:rsidRPr="00EE619F">
        <w:rPr>
          <w:rFonts w:ascii="Preeti" w:eastAsia="Calibri" w:hAnsi="Preeti" w:cs="Kalimati" w:hint="cs"/>
          <w:szCs w:val="22"/>
          <w:cs/>
        </w:rPr>
        <w:t>करचुक्ता गरेको र स्थायी लेखा नम्वर प्राप्‍त गरेको र कुनै कार्वाहीमा नपरेको हुनु पर्नेछ।</w:t>
      </w:r>
    </w:p>
    <w:p w:rsidR="00653DB8" w:rsidRPr="00EE619F" w:rsidRDefault="00653DB8" w:rsidP="006C3D22">
      <w:pPr>
        <w:pStyle w:val="ListParagraph"/>
        <w:numPr>
          <w:ilvl w:val="1"/>
          <w:numId w:val="276"/>
        </w:numPr>
        <w:spacing w:after="0" w:line="240" w:lineRule="auto"/>
        <w:jc w:val="both"/>
        <w:rPr>
          <w:rFonts w:cs="Kalimati"/>
          <w:szCs w:val="22"/>
        </w:rPr>
      </w:pPr>
      <w:r w:rsidRPr="00EE619F">
        <w:rPr>
          <w:rFonts w:ascii="Preeti" w:eastAsia="Calibri" w:hAnsi="Preeti" w:cs="Kalimati" w:hint="cs"/>
          <w:szCs w:val="22"/>
          <w:cs/>
        </w:rPr>
        <w:t>मिल्किङ्ग पार्लर स्थापना गर्ने साझेदारले लागत साझेदारी गर्ने प्रतिवद्धता जनाएको हुनु पर्नेछ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Mangal" w:eastAsia="Calibri" w:hAnsi="Mangal" w:cs="Kalimati" w:hint="cs"/>
          <w:szCs w:val="22"/>
          <w:cs/>
        </w:rPr>
        <w:t xml:space="preserve">तोकिए बमोजिमको असल पशुपालन व्यवस्थापन अभ्यासको मापदण्ड पूर्ण पालना गर्नु पर्नेछ।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Mangal" w:eastAsia="Calibri" w:hAnsi="Mangal" w:cs="Kalimati" w:hint="cs"/>
          <w:szCs w:val="22"/>
          <w:cs/>
        </w:rPr>
        <w:t>मिल्कीङ्ग पार्लरको डिजाइन, स्टीमेट र मेशिनहरुको स्पेसिफिकेसन सम्बन्धित कार्यालयमा पेश गरी पूर्व स्वीकृति लिएर मात्र कार्यक्रम संचालन गर्नु पर्नेछ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Mangal" w:eastAsia="Calibri" w:hAnsi="Mangal" w:cs="Kalimati" w:hint="cs"/>
          <w:szCs w:val="22"/>
          <w:cs/>
        </w:rPr>
        <w:t>स्पेसिफिकेसन, लागत ईष्‍टीमेट, नक्साकन गर्ने जिम्मेवारी प्रस्तावकको हुनेछ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Mangal" w:eastAsia="Calibri" w:hAnsi="Mangal" w:cs="Kalimati" w:hint="cs"/>
          <w:szCs w:val="22"/>
          <w:cs/>
        </w:rPr>
        <w:t xml:space="preserve">मिल्किङ्ग पार्लरको क्षमता </w:t>
      </w:r>
      <w:r w:rsidR="00EE619F">
        <w:rPr>
          <w:rFonts w:ascii="Preeti" w:eastAsia="Calibri" w:hAnsi="Preeti" w:cs="Kalimati" w:hint="cs"/>
          <w:szCs w:val="22"/>
          <w:cs/>
        </w:rPr>
        <w:t>एक पटकमा कम्तिमा छ</w:t>
      </w:r>
      <w:r w:rsidRPr="00EE619F">
        <w:rPr>
          <w:rFonts w:ascii="Preeti" w:eastAsia="Calibri" w:hAnsi="Preeti" w:cs="Kalimati" w:hint="cs"/>
          <w:szCs w:val="22"/>
          <w:cs/>
        </w:rPr>
        <w:t xml:space="preserve"> वटा पशु दुहुन मिल्ने हुनु पर्नेछ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Preeti" w:eastAsia="Calibri" w:hAnsi="Preeti" w:cs="Kalimati" w:hint="cs"/>
          <w:szCs w:val="22"/>
          <w:cs/>
        </w:rPr>
        <w:t>दूधको अभिलेख नियमित रुपमा पार्लर मानै राख्‍ने व्यवस्था भएको हुनु पर्नेछ।</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Preeti" w:eastAsia="Calibri" w:hAnsi="Preeti" w:cs="Kalimati" w:hint="cs"/>
          <w:szCs w:val="22"/>
          <w:cs/>
        </w:rPr>
        <w:t>पशु पालनमा असल अभ्यास व्यवसथापन कार्यान्वयन गर्नु पर्नेछ ।</w:t>
      </w:r>
    </w:p>
    <w:p w:rsidR="00653DB8" w:rsidRPr="00EE619F" w:rsidRDefault="00653DB8" w:rsidP="006C3D22">
      <w:pPr>
        <w:pStyle w:val="ListParagraph"/>
        <w:numPr>
          <w:ilvl w:val="1"/>
          <w:numId w:val="276"/>
        </w:numPr>
        <w:spacing w:after="0" w:line="240" w:lineRule="auto"/>
        <w:jc w:val="both"/>
        <w:rPr>
          <w:rFonts w:ascii="Preeti" w:eastAsia="Calibri" w:hAnsi="Preeti" w:cs="Kalimati"/>
          <w:szCs w:val="22"/>
        </w:rPr>
      </w:pPr>
      <w:r w:rsidRPr="00EE619F">
        <w:rPr>
          <w:rFonts w:ascii="Preeti" w:eastAsia="Calibri" w:hAnsi="Preeti" w:cs="Kalimati" w:hint="cs"/>
          <w:szCs w:val="22"/>
          <w:cs/>
        </w:rPr>
        <w:t>तालिम, भ्रमण, गोष्‍ठी तलब भत्ता जस्ता चालु खर्चमा अनुदान उपलब्ध गराईने छैन ।</w:t>
      </w:r>
    </w:p>
    <w:p w:rsidR="00653DB8" w:rsidRPr="00EE619F" w:rsidRDefault="00653DB8" w:rsidP="006C3D22">
      <w:pPr>
        <w:pStyle w:val="ListParagraph"/>
        <w:numPr>
          <w:ilvl w:val="1"/>
          <w:numId w:val="276"/>
        </w:numPr>
        <w:spacing w:after="0" w:line="240" w:lineRule="auto"/>
        <w:jc w:val="both"/>
        <w:rPr>
          <w:rFonts w:cs="Kalimati"/>
          <w:szCs w:val="22"/>
        </w:rPr>
      </w:pPr>
      <w:r w:rsidRPr="00EE619F">
        <w:rPr>
          <w:rFonts w:cs="Kalimati" w:hint="cs"/>
          <w:szCs w:val="22"/>
          <w:cs/>
        </w:rPr>
        <w:t xml:space="preserve">अनुदानको लागि प्रस्ताव पेश गर्ने संस्था </w:t>
      </w:r>
      <w:r w:rsidRPr="00EE619F">
        <w:rPr>
          <w:rFonts w:cs="Kalimati" w:hint="cs"/>
          <w:szCs w:val="22"/>
          <w:cs/>
          <w:lang w:bidi="hi-IN"/>
        </w:rPr>
        <w:t>नियमित लेखा परीक्षण गरिएको हुनु पर्छ।</w:t>
      </w:r>
    </w:p>
    <w:p w:rsidR="00653DB8" w:rsidRPr="00EE619F" w:rsidRDefault="00653DB8" w:rsidP="006C3D22">
      <w:pPr>
        <w:pStyle w:val="ListParagraph"/>
        <w:numPr>
          <w:ilvl w:val="0"/>
          <w:numId w:val="356"/>
        </w:numPr>
        <w:spacing w:after="0" w:line="240" w:lineRule="auto"/>
        <w:jc w:val="both"/>
        <w:rPr>
          <w:rFonts w:ascii="Preeti" w:hAnsi="Preeti" w:cs="Kalimati"/>
          <w:b/>
          <w:bCs/>
          <w:szCs w:val="22"/>
        </w:rPr>
      </w:pPr>
      <w:r w:rsidRPr="00EE619F">
        <w:rPr>
          <w:rFonts w:ascii="Preeti" w:hAnsi="Preeti" w:cs="Kalimati" w:hint="cs"/>
          <w:b/>
          <w:bCs/>
          <w:szCs w:val="22"/>
          <w:cs/>
        </w:rPr>
        <w:t xml:space="preserve">व्यवसायीक योजनाः </w:t>
      </w:r>
      <w:r w:rsidRPr="00EE619F">
        <w:rPr>
          <w:rFonts w:ascii="Preeti" w:hAnsi="Preeti" w:cs="Kalimati" w:hint="cs"/>
          <w:szCs w:val="22"/>
          <w:cs/>
        </w:rPr>
        <w:t>सम्बन्धित कार्यालयले तोकेबमोजिम हुनेछ</w:t>
      </w:r>
      <w:r w:rsidR="00513B48">
        <w:rPr>
          <w:rFonts w:ascii="Preeti" w:hAnsi="Preeti" w:cs="Kalimati" w:hint="cs"/>
          <w:szCs w:val="22"/>
          <w:cs/>
        </w:rPr>
        <w:t xml:space="preserve"> ।</w:t>
      </w:r>
    </w:p>
    <w:p w:rsidR="00653DB8" w:rsidRPr="00EE619F" w:rsidRDefault="00513B48" w:rsidP="006C3D22">
      <w:pPr>
        <w:pStyle w:val="ListParagraph"/>
        <w:numPr>
          <w:ilvl w:val="0"/>
          <w:numId w:val="356"/>
        </w:numPr>
        <w:spacing w:after="0" w:line="240" w:lineRule="auto"/>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EE619F">
        <w:rPr>
          <w:rFonts w:ascii="Preeti" w:hAnsi="Preeti" w:cs="Kalimati" w:hint="cs"/>
          <w:b/>
          <w:bCs/>
          <w:color w:val="000000"/>
          <w:szCs w:val="22"/>
          <w:cs/>
        </w:rPr>
        <w:t>प्रमाणिकरण</w:t>
      </w:r>
      <w:r w:rsidR="00653DB8" w:rsidRPr="00EE619F">
        <w:rPr>
          <w:rFonts w:ascii="Preeti" w:eastAsia="Calibri" w:hAnsi="Preeti" w:cs="Kalimati" w:hint="cs"/>
          <w:b/>
          <w:bCs/>
          <w:color w:val="000000"/>
          <w:szCs w:val="22"/>
          <w:cs/>
        </w:rPr>
        <w:t xml:space="preserve"> मूल्याङ्कनका आधारहरु</w:t>
      </w:r>
      <w:r w:rsidR="00653DB8" w:rsidRPr="00EE619F">
        <w:rPr>
          <w:rFonts w:ascii="Preeti" w:hAnsi="Preeti" w:cs="Kalimati" w:hint="cs"/>
          <w:b/>
          <w:bCs/>
          <w:szCs w:val="22"/>
          <w:cs/>
        </w:rPr>
        <w:t xml:space="preserve">ः </w:t>
      </w:r>
      <w:r w:rsidR="00653DB8" w:rsidRPr="00EE619F">
        <w:rPr>
          <w:rFonts w:cs="Kalimati" w:hint="cs"/>
          <w:szCs w:val="22"/>
          <w:cs/>
        </w:rPr>
        <w:t xml:space="preserve">बंगुर तथा बाख्राको दाना उद्योग स्थापना कार्यक्रमको लागि तोकिएका </w:t>
      </w:r>
      <w:r w:rsidR="00653DB8" w:rsidRPr="00EE619F">
        <w:rPr>
          <w:rFonts w:ascii="Preeti" w:eastAsia="Calibri" w:hAnsi="Preeti" w:cs="Kalimati" w:hint="cs"/>
          <w:color w:val="000000"/>
          <w:szCs w:val="22"/>
          <w:cs/>
        </w:rPr>
        <w:t xml:space="preserve">स्थलगत  </w:t>
      </w:r>
      <w:r w:rsidR="00653DB8" w:rsidRPr="00EE619F">
        <w:rPr>
          <w:rFonts w:ascii="Preeti" w:hAnsi="Preeti" w:cs="Kalimati" w:hint="cs"/>
          <w:color w:val="000000"/>
          <w:szCs w:val="22"/>
          <w:cs/>
        </w:rPr>
        <w:t>प्रमाणिकरण</w:t>
      </w:r>
      <w:r w:rsidR="00653DB8" w:rsidRPr="00EE619F">
        <w:rPr>
          <w:rFonts w:ascii="Preeti" w:eastAsia="Calibri" w:hAnsi="Preeti" w:cs="Kalimati" w:hint="cs"/>
          <w:color w:val="000000"/>
          <w:szCs w:val="22"/>
          <w:cs/>
        </w:rPr>
        <w:t xml:space="preserve"> मूल्याङ्कनका आधारहरु</w:t>
      </w:r>
    </w:p>
    <w:p w:rsidR="00653DB8" w:rsidRDefault="00EE619F" w:rsidP="006C3D22">
      <w:pPr>
        <w:pStyle w:val="ListParagraph"/>
        <w:numPr>
          <w:ilvl w:val="0"/>
          <w:numId w:val="356"/>
        </w:numPr>
        <w:spacing w:after="0" w:line="240" w:lineRule="auto"/>
        <w:jc w:val="both"/>
        <w:rPr>
          <w:rFonts w:cs="Kalimati"/>
          <w:b/>
          <w:bCs/>
          <w:szCs w:val="22"/>
        </w:rPr>
      </w:pPr>
      <w:r>
        <w:rPr>
          <w:rFonts w:cs="Kalimati" w:hint="cs"/>
          <w:b/>
          <w:bCs/>
          <w:szCs w:val="22"/>
          <w:cs/>
        </w:rPr>
        <w:t xml:space="preserve">व्यवसायिक स्किम/योजना </w:t>
      </w:r>
      <w:r w:rsidR="00653DB8" w:rsidRPr="00EE619F">
        <w:rPr>
          <w:rFonts w:cs="Kalimati" w:hint="cs"/>
          <w:b/>
          <w:bCs/>
          <w:szCs w:val="22"/>
          <w:cs/>
        </w:rPr>
        <w:t>छनौटका लागि मूल्याङ्कनका आधारहरु</w:t>
      </w:r>
      <w:r>
        <w:rPr>
          <w:rFonts w:cs="Kalimati" w:hint="cs"/>
          <w:b/>
          <w:bCs/>
          <w:szCs w:val="22"/>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868"/>
        <w:gridCol w:w="1761"/>
        <w:gridCol w:w="1341"/>
        <w:gridCol w:w="1341"/>
        <w:gridCol w:w="1341"/>
      </w:tblGrid>
      <w:tr w:rsidR="003332D0" w:rsidRPr="003664A3" w:rsidTr="00F77500">
        <w:trPr>
          <w:trHeight w:val="379"/>
        </w:trPr>
        <w:tc>
          <w:tcPr>
            <w:tcW w:w="420" w:type="pct"/>
            <w:vMerge w:val="restart"/>
          </w:tcPr>
          <w:p w:rsidR="003332D0" w:rsidRPr="003664A3" w:rsidRDefault="003332D0" w:rsidP="003332D0">
            <w:pPr>
              <w:pStyle w:val="Default"/>
              <w:jc w:val="center"/>
              <w:rPr>
                <w:rFonts w:cs="Kalimati"/>
                <w:b/>
                <w:bCs/>
                <w:sz w:val="22"/>
                <w:szCs w:val="22"/>
                <w:cs/>
              </w:rPr>
            </w:pPr>
            <w:r w:rsidRPr="003664A3">
              <w:rPr>
                <w:rFonts w:cs="Kalimati" w:hint="cs"/>
                <w:b/>
                <w:bCs/>
                <w:sz w:val="22"/>
                <w:szCs w:val="22"/>
                <w:cs/>
              </w:rPr>
              <w:t>क्र.सं.</w:t>
            </w:r>
          </w:p>
        </w:tc>
        <w:tc>
          <w:tcPr>
            <w:tcW w:w="1518" w:type="pct"/>
            <w:vMerge w:val="restart"/>
          </w:tcPr>
          <w:p w:rsidR="003332D0" w:rsidRPr="003664A3" w:rsidRDefault="003332D0" w:rsidP="003332D0">
            <w:pPr>
              <w:pStyle w:val="Default"/>
              <w:jc w:val="center"/>
              <w:rPr>
                <w:rFonts w:cs="Kalimati"/>
                <w:b/>
                <w:bCs/>
                <w:sz w:val="22"/>
                <w:szCs w:val="22"/>
                <w:cs/>
              </w:rPr>
            </w:pPr>
            <w:r w:rsidRPr="003664A3">
              <w:rPr>
                <w:rFonts w:cs="Kalimati" w:hint="cs"/>
                <w:b/>
                <w:bCs/>
                <w:sz w:val="22"/>
                <w:szCs w:val="22"/>
                <w:cs/>
              </w:rPr>
              <w:t>छनौटको लागि मूल्याङ्कनका आधारहरु</w:t>
            </w:r>
          </w:p>
        </w:tc>
        <w:tc>
          <w:tcPr>
            <w:tcW w:w="3062" w:type="pct"/>
            <w:gridSpan w:val="4"/>
          </w:tcPr>
          <w:p w:rsidR="003332D0" w:rsidRPr="003664A3" w:rsidRDefault="003332D0" w:rsidP="003332D0">
            <w:pPr>
              <w:pStyle w:val="Default"/>
              <w:jc w:val="center"/>
              <w:rPr>
                <w:rFonts w:cs="Kalimati"/>
                <w:b/>
                <w:bCs/>
                <w:sz w:val="22"/>
                <w:szCs w:val="22"/>
                <w:cs/>
              </w:rPr>
            </w:pPr>
            <w:r w:rsidRPr="003664A3">
              <w:rPr>
                <w:rFonts w:cs="Kalimati" w:hint="cs"/>
                <w:b/>
                <w:bCs/>
                <w:sz w:val="22"/>
                <w:szCs w:val="22"/>
                <w:cs/>
              </w:rPr>
              <w:t>भार</w:t>
            </w:r>
          </w:p>
        </w:tc>
      </w:tr>
      <w:tr w:rsidR="003332D0" w:rsidRPr="003664A3" w:rsidTr="00F77500">
        <w:trPr>
          <w:trHeight w:val="335"/>
        </w:trPr>
        <w:tc>
          <w:tcPr>
            <w:tcW w:w="420" w:type="pct"/>
            <w:vMerge/>
          </w:tcPr>
          <w:p w:rsidR="003332D0" w:rsidRPr="003664A3" w:rsidRDefault="003332D0" w:rsidP="003332D0">
            <w:pPr>
              <w:pStyle w:val="Default"/>
              <w:jc w:val="center"/>
              <w:rPr>
                <w:rFonts w:cs="Kalimati"/>
                <w:b/>
                <w:bCs/>
                <w:sz w:val="22"/>
                <w:szCs w:val="22"/>
                <w:cs/>
              </w:rPr>
            </w:pPr>
          </w:p>
        </w:tc>
        <w:tc>
          <w:tcPr>
            <w:tcW w:w="1518" w:type="pct"/>
            <w:vMerge/>
          </w:tcPr>
          <w:p w:rsidR="003332D0" w:rsidRPr="003664A3" w:rsidRDefault="003332D0" w:rsidP="003332D0">
            <w:pPr>
              <w:pStyle w:val="Default"/>
              <w:jc w:val="center"/>
              <w:rPr>
                <w:rFonts w:cs="Kalimati"/>
                <w:b/>
                <w:bCs/>
                <w:sz w:val="22"/>
                <w:szCs w:val="22"/>
              </w:rPr>
            </w:pPr>
          </w:p>
        </w:tc>
        <w:tc>
          <w:tcPr>
            <w:tcW w:w="932" w:type="pct"/>
          </w:tcPr>
          <w:p w:rsidR="003332D0" w:rsidRPr="003664A3" w:rsidRDefault="003332D0" w:rsidP="003332D0">
            <w:pPr>
              <w:pStyle w:val="Default"/>
              <w:jc w:val="center"/>
              <w:rPr>
                <w:rFonts w:cs="Kalimati"/>
                <w:b/>
                <w:bCs/>
                <w:sz w:val="22"/>
                <w:szCs w:val="22"/>
              </w:rPr>
            </w:pPr>
            <w:r w:rsidRPr="003664A3">
              <w:rPr>
                <w:rFonts w:cs="Kalimati" w:hint="cs"/>
                <w:b/>
                <w:bCs/>
                <w:sz w:val="22"/>
                <w:szCs w:val="22"/>
                <w:cs/>
              </w:rPr>
              <w:t>२०</w:t>
            </w:r>
          </w:p>
        </w:tc>
        <w:tc>
          <w:tcPr>
            <w:tcW w:w="710" w:type="pct"/>
          </w:tcPr>
          <w:p w:rsidR="003332D0" w:rsidRPr="003664A3" w:rsidRDefault="003332D0" w:rsidP="003332D0">
            <w:pPr>
              <w:pStyle w:val="Default"/>
              <w:jc w:val="center"/>
              <w:rPr>
                <w:rFonts w:cs="Kalimati"/>
                <w:b/>
                <w:bCs/>
                <w:sz w:val="22"/>
                <w:szCs w:val="22"/>
              </w:rPr>
            </w:pPr>
            <w:r w:rsidRPr="003664A3">
              <w:rPr>
                <w:rFonts w:cs="Kalimati" w:hint="cs"/>
                <w:b/>
                <w:bCs/>
                <w:sz w:val="22"/>
                <w:szCs w:val="22"/>
                <w:cs/>
              </w:rPr>
              <w:t>१५</w:t>
            </w:r>
          </w:p>
        </w:tc>
        <w:tc>
          <w:tcPr>
            <w:tcW w:w="710" w:type="pct"/>
          </w:tcPr>
          <w:p w:rsidR="003332D0" w:rsidRPr="003664A3" w:rsidRDefault="003332D0" w:rsidP="003332D0">
            <w:pPr>
              <w:pStyle w:val="Default"/>
              <w:jc w:val="center"/>
              <w:rPr>
                <w:rFonts w:cs="Kalimati"/>
                <w:b/>
                <w:bCs/>
                <w:sz w:val="22"/>
                <w:szCs w:val="22"/>
              </w:rPr>
            </w:pPr>
            <w:r w:rsidRPr="003664A3">
              <w:rPr>
                <w:rFonts w:cs="Kalimati" w:hint="cs"/>
                <w:b/>
                <w:bCs/>
                <w:sz w:val="22"/>
                <w:szCs w:val="22"/>
                <w:cs/>
              </w:rPr>
              <w:t>१०</w:t>
            </w:r>
          </w:p>
        </w:tc>
        <w:tc>
          <w:tcPr>
            <w:tcW w:w="710" w:type="pct"/>
          </w:tcPr>
          <w:p w:rsidR="003332D0" w:rsidRPr="003664A3" w:rsidRDefault="003332D0" w:rsidP="003332D0">
            <w:pPr>
              <w:pStyle w:val="Default"/>
              <w:jc w:val="center"/>
              <w:rPr>
                <w:rFonts w:cs="Kalimati"/>
                <w:b/>
                <w:bCs/>
                <w:sz w:val="22"/>
                <w:szCs w:val="22"/>
              </w:rPr>
            </w:pPr>
            <w:r w:rsidRPr="003664A3">
              <w:rPr>
                <w:rFonts w:cs="Kalimati" w:hint="cs"/>
                <w:b/>
                <w:bCs/>
                <w:sz w:val="22"/>
                <w:szCs w:val="22"/>
                <w:cs/>
              </w:rPr>
              <w:t>५</w:t>
            </w:r>
          </w:p>
        </w:tc>
      </w:tr>
      <w:tr w:rsidR="003332D0" w:rsidRPr="003664A3" w:rsidTr="00F77500">
        <w:trPr>
          <w:trHeight w:val="392"/>
        </w:trPr>
        <w:tc>
          <w:tcPr>
            <w:tcW w:w="420" w:type="pct"/>
          </w:tcPr>
          <w:p w:rsidR="003332D0" w:rsidRPr="003664A3" w:rsidRDefault="003332D0" w:rsidP="003332D0">
            <w:pPr>
              <w:pStyle w:val="Default"/>
              <w:rPr>
                <w:rFonts w:cs="Kalimati"/>
                <w:sz w:val="22"/>
                <w:szCs w:val="22"/>
                <w:cs/>
              </w:rPr>
            </w:pPr>
            <w:r w:rsidRPr="003664A3">
              <w:rPr>
                <w:rFonts w:cs="Kalimati" w:hint="cs"/>
                <w:sz w:val="22"/>
                <w:szCs w:val="22"/>
                <w:cs/>
              </w:rPr>
              <w:t>१</w:t>
            </w:r>
          </w:p>
        </w:tc>
        <w:tc>
          <w:tcPr>
            <w:tcW w:w="1518" w:type="pct"/>
          </w:tcPr>
          <w:p w:rsidR="003332D0" w:rsidRPr="003664A3" w:rsidRDefault="003332D0" w:rsidP="003332D0">
            <w:pPr>
              <w:pStyle w:val="Default"/>
              <w:rPr>
                <w:rFonts w:cs="Kalimati"/>
                <w:sz w:val="22"/>
                <w:szCs w:val="22"/>
              </w:rPr>
            </w:pPr>
            <w:r w:rsidRPr="003664A3">
              <w:rPr>
                <w:rFonts w:cs="Kalimati" w:hint="cs"/>
                <w:sz w:val="22"/>
                <w:szCs w:val="22"/>
                <w:cs/>
              </w:rPr>
              <w:t>दुहुना गाईभैसीको संख्या</w:t>
            </w:r>
          </w:p>
        </w:tc>
        <w:tc>
          <w:tcPr>
            <w:tcW w:w="932" w:type="pct"/>
          </w:tcPr>
          <w:p w:rsidR="003332D0" w:rsidRPr="003664A3" w:rsidRDefault="003332D0" w:rsidP="003332D0">
            <w:pPr>
              <w:pStyle w:val="Default"/>
              <w:jc w:val="center"/>
              <w:rPr>
                <w:rFonts w:cs="Kalimati"/>
                <w:sz w:val="22"/>
                <w:szCs w:val="22"/>
              </w:rPr>
            </w:pPr>
            <w:r w:rsidRPr="003664A3">
              <w:rPr>
                <w:rFonts w:cs="Kalimati" w:hint="cs"/>
                <w:sz w:val="22"/>
                <w:szCs w:val="22"/>
                <w:cs/>
              </w:rPr>
              <w:t>५० देखि माथि</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४१…५०</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३१…४०</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२०…३०</w:t>
            </w:r>
          </w:p>
        </w:tc>
      </w:tr>
      <w:tr w:rsidR="003332D0" w:rsidRPr="003664A3" w:rsidTr="00F77500">
        <w:trPr>
          <w:trHeight w:val="392"/>
        </w:trPr>
        <w:tc>
          <w:tcPr>
            <w:tcW w:w="420" w:type="pct"/>
          </w:tcPr>
          <w:p w:rsidR="003332D0" w:rsidRPr="003664A3" w:rsidRDefault="003332D0" w:rsidP="003332D0">
            <w:pPr>
              <w:pStyle w:val="Default"/>
              <w:rPr>
                <w:rFonts w:cs="Kalimati"/>
                <w:sz w:val="22"/>
                <w:szCs w:val="22"/>
                <w:cs/>
              </w:rPr>
            </w:pPr>
            <w:r w:rsidRPr="003664A3">
              <w:rPr>
                <w:rFonts w:cs="Kalimati" w:hint="cs"/>
                <w:sz w:val="22"/>
                <w:szCs w:val="22"/>
                <w:cs/>
              </w:rPr>
              <w:t>२</w:t>
            </w:r>
          </w:p>
        </w:tc>
        <w:tc>
          <w:tcPr>
            <w:tcW w:w="1518" w:type="pct"/>
          </w:tcPr>
          <w:p w:rsidR="003332D0" w:rsidRPr="003664A3" w:rsidRDefault="003332D0" w:rsidP="003332D0">
            <w:pPr>
              <w:pStyle w:val="Default"/>
              <w:rPr>
                <w:rFonts w:cs="Kalimati"/>
                <w:sz w:val="22"/>
                <w:szCs w:val="22"/>
              </w:rPr>
            </w:pPr>
            <w:r w:rsidRPr="003664A3">
              <w:rPr>
                <w:rFonts w:cs="Kalimati" w:hint="cs"/>
                <w:sz w:val="22"/>
                <w:szCs w:val="22"/>
                <w:cs/>
              </w:rPr>
              <w:t>दुधको उत्पादन परिमाण (लिटर)</w:t>
            </w:r>
          </w:p>
        </w:tc>
        <w:tc>
          <w:tcPr>
            <w:tcW w:w="932" w:type="pct"/>
          </w:tcPr>
          <w:p w:rsidR="003332D0" w:rsidRPr="003664A3" w:rsidRDefault="003332D0" w:rsidP="003332D0">
            <w:pPr>
              <w:pStyle w:val="Default"/>
              <w:jc w:val="center"/>
              <w:rPr>
                <w:rFonts w:cs="Kalimati"/>
                <w:sz w:val="22"/>
                <w:szCs w:val="22"/>
              </w:rPr>
            </w:pPr>
            <w:r w:rsidRPr="003664A3">
              <w:rPr>
                <w:rFonts w:cs="Kalimati" w:hint="cs"/>
                <w:sz w:val="22"/>
                <w:szCs w:val="22"/>
                <w:cs/>
              </w:rPr>
              <w:t>३५१ भन्दा बढी</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२८१…३५०</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२११…२८०</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१५०…२१०</w:t>
            </w:r>
          </w:p>
        </w:tc>
      </w:tr>
      <w:tr w:rsidR="003332D0" w:rsidRPr="003664A3" w:rsidTr="00F77500">
        <w:trPr>
          <w:trHeight w:val="392"/>
        </w:trPr>
        <w:tc>
          <w:tcPr>
            <w:tcW w:w="420" w:type="pct"/>
          </w:tcPr>
          <w:p w:rsidR="003332D0" w:rsidRPr="003664A3" w:rsidRDefault="003332D0" w:rsidP="003332D0">
            <w:pPr>
              <w:pStyle w:val="Default"/>
              <w:rPr>
                <w:rFonts w:cs="Kalimati"/>
                <w:sz w:val="22"/>
                <w:szCs w:val="22"/>
                <w:cs/>
              </w:rPr>
            </w:pPr>
            <w:r w:rsidRPr="003664A3">
              <w:rPr>
                <w:rFonts w:cs="Kalimati" w:hint="cs"/>
                <w:sz w:val="22"/>
                <w:szCs w:val="22"/>
                <w:cs/>
              </w:rPr>
              <w:t>३</w:t>
            </w:r>
          </w:p>
        </w:tc>
        <w:tc>
          <w:tcPr>
            <w:tcW w:w="1518" w:type="pct"/>
          </w:tcPr>
          <w:p w:rsidR="003332D0" w:rsidRPr="003664A3" w:rsidRDefault="003332D0" w:rsidP="003332D0">
            <w:pPr>
              <w:pStyle w:val="Default"/>
              <w:rPr>
                <w:rFonts w:cs="Kalimati"/>
                <w:sz w:val="22"/>
                <w:szCs w:val="22"/>
              </w:rPr>
            </w:pPr>
            <w:r w:rsidRPr="003664A3">
              <w:rPr>
                <w:rFonts w:cs="Kalimati" w:hint="cs"/>
                <w:sz w:val="22"/>
                <w:szCs w:val="22"/>
                <w:cs/>
              </w:rPr>
              <w:t>असल व्यवस्थापन अभ्यास</w:t>
            </w:r>
          </w:p>
        </w:tc>
        <w:tc>
          <w:tcPr>
            <w:tcW w:w="932"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r>
      <w:tr w:rsidR="003332D0" w:rsidRPr="003664A3" w:rsidTr="00F77500">
        <w:trPr>
          <w:trHeight w:val="232"/>
        </w:trPr>
        <w:tc>
          <w:tcPr>
            <w:tcW w:w="420" w:type="pct"/>
          </w:tcPr>
          <w:p w:rsidR="003332D0" w:rsidRPr="003664A3" w:rsidRDefault="003332D0" w:rsidP="003332D0">
            <w:pPr>
              <w:pStyle w:val="Default"/>
              <w:rPr>
                <w:rFonts w:cs="Kalimati"/>
                <w:sz w:val="22"/>
                <w:szCs w:val="22"/>
                <w:cs/>
              </w:rPr>
            </w:pPr>
            <w:r w:rsidRPr="003664A3">
              <w:rPr>
                <w:rFonts w:cs="Kalimati" w:hint="cs"/>
                <w:sz w:val="22"/>
                <w:szCs w:val="22"/>
                <w:cs/>
              </w:rPr>
              <w:t>४</w:t>
            </w:r>
          </w:p>
        </w:tc>
        <w:tc>
          <w:tcPr>
            <w:tcW w:w="1518" w:type="pct"/>
          </w:tcPr>
          <w:p w:rsidR="003332D0" w:rsidRPr="003664A3" w:rsidRDefault="003332D0" w:rsidP="003332D0">
            <w:pPr>
              <w:pStyle w:val="Default"/>
              <w:rPr>
                <w:rFonts w:cs="Kalimati"/>
                <w:sz w:val="22"/>
                <w:szCs w:val="22"/>
              </w:rPr>
            </w:pPr>
            <w:r w:rsidRPr="003664A3">
              <w:rPr>
                <w:rFonts w:cs="Kalimati" w:hint="cs"/>
                <w:sz w:val="22"/>
                <w:szCs w:val="22"/>
                <w:cs/>
              </w:rPr>
              <w:t>जैविक सुरक्षाको व्यवस्थापन</w:t>
            </w:r>
          </w:p>
        </w:tc>
        <w:tc>
          <w:tcPr>
            <w:tcW w:w="932"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r>
      <w:tr w:rsidR="003332D0" w:rsidRPr="003664A3" w:rsidTr="00F77500">
        <w:trPr>
          <w:trHeight w:val="232"/>
        </w:trPr>
        <w:tc>
          <w:tcPr>
            <w:tcW w:w="420" w:type="pct"/>
          </w:tcPr>
          <w:p w:rsidR="003332D0" w:rsidRPr="003664A3" w:rsidRDefault="003332D0" w:rsidP="003332D0">
            <w:pPr>
              <w:pStyle w:val="Default"/>
              <w:rPr>
                <w:rFonts w:cs="Kalimati"/>
                <w:sz w:val="22"/>
                <w:szCs w:val="22"/>
                <w:cs/>
              </w:rPr>
            </w:pPr>
            <w:r w:rsidRPr="003664A3">
              <w:rPr>
                <w:rFonts w:cs="Kalimati" w:hint="cs"/>
                <w:sz w:val="22"/>
                <w:szCs w:val="22"/>
                <w:cs/>
              </w:rPr>
              <w:t>५</w:t>
            </w:r>
          </w:p>
        </w:tc>
        <w:tc>
          <w:tcPr>
            <w:tcW w:w="1518" w:type="pct"/>
          </w:tcPr>
          <w:p w:rsidR="003332D0" w:rsidRPr="003664A3" w:rsidRDefault="003332D0" w:rsidP="003332D0">
            <w:pPr>
              <w:pStyle w:val="Default"/>
              <w:rPr>
                <w:rFonts w:cs="Kalimati"/>
                <w:sz w:val="22"/>
                <w:szCs w:val="22"/>
              </w:rPr>
            </w:pPr>
            <w:r w:rsidRPr="003664A3">
              <w:rPr>
                <w:rFonts w:cs="Kalimati" w:hint="cs"/>
                <w:sz w:val="22"/>
                <w:szCs w:val="22"/>
                <w:cs/>
              </w:rPr>
              <w:t>टिट डिपिङ्ग</w:t>
            </w:r>
          </w:p>
        </w:tc>
        <w:tc>
          <w:tcPr>
            <w:tcW w:w="932"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c>
          <w:tcPr>
            <w:tcW w:w="710" w:type="pct"/>
          </w:tcPr>
          <w:p w:rsidR="003332D0" w:rsidRPr="003664A3" w:rsidRDefault="003332D0" w:rsidP="003332D0">
            <w:pPr>
              <w:pStyle w:val="Default"/>
              <w:jc w:val="center"/>
              <w:rPr>
                <w:rFonts w:cs="Kalimati"/>
                <w:sz w:val="22"/>
                <w:szCs w:val="22"/>
              </w:rPr>
            </w:pPr>
            <w:r w:rsidRPr="003664A3">
              <w:rPr>
                <w:rFonts w:cs="Kalimati" w:hint="cs"/>
                <w:sz w:val="22"/>
                <w:szCs w:val="22"/>
                <w:cs/>
              </w:rPr>
              <w:t>+</w:t>
            </w:r>
          </w:p>
        </w:tc>
      </w:tr>
    </w:tbl>
    <w:p w:rsidR="003332D0" w:rsidRPr="00EE619F" w:rsidRDefault="003332D0" w:rsidP="00EE619F">
      <w:pPr>
        <w:pStyle w:val="Default"/>
        <w:rPr>
          <w:rFonts w:cs="Kalimati"/>
          <w:b/>
          <w:bCs/>
          <w:color w:val="auto"/>
          <w:sz w:val="22"/>
          <w:szCs w:val="22"/>
        </w:rPr>
      </w:pPr>
    </w:p>
    <w:p w:rsidR="00EE619F" w:rsidRPr="002F6695" w:rsidRDefault="00EE619F" w:rsidP="006C3D22">
      <w:pPr>
        <w:pStyle w:val="ListParagraph"/>
        <w:numPr>
          <w:ilvl w:val="0"/>
          <w:numId w:val="356"/>
        </w:numPr>
        <w:spacing w:after="0" w:line="240" w:lineRule="auto"/>
        <w:jc w:val="both"/>
        <w:rPr>
          <w:rFonts w:ascii="Preeti" w:hAnsi="Preeti" w:cs="Kalimati"/>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w:t>
      </w:r>
      <w:r w:rsidRPr="00E111FA">
        <w:rPr>
          <w:rFonts w:cs="Kalimati" w:hint="cs"/>
          <w:szCs w:val="22"/>
          <w:cs/>
        </w:rPr>
        <w:t xml:space="preserve"> लागि तोकिएको </w:t>
      </w:r>
      <w:r w:rsidRPr="00E111FA">
        <w:rPr>
          <w:rFonts w:ascii="Preeti" w:eastAsia="Calibri" w:hAnsi="Preeti" w:cs="Kalimati" w:hint="cs"/>
          <w:color w:val="000000"/>
          <w:szCs w:val="22"/>
          <w:cs/>
        </w:rPr>
        <w:t>फारम अनुसार हुनेछ</w:t>
      </w:r>
      <w:r>
        <w:rPr>
          <w:rFonts w:ascii="Preeti" w:eastAsia="Calibri" w:hAnsi="Preeti" w:cs="Kalimati" w:hint="cs"/>
          <w:color w:val="000000"/>
          <w:szCs w:val="22"/>
          <w:cs/>
        </w:rPr>
        <w:t xml:space="preserve"> ।</w:t>
      </w: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Default="002F6695" w:rsidP="002F6695">
      <w:pPr>
        <w:spacing w:after="0" w:line="240" w:lineRule="auto"/>
        <w:jc w:val="both"/>
        <w:rPr>
          <w:rFonts w:ascii="Preeti" w:hAnsi="Preeti" w:cs="Kalimati"/>
        </w:rPr>
      </w:pPr>
    </w:p>
    <w:p w:rsidR="002F6695" w:rsidRPr="002F6695" w:rsidRDefault="002F6695" w:rsidP="002F6695">
      <w:pPr>
        <w:spacing w:after="0" w:line="240" w:lineRule="auto"/>
        <w:jc w:val="both"/>
        <w:rPr>
          <w:rFonts w:ascii="Preeti" w:hAnsi="Preeti" w:cs="Kalimati"/>
          <w:cs/>
        </w:rPr>
      </w:pPr>
    </w:p>
    <w:p w:rsidR="00653DB8" w:rsidRDefault="00653DB8" w:rsidP="00653DB8">
      <w:pPr>
        <w:spacing w:after="0"/>
        <w:jc w:val="center"/>
        <w:rPr>
          <w:rFonts w:cs="Kalimati"/>
          <w:b/>
          <w:bCs/>
          <w:szCs w:val="22"/>
        </w:rPr>
      </w:pPr>
    </w:p>
    <w:p w:rsidR="003332D0" w:rsidRDefault="003332D0" w:rsidP="00653DB8">
      <w:pPr>
        <w:spacing w:after="0"/>
        <w:jc w:val="center"/>
        <w:rPr>
          <w:rFonts w:cs="Kalimati"/>
          <w:b/>
          <w:bCs/>
          <w:szCs w:val="22"/>
        </w:rPr>
      </w:pPr>
    </w:p>
    <w:p w:rsidR="00653DB8" w:rsidRPr="008D5063" w:rsidRDefault="003503A0" w:rsidP="007253C3">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8D5063">
        <w:rPr>
          <w:rFonts w:cs="Kalimati" w:hint="cs"/>
          <w:b/>
          <w:bCs/>
          <w:szCs w:val="22"/>
          <w:cs/>
        </w:rPr>
        <w:t xml:space="preserve">कार्यक्रमको नामः </w:t>
      </w:r>
      <w:r w:rsidR="00653DB8" w:rsidRPr="008D5063">
        <w:rPr>
          <w:rFonts w:cs="Kalimati" w:hint="cs"/>
          <w:b/>
          <w:bCs/>
          <w:szCs w:val="22"/>
          <w:cs/>
        </w:rPr>
        <w:t>टि.एम.आर. मेशिन अनुदानमा वितरण कार्यक्रम</w:t>
      </w:r>
    </w:p>
    <w:p w:rsidR="00653DB8" w:rsidRPr="00513B48" w:rsidRDefault="00653DB8" w:rsidP="006C3D22">
      <w:pPr>
        <w:pStyle w:val="ListParagraph"/>
        <w:numPr>
          <w:ilvl w:val="0"/>
          <w:numId w:val="357"/>
        </w:numPr>
        <w:spacing w:after="0" w:line="240" w:lineRule="auto"/>
        <w:jc w:val="both"/>
        <w:rPr>
          <w:rFonts w:cs="Kalimati"/>
          <w:szCs w:val="22"/>
        </w:rPr>
      </w:pPr>
      <w:r w:rsidRPr="00513B48">
        <w:rPr>
          <w:rFonts w:cs="Kalimati" w:hint="cs"/>
          <w:b/>
          <w:bCs/>
          <w:szCs w:val="22"/>
          <w:cs/>
        </w:rPr>
        <w:t>उद्देश्</w:t>
      </w:r>
      <w:r w:rsidR="00513B48" w:rsidRPr="00513B48">
        <w:rPr>
          <w:rFonts w:cs="Kalimati" w:hint="cs"/>
          <w:b/>
          <w:bCs/>
          <w:szCs w:val="22"/>
          <w:cs/>
        </w:rPr>
        <w:t>यः</w:t>
      </w:r>
      <w:r w:rsidRPr="00513B48">
        <w:rPr>
          <w:rFonts w:cs="Kalimati" w:hint="cs"/>
          <w:szCs w:val="22"/>
          <w:cs/>
        </w:rPr>
        <w:t xml:space="preserve"> </w:t>
      </w:r>
    </w:p>
    <w:p w:rsidR="006D1D13" w:rsidRDefault="00653DB8" w:rsidP="006C3D22">
      <w:pPr>
        <w:pStyle w:val="ListParagraph"/>
        <w:numPr>
          <w:ilvl w:val="1"/>
          <w:numId w:val="280"/>
        </w:numPr>
        <w:tabs>
          <w:tab w:val="left" w:pos="1800"/>
        </w:tabs>
        <w:spacing w:after="0" w:line="240" w:lineRule="auto"/>
        <w:ind w:left="1350" w:hanging="90"/>
        <w:jc w:val="both"/>
        <w:rPr>
          <w:rFonts w:cs="Kalimati"/>
          <w:szCs w:val="22"/>
        </w:rPr>
      </w:pPr>
      <w:r w:rsidRPr="008D5063">
        <w:rPr>
          <w:rFonts w:cs="Kalimati" w:hint="cs"/>
          <w:szCs w:val="22"/>
          <w:cs/>
        </w:rPr>
        <w:t>पशु आहाराको समुचित प्रयोग गरी गराई पशु उत्पादकत्वमा बृद्धि गर्ने ।</w:t>
      </w:r>
    </w:p>
    <w:p w:rsidR="006D1D13" w:rsidRDefault="00653DB8" w:rsidP="006C3D22">
      <w:pPr>
        <w:pStyle w:val="ListParagraph"/>
        <w:numPr>
          <w:ilvl w:val="1"/>
          <w:numId w:val="280"/>
        </w:numPr>
        <w:tabs>
          <w:tab w:val="left" w:pos="1800"/>
        </w:tabs>
        <w:spacing w:after="0" w:line="240" w:lineRule="auto"/>
        <w:ind w:left="1350" w:hanging="90"/>
        <w:jc w:val="both"/>
        <w:rPr>
          <w:rFonts w:cs="Kalimati"/>
          <w:szCs w:val="22"/>
        </w:rPr>
      </w:pPr>
      <w:r w:rsidRPr="006D1D13">
        <w:rPr>
          <w:rFonts w:cs="Kalimati" w:hint="cs"/>
          <w:szCs w:val="22"/>
          <w:cs/>
        </w:rPr>
        <w:t>पशुपालन व्यवसायमा यान्त्रीकरण प्रयोग गरी उत्पादन लागत कम गर्ने ।</w:t>
      </w:r>
    </w:p>
    <w:p w:rsidR="00653DB8" w:rsidRPr="006D1D13" w:rsidRDefault="00653DB8" w:rsidP="006C3D22">
      <w:pPr>
        <w:pStyle w:val="ListParagraph"/>
        <w:numPr>
          <w:ilvl w:val="1"/>
          <w:numId w:val="280"/>
        </w:numPr>
        <w:tabs>
          <w:tab w:val="left" w:pos="1800"/>
        </w:tabs>
        <w:spacing w:after="0" w:line="240" w:lineRule="auto"/>
        <w:ind w:left="1350" w:hanging="90"/>
        <w:jc w:val="both"/>
        <w:rPr>
          <w:rFonts w:cs="Kalimati"/>
          <w:szCs w:val="22"/>
        </w:rPr>
      </w:pPr>
      <w:r w:rsidRPr="006D1D13">
        <w:rPr>
          <w:rFonts w:cs="Kalimati" w:hint="cs"/>
          <w:szCs w:val="22"/>
          <w:cs/>
        </w:rPr>
        <w:t>कार्यक्रमलाई सहज, सरल, मितव्ययी, पारदर्शी रुपले संचालन गर्ने ।</w:t>
      </w:r>
    </w:p>
    <w:p w:rsidR="00653DB8" w:rsidRPr="008D5063" w:rsidRDefault="00653DB8" w:rsidP="006C3D22">
      <w:pPr>
        <w:pStyle w:val="ListParagraph"/>
        <w:numPr>
          <w:ilvl w:val="0"/>
          <w:numId w:val="357"/>
        </w:numPr>
        <w:spacing w:after="0" w:line="240" w:lineRule="auto"/>
        <w:jc w:val="both"/>
        <w:rPr>
          <w:rFonts w:cs="Kalimati"/>
          <w:szCs w:val="22"/>
        </w:rPr>
      </w:pPr>
      <w:r w:rsidRPr="008D5063">
        <w:rPr>
          <w:rFonts w:cs="Kalimati" w:hint="cs"/>
          <w:b/>
          <w:bCs/>
          <w:szCs w:val="22"/>
          <w:cs/>
          <w:lang w:bidi="hi-IN"/>
        </w:rPr>
        <w:t>अनुदान रकम उपलब्ध हुने क्षे</w:t>
      </w:r>
      <w:r w:rsidRPr="008D5063">
        <w:rPr>
          <w:rFonts w:cs="Kalimati" w:hint="cs"/>
          <w:b/>
          <w:bCs/>
          <w:szCs w:val="22"/>
          <w:cs/>
        </w:rPr>
        <w:t>त्र</w:t>
      </w:r>
      <w:r w:rsidR="006D1D13">
        <w:rPr>
          <w:rFonts w:cs="Kalimati" w:hint="cs"/>
          <w:b/>
          <w:bCs/>
          <w:szCs w:val="22"/>
          <w:cs/>
        </w:rPr>
        <w:t>ः</w:t>
      </w:r>
      <w:r w:rsidRPr="008D5063">
        <w:rPr>
          <w:rFonts w:cs="Kalimati"/>
          <w:szCs w:val="22"/>
          <w:cs/>
        </w:rPr>
        <w:tab/>
      </w:r>
    </w:p>
    <w:p w:rsidR="00653DB8" w:rsidRPr="008D5063" w:rsidRDefault="00653DB8" w:rsidP="006C3D22">
      <w:pPr>
        <w:pStyle w:val="ListParagraph"/>
        <w:numPr>
          <w:ilvl w:val="1"/>
          <w:numId w:val="280"/>
        </w:numPr>
        <w:tabs>
          <w:tab w:val="left" w:pos="1800"/>
        </w:tabs>
        <w:spacing w:after="0" w:line="240" w:lineRule="auto"/>
        <w:ind w:left="1350" w:hanging="90"/>
        <w:jc w:val="both"/>
        <w:rPr>
          <w:rFonts w:cs="Kalimati"/>
          <w:szCs w:val="22"/>
        </w:rPr>
      </w:pPr>
      <w:r w:rsidRPr="008D5063">
        <w:rPr>
          <w:rFonts w:cs="Kalimati" w:hint="cs"/>
          <w:szCs w:val="22"/>
          <w:cs/>
        </w:rPr>
        <w:t xml:space="preserve">टि.एम.आर.मेशिन खरिद तथा ढुवानी </w:t>
      </w:r>
    </w:p>
    <w:p w:rsidR="00653DB8" w:rsidRPr="008D5063" w:rsidRDefault="00653DB8" w:rsidP="006C3D22">
      <w:pPr>
        <w:pStyle w:val="ListParagraph"/>
        <w:numPr>
          <w:ilvl w:val="0"/>
          <w:numId w:val="357"/>
        </w:numPr>
        <w:spacing w:after="0" w:line="240" w:lineRule="auto"/>
        <w:jc w:val="both"/>
        <w:rPr>
          <w:rFonts w:cs="Kalimati"/>
          <w:b/>
          <w:bCs/>
          <w:szCs w:val="22"/>
        </w:rPr>
      </w:pPr>
      <w:r w:rsidRPr="008D5063">
        <w:rPr>
          <w:rFonts w:cs="Kalimati" w:hint="cs"/>
          <w:b/>
          <w:bCs/>
          <w:szCs w:val="22"/>
          <w:cs/>
        </w:rPr>
        <w:t>अनुदान प्रवाहका शर्तहरु</w:t>
      </w:r>
      <w:r w:rsidR="006D1D13">
        <w:rPr>
          <w:rFonts w:cs="Kalimati" w:hint="cs"/>
          <w:b/>
          <w:bCs/>
          <w:szCs w:val="22"/>
          <w:cs/>
        </w:rPr>
        <w:t>ः</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szCs w:val="22"/>
          <w:cs/>
        </w:rPr>
        <w:t>सूचना प्रकाशन भएको मिति अगावैप्रचलित कान</w:t>
      </w:r>
      <w:r w:rsidRPr="006D1D13">
        <w:rPr>
          <w:rFonts w:cs="Kalimati" w:hint="cs"/>
          <w:szCs w:val="22"/>
          <w:cs/>
        </w:rPr>
        <w:t>ू</w:t>
      </w:r>
      <w:r w:rsidRPr="006D1D13">
        <w:rPr>
          <w:rFonts w:cs="Kalimati"/>
          <w:szCs w:val="22"/>
          <w:cs/>
        </w:rPr>
        <w:t>न बमोजिम दर्ता भएका</w:t>
      </w:r>
      <w:r w:rsidR="006D1D13">
        <w:rPr>
          <w:rFonts w:cs="Kalimati" w:hint="cs"/>
          <w:szCs w:val="22"/>
          <w:cs/>
        </w:rPr>
        <w:t xml:space="preserve"> </w:t>
      </w:r>
      <w:r w:rsidRPr="008D5063">
        <w:rPr>
          <w:rFonts w:cs="Kalimati" w:hint="cs"/>
          <w:szCs w:val="22"/>
          <w:cs/>
        </w:rPr>
        <w:t>सहकारी संघ/संस्था, फर्म, कम्पनी र निजी उद्यमी/व्यवासायीकहरु</w:t>
      </w:r>
      <w:r w:rsidR="006D1D13">
        <w:rPr>
          <w:rFonts w:cs="Kalimati" w:hint="cs"/>
          <w:szCs w:val="22"/>
          <w:cs/>
        </w:rPr>
        <w:t xml:space="preserve"> </w:t>
      </w:r>
      <w:r w:rsidRPr="006D1D13">
        <w:rPr>
          <w:rFonts w:cs="Kalimati" w:hint="cs"/>
          <w:szCs w:val="22"/>
          <w:cs/>
        </w:rPr>
        <w:t>मात्र</w:t>
      </w:r>
      <w:r w:rsidRPr="006D1D13">
        <w:rPr>
          <w:rFonts w:cs="Kalimati"/>
          <w:szCs w:val="22"/>
          <w:cs/>
        </w:rPr>
        <w:t xml:space="preserve"> यस कार्यक्रमका लागि योग्य मानिनेछन् ।</w:t>
      </w:r>
    </w:p>
    <w:p w:rsid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 xml:space="preserve">फार्ममा </w:t>
      </w:r>
      <w:r w:rsidR="006D1D13">
        <w:rPr>
          <w:rFonts w:cs="Kalimati" w:hint="cs"/>
          <w:szCs w:val="22"/>
          <w:cs/>
        </w:rPr>
        <w:t xml:space="preserve">कम्तिमा बीस </w:t>
      </w:r>
      <w:r w:rsidRPr="006D1D13">
        <w:rPr>
          <w:rFonts w:cs="Kalimati" w:hint="cs"/>
          <w:szCs w:val="22"/>
          <w:cs/>
        </w:rPr>
        <w:t>वटा दुहुना उन्‍नत जातका दुहुना गाई</w:t>
      </w:r>
      <w:r w:rsidRPr="006D1D13">
        <w:rPr>
          <w:rFonts w:cs="Kalimati"/>
          <w:szCs w:val="22"/>
        </w:rPr>
        <w:t>÷</w:t>
      </w:r>
      <w:r w:rsidRPr="006D1D13">
        <w:rPr>
          <w:rFonts w:cs="Kalimati" w:hint="cs"/>
          <w:szCs w:val="22"/>
          <w:cs/>
        </w:rPr>
        <w:t>भैसी पालन गरेको हुनु पर्नेछ।</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पशुहरुको बिमा गरेको हुनु पर्नेछ।</w:t>
      </w:r>
    </w:p>
    <w:p w:rsidR="00653DB8" w:rsidRPr="006D1D13" w:rsidRDefault="006D1D13" w:rsidP="006C3D22">
      <w:pPr>
        <w:pStyle w:val="ListParagraph"/>
        <w:numPr>
          <w:ilvl w:val="0"/>
          <w:numId w:val="296"/>
        </w:numPr>
        <w:tabs>
          <w:tab w:val="left" w:pos="1800"/>
        </w:tabs>
        <w:spacing w:after="0" w:line="240" w:lineRule="auto"/>
        <w:ind w:left="1800" w:hanging="540"/>
        <w:jc w:val="both"/>
        <w:rPr>
          <w:rFonts w:cs="Kalimati"/>
          <w:szCs w:val="22"/>
        </w:rPr>
      </w:pPr>
      <w:r>
        <w:rPr>
          <w:rFonts w:cs="Kalimati" w:hint="cs"/>
          <w:szCs w:val="22"/>
          <w:cs/>
        </w:rPr>
        <w:t>विगत तिन</w:t>
      </w:r>
      <w:r w:rsidR="00653DB8" w:rsidRPr="006D1D13">
        <w:rPr>
          <w:rFonts w:cs="Kalimati" w:hint="cs"/>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अयोग्य हुने छ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8D5063">
        <w:rPr>
          <w:rFonts w:cs="Kalimati" w:hint="cs"/>
          <w:szCs w:val="22"/>
          <w:cs/>
        </w:rPr>
        <w:t>अनुदानग्राहीले अनुदान प्राप्‍त गरे पश्‍चात कम्तिमा १०वर्ष अनिवार्य रुपमा व्यवसाय संचालन गरेको हुनु पर्नेछ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8D5063">
        <w:rPr>
          <w:rFonts w:cs="Kalimati" w:hint="cs"/>
          <w:szCs w:val="22"/>
          <w:cs/>
        </w:rPr>
        <w:t>अनुदान रकमको</w:t>
      </w:r>
      <w:r w:rsidR="006D1D13">
        <w:rPr>
          <w:rFonts w:cs="Kalimati" w:hint="cs"/>
          <w:szCs w:val="22"/>
          <w:cs/>
        </w:rPr>
        <w:t xml:space="preserve"> </w:t>
      </w:r>
      <w:r w:rsidRPr="008D5063">
        <w:rPr>
          <w:rFonts w:cs="Kalimati" w:hint="cs"/>
          <w:szCs w:val="22"/>
          <w:cs/>
        </w:rPr>
        <w:t>दुरुपयोग भएको</w:t>
      </w:r>
      <w:r w:rsidR="006D1D13">
        <w:rPr>
          <w:rFonts w:cs="Kalimati" w:hint="cs"/>
          <w:szCs w:val="22"/>
          <w:cs/>
        </w:rPr>
        <w:t xml:space="preserve"> </w:t>
      </w:r>
      <w:r w:rsidRPr="008D5063">
        <w:rPr>
          <w:rFonts w:cs="Kalimati" w:hint="cs"/>
          <w:szCs w:val="22"/>
          <w:cs/>
        </w:rPr>
        <w:t>पाईएमा</w:t>
      </w:r>
      <w:r w:rsidR="006D1D13">
        <w:rPr>
          <w:rFonts w:cs="Kalimati" w:hint="cs"/>
          <w:szCs w:val="22"/>
          <w:cs/>
        </w:rPr>
        <w:t xml:space="preserve"> </w:t>
      </w:r>
      <w:r w:rsidRPr="008D5063">
        <w:rPr>
          <w:rFonts w:cs="Kalimati" w:hint="cs"/>
          <w:szCs w:val="22"/>
          <w:cs/>
        </w:rPr>
        <w:t>त्यस्ता अनुदानग्राहीलाई</w:t>
      </w:r>
      <w:r w:rsidR="006D1D13">
        <w:rPr>
          <w:rFonts w:cs="Kalimati" w:hint="cs"/>
          <w:szCs w:val="22"/>
          <w:cs/>
        </w:rPr>
        <w:t xml:space="preserve"> </w:t>
      </w:r>
      <w:r w:rsidRPr="008D5063">
        <w:rPr>
          <w:rFonts w:cs="Kalimati" w:hint="cs"/>
          <w:szCs w:val="22"/>
          <w:cs/>
        </w:rPr>
        <w:t>प्रचलित कानून बमोजिम कार्वाही गरी सरकारी बाँकीसरह</w:t>
      </w:r>
      <w:r w:rsidR="006D1D13">
        <w:rPr>
          <w:rFonts w:cs="Kalimati" w:hint="cs"/>
          <w:szCs w:val="22"/>
          <w:cs/>
        </w:rPr>
        <w:t xml:space="preserve"> </w:t>
      </w:r>
      <w:r w:rsidRPr="008D5063">
        <w:rPr>
          <w:rFonts w:cs="Kalimati" w:hint="cs"/>
          <w:szCs w:val="22"/>
          <w:cs/>
        </w:rPr>
        <w:t>अनुदान रकम</w:t>
      </w:r>
      <w:r w:rsidR="006D1D13">
        <w:rPr>
          <w:rFonts w:cs="Kalimati" w:hint="cs"/>
          <w:szCs w:val="22"/>
          <w:cs/>
        </w:rPr>
        <w:t xml:space="preserve"> </w:t>
      </w:r>
      <w:r w:rsidRPr="008D5063">
        <w:rPr>
          <w:rFonts w:cs="Kalimati" w:hint="cs"/>
          <w:szCs w:val="22"/>
          <w:cs/>
        </w:rPr>
        <w:t>असुल</w:t>
      </w:r>
      <w:r w:rsidR="006D1D13">
        <w:rPr>
          <w:rFonts w:cs="Kalimati" w:hint="cs"/>
          <w:szCs w:val="22"/>
          <w:cs/>
        </w:rPr>
        <w:t xml:space="preserve"> </w:t>
      </w:r>
      <w:r w:rsidRPr="008D5063">
        <w:rPr>
          <w:rFonts w:cs="Kalimati" w:hint="cs"/>
          <w:szCs w:val="22"/>
          <w:cs/>
        </w:rPr>
        <w:t>उपर</w:t>
      </w:r>
      <w:r w:rsidR="006D1D13">
        <w:rPr>
          <w:rFonts w:cs="Kalimati" w:hint="cs"/>
          <w:szCs w:val="22"/>
          <w:cs/>
        </w:rPr>
        <w:t xml:space="preserve"> </w:t>
      </w:r>
      <w:r w:rsidRPr="008D5063">
        <w:rPr>
          <w:rFonts w:cs="Kalimati" w:hint="cs"/>
          <w:szCs w:val="22"/>
          <w:cs/>
        </w:rPr>
        <w:t>गरिनेछ।</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8D5063">
        <w:rPr>
          <w:rFonts w:cs="Kalimati" w:hint="cs"/>
          <w:szCs w:val="22"/>
          <w:cs/>
        </w:rPr>
        <w:t>सरकारी वा गैरसरकारी निकायबाट यस अघि अनुदान प्राप्‍त गरेका प्रस्तावकले सम्झौता वा कार्यक्रम अनुरुप कार्य गरेको नपाइएमा त्यस्ता प्रस्तावलाई मूल्याँकनमा समावेश गरिने छैन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नियमअनुसार सम्वन्धित निकायमा दर्ता भएको</w:t>
      </w:r>
      <w:r w:rsidRPr="006D1D13">
        <w:rPr>
          <w:rFonts w:cs="Kalimati"/>
          <w:szCs w:val="22"/>
        </w:rPr>
        <w:t xml:space="preserve">, </w:t>
      </w:r>
      <w:r w:rsidRPr="006D1D13">
        <w:rPr>
          <w:rFonts w:cs="Kalimati" w:hint="cs"/>
          <w:szCs w:val="22"/>
          <w:cs/>
        </w:rPr>
        <w:t>करचुक्ता गरेको र स्थायी लेखा नम्वर प्राप्‍त गरेको र कुनै कार्वाहीमा नपरेको हुनु पर्नेछ।</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अनुदानको लागि प्रस्ताव पेश गर्ने संस्था नियमित लेखा परीक्षण गरिएको हुनु पर्छ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साझेदारले लागत साझेदार गर्ने प्रतिवद्धता जनाएको हुनु पर्नेछ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 xml:space="preserve">फार्ममा तोकिए बमोजिम फार्ममा जैविक सुरक्षा सम्बन्धी नियमहरु र असल व्यवस्थापन अभ्यास अनुसरण गर्ने प्रतिबद्धतागरेको हुनु पर्नेछ।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टि.एम.आर. मेशिनको स्पेसिफिकेसन सम्बन्धित कार्यालयमा पेश गरी पूर्व स्वीकृति लिएर मात्र खरिद गर्नु पर्नेछ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टि.एम.आर. मेशिनको प्रयोजन गर्ने फार्ममा पूर्वाधारहरु व्यवस्था भएको हुनु पर्नेछ ।</w:t>
      </w:r>
    </w:p>
    <w:p w:rsidR="00653DB8" w:rsidRPr="006D1D13" w:rsidRDefault="00653DB8" w:rsidP="006C3D22">
      <w:pPr>
        <w:pStyle w:val="ListParagraph"/>
        <w:numPr>
          <w:ilvl w:val="0"/>
          <w:numId w:val="296"/>
        </w:numPr>
        <w:tabs>
          <w:tab w:val="left" w:pos="1800"/>
        </w:tabs>
        <w:spacing w:after="0" w:line="240" w:lineRule="auto"/>
        <w:ind w:left="1800" w:hanging="540"/>
        <w:jc w:val="both"/>
        <w:rPr>
          <w:rFonts w:cs="Kalimati"/>
          <w:szCs w:val="22"/>
        </w:rPr>
      </w:pPr>
      <w:r w:rsidRPr="006D1D13">
        <w:rPr>
          <w:rFonts w:cs="Kalimati" w:hint="cs"/>
          <w:szCs w:val="22"/>
          <w:cs/>
        </w:rPr>
        <w:t>तालिम, भ्रमण, गोष्‍ठी तलब भत्ता जस्ता चालु खर्चमा अनुदान उपलब्ध गराईने छैन।</w:t>
      </w:r>
    </w:p>
    <w:p w:rsidR="00653DB8" w:rsidRPr="008D5063" w:rsidRDefault="00653DB8" w:rsidP="006C3D22">
      <w:pPr>
        <w:pStyle w:val="ListParagraph"/>
        <w:numPr>
          <w:ilvl w:val="0"/>
          <w:numId w:val="357"/>
        </w:numPr>
        <w:spacing w:after="0" w:line="240" w:lineRule="auto"/>
        <w:jc w:val="both"/>
        <w:rPr>
          <w:rFonts w:ascii="Preeti" w:hAnsi="Preeti" w:cs="Kalimati"/>
          <w:b/>
          <w:bCs/>
          <w:szCs w:val="22"/>
        </w:rPr>
      </w:pPr>
      <w:r w:rsidRPr="008D5063">
        <w:rPr>
          <w:rFonts w:ascii="Preeti" w:hAnsi="Preeti" w:cs="Kalimati" w:hint="cs"/>
          <w:b/>
          <w:bCs/>
          <w:szCs w:val="22"/>
          <w:cs/>
        </w:rPr>
        <w:t xml:space="preserve">व्यवसायीक योजनाः </w:t>
      </w:r>
      <w:r w:rsidR="006D1D13">
        <w:rPr>
          <w:rFonts w:ascii="Preeti" w:hAnsi="Preeti" w:cs="Kalimati" w:hint="cs"/>
          <w:szCs w:val="22"/>
          <w:cs/>
        </w:rPr>
        <w:t xml:space="preserve">सम्बन्धित कार्यालयले तोकिए </w:t>
      </w:r>
      <w:r w:rsidRPr="008D5063">
        <w:rPr>
          <w:rFonts w:ascii="Preeti" w:hAnsi="Preeti" w:cs="Kalimati" w:hint="cs"/>
          <w:szCs w:val="22"/>
          <w:cs/>
        </w:rPr>
        <w:t>बमोजिम हुनेछ</w:t>
      </w:r>
      <w:r w:rsidR="006D1D13">
        <w:rPr>
          <w:rFonts w:ascii="Preeti" w:hAnsi="Preeti" w:cs="Kalimati" w:hint="cs"/>
          <w:szCs w:val="22"/>
          <w:cs/>
        </w:rPr>
        <w:t xml:space="preserve"> ।</w:t>
      </w:r>
    </w:p>
    <w:p w:rsidR="00653DB8" w:rsidRPr="008D5063" w:rsidRDefault="00513B48" w:rsidP="006C3D22">
      <w:pPr>
        <w:pStyle w:val="ListParagraph"/>
        <w:numPr>
          <w:ilvl w:val="0"/>
          <w:numId w:val="357"/>
        </w:numPr>
        <w:spacing w:after="0" w:line="240" w:lineRule="auto"/>
        <w:jc w:val="both"/>
        <w:rPr>
          <w:rFonts w:ascii="Preeti" w:eastAsia="Calibri" w:hAnsi="Preeti" w:cs="Kalimati"/>
          <w:b/>
          <w:bCs/>
          <w:color w:val="000000"/>
          <w:szCs w:val="22"/>
          <w:cs/>
        </w:rPr>
      </w:pPr>
      <w:r>
        <w:rPr>
          <w:rFonts w:ascii="Preeti" w:eastAsia="Calibri" w:hAnsi="Preeti" w:cs="Kalimati" w:hint="cs"/>
          <w:b/>
          <w:bCs/>
          <w:color w:val="000000"/>
          <w:szCs w:val="22"/>
          <w:cs/>
        </w:rPr>
        <w:t xml:space="preserve">स्थलगत </w:t>
      </w:r>
      <w:r w:rsidR="00653DB8" w:rsidRPr="008D5063">
        <w:rPr>
          <w:rFonts w:ascii="Preeti" w:hAnsi="Preeti" w:cs="Kalimati" w:hint="cs"/>
          <w:b/>
          <w:bCs/>
          <w:color w:val="000000"/>
          <w:szCs w:val="22"/>
          <w:cs/>
        </w:rPr>
        <w:t>प्रमाणिकरण</w:t>
      </w:r>
      <w:r w:rsidR="00653DB8" w:rsidRPr="008D5063">
        <w:rPr>
          <w:rFonts w:ascii="Preeti" w:eastAsia="Calibri" w:hAnsi="Preeti" w:cs="Kalimati" w:hint="cs"/>
          <w:b/>
          <w:bCs/>
          <w:color w:val="000000"/>
          <w:szCs w:val="22"/>
          <w:cs/>
        </w:rPr>
        <w:t xml:space="preserve"> मूल्याङ्कनका आधारहरु </w:t>
      </w:r>
      <w:r w:rsidR="00653DB8" w:rsidRPr="008D5063">
        <w:rPr>
          <w:rFonts w:cs="Kalimati" w:hint="cs"/>
          <w:szCs w:val="22"/>
          <w:cs/>
        </w:rPr>
        <w:t xml:space="preserve">बंगुर तथा बाख्राको दाना उद्योग स्थापना कार्यक्रमको लागि तोकिएका </w:t>
      </w:r>
      <w:r w:rsidR="00653DB8" w:rsidRPr="008D5063">
        <w:rPr>
          <w:rFonts w:ascii="Preeti" w:eastAsia="Calibri" w:hAnsi="Preeti" w:cs="Kalimati" w:hint="cs"/>
          <w:color w:val="000000"/>
          <w:szCs w:val="22"/>
          <w:cs/>
        </w:rPr>
        <w:t xml:space="preserve">स्थलगत  </w:t>
      </w:r>
      <w:r w:rsidR="00653DB8" w:rsidRPr="008D5063">
        <w:rPr>
          <w:rFonts w:ascii="Preeti" w:hAnsi="Preeti" w:cs="Kalimati" w:hint="cs"/>
          <w:color w:val="000000"/>
          <w:szCs w:val="22"/>
          <w:cs/>
        </w:rPr>
        <w:t>प्रमाणिकरण</w:t>
      </w:r>
      <w:r w:rsidR="00653DB8" w:rsidRPr="008D5063">
        <w:rPr>
          <w:rFonts w:ascii="Preeti" w:eastAsia="Calibri" w:hAnsi="Preeti" w:cs="Kalimati" w:hint="cs"/>
          <w:color w:val="000000"/>
          <w:szCs w:val="22"/>
          <w:cs/>
        </w:rPr>
        <w:t xml:space="preserve"> मूल्याङ्कनका आधारहरु</w:t>
      </w:r>
      <w:r w:rsidR="006D1D13">
        <w:rPr>
          <w:rFonts w:ascii="Preeti" w:eastAsia="Calibri" w:hAnsi="Preeti" w:cs="Kalimati" w:hint="cs"/>
          <w:color w:val="000000"/>
          <w:szCs w:val="22"/>
          <w:cs/>
        </w:rPr>
        <w:t xml:space="preserve"> हुनेछ ।</w:t>
      </w:r>
    </w:p>
    <w:p w:rsidR="00653DB8" w:rsidRPr="00513B48" w:rsidRDefault="00D464DC" w:rsidP="006C3D22">
      <w:pPr>
        <w:pStyle w:val="ListParagraph"/>
        <w:numPr>
          <w:ilvl w:val="0"/>
          <w:numId w:val="357"/>
        </w:numPr>
        <w:spacing w:after="0" w:line="240" w:lineRule="auto"/>
        <w:jc w:val="both"/>
        <w:rPr>
          <w:rFonts w:cs="Kalimati"/>
          <w:b/>
          <w:bCs/>
          <w:szCs w:val="22"/>
        </w:rPr>
      </w:pPr>
      <w:r w:rsidRPr="008D5063">
        <w:rPr>
          <w:rFonts w:ascii="Preeti" w:eastAsia="Calibri" w:hAnsi="Preeti" w:cs="Kalimati" w:hint="cs"/>
          <w:b/>
          <w:bCs/>
          <w:color w:val="000000"/>
          <w:szCs w:val="22"/>
          <w:cs/>
        </w:rPr>
        <w:t>व्यवसाय योजना मूल्याङ्कनका आधारहरु</w:t>
      </w:r>
      <w:r w:rsidR="006D1D13">
        <w:rPr>
          <w:rFonts w:ascii="Preeti" w:eastAsia="Calibri" w:hAnsi="Preeti" w:cs="Kalimati" w:hint="cs"/>
          <w:b/>
          <w:bCs/>
          <w:color w:val="000000"/>
          <w:szCs w:val="22"/>
          <w:cs/>
        </w:rPr>
        <w:t>ः</w:t>
      </w:r>
      <w:r w:rsidR="006D1D13" w:rsidRPr="006D1D13">
        <w:rPr>
          <w:rFonts w:cs="Kalimati" w:hint="cs"/>
          <w:szCs w:val="22"/>
          <w:cs/>
        </w:rPr>
        <w:t xml:space="preserve"> </w:t>
      </w:r>
      <w:r w:rsidR="006D1D13">
        <w:rPr>
          <w:rFonts w:cs="Kalimati" w:hint="cs"/>
          <w:szCs w:val="22"/>
          <w:cs/>
        </w:rPr>
        <w:t>साईलेज प्रविधिमा अनुदान</w:t>
      </w:r>
      <w:r w:rsidR="006D1D13" w:rsidRPr="008D5063">
        <w:rPr>
          <w:rFonts w:cs="Kalimati" w:hint="cs"/>
          <w:szCs w:val="22"/>
          <w:cs/>
        </w:rPr>
        <w:t xml:space="preserve"> कार्यक्रमको लागि तोकिएका </w:t>
      </w:r>
      <w:r w:rsidR="006D1D13" w:rsidRPr="008D5063">
        <w:rPr>
          <w:rFonts w:ascii="Preeti" w:eastAsia="Calibri" w:hAnsi="Preeti" w:cs="Kalimati" w:hint="cs"/>
          <w:color w:val="000000"/>
          <w:szCs w:val="22"/>
          <w:cs/>
        </w:rPr>
        <w:t xml:space="preserve">स्थलगत  </w:t>
      </w:r>
      <w:r w:rsidR="006D1D13" w:rsidRPr="008D5063">
        <w:rPr>
          <w:rFonts w:ascii="Preeti" w:hAnsi="Preeti" w:cs="Kalimati" w:hint="cs"/>
          <w:color w:val="000000"/>
          <w:szCs w:val="22"/>
          <w:cs/>
        </w:rPr>
        <w:t>प्रमाणिकरण</w:t>
      </w:r>
      <w:r w:rsidR="006D1D13" w:rsidRPr="008D5063">
        <w:rPr>
          <w:rFonts w:ascii="Preeti" w:eastAsia="Calibri" w:hAnsi="Preeti" w:cs="Kalimati" w:hint="cs"/>
          <w:color w:val="000000"/>
          <w:szCs w:val="22"/>
          <w:cs/>
        </w:rPr>
        <w:t xml:space="preserve"> मूल्याङ्कनका आधारहरु</w:t>
      </w:r>
      <w:r w:rsidR="006D1D13">
        <w:rPr>
          <w:rFonts w:ascii="Preeti" w:eastAsia="Calibri" w:hAnsi="Preeti" w:cs="Kalimati" w:hint="cs"/>
          <w:color w:val="000000"/>
          <w:szCs w:val="22"/>
          <w:cs/>
        </w:rPr>
        <w:t xml:space="preserve"> हुनेछ ।</w:t>
      </w:r>
    </w:p>
    <w:p w:rsidR="00513B48" w:rsidRDefault="00513B48" w:rsidP="006C3D22">
      <w:pPr>
        <w:pStyle w:val="ListParagraph"/>
        <w:numPr>
          <w:ilvl w:val="0"/>
          <w:numId w:val="357"/>
        </w:numPr>
        <w:spacing w:after="0" w:line="240" w:lineRule="auto"/>
        <w:jc w:val="both"/>
        <w:rPr>
          <w:rFonts w:ascii="Preeti" w:hAnsi="Preeti" w:cs="Kalimati"/>
          <w:cs/>
        </w:rPr>
      </w:pPr>
      <w:r w:rsidRPr="00E111FA">
        <w:rPr>
          <w:rFonts w:ascii="Preeti" w:hAnsi="Preeti" w:cs="Kalimati" w:hint="cs"/>
          <w:b/>
          <w:bCs/>
          <w:szCs w:val="22"/>
          <w:cs/>
        </w:rPr>
        <w:t xml:space="preserve">प्रस्तावको अन्तिम </w:t>
      </w:r>
      <w:r w:rsidRPr="00E111FA">
        <w:rPr>
          <w:rFonts w:ascii="Preeti" w:hAnsi="Preeti" w:cs="Kalimati" w:hint="cs"/>
          <w:b/>
          <w:bCs/>
          <w:szCs w:val="22"/>
          <w:cs/>
          <w:lang w:bidi="hi-IN"/>
        </w:rPr>
        <w:t>छनौट</w:t>
      </w:r>
      <w:r w:rsidRPr="00E111FA">
        <w:rPr>
          <w:rFonts w:ascii="Preeti" w:hAnsi="Preeti"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 </w:t>
      </w:r>
      <w:r w:rsidRPr="00E111FA">
        <w:rPr>
          <w:rFonts w:cs="Kalimati" w:hint="cs"/>
          <w:szCs w:val="22"/>
          <w:cs/>
        </w:rPr>
        <w:t xml:space="preserve">लागि तोकिएको </w:t>
      </w:r>
      <w:r w:rsidRPr="00E111FA">
        <w:rPr>
          <w:rFonts w:ascii="Preeti" w:eastAsia="Calibri" w:hAnsi="Preeti" w:cs="Kalimati" w:hint="cs"/>
          <w:color w:val="000000"/>
          <w:szCs w:val="22"/>
          <w:cs/>
        </w:rPr>
        <w:t>फारम अनुसार हुनेछ</w:t>
      </w:r>
      <w:r>
        <w:rPr>
          <w:rFonts w:ascii="Preeti" w:eastAsia="Calibri" w:hAnsi="Preeti" w:cs="Kalimati" w:hint="cs"/>
          <w:color w:val="000000"/>
          <w:szCs w:val="22"/>
          <w:cs/>
        </w:rPr>
        <w:t xml:space="preserve"> ।</w:t>
      </w:r>
    </w:p>
    <w:p w:rsidR="00513B48" w:rsidRDefault="00513B48"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2F6695" w:rsidRDefault="002F6695" w:rsidP="00513B48">
      <w:pPr>
        <w:pStyle w:val="ListParagraph"/>
        <w:spacing w:after="0" w:line="240" w:lineRule="auto"/>
        <w:jc w:val="both"/>
        <w:rPr>
          <w:rFonts w:cs="Kalimati"/>
          <w:b/>
          <w:bCs/>
          <w:szCs w:val="22"/>
        </w:rPr>
      </w:pPr>
    </w:p>
    <w:p w:rsidR="00653DB8" w:rsidRPr="00283F7F" w:rsidRDefault="00653DB8" w:rsidP="00653DB8">
      <w:pPr>
        <w:spacing w:after="0"/>
        <w:rPr>
          <w:rFonts w:cs="Kalimati"/>
          <w:szCs w:val="22"/>
        </w:rPr>
      </w:pPr>
    </w:p>
    <w:p w:rsidR="00653DB8" w:rsidRPr="003F1CFE" w:rsidRDefault="00D464DC" w:rsidP="007253C3">
      <w:pPr>
        <w:pStyle w:val="ListParagraph"/>
        <w:numPr>
          <w:ilvl w:val="0"/>
          <w:numId w:val="5"/>
        </w:numPr>
        <w:tabs>
          <w:tab w:val="left" w:pos="0"/>
          <w:tab w:val="left" w:pos="90"/>
          <w:tab w:val="left" w:pos="540"/>
        </w:tabs>
        <w:spacing w:after="0" w:line="240" w:lineRule="auto"/>
        <w:ind w:left="180" w:hanging="180"/>
        <w:jc w:val="center"/>
        <w:rPr>
          <w:rFonts w:ascii="Preeti" w:eastAsia="Calibri" w:hAnsi="Preeti" w:cs="Kalimati"/>
          <w:b/>
          <w:bCs/>
          <w:spacing w:val="-2"/>
          <w:szCs w:val="22"/>
        </w:rPr>
      </w:pPr>
      <w:r>
        <w:rPr>
          <w:rFonts w:cs="Kalimati" w:hint="cs"/>
          <w:b/>
          <w:bCs/>
          <w:szCs w:val="22"/>
          <w:cs/>
        </w:rPr>
        <w:t xml:space="preserve">कार्यक्रमको नामः </w:t>
      </w:r>
      <w:r w:rsidR="00653DB8" w:rsidRPr="003F1CFE">
        <w:rPr>
          <w:rFonts w:ascii="Preeti" w:eastAsia="Calibri" w:hAnsi="Preeti" w:cs="Kalimati" w:hint="cs"/>
          <w:b/>
          <w:bCs/>
          <w:spacing w:val="-2"/>
          <w:szCs w:val="22"/>
          <w:cs/>
        </w:rPr>
        <w:t xml:space="preserve">गाई/भैंसी श्रोत केन्द्र </w:t>
      </w:r>
      <w:r w:rsidR="00653DB8">
        <w:rPr>
          <w:rFonts w:ascii="Preeti" w:eastAsia="Calibri" w:hAnsi="Preeti" w:cs="Kalimati" w:hint="cs"/>
          <w:b/>
          <w:bCs/>
          <w:spacing w:val="-2"/>
          <w:szCs w:val="22"/>
          <w:cs/>
        </w:rPr>
        <w:t>विकास कार्यक्रम</w:t>
      </w:r>
    </w:p>
    <w:p w:rsidR="00653DB8" w:rsidRPr="00362D7E" w:rsidRDefault="00653DB8" w:rsidP="006C3D22">
      <w:pPr>
        <w:pStyle w:val="ListParagraph"/>
        <w:numPr>
          <w:ilvl w:val="0"/>
          <w:numId w:val="358"/>
        </w:numPr>
        <w:spacing w:after="0" w:line="240" w:lineRule="auto"/>
        <w:jc w:val="both"/>
        <w:rPr>
          <w:rFonts w:cs="Kalimati"/>
          <w:spacing w:val="-2"/>
          <w:szCs w:val="22"/>
        </w:rPr>
      </w:pPr>
      <w:r w:rsidRPr="00362D7E">
        <w:rPr>
          <w:rFonts w:cs="Kalimati" w:hint="cs"/>
          <w:b/>
          <w:bCs/>
          <w:spacing w:val="-2"/>
          <w:szCs w:val="22"/>
          <w:cs/>
        </w:rPr>
        <w:t>उद्देश्य</w:t>
      </w:r>
      <w:r w:rsidR="00513B48">
        <w:rPr>
          <w:rFonts w:cs="Kalimati" w:hint="cs"/>
          <w:b/>
          <w:bCs/>
          <w:spacing w:val="-2"/>
          <w:szCs w:val="22"/>
          <w:cs/>
        </w:rPr>
        <w:t>ः</w:t>
      </w:r>
      <w:r w:rsidRPr="00362D7E">
        <w:rPr>
          <w:rFonts w:cs="Kalimati"/>
          <w:spacing w:val="-2"/>
          <w:szCs w:val="22"/>
          <w:cs/>
        </w:rPr>
        <w:t xml:space="preserve"> </w:t>
      </w:r>
      <w:r w:rsidR="00362D7E">
        <w:rPr>
          <w:rFonts w:cs="Kalimati" w:hint="cs"/>
          <w:spacing w:val="-2"/>
          <w:szCs w:val="22"/>
          <w:cs/>
        </w:rPr>
        <w:t xml:space="preserve"> </w:t>
      </w:r>
    </w:p>
    <w:p w:rsidR="00513B48" w:rsidRDefault="00653DB8" w:rsidP="006C3D22">
      <w:pPr>
        <w:numPr>
          <w:ilvl w:val="0"/>
          <w:numId w:val="281"/>
        </w:numPr>
        <w:tabs>
          <w:tab w:val="left" w:pos="1800"/>
        </w:tabs>
        <w:spacing w:after="0" w:line="240" w:lineRule="auto"/>
        <w:ind w:firstLine="540"/>
        <w:contextualSpacing/>
        <w:jc w:val="both"/>
        <w:rPr>
          <w:rFonts w:cs="Kalimati"/>
          <w:szCs w:val="22"/>
        </w:rPr>
      </w:pPr>
      <w:r w:rsidRPr="00362D7E">
        <w:rPr>
          <w:rFonts w:cs="Kalimati" w:hint="cs"/>
          <w:szCs w:val="22"/>
          <w:cs/>
        </w:rPr>
        <w:t>उन्‍नत नश्‍लका प्रजनन् योग्य एवं उत्पादनशिल गाई/भैंसीको उपलब्धता बृद्धि गर्ने ।</w:t>
      </w:r>
    </w:p>
    <w:p w:rsidR="00513B48" w:rsidRDefault="00653DB8" w:rsidP="006C3D22">
      <w:pPr>
        <w:numPr>
          <w:ilvl w:val="0"/>
          <w:numId w:val="281"/>
        </w:numPr>
        <w:tabs>
          <w:tab w:val="left" w:pos="1800"/>
        </w:tabs>
        <w:spacing w:after="0" w:line="240" w:lineRule="auto"/>
        <w:ind w:left="1800" w:hanging="540"/>
        <w:contextualSpacing/>
        <w:jc w:val="both"/>
        <w:rPr>
          <w:rFonts w:cs="Kalimati"/>
          <w:szCs w:val="22"/>
        </w:rPr>
      </w:pPr>
      <w:r w:rsidRPr="00513B48">
        <w:rPr>
          <w:rFonts w:cs="Kalimati" w:hint="cs"/>
          <w:szCs w:val="22"/>
          <w:cs/>
        </w:rPr>
        <w:t>असल पशुपालन अभ्यास अनुशरण गर्न प्ररित गर्दै स्वच्छ, स्वस्थ्य एवं गुणस्तरिय दूध उत्पादन प्रवर्द्धन गर्ने ।</w:t>
      </w:r>
    </w:p>
    <w:p w:rsidR="00653DB8" w:rsidRPr="00513B48" w:rsidRDefault="00653DB8" w:rsidP="006C3D22">
      <w:pPr>
        <w:numPr>
          <w:ilvl w:val="0"/>
          <w:numId w:val="281"/>
        </w:numPr>
        <w:tabs>
          <w:tab w:val="left" w:pos="1800"/>
        </w:tabs>
        <w:spacing w:after="0" w:line="240" w:lineRule="auto"/>
        <w:ind w:left="1800" w:hanging="540"/>
        <w:contextualSpacing/>
        <w:jc w:val="both"/>
        <w:rPr>
          <w:rFonts w:cs="Kalimati"/>
          <w:szCs w:val="22"/>
        </w:rPr>
      </w:pPr>
      <w:r w:rsidRPr="00513B48">
        <w:rPr>
          <w:rFonts w:cs="Kalimati" w:hint="cs"/>
          <w:szCs w:val="22"/>
          <w:cs/>
        </w:rPr>
        <w:t>गाई/भैंसी पालन व्यवसायको व्यवसायीक रुपान्तरणमा सहयोग पुर्‍याउने ।</w:t>
      </w:r>
    </w:p>
    <w:p w:rsidR="00B92861" w:rsidRPr="00B92861" w:rsidRDefault="00653DB8" w:rsidP="006C3D22">
      <w:pPr>
        <w:pStyle w:val="ListParagraph"/>
        <w:numPr>
          <w:ilvl w:val="0"/>
          <w:numId w:val="358"/>
        </w:numPr>
        <w:spacing w:after="0" w:line="240" w:lineRule="auto"/>
        <w:jc w:val="both"/>
        <w:rPr>
          <w:rFonts w:eastAsia="SimSun" w:cs="Kalimati"/>
          <w:szCs w:val="22"/>
        </w:rPr>
      </w:pPr>
      <w:r w:rsidRPr="00362D7E">
        <w:rPr>
          <w:rFonts w:ascii="Preeti" w:eastAsia="Calibri" w:hAnsi="Preeti" w:cs="Kalimati" w:hint="cs"/>
          <w:b/>
          <w:bCs/>
          <w:spacing w:val="-2"/>
          <w:szCs w:val="22"/>
          <w:cs/>
        </w:rPr>
        <w:t>कार्यक्रम सन्चालन स्थान छनौटका आधारहरु</w:t>
      </w:r>
      <w:r w:rsidRPr="00362D7E">
        <w:rPr>
          <w:rFonts w:ascii="Preeti" w:eastAsia="Calibri" w:hAnsi="Preeti" w:cs="Kalimati" w:hint="cs"/>
          <w:spacing w:val="-2"/>
          <w:szCs w:val="22"/>
          <w:cs/>
        </w:rPr>
        <w:t xml:space="preserve">: </w:t>
      </w:r>
    </w:p>
    <w:p w:rsidR="00653DB8" w:rsidRPr="00B92861" w:rsidRDefault="00653DB8" w:rsidP="006C3D22">
      <w:pPr>
        <w:numPr>
          <w:ilvl w:val="0"/>
          <w:numId w:val="359"/>
        </w:numPr>
        <w:tabs>
          <w:tab w:val="left" w:pos="1800"/>
        </w:tabs>
        <w:spacing w:after="0" w:line="240" w:lineRule="auto"/>
        <w:ind w:left="1890" w:hanging="630"/>
        <w:contextualSpacing/>
        <w:jc w:val="both"/>
        <w:rPr>
          <w:rFonts w:cs="Kalimati"/>
          <w:szCs w:val="22"/>
        </w:rPr>
      </w:pPr>
      <w:r w:rsidRPr="00362D7E">
        <w:rPr>
          <w:rFonts w:ascii="Preeti" w:eastAsia="Calibri" w:hAnsi="Preeti" w:cs="Kalimati" w:hint="cs"/>
          <w:spacing w:val="-2"/>
          <w:szCs w:val="22"/>
          <w:cs/>
        </w:rPr>
        <w:t xml:space="preserve"> </w:t>
      </w:r>
      <w:r w:rsidRPr="00362D7E">
        <w:rPr>
          <w:rFonts w:cs="Kalimati" w:hint="cs"/>
          <w:szCs w:val="22"/>
          <w:cs/>
        </w:rPr>
        <w:t>श्रोतकेन्द्र सन्चालनमा आवद</w:t>
      </w:r>
      <w:r w:rsidR="000740CE">
        <w:rPr>
          <w:rFonts w:cs="Kalimati" w:hint="cs"/>
          <w:szCs w:val="22"/>
          <w:cs/>
        </w:rPr>
        <w:t>्ध हुने कृषकहरु संग कम्तिमा दुई</w:t>
      </w:r>
      <w:r w:rsidRPr="00362D7E">
        <w:rPr>
          <w:rFonts w:cs="Kalimati" w:hint="cs"/>
          <w:szCs w:val="22"/>
          <w:cs/>
        </w:rPr>
        <w:t xml:space="preserve"> शय</w:t>
      </w:r>
      <w:r w:rsidR="000740CE">
        <w:rPr>
          <w:rFonts w:cs="Kalimati" w:hint="cs"/>
          <w:szCs w:val="22"/>
          <w:cs/>
        </w:rPr>
        <w:t xml:space="preserve"> पचास वटा उन्‍नत नश्लका गाई वा एक शय पच्चिस</w:t>
      </w:r>
      <w:r w:rsidRPr="00362D7E">
        <w:rPr>
          <w:rFonts w:cs="Kalimati" w:hint="cs"/>
          <w:szCs w:val="22"/>
          <w:cs/>
        </w:rPr>
        <w:t xml:space="preserve"> वटा उन्नत नश्‍लका भैसी भएको हुनु पर्नेछ ।</w:t>
      </w:r>
    </w:p>
    <w:p w:rsidR="00653DB8" w:rsidRPr="00362D7E" w:rsidRDefault="00653DB8" w:rsidP="006C3D22">
      <w:pPr>
        <w:numPr>
          <w:ilvl w:val="0"/>
          <w:numId w:val="359"/>
        </w:numPr>
        <w:tabs>
          <w:tab w:val="left" w:pos="1800"/>
        </w:tabs>
        <w:spacing w:after="0" w:line="240" w:lineRule="auto"/>
        <w:ind w:left="1800" w:hanging="540"/>
        <w:contextualSpacing/>
        <w:jc w:val="both"/>
        <w:rPr>
          <w:rFonts w:cs="Kalimati"/>
          <w:szCs w:val="22"/>
        </w:rPr>
      </w:pPr>
      <w:r w:rsidRPr="00362D7E">
        <w:rPr>
          <w:rFonts w:cs="Kalimati" w:hint="cs"/>
          <w:szCs w:val="22"/>
          <w:cs/>
        </w:rPr>
        <w:t>कृत्रिम गर्भाधान सेवा सन्चालन भएको हुनु पर्नेछ ।</w:t>
      </w:r>
    </w:p>
    <w:p w:rsidR="00653DB8" w:rsidRPr="00362D7E" w:rsidRDefault="00653DB8" w:rsidP="006C3D22">
      <w:pPr>
        <w:numPr>
          <w:ilvl w:val="0"/>
          <w:numId w:val="359"/>
        </w:numPr>
        <w:tabs>
          <w:tab w:val="left" w:pos="1800"/>
        </w:tabs>
        <w:spacing w:after="0" w:line="240" w:lineRule="auto"/>
        <w:ind w:left="1800" w:hanging="540"/>
        <w:contextualSpacing/>
        <w:jc w:val="both"/>
        <w:rPr>
          <w:rFonts w:cs="Kalimati"/>
          <w:szCs w:val="22"/>
        </w:rPr>
      </w:pPr>
      <w:r w:rsidRPr="00362D7E">
        <w:rPr>
          <w:rFonts w:cs="Kalimati" w:hint="cs"/>
          <w:szCs w:val="22"/>
          <w:cs/>
        </w:rPr>
        <w:t>सडक, संचार, सिंचाई, पिउने पानी, बाटो र विजुली जस्ता भौतिक पूर्वाधारहरुको उपलब्धता भएको हुनु पर्नेछ ।</w:t>
      </w:r>
    </w:p>
    <w:p w:rsidR="00653DB8" w:rsidRPr="00362D7E" w:rsidRDefault="00653DB8" w:rsidP="006C3D22">
      <w:pPr>
        <w:numPr>
          <w:ilvl w:val="0"/>
          <w:numId w:val="359"/>
        </w:numPr>
        <w:tabs>
          <w:tab w:val="left" w:pos="1800"/>
        </w:tabs>
        <w:spacing w:after="0" w:line="240" w:lineRule="auto"/>
        <w:ind w:left="1800" w:hanging="540"/>
        <w:contextualSpacing/>
        <w:jc w:val="both"/>
        <w:rPr>
          <w:rFonts w:cs="Kalimati"/>
          <w:szCs w:val="22"/>
        </w:rPr>
      </w:pPr>
      <w:r w:rsidRPr="00362D7E">
        <w:rPr>
          <w:rFonts w:cs="Kalimati" w:hint="cs"/>
          <w:szCs w:val="22"/>
          <w:cs/>
        </w:rPr>
        <w:t>व्यवसायीक रुपमा गाईभैसी पालन फार्म सन्चालनमा रहेका तथा फार्म स्थापनाको सम्भावनायुक्त क्षेत्रहरु भएको हुनु पर्नेछ ।</w:t>
      </w:r>
    </w:p>
    <w:p w:rsidR="00653DB8" w:rsidRPr="00362D7E" w:rsidRDefault="00653DB8" w:rsidP="006C3D22">
      <w:pPr>
        <w:numPr>
          <w:ilvl w:val="0"/>
          <w:numId w:val="359"/>
        </w:numPr>
        <w:tabs>
          <w:tab w:val="left" w:pos="1800"/>
        </w:tabs>
        <w:spacing w:after="0" w:line="240" w:lineRule="auto"/>
        <w:ind w:left="1800" w:hanging="540"/>
        <w:contextualSpacing/>
        <w:jc w:val="both"/>
        <w:rPr>
          <w:rFonts w:cs="Kalimati"/>
          <w:szCs w:val="22"/>
        </w:rPr>
      </w:pPr>
      <w:r w:rsidRPr="00362D7E">
        <w:rPr>
          <w:rFonts w:cs="Kalimati" w:hint="cs"/>
          <w:szCs w:val="22"/>
          <w:cs/>
        </w:rPr>
        <w:t>बाह्रै महिना हरियो घाँसपात उपलब्ध हुन सक्ने स्थान भएको हुनु पर्नेछ ।</w:t>
      </w:r>
    </w:p>
    <w:p w:rsidR="00653DB8" w:rsidRPr="00362D7E" w:rsidRDefault="00653DB8" w:rsidP="006C3D22">
      <w:pPr>
        <w:numPr>
          <w:ilvl w:val="0"/>
          <w:numId w:val="359"/>
        </w:numPr>
        <w:tabs>
          <w:tab w:val="left" w:pos="1800"/>
        </w:tabs>
        <w:spacing w:after="0" w:line="240" w:lineRule="auto"/>
        <w:ind w:left="1800" w:hanging="540"/>
        <w:contextualSpacing/>
        <w:jc w:val="both"/>
        <w:rPr>
          <w:rFonts w:cs="Kalimati"/>
          <w:szCs w:val="22"/>
        </w:rPr>
      </w:pPr>
      <w:r w:rsidRPr="00362D7E">
        <w:rPr>
          <w:rFonts w:cs="Kalimati" w:hint="cs"/>
          <w:szCs w:val="22"/>
          <w:cs/>
        </w:rPr>
        <w:t>कृषकहरुको कार्यक्रम प्रतिको चाहना भएको हुनु पर्नेछ ।</w:t>
      </w:r>
    </w:p>
    <w:p w:rsidR="00B92861" w:rsidRDefault="00653DB8" w:rsidP="006C3D22">
      <w:pPr>
        <w:pStyle w:val="ListParagraph"/>
        <w:numPr>
          <w:ilvl w:val="0"/>
          <w:numId w:val="358"/>
        </w:numPr>
        <w:spacing w:after="0" w:line="240" w:lineRule="auto"/>
        <w:jc w:val="both"/>
        <w:rPr>
          <w:rFonts w:cs="Kalimati"/>
          <w:szCs w:val="22"/>
        </w:rPr>
      </w:pPr>
      <w:r w:rsidRPr="00B92861">
        <w:rPr>
          <w:rFonts w:cs="Kalimati" w:hint="cs"/>
          <w:b/>
          <w:bCs/>
          <w:szCs w:val="22"/>
          <w:cs/>
        </w:rPr>
        <w:t>अनुदान रकमबाट सन्चालन गर्न सकिने कार्यक्रमहरु</w:t>
      </w:r>
      <w:r w:rsidRPr="00B92861">
        <w:rPr>
          <w:rFonts w:cs="Kalimati" w:hint="cs"/>
          <w:szCs w:val="22"/>
          <w:u w:val="single"/>
          <w:cs/>
          <w:lang w:bidi="hi-IN"/>
        </w:rPr>
        <w:t>:</w:t>
      </w:r>
      <w:r w:rsidRPr="00B92861">
        <w:rPr>
          <w:rFonts w:cs="Kalimati" w:hint="cs"/>
          <w:szCs w:val="22"/>
          <w:cs/>
        </w:rPr>
        <w:t xml:space="preserve"> </w:t>
      </w:r>
    </w:p>
    <w:p w:rsidR="00653DB8" w:rsidRPr="00B92861" w:rsidRDefault="00653DB8" w:rsidP="006C3D22">
      <w:pPr>
        <w:numPr>
          <w:ilvl w:val="0"/>
          <w:numId w:val="360"/>
        </w:numPr>
        <w:tabs>
          <w:tab w:val="left" w:pos="1800"/>
        </w:tabs>
        <w:spacing w:after="0" w:line="240" w:lineRule="auto"/>
        <w:ind w:firstLine="540"/>
        <w:contextualSpacing/>
        <w:jc w:val="both"/>
        <w:rPr>
          <w:rFonts w:cs="Kalimati"/>
          <w:szCs w:val="22"/>
          <w:rtl/>
          <w:cs/>
        </w:rPr>
      </w:pPr>
      <w:r w:rsidRPr="00B92861">
        <w:rPr>
          <w:rFonts w:cs="Kalimati"/>
          <w:szCs w:val="22"/>
          <w:cs/>
        </w:rPr>
        <w:t>गोठ</w:t>
      </w:r>
      <w:r w:rsidRPr="00B92861">
        <w:rPr>
          <w:rFonts w:cs="Kalimati" w:hint="cs"/>
          <w:szCs w:val="22"/>
          <w:cs/>
        </w:rPr>
        <w:t xml:space="preserve"> </w:t>
      </w:r>
      <w:r w:rsidRPr="00B92861">
        <w:rPr>
          <w:rFonts w:cs="Kalimati"/>
          <w:szCs w:val="22"/>
          <w:cs/>
        </w:rPr>
        <w:t>निर्माण</w:t>
      </w:r>
      <w:r w:rsidRPr="00B92861">
        <w:rPr>
          <w:rFonts w:cs="Kalimati" w:hint="cs"/>
          <w:szCs w:val="22"/>
        </w:rPr>
        <w:t>/</w:t>
      </w:r>
      <w:r w:rsidRPr="00B92861">
        <w:rPr>
          <w:rFonts w:cs="Kalimati"/>
          <w:szCs w:val="22"/>
          <w:cs/>
        </w:rPr>
        <w:t>सुधार</w:t>
      </w:r>
      <w:r w:rsidRPr="00B92861">
        <w:rPr>
          <w:rFonts w:cs="Kalimati" w:hint="cs"/>
          <w:szCs w:val="22"/>
          <w:cs/>
        </w:rPr>
        <w:t xml:space="preserve"> </w:t>
      </w:r>
      <w:r w:rsidRPr="00B92861">
        <w:rPr>
          <w:rFonts w:cs="Kalimati"/>
          <w:szCs w:val="22"/>
          <w:cs/>
        </w:rPr>
        <w:t>तथा</w:t>
      </w:r>
      <w:r w:rsidRPr="00B92861">
        <w:rPr>
          <w:rFonts w:cs="Kalimati" w:hint="cs"/>
          <w:szCs w:val="22"/>
          <w:cs/>
        </w:rPr>
        <w:t xml:space="preserve"> </w:t>
      </w:r>
      <w:r w:rsidRPr="00B92861">
        <w:rPr>
          <w:rFonts w:cs="Kalimati"/>
          <w:szCs w:val="22"/>
          <w:cs/>
        </w:rPr>
        <w:t>जैविक</w:t>
      </w:r>
      <w:r w:rsidRPr="00B92861">
        <w:rPr>
          <w:rFonts w:cs="Kalimati" w:hint="cs"/>
          <w:szCs w:val="22"/>
          <w:cs/>
        </w:rPr>
        <w:t xml:space="preserve"> सुरक्षाका उपायहरुको </w:t>
      </w:r>
      <w:r w:rsidRPr="00B92861">
        <w:rPr>
          <w:rFonts w:cs="Kalimati"/>
          <w:szCs w:val="22"/>
          <w:cs/>
        </w:rPr>
        <w:t>अवलम्बन</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362D7E">
        <w:rPr>
          <w:rFonts w:cs="Kalimati" w:hint="cs"/>
          <w:szCs w:val="22"/>
          <w:cs/>
        </w:rPr>
        <w:t xml:space="preserve">उन्नत नश्‍लका गाई/भैंसी </w:t>
      </w:r>
      <w:r w:rsidRPr="00B92861">
        <w:rPr>
          <w:rFonts w:cs="Kalimati"/>
          <w:szCs w:val="22"/>
          <w:cs/>
        </w:rPr>
        <w:t>खरिदत</w:t>
      </w:r>
      <w:r w:rsidRPr="00B92861">
        <w:rPr>
          <w:rFonts w:cs="Kalimati" w:hint="cs"/>
          <w:szCs w:val="22"/>
          <w:cs/>
        </w:rPr>
        <w:t xml:space="preserve"> </w:t>
      </w:r>
      <w:r w:rsidRPr="00B92861">
        <w:rPr>
          <w:rFonts w:cs="Kalimati"/>
          <w:szCs w:val="22"/>
          <w:cs/>
        </w:rPr>
        <w:t>था</w:t>
      </w:r>
      <w:r w:rsidRPr="00B92861">
        <w:rPr>
          <w:rFonts w:cs="Kalimati" w:hint="cs"/>
          <w:szCs w:val="22"/>
          <w:cs/>
        </w:rPr>
        <w:t xml:space="preserve"> </w:t>
      </w:r>
      <w:r w:rsidRPr="00B92861">
        <w:rPr>
          <w:rFonts w:cs="Kalimati"/>
          <w:szCs w:val="22"/>
          <w:cs/>
        </w:rPr>
        <w:t>ढुवानी</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B92861">
        <w:rPr>
          <w:rFonts w:cs="Kalimati"/>
          <w:szCs w:val="22"/>
          <w:cs/>
        </w:rPr>
        <w:t>पशु</w:t>
      </w:r>
      <w:r w:rsidRPr="00B92861">
        <w:rPr>
          <w:rFonts w:cs="Kalimati" w:hint="cs"/>
          <w:szCs w:val="22"/>
          <w:cs/>
        </w:rPr>
        <w:t xml:space="preserve"> </w:t>
      </w:r>
      <w:r w:rsidRPr="00B92861">
        <w:rPr>
          <w:rFonts w:cs="Kalimati"/>
          <w:szCs w:val="22"/>
          <w:cs/>
        </w:rPr>
        <w:t>आहारा</w:t>
      </w:r>
      <w:r w:rsidRPr="00B92861">
        <w:rPr>
          <w:rFonts w:cs="Kalimati" w:hint="cs"/>
          <w:szCs w:val="22"/>
          <w:cs/>
        </w:rPr>
        <w:t xml:space="preserve"> </w:t>
      </w:r>
      <w:r w:rsidRPr="00B92861">
        <w:rPr>
          <w:rFonts w:cs="Kalimati"/>
          <w:szCs w:val="22"/>
          <w:cs/>
        </w:rPr>
        <w:t>विकास</w:t>
      </w:r>
      <w:r w:rsidRPr="00B92861">
        <w:rPr>
          <w:rFonts w:cs="Kalimati" w:hint="cs"/>
          <w:szCs w:val="22"/>
          <w:cs/>
        </w:rPr>
        <w:t xml:space="preserve"> </w:t>
      </w:r>
      <w:r w:rsidRPr="00B92861">
        <w:rPr>
          <w:rFonts w:cs="Kalimati"/>
          <w:szCs w:val="22"/>
          <w:cs/>
        </w:rPr>
        <w:t>सम्बन्धि</w:t>
      </w:r>
      <w:r w:rsidRPr="00B92861">
        <w:rPr>
          <w:rFonts w:cs="Kalimati" w:hint="cs"/>
          <w:szCs w:val="22"/>
          <w:cs/>
        </w:rPr>
        <w:t xml:space="preserve"> </w:t>
      </w:r>
      <w:r w:rsidRPr="00362D7E">
        <w:rPr>
          <w:rFonts w:cs="Kalimati" w:hint="cs"/>
          <w:szCs w:val="22"/>
          <w:cs/>
        </w:rPr>
        <w:t>कृयाकलाप</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362D7E">
        <w:rPr>
          <w:rFonts w:cs="Kalimati" w:hint="cs"/>
          <w:szCs w:val="22"/>
          <w:cs/>
        </w:rPr>
        <w:t>दूधजन्य उत्पादन विविधिकरण</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362D7E">
        <w:rPr>
          <w:rFonts w:cs="Kalimati" w:hint="cs"/>
          <w:szCs w:val="22"/>
          <w:cs/>
        </w:rPr>
        <w:t>पानीको प्रबन्ध र पानी तान्‍ने मोटर</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362D7E">
        <w:rPr>
          <w:rFonts w:cs="Kalimati" w:hint="cs"/>
          <w:szCs w:val="22"/>
          <w:cs/>
        </w:rPr>
        <w:t xml:space="preserve">दूध </w:t>
      </w:r>
      <w:r w:rsidRPr="00B92861">
        <w:rPr>
          <w:rFonts w:cs="Kalimati"/>
          <w:szCs w:val="22"/>
          <w:cs/>
        </w:rPr>
        <w:t>चिस्यान</w:t>
      </w:r>
      <w:r w:rsidRPr="00B92861">
        <w:rPr>
          <w:rFonts w:cs="Kalimati" w:hint="cs"/>
          <w:szCs w:val="22"/>
          <w:cs/>
        </w:rPr>
        <w:t xml:space="preserve"> </w:t>
      </w:r>
      <w:r w:rsidRPr="00B92861">
        <w:rPr>
          <w:rFonts w:cs="Kalimati"/>
          <w:szCs w:val="22"/>
          <w:cs/>
        </w:rPr>
        <w:t>केन्द्र</w:t>
      </w:r>
      <w:r w:rsidRPr="00B92861">
        <w:rPr>
          <w:rFonts w:cs="Kalimati" w:hint="cs"/>
          <w:szCs w:val="22"/>
          <w:cs/>
        </w:rPr>
        <w:t xml:space="preserve"> </w:t>
      </w:r>
      <w:r w:rsidRPr="00B92861">
        <w:rPr>
          <w:rFonts w:cs="Kalimati"/>
          <w:szCs w:val="22"/>
          <w:cs/>
        </w:rPr>
        <w:t>स्थापना</w:t>
      </w:r>
      <w:r w:rsidRPr="00B92861">
        <w:rPr>
          <w:rFonts w:cs="Kalimati" w:hint="cs"/>
          <w:szCs w:val="22"/>
          <w:cs/>
        </w:rPr>
        <w:t xml:space="preserve"> </w:t>
      </w:r>
      <w:r w:rsidRPr="00B92861">
        <w:rPr>
          <w:rFonts w:cs="Kalimati"/>
          <w:szCs w:val="22"/>
          <w:cs/>
        </w:rPr>
        <w:t>तथा</w:t>
      </w:r>
      <w:r w:rsidRPr="00B92861">
        <w:rPr>
          <w:rFonts w:cs="Kalimati" w:hint="cs"/>
          <w:szCs w:val="22"/>
          <w:cs/>
        </w:rPr>
        <w:t xml:space="preserve"> </w:t>
      </w:r>
      <w:r w:rsidRPr="00B92861">
        <w:rPr>
          <w:rFonts w:cs="Kalimati"/>
          <w:szCs w:val="22"/>
          <w:cs/>
        </w:rPr>
        <w:t>दुधको</w:t>
      </w:r>
      <w:r w:rsidRPr="00B92861">
        <w:rPr>
          <w:rFonts w:cs="Kalimati" w:hint="cs"/>
          <w:szCs w:val="22"/>
          <w:cs/>
        </w:rPr>
        <w:t xml:space="preserve"> </w:t>
      </w:r>
      <w:r w:rsidRPr="00B92861">
        <w:rPr>
          <w:rFonts w:cs="Kalimati"/>
          <w:szCs w:val="22"/>
          <w:cs/>
        </w:rPr>
        <w:t>बजारीकरण</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362D7E">
        <w:rPr>
          <w:rFonts w:cs="Kalimati" w:hint="cs"/>
          <w:szCs w:val="22"/>
          <w:cs/>
        </w:rPr>
        <w:t xml:space="preserve">दूध </w:t>
      </w:r>
      <w:r w:rsidRPr="00B92861">
        <w:rPr>
          <w:rFonts w:cs="Kalimati"/>
          <w:szCs w:val="22"/>
          <w:cs/>
        </w:rPr>
        <w:t>ढुवानीसाधनखरिद</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B92861">
        <w:rPr>
          <w:rFonts w:cs="Kalimati"/>
          <w:szCs w:val="22"/>
          <w:cs/>
        </w:rPr>
        <w:t>पशु</w:t>
      </w:r>
      <w:r w:rsidRPr="00B92861">
        <w:rPr>
          <w:rFonts w:cs="Kalimati" w:hint="cs"/>
          <w:szCs w:val="22"/>
          <w:cs/>
        </w:rPr>
        <w:t xml:space="preserve"> </w:t>
      </w:r>
      <w:r w:rsidRPr="00B92861">
        <w:rPr>
          <w:rFonts w:cs="Kalimati"/>
          <w:szCs w:val="22"/>
          <w:cs/>
        </w:rPr>
        <w:t>उपचार</w:t>
      </w:r>
      <w:r w:rsidRPr="00B92861">
        <w:rPr>
          <w:rFonts w:cs="Kalimati" w:hint="cs"/>
          <w:szCs w:val="22"/>
          <w:cs/>
        </w:rPr>
        <w:t xml:space="preserve"> </w:t>
      </w:r>
      <w:r w:rsidRPr="00B92861">
        <w:rPr>
          <w:rFonts w:cs="Kalimati"/>
          <w:szCs w:val="22"/>
          <w:cs/>
        </w:rPr>
        <w:t>र</w:t>
      </w:r>
      <w:r w:rsidRPr="00B92861">
        <w:rPr>
          <w:rFonts w:cs="Kalimati" w:hint="cs"/>
          <w:szCs w:val="22"/>
          <w:cs/>
        </w:rPr>
        <w:t xml:space="preserve"> </w:t>
      </w:r>
      <w:r w:rsidRPr="00B92861">
        <w:rPr>
          <w:rFonts w:cs="Kalimati"/>
          <w:szCs w:val="22"/>
          <w:cs/>
        </w:rPr>
        <w:t>प्रयोगशाला</w:t>
      </w:r>
      <w:r w:rsidRPr="00B92861">
        <w:rPr>
          <w:rFonts w:cs="Kalimati" w:hint="cs"/>
          <w:szCs w:val="22"/>
          <w:cs/>
        </w:rPr>
        <w:t xml:space="preserve"> </w:t>
      </w:r>
      <w:r w:rsidRPr="00362D7E">
        <w:rPr>
          <w:rFonts w:cs="Kalimati" w:hint="cs"/>
          <w:szCs w:val="22"/>
          <w:cs/>
        </w:rPr>
        <w:t xml:space="preserve">सेवा  </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B92861">
        <w:rPr>
          <w:rFonts w:cs="Kalimati"/>
          <w:szCs w:val="22"/>
          <w:cs/>
        </w:rPr>
        <w:t>पशुखोप</w:t>
      </w:r>
      <w:r w:rsidRPr="00362D7E">
        <w:rPr>
          <w:rFonts w:cs="Kalimati" w:hint="cs"/>
          <w:szCs w:val="22"/>
          <w:cs/>
        </w:rPr>
        <w:t xml:space="preserve"> र </w:t>
      </w:r>
      <w:r w:rsidRPr="00B92861">
        <w:rPr>
          <w:rFonts w:cs="Kalimati"/>
          <w:szCs w:val="22"/>
          <w:cs/>
        </w:rPr>
        <w:t>पशुनश्</w:t>
      </w:r>
      <w:r w:rsidRPr="00362D7E">
        <w:rPr>
          <w:rFonts w:cs="Kalimati" w:hint="cs"/>
          <w:szCs w:val="22"/>
        </w:rPr>
        <w:t>‍</w:t>
      </w:r>
      <w:r w:rsidRPr="00B92861">
        <w:rPr>
          <w:rFonts w:cs="Kalimati"/>
          <w:szCs w:val="22"/>
          <w:cs/>
        </w:rPr>
        <w:t>ल</w:t>
      </w:r>
      <w:r w:rsidRPr="00362D7E">
        <w:rPr>
          <w:rFonts w:cs="Kalimati" w:hint="cs"/>
          <w:szCs w:val="22"/>
          <w:cs/>
        </w:rPr>
        <w:t xml:space="preserve">सुधार </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362D7E">
        <w:rPr>
          <w:rFonts w:cs="Kalimati" w:hint="cs"/>
          <w:szCs w:val="22"/>
          <w:cs/>
        </w:rPr>
        <w:t xml:space="preserve">प्राविधिक सहजकर्ता परिचालन </w:t>
      </w:r>
    </w:p>
    <w:p w:rsidR="00653DB8" w:rsidRPr="00362D7E" w:rsidRDefault="00653DB8" w:rsidP="006C3D22">
      <w:pPr>
        <w:numPr>
          <w:ilvl w:val="0"/>
          <w:numId w:val="360"/>
        </w:numPr>
        <w:tabs>
          <w:tab w:val="left" w:pos="1800"/>
        </w:tabs>
        <w:spacing w:after="0" w:line="240" w:lineRule="auto"/>
        <w:ind w:left="1800" w:hanging="540"/>
        <w:contextualSpacing/>
        <w:jc w:val="both"/>
        <w:rPr>
          <w:rFonts w:cs="Kalimati"/>
          <w:szCs w:val="22"/>
        </w:rPr>
      </w:pPr>
      <w:r w:rsidRPr="00B92861">
        <w:rPr>
          <w:rFonts w:cs="Kalimati"/>
          <w:szCs w:val="22"/>
          <w:cs/>
        </w:rPr>
        <w:t>सम्बन्धित</w:t>
      </w:r>
      <w:r w:rsidRPr="00B92861">
        <w:rPr>
          <w:rFonts w:cs="Kalimati" w:hint="cs"/>
          <w:szCs w:val="22"/>
          <w:cs/>
        </w:rPr>
        <w:t xml:space="preserve"> </w:t>
      </w:r>
      <w:r w:rsidRPr="00B92861">
        <w:rPr>
          <w:rFonts w:cs="Kalimati"/>
          <w:szCs w:val="22"/>
          <w:cs/>
        </w:rPr>
        <w:t>कार्यालय</w:t>
      </w:r>
      <w:r w:rsidRPr="00362D7E">
        <w:rPr>
          <w:rFonts w:cs="Kalimati" w:hint="cs"/>
          <w:szCs w:val="22"/>
          <w:cs/>
        </w:rPr>
        <w:t xml:space="preserve">को सहमतिमा </w:t>
      </w:r>
      <w:r w:rsidRPr="00B92861">
        <w:rPr>
          <w:rFonts w:cs="Kalimati"/>
          <w:szCs w:val="22"/>
          <w:cs/>
        </w:rPr>
        <w:t>गाईभैसी</w:t>
      </w:r>
      <w:r w:rsidRPr="00B92861">
        <w:rPr>
          <w:rFonts w:cs="Kalimati" w:hint="cs"/>
          <w:szCs w:val="22"/>
          <w:cs/>
        </w:rPr>
        <w:t xml:space="preserve"> </w:t>
      </w:r>
      <w:r w:rsidRPr="00362D7E">
        <w:rPr>
          <w:rFonts w:cs="Kalimati" w:hint="cs"/>
          <w:szCs w:val="22"/>
          <w:cs/>
        </w:rPr>
        <w:t xml:space="preserve">श्रोतकेन्द्र सन्चालनका लागि आवस्यक ठानिएका अन्य कृयाकलापहरु समेत द्बिपक्षीय </w:t>
      </w:r>
      <w:r w:rsidRPr="00B92861">
        <w:rPr>
          <w:rFonts w:cs="Kalimati"/>
          <w:szCs w:val="22"/>
          <w:cs/>
        </w:rPr>
        <w:t>सम्झौतामा</w:t>
      </w:r>
      <w:r w:rsidRPr="00B92861">
        <w:rPr>
          <w:rFonts w:cs="Kalimati" w:hint="cs"/>
          <w:szCs w:val="22"/>
          <w:cs/>
        </w:rPr>
        <w:t xml:space="preserve"> </w:t>
      </w:r>
      <w:r w:rsidRPr="00B92861">
        <w:rPr>
          <w:rFonts w:cs="Kalimati"/>
          <w:szCs w:val="22"/>
          <w:cs/>
        </w:rPr>
        <w:t>उल्लेख</w:t>
      </w:r>
      <w:r w:rsidRPr="00B92861">
        <w:rPr>
          <w:rFonts w:cs="Kalimati" w:hint="cs"/>
          <w:szCs w:val="22"/>
          <w:cs/>
        </w:rPr>
        <w:t xml:space="preserve"> </w:t>
      </w:r>
      <w:r w:rsidRPr="00B92861">
        <w:rPr>
          <w:rFonts w:cs="Kalimati"/>
          <w:szCs w:val="22"/>
          <w:cs/>
        </w:rPr>
        <w:t>गरि</w:t>
      </w:r>
      <w:r w:rsidRPr="00B92861">
        <w:rPr>
          <w:rFonts w:cs="Kalimati" w:hint="cs"/>
          <w:szCs w:val="22"/>
          <w:cs/>
        </w:rPr>
        <w:t xml:space="preserve"> </w:t>
      </w:r>
      <w:r w:rsidRPr="00B92861">
        <w:rPr>
          <w:rFonts w:cs="Kalimati"/>
          <w:szCs w:val="22"/>
          <w:cs/>
        </w:rPr>
        <w:t>गर्न</w:t>
      </w:r>
      <w:r w:rsidRPr="00B92861">
        <w:rPr>
          <w:rFonts w:cs="Kalimati" w:hint="cs"/>
          <w:szCs w:val="22"/>
          <w:cs/>
        </w:rPr>
        <w:t xml:space="preserve"> </w:t>
      </w:r>
      <w:r w:rsidRPr="00B92861">
        <w:rPr>
          <w:rFonts w:cs="Kalimati"/>
          <w:szCs w:val="22"/>
          <w:cs/>
        </w:rPr>
        <w:t>सकिनेछ।</w:t>
      </w:r>
    </w:p>
    <w:p w:rsidR="00653DB8" w:rsidRPr="00362D7E" w:rsidRDefault="00653DB8" w:rsidP="006C3D22">
      <w:pPr>
        <w:pStyle w:val="ListParagraph"/>
        <w:numPr>
          <w:ilvl w:val="0"/>
          <w:numId w:val="358"/>
        </w:numPr>
        <w:spacing w:after="0" w:line="240" w:lineRule="auto"/>
        <w:jc w:val="both"/>
        <w:rPr>
          <w:rFonts w:cs="Kalimati"/>
          <w:b/>
          <w:bCs/>
          <w:szCs w:val="22"/>
        </w:rPr>
      </w:pPr>
      <w:r w:rsidRPr="00362D7E">
        <w:rPr>
          <w:rFonts w:ascii="Mangal" w:hAnsi="Mangal" w:cs="Kalimati"/>
          <w:b/>
          <w:bCs/>
          <w:szCs w:val="22"/>
          <w:cs/>
        </w:rPr>
        <w:t>अनुदान</w:t>
      </w:r>
      <w:r w:rsidRPr="00362D7E">
        <w:rPr>
          <w:rFonts w:ascii="Mangal" w:hAnsi="Mangal" w:cs="Kalimati" w:hint="cs"/>
          <w:b/>
          <w:bCs/>
          <w:szCs w:val="22"/>
          <w:cs/>
        </w:rPr>
        <w:t xml:space="preserve"> </w:t>
      </w:r>
      <w:r w:rsidRPr="00362D7E">
        <w:rPr>
          <w:rFonts w:ascii="Mangal" w:hAnsi="Mangal" w:cs="Kalimati"/>
          <w:b/>
          <w:bCs/>
          <w:szCs w:val="22"/>
          <w:cs/>
        </w:rPr>
        <w:t>प्रवाहका</w:t>
      </w:r>
      <w:r w:rsidRPr="00362D7E">
        <w:rPr>
          <w:rFonts w:ascii="Mangal" w:hAnsi="Mangal" w:cs="Kalimati" w:hint="cs"/>
          <w:b/>
          <w:bCs/>
          <w:szCs w:val="22"/>
          <w:cs/>
        </w:rPr>
        <w:t xml:space="preserve"> </w:t>
      </w:r>
      <w:r w:rsidRPr="00362D7E">
        <w:rPr>
          <w:rFonts w:ascii="Mangal" w:hAnsi="Mangal" w:cs="Kalimati"/>
          <w:b/>
          <w:bCs/>
          <w:szCs w:val="22"/>
          <w:cs/>
        </w:rPr>
        <w:t>शर्तह</w:t>
      </w:r>
      <w:r w:rsidRPr="00362D7E">
        <w:rPr>
          <w:rFonts w:cs="Kalimati" w:hint="cs"/>
          <w:b/>
          <w:bCs/>
          <w:szCs w:val="22"/>
          <w:cs/>
        </w:rPr>
        <w:t>रुः</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प्रचलित कानुन बमोजिम आधिकारिक निकायमा दर्ता भएका साझेदारहरु संग मात्र यो कार्यक्रम सन्चालनका लागि साझेदारी गरिनेछ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अनुदान प्राप्‍त गर्ने साझेदारले कम्तिमा दश वर्ष सम्म श्रोत केन्द्र सन्चालन गर्नु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 xml:space="preserve">सम्बन्धित साझेदारले स्वच्छ उत्पादन विधि </w:t>
      </w:r>
      <w:r w:rsidRPr="00362D7E">
        <w:rPr>
          <w:rFonts w:cs="Kalimati"/>
          <w:szCs w:val="22"/>
        </w:rPr>
        <w:t>(Hygienic Code of Practice)</w:t>
      </w:r>
      <w:r w:rsidRPr="00B92861">
        <w:rPr>
          <w:rFonts w:cs="Kalimati" w:hint="cs"/>
          <w:szCs w:val="22"/>
          <w:cs/>
        </w:rPr>
        <w:t>परिपालनागर्न मन्जुर हुनु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अनुदान रकमको दुरुपयोग भएको पाइएमा त्यस्ता अनुदानग्राहीबाट प्रचलित कानून बमोजिम सरकारी बाँकी सरह अनुदान रकम असुल उपर र कार्वाही हुनेछ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सम्भावित साझेदारले कर चुक्ता गरेको, स्थायी लेखा नम्बर प्राप्‍त गरेको र कुनै कार्वाहीमा नपरेको हुनु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अनुदानको लागि प्रस्ताव पेश गर्ने संस्थाको नियमित लेखा परिक्षण भएको हुनु पर्नेछ।</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श्रोतकेन्द्र स्थापना पश्‍चात कम्तिमा दैनिक पाँच हजार लिटर थप दुध संगठित बजारमा आउनेछ ।</w:t>
      </w:r>
    </w:p>
    <w:p w:rsidR="00653DB8" w:rsidRPr="00B92861" w:rsidRDefault="000740CE"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प्रत्येक श्रोत केन्द्रमा पचास</w:t>
      </w:r>
      <w:r w:rsidR="00653DB8" w:rsidRPr="00B92861">
        <w:rPr>
          <w:rFonts w:cs="Kalimati" w:hint="cs"/>
          <w:szCs w:val="22"/>
          <w:cs/>
        </w:rPr>
        <w:t xml:space="preserve"> जना कृषक आबद्धभै प्रत्येक कृषकले उन्‍नत नश्लका कम्तिमा दश वटा प्रजनन योग्य गाई र पाँच वटा प्रजनन योग्य भैंसी पालन गरी गाईको श्रोत केन्द्रको हकमा </w:t>
      </w:r>
      <w:r w:rsidRPr="00B92861">
        <w:rPr>
          <w:rFonts w:cs="Kalimati" w:hint="cs"/>
          <w:szCs w:val="22"/>
          <w:cs/>
        </w:rPr>
        <w:t xml:space="preserve">पाँच शय </w:t>
      </w:r>
      <w:r w:rsidR="00653DB8" w:rsidRPr="00B92861">
        <w:rPr>
          <w:rFonts w:cs="Kalimati" w:hint="cs"/>
          <w:szCs w:val="22"/>
          <w:cs/>
        </w:rPr>
        <w:t>वटा दुधालु गाई र भैसीको श्रोत केन्द्रको</w:t>
      </w:r>
      <w:r w:rsidRPr="00B92861">
        <w:rPr>
          <w:rFonts w:cs="Kalimati" w:hint="cs"/>
          <w:szCs w:val="22"/>
          <w:cs/>
        </w:rPr>
        <w:t xml:space="preserve"> हकमा दुई</w:t>
      </w:r>
      <w:r w:rsidR="00653DB8" w:rsidRPr="00B92861">
        <w:rPr>
          <w:rFonts w:cs="Kalimati" w:hint="cs"/>
          <w:szCs w:val="22"/>
          <w:cs/>
        </w:rPr>
        <w:t xml:space="preserve"> शय </w:t>
      </w:r>
      <w:r w:rsidRPr="00B92861">
        <w:rPr>
          <w:rFonts w:cs="Kalimati" w:hint="cs"/>
          <w:szCs w:val="22"/>
          <w:cs/>
        </w:rPr>
        <w:t xml:space="preserve"> पचास </w:t>
      </w:r>
      <w:r w:rsidR="00653DB8" w:rsidRPr="00B92861">
        <w:rPr>
          <w:rFonts w:cs="Kalimati" w:hint="cs"/>
          <w:szCs w:val="22"/>
          <w:cs/>
        </w:rPr>
        <w:t>वटा दुधालु भैंसी पालन भएको हुनेछ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श्रोत केन्द्रका राम्रो गुणस्तर तथा उत्पादन क्षमता भएका स्वस्थ्य पशुहरुको छनौट र ट्‍यागिङ्ग गरी अभिलेख राख्‍नु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साझेदारले हरेक महिना तोकिए बमोजिमको ढाँचामा प्रगति पठाउनु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साझेदारले तोकिएको अभिलेख राख्‍नु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श्रोत केन्द्रका गाई भैसीहरुको प्राविधिक सूचक तोकिए बमोजिम हुनु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पशुको गोठ निर्माण गर्दा हावापानी सुहाउँदो, बैज्ञानिक, सफा र हावादार हुनु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श्रोत केन्द्रमा भएका पशुहरुमा असल व्यवस्थापन विधि जस्तै टिट डिपिङ्ग, परजिवी नियन्त्रण, पशु खोप आदि अवलम्बन गरि सो को विवरण अध्यावधिक गरि राख्‍नु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श्रोत केन्द्रमा आवद्ध सबै सदस्यहरुले घाँसमा आधारित पशुपालनको लागि मौसम र सम्भावना अनुसारका हिउँदे, वर्षे र वहुवर्षिय घाँस खेति तथा साईलेज प्रविधि अवलम्बन गर्नु पर्नेछ ।</w:t>
      </w:r>
    </w:p>
    <w:p w:rsidR="00653DB8" w:rsidRPr="00B92861" w:rsidRDefault="00653DB8" w:rsidP="006C3D22">
      <w:pPr>
        <w:numPr>
          <w:ilvl w:val="0"/>
          <w:numId w:val="361"/>
        </w:numPr>
        <w:tabs>
          <w:tab w:val="left" w:pos="1800"/>
        </w:tabs>
        <w:spacing w:after="0" w:line="240" w:lineRule="auto"/>
        <w:ind w:left="1800" w:hanging="540"/>
        <w:contextualSpacing/>
        <w:jc w:val="both"/>
        <w:rPr>
          <w:rFonts w:cs="Kalimati"/>
          <w:szCs w:val="22"/>
        </w:rPr>
      </w:pPr>
      <w:r w:rsidRPr="00B92861">
        <w:rPr>
          <w:rFonts w:cs="Kalimati" w:hint="cs"/>
          <w:szCs w:val="22"/>
          <w:cs/>
        </w:rPr>
        <w:t>अनुदान प्राप्‍त गर्ने कृषकहरुले पशुहरुको अनिवार्य रुपमा विमा गरेको हुनु पर्नेछ ।</w:t>
      </w:r>
    </w:p>
    <w:p w:rsidR="00EE3EEC" w:rsidRDefault="00EE3EEC" w:rsidP="006C3D22">
      <w:pPr>
        <w:pStyle w:val="ListParagraph"/>
        <w:numPr>
          <w:ilvl w:val="0"/>
          <w:numId w:val="358"/>
        </w:numPr>
        <w:spacing w:after="0" w:line="240" w:lineRule="auto"/>
        <w:jc w:val="both"/>
        <w:rPr>
          <w:rFonts w:ascii="Preeti" w:eastAsia="Calibri" w:hAnsi="Preeti" w:cs="Kalimati"/>
          <w:b/>
          <w:bCs/>
          <w:spacing w:val="-2"/>
          <w:sz w:val="24"/>
          <w:szCs w:val="24"/>
        </w:rPr>
      </w:pPr>
      <w:r w:rsidRPr="009E0557">
        <w:rPr>
          <w:rFonts w:ascii="Preeti" w:eastAsia="Calibri" w:hAnsi="Preeti" w:cs="Kalimati" w:hint="cs"/>
          <w:b/>
          <w:bCs/>
          <w:spacing w:val="-2"/>
          <w:sz w:val="24"/>
          <w:szCs w:val="24"/>
          <w:cs/>
        </w:rPr>
        <w:t>कार्यक्रमको</w:t>
      </w:r>
      <w:r w:rsidRPr="009E0557">
        <w:rPr>
          <w:rFonts w:ascii="Preeti" w:eastAsia="Calibri" w:hAnsi="Preeti" w:cs="Kalimati"/>
          <w:b/>
          <w:bCs/>
          <w:spacing w:val="-2"/>
          <w:sz w:val="24"/>
          <w:szCs w:val="24"/>
          <w:cs/>
        </w:rPr>
        <w:t xml:space="preserve"> </w:t>
      </w:r>
      <w:r w:rsidRPr="009E0557">
        <w:rPr>
          <w:rFonts w:ascii="Preeti" w:eastAsia="Calibri" w:hAnsi="Preeti" w:cs="Kalimati" w:hint="cs"/>
          <w:b/>
          <w:bCs/>
          <w:spacing w:val="-2"/>
          <w:sz w:val="24"/>
          <w:szCs w:val="24"/>
          <w:cs/>
        </w:rPr>
        <w:t>अबधि</w:t>
      </w:r>
      <w:r>
        <w:rPr>
          <w:rFonts w:ascii="Preeti" w:eastAsia="Calibri" w:hAnsi="Preeti" w:cs="Kalimati" w:hint="cs"/>
          <w:b/>
          <w:bCs/>
          <w:spacing w:val="-2"/>
          <w:sz w:val="24"/>
          <w:szCs w:val="24"/>
          <w:cs/>
        </w:rPr>
        <w:t>ः</w:t>
      </w:r>
      <w:r w:rsidRPr="009E0557">
        <w:rPr>
          <w:rFonts w:ascii="Preeti" w:eastAsia="Calibri" w:hAnsi="Preeti" w:cs="Kalimati" w:hint="cs"/>
          <w:b/>
          <w:bCs/>
          <w:spacing w:val="-2"/>
          <w:sz w:val="24"/>
          <w:szCs w:val="24"/>
          <w:cs/>
        </w:rPr>
        <w:t xml:space="preserve"> </w:t>
      </w:r>
    </w:p>
    <w:p w:rsidR="00B92861" w:rsidRPr="002F6695" w:rsidRDefault="00EE3EEC" w:rsidP="004C2369">
      <w:pPr>
        <w:pStyle w:val="ListParagraph"/>
        <w:numPr>
          <w:ilvl w:val="0"/>
          <w:numId w:val="362"/>
        </w:numPr>
        <w:tabs>
          <w:tab w:val="left" w:pos="1080"/>
        </w:tabs>
        <w:spacing w:afterLines="40" w:line="240" w:lineRule="auto"/>
        <w:ind w:left="1890" w:hanging="630"/>
        <w:jc w:val="both"/>
        <w:rPr>
          <w:rFonts w:ascii="Preeti" w:eastAsia="Calibri" w:hAnsi="Preeti" w:cs="Kalimati"/>
          <w:spacing w:val="-2"/>
          <w:szCs w:val="22"/>
        </w:rPr>
      </w:pPr>
      <w:r w:rsidRPr="002F6695">
        <w:rPr>
          <w:rFonts w:ascii="Preeti" w:eastAsia="Calibri" w:hAnsi="Preeti" w:cs="Kalimati" w:hint="cs"/>
          <w:spacing w:val="-2"/>
          <w:szCs w:val="22"/>
          <w:cs/>
        </w:rPr>
        <w:t>निश्चित क्षेत्र विशेषमा यो</w:t>
      </w:r>
      <w:r w:rsidRPr="002F6695">
        <w:rPr>
          <w:rFonts w:ascii="Preeti" w:eastAsia="Calibri" w:hAnsi="Preeti" w:cs="Kalimati"/>
          <w:spacing w:val="-2"/>
          <w:szCs w:val="22"/>
          <w:cs/>
        </w:rPr>
        <w:t xml:space="preserve"> </w:t>
      </w:r>
      <w:r w:rsidRPr="002F6695">
        <w:rPr>
          <w:rFonts w:ascii="Preeti" w:eastAsia="Calibri" w:hAnsi="Preeti" w:cs="Kalimati" w:hint="cs"/>
          <w:spacing w:val="-2"/>
          <w:szCs w:val="22"/>
          <w:cs/>
        </w:rPr>
        <w:t>कार्यक्रम पाँच</w:t>
      </w:r>
      <w:r w:rsidRPr="002F6695">
        <w:rPr>
          <w:rFonts w:ascii="Preeti" w:eastAsia="Calibri" w:hAnsi="Preeti" w:cs="Kalimati"/>
          <w:spacing w:val="-2"/>
          <w:szCs w:val="22"/>
          <w:cs/>
        </w:rPr>
        <w:t xml:space="preserve"> </w:t>
      </w:r>
      <w:r w:rsidRPr="002F6695">
        <w:rPr>
          <w:rFonts w:ascii="Preeti" w:eastAsia="Calibri" w:hAnsi="Preeti" w:cs="Kalimati" w:hint="cs"/>
          <w:spacing w:val="-2"/>
          <w:szCs w:val="22"/>
          <w:cs/>
        </w:rPr>
        <w:t>बर्ष सम्म सन्चालन गरिने छ र कार्यक्रमको प्रभावकारीताका आधारमा मनासिव ठहरे अन्य क्षेत्रमा समेत विस्तार</w:t>
      </w:r>
      <w:r w:rsidRPr="002F6695">
        <w:rPr>
          <w:rFonts w:ascii="Preeti" w:eastAsia="Calibri" w:hAnsi="Preeti" w:cs="Kalimati"/>
          <w:spacing w:val="-2"/>
          <w:szCs w:val="22"/>
          <w:cs/>
        </w:rPr>
        <w:t xml:space="preserve"> </w:t>
      </w:r>
      <w:r w:rsidRPr="002F6695">
        <w:rPr>
          <w:rFonts w:ascii="Preeti" w:eastAsia="Calibri" w:hAnsi="Preeti" w:cs="Kalimati" w:hint="cs"/>
          <w:spacing w:val="-2"/>
          <w:szCs w:val="22"/>
          <w:cs/>
        </w:rPr>
        <w:t>गर्न सकिनेछ</w:t>
      </w:r>
      <w:r w:rsidRPr="002F6695">
        <w:rPr>
          <w:rFonts w:ascii="Preeti" w:eastAsia="Calibri" w:hAnsi="Preeti" w:cs="Kalimati"/>
          <w:spacing w:val="-2"/>
          <w:szCs w:val="22"/>
          <w:cs/>
        </w:rPr>
        <w:t xml:space="preserve"> </w:t>
      </w:r>
      <w:r w:rsidRPr="002F6695">
        <w:rPr>
          <w:rFonts w:ascii="Preeti" w:eastAsia="Calibri" w:hAnsi="Preeti" w:cs="Kalimati" w:hint="cs"/>
          <w:spacing w:val="-2"/>
          <w:szCs w:val="22"/>
          <w:cs/>
        </w:rPr>
        <w:t>।</w:t>
      </w:r>
    </w:p>
    <w:p w:rsidR="00B92861" w:rsidRPr="002F6695" w:rsidRDefault="00EE3EEC" w:rsidP="004C2369">
      <w:pPr>
        <w:pStyle w:val="ListParagraph"/>
        <w:numPr>
          <w:ilvl w:val="0"/>
          <w:numId w:val="362"/>
        </w:numPr>
        <w:tabs>
          <w:tab w:val="left" w:pos="1080"/>
        </w:tabs>
        <w:spacing w:afterLines="40" w:line="240" w:lineRule="auto"/>
        <w:ind w:left="1890" w:hanging="630"/>
        <w:jc w:val="both"/>
        <w:rPr>
          <w:rFonts w:ascii="Preeti" w:eastAsia="Calibri" w:hAnsi="Preeti" w:cs="Kalimati"/>
          <w:spacing w:val="-2"/>
          <w:szCs w:val="22"/>
        </w:rPr>
      </w:pPr>
      <w:r w:rsidRPr="002F6695">
        <w:rPr>
          <w:rFonts w:ascii="Preeti" w:eastAsia="Calibri" w:hAnsi="Preeti" w:cs="Kalimati" w:hint="cs"/>
          <w:spacing w:val="-2"/>
          <w:szCs w:val="22"/>
          <w:cs/>
        </w:rPr>
        <w:t>पाँच बर्ष सम्म कार्यक्रम सन्चालन हुँदा पछिल्ला बर्षहरुमा सम्बन्धित सहभागिको आवश्यक्ता र कार्यक्रम प्रभावकारिताको आधारमा फलोअप कार्यक्रमहरुमा सहयोग प्रदान गरिनेछ ।</w:t>
      </w:r>
    </w:p>
    <w:p w:rsidR="00EE3EEC" w:rsidRPr="002F6695" w:rsidRDefault="00EE3EEC" w:rsidP="004C2369">
      <w:pPr>
        <w:pStyle w:val="ListParagraph"/>
        <w:numPr>
          <w:ilvl w:val="0"/>
          <w:numId w:val="362"/>
        </w:numPr>
        <w:tabs>
          <w:tab w:val="left" w:pos="1080"/>
        </w:tabs>
        <w:spacing w:afterLines="40" w:line="240" w:lineRule="auto"/>
        <w:ind w:left="1890" w:hanging="630"/>
        <w:jc w:val="both"/>
        <w:rPr>
          <w:rFonts w:ascii="Preeti" w:eastAsia="Calibri" w:hAnsi="Preeti" w:cs="Kalimati"/>
          <w:spacing w:val="-2"/>
          <w:szCs w:val="22"/>
        </w:rPr>
      </w:pPr>
      <w:r w:rsidRPr="002F6695">
        <w:rPr>
          <w:rFonts w:ascii="Preeti" w:eastAsia="Calibri" w:hAnsi="Preeti" w:cs="Kalimati" w:hint="cs"/>
          <w:spacing w:val="-2"/>
          <w:szCs w:val="22"/>
          <w:cs/>
        </w:rPr>
        <w:t>कार्यक्रमको प्रभावकारिताका आधारमा पछिल्ला वर्षहरुमा आवस्यक्ता मुताविक फलोअपका कार्यक्रमहरु सन्चालित हुनेछ भने उपलब्ध श्रोत साधनको आधारमा नयाँ क्षेत्रतहहरुमा समेत कार्यक्रम विस्तार गर्न सकिनेछ ।</w:t>
      </w:r>
    </w:p>
    <w:p w:rsidR="00653DB8" w:rsidRPr="00362D7E" w:rsidRDefault="00653DB8" w:rsidP="006C3D22">
      <w:pPr>
        <w:pStyle w:val="ListParagraph"/>
        <w:numPr>
          <w:ilvl w:val="0"/>
          <w:numId w:val="358"/>
        </w:numPr>
        <w:spacing w:after="0" w:line="240" w:lineRule="auto"/>
        <w:jc w:val="both"/>
        <w:rPr>
          <w:rFonts w:ascii="Preeti" w:hAnsi="Preeti" w:cs="Kalimati"/>
          <w:b/>
          <w:bCs/>
          <w:szCs w:val="22"/>
        </w:rPr>
      </w:pPr>
      <w:r w:rsidRPr="00362D7E">
        <w:rPr>
          <w:rFonts w:ascii="Preeti" w:hAnsi="Preeti" w:cs="Kalimati" w:hint="cs"/>
          <w:b/>
          <w:bCs/>
          <w:szCs w:val="22"/>
          <w:cs/>
        </w:rPr>
        <w:t>व्यवसायीक योजना</w:t>
      </w:r>
      <w:r w:rsidR="00362D7E">
        <w:rPr>
          <w:rFonts w:ascii="Preeti" w:hAnsi="Preeti" w:cs="Kalimati" w:hint="cs"/>
          <w:b/>
          <w:bCs/>
          <w:szCs w:val="22"/>
          <w:cs/>
        </w:rPr>
        <w:t xml:space="preserve">ः </w:t>
      </w:r>
      <w:r w:rsidRPr="00362D7E">
        <w:rPr>
          <w:rFonts w:ascii="Preeti" w:hAnsi="Preeti" w:cs="Kalimati" w:hint="cs"/>
          <w:szCs w:val="22"/>
          <w:cs/>
        </w:rPr>
        <w:t>सम्बन्धित कार्यालयले तोकेबमोजिम हुनेछ</w:t>
      </w:r>
      <w:r w:rsidR="00B92861">
        <w:rPr>
          <w:rFonts w:ascii="Preeti" w:hAnsi="Preeti" w:cs="Kalimati" w:hint="cs"/>
          <w:szCs w:val="22"/>
          <w:cs/>
        </w:rPr>
        <w:t xml:space="preserve"> ।</w:t>
      </w:r>
    </w:p>
    <w:p w:rsidR="00362D7E" w:rsidRPr="00362D7E" w:rsidRDefault="00B92861" w:rsidP="006C3D22">
      <w:pPr>
        <w:pStyle w:val="ListParagraph"/>
        <w:numPr>
          <w:ilvl w:val="0"/>
          <w:numId w:val="358"/>
        </w:numPr>
        <w:spacing w:after="0" w:line="240" w:lineRule="auto"/>
        <w:jc w:val="both"/>
        <w:rPr>
          <w:rFonts w:ascii="Preeti" w:hAnsi="Preeti" w:cs="Kalimati"/>
          <w:b/>
          <w:bCs/>
          <w:szCs w:val="22"/>
        </w:rPr>
      </w:pPr>
      <w:r>
        <w:rPr>
          <w:rFonts w:ascii="Preeti" w:eastAsia="Calibri" w:hAnsi="Preeti" w:cs="Kalimati" w:hint="cs"/>
          <w:b/>
          <w:bCs/>
          <w:color w:val="000000"/>
          <w:szCs w:val="22"/>
          <w:cs/>
        </w:rPr>
        <w:t xml:space="preserve">स्थलगत </w:t>
      </w:r>
      <w:r w:rsidR="00362D7E" w:rsidRPr="00362D7E">
        <w:rPr>
          <w:rFonts w:ascii="Preeti" w:hAnsi="Preeti" w:cs="Kalimati" w:hint="cs"/>
          <w:b/>
          <w:bCs/>
          <w:color w:val="000000"/>
          <w:szCs w:val="22"/>
          <w:cs/>
        </w:rPr>
        <w:t>प्रमाणिकरण</w:t>
      </w:r>
      <w:r w:rsidR="00362D7E" w:rsidRPr="00362D7E">
        <w:rPr>
          <w:rFonts w:ascii="Preeti" w:eastAsia="Calibri" w:hAnsi="Preeti" w:cs="Kalimati" w:hint="cs"/>
          <w:b/>
          <w:bCs/>
          <w:color w:val="000000"/>
          <w:szCs w:val="22"/>
          <w:cs/>
        </w:rPr>
        <w:t xml:space="preserve"> मूल्याङ्कनका आधारहरु</w:t>
      </w:r>
      <w:r w:rsidR="00362D7E" w:rsidRPr="00362D7E">
        <w:rPr>
          <w:rFonts w:ascii="Preeti" w:hAnsi="Preeti" w:cs="Kalimati" w:hint="cs"/>
          <w:b/>
          <w:bCs/>
          <w:szCs w:val="22"/>
          <w:cs/>
        </w:rPr>
        <w:t xml:space="preserve">ः </w:t>
      </w:r>
      <w:r w:rsidR="00362D7E" w:rsidRPr="00362D7E">
        <w:rPr>
          <w:rFonts w:cs="Kalimati" w:hint="cs"/>
          <w:szCs w:val="22"/>
          <w:cs/>
        </w:rPr>
        <w:t xml:space="preserve">बंगुर तथा बाख्राको दाना उद्योग स्थापना कार्यक्रमको लागि तोकिएको </w:t>
      </w:r>
      <w:r w:rsidR="00362D7E" w:rsidRPr="00362D7E">
        <w:rPr>
          <w:rFonts w:ascii="Preeti" w:eastAsia="Calibri" w:hAnsi="Preeti" w:cs="Kalimati" w:hint="cs"/>
          <w:color w:val="000000"/>
          <w:szCs w:val="22"/>
          <w:cs/>
        </w:rPr>
        <w:t xml:space="preserve">स्थलगत  </w:t>
      </w:r>
      <w:r w:rsidR="00362D7E" w:rsidRPr="00362D7E">
        <w:rPr>
          <w:rFonts w:ascii="Preeti" w:hAnsi="Preeti" w:cs="Kalimati" w:hint="cs"/>
          <w:color w:val="000000"/>
          <w:szCs w:val="22"/>
          <w:cs/>
        </w:rPr>
        <w:t>प्रमाणिकरण</w:t>
      </w:r>
      <w:r w:rsidR="00362D7E" w:rsidRPr="00362D7E">
        <w:rPr>
          <w:rFonts w:ascii="Preeti" w:eastAsia="Calibri" w:hAnsi="Preeti" w:cs="Kalimati" w:hint="cs"/>
          <w:color w:val="000000"/>
          <w:szCs w:val="22"/>
          <w:cs/>
        </w:rPr>
        <w:t xml:space="preserve"> मूल्याङ्कनका आधारहरु अनुसार हुनेछ</w:t>
      </w:r>
    </w:p>
    <w:p w:rsidR="00362D7E" w:rsidRPr="00362D7E" w:rsidRDefault="00362D7E" w:rsidP="006C3D22">
      <w:pPr>
        <w:pStyle w:val="ListParagraph"/>
        <w:numPr>
          <w:ilvl w:val="0"/>
          <w:numId w:val="358"/>
        </w:numPr>
        <w:spacing w:after="0" w:line="240" w:lineRule="auto"/>
        <w:jc w:val="both"/>
        <w:rPr>
          <w:rFonts w:ascii="Preeti" w:eastAsia="Calibri" w:hAnsi="Preeti" w:cs="Kalimati"/>
          <w:color w:val="000000"/>
          <w:szCs w:val="22"/>
        </w:rPr>
      </w:pPr>
      <w:r w:rsidRPr="00362D7E">
        <w:rPr>
          <w:rFonts w:ascii="Preeti" w:eastAsia="Calibri" w:hAnsi="Preeti" w:cs="Kalimati" w:hint="cs"/>
          <w:b/>
          <w:bCs/>
          <w:color w:val="000000"/>
          <w:szCs w:val="22"/>
          <w:cs/>
        </w:rPr>
        <w:t xml:space="preserve">व्यवसायिक योजना मूल्याङ्कनका आधारहरुः </w:t>
      </w:r>
      <w:r w:rsidRPr="00362D7E">
        <w:rPr>
          <w:rFonts w:cs="Kalimati" w:hint="cs"/>
          <w:szCs w:val="22"/>
          <w:cs/>
        </w:rPr>
        <w:t xml:space="preserve">पशुजन्य उत्पादन, विविधिकरण र बजारीकरण कार्यक्रमको लागि तोकिएको </w:t>
      </w:r>
      <w:r w:rsidRPr="00362D7E">
        <w:rPr>
          <w:rFonts w:ascii="Preeti" w:eastAsia="Calibri" w:hAnsi="Preeti" w:cs="Kalimati" w:hint="cs"/>
          <w:color w:val="000000"/>
          <w:szCs w:val="22"/>
          <w:cs/>
        </w:rPr>
        <w:t xml:space="preserve">स्थलगत  </w:t>
      </w:r>
      <w:r w:rsidRPr="00362D7E">
        <w:rPr>
          <w:rFonts w:ascii="Preeti" w:hAnsi="Preeti" w:cs="Kalimati" w:hint="cs"/>
          <w:color w:val="000000"/>
          <w:szCs w:val="22"/>
          <w:cs/>
        </w:rPr>
        <w:t>प्रमाणिकरण</w:t>
      </w:r>
      <w:r w:rsidRPr="00362D7E">
        <w:rPr>
          <w:rFonts w:ascii="Preeti" w:eastAsia="Calibri" w:hAnsi="Preeti" w:cs="Kalimati" w:hint="cs"/>
          <w:color w:val="000000"/>
          <w:szCs w:val="22"/>
          <w:cs/>
        </w:rPr>
        <w:t xml:space="preserve"> मूल्याङ्कनका आधारहरु अनुसार हुनेछ ।</w:t>
      </w:r>
    </w:p>
    <w:p w:rsidR="00F473FA" w:rsidRPr="002F6695" w:rsidRDefault="00362D7E" w:rsidP="002F6695">
      <w:pPr>
        <w:pStyle w:val="ListParagraph"/>
        <w:numPr>
          <w:ilvl w:val="0"/>
          <w:numId w:val="358"/>
        </w:numPr>
        <w:spacing w:after="0"/>
        <w:jc w:val="both"/>
        <w:rPr>
          <w:rFonts w:cs="Kalimati"/>
          <w:b/>
          <w:bCs/>
          <w:szCs w:val="22"/>
          <w:cs/>
        </w:rPr>
      </w:pPr>
      <w:r w:rsidRPr="002F6695">
        <w:rPr>
          <w:rFonts w:ascii="Preeti" w:hAnsi="Preeti" w:cs="Kalimati" w:hint="cs"/>
          <w:b/>
          <w:bCs/>
          <w:szCs w:val="22"/>
          <w:cs/>
        </w:rPr>
        <w:t xml:space="preserve">प्रस्तावको अन्तिम </w:t>
      </w:r>
      <w:r w:rsidRPr="002F6695">
        <w:rPr>
          <w:rFonts w:ascii="Preeti" w:hAnsi="Preeti" w:cs="Kalimati" w:hint="cs"/>
          <w:b/>
          <w:bCs/>
          <w:szCs w:val="22"/>
          <w:cs/>
          <w:lang w:bidi="hi-IN"/>
        </w:rPr>
        <w:t>छनौट</w:t>
      </w:r>
      <w:r w:rsidRPr="002F6695">
        <w:rPr>
          <w:rFonts w:ascii="Preeti" w:hAnsi="Preeti" w:cs="Kalimati" w:hint="cs"/>
          <w:b/>
          <w:bCs/>
          <w:szCs w:val="22"/>
          <w:cs/>
        </w:rPr>
        <w:t xml:space="preserve"> र प्राथमिकिकरण फारमः </w:t>
      </w:r>
      <w:r w:rsidR="00E94F8C" w:rsidRPr="002F6695">
        <w:rPr>
          <w:rFonts w:cs="Kalimati" w:hint="cs"/>
          <w:szCs w:val="22"/>
          <w:cs/>
        </w:rPr>
        <w:t xml:space="preserve">बंगुर र बाख्राको दाना उद्योग स्थापना  कार्यक्रमको </w:t>
      </w:r>
      <w:r w:rsidRPr="002F6695">
        <w:rPr>
          <w:rFonts w:cs="Kalimati" w:hint="cs"/>
          <w:szCs w:val="22"/>
          <w:cs/>
        </w:rPr>
        <w:t xml:space="preserve">लागि तोकिएको </w:t>
      </w:r>
      <w:r w:rsidRPr="002F6695">
        <w:rPr>
          <w:rFonts w:ascii="Preeti" w:eastAsia="Calibri" w:hAnsi="Preeti" w:cs="Kalimati" w:hint="cs"/>
          <w:color w:val="000000"/>
          <w:szCs w:val="22"/>
          <w:cs/>
        </w:rPr>
        <w:t>फारम अनुसार हुनेछ ।</w:t>
      </w:r>
      <w:r w:rsidR="00F473FA" w:rsidRPr="002F6695">
        <w:rPr>
          <w:rFonts w:cs="Kalimati"/>
          <w:b/>
          <w:bCs/>
          <w:szCs w:val="22"/>
          <w:cs/>
        </w:rPr>
        <w:br w:type="page"/>
      </w:r>
    </w:p>
    <w:p w:rsidR="00653DB8" w:rsidRPr="00283F7F" w:rsidRDefault="00D464DC" w:rsidP="007253C3">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00653DB8" w:rsidRPr="00283F7F">
        <w:rPr>
          <w:rFonts w:cs="Kalimati" w:hint="cs"/>
          <w:b/>
          <w:bCs/>
          <w:szCs w:val="22"/>
          <w:cs/>
        </w:rPr>
        <w:t>चिलिङ्ग भ्याट स्थापना</w:t>
      </w:r>
      <w:r w:rsidR="00653DB8">
        <w:rPr>
          <w:rFonts w:cs="Kalimati" w:hint="cs"/>
          <w:b/>
          <w:bCs/>
          <w:szCs w:val="22"/>
          <w:cs/>
        </w:rPr>
        <w:t xml:space="preserve"> कार्यक्रम</w:t>
      </w:r>
    </w:p>
    <w:p w:rsidR="00653DB8" w:rsidRPr="007E4482" w:rsidRDefault="00653DB8" w:rsidP="006C3D22">
      <w:pPr>
        <w:pStyle w:val="ListParagraph"/>
        <w:numPr>
          <w:ilvl w:val="0"/>
          <w:numId w:val="363"/>
        </w:numPr>
        <w:tabs>
          <w:tab w:val="left" w:pos="990"/>
        </w:tabs>
        <w:spacing w:after="0" w:line="240" w:lineRule="auto"/>
        <w:jc w:val="both"/>
        <w:rPr>
          <w:rFonts w:cs="Kalimati"/>
          <w:b/>
          <w:bCs/>
          <w:szCs w:val="22"/>
        </w:rPr>
      </w:pPr>
      <w:r w:rsidRPr="007E4482">
        <w:rPr>
          <w:rFonts w:cs="Kalimati" w:hint="cs"/>
          <w:b/>
          <w:bCs/>
          <w:szCs w:val="22"/>
          <w:cs/>
        </w:rPr>
        <w:t>उद्देश्य</w:t>
      </w:r>
      <w:r w:rsidR="00AC653D">
        <w:rPr>
          <w:rFonts w:cs="Kalimati" w:hint="cs"/>
          <w:b/>
          <w:bCs/>
          <w:szCs w:val="22"/>
          <w:cs/>
        </w:rPr>
        <w:t>ः</w:t>
      </w:r>
      <w:r w:rsidRPr="007E4482">
        <w:rPr>
          <w:rFonts w:cs="Kalimati" w:hint="cs"/>
          <w:b/>
          <w:bCs/>
          <w:szCs w:val="22"/>
          <w:cs/>
        </w:rPr>
        <w:t xml:space="preserve"> </w:t>
      </w:r>
    </w:p>
    <w:p w:rsidR="00653DB8" w:rsidRPr="007E4482" w:rsidRDefault="00653DB8" w:rsidP="006C3D22">
      <w:pPr>
        <w:pStyle w:val="ListParagraph"/>
        <w:numPr>
          <w:ilvl w:val="0"/>
          <w:numId w:val="199"/>
        </w:numPr>
        <w:tabs>
          <w:tab w:val="left" w:pos="1710"/>
        </w:tabs>
        <w:spacing w:after="0" w:line="240" w:lineRule="auto"/>
        <w:ind w:firstLine="480"/>
        <w:jc w:val="both"/>
        <w:rPr>
          <w:rFonts w:ascii="Preeti" w:eastAsia="Calibri" w:hAnsi="Preeti" w:cs="Kalimati"/>
          <w:szCs w:val="22"/>
        </w:rPr>
      </w:pPr>
      <w:r w:rsidRPr="007E4482">
        <w:rPr>
          <w:rFonts w:ascii="Preeti" w:eastAsia="Calibri" w:hAnsi="Preeti" w:cs="Kalimati" w:hint="cs"/>
          <w:szCs w:val="22"/>
          <w:cs/>
        </w:rPr>
        <w:t>स्वच्छ, स्वच्छ एवं गुणस्तरीय दुग्ध उत्पादनमा सहयोग पुर्‍याउने ।</w:t>
      </w:r>
    </w:p>
    <w:p w:rsidR="00653DB8" w:rsidRPr="007E4482" w:rsidRDefault="00653DB8" w:rsidP="006C3D22">
      <w:pPr>
        <w:pStyle w:val="ListParagraph"/>
        <w:numPr>
          <w:ilvl w:val="0"/>
          <w:numId w:val="199"/>
        </w:numPr>
        <w:tabs>
          <w:tab w:val="left" w:pos="1710"/>
        </w:tabs>
        <w:spacing w:after="0" w:line="240" w:lineRule="auto"/>
        <w:ind w:firstLine="480"/>
        <w:jc w:val="both"/>
        <w:rPr>
          <w:rFonts w:ascii="Preeti" w:eastAsia="Calibri" w:hAnsi="Preeti" w:cs="Kalimati"/>
          <w:szCs w:val="22"/>
        </w:rPr>
      </w:pPr>
      <w:r w:rsidRPr="007E4482">
        <w:rPr>
          <w:rFonts w:ascii="Preeti" w:eastAsia="Calibri" w:hAnsi="Preeti" w:cs="Kalimati" w:hint="cs"/>
          <w:szCs w:val="22"/>
          <w:cs/>
        </w:rPr>
        <w:t xml:space="preserve">गाईभैसी पालनलाई व्यवसायलाई प्रबर्द्धन गर्ने । </w:t>
      </w:r>
    </w:p>
    <w:p w:rsidR="00653DB8" w:rsidRPr="007E4482" w:rsidRDefault="00653DB8" w:rsidP="006C3D22">
      <w:pPr>
        <w:pStyle w:val="ListParagraph"/>
        <w:numPr>
          <w:ilvl w:val="0"/>
          <w:numId w:val="199"/>
        </w:numPr>
        <w:tabs>
          <w:tab w:val="left" w:pos="1710"/>
        </w:tabs>
        <w:spacing w:after="0" w:line="240" w:lineRule="auto"/>
        <w:ind w:left="1710" w:hanging="450"/>
        <w:jc w:val="both"/>
        <w:rPr>
          <w:rFonts w:ascii="Preeti" w:eastAsia="Calibri" w:hAnsi="Preeti" w:cs="Kalimati"/>
          <w:szCs w:val="22"/>
        </w:rPr>
      </w:pPr>
      <w:r w:rsidRPr="007E4482">
        <w:rPr>
          <w:rFonts w:ascii="Preeti" w:eastAsia="Calibri" w:hAnsi="Preeti" w:cs="Kalimati" w:hint="cs"/>
          <w:szCs w:val="22"/>
          <w:cs/>
        </w:rPr>
        <w:t>प्रदेश सरकारको चिलिङ्ग भ्याट स्थापना र संचालन कार्यक्रमलाई प्रभावकारी रुपमा कार्यान्वयन गर्ने ।</w:t>
      </w:r>
    </w:p>
    <w:p w:rsidR="00653DB8" w:rsidRPr="007E4482" w:rsidRDefault="00653DB8" w:rsidP="006C3D22">
      <w:pPr>
        <w:pStyle w:val="ListParagraph"/>
        <w:numPr>
          <w:ilvl w:val="0"/>
          <w:numId w:val="363"/>
        </w:numPr>
        <w:tabs>
          <w:tab w:val="left" w:pos="990"/>
        </w:tabs>
        <w:spacing w:after="0" w:line="240" w:lineRule="auto"/>
        <w:jc w:val="both"/>
        <w:rPr>
          <w:rFonts w:ascii="Preeti" w:hAnsi="Preeti" w:cs="Kalimati"/>
          <w:szCs w:val="22"/>
        </w:rPr>
      </w:pPr>
      <w:r w:rsidRPr="007E4482">
        <w:rPr>
          <w:rFonts w:cs="Kalimati" w:hint="cs"/>
          <w:b/>
          <w:bCs/>
          <w:szCs w:val="22"/>
          <w:cs/>
          <w:lang w:bidi="hi-IN"/>
        </w:rPr>
        <w:t xml:space="preserve">अनुदान रकम </w:t>
      </w:r>
      <w:r w:rsidRPr="007E4482">
        <w:rPr>
          <w:rFonts w:cs="Kalimati" w:hint="cs"/>
          <w:b/>
          <w:bCs/>
          <w:szCs w:val="22"/>
          <w:cs/>
        </w:rPr>
        <w:t>उपयोग गर्न सकिने कार्यहरु</w:t>
      </w:r>
      <w:r w:rsidR="00AC653D">
        <w:rPr>
          <w:rFonts w:cs="Kalimati" w:hint="cs"/>
          <w:b/>
          <w:bCs/>
          <w:szCs w:val="22"/>
          <w:cs/>
        </w:rPr>
        <w:t>ः</w:t>
      </w:r>
    </w:p>
    <w:p w:rsidR="00653DB8" w:rsidRPr="00BC1B29" w:rsidRDefault="00653DB8" w:rsidP="006C3D22">
      <w:pPr>
        <w:pStyle w:val="ListParagraph"/>
        <w:numPr>
          <w:ilvl w:val="0"/>
          <w:numId w:val="365"/>
        </w:numPr>
        <w:tabs>
          <w:tab w:val="left" w:pos="1710"/>
        </w:tabs>
        <w:spacing w:after="0" w:line="240" w:lineRule="auto"/>
        <w:ind w:firstLine="480"/>
        <w:jc w:val="both"/>
        <w:rPr>
          <w:rFonts w:ascii="Preeti" w:eastAsia="Calibri" w:hAnsi="Preeti" w:cs="Kalimati"/>
          <w:szCs w:val="22"/>
        </w:rPr>
      </w:pPr>
      <w:r w:rsidRPr="00BC1B29">
        <w:rPr>
          <w:rFonts w:ascii="Preeti" w:eastAsia="Calibri" w:hAnsi="Preeti" w:cs="Kalimati" w:hint="cs"/>
          <w:szCs w:val="22"/>
          <w:cs/>
        </w:rPr>
        <w:t>जेनेटर सहित चिलिङ्ग भ्याट खरिद</w:t>
      </w:r>
      <w:r w:rsidRPr="00BC1B29">
        <w:rPr>
          <w:rFonts w:ascii="Preeti" w:eastAsia="Calibri" w:hAnsi="Preeti" w:cs="Kalimati"/>
          <w:szCs w:val="22"/>
        </w:rPr>
        <w:t xml:space="preserve">, </w:t>
      </w:r>
      <w:r w:rsidRPr="00BC1B29">
        <w:rPr>
          <w:rFonts w:ascii="Preeti" w:eastAsia="Calibri" w:hAnsi="Preeti" w:cs="Kalimati" w:hint="cs"/>
          <w:szCs w:val="22"/>
          <w:cs/>
        </w:rPr>
        <w:t>ढुवानी र जडान।</w:t>
      </w:r>
    </w:p>
    <w:p w:rsidR="00653DB8" w:rsidRPr="00BC1B29" w:rsidRDefault="00653DB8" w:rsidP="006C3D22">
      <w:pPr>
        <w:pStyle w:val="ListParagraph"/>
        <w:numPr>
          <w:ilvl w:val="0"/>
          <w:numId w:val="365"/>
        </w:numPr>
        <w:tabs>
          <w:tab w:val="left" w:pos="1710"/>
        </w:tabs>
        <w:spacing w:after="0" w:line="240" w:lineRule="auto"/>
        <w:ind w:left="1710" w:hanging="450"/>
        <w:jc w:val="both"/>
        <w:rPr>
          <w:rFonts w:ascii="Preeti" w:eastAsia="Calibri" w:hAnsi="Preeti" w:cs="Kalimati"/>
          <w:szCs w:val="22"/>
        </w:rPr>
      </w:pPr>
      <w:r w:rsidRPr="00BC1B29">
        <w:rPr>
          <w:rFonts w:ascii="Preeti" w:eastAsia="Calibri" w:hAnsi="Preeti" w:cs="Kalimati" w:hint="cs"/>
          <w:szCs w:val="22"/>
          <w:cs/>
        </w:rPr>
        <w:t>चिलिङ्ग सेन्टरमा ढल निकास तथा फोहोर ब्यवस्थापनका लागि आवश्यक निर्माण।</w:t>
      </w:r>
    </w:p>
    <w:p w:rsidR="00653DB8" w:rsidRPr="00F473FA" w:rsidRDefault="00653DB8" w:rsidP="006C3D22">
      <w:pPr>
        <w:pStyle w:val="ListParagraph"/>
        <w:numPr>
          <w:ilvl w:val="0"/>
          <w:numId w:val="365"/>
        </w:numPr>
        <w:tabs>
          <w:tab w:val="left" w:pos="1710"/>
        </w:tabs>
        <w:spacing w:after="0" w:line="240" w:lineRule="auto"/>
        <w:ind w:left="1710" w:hanging="450"/>
        <w:jc w:val="both"/>
        <w:rPr>
          <w:rFonts w:ascii="Arial Narrow" w:hAnsi="Arial Narrow" w:cs="Kalimati"/>
          <w:szCs w:val="22"/>
        </w:rPr>
      </w:pPr>
      <w:r w:rsidRPr="00BC1B29">
        <w:rPr>
          <w:rFonts w:ascii="Preeti" w:eastAsia="Calibri" w:hAnsi="Preeti" w:cs="Kalimati" w:hint="cs"/>
          <w:szCs w:val="22"/>
          <w:cs/>
        </w:rPr>
        <w:t>बिद्युत जडान र सफा पानीको नियमित आपूर्ती सम्बन्धि निर्माण</w:t>
      </w:r>
      <w:r w:rsidRPr="00F473FA">
        <w:rPr>
          <w:rFonts w:ascii="Arial Narrow" w:hAnsi="Arial Narrow" w:cs="Kalimati" w:hint="cs"/>
          <w:szCs w:val="22"/>
          <w:cs/>
        </w:rPr>
        <w:t>।</w:t>
      </w:r>
    </w:p>
    <w:p w:rsidR="00653DB8" w:rsidRPr="00283F7F" w:rsidRDefault="00653DB8" w:rsidP="006C3D22">
      <w:pPr>
        <w:pStyle w:val="ListParagraph"/>
        <w:numPr>
          <w:ilvl w:val="0"/>
          <w:numId w:val="363"/>
        </w:numPr>
        <w:tabs>
          <w:tab w:val="left" w:pos="990"/>
        </w:tabs>
        <w:spacing w:after="0" w:line="240" w:lineRule="auto"/>
        <w:jc w:val="both"/>
        <w:rPr>
          <w:rFonts w:cs="Kalimati"/>
          <w:b/>
          <w:bCs/>
          <w:szCs w:val="22"/>
        </w:rPr>
      </w:pPr>
      <w:r w:rsidRPr="00283F7F">
        <w:rPr>
          <w:rFonts w:cs="Kalimati" w:hint="cs"/>
          <w:b/>
          <w:bCs/>
          <w:szCs w:val="22"/>
          <w:cs/>
        </w:rPr>
        <w:t>अनुदान प्रवाहका शर्तहरु</w:t>
      </w:r>
      <w:r w:rsidR="00AC653D">
        <w:rPr>
          <w:rFonts w:cs="Kalimati" w:hint="cs"/>
          <w:b/>
          <w:bCs/>
          <w:szCs w:val="22"/>
          <w:cs/>
        </w:rPr>
        <w:t>ः</w:t>
      </w:r>
    </w:p>
    <w:p w:rsidR="00653DB8" w:rsidRPr="00362D7E"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362D7E">
        <w:rPr>
          <w:rFonts w:ascii="Arial Narrow" w:hAnsi="Arial Narrow" w:cs="Kalimati"/>
          <w:szCs w:val="22"/>
          <w:cs/>
        </w:rPr>
        <w:t xml:space="preserve">सूचना प्रकाशन </w:t>
      </w:r>
      <w:r w:rsidRPr="00362D7E">
        <w:rPr>
          <w:rFonts w:ascii="Arial Narrow" w:hAnsi="Arial Narrow" w:cs="Kalimati" w:hint="cs"/>
          <w:szCs w:val="22"/>
          <w:cs/>
        </w:rPr>
        <w:t xml:space="preserve">हुनु </w:t>
      </w:r>
      <w:r w:rsidRPr="00362D7E">
        <w:rPr>
          <w:rFonts w:ascii="Arial Narrow" w:hAnsi="Arial Narrow" w:cs="Kalimati"/>
          <w:szCs w:val="22"/>
          <w:cs/>
        </w:rPr>
        <w:t>अगावै प्रचलित कान</w:t>
      </w:r>
      <w:r w:rsidRPr="00362D7E">
        <w:rPr>
          <w:rFonts w:ascii="Arial Narrow" w:hAnsi="Arial Narrow" w:cs="Kalimati" w:hint="cs"/>
          <w:szCs w:val="22"/>
          <w:cs/>
        </w:rPr>
        <w:t>ू</w:t>
      </w:r>
      <w:r w:rsidRPr="00362D7E">
        <w:rPr>
          <w:rFonts w:ascii="Arial Narrow" w:hAnsi="Arial Narrow" w:cs="Kalimati"/>
          <w:szCs w:val="22"/>
          <w:cs/>
        </w:rPr>
        <w:t>न बमोजिम</w:t>
      </w:r>
      <w:r w:rsidRPr="00362D7E">
        <w:rPr>
          <w:rFonts w:ascii="Arial Narrow" w:hAnsi="Arial Narrow" w:cs="Kalimati" w:hint="cs"/>
          <w:szCs w:val="22"/>
          <w:cs/>
        </w:rPr>
        <w:t xml:space="preserve"> दर्ता</w:t>
      </w:r>
      <w:r w:rsidRPr="00362D7E">
        <w:rPr>
          <w:rFonts w:ascii="Arial Narrow" w:hAnsi="Arial Narrow" w:cs="Kalimati"/>
          <w:szCs w:val="22"/>
          <w:cs/>
        </w:rPr>
        <w:t xml:space="preserve">भएका </w:t>
      </w:r>
      <w:r w:rsidRPr="00362D7E">
        <w:rPr>
          <w:rFonts w:ascii="Arial Narrow" w:hAnsi="Arial Narrow" w:cs="Kalimati" w:hint="cs"/>
          <w:szCs w:val="22"/>
          <w:rtl/>
          <w:cs/>
          <w:lang w:bidi="hi-IN"/>
        </w:rPr>
        <w:t>सहकारी</w:t>
      </w:r>
      <w:r w:rsidRPr="00362D7E">
        <w:rPr>
          <w:rFonts w:ascii="Arial Narrow" w:hAnsi="Arial Narrow" w:cs="Kalimati" w:hint="cs"/>
          <w:szCs w:val="22"/>
          <w:cs/>
        </w:rPr>
        <w:t xml:space="preserve"> संस्था, दुग्ध व्यवसायीक संघ/संस्था,</w:t>
      </w:r>
      <w:r w:rsidRPr="00362D7E">
        <w:rPr>
          <w:rFonts w:ascii="Arial Narrow" w:hAnsi="Arial Narrow" w:cs="Kalimati" w:hint="cs"/>
          <w:szCs w:val="22"/>
          <w:cs/>
          <w:lang w:bidi="hi-IN"/>
        </w:rPr>
        <w:t xml:space="preserve"> फर्म,</w:t>
      </w:r>
      <w:r w:rsidR="00AC653D">
        <w:rPr>
          <w:rFonts w:ascii="Arial Narrow" w:hAnsi="Arial Narrow" w:cs="Kalimati" w:hint="cs"/>
          <w:szCs w:val="22"/>
          <w:cs/>
        </w:rPr>
        <w:t xml:space="preserve"> कम्पनी,</w:t>
      </w:r>
      <w:r w:rsidRPr="00362D7E">
        <w:rPr>
          <w:rFonts w:ascii="Arial Narrow" w:hAnsi="Arial Narrow" w:cs="Kalimati" w:hint="cs"/>
          <w:szCs w:val="22"/>
          <w:cs/>
        </w:rPr>
        <w:t xml:space="preserve">नीजि </w:t>
      </w:r>
      <w:r w:rsidRPr="00362D7E">
        <w:rPr>
          <w:rFonts w:ascii="Arial Narrow" w:hAnsi="Arial Narrow" w:cs="Kalimati" w:hint="cs"/>
          <w:szCs w:val="22"/>
          <w:cs/>
          <w:lang w:bidi="hi-IN"/>
        </w:rPr>
        <w:t>उद्यमी</w:t>
      </w:r>
      <w:r w:rsidRPr="00362D7E">
        <w:rPr>
          <w:rFonts w:ascii="Arial Narrow" w:hAnsi="Arial Narrow" w:cs="Kalimati" w:hint="cs"/>
          <w:szCs w:val="22"/>
          <w:cs/>
        </w:rPr>
        <w:t xml:space="preserve">/व्यवसायी मात्र </w:t>
      </w:r>
      <w:r w:rsidRPr="00362D7E">
        <w:rPr>
          <w:rFonts w:ascii="Arial Narrow" w:hAnsi="Arial Narrow" w:cs="Kalimati"/>
          <w:szCs w:val="22"/>
          <w:cs/>
        </w:rPr>
        <w:t>यस कार्यक्रमका लागि योग्य मानिनेछन् ।</w:t>
      </w:r>
    </w:p>
    <w:p w:rsidR="00653DB8" w:rsidRPr="00362D7E" w:rsidRDefault="00AF0FC8" w:rsidP="006C3D22">
      <w:pPr>
        <w:pStyle w:val="ListParagraph"/>
        <w:numPr>
          <w:ilvl w:val="0"/>
          <w:numId w:val="364"/>
        </w:numPr>
        <w:tabs>
          <w:tab w:val="left" w:pos="720"/>
        </w:tabs>
        <w:spacing w:after="0" w:line="240" w:lineRule="auto"/>
        <w:jc w:val="both"/>
        <w:rPr>
          <w:rFonts w:ascii="Arial Narrow" w:hAnsi="Arial Narrow" w:cs="Kalimati"/>
          <w:szCs w:val="22"/>
        </w:rPr>
      </w:pPr>
      <w:r>
        <w:rPr>
          <w:rFonts w:ascii="Arial Narrow" w:hAnsi="Arial Narrow" w:cs="Kalimati" w:hint="cs"/>
          <w:szCs w:val="22"/>
          <w:cs/>
        </w:rPr>
        <w:t>विगत तिन</w:t>
      </w:r>
      <w:r w:rsidR="00653DB8" w:rsidRPr="00362D7E">
        <w:rPr>
          <w:rFonts w:ascii="Arial Narrow" w:hAnsi="Arial Narrow" w:cs="Kalimati" w:hint="cs"/>
          <w:szCs w:val="22"/>
          <w:cs/>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योग्य हुने छैन । तर अपूरो निर्माण तथा अधुरो अन्य कार्यलाई पूर्णता दिई संचालनमा ल्याउन थप अनुदान आवश्यक रहेको भन्ने प्राविधिक प्रतिवेदनको आधारमा पून: अनुदान प्रदान गर्न बाधा पर्ने छैन ।</w:t>
      </w:r>
    </w:p>
    <w:p w:rsidR="00653DB8" w:rsidRPr="00362D7E"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362D7E">
        <w:rPr>
          <w:rFonts w:ascii="Arial Narrow" w:hAnsi="Arial Narrow" w:cs="Kalimati" w:hint="cs"/>
          <w:szCs w:val="22"/>
          <w:cs/>
        </w:rPr>
        <w:t>अनुदान प्रा</w:t>
      </w:r>
      <w:r w:rsidR="00362D7E" w:rsidRPr="00362D7E">
        <w:rPr>
          <w:rFonts w:ascii="Arial Narrow" w:hAnsi="Arial Narrow" w:cs="Kalimati" w:hint="cs"/>
          <w:szCs w:val="22"/>
          <w:cs/>
        </w:rPr>
        <w:t>प्त गर्ने प्रस्तावकले कम्तिमा दश</w:t>
      </w:r>
      <w:r w:rsidRPr="00362D7E">
        <w:rPr>
          <w:rFonts w:ascii="Arial Narrow" w:hAnsi="Arial Narrow" w:cs="Kalimati" w:hint="cs"/>
          <w:szCs w:val="22"/>
          <w:cs/>
        </w:rPr>
        <w:t xml:space="preserve"> वर्ष सम्म व्यवसाय संचालन गर्नु पर्नेछ ।</w:t>
      </w:r>
    </w:p>
    <w:p w:rsidR="00653DB8" w:rsidRPr="00362D7E"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362D7E">
        <w:rPr>
          <w:rFonts w:ascii="Arial Narrow" w:hAnsi="Arial Narrow" w:cs="Kalimati" w:hint="cs"/>
          <w:szCs w:val="22"/>
          <w:cs/>
        </w:rPr>
        <w:t>चिलिङ्ग भ्याट स्थापनाकार्यक्रममा सहभागी हुन</w:t>
      </w:r>
      <w:r w:rsidR="00AC653D">
        <w:rPr>
          <w:rFonts w:ascii="Arial Narrow" w:hAnsi="Arial Narrow" w:cs="Kalimati" w:hint="cs"/>
          <w:szCs w:val="22"/>
          <w:cs/>
        </w:rPr>
        <w:t xml:space="preserve"> चाहने आवेदकले कम्तिमा दैनिक पाँच शय</w:t>
      </w:r>
      <w:r w:rsidRPr="00362D7E">
        <w:rPr>
          <w:rFonts w:ascii="Arial Narrow" w:hAnsi="Arial Narrow" w:cs="Kalimati" w:hint="cs"/>
          <w:szCs w:val="22"/>
          <w:cs/>
        </w:rPr>
        <w:t xml:space="preserve"> लिटर </w:t>
      </w:r>
      <w:r w:rsidR="00AC653D">
        <w:rPr>
          <w:rFonts w:ascii="Arial Narrow" w:hAnsi="Arial Narrow" w:cs="Kalimati" w:hint="cs"/>
          <w:szCs w:val="22"/>
          <w:cs/>
        </w:rPr>
        <w:t>क्षमताको चिलिङ्ग भ्याटको लागि तिन शय</w:t>
      </w:r>
      <w:r w:rsidRPr="00362D7E">
        <w:rPr>
          <w:rFonts w:ascii="Arial Narrow" w:hAnsi="Arial Narrow" w:cs="Kalimati" w:hint="cs"/>
          <w:szCs w:val="22"/>
          <w:cs/>
        </w:rPr>
        <w:t xml:space="preserve"> लिटर,</w:t>
      </w:r>
      <w:r w:rsidR="00362D7E" w:rsidRPr="00362D7E">
        <w:rPr>
          <w:rFonts w:ascii="Arial Narrow" w:hAnsi="Arial Narrow" w:cs="Kalimati" w:hint="cs"/>
          <w:szCs w:val="22"/>
          <w:cs/>
        </w:rPr>
        <w:t xml:space="preserve"> </w:t>
      </w:r>
      <w:r w:rsidR="00AC653D">
        <w:rPr>
          <w:rFonts w:ascii="Arial Narrow" w:hAnsi="Arial Narrow" w:cs="Kalimati" w:hint="cs"/>
          <w:szCs w:val="22"/>
          <w:cs/>
        </w:rPr>
        <w:t>एक हजार</w:t>
      </w:r>
      <w:r w:rsidRPr="00362D7E">
        <w:rPr>
          <w:rFonts w:ascii="Arial Narrow" w:hAnsi="Arial Narrow" w:cs="Kalimati" w:hint="cs"/>
          <w:szCs w:val="22"/>
          <w:cs/>
        </w:rPr>
        <w:t xml:space="preserve"> लिटर क्षमताको भ्याटको लागि </w:t>
      </w:r>
      <w:r w:rsidR="00AC653D">
        <w:rPr>
          <w:rFonts w:ascii="Arial Narrow" w:hAnsi="Arial Narrow" w:cs="Kalimati" w:hint="cs"/>
          <w:szCs w:val="22"/>
          <w:cs/>
        </w:rPr>
        <w:t xml:space="preserve">सात शय लिटर र दुई हजार </w:t>
      </w:r>
      <w:r w:rsidRPr="00362D7E">
        <w:rPr>
          <w:rFonts w:ascii="Arial Narrow" w:hAnsi="Arial Narrow" w:cs="Kalimati" w:hint="cs"/>
          <w:szCs w:val="22"/>
          <w:cs/>
        </w:rPr>
        <w:t xml:space="preserve">लिटर क्षमताको लागि </w:t>
      </w:r>
      <w:r w:rsidR="00AC653D">
        <w:rPr>
          <w:rFonts w:ascii="Arial Narrow" w:hAnsi="Arial Narrow" w:cs="Kalimati" w:hint="cs"/>
          <w:szCs w:val="22"/>
          <w:cs/>
        </w:rPr>
        <w:t>पन्ध्र शय</w:t>
      </w:r>
      <w:r w:rsidRPr="00362D7E">
        <w:rPr>
          <w:rFonts w:ascii="Arial Narrow" w:hAnsi="Arial Narrow" w:cs="Kalimati" w:hint="cs"/>
          <w:szCs w:val="22"/>
          <w:cs/>
        </w:rPr>
        <w:t xml:space="preserve"> लिटर दूधको संकलन र विक्री वितरण गरिरहेको हुनु पर्नेछ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 xml:space="preserve">सम्बन्धित साझेदारले स्वस्थकर दूध उत्पादन विधि </w:t>
      </w:r>
      <w:r w:rsidRPr="00BC1B29">
        <w:rPr>
          <w:rFonts w:ascii="Arial Narrow" w:hAnsi="Arial Narrow" w:cs="Kalimati"/>
          <w:szCs w:val="22"/>
        </w:rPr>
        <w:t>(Hygienic Code of Practice)</w:t>
      </w:r>
      <w:r w:rsidRPr="00BC1B29">
        <w:rPr>
          <w:rFonts w:ascii="Arial Narrow" w:hAnsi="Arial Narrow" w:cs="Kalimati" w:hint="cs"/>
          <w:szCs w:val="22"/>
          <w:cs/>
        </w:rPr>
        <w:t>परिपालना गर्न मन्जुर हुनु पर्नेछ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लिजको घर जग्गामा चिलिङ्ग भ्याट स्थापना गर्ने भ</w:t>
      </w:r>
      <w:r w:rsidR="00AF0FC8" w:rsidRPr="00BC1B29">
        <w:rPr>
          <w:rFonts w:ascii="Arial Narrow" w:hAnsi="Arial Narrow" w:cs="Kalimati" w:hint="cs"/>
          <w:szCs w:val="22"/>
          <w:cs/>
        </w:rPr>
        <w:t>एमा जग्गाधनि संग कम्तिमा दश</w:t>
      </w:r>
      <w:r w:rsidRPr="00BC1B29">
        <w:rPr>
          <w:rFonts w:ascii="Arial Narrow" w:hAnsi="Arial Narrow" w:cs="Kalimati" w:hint="cs"/>
          <w:szCs w:val="22"/>
          <w:cs/>
        </w:rPr>
        <w:t xml:space="preserve"> वर्षको करारनामा वा सम्झौता गरेको हुनुपर्नेछ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 xml:space="preserve">चिलिङ्ग भ्याट संचालन गर्ने स्थानमा </w:t>
      </w:r>
      <w:r w:rsidRPr="00BC1B29">
        <w:rPr>
          <w:rFonts w:ascii="Arial Narrow" w:hAnsi="Arial Narrow" w:cs="Kalimati"/>
          <w:szCs w:val="22"/>
          <w:cs/>
        </w:rPr>
        <w:t>सडक</w:t>
      </w:r>
      <w:r w:rsidRPr="00BC1B29">
        <w:rPr>
          <w:rFonts w:ascii="Arial Narrow" w:hAnsi="Arial Narrow" w:cs="Kalimati" w:hint="cs"/>
          <w:szCs w:val="22"/>
        </w:rPr>
        <w:t>,</w:t>
      </w:r>
      <w:r w:rsidRPr="00BC1B29">
        <w:rPr>
          <w:rFonts w:ascii="Arial Narrow" w:hAnsi="Arial Narrow" w:cs="Kalimati"/>
          <w:szCs w:val="22"/>
          <w:cs/>
        </w:rPr>
        <w:t xml:space="preserve">विद्युत र </w:t>
      </w:r>
      <w:r w:rsidRPr="00BC1B29">
        <w:rPr>
          <w:rFonts w:ascii="Arial Narrow" w:hAnsi="Arial Narrow" w:cs="Kalimati" w:hint="cs"/>
          <w:szCs w:val="22"/>
          <w:cs/>
        </w:rPr>
        <w:t xml:space="preserve">थ्री फ्रेज लाइन जडानको सुविधा भएको </w:t>
      </w:r>
      <w:r w:rsidRPr="00BC1B29">
        <w:rPr>
          <w:rFonts w:ascii="Arial Narrow" w:hAnsi="Arial Narrow" w:cs="Kalimati"/>
          <w:szCs w:val="22"/>
          <w:cs/>
        </w:rPr>
        <w:t>हुनु पर्नेछ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कार्यक्रम संचालन गर्न सामाजिक, वातावरणिय, प्राविधिक</w:t>
      </w:r>
      <w:r w:rsidRPr="00BC1B29">
        <w:rPr>
          <w:rFonts w:ascii="Arial Narrow" w:hAnsi="Arial Narrow" w:cs="Kalimati"/>
          <w:szCs w:val="22"/>
        </w:rPr>
        <w:t>,</w:t>
      </w:r>
      <w:r w:rsidRPr="00BC1B29">
        <w:rPr>
          <w:rFonts w:ascii="Arial Narrow" w:hAnsi="Arial Narrow" w:cs="Kalimati" w:hint="cs"/>
          <w:szCs w:val="22"/>
          <w:cs/>
        </w:rPr>
        <w:t xml:space="preserve"> वित्तिय र भौगोलिक रुपले समेत उपयुक्त हुनु पर्नेछ।</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अनुदानको लागि प्रस्ताव पेश गर्ने संस्थाको नियमित लेखा परीक्षण भएको हुनु पर्नेछ।</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नियम अनुसार सरकारी निकायमा दर्ता भएको, कर चुक्ता गरेको र स्थायी लेखा नम्बर प्राप्‍त गरेको र कुनै कार्वाहीमा नपरेको हुनु पर्नेछ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चिलिङ्ग भ्याट सन्चालन हुने स्थान फोहर मैला फाल्ने सार्वजनिक क्षेत्र नजिक हुने छैन ।</w:t>
      </w:r>
    </w:p>
    <w:p w:rsidR="00362D7E"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तालिम, भ्रमण, गोष्‍ठी तलब भत्ता जस्ता चालु खर्चमा अनुदान उपलब्ध गराईने छैन ।</w:t>
      </w:r>
    </w:p>
    <w:p w:rsidR="00653DB8" w:rsidRPr="00BC1B29" w:rsidRDefault="00653DB8" w:rsidP="006C3D22">
      <w:pPr>
        <w:pStyle w:val="ListParagraph"/>
        <w:numPr>
          <w:ilvl w:val="0"/>
          <w:numId w:val="364"/>
        </w:numPr>
        <w:tabs>
          <w:tab w:val="left" w:pos="720"/>
        </w:tabs>
        <w:spacing w:after="0" w:line="240" w:lineRule="auto"/>
        <w:jc w:val="both"/>
        <w:rPr>
          <w:rFonts w:ascii="Arial Narrow" w:hAnsi="Arial Narrow" w:cs="Kalimati"/>
          <w:szCs w:val="22"/>
        </w:rPr>
      </w:pPr>
      <w:r w:rsidRPr="00BC1B29">
        <w:rPr>
          <w:rFonts w:ascii="Arial Narrow" w:hAnsi="Arial Narrow" w:cs="Kalimati" w:hint="cs"/>
          <w:szCs w:val="22"/>
          <w:cs/>
        </w:rPr>
        <w:t xml:space="preserve">चिलिङ्क भ्याट तथा मेशिनहरुको स्पेसिफिकेसन सम्बन्धित कार्यालयमा पेश गरी पूर्व स्वीकृति लिएर मात्र कार्यक्रम संचालन गर्नु पर्नेछ । </w:t>
      </w:r>
    </w:p>
    <w:p w:rsidR="00653DB8" w:rsidRPr="002D2BB9" w:rsidRDefault="00653DB8" w:rsidP="006C3D22">
      <w:pPr>
        <w:pStyle w:val="ListParagraph"/>
        <w:numPr>
          <w:ilvl w:val="0"/>
          <w:numId w:val="363"/>
        </w:numPr>
        <w:tabs>
          <w:tab w:val="left" w:pos="990"/>
        </w:tabs>
        <w:spacing w:after="0" w:line="240" w:lineRule="auto"/>
        <w:jc w:val="both"/>
        <w:rPr>
          <w:rFonts w:ascii="Preeti" w:hAnsi="Preeti" w:cs="Kalimati"/>
          <w:b/>
          <w:bCs/>
          <w:szCs w:val="22"/>
        </w:rPr>
      </w:pPr>
      <w:r w:rsidRPr="00283F7F">
        <w:rPr>
          <w:rFonts w:ascii="Preeti" w:hAnsi="Preeti" w:cs="Kalimati" w:hint="cs"/>
          <w:b/>
          <w:bCs/>
          <w:szCs w:val="22"/>
          <w:cs/>
        </w:rPr>
        <w:t>व्यवसायीक योजना</w:t>
      </w:r>
      <w:r>
        <w:rPr>
          <w:rFonts w:ascii="Preeti" w:hAnsi="Preeti" w:cs="Kalimati" w:hint="cs"/>
          <w:b/>
          <w:bCs/>
          <w:szCs w:val="22"/>
          <w:cs/>
        </w:rPr>
        <w:t xml:space="preserve">ः </w:t>
      </w:r>
      <w:r w:rsidRPr="00283F7F">
        <w:rPr>
          <w:rFonts w:ascii="Preeti" w:hAnsi="Preeti" w:cs="Kalimati" w:hint="cs"/>
          <w:szCs w:val="22"/>
          <w:cs/>
        </w:rPr>
        <w:t>सम्बन्धित कार्यालयले तोके</w:t>
      </w:r>
      <w:r w:rsidR="00362D7E">
        <w:rPr>
          <w:rFonts w:ascii="Preeti" w:hAnsi="Preeti" w:cs="Kalimati" w:hint="cs"/>
          <w:szCs w:val="22"/>
          <w:cs/>
        </w:rPr>
        <w:t xml:space="preserve"> </w:t>
      </w:r>
      <w:r w:rsidRPr="00283F7F">
        <w:rPr>
          <w:rFonts w:ascii="Preeti" w:hAnsi="Preeti" w:cs="Kalimati" w:hint="cs"/>
          <w:szCs w:val="22"/>
          <w:cs/>
        </w:rPr>
        <w:t>बमोजिम हुनेछ</w:t>
      </w:r>
      <w:r w:rsidR="00BC1B29">
        <w:rPr>
          <w:rFonts w:ascii="Preeti" w:hAnsi="Preeti" w:cs="Kalimati" w:hint="cs"/>
          <w:szCs w:val="22"/>
          <w:cs/>
        </w:rPr>
        <w:t xml:space="preserve"> ।</w:t>
      </w:r>
    </w:p>
    <w:p w:rsidR="00653DB8" w:rsidRPr="002D2BB9" w:rsidRDefault="00BC1B29" w:rsidP="006C3D22">
      <w:pPr>
        <w:pStyle w:val="ListParagraph"/>
        <w:numPr>
          <w:ilvl w:val="0"/>
          <w:numId w:val="363"/>
        </w:numPr>
        <w:tabs>
          <w:tab w:val="left" w:pos="990"/>
        </w:tabs>
        <w:spacing w:after="0" w:line="240" w:lineRule="auto"/>
        <w:jc w:val="both"/>
        <w:rPr>
          <w:rFonts w:ascii="Preeti" w:hAnsi="Preeti" w:cs="Kalimati"/>
          <w:b/>
          <w:bCs/>
          <w:szCs w:val="22"/>
        </w:rPr>
      </w:pPr>
      <w:r>
        <w:rPr>
          <w:rFonts w:ascii="Preeti" w:eastAsia="Calibri" w:hAnsi="Preeti" w:cs="Kalimati" w:hint="cs"/>
          <w:b/>
          <w:bCs/>
          <w:color w:val="000000"/>
          <w:szCs w:val="22"/>
          <w:cs/>
        </w:rPr>
        <w:t xml:space="preserve">स्थलगत </w:t>
      </w:r>
      <w:r w:rsidR="00653DB8" w:rsidRPr="00283F7F">
        <w:rPr>
          <w:rFonts w:ascii="Preeti" w:hAnsi="Preeti" w:cs="Kalimati" w:hint="cs"/>
          <w:b/>
          <w:bCs/>
          <w:color w:val="000000"/>
          <w:szCs w:val="22"/>
          <w:cs/>
        </w:rPr>
        <w:t>प्रमाणिकरण</w:t>
      </w:r>
      <w:r w:rsidR="00653DB8" w:rsidRPr="00283F7F">
        <w:rPr>
          <w:rFonts w:ascii="Preeti" w:eastAsia="Calibri" w:hAnsi="Preeti" w:cs="Kalimati" w:hint="cs"/>
          <w:b/>
          <w:bCs/>
          <w:color w:val="000000"/>
          <w:szCs w:val="22"/>
          <w:cs/>
        </w:rPr>
        <w:t xml:space="preserve"> मूल्याङ्कनका आधारहरु</w:t>
      </w:r>
      <w:r w:rsidR="00653DB8">
        <w:rPr>
          <w:rFonts w:ascii="Preeti" w:eastAsia="Calibri" w:hAnsi="Preeti" w:cs="Kalimati" w:hint="cs"/>
          <w:b/>
          <w:bCs/>
          <w:color w:val="000000"/>
          <w:szCs w:val="22"/>
          <w:cs/>
        </w:rPr>
        <w:t xml:space="preserve">ः </w:t>
      </w:r>
      <w:r w:rsidR="00653DB8" w:rsidRPr="00A32C46">
        <w:rPr>
          <w:rFonts w:cs="Kalimati" w:hint="cs"/>
          <w:szCs w:val="22"/>
          <w:cs/>
        </w:rPr>
        <w:t xml:space="preserve">बंगुर तथा बाख्राको दाना उद्योग स्थापना कार्यक्रमको </w:t>
      </w:r>
      <w:r w:rsidR="00653DB8">
        <w:rPr>
          <w:rFonts w:cs="Kalimati" w:hint="cs"/>
          <w:szCs w:val="22"/>
          <w:cs/>
        </w:rPr>
        <w:t xml:space="preserve"> </w:t>
      </w:r>
      <w:r w:rsidR="00653DB8" w:rsidRPr="00A32C46">
        <w:rPr>
          <w:rFonts w:cs="Kalimati" w:hint="cs"/>
          <w:szCs w:val="22"/>
          <w:cs/>
        </w:rPr>
        <w:t>लागि</w:t>
      </w:r>
      <w:r w:rsidR="00653DB8">
        <w:rPr>
          <w:rFonts w:cs="Kalimati" w:hint="cs"/>
          <w:szCs w:val="22"/>
          <w:cs/>
        </w:rPr>
        <w:t xml:space="preserve"> तोकिए</w:t>
      </w:r>
      <w:r w:rsidR="00653DB8" w:rsidRPr="00A32C46">
        <w:rPr>
          <w:rFonts w:cs="Kalimati" w:hint="cs"/>
          <w:szCs w:val="22"/>
          <w:cs/>
        </w:rPr>
        <w:t xml:space="preserve">को </w:t>
      </w:r>
      <w:r w:rsidR="00653DB8" w:rsidRPr="00A32C46">
        <w:rPr>
          <w:rFonts w:ascii="Preeti" w:eastAsia="Calibri" w:hAnsi="Preeti" w:cs="Kalimati" w:hint="cs"/>
          <w:color w:val="000000"/>
          <w:szCs w:val="22"/>
          <w:cs/>
        </w:rPr>
        <w:t xml:space="preserve">स्थलगत  </w:t>
      </w:r>
      <w:r w:rsidR="00653DB8" w:rsidRPr="00A32C46">
        <w:rPr>
          <w:rFonts w:ascii="Preeti" w:hAnsi="Preeti" w:cs="Kalimati" w:hint="cs"/>
          <w:color w:val="000000"/>
          <w:szCs w:val="22"/>
          <w:cs/>
        </w:rPr>
        <w:t>प्रमाणिकरण</w:t>
      </w:r>
      <w:r w:rsidR="00653DB8">
        <w:rPr>
          <w:rFonts w:ascii="Preeti" w:eastAsia="Calibri" w:hAnsi="Preeti" w:cs="Kalimati" w:hint="cs"/>
          <w:color w:val="000000"/>
          <w:szCs w:val="22"/>
          <w:cs/>
        </w:rPr>
        <w:t xml:space="preserve"> </w:t>
      </w:r>
      <w:r w:rsidR="00653DB8" w:rsidRPr="00A32C46">
        <w:rPr>
          <w:rFonts w:ascii="Preeti" w:eastAsia="Calibri" w:hAnsi="Preeti" w:cs="Kalimati" w:hint="cs"/>
          <w:color w:val="000000"/>
          <w:szCs w:val="22"/>
          <w:cs/>
        </w:rPr>
        <w:t>मूल्याङ्कनका आधारहरु</w:t>
      </w:r>
      <w:r w:rsidR="00653DB8">
        <w:rPr>
          <w:rFonts w:ascii="Preeti" w:eastAsia="Calibri" w:hAnsi="Preeti" w:cs="Kalimati" w:hint="cs"/>
          <w:color w:val="000000"/>
          <w:szCs w:val="22"/>
          <w:cs/>
        </w:rPr>
        <w:t xml:space="preserve"> अनुसार</w:t>
      </w:r>
    </w:p>
    <w:p w:rsidR="00653DB8" w:rsidRDefault="00653DB8" w:rsidP="006C3D22">
      <w:pPr>
        <w:pStyle w:val="ListParagraph"/>
        <w:numPr>
          <w:ilvl w:val="0"/>
          <w:numId w:val="363"/>
        </w:numPr>
        <w:tabs>
          <w:tab w:val="left" w:pos="990"/>
        </w:tabs>
        <w:spacing w:after="0" w:line="240" w:lineRule="auto"/>
        <w:jc w:val="both"/>
        <w:rPr>
          <w:rFonts w:ascii="Preeti" w:eastAsia="Calibri" w:hAnsi="Preeti" w:cs="Kalimati"/>
          <w:color w:val="000000"/>
          <w:szCs w:val="22"/>
        </w:rPr>
      </w:pPr>
      <w:r w:rsidRPr="00283F7F">
        <w:rPr>
          <w:rFonts w:ascii="Preeti" w:eastAsia="Calibri" w:hAnsi="Preeti" w:cs="Kalimati" w:hint="cs"/>
          <w:b/>
          <w:bCs/>
          <w:color w:val="000000"/>
          <w:szCs w:val="22"/>
          <w:cs/>
        </w:rPr>
        <w:t>व्यवसाय योजना मूल्याङ्कनका आधारहरु</w:t>
      </w:r>
      <w:r>
        <w:rPr>
          <w:rFonts w:ascii="Preeti" w:eastAsia="Calibri" w:hAnsi="Preeti" w:cs="Kalimati" w:hint="cs"/>
          <w:b/>
          <w:bCs/>
          <w:color w:val="000000"/>
          <w:szCs w:val="22"/>
          <w:cs/>
        </w:rPr>
        <w:t xml:space="preserve">ः </w:t>
      </w:r>
      <w:r w:rsidR="00E94F8C">
        <w:rPr>
          <w:rFonts w:cs="Kalimati" w:hint="cs"/>
          <w:szCs w:val="22"/>
          <w:cs/>
        </w:rPr>
        <w:t>पशुजन्य उत्पादन, विविधिकरण र बजारीकरण</w:t>
      </w:r>
      <w:r w:rsidRPr="008168C4">
        <w:rPr>
          <w:rFonts w:cs="Kalimati" w:hint="cs"/>
          <w:szCs w:val="22"/>
          <w:cs/>
        </w:rPr>
        <w:t xml:space="preserve"> कार्यक्रमको लागि तोकिएको </w:t>
      </w:r>
      <w:r w:rsidR="00787D09">
        <w:rPr>
          <w:rFonts w:ascii="Preeti" w:eastAsia="Calibri" w:hAnsi="Preeti" w:cs="Kalimati" w:hint="cs"/>
          <w:color w:val="000000"/>
          <w:szCs w:val="22"/>
          <w:cs/>
        </w:rPr>
        <w:t xml:space="preserve">स्थलगत </w:t>
      </w:r>
      <w:r w:rsidRPr="008168C4">
        <w:rPr>
          <w:rFonts w:ascii="Preeti" w:hAnsi="Preeti" w:cs="Kalimati" w:hint="cs"/>
          <w:color w:val="000000"/>
          <w:szCs w:val="22"/>
          <w:cs/>
        </w:rPr>
        <w:t>प्रमाणिकरण</w:t>
      </w:r>
      <w:r w:rsidRPr="008168C4">
        <w:rPr>
          <w:rFonts w:ascii="Preeti" w:eastAsia="Calibri" w:hAnsi="Preeti" w:cs="Kalimati" w:hint="cs"/>
          <w:color w:val="000000"/>
          <w:szCs w:val="22"/>
          <w:cs/>
        </w:rPr>
        <w:t xml:space="preserve"> मूल्याङ्कनका आधारहरु</w:t>
      </w:r>
    </w:p>
    <w:p w:rsidR="00AF0FC8" w:rsidRPr="00362D7E" w:rsidRDefault="00AF0FC8" w:rsidP="006C3D22">
      <w:pPr>
        <w:pStyle w:val="ListParagraph"/>
        <w:numPr>
          <w:ilvl w:val="0"/>
          <w:numId w:val="363"/>
        </w:numPr>
        <w:tabs>
          <w:tab w:val="left" w:pos="990"/>
        </w:tabs>
        <w:spacing w:after="0" w:line="240" w:lineRule="auto"/>
        <w:jc w:val="both"/>
        <w:rPr>
          <w:rFonts w:ascii="Preeti" w:hAnsi="Preeti" w:cs="Kalimati"/>
          <w:szCs w:val="22"/>
          <w:cs/>
        </w:rPr>
      </w:pPr>
      <w:r w:rsidRPr="00362D7E">
        <w:rPr>
          <w:rFonts w:ascii="Preeti" w:hAnsi="Preeti" w:cs="Kalimati" w:hint="cs"/>
          <w:b/>
          <w:bCs/>
          <w:szCs w:val="22"/>
          <w:cs/>
        </w:rPr>
        <w:t xml:space="preserve">प्रस्तावको अन्तिम </w:t>
      </w:r>
      <w:r w:rsidRPr="00362D7E">
        <w:rPr>
          <w:rFonts w:ascii="Preeti" w:hAnsi="Preeti" w:cs="Kalimati" w:hint="cs"/>
          <w:b/>
          <w:bCs/>
          <w:szCs w:val="22"/>
          <w:cs/>
          <w:lang w:bidi="hi-IN"/>
        </w:rPr>
        <w:t>छनौट</w:t>
      </w:r>
      <w:r w:rsidRPr="00362D7E">
        <w:rPr>
          <w:rFonts w:ascii="Preeti" w:hAnsi="Preeti"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 </w:t>
      </w:r>
      <w:r w:rsidRPr="00362D7E">
        <w:rPr>
          <w:rFonts w:cs="Kalimati" w:hint="cs"/>
          <w:szCs w:val="22"/>
          <w:cs/>
        </w:rPr>
        <w:t xml:space="preserve">लागि तोकिएको </w:t>
      </w:r>
      <w:r w:rsidRPr="00362D7E">
        <w:rPr>
          <w:rFonts w:ascii="Preeti" w:eastAsia="Calibri" w:hAnsi="Preeti" w:cs="Kalimati" w:hint="cs"/>
          <w:color w:val="000000"/>
          <w:szCs w:val="22"/>
          <w:cs/>
        </w:rPr>
        <w:t>फारम अनुसार हुनेछ ।</w:t>
      </w:r>
    </w:p>
    <w:p w:rsidR="00AF0FC8" w:rsidRDefault="00AF0FC8">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rPr>
      </w:pPr>
    </w:p>
    <w:p w:rsidR="002F6695" w:rsidRDefault="002F6695">
      <w:pPr>
        <w:rPr>
          <w:rFonts w:cs="Kalimati"/>
          <w:b/>
          <w:bCs/>
          <w:szCs w:val="22"/>
          <w:cs/>
        </w:rPr>
      </w:pPr>
    </w:p>
    <w:p w:rsidR="00653DB8" w:rsidRPr="00AF0FC8" w:rsidRDefault="00D464DC" w:rsidP="007253C3">
      <w:pPr>
        <w:pStyle w:val="ListParagraph"/>
        <w:numPr>
          <w:ilvl w:val="0"/>
          <w:numId w:val="5"/>
        </w:numPr>
        <w:tabs>
          <w:tab w:val="left" w:pos="0"/>
          <w:tab w:val="left" w:pos="90"/>
          <w:tab w:val="left" w:pos="540"/>
        </w:tabs>
        <w:spacing w:after="0" w:line="240" w:lineRule="auto"/>
        <w:ind w:left="180" w:hanging="180"/>
        <w:jc w:val="center"/>
        <w:rPr>
          <w:rFonts w:cs="Kalimati"/>
          <w:szCs w:val="22"/>
        </w:rPr>
      </w:pPr>
      <w:r w:rsidRPr="00AF0FC8">
        <w:rPr>
          <w:rFonts w:cs="Kalimati" w:hint="cs"/>
          <w:b/>
          <w:bCs/>
          <w:szCs w:val="22"/>
          <w:cs/>
        </w:rPr>
        <w:t xml:space="preserve">कार्यक्रमको नामः </w:t>
      </w:r>
      <w:r w:rsidR="00653DB8" w:rsidRPr="00AF0FC8">
        <w:rPr>
          <w:rFonts w:cs="Kalimati" w:hint="cs"/>
          <w:b/>
          <w:bCs/>
          <w:szCs w:val="22"/>
          <w:cs/>
          <w:lang w:bidi="hi-IN"/>
        </w:rPr>
        <w:t>ग्रामिण कुखुराको ह्‍याचरी</w:t>
      </w:r>
      <w:r w:rsidR="00653DB8" w:rsidRPr="00AF0FC8">
        <w:rPr>
          <w:rFonts w:cs="Kalimati" w:hint="cs"/>
          <w:b/>
          <w:bCs/>
          <w:szCs w:val="22"/>
          <w:cs/>
        </w:rPr>
        <w:t xml:space="preserve"> </w:t>
      </w:r>
      <w:r w:rsidR="00653DB8" w:rsidRPr="00AF0FC8">
        <w:rPr>
          <w:rFonts w:cs="Kalimati" w:hint="cs"/>
          <w:b/>
          <w:bCs/>
          <w:szCs w:val="22"/>
          <w:cs/>
          <w:lang w:bidi="hi-IN"/>
        </w:rPr>
        <w:t>स्थापना कार्यक्रम</w:t>
      </w:r>
    </w:p>
    <w:p w:rsidR="00653DB8" w:rsidRPr="00AF0FC8" w:rsidRDefault="00653DB8" w:rsidP="006C3D22">
      <w:pPr>
        <w:pStyle w:val="Default"/>
        <w:numPr>
          <w:ilvl w:val="0"/>
          <w:numId w:val="366"/>
        </w:numPr>
        <w:jc w:val="both"/>
        <w:rPr>
          <w:rFonts w:cs="Kalimati"/>
          <w:b/>
          <w:bCs/>
          <w:sz w:val="22"/>
          <w:szCs w:val="22"/>
        </w:rPr>
      </w:pPr>
      <w:r w:rsidRPr="00AF0FC8">
        <w:rPr>
          <w:rFonts w:cs="Kalimati" w:hint="cs"/>
          <w:b/>
          <w:bCs/>
          <w:sz w:val="22"/>
          <w:szCs w:val="22"/>
          <w:cs/>
        </w:rPr>
        <w:t>उद्देश्य</w:t>
      </w:r>
      <w:r w:rsidR="00AF0FC8">
        <w:rPr>
          <w:rFonts w:cs="Kalimati" w:hint="cs"/>
          <w:b/>
          <w:bCs/>
          <w:sz w:val="22"/>
          <w:szCs w:val="22"/>
          <w:cs/>
        </w:rPr>
        <w:t>ः</w:t>
      </w:r>
      <w:r w:rsidRPr="00AF0FC8">
        <w:rPr>
          <w:rFonts w:cs="Kalimati" w:hint="cs"/>
          <w:b/>
          <w:bCs/>
          <w:sz w:val="22"/>
          <w:szCs w:val="22"/>
          <w:cs/>
        </w:rPr>
        <w:t xml:space="preserve"> </w:t>
      </w:r>
    </w:p>
    <w:p w:rsidR="00653DB8" w:rsidRPr="00AF0FC8" w:rsidRDefault="00653DB8" w:rsidP="006C3D22">
      <w:pPr>
        <w:pStyle w:val="Default"/>
        <w:numPr>
          <w:ilvl w:val="1"/>
          <w:numId w:val="282"/>
        </w:numPr>
        <w:tabs>
          <w:tab w:val="left" w:pos="720"/>
        </w:tabs>
        <w:jc w:val="both"/>
        <w:rPr>
          <w:rFonts w:cs="Kalimati"/>
          <w:sz w:val="22"/>
          <w:szCs w:val="22"/>
        </w:rPr>
      </w:pPr>
      <w:r w:rsidRPr="00AF0FC8">
        <w:rPr>
          <w:rFonts w:cs="Kalimati" w:hint="cs"/>
          <w:sz w:val="22"/>
          <w:szCs w:val="22"/>
          <w:cs/>
        </w:rPr>
        <w:t>प्रदेशको दुर्गम स्थान हिमाली, मध्य पहाडी तथा तराईको विकट क्षेत्रमा कुखुरापालन व्यवसायबाट आय आर्जन र रोजगारी श्रृजना गरी कुपोषण मुक्त समाजको निर्माण गर्ने ।</w:t>
      </w:r>
    </w:p>
    <w:p w:rsidR="00653DB8" w:rsidRPr="00AF0FC8" w:rsidRDefault="00653DB8" w:rsidP="006C3D22">
      <w:pPr>
        <w:pStyle w:val="Default"/>
        <w:numPr>
          <w:ilvl w:val="1"/>
          <w:numId w:val="282"/>
        </w:numPr>
        <w:tabs>
          <w:tab w:val="left" w:pos="720"/>
        </w:tabs>
        <w:jc w:val="both"/>
        <w:rPr>
          <w:rFonts w:cs="Kalimati"/>
          <w:sz w:val="22"/>
          <w:szCs w:val="22"/>
        </w:rPr>
      </w:pPr>
      <w:r w:rsidRPr="00AF0FC8">
        <w:rPr>
          <w:rFonts w:cs="Kalimati" w:hint="cs"/>
          <w:sz w:val="22"/>
          <w:szCs w:val="22"/>
          <w:cs/>
        </w:rPr>
        <w:t>ग्रामिण कुखुरा प्रवर्द्धन तथा उत्पादन र उत्पादकत्व बृद्धि गर्ने ।</w:t>
      </w:r>
    </w:p>
    <w:p w:rsidR="00653DB8" w:rsidRPr="00AF0FC8" w:rsidRDefault="00653DB8" w:rsidP="006C3D22">
      <w:pPr>
        <w:pStyle w:val="ListParagraph"/>
        <w:numPr>
          <w:ilvl w:val="1"/>
          <w:numId w:val="282"/>
        </w:numPr>
        <w:spacing w:line="240" w:lineRule="auto"/>
        <w:jc w:val="both"/>
        <w:rPr>
          <w:rFonts w:ascii="Preeti" w:hAnsi="Preeti" w:cs="Kalimati"/>
          <w:szCs w:val="22"/>
        </w:rPr>
      </w:pPr>
      <w:r w:rsidRPr="00AF0FC8">
        <w:rPr>
          <w:rFonts w:cs="Kalimati" w:hint="cs"/>
          <w:szCs w:val="22"/>
          <w:cs/>
          <w:lang w:bidi="hi-IN"/>
        </w:rPr>
        <w:t>ग्रामिण कुखुराको ह्‍याचरी स्थापना</w:t>
      </w:r>
      <w:r w:rsidRPr="00AF0FC8">
        <w:rPr>
          <w:rFonts w:cs="Kalimati" w:hint="cs"/>
          <w:b/>
          <w:bCs/>
          <w:szCs w:val="22"/>
          <w:rtl/>
          <w:cs/>
        </w:rPr>
        <w:t xml:space="preserve"> </w:t>
      </w:r>
      <w:r w:rsidRPr="00AF0FC8">
        <w:rPr>
          <w:rFonts w:ascii="Preeti" w:hAnsi="Preeti" w:cs="Kalimati" w:hint="cs"/>
          <w:szCs w:val="22"/>
          <w:cs/>
          <w:lang w:bidi="hi-IN"/>
        </w:rPr>
        <w:t>कार्यक्रमलाई प्रभाकारी रुपमा कार्यान्वयन गर्ने ।</w:t>
      </w:r>
    </w:p>
    <w:p w:rsidR="00653DB8" w:rsidRPr="00AF0FC8" w:rsidRDefault="00653DB8" w:rsidP="006C3D22">
      <w:pPr>
        <w:pStyle w:val="Default"/>
        <w:numPr>
          <w:ilvl w:val="0"/>
          <w:numId w:val="366"/>
        </w:numPr>
        <w:jc w:val="both"/>
        <w:rPr>
          <w:rFonts w:cs="Kalimati"/>
          <w:szCs w:val="22"/>
        </w:rPr>
      </w:pPr>
      <w:r w:rsidRPr="00AF0FC8">
        <w:rPr>
          <w:rFonts w:cs="Kalimati" w:hint="cs"/>
          <w:b/>
          <w:bCs/>
          <w:szCs w:val="22"/>
          <w:cs/>
          <w:lang w:bidi="hi-IN"/>
        </w:rPr>
        <w:t xml:space="preserve">अनुदान रकम </w:t>
      </w:r>
      <w:r w:rsidRPr="00AF0FC8">
        <w:rPr>
          <w:rFonts w:cs="Kalimati" w:hint="cs"/>
          <w:b/>
          <w:bCs/>
          <w:szCs w:val="22"/>
          <w:cs/>
        </w:rPr>
        <w:t>उपयोग गर्न सकिने कार्यहरु</w:t>
      </w:r>
      <w:r w:rsidR="0014197A">
        <w:rPr>
          <w:rFonts w:cs="Kalimati" w:hint="cs"/>
          <w:b/>
          <w:bCs/>
          <w:szCs w:val="22"/>
          <w:cs/>
        </w:rPr>
        <w:t>ः</w:t>
      </w:r>
    </w:p>
    <w:p w:rsidR="00653DB8" w:rsidRPr="00AF0FC8" w:rsidRDefault="00653DB8" w:rsidP="006C3D22">
      <w:pPr>
        <w:pStyle w:val="ListParagraph"/>
        <w:numPr>
          <w:ilvl w:val="0"/>
          <w:numId w:val="283"/>
        </w:numPr>
        <w:spacing w:line="240" w:lineRule="auto"/>
        <w:jc w:val="both"/>
        <w:rPr>
          <w:rFonts w:cs="Kalimati"/>
          <w:szCs w:val="22"/>
          <w:lang w:bidi="hi-IN"/>
        </w:rPr>
      </w:pPr>
      <w:r w:rsidRPr="0014197A">
        <w:rPr>
          <w:rFonts w:cs="Kalimati"/>
          <w:szCs w:val="22"/>
          <w:lang w:bidi="hi-IN"/>
        </w:rPr>
        <w:t xml:space="preserve">Hatchery  </w:t>
      </w:r>
      <w:r w:rsidRPr="00AF0FC8">
        <w:rPr>
          <w:rFonts w:cs="Kalimati" w:hint="cs"/>
          <w:szCs w:val="22"/>
          <w:cs/>
          <w:lang w:bidi="hi-IN"/>
        </w:rPr>
        <w:t>मेशिन खरिद</w:t>
      </w:r>
    </w:p>
    <w:p w:rsidR="00653DB8" w:rsidRPr="00AF0FC8" w:rsidRDefault="00653DB8" w:rsidP="006C3D22">
      <w:pPr>
        <w:pStyle w:val="ListParagraph"/>
        <w:numPr>
          <w:ilvl w:val="0"/>
          <w:numId w:val="283"/>
        </w:numPr>
        <w:spacing w:after="0" w:line="240" w:lineRule="auto"/>
        <w:jc w:val="both"/>
        <w:rPr>
          <w:rFonts w:cs="Kalimati"/>
          <w:szCs w:val="22"/>
          <w:lang w:bidi="hi-IN"/>
        </w:rPr>
      </w:pPr>
      <w:r w:rsidRPr="00AF0FC8">
        <w:rPr>
          <w:rFonts w:cs="Kalimati" w:hint="cs"/>
          <w:szCs w:val="22"/>
          <w:cs/>
          <w:lang w:bidi="hi-IN"/>
        </w:rPr>
        <w:t>विजुलीको बैकल्पिक व्यवस्थाको लागि जेनेटर खरिद ।</w:t>
      </w:r>
    </w:p>
    <w:p w:rsidR="00653DB8" w:rsidRPr="00AF0FC8" w:rsidRDefault="00653DB8" w:rsidP="006C3D22">
      <w:pPr>
        <w:pStyle w:val="Default"/>
        <w:numPr>
          <w:ilvl w:val="0"/>
          <w:numId w:val="366"/>
        </w:numPr>
        <w:jc w:val="both"/>
        <w:rPr>
          <w:rFonts w:cs="Kalimati"/>
          <w:b/>
          <w:bCs/>
          <w:sz w:val="22"/>
          <w:szCs w:val="22"/>
        </w:rPr>
      </w:pPr>
      <w:r w:rsidRPr="00AF0FC8">
        <w:rPr>
          <w:rFonts w:cs="Kalimati" w:hint="cs"/>
          <w:b/>
          <w:bCs/>
          <w:sz w:val="22"/>
          <w:szCs w:val="22"/>
          <w:cs/>
        </w:rPr>
        <w:t>अनुदान प्रवाहका शर्तहरु</w:t>
      </w:r>
      <w:r w:rsidR="0014197A">
        <w:rPr>
          <w:rFonts w:cs="Kalimati" w:hint="cs"/>
          <w:b/>
          <w:bCs/>
          <w:sz w:val="22"/>
          <w:szCs w:val="22"/>
          <w:cs/>
        </w:rPr>
        <w:t>ः</w:t>
      </w:r>
    </w:p>
    <w:p w:rsidR="00653DB8" w:rsidRPr="00DD50C3" w:rsidRDefault="00653DB8" w:rsidP="006C3D22">
      <w:pPr>
        <w:pStyle w:val="ListParagraph"/>
        <w:numPr>
          <w:ilvl w:val="0"/>
          <w:numId w:val="367"/>
        </w:numPr>
        <w:spacing w:line="240" w:lineRule="auto"/>
        <w:jc w:val="both"/>
        <w:rPr>
          <w:rFonts w:cs="Kalimati"/>
          <w:szCs w:val="22"/>
          <w:lang w:bidi="hi-IN"/>
        </w:rPr>
      </w:pPr>
      <w:r w:rsidRPr="00DD50C3">
        <w:rPr>
          <w:rFonts w:cs="Kalimati"/>
          <w:szCs w:val="22"/>
          <w:cs/>
          <w:lang w:bidi="hi-IN"/>
        </w:rPr>
        <w:t xml:space="preserve">सूचना प्रकाशन </w:t>
      </w:r>
      <w:r w:rsidRPr="00DD50C3">
        <w:rPr>
          <w:rFonts w:cs="Kalimati" w:hint="cs"/>
          <w:szCs w:val="22"/>
          <w:cs/>
          <w:lang w:bidi="hi-IN"/>
        </w:rPr>
        <w:t xml:space="preserve">हुनु </w:t>
      </w:r>
      <w:r w:rsidRPr="00DD50C3">
        <w:rPr>
          <w:rFonts w:cs="Kalimati"/>
          <w:szCs w:val="22"/>
          <w:cs/>
          <w:lang w:bidi="hi-IN"/>
        </w:rPr>
        <w:t>अगावै प्रचलित कान</w:t>
      </w:r>
      <w:r w:rsidRPr="00DD50C3">
        <w:rPr>
          <w:rFonts w:cs="Kalimati" w:hint="cs"/>
          <w:szCs w:val="22"/>
          <w:cs/>
          <w:lang w:bidi="hi-IN"/>
        </w:rPr>
        <w:t>ू</w:t>
      </w:r>
      <w:r w:rsidRPr="00DD50C3">
        <w:rPr>
          <w:rFonts w:cs="Kalimati"/>
          <w:szCs w:val="22"/>
          <w:cs/>
          <w:lang w:bidi="hi-IN"/>
        </w:rPr>
        <w:t>न बमोजिम</w:t>
      </w:r>
      <w:r w:rsidRPr="00DD50C3">
        <w:rPr>
          <w:rFonts w:cs="Kalimati" w:hint="cs"/>
          <w:szCs w:val="22"/>
          <w:cs/>
          <w:lang w:bidi="hi-IN"/>
        </w:rPr>
        <w:t xml:space="preserve"> दर्ता </w:t>
      </w:r>
      <w:r w:rsidRPr="00DD50C3">
        <w:rPr>
          <w:rFonts w:cs="Kalimati"/>
          <w:szCs w:val="22"/>
          <w:cs/>
          <w:lang w:bidi="hi-IN"/>
        </w:rPr>
        <w:t>भएका</w:t>
      </w:r>
      <w:r w:rsidRPr="00DD50C3">
        <w:rPr>
          <w:rFonts w:cs="Kalimati" w:hint="cs"/>
          <w:szCs w:val="22"/>
          <w:cs/>
          <w:lang w:bidi="hi-IN"/>
        </w:rPr>
        <w:t xml:space="preserve">, </w:t>
      </w:r>
      <w:r w:rsidRPr="00DD50C3">
        <w:rPr>
          <w:rFonts w:cs="Kalimati" w:hint="cs"/>
          <w:szCs w:val="22"/>
          <w:rtl/>
          <w:cs/>
          <w:lang w:bidi="hi-IN"/>
        </w:rPr>
        <w:t>सहकारी</w:t>
      </w:r>
      <w:r w:rsidRPr="00DD50C3">
        <w:rPr>
          <w:rFonts w:cs="Kalimati" w:hint="cs"/>
          <w:szCs w:val="22"/>
          <w:cs/>
          <w:lang w:bidi="hi-IN"/>
        </w:rPr>
        <w:t xml:space="preserve"> संस्था, फर्म, कम्पनी, नीजि उद्यमी/व्यवसायी मात्र </w:t>
      </w:r>
      <w:r w:rsidRPr="00DD50C3">
        <w:rPr>
          <w:rFonts w:cs="Kalimati"/>
          <w:szCs w:val="22"/>
          <w:cs/>
          <w:lang w:bidi="hi-IN"/>
        </w:rPr>
        <w:t>यस कार्यक्रमका लागि योग्य मानिनेछन् ।</w:t>
      </w:r>
    </w:p>
    <w:p w:rsidR="00653DB8" w:rsidRPr="00DD50C3" w:rsidRDefault="0014197A" w:rsidP="006C3D22">
      <w:pPr>
        <w:pStyle w:val="ListParagraph"/>
        <w:numPr>
          <w:ilvl w:val="0"/>
          <w:numId w:val="367"/>
        </w:numPr>
        <w:spacing w:line="240" w:lineRule="auto"/>
        <w:jc w:val="both"/>
        <w:rPr>
          <w:rFonts w:cs="Kalimati"/>
          <w:szCs w:val="22"/>
          <w:lang w:bidi="hi-IN"/>
        </w:rPr>
      </w:pPr>
      <w:r w:rsidRPr="00DD50C3">
        <w:rPr>
          <w:rFonts w:cs="Kalimati" w:hint="cs"/>
          <w:szCs w:val="22"/>
          <w:cs/>
          <w:lang w:bidi="hi-IN"/>
        </w:rPr>
        <w:t>विगत तिन</w:t>
      </w:r>
      <w:r w:rsidR="00653DB8" w:rsidRPr="00DD50C3">
        <w:rPr>
          <w:rFonts w:cs="Kalimati" w:hint="cs"/>
          <w:szCs w:val="22"/>
          <w:cs/>
          <w:lang w:bidi="hi-IN"/>
        </w:rPr>
        <w:t xml:space="preserve"> वर्ष भित्र भूमि व्यवस्था कृषि तथा सहकारी मन्त्रालय र अन्तर्गतका निकाय वा कृषि तथा पशुपन्छी विकास मन्त्रालय र अन्तर्गतका निकायहरुबाट सोही प्रकृतिको कार्यक्रममा अनुदान प्राप्‍त गरेको आवेदक पून: अनुदानको लागि अयोग्य हुने छ । तर अपूरो निर्माण कार्यलाई पूर्णता दिई संचालनमा ल्याउन थप अनुदान आवश्यक रहेको भन्‍ने प्राविधिक प्रतिवेदनको आधारमा पून: अनुदान प्रदान गर्न बाधा पर्ने छैन ।</w:t>
      </w:r>
    </w:p>
    <w:p w:rsidR="00653DB8" w:rsidRPr="00DD50C3" w:rsidRDefault="00653DB8" w:rsidP="006C3D22">
      <w:pPr>
        <w:pStyle w:val="ListParagraph"/>
        <w:numPr>
          <w:ilvl w:val="0"/>
          <w:numId w:val="367"/>
        </w:numPr>
        <w:spacing w:line="240" w:lineRule="auto"/>
        <w:jc w:val="both"/>
        <w:rPr>
          <w:rFonts w:cs="Kalimati"/>
          <w:szCs w:val="22"/>
          <w:lang w:bidi="hi-IN"/>
        </w:rPr>
      </w:pPr>
      <w:r w:rsidRPr="00DD50C3">
        <w:rPr>
          <w:rFonts w:cs="Kalimati" w:hint="cs"/>
          <w:szCs w:val="22"/>
          <w:cs/>
          <w:lang w:bidi="hi-IN"/>
        </w:rPr>
        <w:t xml:space="preserve">अनुदान </w:t>
      </w:r>
      <w:r w:rsidRPr="0014197A">
        <w:rPr>
          <w:rFonts w:cs="Kalimati" w:hint="cs"/>
          <w:szCs w:val="22"/>
          <w:cs/>
          <w:lang w:bidi="hi-IN"/>
        </w:rPr>
        <w:t>प्राप्‍त</w:t>
      </w:r>
      <w:r w:rsidR="0014197A" w:rsidRPr="00DD50C3">
        <w:rPr>
          <w:rFonts w:cs="Kalimati" w:hint="cs"/>
          <w:szCs w:val="22"/>
          <w:cs/>
          <w:lang w:bidi="hi-IN"/>
        </w:rPr>
        <w:t xml:space="preserve"> गर्ने प्रस्तावकले कम्तिमा दश</w:t>
      </w:r>
      <w:r w:rsidRPr="00DD50C3">
        <w:rPr>
          <w:rFonts w:cs="Kalimati" w:hint="cs"/>
          <w:szCs w:val="22"/>
          <w:cs/>
          <w:lang w:bidi="hi-IN"/>
        </w:rPr>
        <w:t xml:space="preserve"> वर्ष सम्म व्यवसाय संचालन गर्नु पर्नेछ ।</w:t>
      </w:r>
    </w:p>
    <w:p w:rsidR="00653DB8" w:rsidRPr="00DD50C3" w:rsidRDefault="00653DB8" w:rsidP="006C3D22">
      <w:pPr>
        <w:pStyle w:val="ListParagraph"/>
        <w:numPr>
          <w:ilvl w:val="0"/>
          <w:numId w:val="367"/>
        </w:numPr>
        <w:spacing w:line="240" w:lineRule="auto"/>
        <w:jc w:val="both"/>
        <w:rPr>
          <w:rFonts w:cs="Kalimati"/>
          <w:szCs w:val="22"/>
          <w:lang w:bidi="hi-IN"/>
        </w:rPr>
      </w:pPr>
      <w:r w:rsidRPr="00DD50C3">
        <w:rPr>
          <w:rFonts w:cs="Kalimati" w:hint="cs"/>
          <w:szCs w:val="22"/>
          <w:cs/>
          <w:lang w:bidi="hi-IN"/>
        </w:rPr>
        <w:t>यस कार्यक्रममा सहभागी हुन चा</w:t>
      </w:r>
      <w:r w:rsidR="0014197A" w:rsidRPr="00DD50C3">
        <w:rPr>
          <w:rFonts w:cs="Kalimati" w:hint="cs"/>
          <w:szCs w:val="22"/>
          <w:cs/>
          <w:lang w:bidi="hi-IN"/>
        </w:rPr>
        <w:t>हने आवेदकले कम्तिमा महिनामा एक हजार देखि दुई हजार</w:t>
      </w:r>
      <w:r w:rsidRPr="00DD50C3">
        <w:rPr>
          <w:rFonts w:cs="Kalimati" w:hint="cs"/>
          <w:szCs w:val="22"/>
          <w:cs/>
          <w:lang w:bidi="hi-IN"/>
        </w:rPr>
        <w:t xml:space="preserve"> वटा चल्लाहरु ह्याचिङ्ग गरी बेच बिखन गरिरहेको हुनु पर्नेछ ।</w:t>
      </w:r>
    </w:p>
    <w:p w:rsidR="00653DB8" w:rsidRPr="00DD50C3" w:rsidRDefault="00653DB8" w:rsidP="006C3D22">
      <w:pPr>
        <w:pStyle w:val="ListParagraph"/>
        <w:numPr>
          <w:ilvl w:val="0"/>
          <w:numId w:val="367"/>
        </w:numPr>
        <w:spacing w:line="240" w:lineRule="auto"/>
        <w:jc w:val="both"/>
        <w:rPr>
          <w:rFonts w:cs="Kalimati"/>
          <w:szCs w:val="22"/>
          <w:lang w:bidi="hi-IN"/>
        </w:rPr>
      </w:pPr>
      <w:r w:rsidRPr="00DD50C3">
        <w:rPr>
          <w:rFonts w:cs="Kalimati"/>
          <w:szCs w:val="22"/>
          <w:lang w:bidi="hi-IN"/>
        </w:rPr>
        <w:t xml:space="preserve">Parent stock / Hatchery </w:t>
      </w:r>
      <w:r w:rsidRPr="00DD50C3">
        <w:rPr>
          <w:rFonts w:cs="Kalimati" w:hint="cs"/>
          <w:szCs w:val="22"/>
          <w:cs/>
          <w:lang w:bidi="hi-IN"/>
        </w:rPr>
        <w:t>छुट्टाछुट्टै स्थापना गरेको हुनु पर्नेछ ।</w:t>
      </w:r>
    </w:p>
    <w:p w:rsidR="00653DB8" w:rsidRPr="00DD50C3" w:rsidRDefault="00653DB8" w:rsidP="006C3D22">
      <w:pPr>
        <w:pStyle w:val="ListParagraph"/>
        <w:numPr>
          <w:ilvl w:val="0"/>
          <w:numId w:val="367"/>
        </w:numPr>
        <w:spacing w:line="240" w:lineRule="auto"/>
        <w:jc w:val="both"/>
        <w:rPr>
          <w:rFonts w:cs="Kalimati"/>
          <w:szCs w:val="22"/>
          <w:lang w:bidi="hi-IN"/>
        </w:rPr>
      </w:pPr>
      <w:r w:rsidRPr="00DD50C3">
        <w:rPr>
          <w:rFonts w:cs="Kalimati" w:hint="cs"/>
          <w:szCs w:val="22"/>
          <w:cs/>
          <w:lang w:bidi="hi-IN"/>
        </w:rPr>
        <w:t xml:space="preserve">व्यवसायीक पन्छी फार्म तथा हयाचरी संचालन निर्देशिका, २०७१ मा व्यवस्था भएका मापदण्ड अनुसार गर्नु पर्नेछ । </w:t>
      </w:r>
    </w:p>
    <w:p w:rsidR="00653DB8" w:rsidRPr="0014197A" w:rsidRDefault="0014197A" w:rsidP="006C3D22">
      <w:pPr>
        <w:pStyle w:val="ListParagraph"/>
        <w:numPr>
          <w:ilvl w:val="0"/>
          <w:numId w:val="367"/>
        </w:numPr>
        <w:spacing w:line="240" w:lineRule="auto"/>
        <w:jc w:val="both"/>
        <w:rPr>
          <w:rFonts w:cs="Kalimati"/>
          <w:szCs w:val="22"/>
          <w:lang w:bidi="hi-IN"/>
        </w:rPr>
      </w:pPr>
      <w:r>
        <w:rPr>
          <w:rFonts w:cs="Kalimati" w:hint="cs"/>
          <w:szCs w:val="22"/>
          <w:cs/>
          <w:lang w:bidi="hi-IN"/>
        </w:rPr>
        <w:t>कम्तिमा तराईमा पाँच कठ्ठा वा तिन</w:t>
      </w:r>
      <w:r w:rsidR="00653DB8" w:rsidRPr="0014197A">
        <w:rPr>
          <w:rFonts w:cs="Kalimati" w:hint="cs"/>
          <w:szCs w:val="22"/>
          <w:cs/>
          <w:lang w:bidi="hi-IN"/>
        </w:rPr>
        <w:t xml:space="preserve"> रोपनी जग्गा आफ्नै स्वामित्वमा भएको वा लिजमा लि</w:t>
      </w:r>
      <w:r>
        <w:rPr>
          <w:rFonts w:cs="Kalimati" w:hint="cs"/>
          <w:szCs w:val="22"/>
          <w:cs/>
          <w:lang w:bidi="hi-IN"/>
        </w:rPr>
        <w:t>एको भएमा जग्गाधनि संग कम्तिमा दश</w:t>
      </w:r>
      <w:r w:rsidR="00653DB8" w:rsidRPr="0014197A">
        <w:rPr>
          <w:rFonts w:cs="Kalimati" w:hint="cs"/>
          <w:szCs w:val="22"/>
          <w:cs/>
          <w:lang w:bidi="hi-IN"/>
        </w:rPr>
        <w:t xml:space="preserve"> वर्षको करारनामा वा सम्झौता गरेको हुनुपर्नेछ ।</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 xml:space="preserve">प्रस्तावकको तर्फबाट व्यहोरिने साझेदारीमा जग्गा र चालु खर्च वापतको रकम समावेश नभएको हुनु पर्नेछ । </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ह्याचरी स्थापना गर्ने स्थानमा</w:t>
      </w:r>
      <w:r w:rsidRPr="0014197A">
        <w:rPr>
          <w:rFonts w:cs="Kalimati"/>
          <w:szCs w:val="22"/>
          <w:cs/>
          <w:lang w:bidi="hi-IN"/>
        </w:rPr>
        <w:t>सडक</w:t>
      </w:r>
      <w:r w:rsidRPr="0014197A">
        <w:rPr>
          <w:rFonts w:cs="Kalimati"/>
          <w:szCs w:val="22"/>
          <w:lang w:bidi="hi-IN"/>
        </w:rPr>
        <w:t xml:space="preserve">, </w:t>
      </w:r>
      <w:r w:rsidRPr="0014197A">
        <w:rPr>
          <w:rFonts w:cs="Kalimati"/>
          <w:szCs w:val="22"/>
          <w:cs/>
          <w:lang w:bidi="hi-IN"/>
        </w:rPr>
        <w:t xml:space="preserve">विद्युत र </w:t>
      </w:r>
      <w:r w:rsidRPr="0014197A">
        <w:rPr>
          <w:rFonts w:cs="Kalimati" w:hint="cs"/>
          <w:szCs w:val="22"/>
          <w:cs/>
          <w:lang w:bidi="hi-IN"/>
        </w:rPr>
        <w:t xml:space="preserve">थ्री फ्रेज लाइन जडानको सुविधा भएको </w:t>
      </w:r>
      <w:r w:rsidRPr="0014197A">
        <w:rPr>
          <w:rFonts w:cs="Kalimati"/>
          <w:szCs w:val="22"/>
          <w:cs/>
          <w:lang w:bidi="hi-IN"/>
        </w:rPr>
        <w:t>हुनु पर्नेछ ।</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कार्यक्रम संचालन गर्न सामाजिक, वातावरणिय, प्राविधिक</w:t>
      </w:r>
      <w:r w:rsidRPr="0014197A">
        <w:rPr>
          <w:rFonts w:cs="Kalimati"/>
          <w:szCs w:val="22"/>
          <w:lang w:bidi="hi-IN"/>
        </w:rPr>
        <w:t>,</w:t>
      </w:r>
      <w:r w:rsidRPr="0014197A">
        <w:rPr>
          <w:rFonts w:cs="Kalimati" w:hint="cs"/>
          <w:szCs w:val="22"/>
          <w:cs/>
          <w:lang w:bidi="hi-IN"/>
        </w:rPr>
        <w:t xml:space="preserve"> वित्तिय र भौगोलिक रुपले समेत उपयुक्त हुनु पर्नेछ।</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अनुदानको लागि प्रस्ताव पेश गर्ने संस्थाको नियमित लेखा परीक्षण भएको हुनु पर्नेछ।</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अनुदान रकमको दुरुपयोग भएको पाइएमा त्यस्ता अनुदानग्राहीबाट प्रचलित कानून बमोजिम सरकारी बाँकी सरह अनुदान रकम असु उपर र कारवाही हुनेछ ।</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सरकारी वा गैरसरकारी निकायबाट यस अघि अनुदान प्राप्‍त गरेका प्रस्तावकले कार्यक्रम मुताविक गरेको नपाइएमा त्यस्ता प्रस्तावकलाई मूल्याङ्कनमा समावेश गरिने छैन ।</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नियम अनुसार सरकारी निकायमा दर्ता भएको, कर चुक्ता गरेको र स्थायी लेखा नम्बर प्राप्‍त गरेको र कुनै कार्वाहीमा नपरेको हुनु पर्नेछ ।</w:t>
      </w:r>
    </w:p>
    <w:p w:rsidR="00653DB8" w:rsidRPr="0014197A" w:rsidRDefault="00653DB8" w:rsidP="006C3D22">
      <w:pPr>
        <w:pStyle w:val="ListParagraph"/>
        <w:numPr>
          <w:ilvl w:val="0"/>
          <w:numId w:val="367"/>
        </w:numPr>
        <w:spacing w:line="240" w:lineRule="auto"/>
        <w:jc w:val="both"/>
        <w:rPr>
          <w:rFonts w:cs="Kalimati"/>
          <w:szCs w:val="22"/>
          <w:lang w:bidi="hi-IN"/>
        </w:rPr>
      </w:pPr>
      <w:r w:rsidRPr="0014197A">
        <w:rPr>
          <w:rFonts w:cs="Kalimati" w:hint="cs"/>
          <w:szCs w:val="22"/>
          <w:cs/>
          <w:lang w:bidi="hi-IN"/>
        </w:rPr>
        <w:t>कार्यक्रम हुने स्थान फोहर मैला फाल्ने सार्वजनिक क्षेत्र नजिक हुने छैन ।</w:t>
      </w:r>
    </w:p>
    <w:p w:rsidR="00653DB8" w:rsidRPr="00AF0FC8" w:rsidRDefault="00653DB8" w:rsidP="006C3D22">
      <w:pPr>
        <w:pStyle w:val="ListParagraph"/>
        <w:numPr>
          <w:ilvl w:val="0"/>
          <w:numId w:val="367"/>
        </w:numPr>
        <w:spacing w:line="240" w:lineRule="auto"/>
        <w:jc w:val="both"/>
        <w:rPr>
          <w:rFonts w:ascii="Preeti" w:eastAsia="Calibri" w:hAnsi="Preeti" w:cs="Kalimati"/>
          <w:szCs w:val="22"/>
        </w:rPr>
      </w:pPr>
      <w:r w:rsidRPr="00DD50C3">
        <w:rPr>
          <w:rFonts w:cs="Kalimati" w:hint="cs"/>
          <w:szCs w:val="22"/>
          <w:cs/>
          <w:lang w:bidi="hi-IN"/>
        </w:rPr>
        <w:t>तालिम, भ्रमण, गोष्‍ठी तलब भत्ता जस्ता चालु खर्चमा अनुदान उपलब्ध गराईने छैन</w:t>
      </w:r>
      <w:r w:rsidRPr="00AF0FC8">
        <w:rPr>
          <w:rFonts w:ascii="Preeti" w:eastAsia="Calibri" w:hAnsi="Preeti" w:cs="Kalimati" w:hint="cs"/>
          <w:szCs w:val="22"/>
          <w:cs/>
        </w:rPr>
        <w:t xml:space="preserve"> ।</w:t>
      </w:r>
    </w:p>
    <w:p w:rsidR="00653DB8" w:rsidRPr="00AF0FC8" w:rsidRDefault="00653DB8" w:rsidP="006C3D22">
      <w:pPr>
        <w:pStyle w:val="Default"/>
        <w:numPr>
          <w:ilvl w:val="0"/>
          <w:numId w:val="366"/>
        </w:numPr>
        <w:jc w:val="both"/>
        <w:rPr>
          <w:rFonts w:cs="Kalimati"/>
          <w:b/>
          <w:bCs/>
          <w:szCs w:val="22"/>
        </w:rPr>
      </w:pPr>
      <w:r w:rsidRPr="00AF0FC8">
        <w:rPr>
          <w:rFonts w:cs="Kalimati" w:hint="cs"/>
          <w:b/>
          <w:bCs/>
          <w:szCs w:val="22"/>
          <w:cs/>
        </w:rPr>
        <w:t xml:space="preserve">व्यवसायीक योजनाः </w:t>
      </w:r>
      <w:r w:rsidRPr="00AF0FC8">
        <w:rPr>
          <w:rFonts w:cs="Kalimati" w:hint="cs"/>
          <w:szCs w:val="22"/>
          <w:cs/>
        </w:rPr>
        <w:t>सम्बन्धित कार्यालयले तोके</w:t>
      </w:r>
      <w:r w:rsidR="00270B56">
        <w:rPr>
          <w:rFonts w:cs="Kalimati" w:hint="cs"/>
          <w:szCs w:val="22"/>
          <w:cs/>
        </w:rPr>
        <w:t xml:space="preserve"> </w:t>
      </w:r>
      <w:r w:rsidRPr="00AF0FC8">
        <w:rPr>
          <w:rFonts w:cs="Kalimati" w:hint="cs"/>
          <w:szCs w:val="22"/>
          <w:cs/>
        </w:rPr>
        <w:t>बमोजिम हुनेछ</w:t>
      </w:r>
      <w:r w:rsidR="00270B56">
        <w:rPr>
          <w:rFonts w:cs="Kalimati" w:hint="cs"/>
          <w:szCs w:val="22"/>
          <w:cs/>
        </w:rPr>
        <w:t xml:space="preserve"> ।</w:t>
      </w:r>
    </w:p>
    <w:p w:rsidR="00653DB8" w:rsidRPr="00AF0FC8" w:rsidRDefault="00B91712" w:rsidP="006C3D22">
      <w:pPr>
        <w:pStyle w:val="Default"/>
        <w:numPr>
          <w:ilvl w:val="0"/>
          <w:numId w:val="366"/>
        </w:numPr>
        <w:jc w:val="both"/>
        <w:rPr>
          <w:rFonts w:cs="Kalimati"/>
          <w:b/>
          <w:bCs/>
          <w:szCs w:val="22"/>
        </w:rPr>
      </w:pPr>
      <w:r>
        <w:rPr>
          <w:rFonts w:cs="Kalimati" w:hint="cs"/>
          <w:b/>
          <w:bCs/>
          <w:szCs w:val="22"/>
          <w:cs/>
        </w:rPr>
        <w:t xml:space="preserve">स्थलगत </w:t>
      </w:r>
      <w:r w:rsidR="00653DB8" w:rsidRPr="00AF0FC8">
        <w:rPr>
          <w:rFonts w:cs="Kalimati" w:hint="cs"/>
          <w:b/>
          <w:bCs/>
          <w:szCs w:val="22"/>
          <w:cs/>
        </w:rPr>
        <w:t xml:space="preserve">प्रमाणिकरण मूल्याङ्कनका आधारहरुः </w:t>
      </w:r>
      <w:r w:rsidR="00653DB8" w:rsidRPr="00AF0FC8">
        <w:rPr>
          <w:rFonts w:cs="Kalimati" w:hint="cs"/>
          <w:szCs w:val="22"/>
          <w:cs/>
        </w:rPr>
        <w:t xml:space="preserve">बंगुर तथा बाख्राको दाना उद्योग स्थापना कार्यक्रमको लागि तोकिएको </w:t>
      </w:r>
      <w:r w:rsidR="00270B56">
        <w:rPr>
          <w:rFonts w:cs="Kalimati" w:hint="cs"/>
          <w:szCs w:val="22"/>
          <w:cs/>
        </w:rPr>
        <w:t xml:space="preserve">स्थलगत </w:t>
      </w:r>
      <w:r w:rsidR="00653DB8" w:rsidRPr="00AF0FC8">
        <w:rPr>
          <w:rFonts w:cs="Kalimati" w:hint="cs"/>
          <w:szCs w:val="22"/>
          <w:cs/>
        </w:rPr>
        <w:t>प्रमाणिकरण मूल्याङ्कनका आधारहरु अनुसार</w:t>
      </w:r>
      <w:r w:rsidR="00270B56">
        <w:rPr>
          <w:rFonts w:cs="Kalimati" w:hint="cs"/>
          <w:szCs w:val="22"/>
          <w:cs/>
        </w:rPr>
        <w:t xml:space="preserve"> हुनेछ ।</w:t>
      </w:r>
    </w:p>
    <w:p w:rsidR="00D464DC" w:rsidRDefault="00653DB8" w:rsidP="006C3D22">
      <w:pPr>
        <w:pStyle w:val="Default"/>
        <w:numPr>
          <w:ilvl w:val="0"/>
          <w:numId w:val="366"/>
        </w:numPr>
        <w:jc w:val="both"/>
        <w:rPr>
          <w:rFonts w:cs="Kalimati"/>
          <w:szCs w:val="22"/>
        </w:rPr>
      </w:pPr>
      <w:r w:rsidRPr="00AF0FC8">
        <w:rPr>
          <w:rFonts w:cs="Kalimati" w:hint="cs"/>
          <w:b/>
          <w:bCs/>
          <w:szCs w:val="22"/>
          <w:cs/>
        </w:rPr>
        <w:t xml:space="preserve">व्यवसाय योजना मूल्याङ्कनका आधारहरुः </w:t>
      </w:r>
      <w:r w:rsidR="00E94F8C">
        <w:rPr>
          <w:rFonts w:cs="Kalimati" w:hint="cs"/>
          <w:szCs w:val="22"/>
          <w:cs/>
        </w:rPr>
        <w:t>पशुजन्य उत्पादन, विविधिकरण र बजरीकरण</w:t>
      </w:r>
      <w:r w:rsidRPr="00AF0FC8">
        <w:rPr>
          <w:rFonts w:cs="Kalimati" w:hint="cs"/>
          <w:szCs w:val="22"/>
          <w:cs/>
        </w:rPr>
        <w:t xml:space="preserve"> कार्यक्रमको लागि तोकिएको </w:t>
      </w:r>
      <w:r w:rsidR="00787D09">
        <w:rPr>
          <w:rFonts w:cs="Kalimati" w:hint="cs"/>
          <w:szCs w:val="22"/>
          <w:cs/>
        </w:rPr>
        <w:t xml:space="preserve">स्थलगत </w:t>
      </w:r>
      <w:r w:rsidRPr="00AF0FC8">
        <w:rPr>
          <w:rFonts w:cs="Kalimati" w:hint="cs"/>
          <w:szCs w:val="22"/>
          <w:cs/>
        </w:rPr>
        <w:t>प्रमाणिकरण मूल्याङ्कनका आधारहरु अनुसार</w:t>
      </w:r>
      <w:r w:rsidR="00787D09">
        <w:rPr>
          <w:rFonts w:cs="Kalimati" w:hint="cs"/>
          <w:szCs w:val="22"/>
          <w:cs/>
        </w:rPr>
        <w:t xml:space="preserve"> हुनेछ ।</w:t>
      </w:r>
    </w:p>
    <w:p w:rsidR="00787D09" w:rsidRPr="00362D7E" w:rsidRDefault="00787D09" w:rsidP="006C3D22">
      <w:pPr>
        <w:pStyle w:val="Default"/>
        <w:numPr>
          <w:ilvl w:val="0"/>
          <w:numId w:val="366"/>
        </w:numPr>
        <w:jc w:val="both"/>
        <w:rPr>
          <w:rFonts w:cs="Kalimati"/>
          <w:szCs w:val="22"/>
          <w:cs/>
        </w:rPr>
      </w:pPr>
      <w:r w:rsidRPr="00362D7E">
        <w:rPr>
          <w:rFonts w:cs="Kalimati" w:hint="cs"/>
          <w:b/>
          <w:bCs/>
          <w:szCs w:val="22"/>
          <w:cs/>
        </w:rPr>
        <w:t xml:space="preserve">प्रस्तावको अन्तिम </w:t>
      </w:r>
      <w:r w:rsidRPr="00362D7E">
        <w:rPr>
          <w:rFonts w:cs="Kalimati" w:hint="cs"/>
          <w:b/>
          <w:bCs/>
          <w:szCs w:val="22"/>
          <w:cs/>
          <w:lang w:bidi="hi-IN"/>
        </w:rPr>
        <w:t>छनौट</w:t>
      </w:r>
      <w:r w:rsidRPr="00362D7E">
        <w:rPr>
          <w:rFonts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 </w:t>
      </w:r>
      <w:r w:rsidRPr="00362D7E">
        <w:rPr>
          <w:rFonts w:cs="Kalimati" w:hint="cs"/>
          <w:szCs w:val="22"/>
          <w:cs/>
        </w:rPr>
        <w:t>लागि तोकिएको फारम अनुसार हुनेछ ।</w:t>
      </w:r>
    </w:p>
    <w:p w:rsidR="00787D09" w:rsidRDefault="00787D09"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Default="002F6695" w:rsidP="00AF0FC8">
      <w:pPr>
        <w:spacing w:line="240" w:lineRule="auto"/>
        <w:rPr>
          <w:rFonts w:ascii="Preeti" w:eastAsia="Calibri" w:hAnsi="Preeti" w:cs="Kalimati"/>
          <w:b/>
          <w:bCs/>
          <w:color w:val="000000"/>
          <w:szCs w:val="22"/>
        </w:rPr>
      </w:pPr>
    </w:p>
    <w:p w:rsidR="002F6695" w:rsidRPr="00AF0FC8" w:rsidRDefault="002F6695" w:rsidP="00AF0FC8">
      <w:pPr>
        <w:spacing w:line="240" w:lineRule="auto"/>
        <w:rPr>
          <w:rFonts w:ascii="Preeti" w:eastAsia="Calibri" w:hAnsi="Preeti" w:cs="Kalimati"/>
          <w:b/>
          <w:bCs/>
          <w:color w:val="000000"/>
          <w:szCs w:val="22"/>
        </w:rPr>
      </w:pPr>
    </w:p>
    <w:p w:rsidR="00D464DC" w:rsidRDefault="00D464DC" w:rsidP="00653DB8">
      <w:pPr>
        <w:spacing w:after="0"/>
        <w:jc w:val="center"/>
        <w:rPr>
          <w:rFonts w:cs="Kalimati"/>
          <w:b/>
          <w:bCs/>
          <w:szCs w:val="22"/>
        </w:rPr>
      </w:pPr>
    </w:p>
    <w:p w:rsidR="00653DB8" w:rsidRPr="006E7623" w:rsidRDefault="00D464DC" w:rsidP="007253C3">
      <w:pPr>
        <w:pStyle w:val="ListParagraph"/>
        <w:numPr>
          <w:ilvl w:val="0"/>
          <w:numId w:val="5"/>
        </w:numPr>
        <w:tabs>
          <w:tab w:val="left" w:pos="0"/>
          <w:tab w:val="left" w:pos="90"/>
          <w:tab w:val="left" w:pos="540"/>
        </w:tabs>
        <w:spacing w:after="0" w:line="240" w:lineRule="auto"/>
        <w:ind w:left="180" w:hanging="180"/>
        <w:jc w:val="center"/>
        <w:rPr>
          <w:rFonts w:ascii="Preeti" w:hAnsi="Preeti" w:cs="Kalimati"/>
          <w:szCs w:val="22"/>
        </w:rPr>
      </w:pPr>
      <w:r w:rsidRPr="006E7623">
        <w:rPr>
          <w:rFonts w:cs="Kalimati" w:hint="cs"/>
          <w:b/>
          <w:bCs/>
          <w:szCs w:val="22"/>
          <w:cs/>
        </w:rPr>
        <w:t xml:space="preserve">कार्यक्रमको नामः </w:t>
      </w:r>
      <w:r w:rsidR="00653DB8" w:rsidRPr="006E7623">
        <w:rPr>
          <w:rFonts w:ascii="Preeti" w:hAnsi="Preeti" w:cs="Kalimati" w:hint="cs"/>
          <w:b/>
          <w:bCs/>
          <w:szCs w:val="22"/>
          <w:cs/>
        </w:rPr>
        <w:t>अण्डामा आत्मनिर्भर तथा परिवारीक स्तरमा पोषण सुरक्षाको लागि ग्रामिण कुखुरा प्रवर्द्धन कार्यक्रम</w:t>
      </w:r>
    </w:p>
    <w:p w:rsidR="00653DB8" w:rsidRPr="00B91712" w:rsidRDefault="00B91712" w:rsidP="006C3D22">
      <w:pPr>
        <w:pStyle w:val="ListParagraph"/>
        <w:numPr>
          <w:ilvl w:val="0"/>
          <w:numId w:val="368"/>
        </w:numPr>
        <w:tabs>
          <w:tab w:val="left" w:pos="3750"/>
        </w:tabs>
        <w:spacing w:after="0" w:line="240" w:lineRule="auto"/>
        <w:jc w:val="both"/>
        <w:rPr>
          <w:rFonts w:ascii="Preeti" w:hAnsi="Preeti" w:cs="Kalimati"/>
          <w:b/>
          <w:bCs/>
          <w:szCs w:val="22"/>
        </w:rPr>
      </w:pPr>
      <w:r w:rsidRPr="00B91712">
        <w:rPr>
          <w:rFonts w:ascii="Preeti" w:hAnsi="Preeti" w:cs="Kalimati" w:hint="cs"/>
          <w:b/>
          <w:bCs/>
          <w:szCs w:val="22"/>
          <w:cs/>
        </w:rPr>
        <w:t>उद्दे</w:t>
      </w:r>
      <w:r w:rsidR="00653DB8" w:rsidRPr="00B91712">
        <w:rPr>
          <w:rFonts w:ascii="Preeti" w:hAnsi="Preeti" w:cs="Kalimati" w:hint="cs"/>
          <w:b/>
          <w:bCs/>
          <w:szCs w:val="22"/>
          <w:cs/>
        </w:rPr>
        <w:t>श्य</w:t>
      </w:r>
      <w:r w:rsidR="006E7623" w:rsidRPr="00B91712">
        <w:rPr>
          <w:rFonts w:ascii="Preeti" w:hAnsi="Preeti" w:cs="Kalimati" w:hint="cs"/>
          <w:b/>
          <w:bCs/>
          <w:szCs w:val="22"/>
          <w:cs/>
        </w:rPr>
        <w:t>ः</w:t>
      </w:r>
    </w:p>
    <w:p w:rsidR="00653DB8" w:rsidRPr="00B91712" w:rsidRDefault="00653DB8" w:rsidP="006C3D22">
      <w:pPr>
        <w:pStyle w:val="ListParagraph"/>
        <w:numPr>
          <w:ilvl w:val="0"/>
          <w:numId w:val="369"/>
        </w:numPr>
        <w:spacing w:line="240" w:lineRule="auto"/>
        <w:jc w:val="both"/>
        <w:rPr>
          <w:rFonts w:cs="Kalimati"/>
          <w:szCs w:val="22"/>
          <w:lang w:bidi="hi-IN"/>
        </w:rPr>
      </w:pPr>
      <w:r w:rsidRPr="00B91712">
        <w:rPr>
          <w:rFonts w:cs="Kalimati" w:hint="cs"/>
          <w:szCs w:val="22"/>
          <w:cs/>
          <w:lang w:bidi="hi-IN"/>
        </w:rPr>
        <w:t>ग्रामिण कुखुरा प्रवर्द्धन तथा उत्पादन र उत्पादकत्व बृद्धि गर्ने ।</w:t>
      </w:r>
    </w:p>
    <w:p w:rsidR="00653DB8" w:rsidRPr="00B91712" w:rsidRDefault="00653DB8" w:rsidP="006C3D22">
      <w:pPr>
        <w:pStyle w:val="ListParagraph"/>
        <w:numPr>
          <w:ilvl w:val="0"/>
          <w:numId w:val="369"/>
        </w:numPr>
        <w:spacing w:line="240" w:lineRule="auto"/>
        <w:jc w:val="both"/>
        <w:rPr>
          <w:rFonts w:cs="Kalimati"/>
          <w:szCs w:val="22"/>
          <w:lang w:bidi="hi-IN"/>
        </w:rPr>
      </w:pPr>
      <w:r w:rsidRPr="00B91712">
        <w:rPr>
          <w:rFonts w:cs="Kalimati" w:hint="cs"/>
          <w:szCs w:val="22"/>
          <w:cs/>
          <w:lang w:bidi="hi-IN"/>
        </w:rPr>
        <w:t>अण्डामा आत्मनिर्भर कार्यक्रमलाई प्रभाकारी रुपमा कार्यान्वयन गर्ने ।</w:t>
      </w:r>
    </w:p>
    <w:p w:rsidR="00653DB8" w:rsidRPr="00B91712" w:rsidRDefault="00653DB8" w:rsidP="006C3D22">
      <w:pPr>
        <w:pStyle w:val="ListParagraph"/>
        <w:numPr>
          <w:ilvl w:val="0"/>
          <w:numId w:val="369"/>
        </w:numPr>
        <w:spacing w:line="240" w:lineRule="auto"/>
        <w:jc w:val="both"/>
        <w:rPr>
          <w:rFonts w:cs="Kalimati"/>
          <w:szCs w:val="22"/>
          <w:lang w:bidi="hi-IN"/>
        </w:rPr>
      </w:pPr>
      <w:r w:rsidRPr="00B91712">
        <w:rPr>
          <w:rFonts w:cs="Kalimati" w:hint="cs"/>
          <w:szCs w:val="22"/>
          <w:cs/>
          <w:lang w:bidi="hi-IN"/>
        </w:rPr>
        <w:t>पारिवारिक पोषण सुरक्षामा टेवा पुग्ने छ।</w:t>
      </w:r>
    </w:p>
    <w:p w:rsidR="00653DB8" w:rsidRPr="006E7623" w:rsidRDefault="00653DB8" w:rsidP="006C3D22">
      <w:pPr>
        <w:pStyle w:val="ListParagraph"/>
        <w:numPr>
          <w:ilvl w:val="0"/>
          <w:numId w:val="368"/>
        </w:numPr>
        <w:tabs>
          <w:tab w:val="left" w:pos="3750"/>
        </w:tabs>
        <w:spacing w:after="0" w:line="240" w:lineRule="auto"/>
        <w:jc w:val="both"/>
        <w:rPr>
          <w:rFonts w:ascii="Preeti" w:hAnsi="Preeti" w:cs="Kalimati"/>
          <w:b/>
          <w:bCs/>
          <w:szCs w:val="22"/>
        </w:rPr>
      </w:pPr>
      <w:r w:rsidRPr="006E7623">
        <w:rPr>
          <w:rFonts w:ascii="Preeti" w:hAnsi="Preeti" w:cs="Kalimati" w:hint="cs"/>
          <w:b/>
          <w:bCs/>
          <w:szCs w:val="22"/>
          <w:cs/>
        </w:rPr>
        <w:t>कार्यक्रम संचालन स्थानको छनौटका आधारहरु :</w:t>
      </w:r>
    </w:p>
    <w:p w:rsidR="00653DB8" w:rsidRPr="00B91712" w:rsidRDefault="00653DB8" w:rsidP="006C3D22">
      <w:pPr>
        <w:pStyle w:val="ListParagraph"/>
        <w:numPr>
          <w:ilvl w:val="0"/>
          <w:numId w:val="370"/>
        </w:numPr>
        <w:spacing w:line="240" w:lineRule="auto"/>
        <w:jc w:val="both"/>
        <w:rPr>
          <w:rFonts w:cs="Kalimati"/>
          <w:szCs w:val="22"/>
          <w:lang w:bidi="hi-IN"/>
        </w:rPr>
      </w:pPr>
      <w:r w:rsidRPr="00B91712">
        <w:rPr>
          <w:rFonts w:cs="Kalimati" w:hint="cs"/>
          <w:szCs w:val="22"/>
          <w:cs/>
          <w:lang w:bidi="hi-IN"/>
        </w:rPr>
        <w:t>सम्बन्धित ठाउँ होटेल, रेष्‍टुरेन्ट, होमस्टे वाहुल्य भएको ग्रामिण क्षेत्र वा लोक मार्ग वरिपरि रहेको ।</w:t>
      </w:r>
    </w:p>
    <w:p w:rsidR="00653DB8" w:rsidRPr="00B91712" w:rsidRDefault="00653DB8" w:rsidP="006C3D22">
      <w:pPr>
        <w:pStyle w:val="ListParagraph"/>
        <w:numPr>
          <w:ilvl w:val="0"/>
          <w:numId w:val="370"/>
        </w:numPr>
        <w:spacing w:line="240" w:lineRule="auto"/>
        <w:jc w:val="both"/>
        <w:rPr>
          <w:rFonts w:cs="Kalimati"/>
          <w:szCs w:val="22"/>
          <w:lang w:bidi="hi-IN"/>
        </w:rPr>
      </w:pPr>
      <w:r w:rsidRPr="00B91712">
        <w:rPr>
          <w:rFonts w:cs="Kalimati" w:hint="cs"/>
          <w:szCs w:val="22"/>
          <w:cs/>
          <w:lang w:bidi="hi-IN"/>
        </w:rPr>
        <w:t xml:space="preserve"> छनौट गरिने स्थानमा विजुली, सडक, पानी एवं अन्य पूर्वाधार विकास भएको</w:t>
      </w:r>
    </w:p>
    <w:p w:rsidR="00653DB8" w:rsidRPr="00B91712" w:rsidRDefault="00653DB8" w:rsidP="006C3D22">
      <w:pPr>
        <w:pStyle w:val="ListParagraph"/>
        <w:numPr>
          <w:ilvl w:val="0"/>
          <w:numId w:val="370"/>
        </w:numPr>
        <w:spacing w:line="240" w:lineRule="auto"/>
        <w:jc w:val="both"/>
        <w:rPr>
          <w:rFonts w:cs="Kalimati"/>
          <w:szCs w:val="22"/>
          <w:lang w:bidi="hi-IN"/>
        </w:rPr>
      </w:pPr>
      <w:r w:rsidRPr="00B91712">
        <w:rPr>
          <w:rFonts w:cs="Kalimati" w:hint="cs"/>
          <w:szCs w:val="22"/>
          <w:cs/>
          <w:lang w:bidi="hi-IN"/>
        </w:rPr>
        <w:t xml:space="preserve"> विपन्‍न वर्ग, दलित, जनजाति र महिलालाई विशेष प्राथमिकता दिनु पर्नेछ ।</w:t>
      </w:r>
    </w:p>
    <w:p w:rsidR="00653DB8" w:rsidRPr="006E7623" w:rsidRDefault="00B91712" w:rsidP="006C3D22">
      <w:pPr>
        <w:pStyle w:val="ListParagraph"/>
        <w:numPr>
          <w:ilvl w:val="0"/>
          <w:numId w:val="368"/>
        </w:numPr>
        <w:tabs>
          <w:tab w:val="left" w:pos="3750"/>
        </w:tabs>
        <w:spacing w:after="0" w:line="240" w:lineRule="auto"/>
        <w:jc w:val="both"/>
        <w:rPr>
          <w:rFonts w:ascii="Preeti" w:hAnsi="Preeti" w:cs="Kalimati"/>
          <w:b/>
          <w:bCs/>
          <w:szCs w:val="22"/>
        </w:rPr>
      </w:pPr>
      <w:r>
        <w:rPr>
          <w:rFonts w:ascii="Preeti" w:hAnsi="Preeti" w:cs="Kalimati" w:hint="cs"/>
          <w:b/>
          <w:bCs/>
          <w:szCs w:val="22"/>
          <w:cs/>
        </w:rPr>
        <w:t>कार्यक्रम संचालन पक्रियः</w:t>
      </w:r>
    </w:p>
    <w:p w:rsidR="00653DB8" w:rsidRPr="006E7623" w:rsidRDefault="00653DB8" w:rsidP="006C3D22">
      <w:pPr>
        <w:pStyle w:val="ListParagraph"/>
        <w:numPr>
          <w:ilvl w:val="0"/>
          <w:numId w:val="371"/>
        </w:numPr>
        <w:spacing w:line="240" w:lineRule="auto"/>
        <w:jc w:val="both"/>
        <w:rPr>
          <w:rFonts w:cs="Kalimati"/>
          <w:szCs w:val="22"/>
          <w:lang w:bidi="hi-IN"/>
        </w:rPr>
      </w:pPr>
      <w:r w:rsidRPr="00B91712">
        <w:rPr>
          <w:rFonts w:cs="Kalimati" w:hint="cs"/>
          <w:szCs w:val="22"/>
          <w:cs/>
          <w:lang w:bidi="hi-IN"/>
        </w:rPr>
        <w:t>सम्बन्धित कार्यालयले यस कार्यक्रम सञ्चालनका लागि स्थान छनौटका आधारहरुलाई ध्यानमा राख्दै जिल्लाको सम्भावना अनुसार पकेट क्षेत्रहरुको</w:t>
      </w:r>
      <w:r w:rsidRPr="00B91712">
        <w:rPr>
          <w:rFonts w:cs="Kalimati"/>
          <w:szCs w:val="22"/>
          <w:cs/>
          <w:lang w:bidi="hi-IN"/>
        </w:rPr>
        <w:t xml:space="preserve"> </w:t>
      </w:r>
      <w:r w:rsidRPr="00B91712">
        <w:rPr>
          <w:rFonts w:cs="Kalimati" w:hint="cs"/>
          <w:szCs w:val="22"/>
          <w:cs/>
          <w:lang w:bidi="hi-IN"/>
        </w:rPr>
        <w:t>पहिचान</w:t>
      </w:r>
      <w:r w:rsidRPr="00B91712">
        <w:rPr>
          <w:rFonts w:cs="Kalimati"/>
          <w:szCs w:val="22"/>
          <w:cs/>
          <w:lang w:bidi="hi-IN"/>
        </w:rPr>
        <w:t xml:space="preserve"> </w:t>
      </w:r>
      <w:r w:rsidR="006E7623" w:rsidRPr="00B91712">
        <w:rPr>
          <w:rFonts w:cs="Kalimati" w:hint="cs"/>
          <w:szCs w:val="22"/>
          <w:cs/>
          <w:lang w:bidi="hi-IN"/>
        </w:rPr>
        <w:t xml:space="preserve">र प्राथमिकिकरण गरी </w:t>
      </w:r>
      <w:r w:rsidRPr="00B91712">
        <w:rPr>
          <w:rFonts w:cs="Kalimati" w:hint="cs"/>
          <w:szCs w:val="22"/>
          <w:cs/>
          <w:lang w:bidi="hi-IN"/>
        </w:rPr>
        <w:t>समितिवाट पकेट क्षेत्रको अन्तिम छनौट गर्नेछ</w:t>
      </w:r>
      <w:r w:rsidRPr="00B91712">
        <w:rPr>
          <w:rFonts w:cs="Kalimati"/>
          <w:szCs w:val="22"/>
          <w:cs/>
          <w:lang w:bidi="hi-IN"/>
        </w:rPr>
        <w:t xml:space="preserve"> </w:t>
      </w:r>
      <w:r w:rsidRPr="00B91712">
        <w:rPr>
          <w:rFonts w:cs="Kalimati" w:hint="cs"/>
          <w:szCs w:val="22"/>
          <w:cs/>
          <w:lang w:bidi="hi-IN"/>
        </w:rPr>
        <w:t>।</w:t>
      </w:r>
    </w:p>
    <w:p w:rsidR="00653DB8" w:rsidRPr="006E7623" w:rsidRDefault="00653DB8" w:rsidP="006C3D22">
      <w:pPr>
        <w:pStyle w:val="ListParagraph"/>
        <w:numPr>
          <w:ilvl w:val="0"/>
          <w:numId w:val="371"/>
        </w:numPr>
        <w:spacing w:line="240" w:lineRule="auto"/>
        <w:jc w:val="both"/>
        <w:rPr>
          <w:rFonts w:cs="Kalimati"/>
          <w:szCs w:val="22"/>
          <w:lang w:bidi="hi-IN"/>
        </w:rPr>
      </w:pPr>
      <w:r w:rsidRPr="006E7623">
        <w:rPr>
          <w:rFonts w:cs="Kalimati" w:hint="cs"/>
          <w:szCs w:val="22"/>
          <w:cs/>
          <w:lang w:bidi="hi-IN"/>
        </w:rPr>
        <w:t xml:space="preserve"> सम्बन्धित कार्यालयले छनौट भएको पकेट क्षेत्रमा स्थानिय तहका प्रतिनिधि, पशु सेवा शाखाका प्राविधिक, कृषक र अन्य सरोकारवालहरुको भेला गराई कार्यक्रम बारे जानकारी दिनेछ र उक्त पकेटबाट कार्यक्रममा सहभागी हुने कृषकहरु छनौट गर्नेछ र छनौट भएका कृषकहरु मध्येबाट आबश्यक्ता र समभाब</w:t>
      </w:r>
      <w:r w:rsidR="006E7623">
        <w:rPr>
          <w:rFonts w:cs="Kalimati" w:hint="cs"/>
          <w:szCs w:val="22"/>
          <w:cs/>
          <w:lang w:bidi="hi-IN"/>
        </w:rPr>
        <w:t>्यता हेरेर प्रति समूह कम्तिमा बीस</w:t>
      </w:r>
      <w:r w:rsidRPr="006E7623">
        <w:rPr>
          <w:rFonts w:cs="Kalimati" w:hint="cs"/>
          <w:szCs w:val="22"/>
          <w:cs/>
          <w:lang w:bidi="hi-IN"/>
        </w:rPr>
        <w:t xml:space="preserve"> जना कृषक रहने गरि समुह गठन गर्नेछ ।</w:t>
      </w:r>
    </w:p>
    <w:p w:rsidR="00653DB8" w:rsidRPr="006E7623" w:rsidRDefault="00653DB8" w:rsidP="006C3D22">
      <w:pPr>
        <w:pStyle w:val="ListParagraph"/>
        <w:numPr>
          <w:ilvl w:val="0"/>
          <w:numId w:val="371"/>
        </w:numPr>
        <w:spacing w:line="240" w:lineRule="auto"/>
        <w:jc w:val="both"/>
        <w:rPr>
          <w:rFonts w:cs="Kalimati"/>
          <w:szCs w:val="22"/>
          <w:lang w:bidi="hi-IN"/>
        </w:rPr>
      </w:pPr>
      <w:r w:rsidRPr="006E7623">
        <w:rPr>
          <w:rFonts w:cs="Kalimati" w:hint="cs"/>
          <w:szCs w:val="22"/>
          <w:cs/>
          <w:lang w:bidi="hi-IN"/>
        </w:rPr>
        <w:t xml:space="preserve">साझेदार समूहले समूह सञ्चालन विधान बनाइ सम्बन्धित स्थानिय तहमा समूह दर्ता गर्नेछ । </w:t>
      </w:r>
    </w:p>
    <w:p w:rsidR="00653DB8" w:rsidRPr="006E7623" w:rsidRDefault="00653DB8" w:rsidP="006C3D22">
      <w:pPr>
        <w:pStyle w:val="ListParagraph"/>
        <w:numPr>
          <w:ilvl w:val="0"/>
          <w:numId w:val="371"/>
        </w:numPr>
        <w:spacing w:line="240" w:lineRule="auto"/>
        <w:jc w:val="both"/>
        <w:rPr>
          <w:rFonts w:cs="Kalimati"/>
          <w:szCs w:val="22"/>
          <w:lang w:bidi="hi-IN"/>
        </w:rPr>
      </w:pPr>
      <w:r w:rsidRPr="006E7623">
        <w:rPr>
          <w:rFonts w:cs="Kalimati" w:hint="cs"/>
          <w:szCs w:val="22"/>
          <w:cs/>
          <w:lang w:bidi="hi-IN"/>
        </w:rPr>
        <w:t>साझेदारले कार्य सिमितिका अध्यक्ष, कोषाध्यक्ष र सम्बन्धित कार्यालय वा स्थानिय तहको पशु सेवा शाखाको प्राबिधिकको दस्तखतबाट सञ्चालन हुने संयुक्त बैङ्क खाता खोल्नेछ ।</w:t>
      </w:r>
    </w:p>
    <w:p w:rsidR="00653DB8" w:rsidRPr="006E7623" w:rsidRDefault="00653DB8" w:rsidP="006C3D22">
      <w:pPr>
        <w:pStyle w:val="ListParagraph"/>
        <w:numPr>
          <w:ilvl w:val="0"/>
          <w:numId w:val="371"/>
        </w:numPr>
        <w:spacing w:line="240" w:lineRule="auto"/>
        <w:jc w:val="both"/>
        <w:rPr>
          <w:rFonts w:cs="Kalimati"/>
          <w:szCs w:val="22"/>
          <w:lang w:bidi="hi-IN"/>
        </w:rPr>
      </w:pPr>
      <w:r w:rsidRPr="006E7623">
        <w:rPr>
          <w:rFonts w:cs="Kalimati" w:hint="cs"/>
          <w:szCs w:val="22"/>
          <w:cs/>
          <w:lang w:bidi="hi-IN"/>
        </w:rPr>
        <w:t>सम्बन्धित कार्यालयले साझेदारलाई कार्ययोजना वा बार्षिक कार्यक्रम तयार गर्न अभिमुखिकरण गर्नेछ र साझेदारले आफ्नो आवश्यकता अनुसार कृयाकलापहरु समावेस गरि तोकिए बमोजिमको बार्षिक कार्य</w:t>
      </w:r>
      <w:r w:rsidR="00EE3EEC">
        <w:rPr>
          <w:rFonts w:cs="Kalimati" w:hint="cs"/>
          <w:szCs w:val="22"/>
          <w:cs/>
          <w:lang w:bidi="hi-IN"/>
        </w:rPr>
        <w:t xml:space="preserve"> </w:t>
      </w:r>
      <w:r w:rsidRPr="006E7623">
        <w:rPr>
          <w:rFonts w:cs="Kalimati" w:hint="cs"/>
          <w:szCs w:val="22"/>
          <w:cs/>
          <w:lang w:bidi="hi-IN"/>
        </w:rPr>
        <w:t>योजना सम्बन्धित कार्यालयमा पेश गर्नेछ ।</w:t>
      </w:r>
    </w:p>
    <w:p w:rsidR="00653DB8" w:rsidRPr="006E7623" w:rsidRDefault="00653DB8" w:rsidP="006C3D22">
      <w:pPr>
        <w:pStyle w:val="ListParagraph"/>
        <w:numPr>
          <w:ilvl w:val="0"/>
          <w:numId w:val="371"/>
        </w:numPr>
        <w:spacing w:line="240" w:lineRule="auto"/>
        <w:jc w:val="both"/>
        <w:rPr>
          <w:rFonts w:cs="Kalimati"/>
          <w:szCs w:val="22"/>
          <w:lang w:bidi="hi-IN"/>
        </w:rPr>
      </w:pPr>
      <w:r w:rsidRPr="006E7623">
        <w:rPr>
          <w:rFonts w:cs="Kalimati" w:hint="cs"/>
          <w:szCs w:val="22"/>
          <w:cs/>
          <w:lang w:bidi="hi-IN"/>
        </w:rPr>
        <w:t>बार्षिक कार्ययोजना प्राप्त भए</w:t>
      </w:r>
      <w:r w:rsidR="006E7623">
        <w:rPr>
          <w:rFonts w:cs="Kalimati" w:hint="cs"/>
          <w:szCs w:val="22"/>
          <w:cs/>
          <w:lang w:bidi="hi-IN"/>
        </w:rPr>
        <w:t xml:space="preserve"> </w:t>
      </w:r>
      <w:r w:rsidRPr="006E7623">
        <w:rPr>
          <w:rFonts w:cs="Kalimati" w:hint="cs"/>
          <w:szCs w:val="22"/>
          <w:cs/>
          <w:lang w:bidi="hi-IN"/>
        </w:rPr>
        <w:t xml:space="preserve">पश्चात सम्बन्धित कार्यालयले सम्बन्धित साझेदार संग द्बिपक्षीय सम्झौता गरि </w:t>
      </w:r>
      <w:r w:rsidRPr="00B91712">
        <w:rPr>
          <w:rFonts w:cs="Kalimati" w:hint="cs"/>
          <w:szCs w:val="22"/>
          <w:cs/>
          <w:lang w:bidi="hi-IN"/>
        </w:rPr>
        <w:t xml:space="preserve">बार्षिक स्वीकृत कार्यक्रम अनुसार </w:t>
      </w:r>
      <w:r w:rsidRPr="006E7623">
        <w:rPr>
          <w:rFonts w:cs="Kalimati" w:hint="cs"/>
          <w:szCs w:val="22"/>
          <w:cs/>
          <w:lang w:bidi="hi-IN"/>
        </w:rPr>
        <w:t xml:space="preserve">कार्यक्रम सञ्चालन गर्नेछ </w:t>
      </w:r>
    </w:p>
    <w:p w:rsidR="00653DB8" w:rsidRPr="00B91712" w:rsidRDefault="00653DB8" w:rsidP="006C3D22">
      <w:pPr>
        <w:pStyle w:val="ListParagraph"/>
        <w:numPr>
          <w:ilvl w:val="0"/>
          <w:numId w:val="371"/>
        </w:numPr>
        <w:spacing w:line="240" w:lineRule="auto"/>
        <w:jc w:val="both"/>
        <w:rPr>
          <w:rFonts w:cs="Kalimati"/>
          <w:szCs w:val="22"/>
          <w:lang w:bidi="hi-IN"/>
        </w:rPr>
      </w:pPr>
      <w:r w:rsidRPr="006E7623">
        <w:rPr>
          <w:rFonts w:cs="Kalimati" w:hint="cs"/>
          <w:szCs w:val="22"/>
          <w:cs/>
          <w:lang w:bidi="hi-IN"/>
        </w:rPr>
        <w:t>साझेदारले चौमासिक रुपमा सम्बन्धित कार्यालयमा प्रगति प्रतिवेदन पेश गर्नु पर्नेछ ।</w:t>
      </w:r>
    </w:p>
    <w:p w:rsidR="00653DB8" w:rsidRPr="006E7623" w:rsidRDefault="00653DB8" w:rsidP="006C3D22">
      <w:pPr>
        <w:pStyle w:val="ListParagraph"/>
        <w:numPr>
          <w:ilvl w:val="0"/>
          <w:numId w:val="368"/>
        </w:numPr>
        <w:tabs>
          <w:tab w:val="left" w:pos="3750"/>
        </w:tabs>
        <w:spacing w:after="0" w:line="240" w:lineRule="auto"/>
        <w:jc w:val="both"/>
        <w:rPr>
          <w:rFonts w:ascii="Preeti" w:hAnsi="Preeti" w:cs="Kalimati"/>
          <w:b/>
          <w:bCs/>
          <w:szCs w:val="22"/>
        </w:rPr>
      </w:pPr>
      <w:r w:rsidRPr="006E7623">
        <w:rPr>
          <w:rFonts w:ascii="Preeti" w:hAnsi="Preeti" w:cs="Kalimati" w:hint="cs"/>
          <w:b/>
          <w:bCs/>
          <w:szCs w:val="22"/>
          <w:cs/>
        </w:rPr>
        <w:t>अनुदान प्रवाहका शर्तहरूः</w:t>
      </w:r>
    </w:p>
    <w:p w:rsidR="00653DB8" w:rsidRPr="00B91712" w:rsidRDefault="00653DB8" w:rsidP="006C3D22">
      <w:pPr>
        <w:pStyle w:val="ListParagraph"/>
        <w:numPr>
          <w:ilvl w:val="0"/>
          <w:numId w:val="372"/>
        </w:numPr>
        <w:spacing w:line="240" w:lineRule="auto"/>
        <w:jc w:val="both"/>
        <w:rPr>
          <w:rFonts w:cs="Kalimati"/>
          <w:szCs w:val="22"/>
          <w:lang w:bidi="hi-IN"/>
        </w:rPr>
      </w:pPr>
      <w:r w:rsidRPr="00B91712">
        <w:rPr>
          <w:rFonts w:cs="Kalimati" w:hint="cs"/>
          <w:szCs w:val="22"/>
          <w:cs/>
          <w:lang w:bidi="hi-IN"/>
        </w:rPr>
        <w:t xml:space="preserve">छनौट भएको </w:t>
      </w:r>
      <w:r w:rsidR="006E7623" w:rsidRPr="00B91712">
        <w:rPr>
          <w:rFonts w:cs="Kalimati" w:hint="cs"/>
          <w:szCs w:val="22"/>
          <w:cs/>
          <w:lang w:bidi="hi-IN"/>
        </w:rPr>
        <w:t>समुहका प्रति कृषक पचास वटा चार</w:t>
      </w:r>
      <w:r w:rsidRPr="00B91712">
        <w:rPr>
          <w:rFonts w:cs="Kalimati" w:hint="cs"/>
          <w:szCs w:val="22"/>
          <w:cs/>
          <w:lang w:bidi="hi-IN"/>
        </w:rPr>
        <w:t xml:space="preserve"> हप्‍ते ब्रुडर गरेको </w:t>
      </w:r>
      <w:r w:rsidRPr="00B91712">
        <w:rPr>
          <w:rFonts w:cs="Kalimati"/>
          <w:szCs w:val="22"/>
          <w:lang w:bidi="hi-IN"/>
        </w:rPr>
        <w:t xml:space="preserve">Dual Purpose </w:t>
      </w:r>
      <w:r w:rsidRPr="00B91712">
        <w:rPr>
          <w:rFonts w:cs="Kalimati" w:hint="cs"/>
          <w:szCs w:val="22"/>
          <w:cs/>
          <w:lang w:bidi="hi-IN"/>
        </w:rPr>
        <w:t xml:space="preserve"> चल्लाहरु र खोर निर्माण, ढुवानीका लागि आर्थिक नर्मस अनुसार अनुदान रकम दिइने छ ।</w:t>
      </w:r>
    </w:p>
    <w:p w:rsidR="00653DB8" w:rsidRPr="006E7623" w:rsidRDefault="00653DB8" w:rsidP="006C3D22">
      <w:pPr>
        <w:pStyle w:val="ListParagraph"/>
        <w:numPr>
          <w:ilvl w:val="0"/>
          <w:numId w:val="372"/>
        </w:numPr>
        <w:spacing w:line="240" w:lineRule="auto"/>
        <w:jc w:val="both"/>
        <w:rPr>
          <w:rFonts w:cs="Kalimati"/>
          <w:szCs w:val="22"/>
          <w:lang w:bidi="hi-IN"/>
        </w:rPr>
      </w:pPr>
      <w:r w:rsidRPr="00B91712">
        <w:rPr>
          <w:rFonts w:cs="Kalimati" w:hint="cs"/>
          <w:szCs w:val="22"/>
          <w:cs/>
          <w:lang w:bidi="hi-IN"/>
        </w:rPr>
        <w:t>गठित समुहका सदस्यहरुला</w:t>
      </w:r>
      <w:r w:rsidR="006E7623" w:rsidRPr="00B91712">
        <w:rPr>
          <w:rFonts w:cs="Kalimati" w:hint="cs"/>
          <w:szCs w:val="22"/>
          <w:cs/>
          <w:lang w:bidi="hi-IN"/>
        </w:rPr>
        <w:t>ई कुखुरा पालन सम्बन्धि आधारभूत तिन</w:t>
      </w:r>
      <w:r w:rsidRPr="00B91712">
        <w:rPr>
          <w:rFonts w:cs="Kalimati" w:hint="cs"/>
          <w:szCs w:val="22"/>
          <w:cs/>
          <w:lang w:bidi="hi-IN"/>
        </w:rPr>
        <w:t xml:space="preserve"> दिने स्थलगत तालिम दिनु पर्नेछ ।</w:t>
      </w:r>
    </w:p>
    <w:p w:rsidR="00653DB8" w:rsidRPr="006E7623" w:rsidRDefault="00653DB8" w:rsidP="006C3D22">
      <w:pPr>
        <w:pStyle w:val="ListParagraph"/>
        <w:numPr>
          <w:ilvl w:val="0"/>
          <w:numId w:val="372"/>
        </w:numPr>
        <w:spacing w:line="240" w:lineRule="auto"/>
        <w:jc w:val="both"/>
        <w:rPr>
          <w:rFonts w:cs="Kalimati"/>
          <w:szCs w:val="22"/>
          <w:lang w:bidi="hi-IN"/>
        </w:rPr>
      </w:pPr>
      <w:r w:rsidRPr="00B91712">
        <w:rPr>
          <w:rFonts w:cs="Kalimati" w:hint="cs"/>
          <w:szCs w:val="22"/>
          <w:cs/>
          <w:lang w:bidi="hi-IN"/>
        </w:rPr>
        <w:t>समुहमा आवश्यक पर्ने चल्लाहरु सरकारी फार्म वा निजी स्तरका ह्‍याचरीहरुबाट चल्ला आर्थिक नर्मस अनुसार खरिद गर्न सकिनेछ ।</w:t>
      </w:r>
    </w:p>
    <w:p w:rsidR="00653DB8" w:rsidRPr="006E7623" w:rsidRDefault="00653DB8" w:rsidP="006C3D22">
      <w:pPr>
        <w:pStyle w:val="ListParagraph"/>
        <w:numPr>
          <w:ilvl w:val="0"/>
          <w:numId w:val="372"/>
        </w:numPr>
        <w:spacing w:line="240" w:lineRule="auto"/>
        <w:jc w:val="both"/>
        <w:rPr>
          <w:rFonts w:cs="Kalimati"/>
          <w:szCs w:val="22"/>
          <w:lang w:bidi="hi-IN"/>
        </w:rPr>
      </w:pPr>
      <w:r w:rsidRPr="00B91712">
        <w:rPr>
          <w:rFonts w:cs="Kalimati"/>
          <w:szCs w:val="22"/>
          <w:cs/>
          <w:lang w:bidi="hi-IN"/>
        </w:rPr>
        <w:t>समूहले पालेका कुखुराहरुमा आवश्यक पर्ने खोप</w:t>
      </w:r>
      <w:r w:rsidRPr="00B91712">
        <w:rPr>
          <w:rFonts w:cs="Kalimati" w:hint="cs"/>
          <w:szCs w:val="22"/>
          <w:cs/>
          <w:lang w:bidi="hi-IN"/>
        </w:rPr>
        <w:t xml:space="preserve">, </w:t>
      </w:r>
      <w:r w:rsidRPr="00B91712">
        <w:rPr>
          <w:rFonts w:cs="Kalimati"/>
          <w:szCs w:val="22"/>
          <w:cs/>
          <w:lang w:bidi="hi-IN"/>
        </w:rPr>
        <w:t>परजिवी</w:t>
      </w:r>
      <w:r w:rsidRPr="00B91712">
        <w:rPr>
          <w:rFonts w:cs="Kalimati"/>
          <w:szCs w:val="22"/>
          <w:lang w:bidi="hi-IN"/>
        </w:rPr>
        <w:t xml:space="preserve"> </w:t>
      </w:r>
      <w:r w:rsidRPr="00B91712">
        <w:rPr>
          <w:rFonts w:cs="Kalimati"/>
          <w:szCs w:val="22"/>
          <w:cs/>
          <w:lang w:bidi="hi-IN"/>
        </w:rPr>
        <w:t>नियन्त्रण र उपचारको व्यवस्था सम्बन्धित कार्यालय</w:t>
      </w:r>
      <w:r w:rsidRPr="00B91712">
        <w:rPr>
          <w:rFonts w:cs="Kalimati" w:hint="cs"/>
          <w:szCs w:val="22"/>
          <w:cs/>
          <w:lang w:bidi="hi-IN"/>
        </w:rPr>
        <w:t xml:space="preserve"> र स्थानिय तह</w:t>
      </w:r>
      <w:r w:rsidRPr="00B91712">
        <w:rPr>
          <w:rFonts w:cs="Kalimati"/>
          <w:szCs w:val="22"/>
          <w:cs/>
          <w:lang w:bidi="hi-IN"/>
        </w:rPr>
        <w:t>ले</w:t>
      </w:r>
      <w:r w:rsidRPr="00B91712">
        <w:rPr>
          <w:rFonts w:cs="Kalimati" w:hint="cs"/>
          <w:szCs w:val="22"/>
          <w:cs/>
          <w:lang w:bidi="hi-IN"/>
        </w:rPr>
        <w:t xml:space="preserve"> </w:t>
      </w:r>
      <w:r w:rsidRPr="00B91712">
        <w:rPr>
          <w:rFonts w:cs="Kalimati"/>
          <w:szCs w:val="22"/>
          <w:cs/>
          <w:lang w:bidi="hi-IN"/>
        </w:rPr>
        <w:t xml:space="preserve">प्राथमिकतामा राखी </w:t>
      </w:r>
      <w:r w:rsidRPr="00B91712">
        <w:rPr>
          <w:rFonts w:cs="Kalimati" w:hint="cs"/>
          <w:szCs w:val="22"/>
          <w:cs/>
          <w:lang w:bidi="hi-IN"/>
        </w:rPr>
        <w:t>व्यवस्था गर्नु</w:t>
      </w:r>
      <w:r w:rsidRPr="00B91712">
        <w:rPr>
          <w:rFonts w:cs="Kalimati"/>
          <w:szCs w:val="22"/>
          <w:cs/>
          <w:lang w:bidi="hi-IN"/>
        </w:rPr>
        <w:t xml:space="preserve"> पर्नेछ ।</w:t>
      </w:r>
    </w:p>
    <w:p w:rsidR="00653DB8" w:rsidRPr="006E7623" w:rsidRDefault="00653DB8" w:rsidP="006C3D22">
      <w:pPr>
        <w:pStyle w:val="ListParagraph"/>
        <w:numPr>
          <w:ilvl w:val="0"/>
          <w:numId w:val="372"/>
        </w:numPr>
        <w:spacing w:line="240" w:lineRule="auto"/>
        <w:jc w:val="both"/>
        <w:rPr>
          <w:rFonts w:cs="Kalimati"/>
          <w:szCs w:val="22"/>
          <w:lang w:bidi="hi-IN"/>
        </w:rPr>
      </w:pPr>
      <w:r w:rsidRPr="00B91712">
        <w:rPr>
          <w:rFonts w:cs="Kalimati"/>
          <w:szCs w:val="22"/>
          <w:cs/>
          <w:lang w:bidi="hi-IN"/>
        </w:rPr>
        <w:t>उत्पादनलाई सस्तो र गुणस्तरीय बनाउने उपयुक्त हुने घाँसहरु</w:t>
      </w:r>
      <w:r w:rsidRPr="00B91712">
        <w:rPr>
          <w:rFonts w:cs="Kalimati" w:hint="cs"/>
          <w:szCs w:val="22"/>
          <w:cs/>
          <w:lang w:bidi="hi-IN"/>
        </w:rPr>
        <w:t xml:space="preserve"> फ</w:t>
      </w:r>
      <w:r w:rsidRPr="00B91712">
        <w:rPr>
          <w:rFonts w:cs="Kalimati"/>
          <w:szCs w:val="22"/>
          <w:cs/>
          <w:lang w:bidi="hi-IN"/>
        </w:rPr>
        <w:t>ो</w:t>
      </w:r>
      <w:r w:rsidRPr="00B91712">
        <w:rPr>
          <w:rFonts w:cs="Kalimati" w:hint="cs"/>
          <w:szCs w:val="22"/>
          <w:cs/>
          <w:lang w:bidi="hi-IN"/>
        </w:rPr>
        <w:t>रेज पिनट,</w:t>
      </w:r>
      <w:r w:rsidRPr="006E7623">
        <w:rPr>
          <w:rFonts w:cs="Kalimati"/>
          <w:szCs w:val="22"/>
          <w:cs/>
          <w:lang w:bidi="hi-IN"/>
        </w:rPr>
        <w:t xml:space="preserve"> </w:t>
      </w:r>
      <w:r w:rsidRPr="006E7623">
        <w:rPr>
          <w:rFonts w:cs="Kalimati"/>
          <w:szCs w:val="22"/>
          <w:lang w:bidi="hi-IN"/>
        </w:rPr>
        <w:t>Azolla feeding</w:t>
      </w:r>
      <w:r w:rsidRPr="006E7623">
        <w:rPr>
          <w:rFonts w:cs="Kalimati"/>
          <w:szCs w:val="22"/>
          <w:cs/>
          <w:lang w:bidi="hi-IN"/>
        </w:rPr>
        <w:t xml:space="preserve"> </w:t>
      </w:r>
      <w:r w:rsidRPr="00B91712">
        <w:rPr>
          <w:rFonts w:cs="Kalimati"/>
          <w:szCs w:val="22"/>
          <w:cs/>
          <w:lang w:bidi="hi-IN"/>
        </w:rPr>
        <w:t>जस्ता विषयहरुमा समूहले विशेष प्राथमिकतामा दिनेछ ।</w:t>
      </w:r>
    </w:p>
    <w:p w:rsidR="00653DB8" w:rsidRPr="006E7623" w:rsidRDefault="00653DB8" w:rsidP="006C3D22">
      <w:pPr>
        <w:pStyle w:val="ListParagraph"/>
        <w:numPr>
          <w:ilvl w:val="0"/>
          <w:numId w:val="372"/>
        </w:numPr>
        <w:spacing w:line="240" w:lineRule="auto"/>
        <w:jc w:val="both"/>
        <w:rPr>
          <w:rFonts w:cs="Kalimati"/>
          <w:szCs w:val="22"/>
          <w:lang w:bidi="hi-IN"/>
        </w:rPr>
      </w:pPr>
      <w:r w:rsidRPr="00B91712">
        <w:rPr>
          <w:rFonts w:cs="Kalimati"/>
          <w:szCs w:val="22"/>
          <w:cs/>
          <w:lang w:bidi="hi-IN"/>
        </w:rPr>
        <w:t xml:space="preserve">यस कार्यक्रममा कुखुरापालन गर्नका लागि </w:t>
      </w:r>
      <w:r w:rsidR="00AC653D" w:rsidRPr="00B91712">
        <w:rPr>
          <w:rFonts w:cs="Kalimati" w:hint="cs"/>
          <w:szCs w:val="22"/>
          <w:cs/>
          <w:lang w:bidi="hi-IN"/>
        </w:rPr>
        <w:t>दुई शय</w:t>
      </w:r>
      <w:r w:rsidRPr="00B91712">
        <w:rPr>
          <w:rFonts w:cs="Kalimati"/>
          <w:szCs w:val="22"/>
          <w:cs/>
          <w:lang w:bidi="hi-IN"/>
        </w:rPr>
        <w:t xml:space="preserve"> वर्गफिट भित्री खोर</w:t>
      </w:r>
      <w:r w:rsidRPr="00B91712">
        <w:rPr>
          <w:rFonts w:cs="Kalimati" w:hint="cs"/>
          <w:szCs w:val="22"/>
          <w:cs/>
          <w:lang w:bidi="hi-IN"/>
        </w:rPr>
        <w:t xml:space="preserve"> बस्ने</w:t>
      </w:r>
      <w:r w:rsidRPr="00B91712">
        <w:rPr>
          <w:rFonts w:cs="Kalimati"/>
          <w:szCs w:val="22"/>
          <w:cs/>
          <w:lang w:bidi="hi-IN"/>
        </w:rPr>
        <w:t xml:space="preserve"> र </w:t>
      </w:r>
      <w:r w:rsidR="00AC653D" w:rsidRPr="00B91712">
        <w:rPr>
          <w:rFonts w:cs="Kalimati" w:hint="cs"/>
          <w:szCs w:val="22"/>
          <w:cs/>
          <w:lang w:bidi="hi-IN"/>
        </w:rPr>
        <w:t>चार शय पचास</w:t>
      </w:r>
      <w:r w:rsidRPr="00B91712">
        <w:rPr>
          <w:rFonts w:cs="Kalimati"/>
          <w:szCs w:val="22"/>
          <w:cs/>
          <w:lang w:bidi="hi-IN"/>
        </w:rPr>
        <w:t xml:space="preserve"> वर्गफिट को कुखुरा बाहिरी खेल्ने</w:t>
      </w:r>
      <w:r w:rsidRPr="00B91712">
        <w:rPr>
          <w:rFonts w:cs="Kalimati" w:hint="cs"/>
          <w:szCs w:val="22"/>
          <w:cs/>
          <w:lang w:bidi="hi-IN"/>
        </w:rPr>
        <w:t>/</w:t>
      </w:r>
      <w:r w:rsidRPr="00B91712">
        <w:rPr>
          <w:rFonts w:cs="Kalimati"/>
          <w:szCs w:val="22"/>
          <w:cs/>
          <w:lang w:bidi="hi-IN"/>
        </w:rPr>
        <w:t xml:space="preserve">चर्ने क्षेत्र बनाउनु पर्नेछ । </w:t>
      </w:r>
    </w:p>
    <w:p w:rsidR="00653DB8" w:rsidRPr="006E7623" w:rsidRDefault="00653DB8" w:rsidP="006C3D22">
      <w:pPr>
        <w:pStyle w:val="ListParagraph"/>
        <w:numPr>
          <w:ilvl w:val="0"/>
          <w:numId w:val="372"/>
        </w:numPr>
        <w:spacing w:line="240" w:lineRule="auto"/>
        <w:jc w:val="both"/>
        <w:rPr>
          <w:rFonts w:cs="Kalimati"/>
          <w:szCs w:val="22"/>
          <w:lang w:bidi="hi-IN"/>
        </w:rPr>
      </w:pPr>
      <w:r w:rsidRPr="00B91712">
        <w:rPr>
          <w:rFonts w:cs="Kalimati" w:hint="cs"/>
          <w:szCs w:val="22"/>
          <w:cs/>
          <w:lang w:bidi="hi-IN"/>
        </w:rPr>
        <w:t xml:space="preserve">सम्बन्धीत कार्यालयले तोकिए बमोजिम  समुहसंग सम्झौता गरि कार्यक्रम कार्यान्वयन  गरिनेछ । </w:t>
      </w:r>
    </w:p>
    <w:p w:rsidR="00653DB8" w:rsidRPr="006E7623" w:rsidRDefault="00653DB8" w:rsidP="006C3D22">
      <w:pPr>
        <w:pStyle w:val="ListParagraph"/>
        <w:numPr>
          <w:ilvl w:val="0"/>
          <w:numId w:val="372"/>
        </w:numPr>
        <w:spacing w:line="240" w:lineRule="auto"/>
        <w:jc w:val="both"/>
        <w:rPr>
          <w:rFonts w:cs="Kalimati"/>
          <w:szCs w:val="22"/>
        </w:rPr>
      </w:pPr>
      <w:r w:rsidRPr="00B91712">
        <w:rPr>
          <w:rFonts w:cs="Kalimati" w:hint="cs"/>
          <w:szCs w:val="22"/>
          <w:cs/>
          <w:lang w:bidi="hi-IN"/>
        </w:rPr>
        <w:t>द्विपक्षिय सम्झौतालाई साझेदारी कार्यक्रम कार्यान्वयनको मूल आधार मानिनेछ</w:t>
      </w:r>
      <w:r w:rsidRPr="006E7623">
        <w:rPr>
          <w:rFonts w:ascii="Preeti" w:hAnsi="Preeti" w:cs="Kalimati" w:hint="cs"/>
          <w:szCs w:val="22"/>
          <w:cs/>
        </w:rPr>
        <w:t xml:space="preserve"> ।</w:t>
      </w:r>
    </w:p>
    <w:p w:rsidR="00653DB8" w:rsidRPr="006E7623" w:rsidRDefault="00653DB8" w:rsidP="006C3D22">
      <w:pPr>
        <w:pStyle w:val="ListParagraph"/>
        <w:numPr>
          <w:ilvl w:val="0"/>
          <w:numId w:val="368"/>
        </w:numPr>
        <w:tabs>
          <w:tab w:val="left" w:pos="3750"/>
        </w:tabs>
        <w:spacing w:after="0" w:line="240" w:lineRule="auto"/>
        <w:jc w:val="both"/>
        <w:rPr>
          <w:rFonts w:cs="Kalimati"/>
          <w:szCs w:val="22"/>
        </w:rPr>
      </w:pPr>
      <w:r w:rsidRPr="006E7623">
        <w:rPr>
          <w:rFonts w:ascii="Preeti" w:hAnsi="Preeti" w:cs="Kalimati" w:hint="cs"/>
          <w:b/>
          <w:bCs/>
          <w:szCs w:val="22"/>
          <w:cs/>
        </w:rPr>
        <w:t>आर्थिक नर्मस :</w:t>
      </w:r>
      <w:r w:rsidRPr="006E7623">
        <w:rPr>
          <w:rFonts w:ascii="Preeti" w:hAnsi="Preeti" w:cs="Kalimati" w:hint="cs"/>
          <w:szCs w:val="22"/>
          <w:cs/>
        </w:rPr>
        <w:t>देहाय बमोजिमको आर्थिक नर्मस अनुसार खर्च गर्न सकिनेछ ।</w:t>
      </w:r>
    </w:p>
    <w:p w:rsidR="00653DB8" w:rsidRPr="006E7623" w:rsidRDefault="00653DB8" w:rsidP="006E7623">
      <w:pPr>
        <w:tabs>
          <w:tab w:val="left" w:pos="1080"/>
        </w:tabs>
        <w:spacing w:after="0" w:line="240" w:lineRule="auto"/>
        <w:ind w:left="990"/>
        <w:jc w:val="both"/>
        <w:rPr>
          <w:rFonts w:cs="Kalimati"/>
          <w:szCs w:val="22"/>
        </w:rPr>
      </w:pPr>
    </w:p>
    <w:tbl>
      <w:tblPr>
        <w:tblW w:w="5000" w:type="pct"/>
        <w:tblLook w:val="04A0"/>
      </w:tblPr>
      <w:tblGrid>
        <w:gridCol w:w="826"/>
        <w:gridCol w:w="3973"/>
        <w:gridCol w:w="869"/>
        <w:gridCol w:w="1064"/>
        <w:gridCol w:w="1196"/>
        <w:gridCol w:w="1517"/>
      </w:tblGrid>
      <w:tr w:rsidR="00653DB8" w:rsidRPr="003664A3" w:rsidTr="00F77500">
        <w:trPr>
          <w:trHeight w:val="305"/>
          <w:tblHeader/>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i/>
                <w:iCs/>
                <w:color w:val="000000"/>
                <w:szCs w:val="22"/>
              </w:rPr>
            </w:pPr>
            <w:r w:rsidRPr="003664A3">
              <w:rPr>
                <w:rFonts w:cs="Kalimati" w:hint="cs"/>
                <w:b/>
                <w:bCs/>
                <w:i/>
                <w:iCs/>
                <w:color w:val="000000"/>
                <w:szCs w:val="22"/>
                <w:cs/>
              </w:rPr>
              <w:t>सि.नं.</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i/>
                <w:iCs/>
                <w:color w:val="000000"/>
                <w:szCs w:val="22"/>
              </w:rPr>
            </w:pPr>
            <w:r w:rsidRPr="003664A3">
              <w:rPr>
                <w:rFonts w:cs="Kalimati" w:hint="cs"/>
                <w:b/>
                <w:bCs/>
                <w:i/>
                <w:iCs/>
                <w:color w:val="000000"/>
                <w:szCs w:val="22"/>
                <w:cs/>
              </w:rPr>
              <w:t>विवरण</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i/>
                <w:iCs/>
                <w:color w:val="000000"/>
                <w:szCs w:val="22"/>
              </w:rPr>
            </w:pPr>
            <w:r w:rsidRPr="003664A3">
              <w:rPr>
                <w:rFonts w:cs="Kalimati" w:hint="cs"/>
                <w:b/>
                <w:bCs/>
                <w:i/>
                <w:iCs/>
                <w:color w:val="000000"/>
                <w:szCs w:val="22"/>
                <w:cs/>
              </w:rPr>
              <w:t>ईकाई</w:t>
            </w:r>
          </w:p>
        </w:tc>
        <w:tc>
          <w:tcPr>
            <w:tcW w:w="56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i/>
                <w:iCs/>
                <w:color w:val="000000"/>
                <w:szCs w:val="22"/>
              </w:rPr>
            </w:pPr>
            <w:r w:rsidRPr="003664A3">
              <w:rPr>
                <w:rFonts w:cs="Kalimati" w:hint="cs"/>
                <w:b/>
                <w:bCs/>
                <w:i/>
                <w:iCs/>
                <w:color w:val="000000"/>
                <w:szCs w:val="22"/>
                <w:cs/>
              </w:rPr>
              <w:t>परिमाण</w:t>
            </w:r>
          </w:p>
        </w:tc>
        <w:tc>
          <w:tcPr>
            <w:tcW w:w="63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i/>
                <w:iCs/>
                <w:color w:val="000000"/>
                <w:szCs w:val="22"/>
              </w:rPr>
            </w:pPr>
            <w:r w:rsidRPr="003664A3">
              <w:rPr>
                <w:rFonts w:cs="Kalimati" w:hint="cs"/>
                <w:b/>
                <w:bCs/>
                <w:i/>
                <w:iCs/>
                <w:color w:val="000000"/>
                <w:szCs w:val="22"/>
                <w:cs/>
              </w:rPr>
              <w:t>दर</w:t>
            </w:r>
            <w:r w:rsidRPr="003664A3">
              <w:rPr>
                <w:rFonts w:cs="Kalimati" w:hint="cs"/>
                <w:b/>
                <w:bCs/>
                <w:i/>
                <w:iCs/>
                <w:color w:val="000000"/>
                <w:szCs w:val="22"/>
              </w:rPr>
              <w:t xml:space="preserve"> </w:t>
            </w:r>
          </w:p>
        </w:tc>
        <w:tc>
          <w:tcPr>
            <w:tcW w:w="8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i/>
                <w:iCs/>
                <w:color w:val="000000"/>
                <w:szCs w:val="22"/>
              </w:rPr>
            </w:pPr>
            <w:r w:rsidRPr="003664A3">
              <w:rPr>
                <w:rFonts w:cs="Kalimati" w:hint="cs"/>
                <w:b/>
                <w:bCs/>
                <w:i/>
                <w:iCs/>
                <w:color w:val="000000"/>
                <w:szCs w:val="22"/>
                <w:cs/>
              </w:rPr>
              <w:t>जम्मा रु.</w:t>
            </w:r>
          </w:p>
        </w:tc>
      </w:tr>
      <w:tr w:rsidR="00653DB8" w:rsidRPr="003664A3" w:rsidTr="00F77500">
        <w:trPr>
          <w:trHeight w:val="480"/>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चल्ला</w:t>
            </w:r>
            <w:r w:rsidRPr="003664A3">
              <w:rPr>
                <w:rFonts w:cs="Kalimati" w:hint="cs"/>
                <w:color w:val="000000"/>
                <w:szCs w:val="22"/>
              </w:rPr>
              <w:t xml:space="preserve"> (</w:t>
            </w:r>
            <w:r w:rsidRPr="003664A3">
              <w:rPr>
                <w:rFonts w:cs="Kalimati" w:hint="cs"/>
                <w:color w:val="000000"/>
                <w:szCs w:val="22"/>
                <w:cs/>
              </w:rPr>
              <w:t>४ हप्‍ते ब्रुडर गरेको) १० प्रतिशत मोटालिटी सहित वितरण</w:t>
            </w:r>
          </w:p>
        </w:tc>
        <w:tc>
          <w:tcPr>
            <w:tcW w:w="460"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संख्या</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११००</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२५०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२७५०००</w:t>
            </w:r>
          </w:p>
        </w:tc>
      </w:tr>
      <w:tr w:rsidR="00653DB8" w:rsidRPr="003664A3" w:rsidTr="00F77500">
        <w:trPr>
          <w:trHeight w:val="73"/>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२</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चल्ला</w:t>
            </w:r>
            <w:r w:rsidRPr="003664A3">
              <w:rPr>
                <w:rFonts w:cs="Kalimati" w:hint="cs"/>
                <w:color w:val="000000"/>
                <w:szCs w:val="22"/>
              </w:rPr>
              <w:t xml:space="preserve"> </w:t>
            </w:r>
            <w:r w:rsidRPr="003664A3">
              <w:rPr>
                <w:rFonts w:cs="Kalimati" w:hint="cs"/>
                <w:color w:val="000000"/>
                <w:szCs w:val="22"/>
                <w:cs/>
              </w:rPr>
              <w:t>ढुवानी</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३००००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rPr>
                <w:rFonts w:cs="Kalimati"/>
                <w:szCs w:val="22"/>
              </w:rPr>
            </w:pPr>
            <w:r w:rsidRPr="003664A3">
              <w:rPr>
                <w:rFonts w:cs="Kalimati" w:hint="cs"/>
                <w:szCs w:val="22"/>
                <w:cs/>
              </w:rPr>
              <w:t xml:space="preserve">  ३००००</w:t>
            </w:r>
          </w:p>
        </w:tc>
      </w:tr>
      <w:tr w:rsidR="00653DB8" w:rsidRPr="003664A3" w:rsidTr="00F77500">
        <w:trPr>
          <w:trHeight w:val="73"/>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३</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 xml:space="preserve">दाना </w:t>
            </w:r>
            <w:r w:rsidRPr="003664A3">
              <w:rPr>
                <w:rFonts w:cs="Kalimati" w:hint="cs"/>
                <w:color w:val="000000"/>
                <w:szCs w:val="22"/>
              </w:rPr>
              <w:t xml:space="preserve"> </w:t>
            </w:r>
            <w:r w:rsidRPr="003664A3">
              <w:rPr>
                <w:rFonts w:cs="Kalimati" w:hint="cs"/>
                <w:color w:val="000000"/>
                <w:szCs w:val="22"/>
                <w:cs/>
              </w:rPr>
              <w:t>खर्च १ हप्ताको लागि</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किलो</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४००</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५०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२००००</w:t>
            </w:r>
          </w:p>
        </w:tc>
      </w:tr>
      <w:tr w:rsidR="00653DB8" w:rsidRPr="003664A3" w:rsidTr="00F77500">
        <w:trPr>
          <w:trHeight w:val="224"/>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३</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खोर</w:t>
            </w:r>
            <w:r w:rsidRPr="003664A3">
              <w:rPr>
                <w:rFonts w:cs="Kalimati" w:hint="cs"/>
                <w:color w:val="000000"/>
                <w:szCs w:val="22"/>
              </w:rPr>
              <w:t xml:space="preserve"> </w:t>
            </w:r>
            <w:r w:rsidRPr="003664A3">
              <w:rPr>
                <w:rFonts w:cs="Kalimati" w:hint="cs"/>
                <w:color w:val="000000"/>
                <w:szCs w:val="22"/>
                <w:cs/>
              </w:rPr>
              <w:t>निर्माण</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संख्या</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२०</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२००००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४०००००</w:t>
            </w:r>
          </w:p>
        </w:tc>
      </w:tr>
      <w:tr w:rsidR="00653DB8" w:rsidRPr="003664A3" w:rsidTr="00F77500">
        <w:trPr>
          <w:trHeight w:val="480"/>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४</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ड्रेचिङ्ग</w:t>
            </w:r>
            <w:r w:rsidRPr="003664A3">
              <w:rPr>
                <w:rFonts w:cs="Kalimati" w:hint="cs"/>
                <w:color w:val="000000"/>
                <w:szCs w:val="22"/>
              </w:rPr>
              <w:t xml:space="preserve"> </w:t>
            </w:r>
            <w:r w:rsidRPr="003664A3">
              <w:rPr>
                <w:rFonts w:cs="Kalimati" w:hint="cs"/>
                <w:color w:val="000000"/>
                <w:szCs w:val="22"/>
                <w:cs/>
              </w:rPr>
              <w:t>तथा खोप तथा मिनरल वितरण</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३</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२००००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६००००</w:t>
            </w:r>
          </w:p>
        </w:tc>
      </w:tr>
      <w:tr w:rsidR="00653DB8" w:rsidRPr="003664A3" w:rsidTr="00F77500">
        <w:trPr>
          <w:trHeight w:val="125"/>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५</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आधारभूत</w:t>
            </w:r>
            <w:r w:rsidRPr="003664A3">
              <w:rPr>
                <w:rFonts w:cs="Kalimati" w:hint="cs"/>
                <w:color w:val="000000"/>
                <w:szCs w:val="22"/>
              </w:rPr>
              <w:t xml:space="preserve"> </w:t>
            </w:r>
            <w:r w:rsidRPr="003664A3">
              <w:rPr>
                <w:rFonts w:cs="Kalimati" w:hint="cs"/>
                <w:color w:val="000000"/>
                <w:szCs w:val="22"/>
                <w:cs/>
              </w:rPr>
              <w:t>तथ्याङ्क संकलन समुह गठन</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५०००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५०००</w:t>
            </w:r>
          </w:p>
        </w:tc>
      </w:tr>
      <w:tr w:rsidR="00653DB8" w:rsidRPr="003664A3" w:rsidTr="00F77500">
        <w:trPr>
          <w:trHeight w:val="395"/>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६</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कार्यक्रम</w:t>
            </w:r>
            <w:r w:rsidRPr="003664A3">
              <w:rPr>
                <w:rFonts w:cs="Kalimati" w:hint="cs"/>
                <w:color w:val="000000"/>
                <w:szCs w:val="22"/>
              </w:rPr>
              <w:t xml:space="preserve"> </w:t>
            </w:r>
            <w:r w:rsidRPr="003664A3">
              <w:rPr>
                <w:rFonts w:cs="Kalimati" w:hint="cs"/>
                <w:color w:val="000000"/>
                <w:szCs w:val="22"/>
                <w:cs/>
              </w:rPr>
              <w:t>अनुगमन बैठक प्रतिवेदन तयारी संचालन</w:t>
            </w:r>
          </w:p>
        </w:tc>
        <w:tc>
          <w:tcPr>
            <w:tcW w:w="460"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३</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३००००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९००००</w:t>
            </w:r>
          </w:p>
        </w:tc>
      </w:tr>
      <w:tr w:rsidR="00653DB8" w:rsidRPr="003664A3" w:rsidTr="00F77500">
        <w:trPr>
          <w:trHeight w:val="73"/>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७</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अभिमुखिकरण</w:t>
            </w:r>
            <w:r w:rsidRPr="003664A3">
              <w:rPr>
                <w:rFonts w:cs="Kalimati" w:hint="cs"/>
                <w:color w:val="000000"/>
                <w:szCs w:val="22"/>
              </w:rPr>
              <w:t xml:space="preserve"> </w:t>
            </w:r>
            <w:r w:rsidRPr="003664A3">
              <w:rPr>
                <w:rFonts w:cs="Kalimati" w:hint="cs"/>
                <w:color w:val="000000"/>
                <w:szCs w:val="22"/>
                <w:cs/>
              </w:rPr>
              <w:t>गोष्‍ठी</w:t>
            </w:r>
          </w:p>
        </w:tc>
        <w:tc>
          <w:tcPr>
            <w:tcW w:w="460"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२५०००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२५०००</w:t>
            </w:r>
          </w:p>
        </w:tc>
      </w:tr>
      <w:tr w:rsidR="00653DB8" w:rsidRPr="003664A3" w:rsidTr="00F77500">
        <w:trPr>
          <w:trHeight w:val="980"/>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८</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स्थानिय तहको</w:t>
            </w:r>
            <w:r w:rsidRPr="003664A3">
              <w:rPr>
                <w:rFonts w:cs="Kalimati" w:hint="cs"/>
                <w:color w:val="000000"/>
                <w:szCs w:val="22"/>
              </w:rPr>
              <w:t xml:space="preserve"> </w:t>
            </w:r>
            <w:r w:rsidRPr="003664A3">
              <w:rPr>
                <w:rFonts w:cs="Kalimati" w:hint="cs"/>
                <w:color w:val="000000"/>
                <w:szCs w:val="22"/>
                <w:cs/>
              </w:rPr>
              <w:t>पशु सेवा शाखाबाट अनुगमन तथा मासिक चौमासिक प्रतिवेदन तयारी सम्प्रेषण</w:t>
            </w:r>
          </w:p>
        </w:tc>
        <w:tc>
          <w:tcPr>
            <w:tcW w:w="460"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१२</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१००००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jc w:val="center"/>
              <w:rPr>
                <w:rFonts w:cs="Kalimati"/>
                <w:szCs w:val="22"/>
              </w:rPr>
            </w:pPr>
            <w:r w:rsidRPr="003664A3">
              <w:rPr>
                <w:rFonts w:cs="Kalimati" w:hint="cs"/>
                <w:szCs w:val="22"/>
                <w:cs/>
              </w:rPr>
              <w:t>१२०००</w:t>
            </w:r>
          </w:p>
        </w:tc>
      </w:tr>
      <w:tr w:rsidR="00653DB8" w:rsidRPr="003664A3" w:rsidTr="00F77500">
        <w:trPr>
          <w:trHeight w:val="116"/>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९</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AC653D" w:rsidP="006E7623">
            <w:pPr>
              <w:spacing w:after="0" w:line="240" w:lineRule="auto"/>
              <w:rPr>
                <w:rFonts w:cs="Kalimati"/>
                <w:color w:val="000000"/>
                <w:szCs w:val="22"/>
              </w:rPr>
            </w:pPr>
            <w:r w:rsidRPr="003664A3">
              <w:rPr>
                <w:rFonts w:cs="Kalimati" w:hint="cs"/>
                <w:color w:val="000000"/>
                <w:szCs w:val="22"/>
                <w:cs/>
              </w:rPr>
              <w:t>तिन</w:t>
            </w:r>
            <w:r w:rsidR="00653DB8" w:rsidRPr="003664A3">
              <w:rPr>
                <w:rFonts w:cs="Kalimati" w:hint="cs"/>
                <w:color w:val="000000"/>
                <w:szCs w:val="22"/>
                <w:cs/>
              </w:rPr>
              <w:t xml:space="preserve"> दिने स्थलगत</w:t>
            </w:r>
            <w:r w:rsidR="00653DB8" w:rsidRPr="003664A3">
              <w:rPr>
                <w:rFonts w:cs="Kalimati" w:hint="cs"/>
                <w:color w:val="000000"/>
                <w:szCs w:val="22"/>
              </w:rPr>
              <w:t xml:space="preserve"> </w:t>
            </w:r>
            <w:r w:rsidR="006E7623" w:rsidRPr="003664A3">
              <w:rPr>
                <w:rFonts w:cs="Kalimati" w:hint="cs"/>
                <w:color w:val="000000"/>
                <w:szCs w:val="22"/>
                <w:cs/>
              </w:rPr>
              <w:t xml:space="preserve"> </w:t>
            </w:r>
            <w:r w:rsidR="00653DB8" w:rsidRPr="003664A3">
              <w:rPr>
                <w:rFonts w:cs="Kalimati" w:hint="cs"/>
                <w:color w:val="000000"/>
                <w:szCs w:val="22"/>
                <w:cs/>
              </w:rPr>
              <w:t>कुखुरा पालन तालिम</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७५०००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rPr>
                <w:rFonts w:cs="Kalimati"/>
                <w:szCs w:val="22"/>
              </w:rPr>
            </w:pPr>
            <w:r w:rsidRPr="003664A3">
              <w:rPr>
                <w:rFonts w:cs="Kalimati" w:hint="cs"/>
                <w:szCs w:val="22"/>
                <w:cs/>
              </w:rPr>
              <w:t>७५०००</w:t>
            </w:r>
          </w:p>
        </w:tc>
      </w:tr>
      <w:tr w:rsidR="00653DB8" w:rsidRPr="003664A3" w:rsidTr="00F77500">
        <w:trPr>
          <w:trHeight w:val="152"/>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१०</w:t>
            </w:r>
          </w:p>
        </w:tc>
        <w:tc>
          <w:tcPr>
            <w:tcW w:w="21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कार्यक्रमको</w:t>
            </w:r>
            <w:r w:rsidRPr="003664A3">
              <w:rPr>
                <w:rFonts w:cs="Kalimati" w:hint="cs"/>
                <w:color w:val="000000"/>
                <w:szCs w:val="22"/>
              </w:rPr>
              <w:t xml:space="preserve"> </w:t>
            </w:r>
            <w:r w:rsidR="006E7623" w:rsidRPr="003664A3">
              <w:rPr>
                <w:rFonts w:cs="Kalimati" w:hint="cs"/>
                <w:color w:val="000000"/>
                <w:szCs w:val="22"/>
                <w:cs/>
              </w:rPr>
              <w:t xml:space="preserve"> </w:t>
            </w:r>
            <w:r w:rsidRPr="003664A3">
              <w:rPr>
                <w:rFonts w:cs="Kalimati" w:hint="cs"/>
                <w:color w:val="000000"/>
                <w:szCs w:val="22"/>
                <w:cs/>
              </w:rPr>
              <w:t>सार्वजनिक सुनवाई</w:t>
            </w:r>
          </w:p>
        </w:tc>
        <w:tc>
          <w:tcPr>
            <w:tcW w:w="460"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पटक</w:t>
            </w:r>
          </w:p>
        </w:tc>
        <w:tc>
          <w:tcPr>
            <w:tcW w:w="56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hint="cs"/>
                <w:color w:val="000000"/>
                <w:szCs w:val="22"/>
                <w:cs/>
              </w:rPr>
              <w:t>१</w:t>
            </w:r>
          </w:p>
        </w:tc>
        <w:tc>
          <w:tcPr>
            <w:tcW w:w="63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rPr>
                <w:rFonts w:cs="Kalimati"/>
                <w:color w:val="000000"/>
                <w:szCs w:val="22"/>
              </w:rPr>
            </w:pPr>
            <w:r w:rsidRPr="003664A3">
              <w:rPr>
                <w:rFonts w:cs="Kalimati" w:hint="cs"/>
                <w:color w:val="000000"/>
                <w:szCs w:val="22"/>
                <w:cs/>
              </w:rPr>
              <w:t>८०००</w:t>
            </w:r>
          </w:p>
        </w:tc>
        <w:tc>
          <w:tcPr>
            <w:tcW w:w="803" w:type="pct"/>
            <w:tcBorders>
              <w:top w:val="single" w:sz="4" w:space="0" w:color="auto"/>
              <w:left w:val="nil"/>
              <w:bottom w:val="single" w:sz="4" w:space="0" w:color="auto"/>
              <w:right w:val="single" w:sz="4" w:space="0" w:color="auto"/>
            </w:tcBorders>
            <w:shd w:val="clear" w:color="auto" w:fill="auto"/>
            <w:hideMark/>
          </w:tcPr>
          <w:p w:rsidR="00653DB8" w:rsidRPr="003664A3" w:rsidRDefault="00653DB8" w:rsidP="006E7623">
            <w:pPr>
              <w:spacing w:after="0" w:line="240" w:lineRule="auto"/>
              <w:rPr>
                <w:rFonts w:cs="Kalimati"/>
                <w:szCs w:val="22"/>
              </w:rPr>
            </w:pPr>
            <w:r w:rsidRPr="003664A3">
              <w:rPr>
                <w:rFonts w:cs="Kalimati" w:hint="cs"/>
                <w:szCs w:val="22"/>
                <w:cs/>
              </w:rPr>
              <w:t>८०००</w:t>
            </w:r>
          </w:p>
        </w:tc>
      </w:tr>
      <w:tr w:rsidR="00653DB8" w:rsidRPr="003664A3" w:rsidTr="00F77500">
        <w:trPr>
          <w:trHeight w:val="107"/>
        </w:trPr>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color w:val="000000"/>
                <w:szCs w:val="22"/>
              </w:rPr>
            </w:pPr>
            <w:r w:rsidRPr="003664A3">
              <w:rPr>
                <w:rFonts w:cs="Kalimati"/>
                <w:color w:val="000000"/>
                <w:szCs w:val="22"/>
              </w:rPr>
              <w:t> </w:t>
            </w:r>
          </w:p>
        </w:tc>
        <w:tc>
          <w:tcPr>
            <w:tcW w:w="3759" w:type="pct"/>
            <w:gridSpan w:val="4"/>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right"/>
              <w:rPr>
                <w:rFonts w:cs="Kalimati"/>
                <w:b/>
                <w:bCs/>
                <w:color w:val="000000"/>
                <w:szCs w:val="22"/>
              </w:rPr>
            </w:pPr>
            <w:r w:rsidRPr="003664A3">
              <w:rPr>
                <w:rFonts w:cs="Kalimati" w:hint="cs"/>
                <w:b/>
                <w:bCs/>
                <w:color w:val="000000"/>
                <w:szCs w:val="22"/>
                <w:cs/>
              </w:rPr>
              <w:t>जम्मा</w:t>
            </w:r>
          </w:p>
        </w:tc>
        <w:tc>
          <w:tcPr>
            <w:tcW w:w="803" w:type="pct"/>
            <w:tcBorders>
              <w:top w:val="single" w:sz="4" w:space="0" w:color="auto"/>
              <w:left w:val="nil"/>
              <w:bottom w:val="single" w:sz="4" w:space="0" w:color="auto"/>
              <w:right w:val="single" w:sz="4" w:space="0" w:color="auto"/>
            </w:tcBorders>
            <w:shd w:val="clear" w:color="auto" w:fill="auto"/>
            <w:vAlign w:val="bottom"/>
            <w:hideMark/>
          </w:tcPr>
          <w:p w:rsidR="00653DB8" w:rsidRPr="003664A3" w:rsidRDefault="00653DB8" w:rsidP="006E7623">
            <w:pPr>
              <w:spacing w:after="0" w:line="240" w:lineRule="auto"/>
              <w:jc w:val="center"/>
              <w:rPr>
                <w:rFonts w:cs="Kalimati"/>
                <w:b/>
                <w:bCs/>
                <w:szCs w:val="22"/>
              </w:rPr>
            </w:pPr>
            <w:r w:rsidRPr="003664A3">
              <w:rPr>
                <w:rFonts w:cs="Kalimati" w:hint="cs"/>
                <w:b/>
                <w:bCs/>
                <w:szCs w:val="22"/>
                <w:cs/>
              </w:rPr>
              <w:t>१००००००</w:t>
            </w:r>
          </w:p>
        </w:tc>
      </w:tr>
    </w:tbl>
    <w:p w:rsidR="00653DB8" w:rsidRPr="00966A0E" w:rsidRDefault="00653DB8" w:rsidP="00653DB8">
      <w:pPr>
        <w:tabs>
          <w:tab w:val="left" w:pos="810"/>
        </w:tabs>
        <w:spacing w:after="0"/>
        <w:jc w:val="both"/>
        <w:rPr>
          <w:rFonts w:ascii="Preeti" w:hAnsi="Preeti" w:cs="Kalimati"/>
          <w:szCs w:val="22"/>
        </w:rPr>
      </w:pPr>
    </w:p>
    <w:p w:rsidR="00653DB8" w:rsidRDefault="00653DB8"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2F6695" w:rsidRDefault="002F6695" w:rsidP="00653DB8">
      <w:pPr>
        <w:spacing w:after="0"/>
        <w:contextualSpacing/>
        <w:jc w:val="center"/>
        <w:rPr>
          <w:rFonts w:ascii="Preeti" w:eastAsia="Calibri" w:hAnsi="Preeti" w:cs="Kalimati"/>
          <w:b/>
          <w:bCs/>
          <w:spacing w:val="-2"/>
          <w:szCs w:val="22"/>
        </w:rPr>
      </w:pPr>
    </w:p>
    <w:p w:rsidR="00653DB8" w:rsidRPr="00BE71EF" w:rsidRDefault="00D464DC" w:rsidP="00495A1A">
      <w:pPr>
        <w:pStyle w:val="ListParagraph"/>
        <w:numPr>
          <w:ilvl w:val="0"/>
          <w:numId w:val="5"/>
        </w:numPr>
        <w:tabs>
          <w:tab w:val="left" w:pos="0"/>
          <w:tab w:val="left" w:pos="90"/>
          <w:tab w:val="left" w:pos="540"/>
        </w:tabs>
        <w:spacing w:after="0" w:line="240" w:lineRule="auto"/>
        <w:ind w:left="180" w:hanging="180"/>
        <w:jc w:val="center"/>
        <w:rPr>
          <w:rFonts w:ascii="Preeti" w:eastAsia="Calibri" w:hAnsi="Preeti" w:cs="Kalimati"/>
          <w:b/>
          <w:bCs/>
          <w:spacing w:val="-2"/>
          <w:szCs w:val="22"/>
        </w:rPr>
      </w:pPr>
      <w:r>
        <w:rPr>
          <w:rFonts w:cs="Kalimati" w:hint="cs"/>
          <w:b/>
          <w:bCs/>
          <w:szCs w:val="22"/>
          <w:cs/>
        </w:rPr>
        <w:t xml:space="preserve">कार्यक्रमको नामः </w:t>
      </w:r>
      <w:r w:rsidR="00653DB8" w:rsidRPr="00BE71EF">
        <w:rPr>
          <w:rFonts w:ascii="Preeti" w:eastAsia="Calibri" w:hAnsi="Preeti" w:cs="Kalimati" w:hint="cs"/>
          <w:b/>
          <w:bCs/>
          <w:spacing w:val="-2"/>
          <w:szCs w:val="22"/>
          <w:cs/>
        </w:rPr>
        <w:t>उच्च पहाडी क्षेत्र पशु विकास कार्यक्रम</w:t>
      </w:r>
    </w:p>
    <w:p w:rsidR="00653DB8" w:rsidRPr="00BE71EF" w:rsidRDefault="00653DB8" w:rsidP="006C3D22">
      <w:pPr>
        <w:pStyle w:val="ListParagraph"/>
        <w:numPr>
          <w:ilvl w:val="0"/>
          <w:numId w:val="373"/>
        </w:numPr>
        <w:spacing w:after="0" w:line="240" w:lineRule="auto"/>
        <w:jc w:val="both"/>
        <w:rPr>
          <w:rFonts w:ascii="Preeti" w:hAnsi="Preeti" w:cs="Kalimati"/>
          <w:b/>
          <w:bCs/>
          <w:szCs w:val="22"/>
        </w:rPr>
      </w:pPr>
      <w:r w:rsidRPr="00BE71EF">
        <w:rPr>
          <w:rFonts w:ascii="Preeti" w:hAnsi="Preeti" w:cs="Kalimati" w:hint="cs"/>
          <w:b/>
          <w:bCs/>
          <w:szCs w:val="22"/>
          <w:cs/>
        </w:rPr>
        <w:t>उद्देश्य</w:t>
      </w:r>
      <w:r w:rsidR="00B91712">
        <w:rPr>
          <w:rFonts w:ascii="Preeti" w:hAnsi="Preeti" w:cs="Kalimati" w:hint="cs"/>
          <w:b/>
          <w:bCs/>
          <w:szCs w:val="22"/>
          <w:cs/>
        </w:rPr>
        <w:t>ः</w:t>
      </w:r>
      <w:r w:rsidRPr="00BE71EF">
        <w:rPr>
          <w:rFonts w:ascii="Preeti" w:hAnsi="Preeti" w:cs="Kalimati" w:hint="cs"/>
          <w:szCs w:val="22"/>
          <w:cs/>
        </w:rPr>
        <w:t xml:space="preserve">  </w:t>
      </w:r>
    </w:p>
    <w:p w:rsidR="00653DB8" w:rsidRPr="00BE71EF" w:rsidRDefault="00653DB8" w:rsidP="006C3D22">
      <w:pPr>
        <w:numPr>
          <w:ilvl w:val="0"/>
          <w:numId w:val="294"/>
        </w:numPr>
        <w:spacing w:after="0" w:line="240" w:lineRule="auto"/>
        <w:contextualSpacing/>
        <w:jc w:val="both"/>
        <w:rPr>
          <w:rFonts w:cs="Kalimati"/>
          <w:szCs w:val="22"/>
        </w:rPr>
      </w:pPr>
      <w:r w:rsidRPr="00BE71EF">
        <w:rPr>
          <w:rFonts w:cs="Kalimati" w:hint="cs"/>
          <w:szCs w:val="22"/>
          <w:cs/>
        </w:rPr>
        <w:t>उच्च पहाडी</w:t>
      </w:r>
      <w:r w:rsidR="006E7623">
        <w:rPr>
          <w:rFonts w:cs="Kalimati" w:hint="cs"/>
          <w:szCs w:val="22"/>
          <w:cs/>
        </w:rPr>
        <w:t xml:space="preserve"> </w:t>
      </w:r>
      <w:r w:rsidRPr="00BE71EF">
        <w:rPr>
          <w:rFonts w:cs="Kalimati" w:hint="cs"/>
          <w:szCs w:val="22"/>
          <w:cs/>
        </w:rPr>
        <w:t xml:space="preserve">क्षेत्रमा पालिने </w:t>
      </w:r>
      <w:bookmarkStart w:id="33" w:name="_Hlk1898158"/>
      <w:r w:rsidRPr="00BE71EF">
        <w:rPr>
          <w:rFonts w:cs="Kalimati" w:hint="cs"/>
          <w:szCs w:val="22"/>
          <w:cs/>
        </w:rPr>
        <w:t xml:space="preserve">याक/नाक/चौरी र भेंडाको </w:t>
      </w:r>
      <w:bookmarkEnd w:id="33"/>
      <w:r w:rsidRPr="00BE71EF">
        <w:rPr>
          <w:rFonts w:cs="Kalimati" w:hint="cs"/>
          <w:szCs w:val="22"/>
          <w:cs/>
        </w:rPr>
        <w:t>संरक्षण र प्रवर्द्धन गर्ने ।</w:t>
      </w:r>
    </w:p>
    <w:p w:rsidR="00653DB8" w:rsidRPr="00BE71EF" w:rsidRDefault="00653DB8" w:rsidP="006C3D22">
      <w:pPr>
        <w:numPr>
          <w:ilvl w:val="0"/>
          <w:numId w:val="294"/>
        </w:numPr>
        <w:spacing w:after="0" w:line="240" w:lineRule="auto"/>
        <w:contextualSpacing/>
        <w:jc w:val="both"/>
        <w:rPr>
          <w:rFonts w:cs="Kalimati"/>
          <w:szCs w:val="22"/>
        </w:rPr>
      </w:pPr>
      <w:r w:rsidRPr="00BE71EF">
        <w:rPr>
          <w:rFonts w:cs="Kalimati" w:hint="cs"/>
          <w:szCs w:val="22"/>
          <w:cs/>
        </w:rPr>
        <w:t>उच्च पहाडी</w:t>
      </w:r>
      <w:r w:rsidR="006E7623">
        <w:rPr>
          <w:rFonts w:cs="Kalimati" w:hint="cs"/>
          <w:szCs w:val="22"/>
          <w:cs/>
        </w:rPr>
        <w:t xml:space="preserve"> </w:t>
      </w:r>
      <w:r w:rsidRPr="00BE71EF">
        <w:rPr>
          <w:rFonts w:cs="Kalimati" w:hint="cs"/>
          <w:szCs w:val="22"/>
          <w:cs/>
        </w:rPr>
        <w:t>भेगमा आय आर्जन, स्वरोजगार र कृषि पर्यटन प्रवर्द्धनमा सहयोग पुर्याउने ।</w:t>
      </w:r>
    </w:p>
    <w:p w:rsidR="00653DB8" w:rsidRPr="00BE71EF" w:rsidRDefault="00653DB8" w:rsidP="006C3D22">
      <w:pPr>
        <w:numPr>
          <w:ilvl w:val="0"/>
          <w:numId w:val="294"/>
        </w:numPr>
        <w:spacing w:after="0" w:line="240" w:lineRule="auto"/>
        <w:contextualSpacing/>
        <w:jc w:val="both"/>
        <w:rPr>
          <w:rFonts w:cs="Kalimati"/>
          <w:szCs w:val="22"/>
        </w:rPr>
      </w:pPr>
      <w:r w:rsidRPr="00BE71EF">
        <w:rPr>
          <w:rFonts w:cs="Kalimati" w:hint="cs"/>
          <w:szCs w:val="22"/>
          <w:cs/>
        </w:rPr>
        <w:t>पशु आनुव</w:t>
      </w:r>
      <w:r w:rsidR="006E7623">
        <w:rPr>
          <w:rFonts w:cs="Kalimati" w:hint="cs"/>
          <w:szCs w:val="22"/>
          <w:cs/>
        </w:rPr>
        <w:t>ाँ</w:t>
      </w:r>
      <w:r w:rsidRPr="00BE71EF">
        <w:rPr>
          <w:rFonts w:cs="Kalimati" w:hint="cs"/>
          <w:szCs w:val="22"/>
          <w:cs/>
        </w:rPr>
        <w:t>शीक श्रोत संरक्षणमा टेवा पुर्याउने ।</w:t>
      </w:r>
    </w:p>
    <w:p w:rsidR="00653DB8" w:rsidRPr="00BE71EF" w:rsidRDefault="00653DB8" w:rsidP="006C3D22">
      <w:pPr>
        <w:pStyle w:val="ListParagraph"/>
        <w:numPr>
          <w:ilvl w:val="0"/>
          <w:numId w:val="373"/>
        </w:numPr>
        <w:spacing w:after="0" w:line="240" w:lineRule="auto"/>
        <w:jc w:val="both"/>
        <w:rPr>
          <w:rFonts w:ascii="Preeti" w:eastAsia="Calibri" w:hAnsi="Preeti" w:cs="Kalimati"/>
          <w:b/>
          <w:bCs/>
          <w:spacing w:val="-2"/>
          <w:szCs w:val="22"/>
        </w:rPr>
      </w:pPr>
      <w:r w:rsidRPr="00BE71EF">
        <w:rPr>
          <w:rFonts w:ascii="Preeti" w:eastAsia="Calibri" w:hAnsi="Preeti" w:cs="Kalimati" w:hint="cs"/>
          <w:b/>
          <w:bCs/>
          <w:spacing w:val="-2"/>
          <w:szCs w:val="22"/>
          <w:cs/>
        </w:rPr>
        <w:t>कार्यक्रम सञ्चालन सम्बन्धी व्यवस्थाः</w:t>
      </w:r>
    </w:p>
    <w:p w:rsidR="00653DB8" w:rsidRPr="00AC653D" w:rsidRDefault="00653DB8" w:rsidP="006C3D22">
      <w:pPr>
        <w:numPr>
          <w:ilvl w:val="0"/>
          <w:numId w:val="295"/>
        </w:numPr>
        <w:spacing w:after="0" w:line="240" w:lineRule="auto"/>
        <w:contextualSpacing/>
        <w:jc w:val="both"/>
        <w:rPr>
          <w:rFonts w:cs="Kalimati"/>
          <w:szCs w:val="22"/>
        </w:rPr>
      </w:pPr>
      <w:r w:rsidRPr="00AC653D">
        <w:rPr>
          <w:rFonts w:cs="Kalimati" w:hint="cs"/>
          <w:szCs w:val="22"/>
          <w:cs/>
        </w:rPr>
        <w:t>सम्बन्धित कार्यालयले याक/चौंरी वा भेंडा प्रवर्द्धन कार्यक्रम सञ्चालनका लागि स्थान छनौटका आधारहरुलाई ध्यानमा राख्दै जिल्लाको सम्भावना अनुसार पकेट क्षेत्रहरुको</w:t>
      </w:r>
      <w:r w:rsidRPr="00AC653D">
        <w:rPr>
          <w:rFonts w:cs="Kalimati"/>
          <w:szCs w:val="22"/>
          <w:cs/>
        </w:rPr>
        <w:t xml:space="preserve"> </w:t>
      </w:r>
      <w:r w:rsidRPr="00AC653D">
        <w:rPr>
          <w:rFonts w:cs="Kalimati" w:hint="cs"/>
          <w:szCs w:val="22"/>
          <w:cs/>
        </w:rPr>
        <w:t>पहिचान</w:t>
      </w:r>
      <w:r w:rsidRPr="00AC653D">
        <w:rPr>
          <w:rFonts w:cs="Kalimati"/>
          <w:szCs w:val="22"/>
          <w:cs/>
        </w:rPr>
        <w:t xml:space="preserve"> </w:t>
      </w:r>
      <w:r w:rsidRPr="00AC653D">
        <w:rPr>
          <w:rFonts w:cs="Kalimati" w:hint="cs"/>
          <w:szCs w:val="22"/>
          <w:cs/>
        </w:rPr>
        <w:t xml:space="preserve">र प्राथमिकिकरण गरी </w:t>
      </w:r>
      <w:r w:rsidR="003F6327">
        <w:rPr>
          <w:rFonts w:cs="Kalimati" w:hint="cs"/>
          <w:szCs w:val="22"/>
          <w:cs/>
        </w:rPr>
        <w:t xml:space="preserve">जिल्ला स्तर छनौट समितिवाट </w:t>
      </w:r>
      <w:r w:rsidRPr="00AC653D">
        <w:rPr>
          <w:rFonts w:cs="Kalimati" w:hint="cs"/>
          <w:szCs w:val="22"/>
          <w:cs/>
        </w:rPr>
        <w:t>पकेट क्षेत्रको अन्तिम छनौट गर्नेछ ।</w:t>
      </w:r>
    </w:p>
    <w:p w:rsidR="00653DB8" w:rsidRPr="001A0C5D" w:rsidRDefault="00653DB8" w:rsidP="006C3D22">
      <w:pPr>
        <w:numPr>
          <w:ilvl w:val="0"/>
          <w:numId w:val="295"/>
        </w:numPr>
        <w:spacing w:after="0" w:line="240" w:lineRule="auto"/>
        <w:contextualSpacing/>
        <w:jc w:val="both"/>
        <w:rPr>
          <w:rFonts w:cs="Kalimati"/>
          <w:szCs w:val="22"/>
        </w:rPr>
      </w:pPr>
      <w:r w:rsidRPr="001A0C5D">
        <w:rPr>
          <w:rFonts w:cs="Kalimati" w:hint="cs"/>
          <w:szCs w:val="22"/>
          <w:cs/>
        </w:rPr>
        <w:t xml:space="preserve">छनौट भएको पकेट क्षेत्रमा स्थानिय तहका प्रतिनिधि, पशु सेवा शाखाका प्राविधिक, कृषक र अन्य सरोकारवालहरुको भेला गराई कार्यक्रम बारे जानकारी दिनेछ र उक्त पकेटबाट कार्यक्रममा सहभागी हुने कृषकहरु छनौट गर्नेछ र छनौट भएका कृषकहरु मध्येबाट आबश्यक्ता र समभाब्यता हेरेर </w:t>
      </w:r>
      <w:r w:rsidR="006E7623">
        <w:rPr>
          <w:rFonts w:cs="Kalimati" w:hint="cs"/>
          <w:szCs w:val="22"/>
          <w:cs/>
        </w:rPr>
        <w:t>प्रति समूह कम्तिमा पाँच</w:t>
      </w:r>
      <w:r w:rsidRPr="001A0C5D">
        <w:rPr>
          <w:rFonts w:cs="Kalimati" w:hint="cs"/>
          <w:szCs w:val="22"/>
          <w:cs/>
        </w:rPr>
        <w:t xml:space="preserve"> जना कृषक रहने गरि समुह गठन गरि कार्यक्रम संचालन गर्नेछ । </w:t>
      </w:r>
    </w:p>
    <w:p w:rsidR="006E7623" w:rsidRDefault="00653DB8" w:rsidP="006C3D22">
      <w:pPr>
        <w:numPr>
          <w:ilvl w:val="0"/>
          <w:numId w:val="295"/>
        </w:numPr>
        <w:spacing w:after="0" w:line="240" w:lineRule="auto"/>
        <w:contextualSpacing/>
        <w:jc w:val="both"/>
        <w:rPr>
          <w:rFonts w:cs="Kalimati"/>
          <w:szCs w:val="22"/>
        </w:rPr>
      </w:pPr>
      <w:r w:rsidRPr="006E7623">
        <w:rPr>
          <w:rFonts w:cs="Kalimati" w:hint="cs"/>
          <w:szCs w:val="22"/>
          <w:cs/>
        </w:rPr>
        <w:t xml:space="preserve">समूह गठन गर्दा कृषक संख्या अपुग हुने भए पायक पर्ने नजिकको स्थानिय तह वा जिल्लाबाट समेत समावेस गर्न सकिनेछ । गठित साझेदार </w:t>
      </w:r>
      <w:r w:rsidR="0043090C">
        <w:rPr>
          <w:rFonts w:cs="Kalimati" w:hint="cs"/>
          <w:szCs w:val="22"/>
          <w:cs/>
        </w:rPr>
        <w:t>स</w:t>
      </w:r>
      <w:r w:rsidRPr="006E7623">
        <w:rPr>
          <w:rFonts w:cs="Kalimati" w:hint="cs"/>
          <w:szCs w:val="22"/>
          <w:cs/>
        </w:rPr>
        <w:t>मूहले समूह सञ्चालन विधान बनाइ सम्बन्धि</w:t>
      </w:r>
      <w:r w:rsidR="0043090C">
        <w:rPr>
          <w:rFonts w:cs="Kalimati" w:hint="cs"/>
          <w:szCs w:val="22"/>
          <w:cs/>
        </w:rPr>
        <w:t>त स्थानिय तहमा समूह दर्ता गर्नु पर्नेछ</w:t>
      </w:r>
      <w:r w:rsidRPr="006E7623">
        <w:rPr>
          <w:rFonts w:cs="Kalimati" w:hint="cs"/>
          <w:szCs w:val="22"/>
          <w:cs/>
        </w:rPr>
        <w:t xml:space="preserve"> । </w:t>
      </w:r>
    </w:p>
    <w:p w:rsidR="00653DB8" w:rsidRPr="006E7623" w:rsidRDefault="00653DB8" w:rsidP="006C3D22">
      <w:pPr>
        <w:numPr>
          <w:ilvl w:val="0"/>
          <w:numId w:val="295"/>
        </w:numPr>
        <w:spacing w:after="0" w:line="240" w:lineRule="auto"/>
        <w:contextualSpacing/>
        <w:jc w:val="both"/>
        <w:rPr>
          <w:rFonts w:cs="Kalimati"/>
          <w:szCs w:val="22"/>
        </w:rPr>
      </w:pPr>
      <w:r w:rsidRPr="006E7623">
        <w:rPr>
          <w:rFonts w:cs="Kalimati" w:hint="cs"/>
          <w:szCs w:val="22"/>
          <w:cs/>
        </w:rPr>
        <w:t>साझेदारले कार्य सिमितिका अध्यक्ष, कोषाध्यक्ष र सम्बन्धित कार्यालय वा स्थानिय तहको पशु सेवा शाखाको प्राबिधिकको दस्तखतबाट सञ्चालन हुने संयुक्त बैङ्क खाता खोल्नेछ ।</w:t>
      </w:r>
    </w:p>
    <w:p w:rsidR="00653DB8" w:rsidRPr="00BE71EF" w:rsidRDefault="00653DB8" w:rsidP="006C3D22">
      <w:pPr>
        <w:numPr>
          <w:ilvl w:val="0"/>
          <w:numId w:val="295"/>
        </w:numPr>
        <w:spacing w:after="0" w:line="240" w:lineRule="auto"/>
        <w:contextualSpacing/>
        <w:jc w:val="both"/>
        <w:rPr>
          <w:rFonts w:cs="Kalimati"/>
          <w:szCs w:val="22"/>
        </w:rPr>
      </w:pPr>
      <w:r w:rsidRPr="00BE71EF">
        <w:rPr>
          <w:rFonts w:cs="Kalimati" w:hint="cs"/>
          <w:szCs w:val="22"/>
          <w:cs/>
        </w:rPr>
        <w:t>सम्बन्धित कार्यालयले साझेदारलाई कार्य</w:t>
      </w:r>
      <w:r w:rsidR="0043090C">
        <w:rPr>
          <w:rFonts w:cs="Kalimati" w:hint="cs"/>
          <w:szCs w:val="22"/>
          <w:cs/>
        </w:rPr>
        <w:t xml:space="preserve"> </w:t>
      </w:r>
      <w:r w:rsidRPr="00BE71EF">
        <w:rPr>
          <w:rFonts w:cs="Kalimati" w:hint="cs"/>
          <w:szCs w:val="22"/>
          <w:cs/>
        </w:rPr>
        <w:t xml:space="preserve">योजना वा बार्षिक कार्यक्रम तयार </w:t>
      </w:r>
      <w:r w:rsidR="003F6327">
        <w:rPr>
          <w:rFonts w:cs="Kalimati" w:hint="cs"/>
          <w:szCs w:val="22"/>
          <w:cs/>
        </w:rPr>
        <w:t>गर्न अभिमुखिकरण गर्नेछ र समुह</w:t>
      </w:r>
      <w:r w:rsidRPr="00BE71EF">
        <w:rPr>
          <w:rFonts w:cs="Kalimati" w:hint="cs"/>
          <w:szCs w:val="22"/>
          <w:cs/>
        </w:rPr>
        <w:t xml:space="preserve">ले आफ्नो आवश्यकता अनुसार कृयाकलापहरु समावेस गरि </w:t>
      </w:r>
      <w:r w:rsidRPr="0043090C">
        <w:rPr>
          <w:rFonts w:cs="Kalimati" w:hint="cs"/>
          <w:szCs w:val="22"/>
          <w:cs/>
        </w:rPr>
        <w:t xml:space="preserve">तोकिए </w:t>
      </w:r>
      <w:r w:rsidRPr="00BE71EF">
        <w:rPr>
          <w:rFonts w:cs="Kalimati" w:hint="cs"/>
          <w:szCs w:val="22"/>
          <w:cs/>
        </w:rPr>
        <w:t>बमोजिमको बार्षिक कार्य</w:t>
      </w:r>
      <w:r w:rsidR="000740CE">
        <w:rPr>
          <w:rFonts w:cs="Kalimati"/>
          <w:szCs w:val="22"/>
        </w:rPr>
        <w:t xml:space="preserve"> </w:t>
      </w:r>
      <w:r w:rsidRPr="00BE71EF">
        <w:rPr>
          <w:rFonts w:cs="Kalimati" w:hint="cs"/>
          <w:szCs w:val="22"/>
          <w:cs/>
        </w:rPr>
        <w:t>योजना स</w:t>
      </w:r>
      <w:r>
        <w:rPr>
          <w:rFonts w:cs="Kalimati" w:hint="cs"/>
          <w:szCs w:val="22"/>
          <w:cs/>
        </w:rPr>
        <w:t xml:space="preserve">म्बन्धित कार्यालयमा पेश गर्नेछ र </w:t>
      </w:r>
      <w:r w:rsidRPr="00BE71EF">
        <w:rPr>
          <w:rFonts w:cs="Kalimati" w:hint="cs"/>
          <w:szCs w:val="22"/>
          <w:cs/>
        </w:rPr>
        <w:t>सम्बन्</w:t>
      </w:r>
      <w:r w:rsidR="003F6327">
        <w:rPr>
          <w:rFonts w:cs="Kalimati" w:hint="cs"/>
          <w:szCs w:val="22"/>
          <w:cs/>
        </w:rPr>
        <w:t>धित कार्यालयले सम्बन्धित समुह</w:t>
      </w:r>
      <w:r w:rsidRPr="00BE71EF">
        <w:rPr>
          <w:rFonts w:cs="Kalimati" w:hint="cs"/>
          <w:szCs w:val="22"/>
          <w:cs/>
        </w:rPr>
        <w:t xml:space="preserve"> संग द्बिपक्षीय सम्झौता गरि कार्यक्रम सञ्चालन गर्नेछ </w:t>
      </w:r>
      <w:r>
        <w:rPr>
          <w:rFonts w:cs="Kalimati" w:hint="cs"/>
          <w:szCs w:val="22"/>
          <w:cs/>
        </w:rPr>
        <w:t>।</w:t>
      </w:r>
    </w:p>
    <w:p w:rsidR="00653DB8" w:rsidRDefault="00653DB8" w:rsidP="006C3D22">
      <w:pPr>
        <w:pStyle w:val="ListParagraph"/>
        <w:numPr>
          <w:ilvl w:val="0"/>
          <w:numId w:val="373"/>
        </w:numPr>
        <w:spacing w:after="0" w:line="240" w:lineRule="auto"/>
        <w:jc w:val="both"/>
        <w:rPr>
          <w:rFonts w:cs="Kalimati"/>
          <w:szCs w:val="22"/>
        </w:rPr>
      </w:pPr>
      <w:bookmarkStart w:id="34" w:name="_Hlk1913761"/>
      <w:r w:rsidRPr="00BE71EF">
        <w:rPr>
          <w:rFonts w:cs="Kalimati" w:hint="cs"/>
          <w:b/>
          <w:bCs/>
          <w:szCs w:val="22"/>
          <w:cs/>
        </w:rPr>
        <w:t>कृषक छनौटका अधारहरुः</w:t>
      </w:r>
      <w:r w:rsidRPr="00BE71EF">
        <w:rPr>
          <w:rFonts w:cs="Kalimati" w:hint="cs"/>
          <w:szCs w:val="22"/>
          <w:cs/>
        </w:rPr>
        <w:t xml:space="preserve"> </w:t>
      </w:r>
      <w:r w:rsidR="006E7623">
        <w:rPr>
          <w:rFonts w:cs="Kalimati" w:hint="cs"/>
          <w:szCs w:val="22"/>
          <w:cs/>
        </w:rPr>
        <w:t>स्थानीय परिबेश र कार्यक्रमको सं</w:t>
      </w:r>
      <w:r w:rsidRPr="001A0C5D">
        <w:rPr>
          <w:rFonts w:cs="Kalimati" w:hint="cs"/>
          <w:szCs w:val="22"/>
          <w:cs/>
        </w:rPr>
        <w:t>भाब्यतालाइ ध्यानमा राखि सम्बन्धित कार्य</w:t>
      </w:r>
      <w:r w:rsidR="006E7623">
        <w:rPr>
          <w:rFonts w:cs="Kalimati" w:hint="cs"/>
          <w:szCs w:val="22"/>
          <w:cs/>
        </w:rPr>
        <w:t>ा</w:t>
      </w:r>
      <w:r w:rsidRPr="001A0C5D">
        <w:rPr>
          <w:rFonts w:cs="Kalimati" w:hint="cs"/>
          <w:szCs w:val="22"/>
          <w:cs/>
        </w:rPr>
        <w:t>लयले कृषक छनौटका अधारहरु तयार गर्ने छ ।</w:t>
      </w:r>
    </w:p>
    <w:p w:rsidR="00EE3EEC" w:rsidRDefault="00EE3EEC" w:rsidP="006C3D22">
      <w:pPr>
        <w:pStyle w:val="ListParagraph"/>
        <w:numPr>
          <w:ilvl w:val="0"/>
          <w:numId w:val="373"/>
        </w:numPr>
        <w:spacing w:after="0" w:line="240" w:lineRule="auto"/>
        <w:jc w:val="both"/>
        <w:rPr>
          <w:rFonts w:ascii="Preeti" w:eastAsia="Calibri" w:hAnsi="Preeti" w:cs="Kalimati"/>
          <w:b/>
          <w:bCs/>
          <w:spacing w:val="-2"/>
          <w:sz w:val="24"/>
          <w:szCs w:val="24"/>
        </w:rPr>
      </w:pPr>
      <w:r w:rsidRPr="009E0557">
        <w:rPr>
          <w:rFonts w:ascii="Preeti" w:eastAsia="Calibri" w:hAnsi="Preeti" w:cs="Kalimati" w:hint="cs"/>
          <w:b/>
          <w:bCs/>
          <w:spacing w:val="-2"/>
          <w:sz w:val="24"/>
          <w:szCs w:val="24"/>
          <w:cs/>
        </w:rPr>
        <w:t>कार्यक्रमको</w:t>
      </w:r>
      <w:r w:rsidRPr="009E0557">
        <w:rPr>
          <w:rFonts w:ascii="Preeti" w:eastAsia="Calibri" w:hAnsi="Preeti" w:cs="Kalimati"/>
          <w:b/>
          <w:bCs/>
          <w:spacing w:val="-2"/>
          <w:sz w:val="24"/>
          <w:szCs w:val="24"/>
          <w:cs/>
        </w:rPr>
        <w:t xml:space="preserve"> </w:t>
      </w:r>
      <w:r w:rsidRPr="009E0557">
        <w:rPr>
          <w:rFonts w:ascii="Preeti" w:eastAsia="Calibri" w:hAnsi="Preeti" w:cs="Kalimati" w:hint="cs"/>
          <w:b/>
          <w:bCs/>
          <w:spacing w:val="-2"/>
          <w:sz w:val="24"/>
          <w:szCs w:val="24"/>
          <w:cs/>
        </w:rPr>
        <w:t>अबधि</w:t>
      </w:r>
      <w:r>
        <w:rPr>
          <w:rFonts w:ascii="Preeti" w:eastAsia="Calibri" w:hAnsi="Preeti" w:cs="Kalimati" w:hint="cs"/>
          <w:b/>
          <w:bCs/>
          <w:spacing w:val="-2"/>
          <w:sz w:val="24"/>
          <w:szCs w:val="24"/>
          <w:cs/>
        </w:rPr>
        <w:t>ः</w:t>
      </w:r>
      <w:r w:rsidRPr="009E0557">
        <w:rPr>
          <w:rFonts w:ascii="Preeti" w:eastAsia="Calibri" w:hAnsi="Preeti" w:cs="Kalimati" w:hint="cs"/>
          <w:b/>
          <w:bCs/>
          <w:spacing w:val="-2"/>
          <w:sz w:val="24"/>
          <w:szCs w:val="24"/>
          <w:cs/>
        </w:rPr>
        <w:t xml:space="preserve"> </w:t>
      </w:r>
    </w:p>
    <w:p w:rsidR="00EE3EEC" w:rsidRDefault="00EE3EEC" w:rsidP="004C2369">
      <w:pPr>
        <w:pStyle w:val="ListParagraph"/>
        <w:numPr>
          <w:ilvl w:val="0"/>
          <w:numId w:val="288"/>
        </w:numPr>
        <w:tabs>
          <w:tab w:val="left" w:pos="1080"/>
          <w:tab w:val="left" w:pos="1260"/>
        </w:tabs>
        <w:spacing w:afterLines="40" w:line="240" w:lineRule="auto"/>
        <w:ind w:left="1080" w:hanging="270"/>
        <w:jc w:val="both"/>
        <w:rPr>
          <w:rFonts w:ascii="Preeti" w:eastAsia="Calibri" w:hAnsi="Preeti" w:cs="Kalimati"/>
          <w:spacing w:val="-2"/>
          <w:sz w:val="24"/>
          <w:szCs w:val="24"/>
        </w:rPr>
      </w:pPr>
      <w:r w:rsidRPr="0007162B">
        <w:rPr>
          <w:rFonts w:ascii="Preeti" w:eastAsia="Calibri" w:hAnsi="Preeti" w:cs="Kalimati" w:hint="cs"/>
          <w:spacing w:val="-2"/>
          <w:sz w:val="24"/>
          <w:szCs w:val="24"/>
          <w:cs/>
        </w:rPr>
        <w:t>निश्चित क्षेत्र विशेषमा यो</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कार्यक्रम पाँच</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बर्ष सम्म सन्चालन गरिने छ र कार्यक्रमको प्रभावकारीताका आधारमा मनासिव ठहरे अन्य क्षेत्रमा समेत विस्तार</w:t>
      </w:r>
      <w:r w:rsidRPr="0007162B">
        <w:rPr>
          <w:rFonts w:ascii="Preeti" w:eastAsia="Calibri" w:hAnsi="Preeti" w:cs="Kalimati"/>
          <w:spacing w:val="-2"/>
          <w:sz w:val="24"/>
          <w:szCs w:val="24"/>
          <w:cs/>
        </w:rPr>
        <w:t xml:space="preserve"> </w:t>
      </w:r>
      <w:r w:rsidRPr="0007162B">
        <w:rPr>
          <w:rFonts w:ascii="Preeti" w:eastAsia="Calibri" w:hAnsi="Preeti" w:cs="Kalimati" w:hint="cs"/>
          <w:spacing w:val="-2"/>
          <w:sz w:val="24"/>
          <w:szCs w:val="24"/>
          <w:cs/>
        </w:rPr>
        <w:t>गर्न सकिनेछ</w:t>
      </w:r>
      <w:r w:rsidRPr="0007162B">
        <w:rPr>
          <w:rFonts w:ascii="Preeti" w:eastAsia="Calibri" w:hAnsi="Preeti" w:cs="Kalimati"/>
          <w:spacing w:val="-2"/>
          <w:sz w:val="24"/>
          <w:szCs w:val="24"/>
          <w:cs/>
        </w:rPr>
        <w:t xml:space="preserve"> </w:t>
      </w:r>
      <w:r>
        <w:rPr>
          <w:rFonts w:ascii="Preeti" w:eastAsia="Calibri" w:hAnsi="Preeti" w:cs="Kalimati" w:hint="cs"/>
          <w:spacing w:val="-2"/>
          <w:sz w:val="24"/>
          <w:szCs w:val="24"/>
          <w:cs/>
        </w:rPr>
        <w:t>।</w:t>
      </w:r>
    </w:p>
    <w:p w:rsidR="00EE3EEC" w:rsidRDefault="00EE3EEC" w:rsidP="004C2369">
      <w:pPr>
        <w:pStyle w:val="ListParagraph"/>
        <w:numPr>
          <w:ilvl w:val="0"/>
          <w:numId w:val="288"/>
        </w:numPr>
        <w:tabs>
          <w:tab w:val="left" w:pos="1080"/>
          <w:tab w:val="left" w:pos="1260"/>
        </w:tabs>
        <w:spacing w:afterLines="40" w:line="240" w:lineRule="auto"/>
        <w:ind w:left="1080" w:hanging="270"/>
        <w:jc w:val="both"/>
        <w:rPr>
          <w:rFonts w:ascii="Preeti" w:eastAsia="Calibri" w:hAnsi="Preeti" w:cs="Kalimati"/>
          <w:spacing w:val="-2"/>
          <w:sz w:val="24"/>
          <w:szCs w:val="24"/>
        </w:rPr>
      </w:pPr>
      <w:r w:rsidRPr="00EE3EEC">
        <w:rPr>
          <w:rFonts w:ascii="Preeti" w:eastAsia="Calibri" w:hAnsi="Preeti" w:cs="Kalimati" w:hint="cs"/>
          <w:spacing w:val="-2"/>
          <w:sz w:val="24"/>
          <w:szCs w:val="24"/>
          <w:cs/>
        </w:rPr>
        <w:t>पाँच बर्ष सम्म कार्यक्रम सन्चालन हुँदा पछिल्ला बर्षहरुमा सम्बन्धित सहभागिको आवश्यक्ता र कार्यक्रम प्रभावकारिताको आधारमा फलोअप कार्यक्रमहरुमा सहयोग प्रदान गरिनेछ ।</w:t>
      </w:r>
    </w:p>
    <w:p w:rsidR="00EE3EEC" w:rsidRPr="00EE3EEC" w:rsidRDefault="00EE3EEC" w:rsidP="004C2369">
      <w:pPr>
        <w:pStyle w:val="ListParagraph"/>
        <w:numPr>
          <w:ilvl w:val="0"/>
          <w:numId w:val="288"/>
        </w:numPr>
        <w:tabs>
          <w:tab w:val="left" w:pos="1080"/>
          <w:tab w:val="left" w:pos="1260"/>
        </w:tabs>
        <w:spacing w:afterLines="40" w:line="240" w:lineRule="auto"/>
        <w:ind w:left="1080" w:hanging="270"/>
        <w:jc w:val="both"/>
        <w:rPr>
          <w:rFonts w:ascii="Preeti" w:eastAsia="Calibri" w:hAnsi="Preeti" w:cs="Kalimati"/>
          <w:spacing w:val="-2"/>
          <w:sz w:val="24"/>
          <w:szCs w:val="24"/>
        </w:rPr>
      </w:pPr>
      <w:r w:rsidRPr="00EE3EEC">
        <w:rPr>
          <w:rFonts w:ascii="Preeti" w:eastAsia="Calibri" w:hAnsi="Preeti" w:cs="Kalimati" w:hint="cs"/>
          <w:spacing w:val="-2"/>
          <w:szCs w:val="22"/>
          <w:cs/>
        </w:rPr>
        <w:t>कार्यक्रमको प्रभावकारिताका आधारमा पछिल्ला वर्षहरुमा आवस्यक्ता मुताविक फलोअपका कार्यक्रमहरु सन्चालित हुनेछ भने उपलब्ध श्रोत साधनको आधारमा नयाँ क्षेत्रतहहरुमा समेत कार्यक्रम विस्तार गर्न सकिनेछ ।</w:t>
      </w:r>
    </w:p>
    <w:p w:rsidR="00653DB8" w:rsidRPr="002F6695" w:rsidRDefault="00653DB8" w:rsidP="006C3D22">
      <w:pPr>
        <w:pStyle w:val="ListParagraph"/>
        <w:numPr>
          <w:ilvl w:val="0"/>
          <w:numId w:val="373"/>
        </w:numPr>
        <w:spacing w:after="0" w:line="240" w:lineRule="auto"/>
        <w:jc w:val="both"/>
        <w:rPr>
          <w:rFonts w:ascii="Preeti" w:eastAsia="Calibri" w:hAnsi="Preeti" w:cs="Kalimati"/>
          <w:b/>
          <w:bCs/>
          <w:spacing w:val="-2"/>
          <w:szCs w:val="22"/>
        </w:rPr>
      </w:pPr>
      <w:r w:rsidRPr="00BE71EF">
        <w:rPr>
          <w:rFonts w:ascii="Preeti" w:eastAsia="Calibri" w:hAnsi="Preeti" w:cs="Kalimati" w:hint="cs"/>
          <w:b/>
          <w:bCs/>
          <w:spacing w:val="-2"/>
          <w:szCs w:val="22"/>
          <w:cs/>
        </w:rPr>
        <w:t>उच्च पहाडी</w:t>
      </w:r>
      <w:r w:rsidR="00CA6F21">
        <w:rPr>
          <w:rFonts w:ascii="Preeti" w:eastAsia="Calibri" w:hAnsi="Preeti" w:cs="Kalimati" w:hint="cs"/>
          <w:b/>
          <w:bCs/>
          <w:spacing w:val="-2"/>
          <w:szCs w:val="22"/>
          <w:cs/>
        </w:rPr>
        <w:t xml:space="preserve"> </w:t>
      </w:r>
      <w:r w:rsidRPr="00BE71EF">
        <w:rPr>
          <w:rFonts w:ascii="Preeti" w:eastAsia="Calibri" w:hAnsi="Preeti" w:cs="Kalimati" w:hint="cs"/>
          <w:b/>
          <w:bCs/>
          <w:spacing w:val="-2"/>
          <w:szCs w:val="22"/>
          <w:cs/>
        </w:rPr>
        <w:t>क्षेत्र पशु विकास कार्यक्रम</w:t>
      </w:r>
      <w:r w:rsidRPr="00BE71EF">
        <w:rPr>
          <w:rFonts w:ascii="Preeti" w:eastAsia="Calibri" w:hAnsi="Preeti" w:cs="Kalimati"/>
          <w:b/>
          <w:bCs/>
          <w:spacing w:val="-2"/>
          <w:szCs w:val="22"/>
          <w:cs/>
        </w:rPr>
        <w:t xml:space="preserve"> </w:t>
      </w:r>
      <w:r w:rsidRPr="00BE71EF">
        <w:rPr>
          <w:rFonts w:ascii="Preeti" w:eastAsia="Calibri" w:hAnsi="Preeti" w:cs="Kalimati" w:hint="cs"/>
          <w:b/>
          <w:bCs/>
          <w:spacing w:val="-2"/>
          <w:szCs w:val="22"/>
          <w:cs/>
        </w:rPr>
        <w:t xml:space="preserve">अन्तर्गतका </w:t>
      </w:r>
      <w:r w:rsidRPr="00BE71EF">
        <w:rPr>
          <w:rFonts w:cs="Kalimati" w:hint="cs"/>
          <w:b/>
          <w:bCs/>
          <w:szCs w:val="22"/>
          <w:cs/>
        </w:rPr>
        <w:t>कार्यक्रमहरु</w:t>
      </w:r>
      <w:r w:rsidR="00CA6F21">
        <w:rPr>
          <w:rFonts w:cs="Kalimati" w:hint="cs"/>
          <w:b/>
          <w:bCs/>
          <w:szCs w:val="22"/>
          <w:cs/>
        </w:rPr>
        <w:t>ः</w:t>
      </w:r>
    </w:p>
    <w:p w:rsidR="002F6695" w:rsidRDefault="002F6695" w:rsidP="002F6695">
      <w:pPr>
        <w:spacing w:after="0" w:line="240" w:lineRule="auto"/>
        <w:jc w:val="both"/>
        <w:rPr>
          <w:rFonts w:ascii="Preeti" w:eastAsia="Calibri" w:hAnsi="Preeti" w:cs="Kalimati"/>
          <w:b/>
          <w:bCs/>
          <w:spacing w:val="-2"/>
          <w:szCs w:val="22"/>
        </w:rPr>
      </w:pPr>
    </w:p>
    <w:p w:rsidR="002F6695" w:rsidRDefault="002F6695" w:rsidP="002F6695">
      <w:pPr>
        <w:spacing w:after="0" w:line="240" w:lineRule="auto"/>
        <w:jc w:val="both"/>
        <w:rPr>
          <w:rFonts w:ascii="Preeti" w:eastAsia="Calibri" w:hAnsi="Preeti" w:cs="Kalimati"/>
          <w:b/>
          <w:bCs/>
          <w:spacing w:val="-2"/>
          <w:szCs w:val="22"/>
        </w:rPr>
      </w:pPr>
    </w:p>
    <w:p w:rsidR="002F6695" w:rsidRDefault="002F6695" w:rsidP="002F6695">
      <w:pPr>
        <w:spacing w:after="0" w:line="240" w:lineRule="auto"/>
        <w:jc w:val="both"/>
        <w:rPr>
          <w:rFonts w:ascii="Preeti" w:eastAsia="Calibri" w:hAnsi="Preeti" w:cs="Kalimati"/>
          <w:b/>
          <w:bCs/>
          <w:spacing w:val="-2"/>
          <w:szCs w:val="22"/>
        </w:rPr>
      </w:pPr>
    </w:p>
    <w:p w:rsidR="002F6695" w:rsidRPr="002F6695" w:rsidRDefault="002F6695" w:rsidP="002F6695">
      <w:pPr>
        <w:spacing w:after="0" w:line="240" w:lineRule="auto"/>
        <w:jc w:val="both"/>
        <w:rPr>
          <w:rFonts w:ascii="Preeti" w:eastAsia="Calibri" w:hAnsi="Preeti" w:cs="Kalimati"/>
          <w:b/>
          <w:bCs/>
          <w:spacing w:val="-2"/>
          <w:szCs w:val="22"/>
        </w:rPr>
      </w:pPr>
    </w:p>
    <w:p w:rsidR="00653DB8" w:rsidRPr="001D0C36" w:rsidRDefault="00B91712" w:rsidP="00AC653D">
      <w:pPr>
        <w:pStyle w:val="ListParagraph"/>
        <w:spacing w:after="0" w:line="240" w:lineRule="auto"/>
        <w:ind w:left="0"/>
        <w:rPr>
          <w:rFonts w:cs="Kalimati"/>
          <w:b/>
          <w:bCs/>
          <w:szCs w:val="22"/>
        </w:rPr>
      </w:pPr>
      <w:r>
        <w:rPr>
          <w:rFonts w:cs="Kalimati" w:hint="cs"/>
          <w:b/>
          <w:bCs/>
          <w:szCs w:val="22"/>
          <w:cs/>
        </w:rPr>
        <w:tab/>
      </w:r>
      <w:r w:rsidR="009D1264">
        <w:rPr>
          <w:rFonts w:cs="Kalimati" w:hint="cs"/>
          <w:b/>
          <w:bCs/>
          <w:szCs w:val="22"/>
          <w:cs/>
        </w:rPr>
        <w:t>६९</w:t>
      </w:r>
      <w:r w:rsidR="00653DB8" w:rsidRPr="001D0C36">
        <w:rPr>
          <w:rFonts w:cs="Kalimati" w:hint="cs"/>
          <w:b/>
          <w:bCs/>
          <w:szCs w:val="22"/>
          <w:cs/>
        </w:rPr>
        <w:t>.</w:t>
      </w:r>
      <w:r w:rsidR="00CA6F21">
        <w:rPr>
          <w:rFonts w:cs="Kalimati" w:hint="cs"/>
          <w:b/>
          <w:bCs/>
          <w:szCs w:val="22"/>
          <w:cs/>
        </w:rPr>
        <w:t xml:space="preserve">१ </w:t>
      </w:r>
      <w:r w:rsidR="00653DB8" w:rsidRPr="001D0C36">
        <w:rPr>
          <w:rFonts w:cs="Kalimati" w:hint="cs"/>
          <w:b/>
          <w:bCs/>
          <w:szCs w:val="22"/>
          <w:cs/>
        </w:rPr>
        <w:t xml:space="preserve">याक/चौंरी </w:t>
      </w:r>
      <w:r w:rsidR="00095F34">
        <w:rPr>
          <w:rFonts w:cs="Kalimati" w:hint="cs"/>
          <w:b/>
          <w:bCs/>
          <w:szCs w:val="22"/>
          <w:cs/>
        </w:rPr>
        <w:t xml:space="preserve"> पालन </w:t>
      </w:r>
      <w:r w:rsidR="00653DB8" w:rsidRPr="001D0C36">
        <w:rPr>
          <w:rFonts w:cs="Kalimati" w:hint="cs"/>
          <w:b/>
          <w:bCs/>
          <w:szCs w:val="22"/>
          <w:cs/>
        </w:rPr>
        <w:t>प्रवर्द्धन कार्यक्रम</w:t>
      </w:r>
      <w:r w:rsidR="00CA6F21">
        <w:rPr>
          <w:rFonts w:cs="Kalimati" w:hint="cs"/>
          <w:b/>
          <w:bCs/>
          <w:szCs w:val="22"/>
          <w:cs/>
        </w:rPr>
        <w:t>ः</w:t>
      </w:r>
    </w:p>
    <w:p w:rsidR="00653DB8" w:rsidRPr="00BE71EF" w:rsidRDefault="00653DB8" w:rsidP="006C3D22">
      <w:pPr>
        <w:pStyle w:val="ListParagraph"/>
        <w:numPr>
          <w:ilvl w:val="0"/>
          <w:numId w:val="373"/>
        </w:numPr>
        <w:spacing w:after="0" w:line="240" w:lineRule="auto"/>
        <w:jc w:val="both"/>
        <w:rPr>
          <w:rFonts w:cs="Kalimati"/>
          <w:szCs w:val="22"/>
        </w:rPr>
      </w:pPr>
      <w:bookmarkStart w:id="35" w:name="_Hlk1911809"/>
      <w:r w:rsidRPr="00BE71EF">
        <w:rPr>
          <w:rFonts w:cs="Kalimati" w:hint="cs"/>
          <w:b/>
          <w:bCs/>
          <w:szCs w:val="22"/>
          <w:cs/>
        </w:rPr>
        <w:t xml:space="preserve">कार्यक्रम संचालनका लागि पकेट क्षेत्र छनौटका आधारहरुः </w:t>
      </w:r>
      <w:bookmarkStart w:id="36" w:name="_Hlk1911888"/>
      <w:bookmarkEnd w:id="35"/>
      <w:r w:rsidRPr="00BE71EF">
        <w:rPr>
          <w:rFonts w:cs="Kalimati" w:hint="cs"/>
          <w:szCs w:val="22"/>
          <w:cs/>
        </w:rPr>
        <w:t>सम्बन्धित कार्यालयले याक/चौंरी प्रवर्द्धन कार्यक्रम सञ्चालनका लागि पकेट क्षेत्रहरुको छनौट र प्राथमिकिकरण गर्</w:t>
      </w:r>
      <w:r w:rsidR="00CA6F21">
        <w:rPr>
          <w:rFonts w:cs="Kalimati" w:hint="cs"/>
          <w:szCs w:val="22"/>
          <w:cs/>
        </w:rPr>
        <w:t>दा देहायका बुँदामा ध्यान दिनेछ ।</w:t>
      </w:r>
      <w:r w:rsidRPr="00BE71EF">
        <w:rPr>
          <w:rFonts w:cs="Kalimati" w:hint="cs"/>
          <w:szCs w:val="22"/>
          <w:cs/>
        </w:rPr>
        <w:t xml:space="preserve"> </w:t>
      </w:r>
    </w:p>
    <w:p w:rsidR="00653DB8" w:rsidRPr="00BE71EF" w:rsidRDefault="00653DB8" w:rsidP="004C2369">
      <w:pPr>
        <w:numPr>
          <w:ilvl w:val="0"/>
          <w:numId w:val="201"/>
        </w:numPr>
        <w:tabs>
          <w:tab w:val="left" w:pos="1620"/>
        </w:tabs>
        <w:spacing w:afterLines="40" w:line="240" w:lineRule="auto"/>
        <w:ind w:left="1620" w:hanging="540"/>
        <w:contextualSpacing/>
        <w:jc w:val="both"/>
        <w:rPr>
          <w:rFonts w:cs="Kalimati"/>
          <w:szCs w:val="22"/>
        </w:rPr>
      </w:pPr>
      <w:r w:rsidRPr="00BE71EF">
        <w:rPr>
          <w:rFonts w:cs="Kalimati" w:hint="cs"/>
          <w:szCs w:val="22"/>
          <w:cs/>
        </w:rPr>
        <w:t>भौगोलिक तथा वातावरणीय हिसाबले याक/चौंरी पालनको सम्भावना भएको ।</w:t>
      </w:r>
    </w:p>
    <w:p w:rsidR="00653DB8" w:rsidRPr="00BE71EF" w:rsidRDefault="00653DB8" w:rsidP="004C2369">
      <w:pPr>
        <w:numPr>
          <w:ilvl w:val="0"/>
          <w:numId w:val="201"/>
        </w:numPr>
        <w:tabs>
          <w:tab w:val="left" w:pos="1620"/>
        </w:tabs>
        <w:spacing w:afterLines="40" w:line="240" w:lineRule="auto"/>
        <w:ind w:left="1620" w:hanging="540"/>
        <w:contextualSpacing/>
        <w:jc w:val="both"/>
        <w:rPr>
          <w:rFonts w:cs="Kalimati"/>
          <w:szCs w:val="22"/>
        </w:rPr>
      </w:pPr>
      <w:r w:rsidRPr="00BE71EF">
        <w:rPr>
          <w:rFonts w:cs="Kalimati" w:hint="cs"/>
          <w:szCs w:val="22"/>
          <w:cs/>
        </w:rPr>
        <w:t>तुलनात्मक हिसाबले याक/चौंरीको संख्या बढि भएको ।</w:t>
      </w:r>
    </w:p>
    <w:p w:rsidR="00653DB8" w:rsidRPr="00BE71EF" w:rsidRDefault="00653DB8" w:rsidP="004C2369">
      <w:pPr>
        <w:numPr>
          <w:ilvl w:val="0"/>
          <w:numId w:val="201"/>
        </w:numPr>
        <w:tabs>
          <w:tab w:val="left" w:pos="1620"/>
        </w:tabs>
        <w:spacing w:afterLines="40" w:line="240" w:lineRule="auto"/>
        <w:ind w:left="1620" w:hanging="540"/>
        <w:contextualSpacing/>
        <w:jc w:val="both"/>
        <w:rPr>
          <w:rFonts w:cs="Kalimati"/>
          <w:szCs w:val="22"/>
        </w:rPr>
      </w:pPr>
      <w:r w:rsidRPr="00BE71EF">
        <w:rPr>
          <w:rFonts w:cs="Kalimati" w:hint="cs"/>
          <w:szCs w:val="22"/>
          <w:cs/>
        </w:rPr>
        <w:t>बिगतमा विज्ञ केन्द्रले याक/चौंरी पकेट क्षेत्रका रुपमा पहिचान र प्रवर्द्धन गरेको ।</w:t>
      </w:r>
    </w:p>
    <w:p w:rsidR="00653DB8" w:rsidRPr="00BE71EF" w:rsidRDefault="00653DB8" w:rsidP="004C2369">
      <w:pPr>
        <w:numPr>
          <w:ilvl w:val="0"/>
          <w:numId w:val="201"/>
        </w:numPr>
        <w:tabs>
          <w:tab w:val="left" w:pos="1620"/>
        </w:tabs>
        <w:spacing w:afterLines="40" w:line="240" w:lineRule="auto"/>
        <w:ind w:left="1620" w:hanging="540"/>
        <w:contextualSpacing/>
        <w:jc w:val="both"/>
        <w:rPr>
          <w:rFonts w:cs="Kalimati"/>
          <w:szCs w:val="22"/>
        </w:rPr>
      </w:pPr>
      <w:r w:rsidRPr="00BE71EF">
        <w:rPr>
          <w:rFonts w:cs="Kalimati" w:hint="cs"/>
          <w:szCs w:val="22"/>
          <w:cs/>
        </w:rPr>
        <w:t>याक/चौंरी पालनमा संलग्न कृषकहरुको बाहुल्यता रहेको ।</w:t>
      </w:r>
    </w:p>
    <w:p w:rsidR="00653DB8" w:rsidRPr="00BE71EF" w:rsidRDefault="00653DB8" w:rsidP="004C2369">
      <w:pPr>
        <w:numPr>
          <w:ilvl w:val="0"/>
          <w:numId w:val="201"/>
        </w:numPr>
        <w:spacing w:afterLines="40" w:line="240" w:lineRule="auto"/>
        <w:ind w:left="1620" w:hanging="540"/>
        <w:contextualSpacing/>
        <w:jc w:val="both"/>
        <w:rPr>
          <w:rFonts w:cs="Kalimati"/>
          <w:szCs w:val="22"/>
        </w:rPr>
      </w:pPr>
      <w:r w:rsidRPr="00BE71EF">
        <w:rPr>
          <w:rFonts w:cs="Kalimati" w:hint="cs"/>
          <w:szCs w:val="22"/>
          <w:cs/>
        </w:rPr>
        <w:t>चरिचरनको उपलब्धता तथा चरन खर्क सुधारको आवश्यक र सम्भावना रहेको ।</w:t>
      </w:r>
    </w:p>
    <w:p w:rsidR="00653DB8" w:rsidRPr="00BE71EF" w:rsidRDefault="00653DB8" w:rsidP="004C2369">
      <w:pPr>
        <w:numPr>
          <w:ilvl w:val="0"/>
          <w:numId w:val="201"/>
        </w:numPr>
        <w:tabs>
          <w:tab w:val="left" w:pos="1530"/>
          <w:tab w:val="left" w:pos="1710"/>
        </w:tabs>
        <w:spacing w:afterLines="40" w:line="240" w:lineRule="auto"/>
        <w:ind w:left="1620" w:hanging="540"/>
        <w:contextualSpacing/>
        <w:jc w:val="both"/>
        <w:rPr>
          <w:rFonts w:cs="Kalimati"/>
          <w:szCs w:val="22"/>
        </w:rPr>
      </w:pPr>
      <w:r w:rsidRPr="00BE71EF">
        <w:rPr>
          <w:rFonts w:cs="Kalimati" w:hint="cs"/>
          <w:szCs w:val="22"/>
          <w:cs/>
        </w:rPr>
        <w:t>याक/चौंरी पालन व्यवसाय विस्तारको सम्भावना रहेको ।</w:t>
      </w:r>
    </w:p>
    <w:p w:rsidR="00653DB8" w:rsidRPr="00BE71EF" w:rsidRDefault="00653DB8" w:rsidP="006C3D22">
      <w:pPr>
        <w:numPr>
          <w:ilvl w:val="0"/>
          <w:numId w:val="201"/>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कार्यक्रम प्रति कृषकहरुको झुकाव र प्रभावकारी कार्यान्वयनको सम्भावना भएको ।</w:t>
      </w:r>
    </w:p>
    <w:p w:rsidR="00653DB8" w:rsidRPr="00BE71EF" w:rsidRDefault="00653DB8" w:rsidP="006C3D22">
      <w:pPr>
        <w:pStyle w:val="ListParagraph"/>
        <w:numPr>
          <w:ilvl w:val="0"/>
          <w:numId w:val="373"/>
        </w:numPr>
        <w:spacing w:after="0" w:line="240" w:lineRule="auto"/>
        <w:jc w:val="both"/>
        <w:rPr>
          <w:rFonts w:cs="Kalimati"/>
          <w:szCs w:val="22"/>
        </w:rPr>
      </w:pPr>
      <w:bookmarkStart w:id="37" w:name="_Hlk1912968"/>
      <w:bookmarkEnd w:id="36"/>
      <w:r w:rsidRPr="00BE71EF">
        <w:rPr>
          <w:rFonts w:cs="Kalimati" w:hint="cs"/>
          <w:b/>
          <w:bCs/>
          <w:szCs w:val="22"/>
          <w:cs/>
        </w:rPr>
        <w:t xml:space="preserve">अनुदान रकमबाट सञ्चालन गर्न सकिने कार्यहरुः </w:t>
      </w:r>
      <w:bookmarkEnd w:id="37"/>
      <w:r w:rsidRPr="00BE71EF">
        <w:rPr>
          <w:rFonts w:cs="Kalimati" w:hint="cs"/>
          <w:szCs w:val="22"/>
          <w:cs/>
        </w:rPr>
        <w:t>अनुदान</w:t>
      </w:r>
      <w:r w:rsidR="000740CE">
        <w:rPr>
          <w:rFonts w:cs="Kalimati" w:hint="cs"/>
          <w:szCs w:val="22"/>
          <w:cs/>
        </w:rPr>
        <w:t xml:space="preserve"> रकम</w:t>
      </w:r>
      <w:r w:rsidRPr="00BE71EF">
        <w:rPr>
          <w:rFonts w:cs="Kalimati" w:hint="cs"/>
          <w:szCs w:val="22"/>
          <w:cs/>
        </w:rPr>
        <w:t>ब</w:t>
      </w:r>
      <w:r w:rsidR="000740CE">
        <w:rPr>
          <w:rFonts w:cs="Kalimati" w:hint="cs"/>
          <w:szCs w:val="22"/>
          <w:cs/>
        </w:rPr>
        <w:t>ाट अनुदानग्राही</w:t>
      </w:r>
      <w:r w:rsidRPr="00BE71EF">
        <w:rPr>
          <w:rFonts w:cs="Kalimati" w:hint="cs"/>
          <w:szCs w:val="22"/>
          <w:cs/>
        </w:rPr>
        <w:t>हरुले देहाय बमोजिमका कृ</w:t>
      </w:r>
      <w:r w:rsidR="00CA6F21">
        <w:rPr>
          <w:rFonts w:cs="Kalimati" w:hint="cs"/>
          <w:szCs w:val="22"/>
          <w:cs/>
        </w:rPr>
        <w:t>याकलापहरु सञ्चालन गर्न सक्नेछन ।</w:t>
      </w:r>
    </w:p>
    <w:p w:rsidR="00653DB8" w:rsidRPr="00007634" w:rsidRDefault="00653DB8" w:rsidP="006C3D22">
      <w:pPr>
        <w:numPr>
          <w:ilvl w:val="0"/>
          <w:numId w:val="284"/>
        </w:numPr>
        <w:tabs>
          <w:tab w:val="left" w:pos="1530"/>
          <w:tab w:val="left" w:pos="1710"/>
        </w:tabs>
        <w:spacing w:after="0" w:line="240" w:lineRule="auto"/>
        <w:ind w:hanging="1080"/>
        <w:contextualSpacing/>
        <w:jc w:val="both"/>
        <w:rPr>
          <w:rFonts w:cs="Kalimati"/>
          <w:sz w:val="20"/>
        </w:rPr>
      </w:pPr>
      <w:r w:rsidRPr="00007634">
        <w:rPr>
          <w:rFonts w:cs="Kalimati" w:hint="cs"/>
          <w:sz w:val="20"/>
          <w:cs/>
        </w:rPr>
        <w:t>गोठ तथा घुम्ति गोठ सुधार</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घुम्ति</w:t>
      </w:r>
      <w:r w:rsidR="00CA6F21" w:rsidRPr="00007634">
        <w:rPr>
          <w:rFonts w:cs="Kalimati" w:hint="cs"/>
          <w:sz w:val="20"/>
          <w:cs/>
        </w:rPr>
        <w:t xml:space="preserve"> </w:t>
      </w:r>
      <w:r w:rsidRPr="00007634">
        <w:rPr>
          <w:rFonts w:cs="Kalimati" w:hint="cs"/>
          <w:sz w:val="20"/>
          <w:cs/>
        </w:rPr>
        <w:t xml:space="preserve">गोठका गोठालाहरुका लागि बन्दोबस्तिका सामग्री </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चरन खर्क सुधार, झाँडी बुट्यान र बिषालु झारपात हटाउने</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चरन क्षेत्रमा पिउने पानीको प्रबन्ध र मुहान संरक्षण</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चौंरीको दुध संकलन, ढुवानी, गुणस्तर सुधार, दूध प्रशोधन, दूग्धजन्य पदार्थको विविधिकरण र बजारिकरण</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व्याडका लागि याक खरिद</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याक/चौंरीमा आन्तरिक तथा बाह्‍य परजिवी नियन्त्रण र पशु उपचार</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पशु खोप सेवा सञ्चालन</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 xml:space="preserve">क्षमता विकास तालिम, आन्तरिक अवलोकन भ्रमण र अन्तरकृया गोष्ठी </w:t>
      </w:r>
    </w:p>
    <w:p w:rsidR="00653DB8" w:rsidRPr="00007634" w:rsidRDefault="00653DB8" w:rsidP="006C3D22">
      <w:pPr>
        <w:numPr>
          <w:ilvl w:val="0"/>
          <w:numId w:val="284"/>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प्रगति प्रतिवेदन, अभिलेखिकरण र तथ्याङ्क अध्यावधिकका लागि पारिश्रमिक आदि ।</w:t>
      </w:r>
    </w:p>
    <w:p w:rsidR="00653DB8" w:rsidRPr="00BE71EF" w:rsidRDefault="00653DB8" w:rsidP="006C3D22">
      <w:pPr>
        <w:numPr>
          <w:ilvl w:val="0"/>
          <w:numId w:val="284"/>
        </w:numPr>
        <w:tabs>
          <w:tab w:val="left" w:pos="1530"/>
          <w:tab w:val="left" w:pos="1710"/>
        </w:tabs>
        <w:spacing w:after="0" w:line="240" w:lineRule="auto"/>
        <w:ind w:left="1627" w:hanging="547"/>
        <w:contextualSpacing/>
        <w:jc w:val="both"/>
        <w:rPr>
          <w:rFonts w:cs="Kalimati"/>
          <w:szCs w:val="22"/>
        </w:rPr>
      </w:pPr>
      <w:r w:rsidRPr="00007634">
        <w:rPr>
          <w:rFonts w:cs="Kalimati" w:hint="cs"/>
          <w:sz w:val="20"/>
          <w:cs/>
        </w:rPr>
        <w:t xml:space="preserve">स्थान बिषेशको आवश्यकताका आधारमा सम्बन्धित कार्यालयले उचित ठानेका याक/चौंरी पालन प्रवर्द्धनमा सहायक हुन सक्ने अन्य कार्यक्रमहरु </w:t>
      </w:r>
      <w:r w:rsidRPr="00CA6F21">
        <w:rPr>
          <w:rFonts w:cs="Kalimati" w:hint="cs"/>
          <w:szCs w:val="22"/>
          <w:cs/>
        </w:rPr>
        <w:t>।</w:t>
      </w:r>
    </w:p>
    <w:p w:rsidR="00CA6F21" w:rsidRPr="00B91712" w:rsidRDefault="00653DB8" w:rsidP="006C3D22">
      <w:pPr>
        <w:pStyle w:val="ListParagraph"/>
        <w:numPr>
          <w:ilvl w:val="0"/>
          <w:numId w:val="373"/>
        </w:numPr>
        <w:spacing w:after="0" w:line="240" w:lineRule="auto"/>
        <w:jc w:val="both"/>
        <w:rPr>
          <w:rFonts w:cs="Kalimati"/>
          <w:b/>
          <w:bCs/>
          <w:szCs w:val="22"/>
        </w:rPr>
      </w:pPr>
      <w:r w:rsidRPr="00B91712">
        <w:rPr>
          <w:rFonts w:cs="Kalimati" w:hint="cs"/>
          <w:b/>
          <w:bCs/>
          <w:szCs w:val="22"/>
          <w:cs/>
        </w:rPr>
        <w:t>अनुदान प्रवाहका शर्तहरुः</w:t>
      </w:r>
      <w:r w:rsidRPr="00BE71EF">
        <w:rPr>
          <w:rFonts w:cs="Kalimati" w:hint="cs"/>
          <w:b/>
          <w:bCs/>
          <w:szCs w:val="22"/>
          <w:cs/>
        </w:rPr>
        <w:t xml:space="preserve"> </w:t>
      </w:r>
      <w:r w:rsidRPr="00B91712">
        <w:rPr>
          <w:rFonts w:cs="Kalimati" w:hint="cs"/>
          <w:b/>
          <w:bCs/>
          <w:szCs w:val="22"/>
          <w:cs/>
        </w:rPr>
        <w:t xml:space="preserve"> </w:t>
      </w:r>
    </w:p>
    <w:p w:rsidR="00653DB8" w:rsidRPr="00007634" w:rsidRDefault="00653DB8" w:rsidP="006C3D22">
      <w:pPr>
        <w:numPr>
          <w:ilvl w:val="0"/>
          <w:numId w:val="285"/>
        </w:numPr>
        <w:tabs>
          <w:tab w:val="left" w:pos="1530"/>
          <w:tab w:val="left" w:pos="1710"/>
        </w:tabs>
        <w:spacing w:after="0" w:line="240" w:lineRule="auto"/>
        <w:ind w:left="1530" w:hanging="450"/>
        <w:contextualSpacing/>
        <w:jc w:val="both"/>
        <w:rPr>
          <w:rFonts w:cs="Kalimati"/>
          <w:sz w:val="20"/>
        </w:rPr>
      </w:pPr>
      <w:r w:rsidRPr="00007634">
        <w:rPr>
          <w:rFonts w:cs="Kalimati" w:hint="cs"/>
          <w:sz w:val="20"/>
          <w:cs/>
        </w:rPr>
        <w:t>सम्झौतामा उल्लेखित रकम भन्दा बढीको  कृयाकलापहर</w:t>
      </w:r>
      <w:r w:rsidR="00CA6F21" w:rsidRPr="00007634">
        <w:rPr>
          <w:rFonts w:cs="Kalimati" w:hint="cs"/>
          <w:sz w:val="20"/>
          <w:cs/>
        </w:rPr>
        <w:t xml:space="preserve">ु समूह स्वयंले बेहोर्ने वा अन्य </w:t>
      </w:r>
      <w:r w:rsidRPr="00007634">
        <w:rPr>
          <w:rFonts w:cs="Kalimati" w:hint="cs"/>
          <w:sz w:val="20"/>
          <w:cs/>
        </w:rPr>
        <w:t xml:space="preserve">श्रोतको व्यवस्था गरि सञ्चालन गर्नु पर्नेछ ।  </w:t>
      </w:r>
    </w:p>
    <w:p w:rsidR="00653DB8" w:rsidRPr="00007634" w:rsidRDefault="00653DB8" w:rsidP="006C3D22">
      <w:pPr>
        <w:numPr>
          <w:ilvl w:val="0"/>
          <w:numId w:val="285"/>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अनुदान प्र</w:t>
      </w:r>
      <w:r w:rsidR="000740CE" w:rsidRPr="00007634">
        <w:rPr>
          <w:rFonts w:cs="Kalimati" w:hint="cs"/>
          <w:sz w:val="20"/>
          <w:cs/>
        </w:rPr>
        <w:t xml:space="preserve">ाप्‍त गर्ने कृषकहरुले कम्तिमा </w:t>
      </w:r>
      <w:r w:rsidR="0043090C" w:rsidRPr="00007634">
        <w:rPr>
          <w:rFonts w:cs="Kalimati" w:hint="cs"/>
          <w:sz w:val="20"/>
          <w:cs/>
        </w:rPr>
        <w:t>दश</w:t>
      </w:r>
      <w:r w:rsidRPr="00007634">
        <w:rPr>
          <w:rFonts w:cs="Kalimati" w:hint="cs"/>
          <w:sz w:val="20"/>
          <w:cs/>
        </w:rPr>
        <w:t xml:space="preserve"> वर्ष सम्म याक/चौंरी पालन व्यवसायलाई निरन्तरता दिनु पर्नेछ ।</w:t>
      </w:r>
    </w:p>
    <w:p w:rsidR="00653DB8" w:rsidRPr="00007634" w:rsidRDefault="00653DB8" w:rsidP="006C3D22">
      <w:pPr>
        <w:numPr>
          <w:ilvl w:val="0"/>
          <w:numId w:val="285"/>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अनुदान रकमको दुरुपयोग भएको पाइएमा त्यस्ता अनुदानग्राहीबाट प्रचलित कानून बमोजिम सरकारी बाँकी सरह अनुदान रकम असुल उपर र कार्वाही हुनेछ ।</w:t>
      </w:r>
    </w:p>
    <w:p w:rsidR="00653DB8" w:rsidRPr="00007634" w:rsidRDefault="00653DB8" w:rsidP="006C3D22">
      <w:pPr>
        <w:numPr>
          <w:ilvl w:val="0"/>
          <w:numId w:val="285"/>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याक/चौरी</w:t>
      </w:r>
      <w:r w:rsidRPr="00007634">
        <w:rPr>
          <w:rFonts w:cs="Kalimati"/>
          <w:sz w:val="20"/>
          <w:cs/>
        </w:rPr>
        <w:t xml:space="preserve"> </w:t>
      </w:r>
      <w:r w:rsidRPr="00007634">
        <w:rPr>
          <w:rFonts w:cs="Kalimati" w:hint="cs"/>
          <w:sz w:val="20"/>
          <w:cs/>
        </w:rPr>
        <w:t xml:space="preserve">प्रबर्द्धन कार्यक्रममा आबद्ध प्रत्येक कृषकले कार्यक्रमको अन्त्य सम्ममा कम्तिमा बीस वटा प्रजनन योग्य नाक/चौंरीहरु पालेको हुनु पर्नेछ । </w:t>
      </w:r>
    </w:p>
    <w:p w:rsidR="00653DB8" w:rsidRPr="00007634" w:rsidRDefault="00653DB8" w:rsidP="006C3D22">
      <w:pPr>
        <w:numPr>
          <w:ilvl w:val="0"/>
          <w:numId w:val="285"/>
        </w:numPr>
        <w:tabs>
          <w:tab w:val="left" w:pos="1530"/>
          <w:tab w:val="left" w:pos="1710"/>
        </w:tabs>
        <w:spacing w:after="0" w:line="240" w:lineRule="auto"/>
        <w:ind w:left="1627" w:hanging="547"/>
        <w:contextualSpacing/>
        <w:jc w:val="both"/>
        <w:rPr>
          <w:rFonts w:cs="Kalimati"/>
          <w:sz w:val="20"/>
        </w:rPr>
      </w:pPr>
      <w:r w:rsidRPr="00007634">
        <w:rPr>
          <w:rFonts w:cs="Kalimati" w:hint="cs"/>
          <w:sz w:val="20"/>
          <w:cs/>
        </w:rPr>
        <w:t>गोठ/घुम्ति गोठ निर्माण गर्दा हावापानी सुहाउँदो, बैज्ञानिक, सफा र हावादार हुनु पर्नेछ ।</w:t>
      </w:r>
    </w:p>
    <w:p w:rsidR="00007634" w:rsidRPr="00007634" w:rsidRDefault="00653DB8" w:rsidP="006C3D22">
      <w:pPr>
        <w:numPr>
          <w:ilvl w:val="0"/>
          <w:numId w:val="285"/>
        </w:numPr>
        <w:tabs>
          <w:tab w:val="left" w:pos="1530"/>
          <w:tab w:val="left" w:pos="1710"/>
        </w:tabs>
        <w:spacing w:after="0" w:line="240" w:lineRule="auto"/>
        <w:ind w:left="1627" w:hanging="547"/>
        <w:contextualSpacing/>
        <w:jc w:val="both"/>
        <w:rPr>
          <w:rFonts w:cs="Kalimati"/>
          <w:szCs w:val="22"/>
        </w:rPr>
      </w:pPr>
      <w:r w:rsidRPr="00007634">
        <w:rPr>
          <w:rFonts w:cs="Kalimati" w:hint="cs"/>
          <w:sz w:val="20"/>
          <w:cs/>
        </w:rPr>
        <w:t>चरन खर्क सुधार, बिषालु घाँस नियन्त्रण, हे प्रविधि अवलम्बन तथा घाँस खेति र संरक्षणका उपायहरु अवलम्बन गर्नु पर्नेछ ।</w:t>
      </w:r>
    </w:p>
    <w:p w:rsidR="00653DB8" w:rsidRPr="00007634" w:rsidRDefault="00653DB8" w:rsidP="006C3D22">
      <w:pPr>
        <w:numPr>
          <w:ilvl w:val="0"/>
          <w:numId w:val="285"/>
        </w:numPr>
        <w:tabs>
          <w:tab w:val="left" w:pos="1530"/>
          <w:tab w:val="left" w:pos="1710"/>
        </w:tabs>
        <w:spacing w:after="0" w:line="240" w:lineRule="auto"/>
        <w:ind w:left="1627" w:hanging="547"/>
        <w:contextualSpacing/>
        <w:jc w:val="both"/>
        <w:rPr>
          <w:rFonts w:cs="Kalimati"/>
          <w:szCs w:val="22"/>
        </w:rPr>
      </w:pPr>
      <w:r w:rsidRPr="00007634">
        <w:rPr>
          <w:rFonts w:cs="Kalimati" w:hint="cs"/>
          <w:sz w:val="20"/>
          <w:cs/>
        </w:rPr>
        <w:t>साझेदार</w:t>
      </w:r>
      <w:r w:rsidR="0043090C" w:rsidRPr="00007634">
        <w:rPr>
          <w:rFonts w:cs="Kalimati" w:hint="cs"/>
          <w:sz w:val="20"/>
          <w:cs/>
        </w:rPr>
        <w:t xml:space="preserve"> संस्था</w:t>
      </w:r>
      <w:r w:rsidRPr="00007634">
        <w:rPr>
          <w:rFonts w:cs="Kalimati" w:hint="cs"/>
          <w:sz w:val="20"/>
          <w:cs/>
        </w:rPr>
        <w:t>ले चौमासिक अवधिमा तोकिए बमोजिमको</w:t>
      </w:r>
      <w:r w:rsidRPr="00007634">
        <w:rPr>
          <w:rFonts w:cs="Kalimati"/>
          <w:sz w:val="20"/>
          <w:cs/>
        </w:rPr>
        <w:t xml:space="preserve"> </w:t>
      </w:r>
      <w:r w:rsidRPr="00007634">
        <w:rPr>
          <w:rFonts w:cs="Kalimati" w:hint="cs"/>
          <w:sz w:val="20"/>
          <w:cs/>
        </w:rPr>
        <w:t>विवरण सम्बन्धित कार्यालयमा पठाउनु</w:t>
      </w:r>
      <w:r w:rsidRPr="00007634">
        <w:rPr>
          <w:rFonts w:cs="Kalimati"/>
          <w:sz w:val="20"/>
          <w:cs/>
        </w:rPr>
        <w:t xml:space="preserve"> </w:t>
      </w:r>
      <w:r w:rsidRPr="00007634">
        <w:rPr>
          <w:rFonts w:cs="Kalimati" w:hint="cs"/>
          <w:sz w:val="20"/>
          <w:cs/>
        </w:rPr>
        <w:t>पर्नेछ</w:t>
      </w:r>
      <w:r w:rsidRPr="00007634">
        <w:rPr>
          <w:rFonts w:cs="Kalimati"/>
          <w:sz w:val="20"/>
          <w:cs/>
        </w:rPr>
        <w:t xml:space="preserve"> </w:t>
      </w:r>
      <w:r w:rsidRPr="00007634">
        <w:rPr>
          <w:rFonts w:cs="Kalimati" w:hint="cs"/>
          <w:szCs w:val="22"/>
          <w:cs/>
        </w:rPr>
        <w:t>।</w:t>
      </w:r>
    </w:p>
    <w:bookmarkEnd w:id="34"/>
    <w:p w:rsidR="00653DB8" w:rsidRPr="001D0C36" w:rsidRDefault="00B91712" w:rsidP="000740CE">
      <w:pPr>
        <w:spacing w:after="0" w:line="240" w:lineRule="auto"/>
        <w:rPr>
          <w:rFonts w:cs="Kalimati"/>
          <w:b/>
          <w:bCs/>
          <w:szCs w:val="22"/>
        </w:rPr>
      </w:pPr>
      <w:r>
        <w:rPr>
          <w:rFonts w:cs="Kalimati" w:hint="cs"/>
          <w:b/>
          <w:bCs/>
          <w:szCs w:val="22"/>
          <w:cs/>
        </w:rPr>
        <w:tab/>
      </w:r>
      <w:r w:rsidR="009D1264">
        <w:rPr>
          <w:rFonts w:cs="Kalimati" w:hint="cs"/>
          <w:b/>
          <w:bCs/>
          <w:szCs w:val="22"/>
          <w:cs/>
        </w:rPr>
        <w:t>६९</w:t>
      </w:r>
      <w:r w:rsidR="00653DB8" w:rsidRPr="001D0C36">
        <w:rPr>
          <w:rFonts w:cs="Kalimati" w:hint="cs"/>
          <w:b/>
          <w:bCs/>
          <w:szCs w:val="22"/>
          <w:cs/>
        </w:rPr>
        <w:t>.</w:t>
      </w:r>
      <w:r w:rsidR="00CA6F21">
        <w:rPr>
          <w:rFonts w:cs="Kalimati" w:hint="cs"/>
          <w:b/>
          <w:bCs/>
          <w:szCs w:val="22"/>
          <w:cs/>
        </w:rPr>
        <w:t xml:space="preserve">२ </w:t>
      </w:r>
      <w:r w:rsidR="00653DB8" w:rsidRPr="001D0C36">
        <w:rPr>
          <w:rFonts w:cs="Kalimati" w:hint="cs"/>
          <w:b/>
          <w:bCs/>
          <w:szCs w:val="22"/>
          <w:cs/>
        </w:rPr>
        <w:t>भेंडा</w:t>
      </w:r>
      <w:r w:rsidR="00CA6F21">
        <w:rPr>
          <w:rFonts w:cs="Kalimati" w:hint="cs"/>
          <w:b/>
          <w:bCs/>
          <w:szCs w:val="22"/>
          <w:cs/>
        </w:rPr>
        <w:t xml:space="preserve"> पालन</w:t>
      </w:r>
      <w:r w:rsidR="00653DB8" w:rsidRPr="001D0C36">
        <w:rPr>
          <w:rFonts w:cs="Kalimati" w:hint="cs"/>
          <w:b/>
          <w:bCs/>
          <w:szCs w:val="22"/>
          <w:cs/>
        </w:rPr>
        <w:t xml:space="preserve"> प्रवर्द्धन कार्यक्रम</w:t>
      </w:r>
    </w:p>
    <w:p w:rsidR="00653DB8" w:rsidRPr="00BE71EF" w:rsidRDefault="00653DB8" w:rsidP="006C3D22">
      <w:pPr>
        <w:pStyle w:val="ListParagraph"/>
        <w:numPr>
          <w:ilvl w:val="0"/>
          <w:numId w:val="373"/>
        </w:numPr>
        <w:spacing w:after="0" w:line="240" w:lineRule="auto"/>
        <w:jc w:val="both"/>
        <w:rPr>
          <w:rFonts w:cs="Kalimati"/>
          <w:b/>
          <w:bCs/>
          <w:szCs w:val="22"/>
        </w:rPr>
      </w:pPr>
      <w:r w:rsidRPr="00BE71EF">
        <w:rPr>
          <w:rFonts w:cs="Kalimati" w:hint="cs"/>
          <w:b/>
          <w:bCs/>
          <w:szCs w:val="22"/>
          <w:cs/>
        </w:rPr>
        <w:t xml:space="preserve">कार्यक्रम सञ्चालनका लागि पकेट क्षेत्र छनौटका आधारहरुः </w:t>
      </w:r>
    </w:p>
    <w:p w:rsidR="00653DB8" w:rsidRPr="00BE71EF" w:rsidRDefault="00653DB8" w:rsidP="006C3D22">
      <w:pPr>
        <w:numPr>
          <w:ilvl w:val="0"/>
          <w:numId w:val="286"/>
        </w:numPr>
        <w:tabs>
          <w:tab w:val="left" w:pos="1530"/>
          <w:tab w:val="left" w:pos="1710"/>
        </w:tabs>
        <w:spacing w:after="0" w:line="240" w:lineRule="auto"/>
        <w:ind w:hanging="1080"/>
        <w:contextualSpacing/>
        <w:jc w:val="both"/>
        <w:rPr>
          <w:rFonts w:cs="Kalimati"/>
          <w:szCs w:val="22"/>
        </w:rPr>
      </w:pPr>
      <w:r w:rsidRPr="00BE71EF">
        <w:rPr>
          <w:rFonts w:cs="Kalimati" w:hint="cs"/>
          <w:szCs w:val="22"/>
          <w:cs/>
        </w:rPr>
        <w:t>भौगोलिक तथा वातावरणीय हिसाबले भेंडा पालनको सम्भावना भएको ।</w:t>
      </w:r>
    </w:p>
    <w:p w:rsidR="00653DB8" w:rsidRPr="00BE71EF" w:rsidRDefault="00653DB8" w:rsidP="006C3D22">
      <w:pPr>
        <w:numPr>
          <w:ilvl w:val="0"/>
          <w:numId w:val="286"/>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तुलनात्मक हिसाबले भेंडाको संख्या बढि भएको ।</w:t>
      </w:r>
    </w:p>
    <w:p w:rsidR="00653DB8" w:rsidRPr="00BE71EF" w:rsidRDefault="00653DB8" w:rsidP="006C3D22">
      <w:pPr>
        <w:numPr>
          <w:ilvl w:val="0"/>
          <w:numId w:val="286"/>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बिगतमा विज्ञ केन्द्रले भेंडा पकेट क्षेत्रका रुपमा पहिचान र प्रवर्द्धन गरेको ।</w:t>
      </w:r>
    </w:p>
    <w:p w:rsidR="00653DB8" w:rsidRPr="00BE71EF" w:rsidRDefault="00653DB8" w:rsidP="006C3D22">
      <w:pPr>
        <w:numPr>
          <w:ilvl w:val="0"/>
          <w:numId w:val="286"/>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भेंडा पालनमा संलग्न कृषकहरुको बाहुलयता रहेको ।</w:t>
      </w:r>
    </w:p>
    <w:p w:rsidR="00653DB8" w:rsidRPr="00BE71EF" w:rsidRDefault="00653DB8" w:rsidP="006C3D22">
      <w:pPr>
        <w:numPr>
          <w:ilvl w:val="0"/>
          <w:numId w:val="286"/>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चरिचरनको उपलब्धता तथा चरन खर्क सुधारको आवश्यक र सम्भावना ।</w:t>
      </w:r>
    </w:p>
    <w:p w:rsidR="00653DB8" w:rsidRPr="00BE71EF" w:rsidRDefault="00653DB8" w:rsidP="006C3D22">
      <w:pPr>
        <w:numPr>
          <w:ilvl w:val="0"/>
          <w:numId w:val="286"/>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भेंडा पालन व्यवसाय विस्तारको सम्भावना ।</w:t>
      </w:r>
    </w:p>
    <w:p w:rsidR="00653DB8" w:rsidRPr="00BE71EF" w:rsidRDefault="00653DB8" w:rsidP="006C3D22">
      <w:pPr>
        <w:numPr>
          <w:ilvl w:val="0"/>
          <w:numId w:val="286"/>
        </w:numPr>
        <w:tabs>
          <w:tab w:val="left" w:pos="1530"/>
          <w:tab w:val="left" w:pos="1710"/>
        </w:tabs>
        <w:spacing w:after="0" w:line="240" w:lineRule="auto"/>
        <w:ind w:left="1627" w:hanging="547"/>
        <w:contextualSpacing/>
        <w:jc w:val="both"/>
        <w:rPr>
          <w:rFonts w:cs="Kalimati"/>
          <w:szCs w:val="22"/>
        </w:rPr>
      </w:pPr>
      <w:r w:rsidRPr="00BE71EF">
        <w:rPr>
          <w:rFonts w:cs="Kalimati" w:hint="cs"/>
          <w:szCs w:val="22"/>
          <w:cs/>
        </w:rPr>
        <w:t>कार्यक्रम प्रति कृषकहरुको झुकाव र प्रभावकारी कार्यान्वयनको सम्भावना ।</w:t>
      </w:r>
    </w:p>
    <w:p w:rsidR="00653DB8" w:rsidRPr="00BE71EF" w:rsidRDefault="00653DB8" w:rsidP="006C3D22">
      <w:pPr>
        <w:pStyle w:val="ListParagraph"/>
        <w:numPr>
          <w:ilvl w:val="0"/>
          <w:numId w:val="373"/>
        </w:numPr>
        <w:tabs>
          <w:tab w:val="left" w:pos="990"/>
        </w:tabs>
        <w:spacing w:after="0" w:line="240" w:lineRule="auto"/>
        <w:jc w:val="both"/>
        <w:rPr>
          <w:rFonts w:cs="Kalimati"/>
          <w:b/>
          <w:bCs/>
          <w:szCs w:val="22"/>
        </w:rPr>
      </w:pPr>
      <w:r w:rsidRPr="00BE71EF">
        <w:rPr>
          <w:rFonts w:cs="Kalimati" w:hint="cs"/>
          <w:b/>
          <w:bCs/>
          <w:szCs w:val="22"/>
          <w:cs/>
        </w:rPr>
        <w:t xml:space="preserve">अनुदान रकमबाट सञ्चालन गर्न सकिने कार्यहरुः </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खोर तथा घुम्ति गोठ सुधार</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 xml:space="preserve">घुम्तिगोठका गोठालाहरुका लागि बन्दोबस्तिका सामग्री </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चरन क्षेत्रमा पहुँचका लागि काठेपुल र गोरेटो निर्माण</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चरन खर्क सुधार, झाडि बुट्यान र बिषालु झारपात हटाउने</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चरन क्षेत्रमा पिउने पानिको प्रबन्ध र मुहान संरक्षण</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भेंडा/थुमा खरिद, हिट सन्क्रोनाइजेशन तथा मौषमि कृत्रिम गर्भाधन सेवा सञ्चालन</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उन काटने तथा राडी/पाखी बुन्‍ने मेशिन र औजार उपकरण खरिद</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उन तथा उनजन्य उत्पादन विविधिकरण र बजारिकरण</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भेंडामा आन्तरिक तथा बाह्य परजिवी नियन्त्रण र पशु उपचार</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पशु खोप सेवा र प्रयोगशाला सेवा सञ्चालन</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 xml:space="preserve">क्षमता विकास तालिम, आन्तरिक अवलोकन भ्रमण र अन्तरकृया गोष्ठी </w:t>
      </w:r>
    </w:p>
    <w:p w:rsidR="00653DB8" w:rsidRPr="00BE71EF" w:rsidRDefault="00653DB8" w:rsidP="004C2369">
      <w:pPr>
        <w:numPr>
          <w:ilvl w:val="0"/>
          <w:numId w:val="202"/>
        </w:numPr>
        <w:tabs>
          <w:tab w:val="left" w:pos="1620"/>
        </w:tabs>
        <w:spacing w:afterLines="40" w:line="240" w:lineRule="auto"/>
        <w:ind w:left="1620" w:hanging="540"/>
        <w:contextualSpacing/>
        <w:jc w:val="both"/>
        <w:rPr>
          <w:rFonts w:cs="Kalimati"/>
          <w:szCs w:val="22"/>
        </w:rPr>
      </w:pPr>
      <w:r w:rsidRPr="00BE71EF">
        <w:rPr>
          <w:rFonts w:cs="Kalimati" w:hint="cs"/>
          <w:szCs w:val="22"/>
          <w:cs/>
        </w:rPr>
        <w:t>प्रगति प्रतिवेदन, अभिलेखिकरण र तथ्याङ्क अध्यावधिकका लागि पारिश्रमिक आदी ।</w:t>
      </w:r>
    </w:p>
    <w:p w:rsidR="00653DB8" w:rsidRPr="00BE71EF" w:rsidRDefault="00653DB8" w:rsidP="006C3D22">
      <w:pPr>
        <w:numPr>
          <w:ilvl w:val="0"/>
          <w:numId w:val="202"/>
        </w:numPr>
        <w:tabs>
          <w:tab w:val="left" w:pos="1620"/>
        </w:tabs>
        <w:spacing w:after="0" w:line="240" w:lineRule="auto"/>
        <w:ind w:left="1620" w:hanging="540"/>
        <w:contextualSpacing/>
        <w:jc w:val="both"/>
        <w:rPr>
          <w:rFonts w:cs="Kalimati"/>
          <w:szCs w:val="22"/>
        </w:rPr>
      </w:pPr>
      <w:r w:rsidRPr="00BE71EF">
        <w:rPr>
          <w:rFonts w:ascii="Times New Roman" w:hAnsi="Times New Roman" w:cs="Kalimati" w:hint="cs"/>
          <w:szCs w:val="22"/>
          <w:cs/>
        </w:rPr>
        <w:t>स्थान बिषेशको आवश्यकताका आधारमा सम्बन्धित कार्यालयले उचित ठानेका भेंडापालन प्रवर्द्धनमा सहायक हुन सक्ने अन्य कार्यक्रमहरु ।</w:t>
      </w:r>
    </w:p>
    <w:p w:rsidR="00653DB8" w:rsidRPr="00BE71EF" w:rsidRDefault="00653DB8" w:rsidP="006C3D22">
      <w:pPr>
        <w:pStyle w:val="ListParagraph"/>
        <w:numPr>
          <w:ilvl w:val="0"/>
          <w:numId w:val="373"/>
        </w:numPr>
        <w:tabs>
          <w:tab w:val="left" w:pos="990"/>
        </w:tabs>
        <w:spacing w:after="0" w:line="240" w:lineRule="auto"/>
        <w:jc w:val="both"/>
        <w:rPr>
          <w:rFonts w:ascii="Preeti" w:hAnsi="Preeti" w:cs="Kalimati"/>
          <w:szCs w:val="22"/>
        </w:rPr>
      </w:pPr>
      <w:r w:rsidRPr="00BE71EF">
        <w:rPr>
          <w:rFonts w:cs="Kalimati" w:hint="cs"/>
          <w:b/>
          <w:bCs/>
          <w:szCs w:val="22"/>
          <w:cs/>
        </w:rPr>
        <w:t xml:space="preserve">अनुदान प्रवाहका शर्तहरुः </w:t>
      </w:r>
    </w:p>
    <w:p w:rsidR="00653DB8" w:rsidRPr="009D1264" w:rsidRDefault="00653DB8" w:rsidP="006C3D22">
      <w:pPr>
        <w:numPr>
          <w:ilvl w:val="0"/>
          <w:numId w:val="374"/>
        </w:numPr>
        <w:tabs>
          <w:tab w:val="left" w:pos="1620"/>
        </w:tabs>
        <w:spacing w:after="0" w:line="240" w:lineRule="auto"/>
        <w:ind w:left="1530" w:hanging="450"/>
        <w:contextualSpacing/>
        <w:jc w:val="both"/>
        <w:rPr>
          <w:rFonts w:ascii="Times New Roman" w:hAnsi="Times New Roman" w:cs="Kalimati"/>
          <w:szCs w:val="22"/>
        </w:rPr>
      </w:pPr>
      <w:r w:rsidRPr="009D1264">
        <w:rPr>
          <w:rFonts w:ascii="Times New Roman" w:hAnsi="Times New Roman" w:cs="Kalimati" w:hint="cs"/>
          <w:szCs w:val="22"/>
          <w:cs/>
        </w:rPr>
        <w:t>अनुदान प्र</w:t>
      </w:r>
      <w:r w:rsidR="000740CE" w:rsidRPr="009D1264">
        <w:rPr>
          <w:rFonts w:ascii="Times New Roman" w:hAnsi="Times New Roman" w:cs="Kalimati" w:hint="cs"/>
          <w:szCs w:val="22"/>
          <w:cs/>
        </w:rPr>
        <w:t>ाप्‍त गर्ने कृषकहरुले कम्तिमा</w:t>
      </w:r>
      <w:r w:rsidR="0043090C" w:rsidRPr="009D1264">
        <w:rPr>
          <w:rFonts w:ascii="Times New Roman" w:hAnsi="Times New Roman" w:cs="Kalimati" w:hint="cs"/>
          <w:szCs w:val="22"/>
          <w:cs/>
        </w:rPr>
        <w:t xml:space="preserve"> दश</w:t>
      </w:r>
      <w:r w:rsidRPr="009D1264">
        <w:rPr>
          <w:rFonts w:ascii="Times New Roman" w:hAnsi="Times New Roman" w:cs="Kalimati" w:hint="cs"/>
          <w:szCs w:val="22"/>
          <w:cs/>
        </w:rPr>
        <w:t xml:space="preserve"> वर्ष सम्म भेंडा पालन व्यवसायलाई निरन्तरता दिनु पर्नेछ ।</w:t>
      </w:r>
    </w:p>
    <w:p w:rsidR="009D1264" w:rsidRDefault="00653DB8" w:rsidP="006C3D22">
      <w:pPr>
        <w:numPr>
          <w:ilvl w:val="0"/>
          <w:numId w:val="374"/>
        </w:numPr>
        <w:tabs>
          <w:tab w:val="left" w:pos="1620"/>
        </w:tabs>
        <w:spacing w:after="0" w:line="240" w:lineRule="auto"/>
        <w:ind w:left="1530" w:hanging="450"/>
        <w:contextualSpacing/>
        <w:jc w:val="both"/>
        <w:rPr>
          <w:rFonts w:ascii="Times New Roman" w:hAnsi="Times New Roman" w:cs="Kalimati"/>
          <w:szCs w:val="22"/>
        </w:rPr>
      </w:pPr>
      <w:r w:rsidRPr="009D1264">
        <w:rPr>
          <w:rFonts w:ascii="Times New Roman" w:hAnsi="Times New Roman" w:cs="Kalimati" w:hint="cs"/>
          <w:szCs w:val="22"/>
          <w:cs/>
        </w:rPr>
        <w:t>अनुदान रकमको दुरुपयोग भएको पाइएमा त्यस्ता अनुदानग्राहीबाट प्रचलित कानून बमोजिम सरकारी बाँकी सरह अनुदान रकम असुल उपर र कार्वाही हुनेछ ।</w:t>
      </w:r>
    </w:p>
    <w:p w:rsidR="009D1264" w:rsidRDefault="00653DB8" w:rsidP="006C3D22">
      <w:pPr>
        <w:numPr>
          <w:ilvl w:val="0"/>
          <w:numId w:val="374"/>
        </w:numPr>
        <w:tabs>
          <w:tab w:val="left" w:pos="1620"/>
        </w:tabs>
        <w:spacing w:after="0" w:line="240" w:lineRule="auto"/>
        <w:ind w:left="1530" w:hanging="450"/>
        <w:contextualSpacing/>
        <w:jc w:val="both"/>
        <w:rPr>
          <w:rFonts w:ascii="Times New Roman" w:hAnsi="Times New Roman" w:cs="Kalimati"/>
          <w:szCs w:val="22"/>
        </w:rPr>
      </w:pPr>
      <w:r w:rsidRPr="009D1264">
        <w:rPr>
          <w:rFonts w:ascii="Times New Roman" w:hAnsi="Times New Roman" w:cs="Kalimati" w:hint="cs"/>
          <w:szCs w:val="22"/>
          <w:cs/>
        </w:rPr>
        <w:t xml:space="preserve">भेंडा प्रबर्द्धन कार्यक्रममा आबद्ध प्रत्येक कृषकले कार्यक्रमको अन्त्य सम्ममा कम्तिमा पच्चिस वटा प्रजनन योग्य भेंडा पालेको हुनु पर्नेछ । </w:t>
      </w:r>
    </w:p>
    <w:p w:rsidR="00653DB8" w:rsidRPr="009D1264" w:rsidRDefault="00653DB8" w:rsidP="006C3D22">
      <w:pPr>
        <w:numPr>
          <w:ilvl w:val="0"/>
          <w:numId w:val="374"/>
        </w:numPr>
        <w:tabs>
          <w:tab w:val="left" w:pos="1620"/>
        </w:tabs>
        <w:spacing w:after="0" w:line="240" w:lineRule="auto"/>
        <w:ind w:left="1530" w:hanging="450"/>
        <w:contextualSpacing/>
        <w:jc w:val="both"/>
        <w:rPr>
          <w:rFonts w:ascii="Times New Roman" w:hAnsi="Times New Roman" w:cs="Kalimati"/>
          <w:szCs w:val="22"/>
        </w:rPr>
      </w:pPr>
      <w:r w:rsidRPr="009D1264">
        <w:rPr>
          <w:rFonts w:ascii="Times New Roman" w:hAnsi="Times New Roman" w:cs="Kalimati" w:hint="cs"/>
          <w:szCs w:val="22"/>
          <w:cs/>
        </w:rPr>
        <w:t>गोठ/घुम्ति गोठ निर्माण गर्दा हावापानी सुहाउँदो, बैज्ञानिक, सफा र हावादार हुनु पर्नेछ ।</w:t>
      </w:r>
    </w:p>
    <w:p w:rsidR="009D1264" w:rsidRDefault="00653DB8" w:rsidP="006C3D22">
      <w:pPr>
        <w:numPr>
          <w:ilvl w:val="0"/>
          <w:numId w:val="374"/>
        </w:numPr>
        <w:tabs>
          <w:tab w:val="left" w:pos="1620"/>
        </w:tabs>
        <w:spacing w:after="0" w:line="240" w:lineRule="auto"/>
        <w:ind w:left="1620" w:hanging="540"/>
        <w:contextualSpacing/>
        <w:jc w:val="both"/>
        <w:rPr>
          <w:rFonts w:ascii="Times New Roman" w:hAnsi="Times New Roman" w:cs="Kalimati"/>
          <w:szCs w:val="22"/>
        </w:rPr>
      </w:pPr>
      <w:r w:rsidRPr="009D1264">
        <w:rPr>
          <w:rFonts w:ascii="Times New Roman" w:hAnsi="Times New Roman" w:cs="Kalimati" w:hint="cs"/>
          <w:szCs w:val="22"/>
          <w:cs/>
        </w:rPr>
        <w:t>चरन खर्क सुधार, बिषालु घाँस नियन्त्रण, हे प्रविधि अवलम्बन तथा घाँस खेति र संरक्षणका उपायहरु अवलम्बन गर्नु पर्नेछ ।</w:t>
      </w:r>
    </w:p>
    <w:p w:rsidR="00653DB8" w:rsidRPr="009D1264" w:rsidRDefault="00653DB8" w:rsidP="006C3D22">
      <w:pPr>
        <w:numPr>
          <w:ilvl w:val="0"/>
          <w:numId w:val="374"/>
        </w:numPr>
        <w:tabs>
          <w:tab w:val="left" w:pos="1620"/>
        </w:tabs>
        <w:spacing w:after="0" w:line="240" w:lineRule="auto"/>
        <w:ind w:left="1620" w:hanging="540"/>
        <w:contextualSpacing/>
        <w:jc w:val="both"/>
        <w:rPr>
          <w:rFonts w:ascii="Times New Roman" w:hAnsi="Times New Roman" w:cs="Kalimati"/>
          <w:szCs w:val="22"/>
        </w:rPr>
      </w:pPr>
      <w:r w:rsidRPr="009D1264">
        <w:rPr>
          <w:rFonts w:ascii="Times New Roman" w:hAnsi="Times New Roman" w:cs="Kalimati" w:hint="cs"/>
          <w:szCs w:val="22"/>
          <w:cs/>
        </w:rPr>
        <w:t>साझेदाले चौमासिक अवधिमा तोकिए बमोजिमको</w:t>
      </w:r>
      <w:r w:rsidRPr="009D1264">
        <w:rPr>
          <w:rFonts w:ascii="Times New Roman" w:hAnsi="Times New Roman" w:cs="Kalimati"/>
          <w:szCs w:val="22"/>
          <w:cs/>
        </w:rPr>
        <w:t xml:space="preserve"> </w:t>
      </w:r>
      <w:r w:rsidRPr="009D1264">
        <w:rPr>
          <w:rFonts w:ascii="Times New Roman" w:hAnsi="Times New Roman" w:cs="Kalimati" w:hint="cs"/>
          <w:szCs w:val="22"/>
          <w:cs/>
        </w:rPr>
        <w:t>विवरण सम्बन्धित कार्यालयमा पठाउनु</w:t>
      </w:r>
      <w:r w:rsidRPr="009D1264">
        <w:rPr>
          <w:rFonts w:ascii="Times New Roman" w:hAnsi="Times New Roman" w:cs="Kalimati"/>
          <w:szCs w:val="22"/>
          <w:cs/>
        </w:rPr>
        <w:t xml:space="preserve"> </w:t>
      </w:r>
      <w:r w:rsidRPr="009D1264">
        <w:rPr>
          <w:rFonts w:ascii="Times New Roman" w:hAnsi="Times New Roman" w:cs="Kalimati" w:hint="cs"/>
          <w:szCs w:val="22"/>
          <w:cs/>
        </w:rPr>
        <w:t>पर्नेछ</w:t>
      </w:r>
      <w:r w:rsidRPr="009D1264">
        <w:rPr>
          <w:rFonts w:ascii="Times New Roman" w:hAnsi="Times New Roman" w:cs="Kalimati"/>
          <w:szCs w:val="22"/>
          <w:cs/>
        </w:rPr>
        <w:t xml:space="preserve"> </w:t>
      </w:r>
      <w:r w:rsidRPr="009D1264">
        <w:rPr>
          <w:rFonts w:ascii="Times New Roman" w:hAnsi="Times New Roman" w:cs="Kalimati" w:hint="cs"/>
          <w:szCs w:val="22"/>
          <w:cs/>
        </w:rPr>
        <w:t>।</w:t>
      </w:r>
    </w:p>
    <w:p w:rsidR="00653DB8" w:rsidRDefault="00653DB8" w:rsidP="00653DB8">
      <w:pPr>
        <w:rPr>
          <w:rFonts w:ascii="Preeti" w:eastAsia="Calibri" w:hAnsi="Preeti" w:cs="Kalimati"/>
          <w:b/>
          <w:bCs/>
          <w:color w:val="000000"/>
          <w:szCs w:val="22"/>
        </w:rPr>
      </w:pPr>
    </w:p>
    <w:p w:rsidR="00007634" w:rsidRDefault="00007634" w:rsidP="00653DB8">
      <w:pPr>
        <w:rPr>
          <w:rFonts w:ascii="Preeti" w:eastAsia="Calibri" w:hAnsi="Preeti" w:cs="Kalimati"/>
          <w:b/>
          <w:bCs/>
          <w:color w:val="000000"/>
          <w:szCs w:val="22"/>
        </w:rPr>
      </w:pPr>
    </w:p>
    <w:p w:rsidR="00D25875" w:rsidRPr="00BF1E3D" w:rsidRDefault="00D25875" w:rsidP="00495A1A">
      <w:pPr>
        <w:pStyle w:val="ListParagraph"/>
        <w:numPr>
          <w:ilvl w:val="0"/>
          <w:numId w:val="5"/>
        </w:numPr>
        <w:tabs>
          <w:tab w:val="left" w:pos="0"/>
          <w:tab w:val="left" w:pos="90"/>
          <w:tab w:val="left" w:pos="540"/>
        </w:tabs>
        <w:spacing w:after="0" w:line="240" w:lineRule="auto"/>
        <w:ind w:left="180" w:hanging="180"/>
        <w:jc w:val="center"/>
        <w:rPr>
          <w:rFonts w:ascii="Mangal" w:hAnsi="Mangal" w:cs="Kalimati"/>
          <w:b/>
          <w:bCs/>
          <w:szCs w:val="22"/>
          <w:cs/>
        </w:rPr>
      </w:pPr>
      <w:r>
        <w:rPr>
          <w:rFonts w:cs="Kalimati" w:hint="cs"/>
          <w:b/>
          <w:bCs/>
          <w:szCs w:val="22"/>
          <w:cs/>
        </w:rPr>
        <w:t xml:space="preserve">कार्यक्रमको नामः </w:t>
      </w:r>
      <w:r w:rsidRPr="00BF1E3D">
        <w:rPr>
          <w:rFonts w:ascii="Mangal" w:hAnsi="Mangal" w:cs="Kalimati"/>
          <w:b/>
          <w:bCs/>
          <w:szCs w:val="22"/>
          <w:cs/>
        </w:rPr>
        <w:t xml:space="preserve">मकै उत्पादकत्व अभिवृद्धि </w:t>
      </w:r>
      <w:r w:rsidRPr="00BF1E3D">
        <w:rPr>
          <w:rFonts w:ascii="Mangal" w:hAnsi="Mangal" w:cs="Kalimati" w:hint="cs"/>
          <w:b/>
          <w:bCs/>
          <w:szCs w:val="22"/>
          <w:cs/>
        </w:rPr>
        <w:t>कार्यक्रम</w:t>
      </w:r>
    </w:p>
    <w:p w:rsidR="00D25875" w:rsidRPr="00FE5D78" w:rsidRDefault="00D25875" w:rsidP="006C3D22">
      <w:pPr>
        <w:pStyle w:val="ListParagraph"/>
        <w:numPr>
          <w:ilvl w:val="0"/>
          <w:numId w:val="376"/>
        </w:numPr>
        <w:spacing w:after="0" w:line="240" w:lineRule="auto"/>
        <w:rPr>
          <w:rFonts w:cs="Kalimati"/>
          <w:b/>
          <w:bCs/>
          <w:szCs w:val="22"/>
        </w:rPr>
      </w:pPr>
      <w:r w:rsidRPr="00FE5D78">
        <w:rPr>
          <w:rFonts w:ascii="Kalimati" w:hAnsi="Kalimati" w:cs="Kalimati" w:hint="cs"/>
          <w:b/>
          <w:bCs/>
          <w:szCs w:val="22"/>
          <w:cs/>
        </w:rPr>
        <w:t>उद्देश्य</w:t>
      </w:r>
      <w:r w:rsidRPr="00FE5D78">
        <w:rPr>
          <w:rFonts w:ascii="Kalimati" w:hAnsi="Kalimati" w:cs="Kalimati"/>
          <w:b/>
          <w:bCs/>
          <w:szCs w:val="22"/>
        </w:rPr>
        <w:t xml:space="preserve">: </w:t>
      </w:r>
    </w:p>
    <w:p w:rsidR="00D25875" w:rsidRPr="00C76168" w:rsidRDefault="00FE5D78" w:rsidP="006C3D22">
      <w:pPr>
        <w:numPr>
          <w:ilvl w:val="0"/>
          <w:numId w:val="375"/>
        </w:numPr>
        <w:tabs>
          <w:tab w:val="left" w:pos="1350"/>
          <w:tab w:val="left" w:pos="1620"/>
        </w:tabs>
        <w:spacing w:after="0" w:line="240" w:lineRule="auto"/>
        <w:ind w:left="1800" w:hanging="630"/>
        <w:contextualSpacing/>
        <w:jc w:val="both"/>
        <w:rPr>
          <w:rFonts w:ascii="Kalimati" w:hAnsi="Kalimati" w:cs="Kalimati"/>
          <w:szCs w:val="22"/>
          <w:cs/>
        </w:rPr>
      </w:pPr>
      <w:r>
        <w:rPr>
          <w:rFonts w:ascii="Kalimati" w:hAnsi="Kalimati" w:cs="Kalimati" w:hint="cs"/>
          <w:szCs w:val="22"/>
          <w:cs/>
        </w:rPr>
        <w:t xml:space="preserve"> </w:t>
      </w:r>
      <w:r w:rsidR="00D25875" w:rsidRPr="00C76168">
        <w:rPr>
          <w:rFonts w:ascii="Kalimati" w:hAnsi="Kalimati" w:cs="Kalimati" w:hint="cs"/>
          <w:szCs w:val="22"/>
          <w:cs/>
        </w:rPr>
        <w:t>उन्नत मकैको बीउ तथा उत्पादन प्रविधि विस्तार मार्फत दीर्घकालिन रुपमा यस बालीको उत्पाद</w:t>
      </w:r>
      <w:r>
        <w:rPr>
          <w:rFonts w:ascii="Kalimati" w:hAnsi="Kalimati" w:cs="Kalimati" w:hint="cs"/>
          <w:szCs w:val="22"/>
          <w:cs/>
        </w:rPr>
        <w:t>न तथा उत्पादकत्व अभिवृद्धि गर्ने</w:t>
      </w:r>
      <w:r w:rsidR="00D25875" w:rsidRPr="00C76168">
        <w:rPr>
          <w:rFonts w:ascii="Kalimati" w:hAnsi="Kalimati" w:cs="Kalimati" w:hint="cs"/>
          <w:szCs w:val="22"/>
          <w:cs/>
        </w:rPr>
        <w:t xml:space="preserve"> । </w:t>
      </w:r>
    </w:p>
    <w:p w:rsidR="00D25875" w:rsidRPr="00C76168" w:rsidRDefault="00D25875" w:rsidP="006C3D22">
      <w:pPr>
        <w:pStyle w:val="ListParagraph"/>
        <w:numPr>
          <w:ilvl w:val="0"/>
          <w:numId w:val="376"/>
        </w:numPr>
        <w:spacing w:after="0" w:line="240" w:lineRule="auto"/>
        <w:rPr>
          <w:rFonts w:ascii="Mangal" w:hAnsi="Mangal" w:cs="Kalimati"/>
          <w:b/>
          <w:bCs/>
          <w:szCs w:val="22"/>
        </w:rPr>
      </w:pPr>
      <w:r w:rsidRPr="00C76168">
        <w:rPr>
          <w:rFonts w:ascii="Mangal" w:hAnsi="Mangal" w:cs="Kalimati" w:hint="cs"/>
          <w:b/>
          <w:bCs/>
          <w:szCs w:val="22"/>
          <w:cs/>
        </w:rPr>
        <w:t xml:space="preserve"> अनुदान प्राप्त गर्न सक्ने साझेदार</w:t>
      </w:r>
      <w:r w:rsidR="00C76168">
        <w:rPr>
          <w:rFonts w:ascii="Mangal" w:hAnsi="Mangal" w:cs="Kalimati" w:hint="cs"/>
          <w:b/>
          <w:bCs/>
          <w:szCs w:val="22"/>
          <w:cs/>
        </w:rPr>
        <w:t xml:space="preserve">ः </w:t>
      </w:r>
      <w:r w:rsidRPr="00C76168">
        <w:rPr>
          <w:rFonts w:ascii="Preeti" w:hAnsi="Preeti" w:cs="Kalimati" w:hint="cs"/>
          <w:szCs w:val="22"/>
          <w:cs/>
          <w:lang w:bidi="hi-IN"/>
        </w:rPr>
        <w:t>कृषक समूह</w:t>
      </w:r>
      <w:r w:rsidRPr="00C76168">
        <w:rPr>
          <w:rFonts w:ascii="Preeti" w:hAnsi="Preeti" w:cs="Kalimati" w:hint="cs"/>
          <w:szCs w:val="22"/>
          <w:cs/>
        </w:rPr>
        <w:t>/</w:t>
      </w:r>
      <w:r w:rsidRPr="00C76168">
        <w:rPr>
          <w:rFonts w:ascii="Preeti" w:hAnsi="Preeti" w:cs="Kalimati"/>
          <w:szCs w:val="22"/>
          <w:cs/>
          <w:lang w:bidi="hi-IN"/>
        </w:rPr>
        <w:t>कृषि सहकारी</w:t>
      </w:r>
    </w:p>
    <w:p w:rsidR="00D25875" w:rsidRPr="00C76168" w:rsidRDefault="00D25875" w:rsidP="006C3D22">
      <w:pPr>
        <w:pStyle w:val="ListParagraph"/>
        <w:numPr>
          <w:ilvl w:val="0"/>
          <w:numId w:val="376"/>
        </w:numPr>
        <w:spacing w:after="0" w:line="240" w:lineRule="auto"/>
        <w:rPr>
          <w:rFonts w:ascii="Mangal" w:hAnsi="Mangal" w:cs="Kalimati"/>
          <w:b/>
          <w:bCs/>
          <w:szCs w:val="22"/>
        </w:rPr>
      </w:pPr>
      <w:r w:rsidRPr="00C76168">
        <w:rPr>
          <w:rFonts w:ascii="Mangal" w:hAnsi="Mangal" w:cs="Kalimati" w:hint="cs"/>
          <w:b/>
          <w:bCs/>
          <w:szCs w:val="22"/>
          <w:cs/>
        </w:rPr>
        <w:t xml:space="preserve"> संलग्न गर्नुपर्ने आवश्यक कागजातहरु</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संस्था</w:t>
      </w:r>
      <w:r w:rsidRPr="00FE5D78">
        <w:rPr>
          <w:rFonts w:ascii="Kalimati" w:hAnsi="Kalimati" w:cs="Kalimati"/>
          <w:szCs w:val="22"/>
        </w:rPr>
        <w:t>/</w:t>
      </w:r>
      <w:r w:rsidRPr="00FE5D78">
        <w:rPr>
          <w:rFonts w:ascii="Kalimati" w:hAnsi="Kalimati" w:cs="Kalimati" w:hint="cs"/>
          <w:szCs w:val="22"/>
          <w:cs/>
        </w:rPr>
        <w:t>समुह दर्ताको प्रमाण पत्रको प्रमाणित प्रतिलिपि</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संस्था</w:t>
      </w:r>
      <w:r w:rsidRPr="00FE5D78">
        <w:rPr>
          <w:rFonts w:ascii="Kalimati" w:hAnsi="Kalimati" w:cs="Kalimati"/>
          <w:szCs w:val="22"/>
        </w:rPr>
        <w:t>/</w:t>
      </w:r>
      <w:r w:rsidRPr="00FE5D78">
        <w:rPr>
          <w:rFonts w:ascii="Kalimati" w:hAnsi="Kalimati" w:cs="Kalimati" w:hint="cs"/>
          <w:szCs w:val="22"/>
          <w:cs/>
        </w:rPr>
        <w:t xml:space="preserve">समुह नवीकरणको प्रमाणको प्रमाणित प्रतिलिपि तथा बैठकको निर्णयको प्रतिलिपि  </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 xml:space="preserve">संस्थाको </w:t>
      </w:r>
      <w:r w:rsidRPr="00FE5D78">
        <w:rPr>
          <w:rFonts w:ascii="Kalimati" w:hAnsi="Kalimati" w:cs="Kalimati"/>
          <w:sz w:val="18"/>
          <w:szCs w:val="18"/>
        </w:rPr>
        <w:t xml:space="preserve">PAN </w:t>
      </w:r>
      <w:r w:rsidR="00FE5D78">
        <w:rPr>
          <w:rFonts w:ascii="Kalimati" w:hAnsi="Kalimati" w:cs="Kalimati" w:hint="cs"/>
          <w:szCs w:val="22"/>
          <w:cs/>
        </w:rPr>
        <w:t xml:space="preserve"> </w:t>
      </w:r>
      <w:r w:rsidRPr="00FE5D78">
        <w:rPr>
          <w:rFonts w:ascii="Kalimati" w:hAnsi="Kalimati" w:cs="Kalimati" w:hint="cs"/>
          <w:szCs w:val="22"/>
          <w:cs/>
        </w:rPr>
        <w:t xml:space="preserve">वा </w:t>
      </w:r>
      <w:r w:rsidRPr="00FE5D78">
        <w:rPr>
          <w:rFonts w:ascii="Kalimati" w:hAnsi="Kalimati" w:cs="Kalimati"/>
          <w:sz w:val="18"/>
          <w:szCs w:val="18"/>
        </w:rPr>
        <w:t xml:space="preserve">VAT </w:t>
      </w:r>
      <w:r w:rsidRPr="00FE5D78">
        <w:rPr>
          <w:rFonts w:ascii="Kalimati" w:hAnsi="Kalimati" w:cs="Kalimati" w:hint="cs"/>
          <w:szCs w:val="22"/>
          <w:cs/>
        </w:rPr>
        <w:t>प्रमाण पत्रको प्रमाणित प्रतिलिपि।</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नेपाली नागरिकताको प्रमाणपत्र प्रतिलिपी ।</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सहकारी संस्थाको हकमा गत आ.व. को लेखापरीक्षणको प्रमाणित प्रतिलिपि ।</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गत आ.व. को कर चुक्ता प्रमाण पत्रको प्रमाणित प्रतिलिपि।</w:t>
      </w:r>
    </w:p>
    <w:p w:rsidR="00D25875" w:rsidRPr="00FE5D78" w:rsidRDefault="00D25875" w:rsidP="006C3D22">
      <w:pPr>
        <w:numPr>
          <w:ilvl w:val="0"/>
          <w:numId w:val="377"/>
        </w:numPr>
        <w:tabs>
          <w:tab w:val="left" w:pos="1350"/>
          <w:tab w:val="left" w:pos="1620"/>
        </w:tabs>
        <w:spacing w:after="0" w:line="240" w:lineRule="auto"/>
        <w:ind w:left="1800" w:hanging="630"/>
        <w:contextualSpacing/>
        <w:jc w:val="both"/>
        <w:rPr>
          <w:rFonts w:ascii="Kalimati" w:hAnsi="Kalimati" w:cs="Kalimati"/>
          <w:szCs w:val="22"/>
        </w:rPr>
      </w:pPr>
      <w:r w:rsidRPr="00FE5D78">
        <w:rPr>
          <w:rFonts w:ascii="Kalimati" w:hAnsi="Kalimati" w:cs="Kalimati" w:hint="cs"/>
          <w:szCs w:val="22"/>
          <w:cs/>
        </w:rPr>
        <w:t xml:space="preserve">स्थानीय तह कृषि शाखाको सिफारिश </w:t>
      </w:r>
    </w:p>
    <w:p w:rsidR="00D25875" w:rsidRPr="00C76168" w:rsidRDefault="00D25875" w:rsidP="006C3D22">
      <w:pPr>
        <w:pStyle w:val="ListParagraph"/>
        <w:numPr>
          <w:ilvl w:val="0"/>
          <w:numId w:val="376"/>
        </w:numPr>
        <w:spacing w:after="0" w:line="240" w:lineRule="auto"/>
        <w:rPr>
          <w:rFonts w:cs="Kalimati"/>
          <w:szCs w:val="22"/>
        </w:rPr>
      </w:pPr>
      <w:r w:rsidRPr="00C76168">
        <w:rPr>
          <w:rFonts w:ascii="Mangal" w:hAnsi="Mangal" w:cs="Kalimati" w:hint="cs"/>
          <w:b/>
          <w:bCs/>
          <w:szCs w:val="22"/>
          <w:cs/>
        </w:rPr>
        <w:t>सहजीकरण सेवा तथा सुविधा</w:t>
      </w:r>
      <w:r w:rsidR="00C76168">
        <w:rPr>
          <w:rFonts w:ascii="Mangal" w:hAnsi="Mangal" w:cs="Kalimati" w:hint="cs"/>
          <w:b/>
          <w:bCs/>
          <w:szCs w:val="22"/>
          <w:cs/>
        </w:rPr>
        <w:t>ः</w:t>
      </w:r>
    </w:p>
    <w:p w:rsidR="00D25875" w:rsidRPr="00C76168" w:rsidRDefault="00D25875" w:rsidP="006C3D22">
      <w:pPr>
        <w:numPr>
          <w:ilvl w:val="0"/>
          <w:numId w:val="378"/>
        </w:numPr>
        <w:tabs>
          <w:tab w:val="left" w:pos="1350"/>
          <w:tab w:val="left" w:pos="1620"/>
        </w:tabs>
        <w:spacing w:after="0" w:line="240" w:lineRule="auto"/>
        <w:ind w:left="1620" w:hanging="450"/>
        <w:contextualSpacing/>
        <w:jc w:val="both"/>
        <w:rPr>
          <w:rFonts w:ascii="Kalimati" w:hAnsi="Kalimati" w:cs="Kalimati"/>
          <w:szCs w:val="22"/>
          <w:cs/>
        </w:rPr>
      </w:pPr>
      <w:r w:rsidRPr="00D636C0">
        <w:rPr>
          <w:rFonts w:ascii="Kalimati" w:hAnsi="Kalimati" w:cs="Kalimati" w:hint="cs"/>
          <w:b/>
          <w:bCs/>
          <w:szCs w:val="22"/>
          <w:cs/>
        </w:rPr>
        <w:t xml:space="preserve">बीउमा अनुदान </w:t>
      </w:r>
      <w:r w:rsidRPr="00D636C0">
        <w:rPr>
          <w:rFonts w:ascii="Kalimati" w:hAnsi="Kalimati" w:cs="Kalimati"/>
          <w:b/>
          <w:bCs/>
          <w:szCs w:val="22"/>
        </w:rPr>
        <w:t>:</w:t>
      </w:r>
      <w:r w:rsidRPr="00C76168">
        <w:rPr>
          <w:rFonts w:ascii="Kalimati" w:hAnsi="Kalimati" w:cs="Kalimati"/>
          <w:szCs w:val="22"/>
        </w:rPr>
        <w:t xml:space="preserve"> </w:t>
      </w:r>
      <w:r w:rsidR="00C76168">
        <w:rPr>
          <w:rFonts w:ascii="Kalimati" w:hAnsi="Kalimati" w:cs="Kalimati" w:hint="cs"/>
          <w:szCs w:val="22"/>
          <w:cs/>
        </w:rPr>
        <w:t xml:space="preserve">प्रति हेक्टर पच्चिस </w:t>
      </w:r>
      <w:r w:rsidRPr="00C76168">
        <w:rPr>
          <w:rFonts w:ascii="Kalimati" w:hAnsi="Kalimati" w:cs="Kalimati" w:hint="cs"/>
          <w:szCs w:val="22"/>
          <w:cs/>
        </w:rPr>
        <w:t xml:space="preserve"> के</w:t>
      </w:r>
      <w:r w:rsidR="00C76168">
        <w:rPr>
          <w:rFonts w:ascii="Kalimati" w:hAnsi="Kalimati" w:cs="Kalimati" w:hint="cs"/>
          <w:szCs w:val="22"/>
          <w:cs/>
        </w:rPr>
        <w:t>.</w:t>
      </w:r>
      <w:r w:rsidRPr="00C76168">
        <w:rPr>
          <w:rFonts w:ascii="Kalimati" w:hAnsi="Kalimati" w:cs="Kalimati" w:hint="cs"/>
          <w:szCs w:val="22"/>
          <w:cs/>
        </w:rPr>
        <w:t>जी</w:t>
      </w:r>
      <w:r w:rsidR="00C76168">
        <w:rPr>
          <w:rFonts w:ascii="Kalimati" w:hAnsi="Kalimati" w:cs="Kalimati" w:hint="cs"/>
          <w:szCs w:val="22"/>
          <w:cs/>
        </w:rPr>
        <w:t>. मकैको बीउमा पचहत्त</w:t>
      </w:r>
      <w:r w:rsidRPr="00C76168">
        <w:rPr>
          <w:rFonts w:ascii="Kalimati" w:hAnsi="Kalimati" w:cs="Kalimati" w:hint="cs"/>
          <w:szCs w:val="22"/>
          <w:cs/>
        </w:rPr>
        <w:t xml:space="preserve"> प्रतिशत वा प्रति के</w:t>
      </w:r>
      <w:r w:rsidR="00C76168">
        <w:rPr>
          <w:rFonts w:ascii="Kalimati" w:hAnsi="Kalimati" w:cs="Kalimati" w:hint="cs"/>
          <w:szCs w:val="22"/>
          <w:cs/>
        </w:rPr>
        <w:t>.</w:t>
      </w:r>
      <w:r w:rsidRPr="00C76168">
        <w:rPr>
          <w:rFonts w:ascii="Kalimati" w:hAnsi="Kalimati" w:cs="Kalimati" w:hint="cs"/>
          <w:szCs w:val="22"/>
          <w:cs/>
        </w:rPr>
        <w:t>जी</w:t>
      </w:r>
      <w:r w:rsidR="00C76168">
        <w:rPr>
          <w:rFonts w:ascii="Kalimati" w:hAnsi="Kalimati" w:cs="Kalimati" w:hint="cs"/>
          <w:szCs w:val="22"/>
          <w:cs/>
        </w:rPr>
        <w:t>. साठी</w:t>
      </w:r>
      <w:r w:rsidRPr="00C76168">
        <w:rPr>
          <w:rFonts w:ascii="Kalimati" w:hAnsi="Kalimati" w:cs="Kalimati" w:hint="cs"/>
          <w:szCs w:val="22"/>
          <w:cs/>
        </w:rPr>
        <w:t xml:space="preserve"> रुपैयाको दरले अनुदान । </w:t>
      </w:r>
    </w:p>
    <w:p w:rsidR="00D25875" w:rsidRPr="00C76168" w:rsidRDefault="00D25875" w:rsidP="006C3D22">
      <w:pPr>
        <w:numPr>
          <w:ilvl w:val="0"/>
          <w:numId w:val="378"/>
        </w:numPr>
        <w:tabs>
          <w:tab w:val="left" w:pos="1350"/>
          <w:tab w:val="left" w:pos="1620"/>
        </w:tabs>
        <w:spacing w:after="0" w:line="240" w:lineRule="auto"/>
        <w:ind w:left="1800" w:hanging="630"/>
        <w:contextualSpacing/>
        <w:jc w:val="both"/>
        <w:rPr>
          <w:rFonts w:ascii="Kalimati" w:hAnsi="Kalimati" w:cs="Kalimati"/>
          <w:szCs w:val="22"/>
          <w:cs/>
        </w:rPr>
      </w:pPr>
      <w:r w:rsidRPr="00D636C0">
        <w:rPr>
          <w:rFonts w:ascii="Kalimati" w:hAnsi="Kalimati" w:cs="Kalimati" w:hint="cs"/>
          <w:b/>
          <w:bCs/>
          <w:szCs w:val="22"/>
          <w:cs/>
        </w:rPr>
        <w:t>मकै खेती प्रविधि तालिम</w:t>
      </w:r>
      <w:r w:rsidRPr="00C76168">
        <w:rPr>
          <w:rFonts w:ascii="Kalimati" w:hAnsi="Kalimati" w:cs="Kalimati"/>
          <w:szCs w:val="22"/>
        </w:rPr>
        <w:t xml:space="preserve">: </w:t>
      </w:r>
      <w:r w:rsidRPr="00C76168">
        <w:rPr>
          <w:rFonts w:ascii="Kalimati" w:hAnsi="Kalimati" w:cs="Kalimati" w:hint="cs"/>
          <w:szCs w:val="22"/>
          <w:cs/>
        </w:rPr>
        <w:t>प्रति क्लष्टर</w:t>
      </w:r>
      <w:r w:rsidR="00C76168">
        <w:rPr>
          <w:rFonts w:ascii="Kalimati" w:hAnsi="Kalimati" w:cs="Kalimati"/>
          <w:szCs w:val="22"/>
          <w:cs/>
        </w:rPr>
        <w:t xml:space="preserve"> </w:t>
      </w:r>
      <w:r w:rsidR="00C76168">
        <w:rPr>
          <w:rFonts w:ascii="Kalimati" w:hAnsi="Kalimati" w:cs="Kalimati" w:hint="cs"/>
          <w:szCs w:val="22"/>
          <w:cs/>
        </w:rPr>
        <w:t>तिन</w:t>
      </w:r>
      <w:r w:rsidRPr="00C76168">
        <w:rPr>
          <w:rFonts w:ascii="Kalimati" w:hAnsi="Kalimati" w:cs="Kalimati"/>
          <w:szCs w:val="22"/>
          <w:cs/>
        </w:rPr>
        <w:t xml:space="preserve"> </w:t>
      </w:r>
      <w:r w:rsidRPr="00C76168">
        <w:rPr>
          <w:rFonts w:ascii="Kalimati" w:hAnsi="Kalimati" w:cs="Kalimati" w:hint="cs"/>
          <w:szCs w:val="22"/>
          <w:cs/>
        </w:rPr>
        <w:t>वटा स्थलगत घुम्ति तालिम संचा</w:t>
      </w:r>
      <w:r w:rsidR="00C76168">
        <w:rPr>
          <w:rFonts w:ascii="Kalimati" w:hAnsi="Kalimati" w:cs="Kalimati" w:hint="cs"/>
          <w:szCs w:val="22"/>
          <w:cs/>
        </w:rPr>
        <w:t>लन गर्न सकिने तथा प्रति तालिम दश</w:t>
      </w:r>
      <w:r w:rsidRPr="00C76168">
        <w:rPr>
          <w:rFonts w:ascii="Kalimati" w:hAnsi="Kalimati" w:cs="Kalimati" w:hint="cs"/>
          <w:szCs w:val="22"/>
          <w:cs/>
        </w:rPr>
        <w:t xml:space="preserve"> हजार खर्च गर्न सकिने । </w:t>
      </w:r>
    </w:p>
    <w:p w:rsidR="00D25875" w:rsidRPr="00C76168" w:rsidRDefault="00D25875" w:rsidP="006C3D22">
      <w:pPr>
        <w:numPr>
          <w:ilvl w:val="0"/>
          <w:numId w:val="378"/>
        </w:numPr>
        <w:tabs>
          <w:tab w:val="left" w:pos="1350"/>
          <w:tab w:val="left" w:pos="1620"/>
        </w:tabs>
        <w:spacing w:after="0" w:line="240" w:lineRule="auto"/>
        <w:ind w:left="1800" w:hanging="630"/>
        <w:contextualSpacing/>
        <w:jc w:val="both"/>
        <w:rPr>
          <w:rFonts w:ascii="Kalimati" w:hAnsi="Kalimati" w:cs="Kalimati"/>
          <w:szCs w:val="22"/>
          <w:cs/>
        </w:rPr>
      </w:pPr>
      <w:r w:rsidRPr="00D636C0">
        <w:rPr>
          <w:rFonts w:ascii="Kalimati" w:hAnsi="Kalimati" w:cs="Kalimati" w:hint="cs"/>
          <w:b/>
          <w:bCs/>
          <w:szCs w:val="22"/>
          <w:cs/>
        </w:rPr>
        <w:t xml:space="preserve">उन्नत प्रविधि प्रदर्शन </w:t>
      </w:r>
      <w:r w:rsidRPr="00D636C0">
        <w:rPr>
          <w:rFonts w:ascii="Kalimati" w:hAnsi="Kalimati" w:cs="Kalimati"/>
          <w:b/>
          <w:bCs/>
          <w:szCs w:val="22"/>
        </w:rPr>
        <w:t>:</w:t>
      </w:r>
      <w:r w:rsidRPr="00C76168">
        <w:rPr>
          <w:rFonts w:ascii="Kalimati" w:hAnsi="Kalimati" w:cs="Kalimati"/>
          <w:szCs w:val="22"/>
        </w:rPr>
        <w:t xml:space="preserve"> </w:t>
      </w:r>
      <w:r w:rsidRPr="00C76168">
        <w:rPr>
          <w:rFonts w:ascii="Kalimati" w:hAnsi="Kalimati" w:cs="Kalimati" w:hint="cs"/>
          <w:szCs w:val="22"/>
          <w:cs/>
        </w:rPr>
        <w:t xml:space="preserve"> यस अन्तर्गत नयाँ उन्मोचित तथा विकसित जातको जातिय परिक्षण</w:t>
      </w:r>
      <w:r w:rsidRPr="00C76168">
        <w:rPr>
          <w:rFonts w:ascii="Kalimati" w:hAnsi="Kalimati" w:cs="Kalimati"/>
          <w:szCs w:val="22"/>
        </w:rPr>
        <w:t xml:space="preserve">, </w:t>
      </w:r>
      <w:r w:rsidRPr="00C76168">
        <w:rPr>
          <w:rFonts w:ascii="Kalimati" w:hAnsi="Kalimati" w:cs="Kalimati" w:hint="cs"/>
          <w:szCs w:val="22"/>
          <w:cs/>
        </w:rPr>
        <w:t>उन्नत प्रविधि प्रदर्शन तथा ज्याव प्लान्टरबाट मकै रोप्ने प</w:t>
      </w:r>
      <w:r w:rsidR="00AC653D">
        <w:rPr>
          <w:rFonts w:ascii="Kalimati" w:hAnsi="Kalimati" w:cs="Kalimati" w:hint="cs"/>
          <w:szCs w:val="22"/>
          <w:cs/>
        </w:rPr>
        <w:t>्रविधि प्रदर्शन पहाडमा कम्तीमा पाँच</w:t>
      </w:r>
      <w:r w:rsidRPr="00C76168">
        <w:rPr>
          <w:rFonts w:ascii="Kalimati" w:hAnsi="Kalimati" w:cs="Kalimati" w:hint="cs"/>
          <w:szCs w:val="22"/>
          <w:cs/>
        </w:rPr>
        <w:t xml:space="preserve"> रोपनीमा संचालन</w:t>
      </w:r>
      <w:r w:rsidR="00C76168">
        <w:rPr>
          <w:rFonts w:ascii="Kalimati" w:hAnsi="Kalimati" w:cs="Kalimati" w:hint="cs"/>
          <w:szCs w:val="22"/>
          <w:cs/>
        </w:rPr>
        <w:t xml:space="preserve"> गर्नु पर्ने छ । प्रति क्लष्टर तिन</w:t>
      </w:r>
      <w:r w:rsidRPr="00C76168">
        <w:rPr>
          <w:rFonts w:ascii="Kalimati" w:hAnsi="Kalimati" w:cs="Kalimati" w:hint="cs"/>
          <w:szCs w:val="22"/>
          <w:cs/>
        </w:rPr>
        <w:t xml:space="preserve"> वटा प्रदर्शन गर्न सकिने तथा प्रति प्रदर्शन दश हजारको दरले खर्च गर्न सकिने। </w:t>
      </w:r>
    </w:p>
    <w:p w:rsidR="00D25875" w:rsidRPr="00C76168" w:rsidRDefault="00D25875" w:rsidP="006C3D22">
      <w:pPr>
        <w:numPr>
          <w:ilvl w:val="0"/>
          <w:numId w:val="378"/>
        </w:numPr>
        <w:tabs>
          <w:tab w:val="left" w:pos="1350"/>
          <w:tab w:val="left" w:pos="1620"/>
        </w:tabs>
        <w:spacing w:after="0" w:line="240" w:lineRule="auto"/>
        <w:ind w:left="1800" w:hanging="630"/>
        <w:contextualSpacing/>
        <w:jc w:val="both"/>
        <w:rPr>
          <w:rFonts w:ascii="Kalimati" w:hAnsi="Kalimati" w:cs="Kalimati"/>
          <w:szCs w:val="22"/>
          <w:cs/>
        </w:rPr>
      </w:pPr>
      <w:r w:rsidRPr="00D636C0">
        <w:rPr>
          <w:rFonts w:ascii="Kalimati" w:hAnsi="Kalimati" w:cs="Kalimati" w:hint="cs"/>
          <w:b/>
          <w:bCs/>
          <w:szCs w:val="22"/>
          <w:cs/>
        </w:rPr>
        <w:t>मेशीनरी अनुदा</w:t>
      </w:r>
      <w:r w:rsidRPr="00C76168">
        <w:rPr>
          <w:rFonts w:ascii="Kalimati" w:hAnsi="Kalimati" w:cs="Kalimati" w:hint="cs"/>
          <w:szCs w:val="22"/>
          <w:cs/>
        </w:rPr>
        <w:t xml:space="preserve">न </w:t>
      </w:r>
      <w:r w:rsidRPr="00C76168">
        <w:rPr>
          <w:rFonts w:ascii="Kalimati" w:hAnsi="Kalimati" w:cs="Kalimati"/>
          <w:szCs w:val="22"/>
        </w:rPr>
        <w:t xml:space="preserve">: </w:t>
      </w:r>
      <w:r w:rsidRPr="00C76168">
        <w:rPr>
          <w:rFonts w:ascii="Kalimati" w:hAnsi="Kalimati" w:cs="Kalimati" w:hint="cs"/>
          <w:szCs w:val="22"/>
          <w:cs/>
        </w:rPr>
        <w:t>प्रति क्ल</w:t>
      </w:r>
      <w:r w:rsidR="00C76168">
        <w:rPr>
          <w:rFonts w:ascii="Kalimati" w:hAnsi="Kalimati" w:cs="Kalimati" w:hint="cs"/>
          <w:szCs w:val="22"/>
          <w:cs/>
        </w:rPr>
        <w:t>ष्टर तीन लाख पचहत्तर हजारसम्म पचहत्तर</w:t>
      </w:r>
      <w:r w:rsidRPr="00C76168">
        <w:rPr>
          <w:rFonts w:ascii="Kalimati" w:hAnsi="Kalimati" w:cs="Kalimati" w:hint="cs"/>
          <w:szCs w:val="22"/>
          <w:cs/>
        </w:rPr>
        <w:t xml:space="preserve"> प्रतिशत अनुदानमा मेशीनरी यन्त्र उपकरण तथा वाली उत्पादन उपरान्त पोष्ट हार्भेष्ट क्षति कम गर्न तथा प्रशोधन कार्यमा उपयोग हुने सामाग्रीमा खर्च गर्न सकिने । </w:t>
      </w:r>
    </w:p>
    <w:p w:rsidR="00D25875" w:rsidRPr="00C76168" w:rsidRDefault="00D25875" w:rsidP="006C3D22">
      <w:pPr>
        <w:numPr>
          <w:ilvl w:val="0"/>
          <w:numId w:val="378"/>
        </w:numPr>
        <w:tabs>
          <w:tab w:val="left" w:pos="1350"/>
          <w:tab w:val="left" w:pos="1620"/>
        </w:tabs>
        <w:spacing w:after="0" w:line="240" w:lineRule="auto"/>
        <w:ind w:left="1800" w:hanging="630"/>
        <w:contextualSpacing/>
        <w:jc w:val="both"/>
        <w:rPr>
          <w:rFonts w:ascii="Kalimati" w:hAnsi="Kalimati" w:cs="Kalimati"/>
          <w:szCs w:val="22"/>
          <w:cs/>
        </w:rPr>
      </w:pPr>
      <w:r w:rsidRPr="00D636C0">
        <w:rPr>
          <w:rFonts w:ascii="Kalimati" w:hAnsi="Kalimati" w:cs="Kalimati" w:hint="cs"/>
          <w:b/>
          <w:bCs/>
          <w:szCs w:val="22"/>
          <w:cs/>
        </w:rPr>
        <w:t>उन्नत बीउ ढुवानी अनुदान</w:t>
      </w:r>
      <w:r w:rsidRPr="00C76168">
        <w:rPr>
          <w:rFonts w:ascii="Kalimati" w:hAnsi="Kalimati" w:cs="Kalimati" w:hint="cs"/>
          <w:szCs w:val="22"/>
          <w:cs/>
        </w:rPr>
        <w:t xml:space="preserve"> </w:t>
      </w:r>
      <w:r w:rsidRPr="00C76168">
        <w:rPr>
          <w:rFonts w:ascii="Kalimati" w:hAnsi="Kalimati" w:cs="Kalimati"/>
          <w:szCs w:val="22"/>
        </w:rPr>
        <w:t xml:space="preserve">: </w:t>
      </w:r>
      <w:r w:rsidRPr="00C76168">
        <w:rPr>
          <w:rFonts w:ascii="Kalimati" w:hAnsi="Kalimati" w:cs="Kalimati" w:hint="cs"/>
          <w:szCs w:val="22"/>
          <w:cs/>
        </w:rPr>
        <w:t>स्थानीय</w:t>
      </w:r>
      <w:r w:rsidR="00C76168">
        <w:rPr>
          <w:rFonts w:ascii="Kalimati" w:hAnsi="Kalimati" w:cs="Kalimati" w:hint="cs"/>
          <w:szCs w:val="22"/>
          <w:cs/>
        </w:rPr>
        <w:t xml:space="preserve"> दररेट अनुसार वा बीउ अनुदानको दश</w:t>
      </w:r>
      <w:r w:rsidRPr="00C76168">
        <w:rPr>
          <w:rFonts w:ascii="Kalimati" w:hAnsi="Kalimati" w:cs="Kalimati" w:hint="cs"/>
          <w:szCs w:val="22"/>
          <w:cs/>
        </w:rPr>
        <w:t xml:space="preserve"> प्रतिशतले हुन आउने रकम जुन कम हुन्छ सो रकमको शत प्रतिशत अनुदान ।  </w:t>
      </w:r>
    </w:p>
    <w:p w:rsidR="00D25875" w:rsidRPr="00C76168" w:rsidRDefault="00D25875" w:rsidP="006C3D22">
      <w:pPr>
        <w:numPr>
          <w:ilvl w:val="0"/>
          <w:numId w:val="378"/>
        </w:numPr>
        <w:tabs>
          <w:tab w:val="left" w:pos="1350"/>
          <w:tab w:val="left" w:pos="1620"/>
        </w:tabs>
        <w:spacing w:after="0" w:line="240" w:lineRule="auto"/>
        <w:ind w:left="1800" w:hanging="630"/>
        <w:contextualSpacing/>
        <w:jc w:val="both"/>
        <w:rPr>
          <w:rFonts w:ascii="Kalimati" w:hAnsi="Kalimati" w:cs="Kalimati"/>
          <w:szCs w:val="22"/>
          <w:cs/>
        </w:rPr>
      </w:pPr>
      <w:r w:rsidRPr="00D636C0">
        <w:rPr>
          <w:rFonts w:ascii="Kalimati" w:hAnsi="Kalimati" w:cs="Kalimati" w:hint="cs"/>
          <w:b/>
          <w:bCs/>
          <w:szCs w:val="22"/>
          <w:cs/>
        </w:rPr>
        <w:t>प्याकेजिङ्ग तथा लेभलिङ्ग सहयोग</w:t>
      </w:r>
      <w:r w:rsidRPr="00D636C0">
        <w:rPr>
          <w:rFonts w:ascii="Kalimati" w:hAnsi="Kalimati" w:cs="Kalimati" w:hint="cs"/>
          <w:szCs w:val="22"/>
          <w:cs/>
        </w:rPr>
        <w:t xml:space="preserve"> </w:t>
      </w:r>
      <w:r w:rsidRPr="00D636C0">
        <w:rPr>
          <w:rFonts w:ascii="Kalimati" w:hAnsi="Kalimati" w:cs="Kalimati"/>
          <w:szCs w:val="22"/>
        </w:rPr>
        <w:t>:</w:t>
      </w:r>
      <w:r w:rsidRPr="00C76168">
        <w:rPr>
          <w:rFonts w:ascii="Kalimati" w:hAnsi="Kalimati" w:cs="Kalimati" w:hint="cs"/>
          <w:szCs w:val="22"/>
          <w:cs/>
        </w:rPr>
        <w:t xml:space="preserve">बीउ </w:t>
      </w:r>
      <w:r w:rsidR="00C76168">
        <w:rPr>
          <w:rFonts w:ascii="Kalimati" w:hAnsi="Kalimati" w:cs="Kalimati" w:hint="cs"/>
          <w:szCs w:val="22"/>
          <w:cs/>
        </w:rPr>
        <w:t>अनुदानको दश</w:t>
      </w:r>
      <w:r w:rsidRPr="00C76168">
        <w:rPr>
          <w:rFonts w:ascii="Kalimati" w:hAnsi="Kalimati" w:cs="Kalimati" w:hint="cs"/>
          <w:szCs w:val="22"/>
          <w:cs/>
        </w:rPr>
        <w:t xml:space="preserve"> प्रतिशतले हुन आउने रकम जुन कम हुन्छ सो रकमको शत प्रतिशत अनुदान ।  </w:t>
      </w:r>
    </w:p>
    <w:p w:rsidR="00D25875" w:rsidRPr="00C76168" w:rsidRDefault="00D25875" w:rsidP="006C3D22">
      <w:pPr>
        <w:pStyle w:val="ListParagraph"/>
        <w:numPr>
          <w:ilvl w:val="0"/>
          <w:numId w:val="376"/>
        </w:numPr>
        <w:spacing w:after="0" w:line="240" w:lineRule="auto"/>
        <w:rPr>
          <w:rFonts w:ascii="Mangal" w:hAnsi="Mangal" w:cs="Kalimati"/>
          <w:b/>
          <w:bCs/>
          <w:szCs w:val="22"/>
          <w:cs/>
        </w:rPr>
      </w:pPr>
      <w:r w:rsidRPr="00C76168">
        <w:rPr>
          <w:rFonts w:ascii="Mangal" w:hAnsi="Mangal" w:cs="Kalimati" w:hint="cs"/>
          <w:b/>
          <w:bCs/>
          <w:szCs w:val="22"/>
          <w:cs/>
        </w:rPr>
        <w:t>कार्यक्रम सञ्चालनका आधारभूत पक्ष तथा मुल्याङ्कनका आधारहरुः</w:t>
      </w:r>
    </w:p>
    <w:p w:rsidR="00D25875" w:rsidRPr="00972BC2" w:rsidRDefault="00D25875" w:rsidP="006C3D22">
      <w:pPr>
        <w:numPr>
          <w:ilvl w:val="0"/>
          <w:numId w:val="379"/>
        </w:numPr>
        <w:tabs>
          <w:tab w:val="left" w:pos="1350"/>
          <w:tab w:val="left" w:pos="1620"/>
        </w:tabs>
        <w:spacing w:after="0" w:line="240" w:lineRule="auto"/>
        <w:ind w:left="1620" w:hanging="450"/>
        <w:contextualSpacing/>
        <w:jc w:val="both"/>
        <w:rPr>
          <w:rFonts w:ascii="Kalimati" w:hAnsi="Kalimati" w:cs="Kalimati"/>
          <w:szCs w:val="22"/>
        </w:rPr>
      </w:pPr>
      <w:r w:rsidRPr="00972BC2">
        <w:rPr>
          <w:rFonts w:ascii="Kalimati" w:hAnsi="Kalimati" w:cs="Kalimati" w:hint="cs"/>
          <w:szCs w:val="22"/>
          <w:cs/>
        </w:rPr>
        <w:t>कृषि ज्ञानकेन्द्रले स्थानीय तहको समेत सहभागीता तथा समन्वयमा मकै बाली संभावना भएका तर उन्नत बीउको प्रयोग कम भएको स्थानीय तह तथा वार</w:t>
      </w:r>
      <w:r w:rsidR="00C76168" w:rsidRPr="00972BC2">
        <w:rPr>
          <w:rFonts w:ascii="Kalimati" w:hAnsi="Kalimati" w:cs="Kalimati" w:hint="cs"/>
          <w:szCs w:val="22"/>
          <w:cs/>
        </w:rPr>
        <w:t>्डहरु कम्तिमा एक स्थानीय तहमा पचास</w:t>
      </w:r>
      <w:r w:rsidRPr="00972BC2">
        <w:rPr>
          <w:rFonts w:ascii="Kalimati" w:hAnsi="Kalimati" w:cs="Kalimati" w:hint="cs"/>
          <w:szCs w:val="22"/>
          <w:cs/>
        </w:rPr>
        <w:t xml:space="preserve"> हे</w:t>
      </w:r>
      <w:r w:rsidR="00C76168" w:rsidRPr="00972BC2">
        <w:rPr>
          <w:rFonts w:ascii="Kalimati" w:hAnsi="Kalimati" w:cs="Kalimati" w:hint="cs"/>
          <w:szCs w:val="22"/>
          <w:cs/>
        </w:rPr>
        <w:t>क्टर</w:t>
      </w:r>
      <w:r w:rsidRPr="00972BC2">
        <w:rPr>
          <w:rFonts w:ascii="Kalimati" w:hAnsi="Kalimati" w:cs="Kalimati" w:hint="cs"/>
          <w:szCs w:val="22"/>
          <w:cs/>
        </w:rPr>
        <w:t xml:space="preserve"> क्षेत्रफलमा मकै खेती गर्न सकिने गरी क्लष्टर छनौट गर्नेछ ।</w:t>
      </w:r>
    </w:p>
    <w:p w:rsidR="00D25875" w:rsidRPr="00972BC2" w:rsidRDefault="00D25875" w:rsidP="006C3D22">
      <w:pPr>
        <w:numPr>
          <w:ilvl w:val="0"/>
          <w:numId w:val="379"/>
        </w:numPr>
        <w:tabs>
          <w:tab w:val="left" w:pos="1350"/>
          <w:tab w:val="left" w:pos="1620"/>
        </w:tabs>
        <w:spacing w:after="0" w:line="240" w:lineRule="auto"/>
        <w:ind w:left="1800" w:hanging="630"/>
        <w:contextualSpacing/>
        <w:jc w:val="both"/>
        <w:rPr>
          <w:rFonts w:ascii="Kalimati" w:hAnsi="Kalimati" w:cs="Kalimati"/>
          <w:szCs w:val="22"/>
        </w:rPr>
      </w:pPr>
      <w:r w:rsidRPr="00972BC2">
        <w:rPr>
          <w:rFonts w:ascii="Kalimati" w:hAnsi="Kalimati" w:cs="Kalimati" w:hint="cs"/>
          <w:szCs w:val="22"/>
          <w:cs/>
        </w:rPr>
        <w:t>यस कार्यक</w:t>
      </w:r>
      <w:r w:rsidR="00C76168" w:rsidRPr="00972BC2">
        <w:rPr>
          <w:rFonts w:ascii="Kalimati" w:hAnsi="Kalimati" w:cs="Kalimati" w:hint="cs"/>
          <w:szCs w:val="22"/>
          <w:cs/>
        </w:rPr>
        <w:t>्रमलाई एक स्थानीय तहमा निरन्तर तिन</w:t>
      </w:r>
      <w:r w:rsidRPr="00972BC2">
        <w:rPr>
          <w:rFonts w:ascii="Kalimati" w:hAnsi="Kalimati" w:cs="Kalimati" w:hint="cs"/>
          <w:szCs w:val="22"/>
          <w:cs/>
        </w:rPr>
        <w:t xml:space="preserve"> वर्षसम्म संचालन गरिनेछ।सो पछि कार्यक्रम लागू नभएका स्थानीय तह छनौट गर्नु पर्नेछ । </w:t>
      </w:r>
    </w:p>
    <w:p w:rsidR="00D25875" w:rsidRPr="00972BC2" w:rsidRDefault="00D25875" w:rsidP="006C3D22">
      <w:pPr>
        <w:numPr>
          <w:ilvl w:val="0"/>
          <w:numId w:val="379"/>
        </w:numPr>
        <w:tabs>
          <w:tab w:val="left" w:pos="1350"/>
          <w:tab w:val="left" w:pos="1620"/>
        </w:tabs>
        <w:spacing w:after="0" w:line="240" w:lineRule="auto"/>
        <w:ind w:left="1800" w:hanging="630"/>
        <w:contextualSpacing/>
        <w:jc w:val="both"/>
        <w:rPr>
          <w:rFonts w:ascii="Kalimati" w:hAnsi="Kalimati" w:cs="Kalimati"/>
          <w:szCs w:val="22"/>
        </w:rPr>
      </w:pPr>
      <w:r w:rsidRPr="00972BC2">
        <w:rPr>
          <w:rFonts w:ascii="Kalimati" w:hAnsi="Kalimati" w:cs="Kalimati" w:hint="cs"/>
          <w:szCs w:val="22"/>
          <w:cs/>
        </w:rPr>
        <w:t>प्याकेजीङ्ग र लेवलिङ गरेर मात्र वीउ विक्री वितरण गर्नु पर्नेछ।</w:t>
      </w:r>
    </w:p>
    <w:p w:rsidR="00424D93" w:rsidRDefault="00424D93" w:rsidP="00424D93">
      <w:pPr>
        <w:tabs>
          <w:tab w:val="left" w:pos="0"/>
          <w:tab w:val="left" w:pos="90"/>
          <w:tab w:val="left" w:pos="540"/>
        </w:tabs>
        <w:spacing w:after="0" w:line="240" w:lineRule="auto"/>
        <w:jc w:val="both"/>
        <w:rPr>
          <w:rFonts w:cs="Kalimati"/>
          <w:b/>
          <w:bCs/>
          <w:szCs w:val="22"/>
        </w:rPr>
      </w:pPr>
    </w:p>
    <w:p w:rsidR="00007634" w:rsidRPr="00424D93" w:rsidRDefault="00007634" w:rsidP="00424D93">
      <w:pPr>
        <w:tabs>
          <w:tab w:val="left" w:pos="0"/>
          <w:tab w:val="left" w:pos="90"/>
          <w:tab w:val="left" w:pos="540"/>
        </w:tabs>
        <w:spacing w:after="0" w:line="240" w:lineRule="auto"/>
        <w:jc w:val="both"/>
        <w:rPr>
          <w:rFonts w:cs="Kalimati"/>
          <w:b/>
          <w:bCs/>
          <w:szCs w:val="22"/>
        </w:rPr>
      </w:pPr>
    </w:p>
    <w:p w:rsidR="00D25875" w:rsidRPr="00BF1E3D" w:rsidRDefault="00D25875" w:rsidP="00495A1A">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cs="Kalimati" w:hint="cs"/>
          <w:b/>
          <w:bCs/>
          <w:szCs w:val="22"/>
          <w:cs/>
        </w:rPr>
        <w:t xml:space="preserve">कार्यक्रमको नामः </w:t>
      </w:r>
      <w:r w:rsidRPr="00BF1E3D">
        <w:rPr>
          <w:rFonts w:ascii="Kalimati" w:hAnsi="Kalimati" w:cs="Kalimati" w:hint="cs"/>
          <w:b/>
          <w:bCs/>
          <w:szCs w:val="22"/>
          <w:cs/>
        </w:rPr>
        <w:t>रैथाने बाली उत्पादन प्रवर्द्धन कार्यक्रम</w:t>
      </w:r>
    </w:p>
    <w:p w:rsidR="00972BC2" w:rsidRPr="00972BC2" w:rsidRDefault="00D25875" w:rsidP="006C3D22">
      <w:pPr>
        <w:pStyle w:val="ListParagraph"/>
        <w:numPr>
          <w:ilvl w:val="0"/>
          <w:numId w:val="380"/>
        </w:numPr>
        <w:spacing w:after="0" w:line="240" w:lineRule="auto"/>
        <w:rPr>
          <w:rFonts w:cs="Kalimati"/>
          <w:b/>
          <w:bCs/>
          <w:szCs w:val="22"/>
        </w:rPr>
      </w:pPr>
      <w:r w:rsidRPr="00BF1E3D">
        <w:rPr>
          <w:rFonts w:ascii="Kalimati" w:hAnsi="Kalimati" w:cs="Kalimati" w:hint="cs"/>
          <w:b/>
          <w:bCs/>
          <w:szCs w:val="22"/>
          <w:cs/>
        </w:rPr>
        <w:t>उद्देश्य</w:t>
      </w:r>
      <w:r w:rsidRPr="00BF1E3D">
        <w:rPr>
          <w:rFonts w:ascii="Kalimati" w:hAnsi="Kalimati" w:cs="Kalimati"/>
          <w:b/>
          <w:bCs/>
          <w:szCs w:val="22"/>
        </w:rPr>
        <w:t xml:space="preserve">: </w:t>
      </w:r>
    </w:p>
    <w:p w:rsidR="00D25875" w:rsidRPr="00BF1E3D" w:rsidRDefault="00972BC2" w:rsidP="006C3D22">
      <w:pPr>
        <w:pStyle w:val="ListParagraph"/>
        <w:numPr>
          <w:ilvl w:val="0"/>
          <w:numId w:val="381"/>
        </w:numPr>
        <w:spacing w:after="0" w:line="240" w:lineRule="auto"/>
        <w:rPr>
          <w:rFonts w:cs="Kalimati"/>
          <w:b/>
          <w:bCs/>
          <w:szCs w:val="22"/>
        </w:rPr>
      </w:pPr>
      <w:r>
        <w:rPr>
          <w:rFonts w:ascii="Kalimati" w:hAnsi="Kalimati" w:cs="Kalimati" w:hint="cs"/>
          <w:szCs w:val="22"/>
          <w:cs/>
        </w:rPr>
        <w:t xml:space="preserve"> </w:t>
      </w:r>
      <w:r w:rsidR="00D25875" w:rsidRPr="00BF1E3D">
        <w:rPr>
          <w:rFonts w:ascii="Kalimati" w:hAnsi="Kalimati" w:cs="Kalimati" w:hint="cs"/>
          <w:szCs w:val="22"/>
          <w:cs/>
        </w:rPr>
        <w:t>रैथाने तथा स्थानीय जातका खाद्यान्न वाली उत्पादन प्रविधि विस्तार मार्फत उत्पादन अभिवृद्धितथा बजार प्रवर्द्धन गर्ने ।</w:t>
      </w:r>
    </w:p>
    <w:p w:rsidR="00D25875" w:rsidRPr="003C1346" w:rsidRDefault="00D25875" w:rsidP="006C3D22">
      <w:pPr>
        <w:pStyle w:val="ListParagraph"/>
        <w:numPr>
          <w:ilvl w:val="0"/>
          <w:numId w:val="380"/>
        </w:numPr>
        <w:spacing w:after="0" w:line="240" w:lineRule="auto"/>
        <w:rPr>
          <w:rFonts w:ascii="Mangal" w:hAnsi="Mangal" w:cs="Kalimati"/>
          <w:b/>
          <w:bCs/>
          <w:szCs w:val="22"/>
        </w:rPr>
      </w:pPr>
      <w:r w:rsidRPr="00BF1E3D">
        <w:rPr>
          <w:rFonts w:ascii="Mangal" w:hAnsi="Mangal" w:cs="Kalimati" w:hint="cs"/>
          <w:b/>
          <w:bCs/>
          <w:szCs w:val="22"/>
          <w:cs/>
        </w:rPr>
        <w:t>अनुदान प्राप्त गर्न सक्ने साझेदार</w:t>
      </w:r>
      <w:r w:rsidR="00424D93">
        <w:rPr>
          <w:rFonts w:ascii="Mangal" w:hAnsi="Mangal" w:cs="Kalimati" w:hint="cs"/>
          <w:b/>
          <w:bCs/>
          <w:szCs w:val="22"/>
          <w:cs/>
        </w:rPr>
        <w:t xml:space="preserve">ः </w:t>
      </w:r>
      <w:r w:rsidRPr="003C1346">
        <w:rPr>
          <w:rFonts w:ascii="Preeti" w:hAnsi="Preeti" w:cs="Kalimati" w:hint="cs"/>
          <w:szCs w:val="22"/>
          <w:cs/>
        </w:rPr>
        <w:t>कृषक/</w:t>
      </w:r>
      <w:r w:rsidRPr="003C1346">
        <w:rPr>
          <w:rFonts w:ascii="Preeti" w:hAnsi="Preeti" w:cs="Kalimati" w:hint="cs"/>
          <w:szCs w:val="22"/>
          <w:cs/>
          <w:lang w:bidi="hi-IN"/>
        </w:rPr>
        <w:t>कृषक समूह</w:t>
      </w:r>
      <w:r w:rsidRPr="003C1346">
        <w:rPr>
          <w:rFonts w:ascii="Preeti" w:hAnsi="Preeti" w:cs="Kalimati" w:hint="cs"/>
          <w:szCs w:val="22"/>
          <w:cs/>
        </w:rPr>
        <w:t>/</w:t>
      </w:r>
      <w:r w:rsidRPr="003C1346">
        <w:rPr>
          <w:rFonts w:ascii="Preeti" w:hAnsi="Preeti" w:cs="Kalimati"/>
          <w:szCs w:val="22"/>
          <w:cs/>
          <w:lang w:bidi="hi-IN"/>
        </w:rPr>
        <w:t>कृषि सहकारी</w:t>
      </w:r>
      <w:r w:rsidRPr="003C1346">
        <w:rPr>
          <w:rFonts w:ascii="Preeti" w:hAnsi="Preeti" w:cs="Kalimati" w:hint="cs"/>
          <w:szCs w:val="22"/>
          <w:cs/>
        </w:rPr>
        <w:t>/</w:t>
      </w:r>
      <w:r w:rsidRPr="003C1346">
        <w:rPr>
          <w:rFonts w:cs="Kalimati" w:hint="cs"/>
          <w:szCs w:val="22"/>
          <w:cs/>
        </w:rPr>
        <w:t xml:space="preserve">सामुदायिक बीउ बैंक व्यवस्थापन समिति </w:t>
      </w:r>
      <w:r w:rsidR="00424D93">
        <w:rPr>
          <w:rFonts w:cs="Kalimati" w:hint="cs"/>
          <w:szCs w:val="22"/>
          <w:cs/>
        </w:rPr>
        <w:t>हुन सक्ने छन् ।</w:t>
      </w:r>
    </w:p>
    <w:p w:rsidR="00D25875" w:rsidRPr="00BF1E3D" w:rsidRDefault="00D25875" w:rsidP="006C3D22">
      <w:pPr>
        <w:pStyle w:val="ListParagraph"/>
        <w:numPr>
          <w:ilvl w:val="0"/>
          <w:numId w:val="380"/>
        </w:numPr>
        <w:spacing w:after="0" w:line="240" w:lineRule="auto"/>
        <w:rPr>
          <w:rFonts w:ascii="Mangal" w:hAnsi="Mangal" w:cs="Kalimati"/>
          <w:b/>
          <w:bCs/>
          <w:szCs w:val="22"/>
        </w:rPr>
      </w:pPr>
      <w:r w:rsidRPr="00BF1E3D">
        <w:rPr>
          <w:rFonts w:ascii="Mangal" w:hAnsi="Mangal" w:cs="Kalimati" w:hint="cs"/>
          <w:b/>
          <w:bCs/>
          <w:szCs w:val="22"/>
          <w:cs/>
        </w:rPr>
        <w:t>संलग्न गर्नुपर्ने आवश्यक कागजातहरुः</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संस्था</w:t>
      </w:r>
      <w:r w:rsidRPr="00972BC2">
        <w:rPr>
          <w:rFonts w:ascii="Kalimati" w:hAnsi="Kalimati" w:cs="Kalimati"/>
          <w:szCs w:val="22"/>
        </w:rPr>
        <w:t>/</w:t>
      </w:r>
      <w:r w:rsidRPr="00972BC2">
        <w:rPr>
          <w:rFonts w:ascii="Kalimati" w:hAnsi="Kalimati" w:cs="Kalimati" w:hint="cs"/>
          <w:szCs w:val="22"/>
          <w:cs/>
        </w:rPr>
        <w:t>समुह दर्ताको प्रमाण पत्रको प्रमाणित प्रतिलिपि</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संस्था</w:t>
      </w:r>
      <w:r w:rsidRPr="00972BC2">
        <w:rPr>
          <w:rFonts w:ascii="Kalimati" w:hAnsi="Kalimati" w:cs="Kalimati"/>
          <w:szCs w:val="22"/>
        </w:rPr>
        <w:t>/</w:t>
      </w:r>
      <w:r w:rsidRPr="00972BC2">
        <w:rPr>
          <w:rFonts w:ascii="Kalimati" w:hAnsi="Kalimati" w:cs="Kalimati" w:hint="cs"/>
          <w:szCs w:val="22"/>
          <w:cs/>
        </w:rPr>
        <w:t xml:space="preserve">समुह नवीकरणको प्रमाणको प्रमाणित प्रतिलिपि तथा बैठकको निर्णयको प्रतिलिपि  </w:t>
      </w:r>
      <w:r w:rsidRPr="00972BC2">
        <w:rPr>
          <w:rFonts w:ascii="Kalimati" w:hAnsi="Kalimati" w:cs="Kalimati"/>
          <w:szCs w:val="22"/>
        </w:rPr>
        <w:t>.</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 xml:space="preserve">संस्थाको </w:t>
      </w:r>
      <w:r w:rsidRPr="00972BC2">
        <w:rPr>
          <w:rFonts w:ascii="Kalimati" w:hAnsi="Kalimati" w:cs="Kalimati"/>
          <w:sz w:val="18"/>
          <w:szCs w:val="18"/>
        </w:rPr>
        <w:t xml:space="preserve">PAN </w:t>
      </w:r>
      <w:r w:rsidRPr="00972BC2">
        <w:rPr>
          <w:rFonts w:ascii="Kalimati" w:hAnsi="Kalimati" w:cs="Kalimati" w:hint="cs"/>
          <w:szCs w:val="22"/>
          <w:cs/>
        </w:rPr>
        <w:t xml:space="preserve">वा </w:t>
      </w:r>
      <w:r w:rsidRPr="00972BC2">
        <w:rPr>
          <w:rFonts w:ascii="Kalimati" w:hAnsi="Kalimati" w:cs="Kalimati"/>
          <w:sz w:val="18"/>
          <w:szCs w:val="18"/>
        </w:rPr>
        <w:t>VAT</w:t>
      </w:r>
      <w:r w:rsidRPr="00972BC2">
        <w:rPr>
          <w:rFonts w:ascii="Kalimati" w:hAnsi="Kalimati" w:cs="Kalimati"/>
          <w:szCs w:val="22"/>
        </w:rPr>
        <w:t xml:space="preserve"> </w:t>
      </w:r>
      <w:r w:rsidRPr="00972BC2">
        <w:rPr>
          <w:rFonts w:ascii="Kalimati" w:hAnsi="Kalimati" w:cs="Kalimati" w:hint="cs"/>
          <w:szCs w:val="22"/>
          <w:cs/>
        </w:rPr>
        <w:t>प्रमाण पत्रको प्रमाणित प्रतिलिपि।</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नेपाली नागरिकताको प्रमाणपत्र प्रतिलिपी ।</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सहकारी संस्थाको हकमा गत आ.व. को लेखापरीक्षणको प्रमाणित प्रतिलिपि ।</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गत आ.व. को कर चुक्ता प्रमाण पत्रको प्रमाणित प्रतिलिपि।</w:t>
      </w:r>
    </w:p>
    <w:p w:rsidR="00D25875" w:rsidRPr="00972BC2" w:rsidRDefault="00D25875" w:rsidP="006C3D22">
      <w:pPr>
        <w:pStyle w:val="ListParagraph"/>
        <w:numPr>
          <w:ilvl w:val="0"/>
          <w:numId w:val="382"/>
        </w:numPr>
        <w:spacing w:after="0" w:line="240" w:lineRule="auto"/>
        <w:rPr>
          <w:rFonts w:ascii="Kalimati" w:hAnsi="Kalimati" w:cs="Kalimati"/>
          <w:szCs w:val="22"/>
        </w:rPr>
      </w:pPr>
      <w:r w:rsidRPr="00972BC2">
        <w:rPr>
          <w:rFonts w:ascii="Kalimati" w:hAnsi="Kalimati" w:cs="Kalimati" w:hint="cs"/>
          <w:szCs w:val="22"/>
          <w:cs/>
        </w:rPr>
        <w:t xml:space="preserve">स्थानीय तह कृषि शाखाको सिफारिश </w:t>
      </w:r>
    </w:p>
    <w:p w:rsidR="00D25875" w:rsidRPr="00BF1E3D" w:rsidRDefault="00D25875" w:rsidP="006C3D22">
      <w:pPr>
        <w:pStyle w:val="ListParagraph"/>
        <w:numPr>
          <w:ilvl w:val="0"/>
          <w:numId w:val="380"/>
        </w:numPr>
        <w:spacing w:after="0" w:line="240" w:lineRule="auto"/>
        <w:rPr>
          <w:rFonts w:ascii="Mangal" w:hAnsi="Mangal" w:cs="Kalimati"/>
          <w:b/>
          <w:bCs/>
          <w:szCs w:val="22"/>
        </w:rPr>
      </w:pPr>
      <w:r w:rsidRPr="00BF1E3D">
        <w:rPr>
          <w:rFonts w:ascii="Mangal" w:hAnsi="Mangal" w:cs="Kalimati" w:hint="cs"/>
          <w:b/>
          <w:bCs/>
          <w:szCs w:val="22"/>
          <w:cs/>
        </w:rPr>
        <w:t>सहजीकरण सेवा तथा सुविधा</w:t>
      </w:r>
      <w:r w:rsidR="00424D93">
        <w:rPr>
          <w:rFonts w:ascii="Mangal" w:hAnsi="Mangal" w:cs="Kalimati" w:hint="cs"/>
          <w:b/>
          <w:bCs/>
          <w:szCs w:val="22"/>
          <w:cs/>
        </w:rPr>
        <w:t>ः</w:t>
      </w:r>
    </w:p>
    <w:p w:rsidR="00D25875" w:rsidRPr="003C1346" w:rsidRDefault="00D25875" w:rsidP="0032164C">
      <w:pPr>
        <w:pStyle w:val="ListParagraph"/>
        <w:numPr>
          <w:ilvl w:val="0"/>
          <w:numId w:val="157"/>
        </w:numPr>
        <w:spacing w:after="0" w:line="240" w:lineRule="auto"/>
        <w:rPr>
          <w:rFonts w:ascii="Kalimati" w:hAnsi="Kalimati" w:cs="Kalimati"/>
          <w:szCs w:val="22"/>
        </w:rPr>
      </w:pPr>
      <w:r w:rsidRPr="00424D93">
        <w:rPr>
          <w:rFonts w:ascii="Nirmala UI" w:hAnsi="Nirmala UI" w:cs="Kalimati" w:hint="cs"/>
          <w:b/>
          <w:bCs/>
          <w:szCs w:val="22"/>
          <w:cs/>
        </w:rPr>
        <w:t>रैथा</w:t>
      </w:r>
      <w:r w:rsidR="00424D93" w:rsidRPr="00424D93">
        <w:rPr>
          <w:rFonts w:ascii="Nirmala UI" w:hAnsi="Nirmala UI" w:cs="Kalimati" w:hint="cs"/>
          <w:b/>
          <w:bCs/>
          <w:szCs w:val="22"/>
          <w:cs/>
        </w:rPr>
        <w:t>ने बाली उन्नत खेती प्रविधिबारे दुई</w:t>
      </w:r>
      <w:r w:rsidRPr="00424D93">
        <w:rPr>
          <w:rFonts w:ascii="Nirmala UI" w:hAnsi="Nirmala UI" w:cs="Kalimati" w:hint="cs"/>
          <w:b/>
          <w:bCs/>
          <w:szCs w:val="22"/>
          <w:cs/>
        </w:rPr>
        <w:t xml:space="preserve"> दिने</w:t>
      </w:r>
      <w:r w:rsidR="00424D93" w:rsidRPr="00424D93">
        <w:rPr>
          <w:rFonts w:ascii="Nirmala UI" w:hAnsi="Nirmala UI" w:cs="Kalimati" w:hint="cs"/>
          <w:b/>
          <w:bCs/>
          <w:szCs w:val="22"/>
          <w:cs/>
        </w:rPr>
        <w:t xml:space="preserve"> </w:t>
      </w:r>
      <w:r w:rsidRPr="00424D93">
        <w:rPr>
          <w:rFonts w:ascii="Nirmala UI" w:hAnsi="Nirmala UI" w:cs="Kalimati" w:hint="cs"/>
          <w:b/>
          <w:bCs/>
          <w:szCs w:val="22"/>
          <w:cs/>
        </w:rPr>
        <w:t>तालिम</w:t>
      </w:r>
      <w:r w:rsidRPr="003C1346">
        <w:rPr>
          <w:rFonts w:ascii="Nirmala UI" w:hAnsi="Nirmala UI" w:cs="Kalimati"/>
          <w:szCs w:val="22"/>
        </w:rPr>
        <w:t xml:space="preserve"> : </w:t>
      </w:r>
      <w:r w:rsidRPr="003C1346">
        <w:rPr>
          <w:rFonts w:ascii="Kalimati" w:hAnsi="Kalimati" w:cs="Kalimati" w:hint="cs"/>
          <w:szCs w:val="22"/>
          <w:cs/>
        </w:rPr>
        <w:t>प्रति क्लष्टर</w:t>
      </w:r>
      <w:r w:rsidR="00424D93">
        <w:rPr>
          <w:rFonts w:ascii="Kalimati" w:hAnsi="Kalimati" w:cs="Kalimati" w:hint="cs"/>
          <w:szCs w:val="22"/>
          <w:cs/>
        </w:rPr>
        <w:t xml:space="preserve"> एक </w:t>
      </w:r>
      <w:r w:rsidRPr="003C1346">
        <w:rPr>
          <w:rFonts w:ascii="Kalimati" w:hAnsi="Kalimati" w:cs="Kalimati" w:hint="cs"/>
          <w:szCs w:val="22"/>
          <w:cs/>
        </w:rPr>
        <w:t>वटा स्थलगत घुम्ति तालिम संचा</w:t>
      </w:r>
      <w:r w:rsidR="00424D93">
        <w:rPr>
          <w:rFonts w:ascii="Kalimati" w:hAnsi="Kalimati" w:cs="Kalimati" w:hint="cs"/>
          <w:szCs w:val="22"/>
          <w:cs/>
        </w:rPr>
        <w:t>लन गर्न सकिने तथा प्रति तालिम दश</w:t>
      </w:r>
      <w:r w:rsidRPr="003C1346">
        <w:rPr>
          <w:rFonts w:ascii="Kalimati" w:hAnsi="Kalimati" w:cs="Kalimati" w:hint="cs"/>
          <w:szCs w:val="22"/>
          <w:cs/>
        </w:rPr>
        <w:t xml:space="preserve"> हजार खर्च गर्न सकिने छ।</w:t>
      </w:r>
    </w:p>
    <w:p w:rsidR="00D25875" w:rsidRPr="003C1346" w:rsidRDefault="00D25875" w:rsidP="0032164C">
      <w:pPr>
        <w:pStyle w:val="ListParagraph"/>
        <w:numPr>
          <w:ilvl w:val="0"/>
          <w:numId w:val="157"/>
        </w:numPr>
        <w:spacing w:line="240" w:lineRule="auto"/>
        <w:jc w:val="both"/>
        <w:rPr>
          <w:rFonts w:ascii="Kalimati" w:hAnsi="Kalimati" w:cs="Kalimati"/>
          <w:szCs w:val="22"/>
        </w:rPr>
      </w:pPr>
      <w:r w:rsidRPr="00424D93">
        <w:rPr>
          <w:rFonts w:ascii="Nirmala UI" w:hAnsi="Nirmala UI" w:cs="Kalimati" w:hint="cs"/>
          <w:b/>
          <w:bCs/>
          <w:szCs w:val="22"/>
          <w:cs/>
        </w:rPr>
        <w:t>शत प्रतिशत अनुदानमा रैथाने बालीका स</w:t>
      </w:r>
      <w:r w:rsidRPr="00424D93">
        <w:rPr>
          <w:rFonts w:cs="Kalimati" w:hint="cs"/>
          <w:b/>
          <w:bCs/>
          <w:szCs w:val="22"/>
          <w:cs/>
        </w:rPr>
        <w:t>्थानीय तथा उन्नत जातका बीउ वितरण</w:t>
      </w:r>
      <w:r w:rsidR="00424D93">
        <w:rPr>
          <w:rFonts w:cs="Kalimati" w:hint="cs"/>
          <w:b/>
          <w:bCs/>
          <w:szCs w:val="22"/>
          <w:cs/>
        </w:rPr>
        <w:t>ः</w:t>
      </w:r>
      <w:r w:rsidRPr="003C1346">
        <w:rPr>
          <w:rFonts w:cs="Kalimati"/>
          <w:szCs w:val="22"/>
        </w:rPr>
        <w:t xml:space="preserve"> </w:t>
      </w:r>
      <w:r w:rsidRPr="003C1346">
        <w:rPr>
          <w:rFonts w:cs="Kalimati" w:hint="cs"/>
          <w:szCs w:val="22"/>
          <w:cs/>
        </w:rPr>
        <w:t xml:space="preserve">बीउको मुल्य स्थानीय दररेट अनुसार हुनेछ । </w:t>
      </w:r>
    </w:p>
    <w:p w:rsidR="00D25875" w:rsidRPr="003C1346" w:rsidRDefault="00424D93" w:rsidP="0032164C">
      <w:pPr>
        <w:pStyle w:val="ListParagraph"/>
        <w:numPr>
          <w:ilvl w:val="0"/>
          <w:numId w:val="157"/>
        </w:numPr>
        <w:spacing w:line="240" w:lineRule="auto"/>
        <w:jc w:val="both"/>
        <w:rPr>
          <w:rFonts w:ascii="Kalimati" w:hAnsi="Kalimati" w:cs="Kalimati"/>
          <w:szCs w:val="22"/>
        </w:rPr>
      </w:pPr>
      <w:r w:rsidRPr="00424D93">
        <w:rPr>
          <w:rFonts w:ascii="Nirmala UI" w:hAnsi="Nirmala UI" w:cs="Kalimati" w:hint="cs"/>
          <w:b/>
          <w:bCs/>
          <w:szCs w:val="22"/>
          <w:cs/>
        </w:rPr>
        <w:t>पचहत्तर</w:t>
      </w:r>
      <w:r w:rsidR="00D25875" w:rsidRPr="00424D93">
        <w:rPr>
          <w:rFonts w:ascii="Nirmala UI" w:hAnsi="Nirmala UI" w:cs="Kalimati" w:hint="cs"/>
          <w:b/>
          <w:bCs/>
          <w:szCs w:val="22"/>
          <w:cs/>
        </w:rPr>
        <w:t xml:space="preserve"> प्रति</w:t>
      </w:r>
      <w:r w:rsidRPr="00424D93">
        <w:rPr>
          <w:rFonts w:ascii="Nirmala UI" w:hAnsi="Nirmala UI" w:cs="Kalimati" w:hint="cs"/>
          <w:b/>
          <w:bCs/>
          <w:szCs w:val="22"/>
          <w:cs/>
        </w:rPr>
        <w:t>शत अनुदानमा थ्रेसिङ मेसिन वितरणः</w:t>
      </w:r>
      <w:r w:rsidR="00D25875" w:rsidRPr="003C1346">
        <w:rPr>
          <w:rFonts w:ascii="Nirmala UI" w:hAnsi="Nirmala UI" w:cs="Kalimati"/>
          <w:szCs w:val="22"/>
        </w:rPr>
        <w:t xml:space="preserve"> </w:t>
      </w:r>
      <w:r w:rsidR="00D25875" w:rsidRPr="003C1346">
        <w:rPr>
          <w:rFonts w:ascii="Nirmala UI" w:hAnsi="Nirmala UI" w:cs="Kalimati" w:hint="cs"/>
          <w:szCs w:val="22"/>
          <w:cs/>
        </w:rPr>
        <w:t xml:space="preserve">प्रति क्लष्टर सामूहिक रुपमा संचालन हुने </w:t>
      </w:r>
      <w:r>
        <w:rPr>
          <w:rFonts w:ascii="Nirmala UI" w:hAnsi="Nirmala UI" w:cs="Kalimati" w:hint="cs"/>
          <w:szCs w:val="22"/>
          <w:cs/>
        </w:rPr>
        <w:t>गरी एक वटा कोदो चुट्ने मेशीनमा पचहत्तर प्रतिशत वा बढीमा पचास</w:t>
      </w:r>
      <w:r w:rsidR="00D25875" w:rsidRPr="003C1346">
        <w:rPr>
          <w:rFonts w:ascii="Nirmala UI" w:hAnsi="Nirmala UI" w:cs="Kalimati" w:hint="cs"/>
          <w:szCs w:val="22"/>
          <w:cs/>
        </w:rPr>
        <w:t xml:space="preserve"> हजार अनुदान उपलब्ध गराईनेछ । </w:t>
      </w:r>
    </w:p>
    <w:p w:rsidR="00D25875" w:rsidRPr="003C1346" w:rsidRDefault="00D25875" w:rsidP="0032164C">
      <w:pPr>
        <w:pStyle w:val="ListParagraph"/>
        <w:numPr>
          <w:ilvl w:val="0"/>
          <w:numId w:val="157"/>
        </w:numPr>
        <w:spacing w:line="240" w:lineRule="auto"/>
        <w:jc w:val="both"/>
        <w:rPr>
          <w:rFonts w:ascii="Kalimati" w:hAnsi="Kalimati" w:cs="Kalimati"/>
          <w:szCs w:val="22"/>
        </w:rPr>
      </w:pPr>
      <w:r w:rsidRPr="00424D93">
        <w:rPr>
          <w:rFonts w:ascii="Nirmala UI" w:hAnsi="Nirmala UI" w:cs="Kalimati" w:hint="cs"/>
          <w:b/>
          <w:bCs/>
          <w:szCs w:val="22"/>
          <w:cs/>
        </w:rPr>
        <w:t>वाली उत्पादनः</w:t>
      </w:r>
      <w:r w:rsidRPr="003C1346">
        <w:rPr>
          <w:rFonts w:ascii="Nirmala UI" w:hAnsi="Nirmala UI" w:cs="Kalimati" w:hint="cs"/>
          <w:szCs w:val="22"/>
          <w:cs/>
        </w:rPr>
        <w:t xml:space="preserve"> कार्यक</w:t>
      </w:r>
      <w:r w:rsidRPr="003C1346">
        <w:rPr>
          <w:rFonts w:cs="Kalimati" w:hint="cs"/>
          <w:szCs w:val="22"/>
          <w:cs/>
        </w:rPr>
        <w:t>्रम कार्यान्वयनका लागि सूचित भएका र क्लष्टरमा रैथाने बाली उत्पादन गरी प्याकेजिङ्ग र ब्रान्डिङ गरी बजारमा उपलब्ध गराउने समूह तथा सह</w:t>
      </w:r>
      <w:r w:rsidR="00424D93">
        <w:rPr>
          <w:rFonts w:cs="Kalimati" w:hint="cs"/>
          <w:szCs w:val="22"/>
          <w:cs/>
        </w:rPr>
        <w:t>कारीका सदस्यहरुलाई प्रति रोपनी दुई</w:t>
      </w:r>
      <w:r w:rsidRPr="003C1346">
        <w:rPr>
          <w:rFonts w:cs="Kalimati" w:hint="cs"/>
          <w:szCs w:val="22"/>
          <w:cs/>
        </w:rPr>
        <w:t xml:space="preserve"> हजारका दरले प्रोत्साहन अनुदान उपलब्ध गराइनेछ ।</w:t>
      </w:r>
    </w:p>
    <w:p w:rsidR="00D25875" w:rsidRPr="003C1346" w:rsidRDefault="00D25875" w:rsidP="0032164C">
      <w:pPr>
        <w:pStyle w:val="ListParagraph"/>
        <w:numPr>
          <w:ilvl w:val="0"/>
          <w:numId w:val="157"/>
        </w:numPr>
        <w:spacing w:line="240" w:lineRule="auto"/>
        <w:jc w:val="both"/>
        <w:rPr>
          <w:rFonts w:ascii="Kalimati" w:hAnsi="Kalimati" w:cs="Kalimati"/>
          <w:szCs w:val="22"/>
        </w:rPr>
      </w:pPr>
      <w:r w:rsidRPr="003C1346">
        <w:rPr>
          <w:rFonts w:cs="Kalimati" w:hint="cs"/>
          <w:szCs w:val="22"/>
          <w:cs/>
        </w:rPr>
        <w:t xml:space="preserve"> </w:t>
      </w:r>
      <w:r w:rsidRPr="00424D93">
        <w:rPr>
          <w:rFonts w:cs="Kalimati" w:hint="cs"/>
          <w:b/>
          <w:bCs/>
          <w:szCs w:val="22"/>
          <w:cs/>
        </w:rPr>
        <w:t>वीउ उत्पादनः</w:t>
      </w:r>
      <w:r w:rsidRPr="003C1346">
        <w:rPr>
          <w:rFonts w:cs="Kalimati" w:hint="cs"/>
          <w:szCs w:val="22"/>
          <w:cs/>
        </w:rPr>
        <w:t xml:space="preserve"> </w:t>
      </w:r>
      <w:r w:rsidRPr="003C1346">
        <w:rPr>
          <w:rFonts w:ascii="Nirmala UI" w:hAnsi="Nirmala UI" w:cs="Kalimati" w:hint="cs"/>
          <w:szCs w:val="22"/>
          <w:cs/>
        </w:rPr>
        <w:t>रैथाने</w:t>
      </w:r>
      <w:r>
        <w:rPr>
          <w:rFonts w:ascii="Nirmala UI" w:hAnsi="Nirmala UI" w:cs="Kalimati" w:hint="cs"/>
          <w:szCs w:val="22"/>
          <w:cs/>
        </w:rPr>
        <w:t xml:space="preserve"> </w:t>
      </w:r>
      <w:r w:rsidRPr="003C1346">
        <w:rPr>
          <w:rFonts w:ascii="Nirmala UI" w:hAnsi="Nirmala UI" w:cs="Kalimati" w:hint="cs"/>
          <w:szCs w:val="22"/>
          <w:cs/>
        </w:rPr>
        <w:t>बालीको</w:t>
      </w:r>
      <w:r>
        <w:rPr>
          <w:rFonts w:ascii="Nirmala UI" w:hAnsi="Nirmala UI" w:cs="Kalimati" w:hint="cs"/>
          <w:szCs w:val="22"/>
          <w:cs/>
        </w:rPr>
        <w:t xml:space="preserve"> </w:t>
      </w:r>
      <w:r w:rsidRPr="003C1346">
        <w:rPr>
          <w:rFonts w:ascii="Nirmala UI" w:hAnsi="Nirmala UI" w:cs="Kalimati" w:hint="cs"/>
          <w:szCs w:val="22"/>
          <w:cs/>
        </w:rPr>
        <w:t>वीउ</w:t>
      </w:r>
      <w:r>
        <w:rPr>
          <w:rFonts w:ascii="Nirmala UI" w:hAnsi="Nirmala UI" w:cs="Kalimati" w:hint="cs"/>
          <w:szCs w:val="22"/>
          <w:cs/>
        </w:rPr>
        <w:t xml:space="preserve"> </w:t>
      </w:r>
      <w:r w:rsidRPr="003C1346">
        <w:rPr>
          <w:rFonts w:ascii="Nirmala UI" w:hAnsi="Nirmala UI" w:cs="Kalimati" w:hint="cs"/>
          <w:szCs w:val="22"/>
          <w:cs/>
        </w:rPr>
        <w:t>उत्पादनमा</w:t>
      </w:r>
      <w:r>
        <w:rPr>
          <w:rFonts w:ascii="Nirmala UI" w:hAnsi="Nirmala UI" w:cs="Kalimati" w:hint="cs"/>
          <w:szCs w:val="22"/>
          <w:cs/>
        </w:rPr>
        <w:t xml:space="preserve"> </w:t>
      </w:r>
      <w:r w:rsidRPr="003C1346">
        <w:rPr>
          <w:rFonts w:ascii="Nirmala UI" w:hAnsi="Nirmala UI" w:cs="Kalimati" w:hint="cs"/>
          <w:szCs w:val="22"/>
          <w:cs/>
        </w:rPr>
        <w:t>सहभागी</w:t>
      </w:r>
      <w:r>
        <w:rPr>
          <w:rFonts w:ascii="Nirmala UI" w:hAnsi="Nirmala UI" w:cs="Kalimati" w:hint="cs"/>
          <w:szCs w:val="22"/>
          <w:cs/>
        </w:rPr>
        <w:t xml:space="preserve"> </w:t>
      </w:r>
      <w:r w:rsidRPr="003C1346">
        <w:rPr>
          <w:rFonts w:ascii="Nirmala UI" w:hAnsi="Nirmala UI" w:cs="Kalimati" w:hint="cs"/>
          <w:szCs w:val="22"/>
          <w:cs/>
        </w:rPr>
        <w:t>हुने</w:t>
      </w:r>
      <w:r>
        <w:rPr>
          <w:rFonts w:ascii="Nirmala UI" w:hAnsi="Nirmala UI" w:cs="Kalimati" w:hint="cs"/>
          <w:szCs w:val="22"/>
          <w:cs/>
        </w:rPr>
        <w:t xml:space="preserve"> </w:t>
      </w:r>
      <w:r w:rsidRPr="003C1346">
        <w:rPr>
          <w:rFonts w:ascii="Nirmala UI" w:hAnsi="Nirmala UI" w:cs="Kalimati" w:hint="cs"/>
          <w:szCs w:val="22"/>
          <w:cs/>
        </w:rPr>
        <w:t>समूह</w:t>
      </w:r>
      <w:r w:rsidRPr="003C1346">
        <w:rPr>
          <w:rFonts w:ascii="Courier New" w:hAnsi="Courier New" w:cs="Kalimati" w:hint="cs"/>
          <w:szCs w:val="22"/>
          <w:cs/>
        </w:rPr>
        <w:t>,</w:t>
      </w:r>
      <w:r w:rsidRPr="003C1346">
        <w:rPr>
          <w:rFonts w:cs="Kalimati" w:hint="cs"/>
          <w:szCs w:val="22"/>
          <w:cs/>
        </w:rPr>
        <w:t xml:space="preserve"> सहकारी र सामुदायिक बीउ बैंकका सदस्यहरुलाई आवश्यकता अनुसारको सुपरिवेक्षण, प्याकेजिङ्ग, लेवलिङ्ग, ट्यागिङ्ग र ब्राण्डिङ्ग गरी वीउ उत्पादन तथा वजारीकरण गरे वापत प्रति केजी उत्पादनका लागि रु</w:t>
      </w:r>
      <w:r w:rsidR="00424D93">
        <w:rPr>
          <w:rFonts w:cs="Kalimati" w:hint="cs"/>
          <w:szCs w:val="22"/>
          <w:cs/>
        </w:rPr>
        <w:t>. पचास</w:t>
      </w:r>
      <w:r w:rsidRPr="003C1346">
        <w:rPr>
          <w:rFonts w:cs="Kalimati" w:hint="cs"/>
          <w:szCs w:val="22"/>
          <w:cs/>
        </w:rPr>
        <w:t xml:space="preserve"> का दरले प्रोत्साहन रकम उपलब्ध गराइनेछ ।</w:t>
      </w:r>
    </w:p>
    <w:p w:rsidR="00D25875" w:rsidRPr="00BF1E3D" w:rsidRDefault="00D25875" w:rsidP="006C3D22">
      <w:pPr>
        <w:pStyle w:val="ListParagraph"/>
        <w:numPr>
          <w:ilvl w:val="0"/>
          <w:numId w:val="380"/>
        </w:numPr>
        <w:spacing w:after="0" w:line="240" w:lineRule="auto"/>
        <w:rPr>
          <w:rFonts w:ascii="Mangal" w:hAnsi="Mangal" w:cs="Kalimati"/>
          <w:b/>
          <w:bCs/>
          <w:szCs w:val="22"/>
        </w:rPr>
      </w:pPr>
      <w:r w:rsidRPr="00BF1E3D">
        <w:rPr>
          <w:rFonts w:ascii="Mangal" w:hAnsi="Mangal" w:cs="Kalimati" w:hint="cs"/>
          <w:b/>
          <w:bCs/>
          <w:szCs w:val="22"/>
          <w:cs/>
        </w:rPr>
        <w:t>कार्यक्रम सञ्चालनका आधारभूत पक्ष तथा मुल्याङ्कनका आधारहरु</w:t>
      </w:r>
      <w:r w:rsidR="00424D93">
        <w:rPr>
          <w:rFonts w:ascii="Mangal" w:hAnsi="Mangal" w:cs="Kalimati" w:hint="cs"/>
          <w:b/>
          <w:bCs/>
          <w:szCs w:val="22"/>
          <w:cs/>
        </w:rPr>
        <w:t>ः</w:t>
      </w:r>
    </w:p>
    <w:p w:rsidR="00D25875" w:rsidRPr="003C1346" w:rsidRDefault="00D25875" w:rsidP="006C3D22">
      <w:pPr>
        <w:pStyle w:val="ListParagraph"/>
        <w:numPr>
          <w:ilvl w:val="0"/>
          <w:numId w:val="289"/>
        </w:numPr>
        <w:spacing w:line="240" w:lineRule="auto"/>
        <w:ind w:hanging="30"/>
        <w:jc w:val="both"/>
        <w:rPr>
          <w:rFonts w:cs="Kalimati"/>
          <w:szCs w:val="22"/>
        </w:rPr>
      </w:pPr>
      <w:r w:rsidRPr="00424D93">
        <w:rPr>
          <w:rFonts w:cs="Kalimati" w:hint="cs"/>
          <w:szCs w:val="22"/>
          <w:cs/>
        </w:rPr>
        <w:t>कृषि ज्ञानकेन्द्रले स्थानीय तहको समन्वयमा रैथाने बालीको उत्पादन तथा बजारीकरण संभावना भएका स्थानीय तह तथा वार</w:t>
      </w:r>
      <w:r w:rsidR="00424D93" w:rsidRPr="00424D93">
        <w:rPr>
          <w:rFonts w:cs="Kalimati" w:hint="cs"/>
          <w:szCs w:val="22"/>
          <w:cs/>
        </w:rPr>
        <w:t>्डहरु कम्तिमा एक स्थानीय तहमा बीस</w:t>
      </w:r>
      <w:r w:rsidRPr="00424D93">
        <w:rPr>
          <w:rFonts w:cs="Kalimati" w:hint="cs"/>
          <w:szCs w:val="22"/>
          <w:cs/>
        </w:rPr>
        <w:t xml:space="preserve"> रोपनी क्षेत्रफलमा रैथाने वाली उत्पादन प्रवर्द्धन गर्न सकिने गरी क्लष्टर छनौट गर्नेछ ।</w:t>
      </w:r>
    </w:p>
    <w:p w:rsidR="00D25875" w:rsidRPr="003C1346" w:rsidRDefault="00D25875" w:rsidP="006C3D22">
      <w:pPr>
        <w:pStyle w:val="ListParagraph"/>
        <w:numPr>
          <w:ilvl w:val="0"/>
          <w:numId w:val="289"/>
        </w:numPr>
        <w:spacing w:line="240" w:lineRule="auto"/>
        <w:ind w:hanging="30"/>
        <w:jc w:val="both"/>
        <w:rPr>
          <w:rFonts w:cs="Kalimati"/>
          <w:szCs w:val="22"/>
          <w:cs/>
        </w:rPr>
      </w:pPr>
      <w:r w:rsidRPr="00424D93">
        <w:rPr>
          <w:rFonts w:cs="Kalimati" w:hint="cs"/>
          <w:szCs w:val="22"/>
          <w:cs/>
        </w:rPr>
        <w:t>सोक्लष्टरमा</w:t>
      </w:r>
      <w:r w:rsidR="00424D93" w:rsidRPr="00424D93">
        <w:rPr>
          <w:rFonts w:cs="Kalimati" w:hint="cs"/>
          <w:szCs w:val="22"/>
          <w:cs/>
        </w:rPr>
        <w:t xml:space="preserve"> </w:t>
      </w:r>
      <w:r w:rsidR="00424D93">
        <w:rPr>
          <w:rFonts w:cs="Kalimati" w:hint="cs"/>
          <w:szCs w:val="22"/>
          <w:cs/>
        </w:rPr>
        <w:t>कृषकको हकमा कम्तीमा पाँच</w:t>
      </w:r>
      <w:r w:rsidRPr="003C1346">
        <w:rPr>
          <w:rFonts w:cs="Kalimati" w:hint="cs"/>
          <w:szCs w:val="22"/>
          <w:cs/>
        </w:rPr>
        <w:t xml:space="preserve"> रोपनी तथा समूह, सहकारी वा सामुदायिक बीउ बैंक व्यवस्थापन स</w:t>
      </w:r>
      <w:r w:rsidR="00424D93">
        <w:rPr>
          <w:rFonts w:cs="Kalimati" w:hint="cs"/>
          <w:szCs w:val="22"/>
          <w:cs/>
        </w:rPr>
        <w:t>मितिको हकमा क्लष्टरमा कम्तिमा बीस</w:t>
      </w:r>
      <w:r w:rsidRPr="003C1346">
        <w:rPr>
          <w:rFonts w:cs="Kalimati" w:hint="cs"/>
          <w:szCs w:val="22"/>
          <w:cs/>
        </w:rPr>
        <w:t xml:space="preserve"> रोपनीमा रैथाने बालीको खेती गरिएको हुनु</w:t>
      </w:r>
      <w:r w:rsidR="00424D93">
        <w:rPr>
          <w:rFonts w:cs="Kalimati" w:hint="cs"/>
          <w:szCs w:val="22"/>
          <w:cs/>
        </w:rPr>
        <w:t xml:space="preserve"> </w:t>
      </w:r>
      <w:r w:rsidRPr="003C1346">
        <w:rPr>
          <w:rFonts w:cs="Kalimati" w:hint="cs"/>
          <w:szCs w:val="22"/>
          <w:cs/>
        </w:rPr>
        <w:t>पर्नेछ।</w:t>
      </w:r>
    </w:p>
    <w:p w:rsidR="00D25875" w:rsidRPr="003C1346" w:rsidRDefault="00D25875" w:rsidP="00D25875">
      <w:pPr>
        <w:rPr>
          <w:rFonts w:ascii="Mangal" w:hAnsi="Mangal" w:cs="Kalimati"/>
          <w:b/>
          <w:bCs/>
          <w:szCs w:val="22"/>
        </w:rPr>
      </w:pPr>
    </w:p>
    <w:p w:rsidR="00D25875" w:rsidRPr="00BF1E3D" w:rsidRDefault="00985412" w:rsidP="00495A1A">
      <w:pPr>
        <w:pStyle w:val="ListParagraph"/>
        <w:numPr>
          <w:ilvl w:val="0"/>
          <w:numId w:val="5"/>
        </w:numPr>
        <w:tabs>
          <w:tab w:val="left" w:pos="0"/>
          <w:tab w:val="left" w:pos="90"/>
          <w:tab w:val="left" w:pos="540"/>
        </w:tabs>
        <w:spacing w:after="0" w:line="240" w:lineRule="auto"/>
        <w:ind w:left="180" w:hanging="180"/>
        <w:jc w:val="center"/>
        <w:rPr>
          <w:rFonts w:ascii="Kalimati" w:hAnsi="Kalimati" w:cs="Kalimati"/>
          <w:b/>
          <w:bCs/>
          <w:szCs w:val="22"/>
        </w:rPr>
      </w:pPr>
      <w:r>
        <w:rPr>
          <w:rFonts w:cs="Kalimati" w:hint="cs"/>
          <w:b/>
          <w:bCs/>
          <w:szCs w:val="22"/>
          <w:cs/>
        </w:rPr>
        <w:t>कार्यक्रमको नामः</w:t>
      </w:r>
      <w:r w:rsidR="00D25875">
        <w:rPr>
          <w:rFonts w:ascii="Kalimati" w:hAnsi="Kalimati" w:cs="Kalimati" w:hint="cs"/>
          <w:b/>
          <w:bCs/>
          <w:szCs w:val="22"/>
          <w:cs/>
        </w:rPr>
        <w:t xml:space="preserve"> </w:t>
      </w:r>
      <w:r w:rsidR="00D25875" w:rsidRPr="00BF1E3D">
        <w:rPr>
          <w:rFonts w:ascii="Kalimati" w:hAnsi="Kalimati" w:cs="Kalimati" w:hint="cs"/>
          <w:b/>
          <w:bCs/>
          <w:szCs w:val="22"/>
          <w:cs/>
        </w:rPr>
        <w:t>विश्व</w:t>
      </w:r>
      <w:r w:rsidR="00FA0F07">
        <w:rPr>
          <w:rFonts w:ascii="Kalimati" w:hAnsi="Kalimati" w:cs="Kalimati" w:hint="cs"/>
          <w:b/>
          <w:bCs/>
          <w:szCs w:val="22"/>
          <w:cs/>
        </w:rPr>
        <w:t xml:space="preserve"> </w:t>
      </w:r>
      <w:r w:rsidR="00D25875" w:rsidRPr="00BF1E3D">
        <w:rPr>
          <w:rFonts w:ascii="Kalimati" w:hAnsi="Kalimati" w:cs="Kalimati" w:hint="cs"/>
          <w:b/>
          <w:bCs/>
          <w:szCs w:val="22"/>
          <w:cs/>
        </w:rPr>
        <w:t>विद्यालय</w:t>
      </w:r>
      <w:r w:rsidR="00D25875" w:rsidRPr="00BF1E3D">
        <w:rPr>
          <w:rFonts w:ascii="Kalimati" w:hAnsi="Kalimati" w:cs="Kalimati"/>
          <w:b/>
          <w:bCs/>
          <w:szCs w:val="22"/>
        </w:rPr>
        <w:t xml:space="preserve">, </w:t>
      </w:r>
      <w:r w:rsidR="00D25875" w:rsidRPr="00BF1E3D">
        <w:rPr>
          <w:rFonts w:ascii="Kalimati" w:hAnsi="Kalimati" w:cs="Kalimati" w:hint="cs"/>
          <w:b/>
          <w:bCs/>
          <w:szCs w:val="22"/>
          <w:cs/>
        </w:rPr>
        <w:t>अध्ययन संस्थान र कलेजहरुको समन्वयमा कृषि प्रसार कार्यक्रम</w:t>
      </w:r>
    </w:p>
    <w:p w:rsidR="00A07C7D" w:rsidRDefault="00D25875" w:rsidP="006C3D22">
      <w:pPr>
        <w:pStyle w:val="ListParagraph"/>
        <w:numPr>
          <w:ilvl w:val="0"/>
          <w:numId w:val="384"/>
        </w:numPr>
        <w:spacing w:after="0" w:line="240" w:lineRule="auto"/>
        <w:rPr>
          <w:rFonts w:ascii="Kalimati" w:hAnsi="Kalimati" w:cs="Kalimati"/>
          <w:b/>
          <w:bCs/>
          <w:szCs w:val="22"/>
        </w:rPr>
      </w:pPr>
      <w:r w:rsidRPr="00BF1E3D">
        <w:rPr>
          <w:rFonts w:ascii="Kalimati" w:hAnsi="Kalimati" w:cs="Kalimati" w:hint="cs"/>
          <w:b/>
          <w:bCs/>
          <w:szCs w:val="22"/>
          <w:cs/>
        </w:rPr>
        <w:t>उद्देश्य</w:t>
      </w:r>
      <w:r w:rsidRPr="00BF1E3D">
        <w:rPr>
          <w:rFonts w:ascii="Kalimati" w:hAnsi="Kalimati" w:cs="Kalimati"/>
          <w:b/>
          <w:bCs/>
          <w:szCs w:val="22"/>
        </w:rPr>
        <w:t xml:space="preserve">: </w:t>
      </w:r>
    </w:p>
    <w:p w:rsidR="00D25875" w:rsidRPr="003224F9" w:rsidRDefault="00D25875" w:rsidP="006C3D22">
      <w:pPr>
        <w:pStyle w:val="ListParagraph"/>
        <w:numPr>
          <w:ilvl w:val="0"/>
          <w:numId w:val="383"/>
        </w:numPr>
        <w:spacing w:after="0" w:line="240" w:lineRule="auto"/>
        <w:jc w:val="both"/>
        <w:rPr>
          <w:rFonts w:cs="Kalimati"/>
          <w:szCs w:val="22"/>
          <w:lang w:bidi="ar-SA"/>
        </w:rPr>
      </w:pPr>
      <w:r w:rsidRPr="003224F9">
        <w:rPr>
          <w:rFonts w:ascii="Nirmala UI" w:hAnsi="Nirmala UI" w:cs="Kalimati" w:hint="cs"/>
          <w:szCs w:val="22"/>
          <w:cs/>
          <w:lang w:bidi="hi-IN"/>
        </w:rPr>
        <w:t>विश्व</w:t>
      </w:r>
      <w:r w:rsidR="00FA0F07" w:rsidRPr="003224F9">
        <w:rPr>
          <w:rFonts w:ascii="Nirmala UI" w:hAnsi="Nirmala UI" w:cs="Kalimati" w:hint="cs"/>
          <w:szCs w:val="22"/>
          <w:cs/>
        </w:rPr>
        <w:t xml:space="preserve"> </w:t>
      </w:r>
      <w:r w:rsidRPr="003224F9">
        <w:rPr>
          <w:rFonts w:ascii="Nirmala UI" w:hAnsi="Nirmala UI" w:cs="Kalimati" w:hint="cs"/>
          <w:szCs w:val="22"/>
          <w:cs/>
          <w:lang w:bidi="hi-IN"/>
        </w:rPr>
        <w:t>विद्यालयबाट</w:t>
      </w:r>
      <w:r w:rsidRPr="003224F9">
        <w:rPr>
          <w:rFonts w:ascii="Nirmala UI" w:hAnsi="Nirmala UI" w:cs="Kalimati" w:hint="cs"/>
          <w:szCs w:val="22"/>
          <w:cs/>
        </w:rPr>
        <w:t xml:space="preserve"> </w:t>
      </w:r>
      <w:r w:rsidRPr="003224F9">
        <w:rPr>
          <w:rFonts w:cs="Kalimati" w:hint="cs"/>
          <w:szCs w:val="22"/>
          <w:cs/>
          <w:lang w:bidi="hi-IN"/>
        </w:rPr>
        <w:t>विकास गरिएका प्रविधिहरु</w:t>
      </w:r>
      <w:r w:rsidRPr="003224F9">
        <w:rPr>
          <w:rFonts w:cs="Kalimati"/>
          <w:szCs w:val="22"/>
        </w:rPr>
        <w:t>,</w:t>
      </w:r>
      <w:r w:rsidR="00B15B55" w:rsidRPr="003224F9">
        <w:rPr>
          <w:rFonts w:cs="Kalimati" w:hint="cs"/>
          <w:szCs w:val="22"/>
          <w:cs/>
        </w:rPr>
        <w:t xml:space="preserve"> </w:t>
      </w:r>
      <w:r w:rsidRPr="003224F9">
        <w:rPr>
          <w:rFonts w:ascii="Nirmala UI" w:hAnsi="Nirmala UI" w:cs="Kalimati" w:hint="cs"/>
          <w:szCs w:val="22"/>
          <w:cs/>
          <w:lang w:bidi="hi-IN"/>
        </w:rPr>
        <w:t>अध्ययन</w:t>
      </w:r>
      <w:r w:rsidRPr="003224F9">
        <w:rPr>
          <w:rFonts w:ascii="Nirmala UI" w:hAnsi="Nirmala UI" w:cs="Kalimati" w:hint="cs"/>
          <w:szCs w:val="22"/>
          <w:cs/>
        </w:rPr>
        <w:t xml:space="preserve"> </w:t>
      </w:r>
      <w:r w:rsidRPr="003224F9">
        <w:rPr>
          <w:rFonts w:ascii="Nirmala UI" w:hAnsi="Nirmala UI" w:cs="Kalimati" w:hint="cs"/>
          <w:szCs w:val="22"/>
          <w:cs/>
          <w:lang w:bidi="hi-IN"/>
        </w:rPr>
        <w:t>अनुसन्धान</w:t>
      </w:r>
      <w:r w:rsidRPr="003224F9">
        <w:rPr>
          <w:rFonts w:ascii="Nirmala UI" w:hAnsi="Nirmala UI" w:cs="Kalimati" w:hint="cs"/>
          <w:szCs w:val="22"/>
          <w:cs/>
        </w:rPr>
        <w:t>वाट</w:t>
      </w:r>
      <w:r w:rsidRPr="003224F9">
        <w:rPr>
          <w:rFonts w:ascii="Nirmala UI" w:hAnsi="Nirmala UI" w:cs="Kalimati" w:hint="cs"/>
          <w:szCs w:val="22"/>
          <w:cs/>
          <w:lang w:bidi="hi-IN"/>
        </w:rPr>
        <w:t xml:space="preserve"> कृषकहरुले</w:t>
      </w:r>
      <w:r w:rsidRPr="003224F9">
        <w:rPr>
          <w:rFonts w:ascii="Nirmala UI" w:hAnsi="Nirmala UI" w:cs="Kalimati" w:hint="cs"/>
          <w:szCs w:val="22"/>
          <w:cs/>
        </w:rPr>
        <w:t xml:space="preserve"> </w:t>
      </w:r>
      <w:r w:rsidRPr="003224F9">
        <w:rPr>
          <w:rFonts w:ascii="Nirmala UI" w:hAnsi="Nirmala UI" w:cs="Kalimati" w:hint="cs"/>
          <w:szCs w:val="22"/>
          <w:cs/>
          <w:lang w:bidi="hi-IN"/>
        </w:rPr>
        <w:t>भोगिरहेका</w:t>
      </w:r>
      <w:r w:rsidRPr="003224F9">
        <w:rPr>
          <w:rFonts w:ascii="Nirmala UI" w:hAnsi="Nirmala UI" w:cs="Kalimati" w:hint="cs"/>
          <w:szCs w:val="22"/>
          <w:cs/>
        </w:rPr>
        <w:t xml:space="preserve"> </w:t>
      </w:r>
      <w:r w:rsidRPr="003224F9">
        <w:rPr>
          <w:rFonts w:ascii="Nirmala UI" w:hAnsi="Nirmala UI" w:cs="Kalimati" w:hint="cs"/>
          <w:szCs w:val="22"/>
          <w:cs/>
          <w:lang w:bidi="hi-IN"/>
        </w:rPr>
        <w:t>समस्यामा</w:t>
      </w:r>
      <w:r w:rsidRPr="003224F9">
        <w:rPr>
          <w:rFonts w:ascii="Nirmala UI" w:hAnsi="Nirmala UI" w:cs="Kalimati" w:hint="cs"/>
          <w:szCs w:val="22"/>
          <w:cs/>
        </w:rPr>
        <w:t xml:space="preserve"> </w:t>
      </w:r>
      <w:r w:rsidRPr="003224F9">
        <w:rPr>
          <w:rFonts w:ascii="Nirmala UI" w:hAnsi="Nirmala UI" w:cs="Kalimati" w:hint="cs"/>
          <w:szCs w:val="22"/>
          <w:cs/>
          <w:lang w:bidi="hi-IN"/>
        </w:rPr>
        <w:t>आधारित</w:t>
      </w:r>
      <w:r w:rsidRPr="003224F9">
        <w:rPr>
          <w:rFonts w:cs="Kalimati" w:hint="cs"/>
          <w:szCs w:val="22"/>
          <w:cs/>
        </w:rPr>
        <w:t xml:space="preserve"> विकास भएका प्रविधिहरु तथा विश्व</w:t>
      </w:r>
      <w:r w:rsidR="00FA0F07" w:rsidRPr="003224F9">
        <w:rPr>
          <w:rFonts w:cs="Kalimati" w:hint="cs"/>
          <w:szCs w:val="22"/>
          <w:cs/>
        </w:rPr>
        <w:t xml:space="preserve"> </w:t>
      </w:r>
      <w:r w:rsidRPr="003224F9">
        <w:rPr>
          <w:rFonts w:cs="Kalimati" w:hint="cs"/>
          <w:szCs w:val="22"/>
          <w:cs/>
        </w:rPr>
        <w:t xml:space="preserve">विद्यालयबाट प्रदान हुन सक्ने विशेषज्ञ सेवा आफ्नो कमाण्ड क्षेत्रका </w:t>
      </w:r>
      <w:r w:rsidRPr="003224F9">
        <w:rPr>
          <w:rFonts w:cs="Kalimati" w:hint="cs"/>
          <w:szCs w:val="22"/>
          <w:cs/>
          <w:lang w:bidi="hi-IN"/>
        </w:rPr>
        <w:t xml:space="preserve">कृषकहरुमा </w:t>
      </w:r>
      <w:r w:rsidRPr="003224F9">
        <w:rPr>
          <w:rFonts w:cs="Kalimati" w:hint="cs"/>
          <w:szCs w:val="22"/>
          <w:cs/>
        </w:rPr>
        <w:t>प्रसार गर्ने</w:t>
      </w:r>
      <w:r w:rsidRPr="003224F9">
        <w:rPr>
          <w:rFonts w:cs="Kalimati" w:hint="cs"/>
          <w:szCs w:val="22"/>
          <w:cs/>
          <w:lang w:bidi="hi-IN"/>
        </w:rPr>
        <w:t xml:space="preserve"> ।</w:t>
      </w:r>
    </w:p>
    <w:p w:rsidR="00D25875" w:rsidRPr="00BF1E3D" w:rsidRDefault="00D25875" w:rsidP="006C3D22">
      <w:pPr>
        <w:pStyle w:val="ListParagraph"/>
        <w:numPr>
          <w:ilvl w:val="0"/>
          <w:numId w:val="384"/>
        </w:numPr>
        <w:spacing w:after="0" w:line="240" w:lineRule="auto"/>
        <w:rPr>
          <w:rFonts w:ascii="Mangal" w:hAnsi="Mangal" w:cs="Kalimati"/>
          <w:b/>
          <w:bCs/>
          <w:szCs w:val="22"/>
          <w:cs/>
        </w:rPr>
      </w:pPr>
      <w:r w:rsidRPr="00BF1E3D">
        <w:rPr>
          <w:rFonts w:ascii="Mangal" w:hAnsi="Mangal" w:cs="Kalimati" w:hint="cs"/>
          <w:b/>
          <w:bCs/>
          <w:szCs w:val="22"/>
          <w:cs/>
          <w:lang w:bidi="hi-IN"/>
        </w:rPr>
        <w:t>अनुदान प्राप्त गर्न सक्ने साझेदा</w:t>
      </w:r>
      <w:r w:rsidRPr="00BF1E3D">
        <w:rPr>
          <w:rFonts w:ascii="Mangal" w:hAnsi="Mangal" w:cs="Kalimati" w:hint="cs"/>
          <w:b/>
          <w:bCs/>
          <w:szCs w:val="22"/>
          <w:cs/>
        </w:rPr>
        <w:t>रः</w:t>
      </w:r>
    </w:p>
    <w:p w:rsidR="00D25875" w:rsidRPr="003C1346" w:rsidRDefault="00D25875" w:rsidP="006C3D22">
      <w:pPr>
        <w:pStyle w:val="ListParagraph"/>
        <w:numPr>
          <w:ilvl w:val="0"/>
          <w:numId w:val="385"/>
        </w:numPr>
        <w:spacing w:after="0" w:line="240" w:lineRule="auto"/>
        <w:jc w:val="both"/>
        <w:rPr>
          <w:rFonts w:ascii="Nirmala UI" w:hAnsi="Nirmala UI" w:cs="Kalimati"/>
          <w:szCs w:val="22"/>
        </w:rPr>
      </w:pPr>
      <w:r w:rsidRPr="003C1346">
        <w:rPr>
          <w:rFonts w:ascii="Nirmala UI" w:hAnsi="Nirmala UI" w:cs="Kalimati" w:hint="cs"/>
          <w:szCs w:val="22"/>
          <w:cs/>
          <w:lang w:bidi="hi-IN"/>
        </w:rPr>
        <w:t>यो कार्यक्रम कृषि विकास निर्देशनालय मार्फत संचालन गरिनेछ र यस कार्यक्रममा प्रदेश</w:t>
      </w:r>
      <w:r w:rsidR="003224F9">
        <w:rPr>
          <w:rFonts w:ascii="Nirmala UI" w:hAnsi="Nirmala UI" w:cs="Kalimati" w:hint="cs"/>
          <w:szCs w:val="22"/>
          <w:cs/>
          <w:lang w:bidi="hi-IN"/>
        </w:rPr>
        <w:t xml:space="preserve"> नं.</w:t>
      </w:r>
      <w:r w:rsidRPr="003C1346">
        <w:rPr>
          <w:rFonts w:ascii="Nirmala UI" w:hAnsi="Nirmala UI" w:cs="Kalimati" w:hint="cs"/>
          <w:szCs w:val="22"/>
          <w:cs/>
          <w:lang w:bidi="hi-IN"/>
        </w:rPr>
        <w:t xml:space="preserve"> १ मा</w:t>
      </w:r>
      <w:r w:rsidRPr="003C1346">
        <w:rPr>
          <w:rFonts w:ascii="Nirmala UI" w:hAnsi="Nirmala UI" w:cs="Kalimati" w:hint="cs"/>
          <w:szCs w:val="22"/>
          <w:cs/>
        </w:rPr>
        <w:t xml:space="preserve"> अवस्थित कृषि विषयमा कम्तिमा स्नातक अध्यापन गराउने विश्व</w:t>
      </w:r>
      <w:r w:rsidR="00FA0F07">
        <w:rPr>
          <w:rFonts w:ascii="Nirmala UI" w:hAnsi="Nirmala UI" w:cs="Kalimati" w:hint="cs"/>
          <w:szCs w:val="22"/>
          <w:cs/>
        </w:rPr>
        <w:t xml:space="preserve"> </w:t>
      </w:r>
      <w:r w:rsidRPr="003C1346">
        <w:rPr>
          <w:rFonts w:ascii="Nirmala UI" w:hAnsi="Nirmala UI" w:cs="Kalimati" w:hint="cs"/>
          <w:szCs w:val="22"/>
          <w:cs/>
        </w:rPr>
        <w:t>विद्यालय</w:t>
      </w:r>
      <w:r w:rsidRPr="003C1346">
        <w:rPr>
          <w:rFonts w:ascii="Nirmala UI" w:hAnsi="Nirmala UI" w:cs="Kalimati"/>
          <w:szCs w:val="22"/>
        </w:rPr>
        <w:t xml:space="preserve">, </w:t>
      </w:r>
      <w:r w:rsidRPr="003C1346">
        <w:rPr>
          <w:rFonts w:ascii="Nirmala UI" w:hAnsi="Nirmala UI" w:cs="Kalimati" w:hint="cs"/>
          <w:szCs w:val="22"/>
          <w:cs/>
        </w:rPr>
        <w:t>आंगिक कलेज तथा सम्बन्धन प्राप्त शैक्षिक संस्थाहरु ।</w:t>
      </w:r>
    </w:p>
    <w:p w:rsidR="00D25875" w:rsidRPr="00BF1E3D" w:rsidRDefault="00D25875" w:rsidP="006C3D22">
      <w:pPr>
        <w:pStyle w:val="ListParagraph"/>
        <w:numPr>
          <w:ilvl w:val="0"/>
          <w:numId w:val="384"/>
        </w:numPr>
        <w:spacing w:after="0" w:line="240" w:lineRule="auto"/>
        <w:rPr>
          <w:rFonts w:ascii="Mangal" w:hAnsi="Mangal" w:cs="Kalimati"/>
          <w:b/>
          <w:bCs/>
          <w:szCs w:val="22"/>
        </w:rPr>
      </w:pPr>
      <w:r w:rsidRPr="00BF1E3D">
        <w:rPr>
          <w:rFonts w:ascii="Mangal" w:hAnsi="Mangal" w:cs="Kalimati" w:hint="cs"/>
          <w:b/>
          <w:bCs/>
          <w:szCs w:val="22"/>
          <w:cs/>
        </w:rPr>
        <w:t>संलग्न गर्नुपर्ने आवश्यक कागजातहरुः</w:t>
      </w:r>
    </w:p>
    <w:p w:rsidR="00D25875" w:rsidRPr="003224F9" w:rsidRDefault="00D25875" w:rsidP="006C3D22">
      <w:pPr>
        <w:pStyle w:val="ListParagraph"/>
        <w:numPr>
          <w:ilvl w:val="0"/>
          <w:numId w:val="386"/>
        </w:numPr>
        <w:spacing w:after="0" w:line="240" w:lineRule="auto"/>
        <w:jc w:val="both"/>
        <w:rPr>
          <w:rFonts w:ascii="Nirmala UI" w:hAnsi="Nirmala UI" w:cs="Kalimati"/>
          <w:szCs w:val="22"/>
          <w:lang w:bidi="hi-IN"/>
        </w:rPr>
      </w:pPr>
      <w:r w:rsidRPr="003C1346">
        <w:rPr>
          <w:rFonts w:ascii="Nirmala UI" w:hAnsi="Nirmala UI" w:cs="Kalimati" w:hint="cs"/>
          <w:szCs w:val="22"/>
          <w:cs/>
          <w:lang w:bidi="hi-IN"/>
        </w:rPr>
        <w:t>ईच्छुक विश्व</w:t>
      </w:r>
      <w:r w:rsidR="00A07C7D">
        <w:rPr>
          <w:rFonts w:ascii="Nirmala UI" w:hAnsi="Nirmala UI" w:cs="Kalimati" w:hint="cs"/>
          <w:szCs w:val="22"/>
          <w:cs/>
          <w:lang w:bidi="hi-IN"/>
        </w:rPr>
        <w:t xml:space="preserve"> </w:t>
      </w:r>
      <w:r w:rsidRPr="003C1346">
        <w:rPr>
          <w:rFonts w:ascii="Nirmala UI" w:hAnsi="Nirmala UI" w:cs="Kalimati" w:hint="cs"/>
          <w:szCs w:val="22"/>
          <w:cs/>
          <w:lang w:bidi="hi-IN"/>
        </w:rPr>
        <w:t>विद्यालय</w:t>
      </w:r>
      <w:r w:rsidRPr="003C1346">
        <w:rPr>
          <w:rFonts w:ascii="Nirmala UI" w:hAnsi="Nirmala UI" w:cs="Kalimati"/>
          <w:szCs w:val="22"/>
          <w:lang w:bidi="hi-IN"/>
        </w:rPr>
        <w:t xml:space="preserve">, </w:t>
      </w:r>
      <w:r w:rsidRPr="003C1346">
        <w:rPr>
          <w:rFonts w:ascii="Nirmala UI" w:hAnsi="Nirmala UI" w:cs="Kalimati" w:hint="cs"/>
          <w:szCs w:val="22"/>
          <w:cs/>
          <w:lang w:bidi="hi-IN"/>
        </w:rPr>
        <w:t>अध्ययन संस्थान र कलेजहरुको समन्वयमा कृषि प्रसार कार्यक्रम संचालन गर्न ईच्छा पत्र ।</w:t>
      </w:r>
    </w:p>
    <w:p w:rsidR="00D25875" w:rsidRPr="003224F9" w:rsidRDefault="00D25875" w:rsidP="006C3D22">
      <w:pPr>
        <w:pStyle w:val="ListParagraph"/>
        <w:numPr>
          <w:ilvl w:val="0"/>
          <w:numId w:val="386"/>
        </w:numPr>
        <w:spacing w:after="0" w:line="240" w:lineRule="auto"/>
        <w:jc w:val="both"/>
        <w:rPr>
          <w:rFonts w:ascii="Nirmala UI" w:hAnsi="Nirmala UI" w:cs="Kalimati"/>
          <w:szCs w:val="22"/>
          <w:lang w:bidi="hi-IN"/>
        </w:rPr>
      </w:pPr>
      <w:r w:rsidRPr="003C1346">
        <w:rPr>
          <w:rFonts w:ascii="Nirmala UI" w:hAnsi="Nirmala UI" w:cs="Kalimati" w:hint="cs"/>
          <w:szCs w:val="22"/>
          <w:cs/>
          <w:lang w:bidi="hi-IN"/>
        </w:rPr>
        <w:t>ईच्छुक विश्व</w:t>
      </w:r>
      <w:r w:rsidR="00A07C7D">
        <w:rPr>
          <w:rFonts w:ascii="Nirmala UI" w:hAnsi="Nirmala UI" w:cs="Kalimati" w:hint="cs"/>
          <w:szCs w:val="22"/>
          <w:cs/>
          <w:lang w:bidi="hi-IN"/>
        </w:rPr>
        <w:t xml:space="preserve"> </w:t>
      </w:r>
      <w:r w:rsidRPr="003C1346">
        <w:rPr>
          <w:rFonts w:ascii="Nirmala UI" w:hAnsi="Nirmala UI" w:cs="Kalimati" w:hint="cs"/>
          <w:szCs w:val="22"/>
          <w:cs/>
          <w:lang w:bidi="hi-IN"/>
        </w:rPr>
        <w:t>विद्यालय</w:t>
      </w:r>
      <w:r w:rsidRPr="003C1346">
        <w:rPr>
          <w:rFonts w:ascii="Nirmala UI" w:hAnsi="Nirmala UI" w:cs="Kalimati"/>
          <w:szCs w:val="22"/>
          <w:lang w:bidi="hi-IN"/>
        </w:rPr>
        <w:t xml:space="preserve">, </w:t>
      </w:r>
      <w:r w:rsidRPr="003C1346">
        <w:rPr>
          <w:rFonts w:ascii="Nirmala UI" w:hAnsi="Nirmala UI" w:cs="Kalimati" w:hint="cs"/>
          <w:szCs w:val="22"/>
          <w:cs/>
          <w:lang w:bidi="hi-IN"/>
        </w:rPr>
        <w:t>अध्ययन संस्थान र कलेजहरुले संस्थाको आधिकारीक दस्तावेज</w:t>
      </w:r>
      <w:r w:rsidRPr="003C1346">
        <w:rPr>
          <w:rFonts w:ascii="Nirmala UI" w:hAnsi="Nirmala UI" w:cs="Kalimati"/>
          <w:szCs w:val="22"/>
          <w:lang w:bidi="hi-IN"/>
        </w:rPr>
        <w:t xml:space="preserve">, </w:t>
      </w:r>
      <w:r w:rsidRPr="003C1346">
        <w:rPr>
          <w:rFonts w:ascii="Nirmala UI" w:hAnsi="Nirmala UI" w:cs="Kalimati" w:hint="cs"/>
          <w:szCs w:val="22"/>
          <w:cs/>
          <w:lang w:bidi="hi-IN"/>
        </w:rPr>
        <w:t>कृषि विषय अध्ययनरत विद्यार्थीको विवरणतथा कार्यरत प्राध्यापकहरुको विवरण।</w:t>
      </w:r>
    </w:p>
    <w:p w:rsidR="00D25875" w:rsidRPr="003224F9" w:rsidRDefault="00D25875" w:rsidP="006C3D22">
      <w:pPr>
        <w:pStyle w:val="ListParagraph"/>
        <w:numPr>
          <w:ilvl w:val="0"/>
          <w:numId w:val="386"/>
        </w:numPr>
        <w:spacing w:after="0" w:line="240" w:lineRule="auto"/>
        <w:jc w:val="both"/>
        <w:rPr>
          <w:rFonts w:ascii="Nirmala UI" w:hAnsi="Nirmala UI" w:cs="Kalimati"/>
          <w:szCs w:val="22"/>
          <w:lang w:bidi="hi-IN"/>
        </w:rPr>
      </w:pPr>
      <w:r w:rsidRPr="003224F9">
        <w:rPr>
          <w:rFonts w:ascii="Nirmala UI" w:hAnsi="Nirmala UI" w:cs="Kalimati" w:hint="cs"/>
          <w:szCs w:val="22"/>
          <w:cs/>
          <w:lang w:bidi="hi-IN"/>
        </w:rPr>
        <w:t>कृषि ज्ञान केन्द्रको सिफारिस</w:t>
      </w:r>
    </w:p>
    <w:p w:rsidR="00D25875" w:rsidRPr="003224F9" w:rsidRDefault="00D25875" w:rsidP="006C3D22">
      <w:pPr>
        <w:pStyle w:val="ListParagraph"/>
        <w:numPr>
          <w:ilvl w:val="0"/>
          <w:numId w:val="386"/>
        </w:numPr>
        <w:spacing w:after="0" w:line="240" w:lineRule="auto"/>
        <w:jc w:val="both"/>
        <w:rPr>
          <w:rFonts w:ascii="Nirmala UI" w:hAnsi="Nirmala UI" w:cs="Kalimati"/>
          <w:szCs w:val="22"/>
          <w:lang w:bidi="hi-IN"/>
        </w:rPr>
      </w:pPr>
      <w:r w:rsidRPr="003224F9">
        <w:rPr>
          <w:rFonts w:ascii="Nirmala UI" w:hAnsi="Nirmala UI" w:cs="Kalimati" w:hint="cs"/>
          <w:szCs w:val="22"/>
          <w:cs/>
          <w:lang w:bidi="hi-IN"/>
        </w:rPr>
        <w:t xml:space="preserve">स्थानीय तह कृषि शाखाको सिफारिश </w:t>
      </w:r>
    </w:p>
    <w:p w:rsidR="00D25875" w:rsidRPr="00BF1E3D" w:rsidRDefault="003224F9" w:rsidP="00007634">
      <w:pPr>
        <w:rPr>
          <w:rFonts w:ascii="Mangal" w:hAnsi="Mangal" w:cs="Kalimati"/>
          <w:b/>
          <w:bCs/>
          <w:szCs w:val="22"/>
        </w:rPr>
      </w:pPr>
      <w:r>
        <w:rPr>
          <w:rFonts w:ascii="Mangal" w:hAnsi="Mangal" w:cs="Kalimati"/>
          <w:b/>
          <w:bCs/>
          <w:szCs w:val="22"/>
          <w:cs/>
        </w:rPr>
        <w:br w:type="page"/>
      </w:r>
      <w:r w:rsidR="00D25875" w:rsidRPr="00BF1E3D">
        <w:rPr>
          <w:rFonts w:ascii="Mangal" w:hAnsi="Mangal" w:cs="Kalimati" w:hint="cs"/>
          <w:b/>
          <w:bCs/>
          <w:szCs w:val="22"/>
          <w:cs/>
        </w:rPr>
        <w:t>सहजीकरण सेवा तथा सुविधाः</w:t>
      </w:r>
    </w:p>
    <w:p w:rsidR="00D25875" w:rsidRPr="003C1346" w:rsidRDefault="00D25875" w:rsidP="006C3D22">
      <w:pPr>
        <w:pStyle w:val="ListParagraph"/>
        <w:numPr>
          <w:ilvl w:val="0"/>
          <w:numId w:val="387"/>
        </w:numPr>
        <w:spacing w:after="0" w:line="240" w:lineRule="auto"/>
        <w:jc w:val="both"/>
        <w:rPr>
          <w:rFonts w:ascii="Nirmala UI" w:hAnsi="Nirmala UI" w:cs="Kalimati"/>
          <w:szCs w:val="22"/>
          <w:lang w:bidi="hi-IN"/>
        </w:rPr>
      </w:pPr>
      <w:r w:rsidRPr="003C1346">
        <w:rPr>
          <w:rFonts w:ascii="Nirmala UI" w:hAnsi="Nirmala UI" w:cs="Kalimati" w:hint="cs"/>
          <w:szCs w:val="22"/>
          <w:cs/>
          <w:lang w:bidi="hi-IN"/>
        </w:rPr>
        <w:t>ईच्छुक विश्व</w:t>
      </w:r>
      <w:r w:rsidR="00A07C7D">
        <w:rPr>
          <w:rFonts w:ascii="Nirmala UI" w:hAnsi="Nirmala UI" w:cs="Kalimati" w:hint="cs"/>
          <w:szCs w:val="22"/>
          <w:cs/>
          <w:lang w:bidi="hi-IN"/>
        </w:rPr>
        <w:t xml:space="preserve"> </w:t>
      </w:r>
      <w:r w:rsidRPr="003C1346">
        <w:rPr>
          <w:rFonts w:ascii="Nirmala UI" w:hAnsi="Nirmala UI" w:cs="Kalimati" w:hint="cs"/>
          <w:szCs w:val="22"/>
          <w:cs/>
          <w:lang w:bidi="hi-IN"/>
        </w:rPr>
        <w:t>विद्यालय</w:t>
      </w:r>
      <w:r w:rsidRPr="003C1346">
        <w:rPr>
          <w:rFonts w:ascii="Nirmala UI" w:hAnsi="Nirmala UI" w:cs="Kalimati"/>
          <w:szCs w:val="22"/>
          <w:lang w:bidi="hi-IN"/>
        </w:rPr>
        <w:t xml:space="preserve">, </w:t>
      </w:r>
      <w:r w:rsidRPr="003C1346">
        <w:rPr>
          <w:rFonts w:ascii="Nirmala UI" w:hAnsi="Nirmala UI" w:cs="Kalimati" w:hint="cs"/>
          <w:szCs w:val="22"/>
          <w:cs/>
          <w:lang w:bidi="hi-IN"/>
        </w:rPr>
        <w:t xml:space="preserve">अध्ययन संस्थान र कलेजहरुले कृषि प्रसार कार्यक्रम अन्तर्गत संचालन गर्ने क्रियाकलापहरु समावेश गरी सम्भाव्य कृषि प्रविधि प्रसारको सूची सहित ईच्छा पत्र पेश गर्नुपर्नेछ । </w:t>
      </w:r>
    </w:p>
    <w:p w:rsidR="00D25875" w:rsidRPr="003C1346" w:rsidRDefault="00D25875" w:rsidP="006C3D22">
      <w:pPr>
        <w:pStyle w:val="ListParagraph"/>
        <w:numPr>
          <w:ilvl w:val="0"/>
          <w:numId w:val="387"/>
        </w:numPr>
        <w:spacing w:after="0" w:line="240" w:lineRule="auto"/>
        <w:jc w:val="both"/>
        <w:rPr>
          <w:rFonts w:ascii="Nirmala UI" w:hAnsi="Nirmala UI" w:cs="Kalimati"/>
          <w:szCs w:val="22"/>
          <w:lang w:bidi="hi-IN"/>
        </w:rPr>
      </w:pPr>
      <w:r w:rsidRPr="003224F9">
        <w:rPr>
          <w:rFonts w:ascii="Nirmala UI" w:hAnsi="Nirmala UI" w:cs="Kalimati" w:hint="cs"/>
          <w:szCs w:val="22"/>
          <w:cs/>
          <w:lang w:bidi="hi-IN"/>
        </w:rPr>
        <w:t>विश्व</w:t>
      </w:r>
      <w:r w:rsidR="00A07C7D" w:rsidRPr="003224F9">
        <w:rPr>
          <w:rFonts w:ascii="Nirmala UI" w:hAnsi="Nirmala UI" w:cs="Kalimati" w:hint="cs"/>
          <w:szCs w:val="22"/>
          <w:cs/>
          <w:lang w:bidi="hi-IN"/>
        </w:rPr>
        <w:t xml:space="preserve"> </w:t>
      </w:r>
      <w:r w:rsidRPr="003224F9">
        <w:rPr>
          <w:rFonts w:ascii="Nirmala UI" w:hAnsi="Nirmala UI" w:cs="Kalimati" w:hint="cs"/>
          <w:szCs w:val="22"/>
          <w:cs/>
          <w:lang w:bidi="hi-IN"/>
        </w:rPr>
        <w:t>विद्यालय</w:t>
      </w:r>
      <w:r w:rsidRPr="003224F9">
        <w:rPr>
          <w:rFonts w:ascii="Nirmala UI" w:hAnsi="Nirmala UI" w:cs="Kalimati"/>
          <w:szCs w:val="22"/>
          <w:lang w:bidi="hi-IN"/>
        </w:rPr>
        <w:t xml:space="preserve">, </w:t>
      </w:r>
      <w:r w:rsidRPr="003224F9">
        <w:rPr>
          <w:rFonts w:ascii="Nirmala UI" w:hAnsi="Nirmala UI" w:cs="Kalimati" w:hint="cs"/>
          <w:szCs w:val="22"/>
          <w:cs/>
          <w:lang w:bidi="hi-IN"/>
        </w:rPr>
        <w:t>अध्ययन संस्थान र कलेजहरुको समन्वयमा कृषि प्रसार कार्यक्रममा समावेश गर्न सक्ने क्रियाकलापहरुः</w:t>
      </w:r>
    </w:p>
    <w:p w:rsidR="00D25875" w:rsidRPr="003C1346" w:rsidRDefault="00D25875" w:rsidP="006C3D22">
      <w:pPr>
        <w:pStyle w:val="ListParagraph"/>
        <w:numPr>
          <w:ilvl w:val="0"/>
          <w:numId w:val="387"/>
        </w:numPr>
        <w:tabs>
          <w:tab w:val="left" w:pos="1350"/>
          <w:tab w:val="left" w:pos="1530"/>
        </w:tabs>
        <w:spacing w:after="0" w:line="240" w:lineRule="auto"/>
        <w:rPr>
          <w:rFonts w:ascii="Kalimati" w:hAnsi="Kalimati" w:cs="Kalimati"/>
          <w:szCs w:val="22"/>
        </w:rPr>
      </w:pPr>
      <w:r w:rsidRPr="003C1346">
        <w:rPr>
          <w:rFonts w:cs="Kalimati" w:hint="cs"/>
          <w:szCs w:val="22"/>
          <w:cs/>
        </w:rPr>
        <w:t xml:space="preserve">घुम्ति माटो परीक्षण शिविर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आई</w:t>
      </w:r>
      <w:r w:rsidR="00A07C7D">
        <w:rPr>
          <w:rFonts w:cs="Kalimati" w:hint="cs"/>
          <w:szCs w:val="22"/>
          <w:cs/>
        </w:rPr>
        <w:t>.</w:t>
      </w:r>
      <w:r w:rsidRPr="003C1346">
        <w:rPr>
          <w:rFonts w:cs="Kalimati" w:hint="cs"/>
          <w:szCs w:val="22"/>
          <w:cs/>
        </w:rPr>
        <w:t xml:space="preserve"> पि</w:t>
      </w:r>
      <w:r w:rsidR="00A07C7D">
        <w:rPr>
          <w:rFonts w:cs="Kalimati" w:hint="cs"/>
          <w:szCs w:val="22"/>
          <w:cs/>
        </w:rPr>
        <w:t>.</w:t>
      </w:r>
      <w:r w:rsidRPr="003C1346">
        <w:rPr>
          <w:rFonts w:cs="Kalimati" w:hint="cs"/>
          <w:szCs w:val="22"/>
          <w:cs/>
        </w:rPr>
        <w:t xml:space="preserve"> एम</w:t>
      </w:r>
      <w:r w:rsidR="00A07C7D">
        <w:rPr>
          <w:rFonts w:cs="Kalimati" w:hint="cs"/>
          <w:szCs w:val="22"/>
          <w:cs/>
        </w:rPr>
        <w:t>.</w:t>
      </w:r>
      <w:r w:rsidRPr="003C1346">
        <w:rPr>
          <w:rFonts w:cs="Kalimati" w:hint="cs"/>
          <w:szCs w:val="22"/>
          <w:cs/>
        </w:rPr>
        <w:t xml:space="preserve"> कृषक पाठशाला </w:t>
      </w:r>
      <w:r w:rsidRPr="003C1346">
        <w:rPr>
          <w:rFonts w:cs="Kalimati"/>
          <w:szCs w:val="22"/>
        </w:rPr>
        <w:t xml:space="preserve">/ </w:t>
      </w:r>
      <w:r w:rsidRPr="003C1346">
        <w:rPr>
          <w:rFonts w:cs="Kalimati" w:hint="cs"/>
          <w:szCs w:val="22"/>
          <w:cs/>
        </w:rPr>
        <w:t xml:space="preserve">असल कृषि अभ्यास पाठशाला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स्थलगत घुम्ति तालिम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आई</w:t>
      </w:r>
      <w:r w:rsidR="00A07C7D">
        <w:rPr>
          <w:rFonts w:cs="Kalimati" w:hint="cs"/>
          <w:szCs w:val="22"/>
          <w:cs/>
        </w:rPr>
        <w:t>.</w:t>
      </w:r>
      <w:r w:rsidRPr="003C1346">
        <w:rPr>
          <w:rFonts w:cs="Kalimati" w:hint="cs"/>
          <w:szCs w:val="22"/>
          <w:cs/>
        </w:rPr>
        <w:t xml:space="preserve"> पि</w:t>
      </w:r>
      <w:r w:rsidR="00A07C7D">
        <w:rPr>
          <w:rFonts w:cs="Kalimati" w:hint="cs"/>
          <w:szCs w:val="22"/>
          <w:cs/>
        </w:rPr>
        <w:t>.</w:t>
      </w:r>
      <w:r w:rsidRPr="003C1346">
        <w:rPr>
          <w:rFonts w:cs="Kalimati" w:hint="cs"/>
          <w:szCs w:val="22"/>
          <w:cs/>
        </w:rPr>
        <w:t xml:space="preserve"> एन</w:t>
      </w:r>
      <w:r w:rsidR="00A07C7D">
        <w:rPr>
          <w:rFonts w:cs="Kalimati" w:hint="cs"/>
          <w:szCs w:val="22"/>
          <w:cs/>
        </w:rPr>
        <w:t>.</w:t>
      </w:r>
      <w:r w:rsidRPr="003C1346">
        <w:rPr>
          <w:rFonts w:cs="Kalimati" w:hint="cs"/>
          <w:szCs w:val="22"/>
          <w:cs/>
        </w:rPr>
        <w:t xml:space="preserve"> एस</w:t>
      </w:r>
      <w:r w:rsidR="00A07C7D">
        <w:rPr>
          <w:rFonts w:cs="Kalimati" w:hint="cs"/>
          <w:szCs w:val="22"/>
          <w:cs/>
        </w:rPr>
        <w:t>.</w:t>
      </w:r>
      <w:r w:rsidRPr="003C1346">
        <w:rPr>
          <w:rFonts w:cs="Kalimati" w:hint="cs"/>
          <w:szCs w:val="22"/>
          <w:cs/>
        </w:rPr>
        <w:t xml:space="preserve"> कृषक पाठशाला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नतिजा तथा उत्पादन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जातीय परीक्षण तथा प्रदर्शन </w:t>
      </w:r>
      <w:r w:rsidRPr="003C1346">
        <w:rPr>
          <w:rFonts w:cs="Kalimati"/>
          <w:szCs w:val="22"/>
        </w:rPr>
        <w:t>(</w:t>
      </w:r>
      <w:r w:rsidRPr="003C1346">
        <w:rPr>
          <w:rFonts w:cs="Kalimati" w:hint="cs"/>
          <w:szCs w:val="22"/>
          <w:cs/>
        </w:rPr>
        <w:t>उन्मोचित तथा उन्मोचन हुने क्रममा रहेका</w:t>
      </w:r>
      <w:r w:rsidRPr="003C1346">
        <w:rPr>
          <w:rFonts w:cs="Kalimati"/>
          <w:szCs w:val="22"/>
        </w:rPr>
        <w:t>)</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शुन्य खनजोत प्रविधि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संरक्षण प्रविधिमा आधारीत प्रविधि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समस्यामा आधारीत स साना अध्ययन परीक्षण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माटो परीक्षणको आधारमा कृषि चुन तथा हरियो मल प्रयोग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बेमौसमी तरकारी खेती प्रविधि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व्ययवसायिक फलफूल बगैंचा स्थापना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पोष्ट हार्भेष्ट प्रविधि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नविनतम प्रविधि प्रदर्शन</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गोठसुधारको प्रदर्शन </w:t>
      </w:r>
    </w:p>
    <w:p w:rsidR="00D25875" w:rsidRPr="003C1346" w:rsidRDefault="00D25875" w:rsidP="006C3D22">
      <w:pPr>
        <w:pStyle w:val="ListParagraph"/>
        <w:numPr>
          <w:ilvl w:val="0"/>
          <w:numId w:val="387"/>
        </w:numPr>
        <w:tabs>
          <w:tab w:val="left" w:pos="1350"/>
          <w:tab w:val="left" w:pos="1530"/>
        </w:tabs>
        <w:spacing w:after="0" w:line="240" w:lineRule="auto"/>
        <w:rPr>
          <w:rFonts w:cs="Kalimati"/>
          <w:szCs w:val="22"/>
        </w:rPr>
      </w:pPr>
      <w:r w:rsidRPr="003C1346">
        <w:rPr>
          <w:rFonts w:cs="Kalimati" w:hint="cs"/>
          <w:szCs w:val="22"/>
          <w:cs/>
        </w:rPr>
        <w:t xml:space="preserve">अन्य </w:t>
      </w:r>
    </w:p>
    <w:p w:rsidR="00D25875" w:rsidRPr="003C1346" w:rsidRDefault="00D25875" w:rsidP="0032164C">
      <w:pPr>
        <w:pStyle w:val="ListParagraph"/>
        <w:numPr>
          <w:ilvl w:val="0"/>
          <w:numId w:val="158"/>
        </w:numPr>
        <w:spacing w:after="0" w:line="240" w:lineRule="auto"/>
        <w:jc w:val="both"/>
        <w:rPr>
          <w:rFonts w:ascii="Nirmala UI" w:hAnsi="Nirmala UI" w:cs="Kalimati"/>
          <w:szCs w:val="22"/>
        </w:rPr>
      </w:pPr>
      <w:r w:rsidRPr="003C1346">
        <w:rPr>
          <w:rFonts w:ascii="Kalimati" w:hAnsi="Kalimati" w:cs="Kalimati" w:hint="cs"/>
          <w:szCs w:val="22"/>
          <w:cs/>
        </w:rPr>
        <w:t>विश्व</w:t>
      </w:r>
      <w:r w:rsidR="00A07C7D">
        <w:rPr>
          <w:rFonts w:ascii="Kalimati" w:hAnsi="Kalimati" w:cs="Kalimati" w:hint="cs"/>
          <w:szCs w:val="22"/>
          <w:cs/>
        </w:rPr>
        <w:t xml:space="preserve"> </w:t>
      </w:r>
      <w:r w:rsidRPr="003C1346">
        <w:rPr>
          <w:rFonts w:ascii="Kalimati" w:hAnsi="Kalimati" w:cs="Kalimati" w:hint="cs"/>
          <w:szCs w:val="22"/>
          <w:cs/>
        </w:rPr>
        <w:t>विद्यालय</w:t>
      </w:r>
      <w:r w:rsidRPr="003C1346">
        <w:rPr>
          <w:rFonts w:ascii="Kalimati" w:hAnsi="Kalimati" w:cs="Kalimati"/>
          <w:szCs w:val="22"/>
        </w:rPr>
        <w:t xml:space="preserve">, </w:t>
      </w:r>
      <w:r w:rsidRPr="003C1346">
        <w:rPr>
          <w:rFonts w:ascii="Kalimati" w:hAnsi="Kalimati" w:cs="Kalimati" w:hint="cs"/>
          <w:szCs w:val="22"/>
          <w:cs/>
        </w:rPr>
        <w:t xml:space="preserve">अध्ययन संस्थान र कलेजहरुले आफ्नो प्रभाव क्षेत्रमा कृषि प्रसारका कार्यक्रम उपदफा </w:t>
      </w:r>
      <w:r w:rsidRPr="003C1346">
        <w:rPr>
          <w:rFonts w:cs="Kalimati"/>
          <w:szCs w:val="22"/>
        </w:rPr>
        <w:t>(</w:t>
      </w:r>
      <w:r w:rsidR="00977B7A">
        <w:rPr>
          <w:rFonts w:ascii="Kalimati" w:hAnsi="Kalimati" w:cs="Kalimati" w:hint="cs"/>
          <w:szCs w:val="22"/>
          <w:cs/>
        </w:rPr>
        <w:t>४</w:t>
      </w:r>
      <w:r w:rsidRPr="003C1346">
        <w:rPr>
          <w:rFonts w:cs="Kalimati"/>
          <w:szCs w:val="22"/>
        </w:rPr>
        <w:t>)</w:t>
      </w:r>
      <w:r w:rsidRPr="003C1346">
        <w:rPr>
          <w:rFonts w:ascii="Kalimati" w:hAnsi="Kalimati" w:cs="Kalimati" w:hint="cs"/>
          <w:szCs w:val="22"/>
          <w:cs/>
        </w:rPr>
        <w:t xml:space="preserve"> मा उल्लेखित क्रियाकलापका अलवा आफ्नो संस्थागत क्षमता तथा विज्ञताका आधारमा अन्य क्रियाकलाप निर्देशनालयको सहमतिमा संचालन गर्न सक्नेछन । </w:t>
      </w:r>
    </w:p>
    <w:p w:rsidR="00D25875" w:rsidRPr="003C1346" w:rsidRDefault="00D25875" w:rsidP="0032164C">
      <w:pPr>
        <w:pStyle w:val="ListParagraph"/>
        <w:numPr>
          <w:ilvl w:val="0"/>
          <w:numId w:val="158"/>
        </w:numPr>
        <w:spacing w:after="0" w:line="240" w:lineRule="auto"/>
        <w:jc w:val="both"/>
        <w:rPr>
          <w:rFonts w:ascii="Nirmala UI" w:hAnsi="Nirmala UI" w:cs="Kalimati"/>
          <w:szCs w:val="22"/>
        </w:rPr>
      </w:pPr>
      <w:r w:rsidRPr="003C1346">
        <w:rPr>
          <w:rFonts w:cs="Kalimati" w:hint="cs"/>
          <w:szCs w:val="22"/>
          <w:cs/>
        </w:rPr>
        <w:t xml:space="preserve">क्रियाकलाप संचालनको आर्थिक पक्ष प्रदेश सरकारबाट स्वीकृत कार्यविधि तथा संघिय कृषि तथा पशुपंक्षी विकास मन्त्रालयबाट स्वीकृत मापदण्ड बमोजिम हुनेछ ।साथै </w:t>
      </w:r>
      <w:r w:rsidRPr="003C1346">
        <w:rPr>
          <w:rFonts w:ascii="Kalimati" w:hAnsi="Kalimati" w:cs="Kalimati" w:hint="cs"/>
          <w:szCs w:val="22"/>
          <w:cs/>
        </w:rPr>
        <w:t xml:space="preserve">संस्थागत क्षमता तथा विज्ञताका आधारमा थप भएका क्रियाकलाप तथा सो को आर्थिक पक्ष दुवै पक्षको सहमतिमा वार्ताबाट तय हुनेछ साथै सो प्रयोजनका लागि निर्देशनालय प्रमुखले सहमति भएका क्रियाकलापको प्रचलित दररेट वमोजिम नर्मस स्वीकृत गर्न सक्नेछ । </w:t>
      </w:r>
    </w:p>
    <w:p w:rsidR="00A07C7D" w:rsidRPr="00977B7A" w:rsidRDefault="00D25875" w:rsidP="006C3D22">
      <w:pPr>
        <w:pStyle w:val="ListParagraph"/>
        <w:numPr>
          <w:ilvl w:val="0"/>
          <w:numId w:val="384"/>
        </w:numPr>
        <w:spacing w:after="0" w:line="240" w:lineRule="auto"/>
        <w:rPr>
          <w:rFonts w:ascii="Mangal" w:hAnsi="Mangal" w:cs="Kalimati"/>
          <w:b/>
          <w:bCs/>
          <w:szCs w:val="22"/>
        </w:rPr>
      </w:pPr>
      <w:r w:rsidRPr="00BF1E3D">
        <w:rPr>
          <w:rFonts w:ascii="Mangal" w:hAnsi="Mangal" w:cs="Kalimati" w:hint="cs"/>
          <w:b/>
          <w:bCs/>
          <w:szCs w:val="22"/>
          <w:cs/>
        </w:rPr>
        <w:t>कार्यक्रम सञ्चालनका आधारभूत पक्ष तथा मुल्याङ्कनका आधारहरुः</w:t>
      </w:r>
      <w:r w:rsidR="00977B7A">
        <w:rPr>
          <w:rFonts w:ascii="Mangal" w:hAnsi="Mangal" w:cs="Kalimati" w:hint="cs"/>
          <w:b/>
          <w:bCs/>
          <w:szCs w:val="22"/>
          <w:cs/>
        </w:rPr>
        <w:t xml:space="preserve"> </w:t>
      </w:r>
      <w:r w:rsidRPr="00977B7A">
        <w:rPr>
          <w:rFonts w:ascii="Nirmala UI" w:hAnsi="Nirmala UI" w:cs="Kalimati" w:hint="cs"/>
          <w:szCs w:val="22"/>
          <w:cs/>
        </w:rPr>
        <w:t xml:space="preserve">अध्ययन संस्थानबाट कृषि प्रविधि प्रसार गर्न ईच्छुक सूचित </w:t>
      </w:r>
      <w:r w:rsidRPr="00977B7A">
        <w:rPr>
          <w:rFonts w:ascii="Kalimati" w:hAnsi="Kalimati" w:cs="Kalimati" w:hint="cs"/>
          <w:szCs w:val="22"/>
          <w:cs/>
        </w:rPr>
        <w:t>विश्वविद्यालय</w:t>
      </w:r>
      <w:r w:rsidRPr="00977B7A">
        <w:rPr>
          <w:rFonts w:ascii="Kalimati" w:hAnsi="Kalimati" w:cs="Kalimati"/>
          <w:szCs w:val="22"/>
        </w:rPr>
        <w:t xml:space="preserve">, </w:t>
      </w:r>
      <w:r w:rsidRPr="00977B7A">
        <w:rPr>
          <w:rFonts w:ascii="Kalimati" w:hAnsi="Kalimati" w:cs="Kalimati" w:hint="cs"/>
          <w:szCs w:val="22"/>
          <w:cs/>
        </w:rPr>
        <w:t>अध्ययन संस्थान र कलेजहरुलाई संस्थाको प्रकार</w:t>
      </w:r>
      <w:r w:rsidRPr="00977B7A">
        <w:rPr>
          <w:rFonts w:cs="Kalimati"/>
          <w:szCs w:val="22"/>
        </w:rPr>
        <w:t xml:space="preserve">, </w:t>
      </w:r>
      <w:r w:rsidRPr="00977B7A">
        <w:rPr>
          <w:rFonts w:ascii="Nirmala UI" w:hAnsi="Nirmala UI" w:cs="Kalimati" w:hint="cs"/>
          <w:szCs w:val="22"/>
          <w:cs/>
        </w:rPr>
        <w:t>अध्ययनरत विद्यार्थीको संख्यातथा कार्यरत प्राध्यापकहरुको संख्या समेतलाई आधार मानी सो आधारको भार क्रमश</w:t>
      </w:r>
      <w:r w:rsidRPr="00977B7A">
        <w:rPr>
          <w:rFonts w:ascii="Nirmala UI" w:hAnsi="Nirmala UI" w:cs="Kalimati"/>
          <w:szCs w:val="22"/>
        </w:rPr>
        <w:t xml:space="preserve">: </w:t>
      </w:r>
      <w:r w:rsidR="00A07C7D" w:rsidRPr="00977B7A">
        <w:rPr>
          <w:rFonts w:ascii="Nirmala UI" w:hAnsi="Nirmala UI" w:cs="Kalimati" w:hint="cs"/>
          <w:szCs w:val="22"/>
          <w:cs/>
        </w:rPr>
        <w:t xml:space="preserve">बीस प्रतिशत, चालिस प्रतिशत तथा चालिस प्रतिशत </w:t>
      </w:r>
      <w:r w:rsidRPr="00977B7A">
        <w:rPr>
          <w:rFonts w:ascii="Nirmala UI" w:hAnsi="Nirmala UI" w:cs="Kalimati" w:hint="cs"/>
          <w:szCs w:val="22"/>
          <w:cs/>
        </w:rPr>
        <w:t>कायम गरी समानुपातिक तवरले अनुदान उपलब्ध गराईनेछ ।</w:t>
      </w:r>
    </w:p>
    <w:p w:rsidR="00977B7A" w:rsidRDefault="00977B7A">
      <w:pPr>
        <w:rPr>
          <w:rFonts w:ascii="Mangal" w:hAnsi="Mangal" w:cs="Kalimati"/>
          <w:szCs w:val="22"/>
          <w:cs/>
        </w:rPr>
      </w:pPr>
      <w:r>
        <w:rPr>
          <w:rFonts w:ascii="Mangal" w:hAnsi="Mangal" w:cs="Kalimati"/>
          <w:szCs w:val="22"/>
          <w:cs/>
        </w:rPr>
        <w:br w:type="page"/>
      </w:r>
    </w:p>
    <w:p w:rsidR="00D25875" w:rsidRPr="00A07C7D" w:rsidRDefault="00D25875" w:rsidP="00495A1A">
      <w:pPr>
        <w:pStyle w:val="ListParagraph"/>
        <w:numPr>
          <w:ilvl w:val="0"/>
          <w:numId w:val="5"/>
        </w:numPr>
        <w:tabs>
          <w:tab w:val="left" w:pos="0"/>
          <w:tab w:val="left" w:pos="90"/>
          <w:tab w:val="left" w:pos="540"/>
        </w:tabs>
        <w:spacing w:after="0" w:line="240" w:lineRule="auto"/>
        <w:ind w:left="180" w:hanging="180"/>
        <w:jc w:val="center"/>
        <w:rPr>
          <w:rFonts w:ascii="Nirmala UI" w:hAnsi="Nirmala UI" w:cs="Kalimati"/>
          <w:szCs w:val="22"/>
          <w:cs/>
        </w:rPr>
      </w:pPr>
      <w:r>
        <w:rPr>
          <w:rFonts w:cs="Kalimati" w:hint="cs"/>
          <w:b/>
          <w:bCs/>
          <w:szCs w:val="22"/>
          <w:cs/>
        </w:rPr>
        <w:t xml:space="preserve">कार्यक्रमको नामः </w:t>
      </w:r>
      <w:r w:rsidR="008A6065">
        <w:rPr>
          <w:rFonts w:ascii="Kalimati" w:hAnsi="Kalimati" w:cs="Kalimati" w:hint="cs"/>
          <w:b/>
          <w:bCs/>
          <w:szCs w:val="22"/>
          <w:cs/>
        </w:rPr>
        <w:t>वी</w:t>
      </w:r>
      <w:r w:rsidRPr="00BF1E3D">
        <w:rPr>
          <w:rFonts w:ascii="Kalimati" w:hAnsi="Kalimati" w:cs="Kalimati" w:hint="cs"/>
          <w:b/>
          <w:bCs/>
          <w:szCs w:val="22"/>
          <w:cs/>
        </w:rPr>
        <w:t>उ उत्पादन</w:t>
      </w:r>
      <w:r w:rsidRPr="00BF1E3D">
        <w:rPr>
          <w:rFonts w:ascii="Kalimati" w:hAnsi="Kalimati" w:cs="Kalimati"/>
          <w:b/>
          <w:bCs/>
          <w:szCs w:val="22"/>
        </w:rPr>
        <w:t xml:space="preserve">, </w:t>
      </w:r>
      <w:r w:rsidRPr="00BF1E3D">
        <w:rPr>
          <w:rFonts w:ascii="Kalimati" w:hAnsi="Kalimati" w:cs="Kalimati" w:hint="cs"/>
          <w:b/>
          <w:bCs/>
          <w:szCs w:val="22"/>
          <w:cs/>
        </w:rPr>
        <w:t>प्रशोधन तथा भण्डारण सहयोग</w:t>
      </w:r>
      <w:r w:rsidR="00985412">
        <w:rPr>
          <w:rFonts w:ascii="Kalimati" w:hAnsi="Kalimati" w:cs="Kalimati" w:hint="cs"/>
          <w:b/>
          <w:bCs/>
          <w:szCs w:val="22"/>
          <w:cs/>
        </w:rPr>
        <w:t xml:space="preserve"> कार्यक्रम</w:t>
      </w:r>
    </w:p>
    <w:p w:rsidR="00977B7A" w:rsidRPr="00977B7A" w:rsidRDefault="00D25875" w:rsidP="006C3D22">
      <w:pPr>
        <w:pStyle w:val="ListParagraph"/>
        <w:numPr>
          <w:ilvl w:val="0"/>
          <w:numId w:val="389"/>
        </w:numPr>
        <w:spacing w:line="240" w:lineRule="auto"/>
        <w:jc w:val="both"/>
        <w:rPr>
          <w:rFonts w:ascii="Nirmala UI" w:hAnsi="Nirmala UI" w:cs="Kalimati"/>
          <w:szCs w:val="22"/>
        </w:rPr>
      </w:pPr>
      <w:r w:rsidRPr="00977B7A">
        <w:rPr>
          <w:rFonts w:ascii="Nirmala UI" w:hAnsi="Nirmala UI" w:cs="Kalimati" w:hint="cs"/>
          <w:b/>
          <w:bCs/>
          <w:szCs w:val="22"/>
          <w:cs/>
        </w:rPr>
        <w:t xml:space="preserve">उद्देश्य </w:t>
      </w:r>
      <w:r w:rsidRPr="00977B7A">
        <w:rPr>
          <w:rFonts w:ascii="Nirmala UI" w:hAnsi="Nirmala UI" w:cs="Kalimati"/>
          <w:b/>
          <w:bCs/>
          <w:szCs w:val="22"/>
        </w:rPr>
        <w:t>:</w:t>
      </w:r>
      <w:r w:rsidRPr="00977B7A">
        <w:rPr>
          <w:rFonts w:ascii="Nirmala UI" w:hAnsi="Nirmala UI" w:cs="Kalimati" w:hint="cs"/>
          <w:b/>
          <w:bCs/>
          <w:szCs w:val="22"/>
          <w:cs/>
        </w:rPr>
        <w:t xml:space="preserve"> </w:t>
      </w:r>
    </w:p>
    <w:p w:rsidR="00D25875" w:rsidRPr="00977B7A" w:rsidRDefault="008A6065" w:rsidP="006C3D22">
      <w:pPr>
        <w:pStyle w:val="ListParagraph"/>
        <w:numPr>
          <w:ilvl w:val="0"/>
          <w:numId w:val="388"/>
        </w:numPr>
        <w:tabs>
          <w:tab w:val="left" w:pos="1710"/>
        </w:tabs>
        <w:spacing w:after="0" w:line="240" w:lineRule="auto"/>
        <w:ind w:left="1710" w:hanging="450"/>
        <w:jc w:val="both"/>
        <w:rPr>
          <w:rFonts w:ascii="Nirmala UI" w:hAnsi="Nirmala UI" w:cs="Kalimati"/>
          <w:szCs w:val="22"/>
        </w:rPr>
      </w:pPr>
      <w:r w:rsidRPr="00977B7A">
        <w:rPr>
          <w:rFonts w:ascii="Nirmala UI" w:hAnsi="Nirmala UI" w:cs="Kalimati" w:hint="cs"/>
          <w:szCs w:val="22"/>
          <w:cs/>
        </w:rPr>
        <w:t>वीउ</w:t>
      </w:r>
      <w:r w:rsidR="00D25875" w:rsidRPr="00977B7A">
        <w:rPr>
          <w:rFonts w:ascii="Nirmala UI" w:hAnsi="Nirmala UI" w:cs="Kalimati" w:hint="cs"/>
          <w:szCs w:val="22"/>
          <w:cs/>
        </w:rPr>
        <w:t xml:space="preserve"> प्रशोधन तथा भण्डारण व्यवस्थालाई सुदृढ गर्दै गुणस्तरीय बीउ विजनको उपलब्धता अभिवृद्धि गर्नु । </w:t>
      </w:r>
    </w:p>
    <w:p w:rsidR="00D25875" w:rsidRPr="00BF1E3D" w:rsidRDefault="00D25875" w:rsidP="006C3D22">
      <w:pPr>
        <w:pStyle w:val="ListParagraph"/>
        <w:numPr>
          <w:ilvl w:val="0"/>
          <w:numId w:val="389"/>
        </w:numPr>
        <w:spacing w:after="0" w:line="240" w:lineRule="auto"/>
        <w:jc w:val="both"/>
        <w:rPr>
          <w:rFonts w:ascii="Nirmala UI" w:hAnsi="Nirmala UI" w:cs="Kalimati"/>
          <w:szCs w:val="22"/>
        </w:rPr>
      </w:pPr>
      <w:r w:rsidRPr="00BF1E3D">
        <w:rPr>
          <w:rFonts w:ascii="Mangal" w:hAnsi="Mangal" w:cs="Kalimati" w:hint="cs"/>
          <w:b/>
          <w:bCs/>
          <w:szCs w:val="22"/>
          <w:cs/>
          <w:lang w:bidi="hi-IN"/>
        </w:rPr>
        <w:t>अनुदान प्राप्त गर्न सक्ने साझेदा</w:t>
      </w:r>
      <w:r w:rsidRPr="00BF1E3D">
        <w:rPr>
          <w:rFonts w:ascii="Mangal" w:hAnsi="Mangal" w:cs="Kalimati" w:hint="cs"/>
          <w:b/>
          <w:bCs/>
          <w:szCs w:val="22"/>
          <w:cs/>
        </w:rPr>
        <w:t>रः</w:t>
      </w:r>
      <w:r>
        <w:rPr>
          <w:rFonts w:ascii="Nirmala UI" w:hAnsi="Nirmala UI" w:cs="Kalimati" w:hint="cs"/>
          <w:szCs w:val="22"/>
          <w:cs/>
        </w:rPr>
        <w:t xml:space="preserve"> </w:t>
      </w:r>
      <w:r w:rsidR="008A6065">
        <w:rPr>
          <w:rFonts w:ascii="Nirmala UI" w:hAnsi="Nirmala UI" w:cs="Kalimati" w:hint="cs"/>
          <w:szCs w:val="22"/>
          <w:cs/>
        </w:rPr>
        <w:t>वीउ उत्पादनमा कम्तिमा विगत एक</w:t>
      </w:r>
      <w:r w:rsidRPr="00BF1E3D">
        <w:rPr>
          <w:rFonts w:ascii="Nirmala UI" w:hAnsi="Nirmala UI" w:cs="Kalimati" w:hint="cs"/>
          <w:szCs w:val="22"/>
          <w:cs/>
        </w:rPr>
        <w:t xml:space="preserve"> वर्ष देखि संलग्न सहकारी संघ</w:t>
      </w:r>
      <w:r w:rsidRPr="00BF1E3D">
        <w:rPr>
          <w:rFonts w:ascii="Nirmala UI" w:hAnsi="Nirmala UI" w:cs="Kalimati"/>
          <w:szCs w:val="22"/>
        </w:rPr>
        <w:t>,</w:t>
      </w:r>
      <w:r w:rsidRPr="00BF1E3D">
        <w:rPr>
          <w:rFonts w:ascii="Nirmala UI" w:hAnsi="Nirmala UI" w:cs="Kalimati" w:hint="cs"/>
          <w:szCs w:val="22"/>
          <w:cs/>
        </w:rPr>
        <w:t xml:space="preserve"> सहकारी संस्था</w:t>
      </w:r>
      <w:r w:rsidRPr="00BF1E3D">
        <w:rPr>
          <w:rFonts w:ascii="Nirmala UI" w:hAnsi="Nirmala UI" w:cs="Kalimati"/>
          <w:szCs w:val="22"/>
        </w:rPr>
        <w:t xml:space="preserve">, </w:t>
      </w:r>
      <w:r w:rsidR="008A6065">
        <w:rPr>
          <w:rFonts w:ascii="Nirmala UI" w:hAnsi="Nirmala UI" w:cs="Kalimati" w:hint="cs"/>
          <w:szCs w:val="22"/>
          <w:cs/>
        </w:rPr>
        <w:t>वीउ उत्पादक कृषक समूह तथा नीजि वी</w:t>
      </w:r>
      <w:r w:rsidRPr="00BF1E3D">
        <w:rPr>
          <w:rFonts w:ascii="Nirmala UI" w:hAnsi="Nirmala UI" w:cs="Kalimati" w:hint="cs"/>
          <w:szCs w:val="22"/>
          <w:cs/>
        </w:rPr>
        <w:t>उ उत्पादक कम्पनी ।</w:t>
      </w:r>
    </w:p>
    <w:p w:rsidR="00D25875" w:rsidRPr="00BF1E3D" w:rsidRDefault="00D25875" w:rsidP="006C3D22">
      <w:pPr>
        <w:pStyle w:val="ListParagraph"/>
        <w:numPr>
          <w:ilvl w:val="0"/>
          <w:numId w:val="389"/>
        </w:numPr>
        <w:spacing w:after="0" w:line="240" w:lineRule="auto"/>
        <w:jc w:val="both"/>
        <w:rPr>
          <w:rFonts w:ascii="Mangal" w:hAnsi="Mangal" w:cs="Kalimati"/>
          <w:b/>
          <w:bCs/>
        </w:rPr>
      </w:pPr>
      <w:r w:rsidRPr="00BF1E3D">
        <w:rPr>
          <w:rFonts w:ascii="Mangal" w:hAnsi="Mangal" w:cs="Kalimati" w:hint="cs"/>
          <w:b/>
          <w:bCs/>
          <w:sz w:val="24"/>
          <w:szCs w:val="22"/>
          <w:cs/>
        </w:rPr>
        <w:t>संलग्न गर्नुपर्ने आवश्यक कागजातहरुः</w:t>
      </w:r>
    </w:p>
    <w:p w:rsidR="00D25875" w:rsidRPr="001870C1" w:rsidRDefault="00D25875" w:rsidP="006C3D22">
      <w:pPr>
        <w:pStyle w:val="ListParagraph"/>
        <w:numPr>
          <w:ilvl w:val="0"/>
          <w:numId w:val="390"/>
        </w:numPr>
        <w:tabs>
          <w:tab w:val="left" w:pos="1710"/>
        </w:tabs>
        <w:spacing w:after="0" w:line="240" w:lineRule="auto"/>
        <w:ind w:firstLine="420"/>
        <w:jc w:val="both"/>
        <w:rPr>
          <w:rFonts w:ascii="Nirmala UI" w:hAnsi="Nirmala UI" w:cs="Kalimati"/>
          <w:szCs w:val="22"/>
        </w:rPr>
      </w:pPr>
      <w:r w:rsidRPr="001870C1">
        <w:rPr>
          <w:rFonts w:ascii="Nirmala UI" w:hAnsi="Nirmala UI" w:cs="Kalimati" w:hint="cs"/>
          <w:szCs w:val="22"/>
          <w:cs/>
        </w:rPr>
        <w:t>संस्था</w:t>
      </w:r>
      <w:r w:rsidRPr="001870C1">
        <w:rPr>
          <w:rFonts w:ascii="Nirmala UI" w:hAnsi="Nirmala UI" w:cs="Kalimati"/>
          <w:szCs w:val="22"/>
        </w:rPr>
        <w:t>/</w:t>
      </w:r>
      <w:r w:rsidRPr="001870C1">
        <w:rPr>
          <w:rFonts w:ascii="Nirmala UI" w:hAnsi="Nirmala UI" w:cs="Kalimati" w:hint="cs"/>
          <w:szCs w:val="22"/>
          <w:cs/>
        </w:rPr>
        <w:t>समुह दर्ताको प्रमाण पत्रको प्रमाणित प्रतिलिपि</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संस्था</w:t>
      </w:r>
      <w:r w:rsidRPr="001870C1">
        <w:rPr>
          <w:rFonts w:ascii="Nirmala UI" w:hAnsi="Nirmala UI" w:cs="Kalimati"/>
          <w:szCs w:val="22"/>
        </w:rPr>
        <w:t>/</w:t>
      </w:r>
      <w:r w:rsidRPr="001870C1">
        <w:rPr>
          <w:rFonts w:ascii="Nirmala UI" w:hAnsi="Nirmala UI" w:cs="Kalimati" w:hint="cs"/>
          <w:szCs w:val="22"/>
          <w:cs/>
        </w:rPr>
        <w:t xml:space="preserve">समुह नवीकरणको प्रमाणको प्रमाणित प्रतिलिपि तथा बैठकको निर्णयको प्रतिलिपि  </w:t>
      </w:r>
      <w:r w:rsidRPr="001870C1">
        <w:rPr>
          <w:rFonts w:ascii="Nirmala UI" w:hAnsi="Nirmala UI" w:cs="Kalimati"/>
          <w:szCs w:val="22"/>
        </w:rPr>
        <w:t>.</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 xml:space="preserve">संस्थाको </w:t>
      </w:r>
      <w:r w:rsidRPr="001870C1">
        <w:rPr>
          <w:rFonts w:ascii="Nirmala UI" w:hAnsi="Nirmala UI" w:cs="Kalimati"/>
          <w:szCs w:val="22"/>
        </w:rPr>
        <w:t xml:space="preserve">PAN </w:t>
      </w:r>
      <w:r w:rsidRPr="001870C1">
        <w:rPr>
          <w:rFonts w:ascii="Nirmala UI" w:hAnsi="Nirmala UI" w:cs="Kalimati" w:hint="cs"/>
          <w:szCs w:val="22"/>
          <w:cs/>
        </w:rPr>
        <w:t xml:space="preserve">वा </w:t>
      </w:r>
      <w:r w:rsidRPr="001870C1">
        <w:rPr>
          <w:rFonts w:ascii="Nirmala UI" w:hAnsi="Nirmala UI" w:cs="Kalimati"/>
          <w:szCs w:val="22"/>
        </w:rPr>
        <w:t xml:space="preserve">VAT </w:t>
      </w:r>
      <w:r w:rsidRPr="001870C1">
        <w:rPr>
          <w:rFonts w:ascii="Nirmala UI" w:hAnsi="Nirmala UI" w:cs="Kalimati" w:hint="cs"/>
          <w:szCs w:val="22"/>
          <w:cs/>
        </w:rPr>
        <w:t>प्रमाण पत्रको प्रमाणित प्रतिलिपि।</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नेपाली नागरिकताको प्रमाणपत्र प्रतिलिपी ।</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सहकारी संस्थाको हकमा गत आ.व. को लेखापरीक्षणको प्रमाणित प्रतिलिपि ।</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गत आ.व. को कर चुक्ता प्रमाण पत्रको प्रमाणित प्रतिलिपि।</w:t>
      </w:r>
    </w:p>
    <w:p w:rsidR="00D25875" w:rsidRPr="001870C1" w:rsidRDefault="00A07C7D"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कम्तिमा दुई</w:t>
      </w:r>
      <w:r w:rsidR="00D25875" w:rsidRPr="001870C1">
        <w:rPr>
          <w:rFonts w:ascii="Nirmala UI" w:hAnsi="Nirmala UI" w:cs="Kalimati" w:hint="cs"/>
          <w:szCs w:val="22"/>
          <w:cs/>
        </w:rPr>
        <w:t xml:space="preserve"> कठ्ठा जमिनको स्वामित्व आवेदकमा रहेको लालपुर्जाको प्रतिलिपि </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कृषि ज्ञान केन्द्रको सिफारिस</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 xml:space="preserve">स्थानीय तह कृषि शाखाको सिफारिश </w:t>
      </w:r>
    </w:p>
    <w:p w:rsidR="00A07C7D"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 xml:space="preserve">स्वीकृत प्राप्त बैंकबाट प्रस्ताव प्रयोजनका लागि जारी भएको आशय पत्र वा बैंक मौज्दात </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A07C7D">
        <w:rPr>
          <w:rFonts w:ascii="Nirmala UI" w:hAnsi="Nirmala UI" w:cs="Kalimati" w:hint="cs"/>
          <w:szCs w:val="22"/>
          <w:cs/>
        </w:rPr>
        <w:t>प्रस्ताव पेश गर्दा पुर्वाधारको हकमा आधिकारिक रुपमा तयार गरिएको लागत अनुमान</w:t>
      </w:r>
      <w:r w:rsidRPr="00A07C7D">
        <w:rPr>
          <w:rFonts w:ascii="Nirmala UI" w:hAnsi="Nirmala UI" w:cs="Kalimati"/>
          <w:szCs w:val="22"/>
        </w:rPr>
        <w:t xml:space="preserve">, </w:t>
      </w:r>
      <w:r w:rsidRPr="00A07C7D">
        <w:rPr>
          <w:rFonts w:ascii="Nirmala UI" w:hAnsi="Nirmala UI" w:cs="Kalimati" w:hint="cs"/>
          <w:szCs w:val="22"/>
          <w:cs/>
        </w:rPr>
        <w:t>‍नाप नक्सा समेत पेश गर्नुपर्नेछ साथै मेशिनरीको हकमा प्रचलित ऐन कानून बमोजिम कोटेशसन तथा अन्य कागजात संलग्न गरेको हुनु पर्नेछ ।</w:t>
      </w:r>
    </w:p>
    <w:p w:rsidR="00D25875" w:rsidRPr="001870C1" w:rsidRDefault="00D25875" w:rsidP="006C3D22">
      <w:pPr>
        <w:pStyle w:val="ListParagraph"/>
        <w:numPr>
          <w:ilvl w:val="0"/>
          <w:numId w:val="390"/>
        </w:numPr>
        <w:tabs>
          <w:tab w:val="left" w:pos="1710"/>
        </w:tabs>
        <w:spacing w:after="0" w:line="240" w:lineRule="auto"/>
        <w:ind w:left="1710" w:hanging="450"/>
        <w:jc w:val="both"/>
        <w:rPr>
          <w:rFonts w:ascii="Nirmala UI" w:hAnsi="Nirmala UI" w:cs="Kalimati"/>
          <w:szCs w:val="22"/>
        </w:rPr>
      </w:pPr>
      <w:r w:rsidRPr="001870C1">
        <w:rPr>
          <w:rFonts w:ascii="Nirmala UI" w:hAnsi="Nirmala UI" w:cs="Kalimati" w:hint="cs"/>
          <w:szCs w:val="22"/>
          <w:cs/>
        </w:rPr>
        <w:t xml:space="preserve">प्रस्ताव गरिएको कार्यमा अन्य कुनै पनि निकायवाट अनुदान नलिएको र सो कार्यका लागि अनुदान नलिने स्वःघोषणापत्र </w:t>
      </w:r>
      <w:r w:rsidR="00A07C7D" w:rsidRPr="001870C1">
        <w:rPr>
          <w:rFonts w:ascii="Nirmala UI" w:hAnsi="Nirmala UI" w:cs="Kalimati" w:hint="cs"/>
          <w:szCs w:val="22"/>
          <w:cs/>
        </w:rPr>
        <w:t>।</w:t>
      </w:r>
    </w:p>
    <w:p w:rsidR="00D25875" w:rsidRPr="008B4470" w:rsidRDefault="00D25875" w:rsidP="006C3D22">
      <w:pPr>
        <w:pStyle w:val="ListParagraph"/>
        <w:numPr>
          <w:ilvl w:val="0"/>
          <w:numId w:val="389"/>
        </w:numPr>
        <w:spacing w:after="0" w:line="240" w:lineRule="auto"/>
        <w:jc w:val="both"/>
        <w:rPr>
          <w:rFonts w:ascii="Mangal" w:hAnsi="Mangal" w:cs="Kalimati"/>
          <w:b/>
          <w:bCs/>
          <w:szCs w:val="22"/>
        </w:rPr>
      </w:pPr>
      <w:r w:rsidRPr="00BF1E3D">
        <w:rPr>
          <w:rFonts w:ascii="Mangal" w:hAnsi="Mangal" w:cs="Kalimati" w:hint="cs"/>
          <w:b/>
          <w:bCs/>
          <w:szCs w:val="22"/>
          <w:cs/>
        </w:rPr>
        <w:t>सहजीकरण सेवा तथा सुविधा</w:t>
      </w:r>
      <w:r w:rsidR="008B4470">
        <w:rPr>
          <w:rFonts w:ascii="Mangal" w:hAnsi="Mangal" w:cs="Kalimati" w:hint="cs"/>
          <w:b/>
          <w:bCs/>
          <w:szCs w:val="22"/>
          <w:cs/>
        </w:rPr>
        <w:t xml:space="preserve">ः </w:t>
      </w:r>
      <w:r w:rsidRPr="008B4470">
        <w:rPr>
          <w:rFonts w:ascii="Nirmala UI" w:hAnsi="Nirmala UI" w:cs="Kalimati" w:hint="cs"/>
          <w:szCs w:val="22"/>
          <w:cs/>
        </w:rPr>
        <w:t>यस कार्यक्रम अन्तर्गत बीउ प्रशोधन तथा भण्डारण</w:t>
      </w:r>
      <w:r w:rsidRPr="008B4470">
        <w:rPr>
          <w:rFonts w:ascii="Nirmala UI" w:hAnsi="Nirmala UI" w:cs="Kalimati"/>
          <w:szCs w:val="22"/>
        </w:rPr>
        <w:t xml:space="preserve"> (</w:t>
      </w:r>
      <w:r w:rsidRPr="008B4470">
        <w:rPr>
          <w:rFonts w:ascii="Nirmala UI" w:hAnsi="Nirmala UI" w:cs="Kalimati" w:hint="cs"/>
          <w:szCs w:val="22"/>
          <w:cs/>
        </w:rPr>
        <w:t>आलुको बीउ समेत</w:t>
      </w:r>
      <w:r w:rsidRPr="008B4470">
        <w:rPr>
          <w:rFonts w:ascii="Nirmala UI" w:hAnsi="Nirmala UI" w:cs="Kalimati"/>
          <w:szCs w:val="22"/>
        </w:rPr>
        <w:t xml:space="preserve">) </w:t>
      </w:r>
      <w:r w:rsidRPr="008B4470">
        <w:rPr>
          <w:rFonts w:ascii="Nirmala UI" w:hAnsi="Nirmala UI" w:cs="Kalimati" w:hint="cs"/>
          <w:szCs w:val="22"/>
          <w:cs/>
        </w:rPr>
        <w:t>मा उपयोग हुने मेशिनरी तथा पुर्वाधारमा</w:t>
      </w:r>
      <w:r w:rsidR="00A07C7D" w:rsidRPr="008B4470">
        <w:rPr>
          <w:rFonts w:ascii="Nirmala UI" w:hAnsi="Nirmala UI" w:cs="Kalimati" w:hint="cs"/>
          <w:szCs w:val="22"/>
          <w:cs/>
        </w:rPr>
        <w:t xml:space="preserve"> पचास प्रतिशत </w:t>
      </w:r>
      <w:r w:rsidRPr="008B4470">
        <w:rPr>
          <w:rFonts w:ascii="Nirmala UI" w:hAnsi="Nirmala UI" w:cs="Kalimati" w:hint="cs"/>
          <w:szCs w:val="22"/>
          <w:cs/>
        </w:rPr>
        <w:t>सहयोग उपलब्ध हुनेछ।यस प्रयोजनका लागि कृषि विकास निर्देशनालयले आवश्यकता तथा</w:t>
      </w:r>
      <w:r w:rsidR="00A07C7D" w:rsidRPr="008B4470">
        <w:rPr>
          <w:rFonts w:ascii="Nirmala UI" w:hAnsi="Nirmala UI" w:cs="Kalimati" w:hint="cs"/>
          <w:szCs w:val="22"/>
          <w:cs/>
        </w:rPr>
        <w:t xml:space="preserve"> औचित्यताका आधारमा अधिकतम रु. पच्चिस</w:t>
      </w:r>
      <w:r w:rsidRPr="008B4470">
        <w:rPr>
          <w:rFonts w:ascii="Nirmala UI" w:hAnsi="Nirmala UI" w:cs="Kalimati" w:hint="cs"/>
          <w:szCs w:val="22"/>
          <w:cs/>
        </w:rPr>
        <w:t xml:space="preserve"> लाखसम्म साझेदारी रकम उपलब्ध गराउनेछ । </w:t>
      </w:r>
    </w:p>
    <w:p w:rsidR="00D25875" w:rsidRPr="00BF1E3D" w:rsidRDefault="00D25875" w:rsidP="006C3D22">
      <w:pPr>
        <w:pStyle w:val="ListParagraph"/>
        <w:numPr>
          <w:ilvl w:val="0"/>
          <w:numId w:val="389"/>
        </w:numPr>
        <w:spacing w:after="0" w:line="240" w:lineRule="auto"/>
        <w:jc w:val="both"/>
        <w:rPr>
          <w:rFonts w:ascii="Nirmala UI" w:eastAsia="Calibri" w:hAnsi="Nirmala UI" w:cs="Kalimati"/>
          <w:b/>
          <w:bCs/>
          <w:szCs w:val="22"/>
          <w:cs/>
        </w:rPr>
      </w:pPr>
      <w:r w:rsidRPr="00BF1E3D">
        <w:rPr>
          <w:rFonts w:ascii="Mangal" w:hAnsi="Mangal" w:cs="Kalimati" w:hint="cs"/>
          <w:b/>
          <w:bCs/>
          <w:szCs w:val="22"/>
          <w:cs/>
        </w:rPr>
        <w:t xml:space="preserve"> </w:t>
      </w:r>
      <w:r w:rsidRPr="00BF1E3D">
        <w:rPr>
          <w:rFonts w:ascii="Nirmala UI" w:eastAsia="Calibri" w:hAnsi="Nirmala UI" w:cs="Kalimati" w:hint="cs"/>
          <w:b/>
          <w:bCs/>
          <w:szCs w:val="22"/>
          <w:cs/>
        </w:rPr>
        <w:t>प्रस्ताव मुल्याङ्कनका आधारहरु</w:t>
      </w:r>
      <w:r w:rsidR="008B4470">
        <w:rPr>
          <w:rFonts w:ascii="Nirmala UI" w:eastAsia="Calibri" w:hAnsi="Nirmala UI" w:cs="Kalimati" w:hint="cs"/>
          <w:b/>
          <w:bCs/>
          <w:szCs w:val="22"/>
          <w:cs/>
        </w:rPr>
        <w:t>ः</w:t>
      </w:r>
      <w:r w:rsidRPr="00BF1E3D">
        <w:rPr>
          <w:rFonts w:ascii="Nirmala UI" w:eastAsia="Calibri" w:hAnsi="Nirmala UI" w:cs="Kalimati" w:hint="cs"/>
          <w:b/>
          <w:bCs/>
          <w:szCs w:val="22"/>
          <w: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653"/>
        <w:gridCol w:w="1563"/>
        <w:gridCol w:w="1566"/>
        <w:gridCol w:w="1596"/>
        <w:gridCol w:w="1136"/>
        <w:gridCol w:w="1230"/>
      </w:tblGrid>
      <w:tr w:rsidR="00D25875" w:rsidRPr="003664A3" w:rsidTr="00D25875">
        <w:trPr>
          <w:tblHeader/>
          <w:jc w:val="center"/>
        </w:trPr>
        <w:tc>
          <w:tcPr>
            <w:tcW w:w="536" w:type="dxa"/>
            <w:vAlign w:val="center"/>
          </w:tcPr>
          <w:p w:rsidR="00D25875" w:rsidRPr="00FA0F07" w:rsidRDefault="00D25875" w:rsidP="00D25875">
            <w:pPr>
              <w:spacing w:after="0" w:line="240" w:lineRule="auto"/>
              <w:jc w:val="center"/>
              <w:rPr>
                <w:rFonts w:ascii="Times New Roman" w:eastAsia="Calibri" w:hAnsi="Times New Roman" w:cs="Kalimati"/>
                <w:b/>
                <w:bCs/>
                <w:szCs w:val="22"/>
                <w:lang w:bidi="kok-IN"/>
              </w:rPr>
            </w:pPr>
            <w:r w:rsidRPr="00FA0F07">
              <w:rPr>
                <w:rFonts w:ascii="Times New Roman" w:eastAsia="Calibri" w:hAnsi="Times New Roman" w:cs="Kalimati" w:hint="cs"/>
                <w:b/>
                <w:bCs/>
                <w:szCs w:val="22"/>
                <w:cs/>
                <w:lang w:bidi="kok-IN"/>
              </w:rPr>
              <w:t>क्र</w:t>
            </w:r>
            <w:r w:rsidRPr="00FA0F07">
              <w:rPr>
                <w:rFonts w:ascii="Times New Roman" w:eastAsia="Calibri" w:hAnsi="Times New Roman" w:cs="Kalimati" w:hint="cs"/>
                <w:b/>
                <w:bCs/>
                <w:szCs w:val="22"/>
                <w:cs/>
              </w:rPr>
              <w:t>.सं.</w:t>
            </w:r>
          </w:p>
        </w:tc>
        <w:tc>
          <w:tcPr>
            <w:tcW w:w="1703" w:type="dxa"/>
            <w:vAlign w:val="center"/>
          </w:tcPr>
          <w:p w:rsidR="00D25875" w:rsidRPr="00FA0F07" w:rsidRDefault="00D25875" w:rsidP="00D25875">
            <w:pPr>
              <w:spacing w:after="0" w:line="240" w:lineRule="auto"/>
              <w:jc w:val="center"/>
              <w:rPr>
                <w:rFonts w:ascii="Times New Roman" w:eastAsia="Calibri" w:hAnsi="Times New Roman" w:cs="Kalimati"/>
                <w:b/>
                <w:bCs/>
                <w:szCs w:val="22"/>
                <w:lang w:bidi="kok-IN"/>
              </w:rPr>
            </w:pPr>
            <w:r w:rsidRPr="00FA0F07">
              <w:rPr>
                <w:rFonts w:ascii="Times New Roman" w:eastAsia="Calibri" w:hAnsi="Times New Roman" w:cs="Kalimati" w:hint="cs"/>
                <w:b/>
                <w:bCs/>
                <w:szCs w:val="22"/>
                <w:cs/>
                <w:lang w:bidi="kok-IN"/>
              </w:rPr>
              <w:t xml:space="preserve">मूल्याङ्कनका आधार </w:t>
            </w:r>
          </w:p>
        </w:tc>
        <w:tc>
          <w:tcPr>
            <w:tcW w:w="4890" w:type="dxa"/>
            <w:gridSpan w:val="3"/>
            <w:vAlign w:val="center"/>
          </w:tcPr>
          <w:p w:rsidR="00D25875" w:rsidRPr="00FA0F07" w:rsidRDefault="00D25875" w:rsidP="00D25875">
            <w:pPr>
              <w:spacing w:after="0" w:line="240" w:lineRule="auto"/>
              <w:jc w:val="center"/>
              <w:rPr>
                <w:rFonts w:ascii="Times New Roman" w:eastAsia="Calibri" w:hAnsi="Times New Roman" w:cs="Kalimati"/>
                <w:b/>
                <w:bCs/>
                <w:szCs w:val="22"/>
                <w:lang w:bidi="kok-IN"/>
              </w:rPr>
            </w:pPr>
            <w:r w:rsidRPr="00FA0F07">
              <w:rPr>
                <w:rFonts w:ascii="Times New Roman" w:eastAsia="Calibri" w:hAnsi="Times New Roman" w:cs="Kalimati" w:hint="cs"/>
                <w:b/>
                <w:bCs/>
                <w:szCs w:val="22"/>
                <w:cs/>
                <w:lang w:bidi="kok-IN"/>
              </w:rPr>
              <w:t xml:space="preserve">मूल्याङ्कन </w:t>
            </w:r>
          </w:p>
        </w:tc>
        <w:tc>
          <w:tcPr>
            <w:tcW w:w="1181" w:type="dxa"/>
            <w:vAlign w:val="center"/>
          </w:tcPr>
          <w:p w:rsidR="00D25875" w:rsidRPr="00FA0F07" w:rsidRDefault="00D25875" w:rsidP="00D25875">
            <w:pPr>
              <w:spacing w:after="0" w:line="240" w:lineRule="auto"/>
              <w:jc w:val="center"/>
              <w:rPr>
                <w:rFonts w:ascii="Times New Roman" w:eastAsia="Calibri" w:hAnsi="Times New Roman" w:cs="Kalimati"/>
                <w:b/>
                <w:bCs/>
                <w:szCs w:val="22"/>
                <w:cs/>
              </w:rPr>
            </w:pPr>
            <w:r w:rsidRPr="00FA0F07">
              <w:rPr>
                <w:rFonts w:ascii="Times New Roman" w:eastAsia="Calibri" w:hAnsi="Times New Roman" w:cs="Kalimati" w:hint="cs"/>
                <w:b/>
                <w:bCs/>
                <w:szCs w:val="22"/>
                <w:cs/>
              </w:rPr>
              <w:t>प्राप्ताङ्क</w:t>
            </w:r>
          </w:p>
        </w:tc>
        <w:tc>
          <w:tcPr>
            <w:tcW w:w="1266" w:type="dxa"/>
            <w:vAlign w:val="center"/>
          </w:tcPr>
          <w:p w:rsidR="00D25875" w:rsidRPr="00FA0F07" w:rsidRDefault="00D25875" w:rsidP="00D25875">
            <w:pPr>
              <w:spacing w:after="0" w:line="240" w:lineRule="auto"/>
              <w:jc w:val="center"/>
              <w:rPr>
                <w:rFonts w:ascii="Times New Roman" w:eastAsia="Calibri" w:hAnsi="Times New Roman" w:cs="Kalimati"/>
                <w:b/>
                <w:bCs/>
                <w:szCs w:val="22"/>
                <w:cs/>
                <w:lang w:bidi="kok-IN"/>
              </w:rPr>
            </w:pPr>
            <w:r w:rsidRPr="00FA0F07">
              <w:rPr>
                <w:rFonts w:ascii="Times New Roman" w:eastAsia="Calibri" w:hAnsi="Times New Roman" w:cs="Kalimati" w:hint="cs"/>
                <w:b/>
                <w:bCs/>
                <w:szCs w:val="22"/>
                <w:cs/>
                <w:lang w:bidi="kok-IN"/>
              </w:rPr>
              <w:t>कैफियत</w:t>
            </w: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१</w:t>
            </w:r>
          </w:p>
        </w:tc>
        <w:tc>
          <w:tcPr>
            <w:tcW w:w="1703"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Nirmala UI" w:eastAsia="Calibri" w:hAnsi="Nirmala UI" w:cs="Kalimati" w:hint="cs"/>
                <w:szCs w:val="22"/>
                <w:cs/>
              </w:rPr>
              <w:t xml:space="preserve">प्रस्तावकको किसिम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rPr>
              <w:t>नीजि बीउ उत्पादक कम्पनी</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प्रारम्भिक सहकारी</w:t>
            </w:r>
            <w:r w:rsidRPr="00FA0F07">
              <w:rPr>
                <w:rFonts w:ascii="Times New Roman" w:eastAsia="Calibri" w:hAnsi="Times New Roman" w:cs="Kalimati"/>
                <w:szCs w:val="22"/>
              </w:rPr>
              <w:t xml:space="preserve">/ </w:t>
            </w:r>
            <w:r w:rsidRPr="00FA0F07">
              <w:rPr>
                <w:rFonts w:ascii="Times New Roman" w:eastAsia="Calibri" w:hAnsi="Times New Roman" w:cs="Kalimati" w:hint="cs"/>
                <w:szCs w:val="22"/>
                <w:cs/>
              </w:rPr>
              <w:t xml:space="preserve">बीउ उत्पादक सहकारी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सहकारी संघ</w:t>
            </w:r>
            <w:r w:rsidRPr="00FA0F07">
              <w:rPr>
                <w:rFonts w:ascii="Times New Roman" w:eastAsia="Calibri" w:hAnsi="Times New Roman" w:cs="Kalimati"/>
                <w:szCs w:val="22"/>
              </w:rPr>
              <w:t>/</w:t>
            </w:r>
            <w:r w:rsidRPr="00FA0F07">
              <w:rPr>
                <w:rFonts w:ascii="Times New Roman" w:eastAsia="Calibri" w:hAnsi="Times New Roman" w:cs="Kalimati" w:hint="cs"/>
                <w:szCs w:val="22"/>
                <w:cs/>
              </w:rPr>
              <w:t>विषयगत संघ</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cs/>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cs/>
                <w:lang w:bidi="kok-IN"/>
              </w:rPr>
            </w:pPr>
          </w:p>
        </w:tc>
      </w:tr>
      <w:tr w:rsidR="00D25875" w:rsidRPr="003664A3" w:rsidTr="00FA0F07">
        <w:trPr>
          <w:trHeight w:val="125"/>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703"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 xml:space="preserve">अङ्क भार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lang w:bidi="kok-IN"/>
              </w:rPr>
              <w:t>१०</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१५</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२०</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cs/>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cs/>
                <w:lang w:bidi="kok-IN"/>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२</w:t>
            </w:r>
          </w:p>
        </w:tc>
        <w:tc>
          <w:tcPr>
            <w:tcW w:w="1703" w:type="dxa"/>
          </w:tcPr>
          <w:p w:rsidR="00D25875" w:rsidRPr="00FA0F07" w:rsidRDefault="00D25875" w:rsidP="00D25875">
            <w:pPr>
              <w:spacing w:after="0" w:line="240" w:lineRule="auto"/>
              <w:jc w:val="center"/>
              <w:rPr>
                <w:rFonts w:ascii="Nirmala UI" w:eastAsia="Calibri" w:hAnsi="Nirmala UI" w:cs="Kalimati"/>
                <w:szCs w:val="22"/>
              </w:rPr>
            </w:pPr>
            <w:r w:rsidRPr="00FA0F07">
              <w:rPr>
                <w:rFonts w:ascii="Nirmala UI" w:eastAsia="Calibri" w:hAnsi="Nirmala UI" w:cs="Kalimati" w:hint="cs"/>
                <w:szCs w:val="22"/>
                <w:cs/>
              </w:rPr>
              <w:t>संस्थाको अनुभव</w:t>
            </w:r>
          </w:p>
        </w:tc>
        <w:tc>
          <w:tcPr>
            <w:tcW w:w="1630" w:type="dxa"/>
          </w:tcPr>
          <w:p w:rsidR="00D25875" w:rsidRPr="00FA0F07" w:rsidRDefault="000D218D" w:rsidP="00D25875">
            <w:pPr>
              <w:spacing w:after="0" w:line="240" w:lineRule="auto"/>
              <w:jc w:val="center"/>
              <w:rPr>
                <w:rFonts w:ascii="Times New Roman" w:eastAsia="Calibri" w:hAnsi="Times New Roman" w:cs="Kalimati"/>
                <w:szCs w:val="22"/>
              </w:rPr>
            </w:pPr>
            <w:r>
              <w:rPr>
                <w:rFonts w:ascii="Times New Roman" w:eastAsia="Calibri" w:hAnsi="Times New Roman" w:cs="Kalimati" w:hint="cs"/>
                <w:szCs w:val="22"/>
                <w:cs/>
              </w:rPr>
              <w:t>पाँच</w:t>
            </w:r>
            <w:r w:rsidR="00D25875" w:rsidRPr="00FA0F07">
              <w:rPr>
                <w:rFonts w:ascii="Times New Roman" w:eastAsia="Calibri" w:hAnsi="Times New Roman" w:cs="Kalimati" w:hint="cs"/>
                <w:szCs w:val="22"/>
                <w:cs/>
              </w:rPr>
              <w:t xml:space="preserve"> वर्ष भन्दा बढी </w:t>
            </w:r>
          </w:p>
        </w:tc>
        <w:tc>
          <w:tcPr>
            <w:tcW w:w="1630" w:type="dxa"/>
          </w:tcPr>
          <w:p w:rsidR="00D25875" w:rsidRPr="00FA0F07" w:rsidRDefault="000D218D" w:rsidP="00D25875">
            <w:pPr>
              <w:spacing w:after="0" w:line="240" w:lineRule="auto"/>
              <w:jc w:val="center"/>
              <w:rPr>
                <w:rFonts w:ascii="Times New Roman" w:eastAsia="Calibri" w:hAnsi="Times New Roman" w:cs="Kalimati"/>
                <w:szCs w:val="22"/>
              </w:rPr>
            </w:pPr>
            <w:r>
              <w:rPr>
                <w:rFonts w:ascii="Times New Roman" w:eastAsia="Calibri" w:hAnsi="Times New Roman" w:cs="Kalimati" w:hint="cs"/>
                <w:szCs w:val="22"/>
                <w:cs/>
              </w:rPr>
              <w:t>पाँच देखि दश</w:t>
            </w:r>
            <w:r w:rsidR="00D25875" w:rsidRPr="00FA0F07">
              <w:rPr>
                <w:rFonts w:ascii="Times New Roman" w:eastAsia="Calibri" w:hAnsi="Times New Roman" w:cs="Kalimati" w:hint="cs"/>
                <w:szCs w:val="22"/>
                <w:cs/>
              </w:rPr>
              <w:t xml:space="preserve"> वर्ष</w:t>
            </w:r>
          </w:p>
        </w:tc>
        <w:tc>
          <w:tcPr>
            <w:tcW w:w="1630" w:type="dxa"/>
          </w:tcPr>
          <w:p w:rsidR="00D25875" w:rsidRPr="00FA0F07" w:rsidRDefault="000D218D" w:rsidP="00D25875">
            <w:pPr>
              <w:spacing w:after="0" w:line="240" w:lineRule="auto"/>
              <w:jc w:val="center"/>
              <w:rPr>
                <w:rFonts w:ascii="Times New Roman" w:eastAsia="Calibri" w:hAnsi="Times New Roman" w:cs="Kalimati"/>
                <w:szCs w:val="22"/>
              </w:rPr>
            </w:pPr>
            <w:r>
              <w:rPr>
                <w:rFonts w:ascii="Times New Roman" w:eastAsia="Calibri" w:hAnsi="Times New Roman" w:cs="Kalimati" w:hint="cs"/>
                <w:szCs w:val="22"/>
                <w:cs/>
              </w:rPr>
              <w:t>दश</w:t>
            </w:r>
            <w:r w:rsidR="00D25875" w:rsidRPr="00FA0F07">
              <w:rPr>
                <w:rFonts w:ascii="Times New Roman" w:eastAsia="Calibri" w:hAnsi="Times New Roman" w:cs="Kalimati" w:hint="cs"/>
                <w:szCs w:val="22"/>
                <w:cs/>
              </w:rPr>
              <w:t xml:space="preserve"> वर्ष भन्दा बढी </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703"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lang w:bidi="kok-IN"/>
              </w:rPr>
              <w:t>४</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७</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lang w:bidi="kok-IN"/>
              </w:rPr>
              <w:t>१०</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 xml:space="preserve">३ </w:t>
            </w:r>
          </w:p>
        </w:tc>
        <w:tc>
          <w:tcPr>
            <w:tcW w:w="1703"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 xml:space="preserve">गुणस्तरी बीउ वार्षिक उत्पादन परिमाण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२५ मे</w:t>
            </w:r>
            <w:r w:rsidR="000D218D">
              <w:rPr>
                <w:rFonts w:ascii="Times New Roman" w:eastAsia="Calibri" w:hAnsi="Times New Roman" w:cs="Kalimati" w:hint="cs"/>
                <w:szCs w:val="22"/>
                <w:cs/>
              </w:rPr>
              <w:t>.</w:t>
            </w:r>
            <w:r w:rsidRPr="00FA0F07">
              <w:rPr>
                <w:rFonts w:ascii="Times New Roman" w:eastAsia="Calibri" w:hAnsi="Times New Roman" w:cs="Kalimati" w:hint="cs"/>
                <w:szCs w:val="22"/>
                <w:cs/>
              </w:rPr>
              <w:t>टन सम्म</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lang w:bidi="kok-IN"/>
              </w:rPr>
            </w:pPr>
            <w:r w:rsidRPr="00FA0F07">
              <w:rPr>
                <w:rFonts w:ascii="Times New Roman" w:eastAsia="Calibri" w:hAnsi="Times New Roman" w:cs="Kalimati" w:hint="cs"/>
                <w:szCs w:val="22"/>
                <w:cs/>
              </w:rPr>
              <w:t>२५</w:t>
            </w:r>
            <w:r w:rsidRPr="00FA0F07">
              <w:rPr>
                <w:rFonts w:ascii="Times New Roman" w:eastAsia="Calibri" w:hAnsi="Times New Roman" w:cs="Kalimati"/>
                <w:szCs w:val="22"/>
              </w:rPr>
              <w:t>-</w:t>
            </w:r>
            <w:r w:rsidRPr="00FA0F07">
              <w:rPr>
                <w:rFonts w:ascii="Times New Roman" w:eastAsia="Calibri" w:hAnsi="Times New Roman" w:cs="Kalimati" w:hint="cs"/>
                <w:szCs w:val="22"/>
                <w:cs/>
              </w:rPr>
              <w:t>१०० मे</w:t>
            </w:r>
            <w:r w:rsidR="000D218D">
              <w:rPr>
                <w:rFonts w:ascii="Times New Roman" w:eastAsia="Calibri" w:hAnsi="Times New Roman" w:cs="Kalimati" w:hint="cs"/>
                <w:szCs w:val="22"/>
                <w:cs/>
              </w:rPr>
              <w:t>.</w:t>
            </w:r>
            <w:r w:rsidRPr="00FA0F07">
              <w:rPr>
                <w:rFonts w:ascii="Times New Roman" w:eastAsia="Calibri" w:hAnsi="Times New Roman" w:cs="Kalimati" w:hint="cs"/>
                <w:szCs w:val="22"/>
                <w:cs/>
              </w:rPr>
              <w:t>टन</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१०० मे</w:t>
            </w:r>
            <w:r w:rsidR="000D218D">
              <w:rPr>
                <w:rFonts w:ascii="Times New Roman" w:eastAsia="Calibri" w:hAnsi="Times New Roman" w:cs="Kalimati" w:hint="cs"/>
                <w:szCs w:val="22"/>
                <w:cs/>
              </w:rPr>
              <w:t>.</w:t>
            </w:r>
            <w:r w:rsidRPr="00FA0F07">
              <w:rPr>
                <w:rFonts w:ascii="Times New Roman" w:eastAsia="Calibri" w:hAnsi="Times New Roman" w:cs="Kalimati" w:hint="cs"/>
                <w:szCs w:val="22"/>
                <w:cs/>
              </w:rPr>
              <w:t xml:space="preserve">टन भन्दा बढी </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cs/>
              </w:rPr>
            </w:pPr>
          </w:p>
        </w:tc>
        <w:tc>
          <w:tcPr>
            <w:tcW w:w="1703" w:type="dxa"/>
          </w:tcPr>
          <w:p w:rsidR="00D25875" w:rsidRPr="00FA0F07" w:rsidRDefault="00D25875" w:rsidP="00D25875">
            <w:pPr>
              <w:spacing w:after="0" w:line="240" w:lineRule="auto"/>
              <w:jc w:val="center"/>
              <w:rPr>
                <w:rFonts w:ascii="Times New Roman" w:eastAsia="Calibri" w:hAnsi="Times New Roman" w:cs="Kalimati"/>
                <w:szCs w:val="22"/>
                <w:cs/>
              </w:rPr>
            </w:pPr>
          </w:p>
        </w:tc>
        <w:tc>
          <w:tcPr>
            <w:tcW w:w="1630"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४</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७</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lang w:bidi="kok-IN"/>
              </w:rPr>
              <w:t>१०</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r>
      <w:tr w:rsidR="00D25875" w:rsidRPr="003664A3" w:rsidTr="00D25875">
        <w:trPr>
          <w:trHeight w:val="971"/>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४</w:t>
            </w:r>
          </w:p>
        </w:tc>
        <w:tc>
          <w:tcPr>
            <w:tcW w:w="1703"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 xml:space="preserve">बीउ उत्पानमा संलग्न कृषक संख्या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 xml:space="preserve">५० जना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५०</w:t>
            </w:r>
            <w:r w:rsidRPr="00FA0F07">
              <w:rPr>
                <w:rFonts w:ascii="Times New Roman" w:eastAsia="Calibri" w:hAnsi="Times New Roman" w:cs="Kalimati"/>
                <w:szCs w:val="22"/>
              </w:rPr>
              <w:t>-</w:t>
            </w:r>
            <w:r w:rsidRPr="00FA0F07">
              <w:rPr>
                <w:rFonts w:ascii="Times New Roman" w:eastAsia="Calibri" w:hAnsi="Times New Roman" w:cs="Kalimati" w:hint="cs"/>
                <w:szCs w:val="22"/>
                <w:cs/>
              </w:rPr>
              <w:t>१०० सम्म</w:t>
            </w:r>
          </w:p>
        </w:tc>
        <w:tc>
          <w:tcPr>
            <w:tcW w:w="1630" w:type="dxa"/>
          </w:tcPr>
          <w:p w:rsidR="00D25875" w:rsidRPr="00FA0F07" w:rsidRDefault="00D25875" w:rsidP="00D25875">
            <w:pPr>
              <w:spacing w:after="0" w:line="240" w:lineRule="auto"/>
              <w:rPr>
                <w:rFonts w:ascii="Times New Roman" w:eastAsia="Calibri" w:hAnsi="Times New Roman" w:cs="Kalimati"/>
                <w:szCs w:val="22"/>
                <w:cs/>
              </w:rPr>
            </w:pPr>
            <w:r w:rsidRPr="00FA0F07">
              <w:rPr>
                <w:rFonts w:ascii="Times New Roman" w:eastAsia="Calibri" w:hAnsi="Times New Roman" w:cs="Kalimati" w:hint="cs"/>
                <w:szCs w:val="22"/>
                <w:cs/>
              </w:rPr>
              <w:t xml:space="preserve">१०० भन्दा बढी </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cs/>
              </w:rPr>
            </w:pPr>
          </w:p>
        </w:tc>
        <w:tc>
          <w:tcPr>
            <w:tcW w:w="1703" w:type="dxa"/>
          </w:tcPr>
          <w:p w:rsidR="00D25875" w:rsidRPr="00FA0F07" w:rsidRDefault="00D25875" w:rsidP="00D25875">
            <w:pPr>
              <w:spacing w:after="0" w:line="240" w:lineRule="auto"/>
              <w:jc w:val="center"/>
              <w:rPr>
                <w:rFonts w:ascii="Times New Roman" w:eastAsia="Calibri" w:hAnsi="Times New Roman" w:cs="Kalimati"/>
                <w:szCs w:val="22"/>
                <w:cs/>
              </w:rPr>
            </w:pPr>
          </w:p>
        </w:tc>
        <w:tc>
          <w:tcPr>
            <w:tcW w:w="1630"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४</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lang w:bidi="kok-IN"/>
              </w:rPr>
            </w:pPr>
            <w:r w:rsidRPr="00FA0F07">
              <w:rPr>
                <w:rFonts w:ascii="Times New Roman" w:eastAsia="Calibri" w:hAnsi="Times New Roman" w:cs="Kalimati" w:hint="cs"/>
                <w:szCs w:val="22"/>
                <w:cs/>
                <w:lang w:bidi="kok-IN"/>
              </w:rPr>
              <w:t>७</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lang w:bidi="kok-IN"/>
              </w:rPr>
              <w:t>१०</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rPr>
                <w:rFonts w:ascii="Times New Roman" w:eastAsia="Calibri" w:hAnsi="Times New Roman" w:cs="Kalimati"/>
                <w:szCs w:val="22"/>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५</w:t>
            </w:r>
          </w:p>
        </w:tc>
        <w:tc>
          <w:tcPr>
            <w:tcW w:w="1703"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 xml:space="preserve">उत्पादित बीउको स्तर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उन्नत बीउ उत्पादन</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 xml:space="preserve">प्रमाणित </w:t>
            </w:r>
            <w:r w:rsidRPr="00FA0F07">
              <w:rPr>
                <w:rFonts w:ascii="Times New Roman" w:eastAsia="Calibri" w:hAnsi="Times New Roman" w:cs="Kalimati"/>
                <w:szCs w:val="22"/>
              </w:rPr>
              <w:t>/</w:t>
            </w:r>
            <w:r w:rsidRPr="00FA0F07">
              <w:rPr>
                <w:rFonts w:ascii="Times New Roman" w:eastAsia="Calibri" w:hAnsi="Times New Roman" w:cs="Kalimati" w:hint="cs"/>
                <w:szCs w:val="22"/>
                <w:cs/>
              </w:rPr>
              <w:t xml:space="preserve">लेवल बीउ उत्पादन </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cs/>
              </w:rPr>
            </w:pPr>
            <w:r w:rsidRPr="00FA0F07">
              <w:rPr>
                <w:rFonts w:ascii="Times New Roman" w:eastAsia="Calibri" w:hAnsi="Times New Roman" w:cs="Kalimati" w:hint="cs"/>
                <w:szCs w:val="22"/>
                <w:cs/>
              </w:rPr>
              <w:t>मूल</w:t>
            </w:r>
            <w:r w:rsidRPr="00FA0F07">
              <w:rPr>
                <w:rFonts w:ascii="Times New Roman" w:eastAsia="Calibri" w:hAnsi="Times New Roman" w:cs="Kalimati"/>
                <w:szCs w:val="22"/>
              </w:rPr>
              <w:t>/</w:t>
            </w:r>
            <w:r w:rsidRPr="00FA0F07">
              <w:rPr>
                <w:rFonts w:ascii="Times New Roman" w:eastAsia="Calibri" w:hAnsi="Times New Roman" w:cs="Kalimati" w:hint="cs"/>
                <w:szCs w:val="22"/>
                <w:cs/>
              </w:rPr>
              <w:t>श्रोत बीउ उत्पादन</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rPr>
                <w:rFonts w:ascii="Times New Roman" w:eastAsia="Calibri" w:hAnsi="Times New Roman" w:cs="Kalimati"/>
                <w:szCs w:val="22"/>
              </w:rPr>
            </w:pPr>
          </w:p>
        </w:tc>
      </w:tr>
      <w:tr w:rsidR="00D25875" w:rsidRPr="003664A3" w:rsidTr="00D25875">
        <w:trPr>
          <w:jc w:val="center"/>
        </w:trPr>
        <w:tc>
          <w:tcPr>
            <w:tcW w:w="536" w:type="dxa"/>
          </w:tcPr>
          <w:p w:rsidR="00D25875" w:rsidRPr="00FA0F07" w:rsidRDefault="00D25875" w:rsidP="00D25875">
            <w:pPr>
              <w:spacing w:after="0" w:line="240" w:lineRule="auto"/>
              <w:jc w:val="center"/>
              <w:rPr>
                <w:rFonts w:ascii="Times New Roman" w:eastAsia="Calibri" w:hAnsi="Times New Roman" w:cs="Kalimati"/>
                <w:szCs w:val="22"/>
                <w:cs/>
              </w:rPr>
            </w:pPr>
          </w:p>
        </w:tc>
        <w:tc>
          <w:tcPr>
            <w:tcW w:w="1703" w:type="dxa"/>
          </w:tcPr>
          <w:p w:rsidR="00D25875" w:rsidRPr="00FA0F07" w:rsidRDefault="00D25875" w:rsidP="00D25875">
            <w:pPr>
              <w:spacing w:after="0" w:line="240" w:lineRule="auto"/>
              <w:jc w:val="center"/>
              <w:rPr>
                <w:rFonts w:ascii="Times New Roman" w:eastAsia="Calibri" w:hAnsi="Times New Roman" w:cs="Kalimati"/>
                <w:szCs w:val="22"/>
                <w:cs/>
              </w:rPr>
            </w:pP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१०</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१५</w:t>
            </w:r>
          </w:p>
        </w:tc>
        <w:tc>
          <w:tcPr>
            <w:tcW w:w="1630" w:type="dxa"/>
          </w:tcPr>
          <w:p w:rsidR="00D25875" w:rsidRPr="00FA0F07" w:rsidRDefault="00D25875" w:rsidP="00D25875">
            <w:pPr>
              <w:spacing w:after="0" w:line="240" w:lineRule="auto"/>
              <w:jc w:val="center"/>
              <w:rPr>
                <w:rFonts w:ascii="Times New Roman" w:eastAsia="Calibri" w:hAnsi="Times New Roman" w:cs="Kalimati"/>
                <w:szCs w:val="22"/>
              </w:rPr>
            </w:pPr>
            <w:r w:rsidRPr="00FA0F07">
              <w:rPr>
                <w:rFonts w:ascii="Times New Roman" w:eastAsia="Calibri" w:hAnsi="Times New Roman" w:cs="Kalimati" w:hint="cs"/>
                <w:szCs w:val="22"/>
                <w:cs/>
              </w:rPr>
              <w:t>२०</w:t>
            </w:r>
          </w:p>
        </w:tc>
        <w:tc>
          <w:tcPr>
            <w:tcW w:w="1181" w:type="dxa"/>
          </w:tcPr>
          <w:p w:rsidR="00D25875" w:rsidRPr="00FA0F07" w:rsidRDefault="00D25875" w:rsidP="00D25875">
            <w:pPr>
              <w:spacing w:after="0" w:line="240" w:lineRule="auto"/>
              <w:jc w:val="center"/>
              <w:rPr>
                <w:rFonts w:ascii="Times New Roman" w:eastAsia="Calibri" w:hAnsi="Times New Roman" w:cs="Kalimati"/>
                <w:szCs w:val="22"/>
                <w:lang w:bidi="kok-IN"/>
              </w:rPr>
            </w:pPr>
          </w:p>
        </w:tc>
        <w:tc>
          <w:tcPr>
            <w:tcW w:w="1266" w:type="dxa"/>
          </w:tcPr>
          <w:p w:rsidR="00D25875" w:rsidRPr="00FA0F07" w:rsidRDefault="00D25875" w:rsidP="00D25875">
            <w:pPr>
              <w:spacing w:after="0" w:line="240" w:lineRule="auto"/>
              <w:rPr>
                <w:rFonts w:ascii="Times New Roman" w:eastAsia="Calibri" w:hAnsi="Times New Roman" w:cs="Kalimati"/>
                <w:szCs w:val="22"/>
              </w:rPr>
            </w:pPr>
          </w:p>
        </w:tc>
      </w:tr>
    </w:tbl>
    <w:p w:rsidR="00D25875" w:rsidRPr="00BF1E3D" w:rsidRDefault="00D25875" w:rsidP="00D25875">
      <w:pPr>
        <w:rPr>
          <w:rFonts w:ascii="Nirmala UI" w:hAnsi="Nirmala UI" w:cs="Kalimati"/>
          <w:szCs w:val="22"/>
        </w:rPr>
      </w:pPr>
    </w:p>
    <w:p w:rsidR="00D25875" w:rsidRDefault="00D25875"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Default="00007634" w:rsidP="00D25875">
      <w:pPr>
        <w:spacing w:after="0"/>
        <w:jc w:val="center"/>
        <w:rPr>
          <w:rFonts w:ascii="Nirmala UI" w:hAnsi="Nirmala UI" w:cs="Kalimati"/>
          <w:b/>
          <w:bCs/>
          <w:szCs w:val="22"/>
        </w:rPr>
      </w:pPr>
    </w:p>
    <w:p w:rsidR="00007634" w:rsidRPr="00BF1E3D" w:rsidRDefault="00007634" w:rsidP="00D25875">
      <w:pPr>
        <w:spacing w:after="0"/>
        <w:jc w:val="center"/>
        <w:rPr>
          <w:rFonts w:ascii="Nirmala UI" w:hAnsi="Nirmala UI" w:cs="Kalimati"/>
          <w:b/>
          <w:bCs/>
          <w:szCs w:val="22"/>
        </w:rPr>
      </w:pPr>
    </w:p>
    <w:p w:rsidR="00D25875" w:rsidRPr="008A6065" w:rsidRDefault="00D25875" w:rsidP="00495A1A">
      <w:pPr>
        <w:pStyle w:val="ListParagraph"/>
        <w:numPr>
          <w:ilvl w:val="0"/>
          <w:numId w:val="5"/>
        </w:numPr>
        <w:tabs>
          <w:tab w:val="left" w:pos="0"/>
          <w:tab w:val="left" w:pos="90"/>
          <w:tab w:val="left" w:pos="540"/>
        </w:tabs>
        <w:spacing w:after="0" w:line="240" w:lineRule="auto"/>
        <w:ind w:left="180" w:hanging="180"/>
        <w:jc w:val="center"/>
        <w:rPr>
          <w:rFonts w:ascii="Nirmala UI" w:hAnsi="Nirmala UI" w:cs="Kalimati"/>
          <w:b/>
          <w:bCs/>
          <w:szCs w:val="22"/>
        </w:rPr>
      </w:pPr>
      <w:r w:rsidRPr="008A6065">
        <w:rPr>
          <w:rFonts w:cs="Kalimati" w:hint="cs"/>
          <w:b/>
          <w:bCs/>
          <w:szCs w:val="22"/>
          <w:cs/>
        </w:rPr>
        <w:t xml:space="preserve">कार्यक्रमको नामः </w:t>
      </w:r>
      <w:r w:rsidRPr="008A6065">
        <w:rPr>
          <w:rFonts w:ascii="Nirmala UI" w:hAnsi="Nirmala UI" w:cs="Kalimati" w:hint="cs"/>
          <w:b/>
          <w:bCs/>
          <w:szCs w:val="22"/>
          <w:cs/>
        </w:rPr>
        <w:t>हुलाकी राजमार्ग तथा मुख्य राजमार्ग लक्षित ताजा तरकारी उत्पादन कार्यक्रम</w:t>
      </w:r>
    </w:p>
    <w:p w:rsidR="00D25875" w:rsidRPr="008B4470" w:rsidRDefault="008A6065" w:rsidP="00431DE7">
      <w:pPr>
        <w:spacing w:after="0" w:line="240" w:lineRule="auto"/>
        <w:jc w:val="both"/>
        <w:rPr>
          <w:rFonts w:ascii="Nirmala UI" w:hAnsi="Nirmala UI" w:cs="Kalimati"/>
          <w:b/>
          <w:bCs/>
          <w:szCs w:val="22"/>
        </w:rPr>
      </w:pPr>
      <w:r w:rsidRPr="008A6065">
        <w:rPr>
          <w:rFonts w:ascii="Nirmala UI" w:hAnsi="Nirmala UI" w:cs="Kalimati" w:hint="cs"/>
          <w:b/>
          <w:bCs/>
          <w:szCs w:val="22"/>
          <w:cs/>
        </w:rPr>
        <w:t xml:space="preserve"> </w:t>
      </w:r>
      <w:r w:rsidR="00D25875" w:rsidRPr="008B4470">
        <w:rPr>
          <w:rFonts w:ascii="Nirmala UI" w:hAnsi="Nirmala UI" w:cs="Kalimati" w:hint="cs"/>
          <w:b/>
          <w:bCs/>
          <w:szCs w:val="22"/>
          <w:cs/>
        </w:rPr>
        <w:t xml:space="preserve">उद्देश्य </w:t>
      </w:r>
      <w:r w:rsidR="00D25875" w:rsidRPr="008B4470">
        <w:rPr>
          <w:rFonts w:ascii="Nirmala UI" w:hAnsi="Nirmala UI" w:cs="Kalimati"/>
          <w:b/>
          <w:bCs/>
          <w:szCs w:val="22"/>
        </w:rPr>
        <w:t>:</w:t>
      </w:r>
      <w:r w:rsidR="00D25875" w:rsidRPr="008B4470">
        <w:rPr>
          <w:rFonts w:ascii="Nirmala UI" w:hAnsi="Nirmala UI" w:cs="Kalimati" w:hint="cs"/>
          <w:b/>
          <w:bCs/>
          <w:szCs w:val="22"/>
          <w:cs/>
        </w:rPr>
        <w:t xml:space="preserve"> </w:t>
      </w:r>
      <w:r w:rsidR="00D25875" w:rsidRPr="008B4470">
        <w:rPr>
          <w:rFonts w:ascii="Nirmala UI" w:hAnsi="Nirmala UI" w:cs="Kalimati" w:hint="cs"/>
          <w:szCs w:val="22"/>
          <w:cs/>
        </w:rPr>
        <w:t>प्रदेश नं</w:t>
      </w:r>
      <w:r w:rsidRPr="008B4470">
        <w:rPr>
          <w:rFonts w:ascii="Nirmala UI" w:hAnsi="Nirmala UI" w:cs="Kalimati" w:hint="cs"/>
          <w:szCs w:val="22"/>
          <w:cs/>
        </w:rPr>
        <w:t>.</w:t>
      </w:r>
      <w:r w:rsidR="00D25875" w:rsidRPr="008B4470">
        <w:rPr>
          <w:rFonts w:ascii="Nirmala UI" w:hAnsi="Nirmala UI" w:cs="Kalimati" w:hint="cs"/>
          <w:szCs w:val="22"/>
          <w:cs/>
        </w:rPr>
        <w:t xml:space="preserve"> १</w:t>
      </w:r>
      <w:r w:rsidRPr="008B4470">
        <w:rPr>
          <w:rFonts w:ascii="Nirmala UI" w:hAnsi="Nirmala UI" w:cs="Kalimati" w:hint="cs"/>
          <w:szCs w:val="22"/>
          <w:cs/>
        </w:rPr>
        <w:t xml:space="preserve"> </w:t>
      </w:r>
      <w:r w:rsidR="00D25875" w:rsidRPr="008B4470">
        <w:rPr>
          <w:rFonts w:ascii="Nirmala UI" w:hAnsi="Nirmala UI" w:cs="Kalimati" w:hint="cs"/>
          <w:szCs w:val="22"/>
          <w:cs/>
        </w:rPr>
        <w:t xml:space="preserve">स्थित हुलाकी राजमार्ग तथा मुख्य राजमार्ग आसपासका संभाव्य क्षेत्रमा तरकारी खेतीको आधुनिकिकरण तथा व्यवसायिकरण गर्ने।   </w:t>
      </w:r>
    </w:p>
    <w:p w:rsidR="00D25875" w:rsidRPr="008A6065" w:rsidRDefault="00D25875" w:rsidP="006C3D22">
      <w:pPr>
        <w:pStyle w:val="ListParagraph"/>
        <w:numPr>
          <w:ilvl w:val="0"/>
          <w:numId w:val="391"/>
        </w:numPr>
        <w:spacing w:after="0" w:line="240" w:lineRule="auto"/>
        <w:jc w:val="both"/>
        <w:rPr>
          <w:rFonts w:ascii="Nirmala UI" w:hAnsi="Nirmala UI" w:cs="Kalimati"/>
          <w:b/>
          <w:bCs/>
          <w:szCs w:val="22"/>
        </w:rPr>
      </w:pPr>
      <w:r w:rsidRPr="008A6065">
        <w:rPr>
          <w:rFonts w:ascii="Nirmala UI" w:hAnsi="Nirmala UI" w:cs="Kalimati" w:hint="cs"/>
          <w:b/>
          <w:bCs/>
          <w:szCs w:val="22"/>
          <w:cs/>
        </w:rPr>
        <w:t>अनुदान प्राप्त गर्नसक्ने साझेदारहरु</w:t>
      </w:r>
      <w:r w:rsidRPr="008A6065">
        <w:rPr>
          <w:rFonts w:ascii="Nirmala UI" w:hAnsi="Nirmala UI" w:cs="Kalimati"/>
          <w:b/>
          <w:bCs/>
          <w:szCs w:val="22"/>
        </w:rPr>
        <w:t xml:space="preserve">: </w:t>
      </w:r>
      <w:r w:rsidRPr="008A6065">
        <w:rPr>
          <w:rFonts w:ascii="Nirmala UI" w:hAnsi="Nirmala UI" w:cs="Kalimati" w:hint="cs"/>
          <w:b/>
          <w:bCs/>
          <w:szCs w:val="22"/>
          <w:cs/>
        </w:rPr>
        <w:t xml:space="preserve"> </w:t>
      </w:r>
      <w:r w:rsidR="008B4470">
        <w:rPr>
          <w:rFonts w:ascii="Nirmala UI" w:hAnsi="Nirmala UI" w:cs="Kalimati" w:hint="cs"/>
          <w:szCs w:val="22"/>
          <w:cs/>
        </w:rPr>
        <w:t>कृषक समुह</w:t>
      </w:r>
      <w:r w:rsidRPr="008A6065">
        <w:rPr>
          <w:rFonts w:ascii="Nirmala UI" w:hAnsi="Nirmala UI" w:cs="Kalimati" w:hint="cs"/>
          <w:szCs w:val="22"/>
          <w:cs/>
        </w:rPr>
        <w:t xml:space="preserve"> सहकारी</w:t>
      </w:r>
      <w:r w:rsidRPr="008A6065">
        <w:rPr>
          <w:rFonts w:ascii="Nirmala UI" w:hAnsi="Nirmala UI" w:cs="Kalimati"/>
          <w:szCs w:val="22"/>
        </w:rPr>
        <w:t>/</w:t>
      </w:r>
      <w:r w:rsidRPr="008A6065">
        <w:rPr>
          <w:rFonts w:ascii="Nirmala UI" w:hAnsi="Nirmala UI" w:cs="Kalimati" w:hint="cs"/>
          <w:szCs w:val="22"/>
          <w:cs/>
        </w:rPr>
        <w:t>फर्म तथा संस्थाहरु</w:t>
      </w:r>
    </w:p>
    <w:p w:rsidR="00D25875" w:rsidRPr="008A6065" w:rsidRDefault="00D25875" w:rsidP="006C3D22">
      <w:pPr>
        <w:pStyle w:val="ListParagraph"/>
        <w:numPr>
          <w:ilvl w:val="0"/>
          <w:numId w:val="391"/>
        </w:numPr>
        <w:spacing w:after="0" w:line="240" w:lineRule="auto"/>
        <w:jc w:val="both"/>
        <w:rPr>
          <w:rFonts w:ascii="Nirmala UI" w:hAnsi="Nirmala UI" w:cs="Kalimati"/>
          <w:b/>
          <w:bCs/>
          <w:szCs w:val="22"/>
        </w:rPr>
      </w:pPr>
      <w:r w:rsidRPr="008A6065">
        <w:rPr>
          <w:rFonts w:ascii="Nirmala UI" w:hAnsi="Nirmala UI" w:cs="Kalimati" w:hint="cs"/>
          <w:b/>
          <w:bCs/>
          <w:szCs w:val="22"/>
          <w:cs/>
        </w:rPr>
        <w:t>संलग्न गर्नुपर्ने आवश्यक कागजातहरु</w:t>
      </w:r>
      <w:r w:rsidRPr="008A6065">
        <w:rPr>
          <w:rFonts w:ascii="Nirmala UI" w:hAnsi="Nirmala UI" w:cs="Kalimati"/>
          <w:b/>
          <w:bCs/>
          <w:szCs w:val="22"/>
        </w:rPr>
        <w:t>:</w:t>
      </w:r>
    </w:p>
    <w:p w:rsidR="00D25875" w:rsidRPr="008A6065" w:rsidRDefault="00D25875" w:rsidP="006C3D22">
      <w:pPr>
        <w:pStyle w:val="ListParagraph"/>
        <w:numPr>
          <w:ilvl w:val="0"/>
          <w:numId w:val="392"/>
        </w:numPr>
        <w:spacing w:after="0" w:line="240" w:lineRule="auto"/>
        <w:jc w:val="both"/>
        <w:rPr>
          <w:rFonts w:ascii="Nirmala UI" w:hAnsi="Nirmala UI" w:cs="Kalimati"/>
          <w:szCs w:val="22"/>
        </w:rPr>
      </w:pPr>
      <w:r w:rsidRPr="008A6065">
        <w:rPr>
          <w:rFonts w:ascii="Nirmala UI" w:hAnsi="Nirmala UI" w:cs="Kalimati" w:hint="cs"/>
          <w:szCs w:val="22"/>
          <w:cs/>
        </w:rPr>
        <w:t xml:space="preserve"> कार्यक्रम संचालन हुने क्षेत्रको बासिन्दा हुनुपर्ने।</w:t>
      </w:r>
    </w:p>
    <w:p w:rsidR="00D25875" w:rsidRPr="008A6065" w:rsidRDefault="00D25875" w:rsidP="006C3D22">
      <w:pPr>
        <w:pStyle w:val="ListParagraph"/>
        <w:numPr>
          <w:ilvl w:val="0"/>
          <w:numId w:val="392"/>
        </w:numPr>
        <w:spacing w:after="0" w:line="240" w:lineRule="auto"/>
        <w:jc w:val="both"/>
        <w:rPr>
          <w:rFonts w:ascii="Nirmala UI" w:hAnsi="Nirmala UI" w:cs="Kalimati"/>
          <w:szCs w:val="22"/>
        </w:rPr>
      </w:pPr>
      <w:r w:rsidRPr="008A6065">
        <w:rPr>
          <w:rFonts w:ascii="Nirmala UI" w:hAnsi="Nirmala UI" w:cs="Kalimati" w:hint="cs"/>
          <w:szCs w:val="22"/>
          <w:cs/>
        </w:rPr>
        <w:t xml:space="preserve"> संस्थाको दर्ता</w:t>
      </w:r>
      <w:r w:rsidRPr="008A6065">
        <w:rPr>
          <w:rFonts w:ascii="Nirmala UI" w:hAnsi="Nirmala UI" w:cs="Kalimati"/>
          <w:szCs w:val="22"/>
        </w:rPr>
        <w:t>,</w:t>
      </w:r>
      <w:r w:rsidRPr="008A6065">
        <w:rPr>
          <w:rFonts w:ascii="Nirmala UI" w:hAnsi="Nirmala UI" w:cs="Kalimati" w:hint="cs"/>
          <w:szCs w:val="22"/>
          <w:cs/>
        </w:rPr>
        <w:t xml:space="preserve"> नबिकरण, </w:t>
      </w:r>
      <w:r w:rsidRPr="008A6065">
        <w:rPr>
          <w:rFonts w:ascii="Nirmala UI" w:hAnsi="Nirmala UI" w:cs="Kalimati"/>
          <w:szCs w:val="22"/>
        </w:rPr>
        <w:t xml:space="preserve">PAN </w:t>
      </w:r>
      <w:r w:rsidRPr="008A6065">
        <w:rPr>
          <w:rFonts w:ascii="Nirmala UI" w:hAnsi="Nirmala UI" w:cs="Kalimati" w:hint="cs"/>
          <w:szCs w:val="22"/>
          <w:cs/>
        </w:rPr>
        <w:t>दर्ता तथा नबिकरण।</w:t>
      </w:r>
    </w:p>
    <w:p w:rsidR="00D25875" w:rsidRPr="008A6065" w:rsidRDefault="00D25875" w:rsidP="006C3D22">
      <w:pPr>
        <w:pStyle w:val="ListParagraph"/>
        <w:numPr>
          <w:ilvl w:val="0"/>
          <w:numId w:val="392"/>
        </w:numPr>
        <w:spacing w:after="0" w:line="240" w:lineRule="auto"/>
        <w:jc w:val="both"/>
        <w:rPr>
          <w:rFonts w:ascii="Nirmala UI" w:hAnsi="Nirmala UI" w:cs="Kalimati"/>
          <w:szCs w:val="22"/>
        </w:rPr>
      </w:pPr>
      <w:r w:rsidRPr="008A6065">
        <w:rPr>
          <w:rFonts w:ascii="Nirmala UI" w:hAnsi="Nirmala UI" w:cs="Kalimati" w:hint="cs"/>
          <w:szCs w:val="22"/>
          <w:cs/>
        </w:rPr>
        <w:t xml:space="preserve"> सम्बन्धित वडाको सिफारिस ।</w:t>
      </w:r>
    </w:p>
    <w:p w:rsidR="00D25875" w:rsidRPr="008A6065" w:rsidRDefault="00D25875" w:rsidP="006C3D22">
      <w:pPr>
        <w:pStyle w:val="ListParagraph"/>
        <w:numPr>
          <w:ilvl w:val="0"/>
          <w:numId w:val="391"/>
        </w:numPr>
        <w:spacing w:after="0" w:line="240" w:lineRule="auto"/>
        <w:jc w:val="both"/>
        <w:rPr>
          <w:rFonts w:ascii="Nirmala UI" w:hAnsi="Nirmala UI" w:cs="Kalimati"/>
          <w:b/>
          <w:bCs/>
          <w:szCs w:val="22"/>
        </w:rPr>
      </w:pPr>
      <w:r w:rsidRPr="008A6065">
        <w:rPr>
          <w:rFonts w:ascii="Nirmala UI" w:hAnsi="Nirmala UI" w:cs="Kalimati" w:hint="cs"/>
          <w:b/>
          <w:bCs/>
          <w:szCs w:val="22"/>
          <w:cs/>
        </w:rPr>
        <w:t>सहजीकरण सेवा तथा सुविधा</w:t>
      </w:r>
      <w:r w:rsidRPr="008A6065">
        <w:rPr>
          <w:rFonts w:ascii="Nirmala UI" w:hAnsi="Nirmala UI" w:cs="Kalimati"/>
          <w:b/>
          <w:bCs/>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5442"/>
        <w:gridCol w:w="1555"/>
        <w:gridCol w:w="1575"/>
      </w:tblGrid>
      <w:tr w:rsidR="00D25875" w:rsidRPr="003664A3" w:rsidTr="00F77500">
        <w:trPr>
          <w:trHeight w:val="440"/>
        </w:trPr>
        <w:tc>
          <w:tcPr>
            <w:tcW w:w="462" w:type="pct"/>
            <w:shd w:val="clear" w:color="auto" w:fill="D9D9D9"/>
            <w:hideMark/>
          </w:tcPr>
          <w:p w:rsidR="00D25875" w:rsidRPr="003664A3" w:rsidRDefault="00D25875" w:rsidP="008A6065">
            <w:pPr>
              <w:spacing w:after="0" w:line="240" w:lineRule="auto"/>
              <w:jc w:val="both"/>
              <w:rPr>
                <w:rFonts w:cs="Kalimati"/>
                <w:b/>
                <w:bCs/>
                <w:szCs w:val="22"/>
              </w:rPr>
            </w:pPr>
            <w:r w:rsidRPr="003664A3">
              <w:rPr>
                <w:rFonts w:cs="Kalimati" w:hint="cs"/>
                <w:b/>
                <w:bCs/>
                <w:szCs w:val="22"/>
                <w:cs/>
                <w:lang w:bidi="hi-IN"/>
              </w:rPr>
              <w:t>सि</w:t>
            </w:r>
            <w:r w:rsidRPr="003664A3">
              <w:rPr>
                <w:rFonts w:cs="Kalimati"/>
                <w:b/>
                <w:bCs/>
                <w:szCs w:val="22"/>
              </w:rPr>
              <w:t xml:space="preserve">. </w:t>
            </w:r>
            <w:r w:rsidRPr="003664A3">
              <w:rPr>
                <w:rFonts w:cs="Kalimati" w:hint="cs"/>
                <w:b/>
                <w:bCs/>
                <w:szCs w:val="22"/>
                <w:cs/>
                <w:lang w:bidi="hi-IN"/>
              </w:rPr>
              <w:t>नं</w:t>
            </w:r>
          </w:p>
        </w:tc>
        <w:tc>
          <w:tcPr>
            <w:tcW w:w="2881" w:type="pct"/>
            <w:shd w:val="clear" w:color="auto" w:fill="D9D9D9"/>
            <w:hideMark/>
          </w:tcPr>
          <w:p w:rsidR="00D25875" w:rsidRPr="003664A3" w:rsidRDefault="00D25875" w:rsidP="008A6065">
            <w:pPr>
              <w:spacing w:after="0" w:line="240" w:lineRule="auto"/>
              <w:jc w:val="both"/>
              <w:rPr>
                <w:rFonts w:cs="Kalimati"/>
                <w:b/>
                <w:bCs/>
                <w:szCs w:val="22"/>
                <w:cs/>
              </w:rPr>
            </w:pPr>
            <w:r w:rsidRPr="003664A3">
              <w:rPr>
                <w:rFonts w:cs="Kalimati" w:hint="cs"/>
                <w:b/>
                <w:bCs/>
                <w:szCs w:val="22"/>
                <w:cs/>
                <w:lang w:bidi="hi-IN"/>
              </w:rPr>
              <w:t>विवरण</w:t>
            </w:r>
          </w:p>
        </w:tc>
        <w:tc>
          <w:tcPr>
            <w:tcW w:w="823" w:type="pct"/>
            <w:shd w:val="clear" w:color="auto" w:fill="D9D9D9"/>
          </w:tcPr>
          <w:p w:rsidR="00D25875" w:rsidRPr="003664A3" w:rsidRDefault="00D25875" w:rsidP="008A6065">
            <w:pPr>
              <w:spacing w:after="0" w:line="240" w:lineRule="auto"/>
              <w:jc w:val="both"/>
              <w:rPr>
                <w:rFonts w:cs="Kalimati"/>
                <w:b/>
                <w:bCs/>
                <w:szCs w:val="22"/>
                <w:cs/>
              </w:rPr>
            </w:pPr>
            <w:r w:rsidRPr="003664A3">
              <w:rPr>
                <w:rFonts w:cs="Kalimati" w:hint="cs"/>
                <w:b/>
                <w:bCs/>
                <w:szCs w:val="22"/>
                <w:cs/>
              </w:rPr>
              <w:t xml:space="preserve">क्रियाकलापको प्रकृति </w:t>
            </w:r>
          </w:p>
        </w:tc>
        <w:tc>
          <w:tcPr>
            <w:tcW w:w="834" w:type="pct"/>
            <w:shd w:val="clear" w:color="auto" w:fill="D9D9D9"/>
            <w:hideMark/>
          </w:tcPr>
          <w:p w:rsidR="00D25875" w:rsidRPr="003664A3" w:rsidRDefault="00D25875" w:rsidP="008A6065">
            <w:pPr>
              <w:spacing w:after="0" w:line="240" w:lineRule="auto"/>
              <w:jc w:val="both"/>
              <w:rPr>
                <w:rFonts w:cs="Kalimati"/>
                <w:b/>
                <w:bCs/>
                <w:szCs w:val="22"/>
              </w:rPr>
            </w:pPr>
            <w:r w:rsidRPr="003664A3">
              <w:rPr>
                <w:rFonts w:cs="Kalimati" w:hint="cs"/>
                <w:b/>
                <w:bCs/>
                <w:szCs w:val="22"/>
                <w:cs/>
                <w:lang w:bidi="hi-IN"/>
              </w:rPr>
              <w:t xml:space="preserve">सहजिकरण </w:t>
            </w:r>
            <w:r w:rsidRPr="003664A3">
              <w:rPr>
                <w:rFonts w:ascii="Times New Roman" w:hAnsi="Times New Roman" w:cs="Kalimati"/>
                <w:b/>
                <w:bCs/>
                <w:szCs w:val="22"/>
              </w:rPr>
              <w:t>(Facilitation)</w:t>
            </w:r>
          </w:p>
        </w:tc>
      </w:tr>
      <w:tr w:rsidR="00D25875" w:rsidRPr="003664A3" w:rsidTr="00F77500">
        <w:trPr>
          <w:trHeight w:val="70"/>
        </w:trPr>
        <w:tc>
          <w:tcPr>
            <w:tcW w:w="462" w:type="pct"/>
            <w:hideMark/>
          </w:tcPr>
          <w:p w:rsidR="00D25875" w:rsidRPr="003664A3" w:rsidRDefault="00D25875" w:rsidP="008A6065">
            <w:pPr>
              <w:spacing w:after="0" w:line="240" w:lineRule="auto"/>
              <w:jc w:val="both"/>
              <w:rPr>
                <w:rFonts w:cs="Kalimati"/>
                <w:szCs w:val="22"/>
              </w:rPr>
            </w:pPr>
            <w:r w:rsidRPr="003664A3">
              <w:rPr>
                <w:rFonts w:cs="Kalimati" w:hint="cs"/>
                <w:szCs w:val="22"/>
                <w:cs/>
                <w:lang w:bidi="hi-IN"/>
              </w:rPr>
              <w:t>१</w:t>
            </w:r>
          </w:p>
        </w:tc>
        <w:tc>
          <w:tcPr>
            <w:tcW w:w="2881" w:type="pct"/>
            <w:hideMark/>
          </w:tcPr>
          <w:p w:rsidR="00D25875" w:rsidRPr="003664A3" w:rsidRDefault="00D25875" w:rsidP="008A6065">
            <w:pPr>
              <w:spacing w:after="0" w:line="240" w:lineRule="auto"/>
              <w:jc w:val="both"/>
              <w:rPr>
                <w:rFonts w:cs="Kalimati"/>
                <w:szCs w:val="22"/>
              </w:rPr>
            </w:pPr>
            <w:r w:rsidRPr="003664A3">
              <w:rPr>
                <w:rFonts w:cs="Kalimati" w:hint="cs"/>
                <w:szCs w:val="22"/>
                <w:cs/>
                <w:lang w:bidi="hi-IN"/>
              </w:rPr>
              <w:t>उत्पादन सामग्री</w:t>
            </w:r>
            <w:r w:rsidRPr="003664A3">
              <w:rPr>
                <w:rFonts w:cs="Kalimati" w:hint="cs"/>
                <w:szCs w:val="22"/>
                <w:cs/>
              </w:rPr>
              <w:t xml:space="preserve"> सहयोग</w:t>
            </w:r>
            <w:r w:rsidR="00A75683" w:rsidRPr="003664A3">
              <w:rPr>
                <w:rFonts w:cs="Kalimati" w:hint="cs"/>
                <w:szCs w:val="22"/>
                <w:cs/>
              </w:rPr>
              <w:t xml:space="preserve"> </w:t>
            </w:r>
            <w:r w:rsidRPr="003664A3">
              <w:rPr>
                <w:rFonts w:cs="Kalimati"/>
                <w:szCs w:val="22"/>
              </w:rPr>
              <w:t>(</w:t>
            </w:r>
            <w:r w:rsidRPr="003664A3">
              <w:rPr>
                <w:rFonts w:cs="Kalimati" w:hint="cs"/>
                <w:szCs w:val="22"/>
                <w:cs/>
                <w:lang w:bidi="hi-IN"/>
              </w:rPr>
              <w:t>वीउ</w:t>
            </w:r>
            <w:r w:rsidRPr="003664A3">
              <w:rPr>
                <w:rFonts w:cs="Kalimati"/>
                <w:szCs w:val="22"/>
              </w:rPr>
              <w:t xml:space="preserve">, </w:t>
            </w:r>
            <w:r w:rsidRPr="003664A3">
              <w:rPr>
                <w:rFonts w:cs="Kalimati" w:hint="cs"/>
                <w:szCs w:val="22"/>
                <w:cs/>
              </w:rPr>
              <w:t>बेर्ना</w:t>
            </w:r>
            <w:r w:rsidRPr="003664A3">
              <w:rPr>
                <w:rFonts w:cs="Kalimati"/>
                <w:szCs w:val="22"/>
              </w:rPr>
              <w:t xml:space="preserve">, </w:t>
            </w:r>
            <w:r w:rsidRPr="003664A3">
              <w:rPr>
                <w:rFonts w:cs="Kalimati" w:hint="cs"/>
                <w:szCs w:val="22"/>
                <w:cs/>
              </w:rPr>
              <w:t>विषादी</w:t>
            </w:r>
            <w:r w:rsidRPr="003664A3">
              <w:rPr>
                <w:rFonts w:cs="Kalimati"/>
                <w:szCs w:val="22"/>
              </w:rPr>
              <w:t xml:space="preserve">, </w:t>
            </w:r>
            <w:r w:rsidRPr="003664A3">
              <w:rPr>
                <w:rFonts w:cs="Kalimati" w:hint="cs"/>
                <w:szCs w:val="22"/>
                <w:cs/>
              </w:rPr>
              <w:t xml:space="preserve">सूक्ष्म तथा झोल मल  </w:t>
            </w:r>
            <w:r w:rsidRPr="003664A3">
              <w:rPr>
                <w:rFonts w:cs="Kalimati" w:hint="cs"/>
                <w:szCs w:val="22"/>
                <w:cs/>
                <w:lang w:bidi="hi-IN"/>
              </w:rPr>
              <w:t>कृषि चून लगायत</w:t>
            </w:r>
            <w:r w:rsidRPr="003664A3">
              <w:rPr>
                <w:rFonts w:cs="Kalimati"/>
                <w:szCs w:val="22"/>
              </w:rPr>
              <w:t>)</w:t>
            </w:r>
          </w:p>
        </w:tc>
        <w:tc>
          <w:tcPr>
            <w:tcW w:w="823" w:type="pct"/>
          </w:tcPr>
          <w:p w:rsidR="00D25875" w:rsidRPr="003664A3" w:rsidRDefault="00D25875" w:rsidP="008A6065">
            <w:pPr>
              <w:spacing w:after="0" w:line="240" w:lineRule="auto"/>
              <w:jc w:val="both"/>
              <w:rPr>
                <w:rFonts w:cs="Kalimati"/>
                <w:szCs w:val="22"/>
                <w:cs/>
              </w:rPr>
            </w:pPr>
            <w:r w:rsidRPr="003664A3">
              <w:rPr>
                <w:rFonts w:cs="Kalimati" w:hint="cs"/>
                <w:szCs w:val="22"/>
                <w:cs/>
              </w:rPr>
              <w:t xml:space="preserve">चालु </w:t>
            </w:r>
          </w:p>
        </w:tc>
        <w:tc>
          <w:tcPr>
            <w:tcW w:w="834" w:type="pct"/>
            <w:hideMark/>
          </w:tcPr>
          <w:p w:rsidR="00D25875" w:rsidRPr="003664A3" w:rsidRDefault="00A75683" w:rsidP="008A6065">
            <w:pPr>
              <w:spacing w:after="0" w:line="240" w:lineRule="auto"/>
              <w:jc w:val="both"/>
              <w:rPr>
                <w:rFonts w:cs="Kalimati"/>
                <w:szCs w:val="22"/>
              </w:rPr>
            </w:pPr>
            <w:r w:rsidRPr="003664A3">
              <w:rPr>
                <w:rFonts w:cs="Kalimati" w:hint="cs"/>
                <w:szCs w:val="22"/>
                <w:cs/>
              </w:rPr>
              <w:t>पचहत्त</w:t>
            </w:r>
            <w:r w:rsidR="00D25875" w:rsidRPr="003664A3">
              <w:rPr>
                <w:rFonts w:cs="Kalimati" w:hint="cs"/>
                <w:szCs w:val="22"/>
                <w:cs/>
                <w:lang w:bidi="hi-IN"/>
              </w:rPr>
              <w:t xml:space="preserve"> प्रतिशत</w:t>
            </w:r>
          </w:p>
        </w:tc>
      </w:tr>
      <w:tr w:rsidR="00D25875" w:rsidRPr="003664A3" w:rsidTr="00F77500">
        <w:trPr>
          <w:trHeight w:val="70"/>
        </w:trPr>
        <w:tc>
          <w:tcPr>
            <w:tcW w:w="462" w:type="pct"/>
            <w:hideMark/>
          </w:tcPr>
          <w:p w:rsidR="00D25875" w:rsidRPr="003664A3" w:rsidRDefault="00D25875" w:rsidP="008A6065">
            <w:pPr>
              <w:spacing w:after="0" w:line="240" w:lineRule="auto"/>
              <w:jc w:val="both"/>
              <w:rPr>
                <w:rFonts w:cs="Kalimati"/>
                <w:szCs w:val="22"/>
                <w:cs/>
              </w:rPr>
            </w:pPr>
            <w:r w:rsidRPr="003664A3">
              <w:rPr>
                <w:rFonts w:cs="Kalimati" w:hint="cs"/>
                <w:szCs w:val="22"/>
                <w:cs/>
              </w:rPr>
              <w:t>२</w:t>
            </w:r>
          </w:p>
        </w:tc>
        <w:tc>
          <w:tcPr>
            <w:tcW w:w="2881" w:type="pct"/>
            <w:hideMark/>
          </w:tcPr>
          <w:p w:rsidR="00D25875" w:rsidRPr="003664A3" w:rsidRDefault="00D25875" w:rsidP="008A6065">
            <w:pPr>
              <w:spacing w:after="0" w:line="240" w:lineRule="auto"/>
              <w:jc w:val="both"/>
              <w:rPr>
                <w:rFonts w:ascii="Preeti" w:hAnsi="Preeti" w:cs="Kalimati"/>
                <w:szCs w:val="22"/>
                <w:cs/>
              </w:rPr>
            </w:pPr>
            <w:r w:rsidRPr="003664A3">
              <w:rPr>
                <w:rFonts w:ascii="Preeti" w:hAnsi="Preeti" w:cs="Kalimati" w:hint="cs"/>
                <w:szCs w:val="22"/>
                <w:cs/>
              </w:rPr>
              <w:t xml:space="preserve">प्रविधि प्रसार </w:t>
            </w:r>
          </w:p>
        </w:tc>
        <w:tc>
          <w:tcPr>
            <w:tcW w:w="823" w:type="pct"/>
          </w:tcPr>
          <w:p w:rsidR="00D25875" w:rsidRPr="003664A3" w:rsidRDefault="00D25875" w:rsidP="008A6065">
            <w:pPr>
              <w:spacing w:after="0" w:line="240" w:lineRule="auto"/>
              <w:jc w:val="both"/>
              <w:rPr>
                <w:rFonts w:cs="Kalimati"/>
                <w:szCs w:val="22"/>
                <w:cs/>
              </w:rPr>
            </w:pPr>
            <w:r w:rsidRPr="003664A3">
              <w:rPr>
                <w:rFonts w:cs="Kalimati" w:hint="cs"/>
                <w:szCs w:val="22"/>
                <w:cs/>
              </w:rPr>
              <w:t xml:space="preserve">चालु </w:t>
            </w:r>
          </w:p>
        </w:tc>
        <w:tc>
          <w:tcPr>
            <w:tcW w:w="834" w:type="pct"/>
            <w:hideMark/>
          </w:tcPr>
          <w:p w:rsidR="00D25875" w:rsidRPr="003664A3" w:rsidRDefault="00A75683" w:rsidP="008A6065">
            <w:pPr>
              <w:spacing w:after="0" w:line="240" w:lineRule="auto"/>
              <w:jc w:val="both"/>
              <w:rPr>
                <w:rFonts w:cs="Kalimati"/>
                <w:szCs w:val="22"/>
                <w:cs/>
              </w:rPr>
            </w:pPr>
            <w:r w:rsidRPr="003664A3">
              <w:rPr>
                <w:rFonts w:cs="Kalimati" w:hint="cs"/>
                <w:szCs w:val="22"/>
                <w:cs/>
              </w:rPr>
              <w:t>शत</w:t>
            </w:r>
            <w:r w:rsidR="00D25875" w:rsidRPr="003664A3">
              <w:rPr>
                <w:rFonts w:cs="Kalimati" w:hint="cs"/>
                <w:szCs w:val="22"/>
                <w:cs/>
                <w:lang w:bidi="hi-IN"/>
              </w:rPr>
              <w:t xml:space="preserve"> प्रतिशत</w:t>
            </w:r>
          </w:p>
        </w:tc>
      </w:tr>
      <w:tr w:rsidR="00D25875" w:rsidRPr="003664A3" w:rsidTr="00F77500">
        <w:trPr>
          <w:trHeight w:val="70"/>
        </w:trPr>
        <w:tc>
          <w:tcPr>
            <w:tcW w:w="462" w:type="pct"/>
            <w:hideMark/>
          </w:tcPr>
          <w:p w:rsidR="00D25875" w:rsidRPr="003664A3" w:rsidRDefault="00D25875" w:rsidP="008A6065">
            <w:pPr>
              <w:spacing w:after="0" w:line="240" w:lineRule="auto"/>
              <w:jc w:val="both"/>
              <w:rPr>
                <w:rFonts w:cs="Kalimati"/>
                <w:szCs w:val="22"/>
              </w:rPr>
            </w:pPr>
            <w:r w:rsidRPr="003664A3">
              <w:rPr>
                <w:rFonts w:cs="Kalimati" w:hint="cs"/>
                <w:szCs w:val="22"/>
                <w:cs/>
              </w:rPr>
              <w:t>३</w:t>
            </w:r>
          </w:p>
        </w:tc>
        <w:tc>
          <w:tcPr>
            <w:tcW w:w="2881" w:type="pct"/>
            <w:hideMark/>
          </w:tcPr>
          <w:p w:rsidR="00D25875" w:rsidRPr="003664A3" w:rsidRDefault="00D25875" w:rsidP="008A6065">
            <w:pPr>
              <w:spacing w:after="0" w:line="240" w:lineRule="auto"/>
              <w:jc w:val="both"/>
              <w:rPr>
                <w:rFonts w:ascii="Cambria" w:hAnsi="Cambria" w:cs="Kalimati"/>
                <w:szCs w:val="22"/>
                <w:cs/>
              </w:rPr>
            </w:pPr>
            <w:r w:rsidRPr="003664A3">
              <w:rPr>
                <w:rFonts w:ascii="Preeti" w:hAnsi="Preeti" w:cs="Kalimati" w:hint="cs"/>
                <w:szCs w:val="22"/>
                <w:cs/>
                <w:lang w:bidi="hi-IN"/>
              </w:rPr>
              <w:t xml:space="preserve">उन्नत प्रविधि </w:t>
            </w:r>
            <w:r w:rsidRPr="003664A3">
              <w:rPr>
                <w:rFonts w:ascii="Preeti" w:hAnsi="Preeti" w:cs="Kalimati" w:hint="cs"/>
                <w:szCs w:val="22"/>
                <w:cs/>
              </w:rPr>
              <w:t xml:space="preserve">प्रदर्शन </w:t>
            </w:r>
            <w:r w:rsidRPr="003664A3">
              <w:rPr>
                <w:rFonts w:cs="Kalimati"/>
                <w:szCs w:val="22"/>
              </w:rPr>
              <w:t>(</w:t>
            </w:r>
            <w:r w:rsidRPr="003664A3">
              <w:rPr>
                <w:rFonts w:ascii="Preeti" w:hAnsi="Preeti" w:cs="Kalimati" w:hint="cs"/>
                <w:szCs w:val="22"/>
                <w:cs/>
              </w:rPr>
              <w:t>तराईम</w:t>
            </w:r>
            <w:r w:rsidR="00A75683" w:rsidRPr="003664A3">
              <w:rPr>
                <w:rFonts w:ascii="Preeti" w:hAnsi="Preeti" w:cs="Kalimati" w:hint="cs"/>
                <w:szCs w:val="22"/>
                <w:cs/>
              </w:rPr>
              <w:t>ा पाँच कठ्ठा तथा पाहाडमा दुई</w:t>
            </w:r>
            <w:r w:rsidRPr="003664A3">
              <w:rPr>
                <w:rFonts w:ascii="Preeti" w:hAnsi="Preeti" w:cs="Kalimati" w:hint="cs"/>
                <w:szCs w:val="22"/>
                <w:cs/>
              </w:rPr>
              <w:t xml:space="preserve"> रोपनी</w:t>
            </w:r>
            <w:r w:rsidRPr="003664A3">
              <w:rPr>
                <w:rFonts w:ascii="Cambria" w:hAnsi="Cambria" w:cs="Kalimati"/>
                <w:szCs w:val="22"/>
              </w:rPr>
              <w:t xml:space="preserve">)- </w:t>
            </w:r>
            <w:r w:rsidRPr="003664A3">
              <w:rPr>
                <w:rFonts w:ascii="Cambria" w:hAnsi="Cambria" w:cs="Kalimati" w:hint="cs"/>
                <w:szCs w:val="22"/>
                <w:cs/>
              </w:rPr>
              <w:t xml:space="preserve">प्रचलित बजार मुल्य तथा स्थानीय दररेट अनुसार तयार लागत अनुमानमा आधारीत रहनुपर्ने </w:t>
            </w:r>
          </w:p>
        </w:tc>
        <w:tc>
          <w:tcPr>
            <w:tcW w:w="823" w:type="pct"/>
          </w:tcPr>
          <w:p w:rsidR="00D25875" w:rsidRPr="003664A3" w:rsidRDefault="00D25875" w:rsidP="008A6065">
            <w:pPr>
              <w:spacing w:after="0" w:line="240" w:lineRule="auto"/>
              <w:jc w:val="both"/>
              <w:rPr>
                <w:rFonts w:cs="Kalimati"/>
                <w:szCs w:val="22"/>
                <w:cs/>
              </w:rPr>
            </w:pPr>
            <w:r w:rsidRPr="003664A3">
              <w:rPr>
                <w:rFonts w:cs="Kalimati" w:hint="cs"/>
                <w:szCs w:val="22"/>
                <w:cs/>
              </w:rPr>
              <w:t xml:space="preserve">चालु </w:t>
            </w:r>
          </w:p>
        </w:tc>
        <w:tc>
          <w:tcPr>
            <w:tcW w:w="834" w:type="pct"/>
            <w:hideMark/>
          </w:tcPr>
          <w:p w:rsidR="00D25875" w:rsidRPr="003664A3" w:rsidRDefault="00A75683" w:rsidP="008A6065">
            <w:pPr>
              <w:spacing w:after="0" w:line="240" w:lineRule="auto"/>
              <w:jc w:val="both"/>
              <w:rPr>
                <w:rFonts w:cs="Kalimati"/>
                <w:szCs w:val="22"/>
              </w:rPr>
            </w:pPr>
            <w:r w:rsidRPr="003664A3">
              <w:rPr>
                <w:rFonts w:cs="Kalimati" w:hint="cs"/>
                <w:szCs w:val="22"/>
                <w:cs/>
              </w:rPr>
              <w:t>शत</w:t>
            </w:r>
            <w:r w:rsidR="00D25875" w:rsidRPr="003664A3">
              <w:rPr>
                <w:rFonts w:cs="Kalimati" w:hint="cs"/>
                <w:szCs w:val="22"/>
                <w:cs/>
                <w:lang w:bidi="hi-IN"/>
              </w:rPr>
              <w:t xml:space="preserve"> प्रतिशत </w:t>
            </w:r>
          </w:p>
        </w:tc>
      </w:tr>
      <w:tr w:rsidR="00D25875" w:rsidRPr="003664A3" w:rsidTr="00F77500">
        <w:trPr>
          <w:trHeight w:val="70"/>
        </w:trPr>
        <w:tc>
          <w:tcPr>
            <w:tcW w:w="462" w:type="pct"/>
            <w:hideMark/>
          </w:tcPr>
          <w:p w:rsidR="00D25875" w:rsidRPr="003664A3" w:rsidRDefault="00D25875" w:rsidP="008A6065">
            <w:pPr>
              <w:spacing w:after="0" w:line="240" w:lineRule="auto"/>
              <w:jc w:val="both"/>
              <w:rPr>
                <w:rFonts w:cs="Kalimati"/>
                <w:szCs w:val="22"/>
              </w:rPr>
            </w:pPr>
            <w:r w:rsidRPr="003664A3">
              <w:rPr>
                <w:rFonts w:cs="Kalimati" w:hint="cs"/>
                <w:szCs w:val="22"/>
                <w:cs/>
              </w:rPr>
              <w:t>४</w:t>
            </w:r>
          </w:p>
        </w:tc>
        <w:tc>
          <w:tcPr>
            <w:tcW w:w="2881" w:type="pct"/>
            <w:hideMark/>
          </w:tcPr>
          <w:p w:rsidR="00D25875" w:rsidRPr="003664A3" w:rsidRDefault="00D25875" w:rsidP="008A6065">
            <w:pPr>
              <w:spacing w:after="0" w:line="240" w:lineRule="auto"/>
              <w:jc w:val="both"/>
              <w:rPr>
                <w:rFonts w:cs="Kalimati"/>
                <w:szCs w:val="22"/>
              </w:rPr>
            </w:pPr>
            <w:r w:rsidRPr="003664A3">
              <w:rPr>
                <w:rFonts w:ascii="Preeti" w:hAnsi="Preeti" w:cs="Kalimati"/>
                <w:szCs w:val="22"/>
                <w:cs/>
                <w:lang w:bidi="hi-IN"/>
              </w:rPr>
              <w:t>कृषि औजार उपकरण</w:t>
            </w:r>
            <w:r w:rsidRPr="003664A3">
              <w:rPr>
                <w:rFonts w:ascii="Preeti" w:hAnsi="Preeti" w:cs="Kalimati" w:hint="cs"/>
                <w:szCs w:val="22"/>
                <w:cs/>
                <w:lang w:bidi="hi-IN"/>
              </w:rPr>
              <w:t xml:space="preserve"> खरिद तथा वितरण</w:t>
            </w:r>
          </w:p>
        </w:tc>
        <w:tc>
          <w:tcPr>
            <w:tcW w:w="823" w:type="pct"/>
          </w:tcPr>
          <w:p w:rsidR="00D25875" w:rsidRPr="003664A3" w:rsidRDefault="00D25875" w:rsidP="008A6065">
            <w:pPr>
              <w:spacing w:after="0" w:line="240" w:lineRule="auto"/>
              <w:jc w:val="both"/>
              <w:rPr>
                <w:rFonts w:cs="Kalimati"/>
                <w:szCs w:val="22"/>
                <w:cs/>
              </w:rPr>
            </w:pPr>
            <w:r w:rsidRPr="003664A3">
              <w:rPr>
                <w:rFonts w:cs="Kalimati" w:hint="cs"/>
                <w:szCs w:val="22"/>
                <w:cs/>
              </w:rPr>
              <w:t>पूजिगत</w:t>
            </w:r>
          </w:p>
        </w:tc>
        <w:tc>
          <w:tcPr>
            <w:tcW w:w="834" w:type="pct"/>
            <w:hideMark/>
          </w:tcPr>
          <w:p w:rsidR="00D25875" w:rsidRPr="003664A3" w:rsidRDefault="00A75683" w:rsidP="008A6065">
            <w:pPr>
              <w:spacing w:after="0" w:line="240" w:lineRule="auto"/>
              <w:jc w:val="both"/>
              <w:rPr>
                <w:rFonts w:cs="Kalimati"/>
                <w:szCs w:val="22"/>
              </w:rPr>
            </w:pPr>
            <w:r w:rsidRPr="003664A3">
              <w:rPr>
                <w:rFonts w:cs="Kalimati" w:hint="cs"/>
                <w:szCs w:val="22"/>
                <w:cs/>
              </w:rPr>
              <w:t>पचास</w:t>
            </w:r>
            <w:r w:rsidR="00D25875" w:rsidRPr="003664A3">
              <w:rPr>
                <w:rFonts w:cs="Kalimati" w:hint="cs"/>
                <w:szCs w:val="22"/>
                <w:cs/>
              </w:rPr>
              <w:t xml:space="preserve"> प्रतिशत</w:t>
            </w:r>
          </w:p>
        </w:tc>
      </w:tr>
      <w:tr w:rsidR="00D25875" w:rsidRPr="003664A3" w:rsidTr="00F77500">
        <w:trPr>
          <w:trHeight w:val="70"/>
        </w:trPr>
        <w:tc>
          <w:tcPr>
            <w:tcW w:w="462" w:type="pct"/>
            <w:tcBorders>
              <w:bottom w:val="single" w:sz="4" w:space="0" w:color="auto"/>
            </w:tcBorders>
            <w:hideMark/>
          </w:tcPr>
          <w:p w:rsidR="00D25875" w:rsidRPr="003664A3" w:rsidRDefault="00D25875" w:rsidP="008A6065">
            <w:pPr>
              <w:spacing w:after="0" w:line="240" w:lineRule="auto"/>
              <w:jc w:val="both"/>
              <w:rPr>
                <w:rFonts w:cs="Kalimati"/>
                <w:szCs w:val="22"/>
              </w:rPr>
            </w:pPr>
            <w:r w:rsidRPr="003664A3">
              <w:rPr>
                <w:rFonts w:cs="Kalimati" w:hint="cs"/>
                <w:szCs w:val="22"/>
                <w:cs/>
              </w:rPr>
              <w:t>५</w:t>
            </w:r>
          </w:p>
        </w:tc>
        <w:tc>
          <w:tcPr>
            <w:tcW w:w="2881" w:type="pct"/>
            <w:tcBorders>
              <w:bottom w:val="single" w:sz="4" w:space="0" w:color="auto"/>
            </w:tcBorders>
            <w:hideMark/>
          </w:tcPr>
          <w:p w:rsidR="00D25875" w:rsidRPr="003664A3" w:rsidRDefault="00D25875" w:rsidP="008A6065">
            <w:pPr>
              <w:spacing w:after="0" w:line="240" w:lineRule="auto"/>
              <w:jc w:val="both"/>
              <w:rPr>
                <w:rFonts w:cs="Kalimati"/>
                <w:szCs w:val="22"/>
              </w:rPr>
            </w:pPr>
            <w:r w:rsidRPr="003664A3">
              <w:rPr>
                <w:rFonts w:cs="Kalimati" w:hint="cs"/>
                <w:szCs w:val="22"/>
                <w:cs/>
                <w:lang w:bidi="hi-IN"/>
              </w:rPr>
              <w:t xml:space="preserve">साना सिंचाइ पूर्वाधारहरु </w:t>
            </w:r>
            <w:r w:rsidRPr="003664A3">
              <w:rPr>
                <w:rFonts w:cs="Kalimati" w:hint="cs"/>
                <w:szCs w:val="22"/>
                <w:cs/>
              </w:rPr>
              <w:t>(</w:t>
            </w:r>
            <w:r w:rsidRPr="003664A3">
              <w:rPr>
                <w:rFonts w:ascii="Preeti" w:hAnsi="Preeti" w:cs="Kalimati" w:hint="cs"/>
                <w:szCs w:val="22"/>
                <w:cs/>
                <w:lang w:bidi="hi-IN"/>
              </w:rPr>
              <w:t>भूमिगत सिँचाई</w:t>
            </w:r>
            <w:r w:rsidRPr="003664A3">
              <w:rPr>
                <w:rFonts w:ascii="Preeti" w:hAnsi="Preeti" w:cs="Kalimati"/>
                <w:szCs w:val="22"/>
              </w:rPr>
              <w:t xml:space="preserve">, </w:t>
            </w:r>
            <w:r w:rsidRPr="003664A3">
              <w:rPr>
                <w:rFonts w:ascii="Preeti" w:hAnsi="Preeti" w:cs="Kalimati"/>
                <w:szCs w:val="22"/>
                <w:cs/>
                <w:lang w:bidi="hi-IN"/>
              </w:rPr>
              <w:t>पाईप</w:t>
            </w:r>
            <w:r w:rsidRPr="003664A3">
              <w:rPr>
                <w:rFonts w:ascii="Preeti" w:hAnsi="Preeti" w:cs="Kalimati"/>
                <w:szCs w:val="22"/>
              </w:rPr>
              <w:t xml:space="preserve">, </w:t>
            </w:r>
            <w:r w:rsidRPr="003664A3">
              <w:rPr>
                <w:rFonts w:ascii="Preeti" w:hAnsi="Preeti" w:cs="Kalimati"/>
                <w:szCs w:val="22"/>
                <w:cs/>
                <w:lang w:bidi="hi-IN"/>
              </w:rPr>
              <w:t>कुलो निर्माण</w:t>
            </w:r>
            <w:r w:rsidRPr="003664A3">
              <w:rPr>
                <w:rFonts w:ascii="Preeti" w:hAnsi="Preeti" w:cs="Kalimati"/>
                <w:szCs w:val="22"/>
                <w:lang w:bidi="hi-IN"/>
              </w:rPr>
              <w:t xml:space="preserve">, </w:t>
            </w:r>
            <w:r w:rsidRPr="003664A3">
              <w:rPr>
                <w:rFonts w:ascii="Preeti" w:hAnsi="Preeti" w:cs="Kalimati" w:hint="cs"/>
                <w:szCs w:val="22"/>
                <w:cs/>
                <w:lang w:bidi="hi-IN"/>
              </w:rPr>
              <w:t xml:space="preserve">नविनतम प्रविधिमा आधारित सिंचाई </w:t>
            </w:r>
            <w:r w:rsidRPr="003664A3">
              <w:rPr>
                <w:rFonts w:cs="Kalimati"/>
                <w:szCs w:val="22"/>
              </w:rPr>
              <w:t>(</w:t>
            </w:r>
            <w:r w:rsidRPr="003664A3">
              <w:rPr>
                <w:rFonts w:ascii="Preeti" w:hAnsi="Preeti" w:cs="Kalimati" w:hint="cs"/>
                <w:szCs w:val="22"/>
                <w:cs/>
                <w:lang w:bidi="hi-IN"/>
              </w:rPr>
              <w:t>सौर्य सिंचाई</w:t>
            </w:r>
            <w:r w:rsidRPr="003664A3">
              <w:rPr>
                <w:rFonts w:cs="Kalimati"/>
                <w:szCs w:val="22"/>
              </w:rPr>
              <w:t>)</w:t>
            </w:r>
          </w:p>
        </w:tc>
        <w:tc>
          <w:tcPr>
            <w:tcW w:w="823" w:type="pct"/>
          </w:tcPr>
          <w:p w:rsidR="00D25875" w:rsidRPr="003664A3" w:rsidRDefault="00D25875" w:rsidP="008A6065">
            <w:pPr>
              <w:spacing w:after="0" w:line="240" w:lineRule="auto"/>
              <w:rPr>
                <w:szCs w:val="22"/>
              </w:rPr>
            </w:pPr>
            <w:r w:rsidRPr="003664A3">
              <w:rPr>
                <w:rFonts w:cs="Kalimati" w:hint="cs"/>
                <w:szCs w:val="22"/>
                <w:cs/>
              </w:rPr>
              <w:t>पूजिगत</w:t>
            </w:r>
          </w:p>
        </w:tc>
        <w:tc>
          <w:tcPr>
            <w:tcW w:w="834" w:type="pct"/>
            <w:hideMark/>
          </w:tcPr>
          <w:p w:rsidR="00D25875" w:rsidRPr="003664A3" w:rsidRDefault="00A75683" w:rsidP="008A6065">
            <w:pPr>
              <w:spacing w:after="0" w:line="240" w:lineRule="auto"/>
              <w:jc w:val="both"/>
              <w:rPr>
                <w:rFonts w:cs="Kalimati"/>
                <w:szCs w:val="22"/>
              </w:rPr>
            </w:pPr>
            <w:r w:rsidRPr="003664A3">
              <w:rPr>
                <w:rFonts w:cs="Kalimati" w:hint="cs"/>
                <w:szCs w:val="22"/>
                <w:cs/>
              </w:rPr>
              <w:t>पचहत्त</w:t>
            </w:r>
            <w:r w:rsidR="00D25875" w:rsidRPr="003664A3">
              <w:rPr>
                <w:rFonts w:cs="Kalimati" w:hint="cs"/>
                <w:szCs w:val="22"/>
                <w:cs/>
                <w:lang w:bidi="hi-IN"/>
              </w:rPr>
              <w:t xml:space="preserve"> प्रतिशत</w:t>
            </w:r>
          </w:p>
        </w:tc>
      </w:tr>
      <w:tr w:rsidR="00D25875" w:rsidRPr="003664A3" w:rsidTr="00F77500">
        <w:trPr>
          <w:trHeight w:val="70"/>
        </w:trPr>
        <w:tc>
          <w:tcPr>
            <w:tcW w:w="462" w:type="pct"/>
            <w:tcBorders>
              <w:top w:val="single" w:sz="4" w:space="0" w:color="auto"/>
              <w:left w:val="single" w:sz="4" w:space="0" w:color="auto"/>
              <w:bottom w:val="single" w:sz="4" w:space="0" w:color="auto"/>
              <w:right w:val="single" w:sz="4" w:space="0" w:color="auto"/>
            </w:tcBorders>
            <w:hideMark/>
          </w:tcPr>
          <w:p w:rsidR="00D25875" w:rsidRPr="003664A3" w:rsidRDefault="00D25875" w:rsidP="008A6065">
            <w:pPr>
              <w:spacing w:after="0" w:line="240" w:lineRule="auto"/>
              <w:jc w:val="both"/>
              <w:rPr>
                <w:rFonts w:cs="Kalimati"/>
                <w:szCs w:val="22"/>
              </w:rPr>
            </w:pPr>
            <w:r w:rsidRPr="003664A3">
              <w:rPr>
                <w:rFonts w:cs="Kalimati" w:hint="cs"/>
                <w:szCs w:val="22"/>
                <w:cs/>
              </w:rPr>
              <w:t>६</w:t>
            </w:r>
          </w:p>
        </w:tc>
        <w:tc>
          <w:tcPr>
            <w:tcW w:w="2881" w:type="pct"/>
            <w:tcBorders>
              <w:top w:val="single" w:sz="4" w:space="0" w:color="auto"/>
              <w:left w:val="single" w:sz="4" w:space="0" w:color="auto"/>
              <w:bottom w:val="single" w:sz="4" w:space="0" w:color="auto"/>
              <w:right w:val="single" w:sz="4" w:space="0" w:color="auto"/>
            </w:tcBorders>
            <w:hideMark/>
          </w:tcPr>
          <w:p w:rsidR="00D25875" w:rsidRPr="003664A3" w:rsidRDefault="00D25875" w:rsidP="008A6065">
            <w:pPr>
              <w:spacing w:after="0" w:line="240" w:lineRule="auto"/>
              <w:jc w:val="both"/>
              <w:rPr>
                <w:rFonts w:cs="Kalimati"/>
                <w:szCs w:val="22"/>
              </w:rPr>
            </w:pPr>
            <w:r w:rsidRPr="003664A3">
              <w:rPr>
                <w:rFonts w:ascii="Preeti" w:hAnsi="Preeti" w:cs="Kalimati" w:hint="cs"/>
                <w:szCs w:val="22"/>
                <w:cs/>
              </w:rPr>
              <w:t>उत्पादनोपरन्त तथा कृषि सेवा पुर्वाधार निर्माण(</w:t>
            </w:r>
            <w:r w:rsidRPr="003664A3">
              <w:rPr>
                <w:rFonts w:cs="Kalimati" w:hint="cs"/>
                <w:szCs w:val="22"/>
                <w:cs/>
              </w:rPr>
              <w:t>तरकारी</w:t>
            </w:r>
            <w:r w:rsidRPr="003664A3">
              <w:rPr>
                <w:rFonts w:cs="Kalimati" w:hint="cs"/>
                <w:szCs w:val="22"/>
                <w:cs/>
                <w:lang w:bidi="hi-IN"/>
              </w:rPr>
              <w:t xml:space="preserve"> प्रशोधन</w:t>
            </w:r>
            <w:r w:rsidRPr="003664A3">
              <w:rPr>
                <w:rFonts w:cs="Kalimati" w:hint="cs"/>
                <w:szCs w:val="22"/>
                <w:cs/>
              </w:rPr>
              <w:t xml:space="preserve"> (प्याकेजिङ्ग,ग्रेडिङ्ग)</w:t>
            </w:r>
            <w:r w:rsidRPr="003664A3">
              <w:rPr>
                <w:rFonts w:cs="Kalimati"/>
                <w:szCs w:val="22"/>
              </w:rPr>
              <w:t xml:space="preserve">, </w:t>
            </w:r>
            <w:r w:rsidRPr="003664A3">
              <w:rPr>
                <w:rFonts w:cs="Kalimati" w:hint="cs"/>
                <w:szCs w:val="22"/>
                <w:cs/>
                <w:lang w:bidi="hi-IN"/>
              </w:rPr>
              <w:t>बजारीकरण आदि</w:t>
            </w:r>
            <w:r w:rsidRPr="003664A3">
              <w:rPr>
                <w:rFonts w:cs="Kalimati" w:hint="cs"/>
                <w:szCs w:val="22"/>
                <w:cs/>
              </w:rPr>
              <w:t>)</w:t>
            </w:r>
          </w:p>
        </w:tc>
        <w:tc>
          <w:tcPr>
            <w:tcW w:w="823" w:type="pct"/>
            <w:tcBorders>
              <w:left w:val="single" w:sz="4" w:space="0" w:color="auto"/>
            </w:tcBorders>
          </w:tcPr>
          <w:p w:rsidR="00D25875" w:rsidRPr="003664A3" w:rsidRDefault="00D25875" w:rsidP="008A6065">
            <w:pPr>
              <w:spacing w:after="0" w:line="240" w:lineRule="auto"/>
              <w:rPr>
                <w:szCs w:val="22"/>
              </w:rPr>
            </w:pPr>
            <w:r w:rsidRPr="003664A3">
              <w:rPr>
                <w:rFonts w:cs="Kalimati" w:hint="cs"/>
                <w:szCs w:val="22"/>
                <w:cs/>
              </w:rPr>
              <w:t>पूजिगत</w:t>
            </w:r>
          </w:p>
        </w:tc>
        <w:tc>
          <w:tcPr>
            <w:tcW w:w="834" w:type="pct"/>
            <w:hideMark/>
          </w:tcPr>
          <w:p w:rsidR="00D25875" w:rsidRPr="003664A3" w:rsidRDefault="00A75683" w:rsidP="008A6065">
            <w:pPr>
              <w:spacing w:after="0" w:line="240" w:lineRule="auto"/>
              <w:jc w:val="both"/>
              <w:rPr>
                <w:rFonts w:cs="Kalimati"/>
                <w:szCs w:val="22"/>
              </w:rPr>
            </w:pPr>
            <w:r w:rsidRPr="003664A3">
              <w:rPr>
                <w:rFonts w:cs="Kalimati" w:hint="cs"/>
                <w:szCs w:val="22"/>
                <w:cs/>
              </w:rPr>
              <w:t>पचास</w:t>
            </w:r>
            <w:r w:rsidR="00D25875" w:rsidRPr="003664A3">
              <w:rPr>
                <w:rFonts w:cs="Kalimati" w:hint="cs"/>
                <w:szCs w:val="22"/>
                <w:cs/>
                <w:lang w:bidi="hi-IN"/>
              </w:rPr>
              <w:t xml:space="preserve"> प्रतिशत</w:t>
            </w:r>
          </w:p>
        </w:tc>
      </w:tr>
    </w:tbl>
    <w:p w:rsidR="00D25875" w:rsidRPr="008A6065" w:rsidRDefault="00D25875" w:rsidP="006C3D22">
      <w:pPr>
        <w:pStyle w:val="ListParagraph"/>
        <w:numPr>
          <w:ilvl w:val="0"/>
          <w:numId w:val="391"/>
        </w:numPr>
        <w:spacing w:after="0" w:line="240" w:lineRule="auto"/>
        <w:jc w:val="both"/>
        <w:rPr>
          <w:rFonts w:ascii="Nirmala UI" w:hAnsi="Nirmala UI" w:cs="Kalimati"/>
          <w:b/>
          <w:bCs/>
          <w:szCs w:val="22"/>
        </w:rPr>
      </w:pPr>
      <w:r w:rsidRPr="008A6065">
        <w:rPr>
          <w:rFonts w:ascii="Nirmala UI" w:hAnsi="Nirmala UI" w:cs="Kalimati" w:hint="cs"/>
          <w:b/>
          <w:bCs/>
          <w:szCs w:val="22"/>
          <w:cs/>
        </w:rPr>
        <w:t>कार्यक्रम संचालन हुने क्षेत्रहरु</w:t>
      </w:r>
      <w:r w:rsidRPr="008A6065">
        <w:rPr>
          <w:rFonts w:ascii="Nirmala UI" w:hAnsi="Nirmala UI" w:cs="Kalimati"/>
          <w:b/>
          <w:bCs/>
          <w:szCs w:val="22"/>
        </w:rPr>
        <w:t>:</w:t>
      </w:r>
    </w:p>
    <w:p w:rsidR="00D25875" w:rsidRPr="008A6065" w:rsidRDefault="00D25875" w:rsidP="006C3D22">
      <w:pPr>
        <w:pStyle w:val="ListParagraph"/>
        <w:numPr>
          <w:ilvl w:val="0"/>
          <w:numId w:val="290"/>
        </w:numPr>
        <w:spacing w:after="0" w:line="240" w:lineRule="auto"/>
        <w:jc w:val="both"/>
        <w:rPr>
          <w:rFonts w:ascii="Nirmala UI" w:hAnsi="Nirmala UI" w:cs="Kalimati"/>
          <w:szCs w:val="22"/>
        </w:rPr>
      </w:pPr>
      <w:r w:rsidRPr="008A6065">
        <w:rPr>
          <w:rFonts w:ascii="Nirmala UI" w:hAnsi="Nirmala UI" w:cs="Kalimati" w:hint="cs"/>
          <w:szCs w:val="22"/>
          <w:cs/>
        </w:rPr>
        <w:t>हुलाकी राजमार्ग लक्षित ताजा तरकारी उत्पादन कार्यक्रम हुलाकी राजमार्ग अवस्थित सुनसरी जिल्लाको वर्जु गाउँपालिका</w:t>
      </w:r>
      <w:r w:rsidRPr="008A6065">
        <w:rPr>
          <w:rFonts w:ascii="Nirmala UI" w:hAnsi="Nirmala UI" w:cs="Kalimati"/>
          <w:szCs w:val="22"/>
        </w:rPr>
        <w:t>,</w:t>
      </w:r>
      <w:r w:rsidRPr="008A6065">
        <w:rPr>
          <w:rFonts w:ascii="Nirmala UI" w:hAnsi="Nirmala UI" w:cs="Kalimati" w:hint="cs"/>
          <w:szCs w:val="22"/>
          <w:cs/>
        </w:rPr>
        <w:t xml:space="preserve"> देवानगंज गाउँपालिका हरिनगरा गाउँपालिका</w:t>
      </w:r>
      <w:r w:rsidRPr="008A6065">
        <w:rPr>
          <w:rFonts w:ascii="Nirmala UI" w:hAnsi="Nirmala UI" w:cs="Kalimati"/>
          <w:szCs w:val="22"/>
        </w:rPr>
        <w:t xml:space="preserve">, </w:t>
      </w:r>
      <w:r w:rsidRPr="008A6065">
        <w:rPr>
          <w:rFonts w:ascii="Nirmala UI" w:hAnsi="Nirmala UI" w:cs="Kalimati" w:hint="cs"/>
          <w:szCs w:val="22"/>
          <w:cs/>
        </w:rPr>
        <w:t>भोक्राहा गाउँपालिका तथा कोशी गाउँपालिका</w:t>
      </w:r>
      <w:r w:rsidRPr="008A6065">
        <w:rPr>
          <w:rFonts w:ascii="Nirmala UI" w:hAnsi="Nirmala UI" w:cs="Kalimati"/>
          <w:szCs w:val="22"/>
        </w:rPr>
        <w:t xml:space="preserve">; </w:t>
      </w:r>
      <w:r w:rsidRPr="008A6065">
        <w:rPr>
          <w:rFonts w:ascii="Nirmala UI" w:hAnsi="Nirmala UI" w:cs="Kalimati" w:hint="cs"/>
          <w:szCs w:val="22"/>
          <w:cs/>
        </w:rPr>
        <w:t>मोरङ्ग जिल्लाको जहदा गाउँपालिका</w:t>
      </w:r>
      <w:r w:rsidRPr="008A6065">
        <w:rPr>
          <w:rFonts w:ascii="Nirmala UI" w:hAnsi="Nirmala UI" w:cs="Kalimati"/>
          <w:szCs w:val="22"/>
        </w:rPr>
        <w:t xml:space="preserve">, </w:t>
      </w:r>
      <w:r w:rsidRPr="008A6065">
        <w:rPr>
          <w:rFonts w:ascii="Nirmala UI" w:hAnsi="Nirmala UI" w:cs="Kalimati" w:hint="cs"/>
          <w:szCs w:val="22"/>
          <w:cs/>
        </w:rPr>
        <w:t>कटहरी गाउँपालिका</w:t>
      </w:r>
      <w:r w:rsidRPr="008A6065">
        <w:rPr>
          <w:rFonts w:ascii="Nirmala UI" w:hAnsi="Nirmala UI" w:cs="Kalimati"/>
          <w:szCs w:val="22"/>
        </w:rPr>
        <w:t xml:space="preserve">, </w:t>
      </w:r>
      <w:r w:rsidRPr="008A6065">
        <w:rPr>
          <w:rFonts w:ascii="Nirmala UI" w:hAnsi="Nirmala UI" w:cs="Kalimati" w:hint="cs"/>
          <w:szCs w:val="22"/>
          <w:cs/>
        </w:rPr>
        <w:t>धनपालथान गाउँपालिका</w:t>
      </w:r>
      <w:r w:rsidRPr="008A6065">
        <w:rPr>
          <w:rFonts w:ascii="Nirmala UI" w:hAnsi="Nirmala UI" w:cs="Kalimati"/>
          <w:szCs w:val="22"/>
        </w:rPr>
        <w:t>,</w:t>
      </w:r>
      <w:r w:rsidRPr="008A6065">
        <w:rPr>
          <w:rFonts w:ascii="Nirmala UI" w:hAnsi="Nirmala UI" w:cs="Kalimati" w:hint="cs"/>
          <w:szCs w:val="22"/>
          <w:cs/>
        </w:rPr>
        <w:t xml:space="preserve"> रङ्गेली नगरपालिका</w:t>
      </w:r>
      <w:r w:rsidRPr="008A6065">
        <w:rPr>
          <w:rFonts w:ascii="Nirmala UI" w:hAnsi="Nirmala UI" w:cs="Kalimati"/>
          <w:szCs w:val="22"/>
        </w:rPr>
        <w:t>,</w:t>
      </w:r>
      <w:r w:rsidRPr="008A6065">
        <w:rPr>
          <w:rFonts w:ascii="Nirmala UI" w:hAnsi="Nirmala UI" w:cs="Kalimati" w:hint="cs"/>
          <w:szCs w:val="22"/>
          <w:cs/>
        </w:rPr>
        <w:t xml:space="preserve"> सुनवर्षि नगरपालिका</w:t>
      </w:r>
      <w:r w:rsidRPr="008A6065">
        <w:rPr>
          <w:rFonts w:ascii="Nirmala UI" w:hAnsi="Nirmala UI" w:cs="Kalimati"/>
          <w:szCs w:val="22"/>
        </w:rPr>
        <w:t>,</w:t>
      </w:r>
      <w:r w:rsidRPr="008A6065">
        <w:rPr>
          <w:rFonts w:ascii="Nirmala UI" w:hAnsi="Nirmala UI" w:cs="Kalimati" w:hint="cs"/>
          <w:szCs w:val="22"/>
          <w:cs/>
        </w:rPr>
        <w:t xml:space="preserve"> रतुवामाई नगरपालिका</w:t>
      </w:r>
      <w:r w:rsidRPr="008A6065">
        <w:rPr>
          <w:rFonts w:ascii="Nirmala UI" w:hAnsi="Nirmala UI" w:cs="Kalimati"/>
          <w:szCs w:val="22"/>
        </w:rPr>
        <w:t>,</w:t>
      </w:r>
      <w:r w:rsidRPr="008A6065">
        <w:rPr>
          <w:rFonts w:ascii="Nirmala UI" w:hAnsi="Nirmala UI" w:cs="Kalimati" w:hint="cs"/>
          <w:szCs w:val="22"/>
          <w:cs/>
        </w:rPr>
        <w:t xml:space="preserve"> झापा जिल्लाको गौरीगन्ज गाउँपालिका</w:t>
      </w:r>
      <w:r w:rsidR="008A6065">
        <w:rPr>
          <w:rFonts w:ascii="Nirmala UI" w:hAnsi="Nirmala UI" w:cs="Kalimati"/>
          <w:szCs w:val="22"/>
        </w:rPr>
        <w:t>,</w:t>
      </w:r>
      <w:r w:rsidR="008A6065">
        <w:rPr>
          <w:rFonts w:ascii="Nirmala UI" w:hAnsi="Nirmala UI" w:cs="Kalimati" w:hint="cs"/>
          <w:szCs w:val="22"/>
          <w:cs/>
        </w:rPr>
        <w:t xml:space="preserve"> </w:t>
      </w:r>
      <w:r w:rsidRPr="008A6065">
        <w:rPr>
          <w:rFonts w:ascii="Nirmala UI" w:hAnsi="Nirmala UI" w:cs="Kalimati" w:hint="cs"/>
          <w:szCs w:val="22"/>
          <w:cs/>
        </w:rPr>
        <w:t>झापा गाउँपालिका</w:t>
      </w:r>
      <w:r w:rsidRPr="008A6065">
        <w:rPr>
          <w:rFonts w:ascii="Nirmala UI" w:hAnsi="Nirmala UI" w:cs="Kalimati"/>
          <w:szCs w:val="22"/>
        </w:rPr>
        <w:t xml:space="preserve">, </w:t>
      </w:r>
      <w:r w:rsidRPr="008A6065">
        <w:rPr>
          <w:rFonts w:ascii="Nirmala UI" w:hAnsi="Nirmala UI" w:cs="Kalimati" w:hint="cs"/>
          <w:szCs w:val="22"/>
          <w:cs/>
        </w:rPr>
        <w:t>वाह्रदशी गाँउपालिका</w:t>
      </w:r>
      <w:r w:rsidRPr="008A6065">
        <w:rPr>
          <w:rFonts w:ascii="Nirmala UI" w:hAnsi="Nirmala UI" w:cs="Kalimati"/>
          <w:szCs w:val="22"/>
        </w:rPr>
        <w:t>,</w:t>
      </w:r>
      <w:r w:rsidRPr="008A6065">
        <w:rPr>
          <w:rFonts w:ascii="Nirmala UI" w:hAnsi="Nirmala UI" w:cs="Kalimati" w:hint="cs"/>
          <w:szCs w:val="22"/>
          <w:cs/>
        </w:rPr>
        <w:t xml:space="preserve"> भद्रपुर नगरपालिका तथा केचनाकवल गाउँपालिकामा संचालन गरिनेछ ।</w:t>
      </w:r>
    </w:p>
    <w:p w:rsidR="00007634" w:rsidRDefault="00D25875" w:rsidP="006C3D22">
      <w:pPr>
        <w:pStyle w:val="ListParagraph"/>
        <w:numPr>
          <w:ilvl w:val="0"/>
          <w:numId w:val="290"/>
        </w:numPr>
        <w:spacing w:after="0" w:line="240" w:lineRule="auto"/>
        <w:jc w:val="both"/>
        <w:rPr>
          <w:rFonts w:ascii="Nirmala UI" w:hAnsi="Nirmala UI" w:cs="Kalimati"/>
          <w:szCs w:val="22"/>
        </w:rPr>
      </w:pPr>
      <w:r w:rsidRPr="008A6065">
        <w:rPr>
          <w:rFonts w:ascii="Nirmala UI" w:hAnsi="Nirmala UI" w:cs="Kalimati" w:hint="cs"/>
          <w:szCs w:val="22"/>
          <w:cs/>
        </w:rPr>
        <w:t>मुख्य राजमार्ग लक्षित ताजा तरकारी उत्पादन कार्यक्रम महेन्द्र राजमार्ग</w:t>
      </w:r>
      <w:r w:rsidRPr="008A6065">
        <w:rPr>
          <w:rFonts w:ascii="Nirmala UI" w:hAnsi="Nirmala UI" w:cs="Kalimati"/>
          <w:szCs w:val="22"/>
        </w:rPr>
        <w:t xml:space="preserve">, </w:t>
      </w:r>
      <w:r w:rsidRPr="008A6065">
        <w:rPr>
          <w:rFonts w:ascii="Nirmala UI" w:hAnsi="Nirmala UI" w:cs="Kalimati" w:hint="cs"/>
          <w:szCs w:val="22"/>
          <w:cs/>
        </w:rPr>
        <w:t>मेची राजमार्ग</w:t>
      </w:r>
      <w:r w:rsidRPr="008A6065">
        <w:rPr>
          <w:rFonts w:ascii="Nirmala UI" w:hAnsi="Nirmala UI" w:cs="Kalimati"/>
          <w:szCs w:val="22"/>
        </w:rPr>
        <w:t xml:space="preserve">, </w:t>
      </w:r>
      <w:r w:rsidRPr="008A6065">
        <w:rPr>
          <w:rFonts w:ascii="Nirmala UI" w:hAnsi="Nirmala UI" w:cs="Kalimati" w:hint="cs"/>
          <w:szCs w:val="22"/>
          <w:cs/>
        </w:rPr>
        <w:t>कोशी राजमार्ग</w:t>
      </w:r>
      <w:r w:rsidRPr="008A6065">
        <w:rPr>
          <w:rFonts w:ascii="Nirmala UI" w:hAnsi="Nirmala UI" w:cs="Kalimati"/>
          <w:szCs w:val="22"/>
        </w:rPr>
        <w:t xml:space="preserve">, </w:t>
      </w:r>
      <w:r w:rsidRPr="008A6065">
        <w:rPr>
          <w:rFonts w:ascii="Nirmala UI" w:hAnsi="Nirmala UI" w:cs="Kalimati" w:hint="cs"/>
          <w:szCs w:val="22"/>
          <w:cs/>
        </w:rPr>
        <w:t>मध्यपहाडी राजमार्ग तथा अन्य राजमार्ग</w:t>
      </w:r>
      <w:r w:rsidRPr="008A6065">
        <w:rPr>
          <w:rFonts w:ascii="Nirmala UI" w:hAnsi="Nirmala UI" w:cs="Kalimati"/>
          <w:szCs w:val="22"/>
        </w:rPr>
        <w:t xml:space="preserve">; </w:t>
      </w:r>
      <w:r w:rsidRPr="008A6065">
        <w:rPr>
          <w:rFonts w:ascii="Nirmala UI" w:hAnsi="Nirmala UI" w:cs="Kalimati" w:hint="cs"/>
          <w:szCs w:val="22"/>
          <w:cs/>
        </w:rPr>
        <w:t xml:space="preserve"> जसले उत्पादित तरकारीको बजारीकरण सुनिश्चित गर्दछ</w:t>
      </w:r>
      <w:r w:rsidRPr="008A6065">
        <w:rPr>
          <w:rFonts w:ascii="Nirmala UI" w:hAnsi="Nirmala UI" w:cs="Kalimati"/>
          <w:szCs w:val="22"/>
        </w:rPr>
        <w:t>;</w:t>
      </w:r>
      <w:r w:rsidRPr="008A6065">
        <w:rPr>
          <w:rFonts w:ascii="Nirmala UI" w:hAnsi="Nirmala UI" w:cs="Kalimati" w:hint="cs"/>
          <w:szCs w:val="22"/>
          <w:cs/>
        </w:rPr>
        <w:t xml:space="preserve"> जोडिएका स्थानीय तह तथा वडामा संचालन गरिनेछ । तरकारी खेतीको संभावना तथा व्यवसायीकरणको संभावना हुँदा हुँदै पनि उपलब्ध बजेटको अवस्था तथा कार्यक्रमको प्रभावकारीतालाई मध्यनजर गर्दै कृषि ज्ञान केन्द्रले सम्पूर्ण स्थानीय तह वा केही स्थानीय तह तथा वडा उद्देश्यमूलक तवरले छनौट गर्न सक्नेछ ।  </w:t>
      </w:r>
    </w:p>
    <w:p w:rsidR="00007634" w:rsidRDefault="00007634" w:rsidP="00007634">
      <w:pPr>
        <w:spacing w:after="0" w:line="240" w:lineRule="auto"/>
        <w:jc w:val="both"/>
        <w:rPr>
          <w:rFonts w:ascii="Nirmala UI" w:hAnsi="Nirmala UI" w:cs="Kalimati"/>
          <w:szCs w:val="22"/>
        </w:rPr>
      </w:pPr>
    </w:p>
    <w:p w:rsidR="00007634" w:rsidRDefault="00007634" w:rsidP="00007634">
      <w:pPr>
        <w:spacing w:after="0" w:line="240" w:lineRule="auto"/>
        <w:jc w:val="both"/>
        <w:rPr>
          <w:rFonts w:ascii="Nirmala UI" w:hAnsi="Nirmala UI" w:cs="Kalimati"/>
          <w:szCs w:val="22"/>
        </w:rPr>
      </w:pPr>
    </w:p>
    <w:p w:rsidR="00007634" w:rsidRDefault="00007634" w:rsidP="00007634">
      <w:pPr>
        <w:spacing w:after="0" w:line="240" w:lineRule="auto"/>
        <w:jc w:val="both"/>
        <w:rPr>
          <w:rFonts w:ascii="Nirmala UI" w:hAnsi="Nirmala UI" w:cs="Kalimati"/>
          <w:szCs w:val="22"/>
        </w:rPr>
      </w:pPr>
    </w:p>
    <w:p w:rsidR="00007634" w:rsidRDefault="00007634" w:rsidP="00007634">
      <w:pPr>
        <w:spacing w:after="0" w:line="240" w:lineRule="auto"/>
        <w:jc w:val="both"/>
        <w:rPr>
          <w:rFonts w:ascii="Nirmala UI" w:hAnsi="Nirmala UI" w:cs="Kalimati"/>
          <w:szCs w:val="22"/>
        </w:rPr>
      </w:pPr>
    </w:p>
    <w:p w:rsidR="00D25875" w:rsidRPr="008A6065" w:rsidRDefault="00D25875" w:rsidP="006C3D22">
      <w:pPr>
        <w:pStyle w:val="ListParagraph"/>
        <w:numPr>
          <w:ilvl w:val="0"/>
          <w:numId w:val="391"/>
        </w:numPr>
        <w:spacing w:after="0" w:line="240" w:lineRule="auto"/>
        <w:jc w:val="both"/>
        <w:rPr>
          <w:rFonts w:ascii="Nirmala UI" w:hAnsi="Nirmala UI" w:cs="Kalimati"/>
          <w:b/>
          <w:bCs/>
          <w:szCs w:val="22"/>
          <w:cs/>
        </w:rPr>
      </w:pPr>
      <w:r w:rsidRPr="008A6065">
        <w:rPr>
          <w:rFonts w:ascii="Mangal" w:hAnsi="Mangal" w:cs="Kalimati" w:hint="cs"/>
          <w:b/>
          <w:bCs/>
          <w:szCs w:val="22"/>
          <w:cs/>
        </w:rPr>
        <w:t>कार्यक्रम सञ्चालनका आधारभूत पक्ष तथा मूल्याङ्कनका आधारहरु</w:t>
      </w:r>
      <w:r w:rsidRPr="008A6065">
        <w:rPr>
          <w:rFonts w:ascii="Nirmala UI" w:hAnsi="Nirmala UI" w:cs="Kalimati" w:hint="cs"/>
          <w:b/>
          <w:bCs/>
          <w:szCs w:val="22"/>
          <w:cs/>
        </w:rPr>
        <w:t>ः</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 xml:space="preserve">तरकारी खेतीको संभावना तथा व्यवसायीकरणको संभावना हुँदा हुँदै पनि उपलब्ध बजेटको अवस्था तथा कार्यक्रमको प्रभावकारीतालाई मध्यनजर गर्दै कृषि ज्ञान केन्द्रले सम्पूर्ण स्थानीय तह वा केही स्थानीय तह तथा वडा उद्देश्यमूलक तवरले छनौट गर्न सक्नेछ । </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तरकारी बालीमा पकेट</w:t>
      </w:r>
      <w:r w:rsidRPr="008A6065">
        <w:rPr>
          <w:rFonts w:ascii="Nirmala UI" w:hAnsi="Nirmala UI" w:cs="Kalimati"/>
          <w:szCs w:val="22"/>
        </w:rPr>
        <w:t xml:space="preserve">, </w:t>
      </w:r>
      <w:r w:rsidRPr="008A6065">
        <w:rPr>
          <w:rFonts w:ascii="Nirmala UI" w:hAnsi="Nirmala UI" w:cs="Kalimati" w:hint="cs"/>
          <w:szCs w:val="22"/>
          <w:cs/>
        </w:rPr>
        <w:t>व्लक</w:t>
      </w:r>
      <w:r w:rsidRPr="008A6065">
        <w:rPr>
          <w:rFonts w:ascii="Nirmala UI" w:hAnsi="Nirmala UI" w:cs="Kalimati"/>
          <w:szCs w:val="22"/>
        </w:rPr>
        <w:t xml:space="preserve">, </w:t>
      </w:r>
      <w:r w:rsidRPr="008A6065">
        <w:rPr>
          <w:rFonts w:ascii="Nirmala UI" w:hAnsi="Nirmala UI" w:cs="Kalimati" w:hint="cs"/>
          <w:szCs w:val="22"/>
          <w:cs/>
        </w:rPr>
        <w:t xml:space="preserve">जोन तथा सुपर जोन विकास कार्यक्रम संचालन भएको स्थानीय तह तथा वार्डमा यो कार्यक्रम संचालन हुने छैन । </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 xml:space="preserve"> स्थानीय तह अनुसार वजेटको वाँडफाड भैसकेपछि कृषि ज्ञान केन्द्रले यस कार्यक्रममा सहभागी हुन सम्बन्धित स्थानिय तहहरुमा रहेका कृषक समुह, सहकारी, फर्म </w:t>
      </w:r>
      <w:r w:rsidR="008A6065">
        <w:rPr>
          <w:rFonts w:ascii="Nirmala UI" w:hAnsi="Nirmala UI" w:cs="Kalimati" w:hint="cs"/>
          <w:szCs w:val="22"/>
          <w:cs/>
        </w:rPr>
        <w:t xml:space="preserve">तथा संस्थाहरुलाई सुचिकृत गर्न </w:t>
      </w:r>
      <w:r w:rsidRPr="008A6065">
        <w:rPr>
          <w:rFonts w:ascii="Nirmala UI" w:hAnsi="Nirmala UI" w:cs="Kalimati" w:hint="cs"/>
          <w:szCs w:val="22"/>
          <w:cs/>
        </w:rPr>
        <w:t xml:space="preserve"> सूचना प्रकाशन गर्नेछ।</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निर्धारीत समयमा सूचिकृत भएका कृषक समुह, सहकारी, फर्म तथा संस्थाहरुसँग अन्तरक्रिया कार</w:t>
      </w:r>
      <w:r w:rsidR="00904FC0">
        <w:rPr>
          <w:rFonts w:ascii="Nirmala UI" w:hAnsi="Nirmala UI" w:cs="Kalimati" w:hint="cs"/>
          <w:szCs w:val="22"/>
          <w:cs/>
        </w:rPr>
        <w:t>्यक्रम तय गरी प्रति स्थानिय तह पाँच</w:t>
      </w:r>
      <w:r w:rsidRPr="008A6065">
        <w:rPr>
          <w:rFonts w:ascii="Nirmala UI" w:hAnsi="Nirmala UI" w:cs="Kalimati" w:hint="cs"/>
          <w:szCs w:val="22"/>
          <w:cs/>
        </w:rPr>
        <w:t xml:space="preserve"> सदस्यीय </w:t>
      </w:r>
      <w:r w:rsidRPr="008A6065">
        <w:rPr>
          <w:rFonts w:ascii="Nirmala UI" w:hAnsi="Nirmala UI" w:cs="Kalimati"/>
          <w:szCs w:val="22"/>
        </w:rPr>
        <w:t>(</w:t>
      </w:r>
      <w:r w:rsidRPr="008A6065">
        <w:rPr>
          <w:rFonts w:ascii="Nirmala UI" w:hAnsi="Nirmala UI" w:cs="Kalimati" w:hint="cs"/>
          <w:szCs w:val="22"/>
          <w:cs/>
        </w:rPr>
        <w:t>संयोजक</w:t>
      </w:r>
      <w:r w:rsidR="00904FC0">
        <w:rPr>
          <w:rFonts w:ascii="Nirmala UI" w:hAnsi="Nirmala UI" w:cs="Kalimati" w:hint="cs"/>
          <w:szCs w:val="22"/>
          <w:cs/>
        </w:rPr>
        <w:t>-</w:t>
      </w:r>
      <w:r w:rsidRPr="008A6065">
        <w:rPr>
          <w:rFonts w:ascii="Nirmala UI" w:hAnsi="Nirmala UI" w:cs="Kalimati" w:hint="cs"/>
          <w:szCs w:val="22"/>
          <w:cs/>
        </w:rPr>
        <w:t>१, सचिव</w:t>
      </w:r>
      <w:r w:rsidR="00904FC0">
        <w:rPr>
          <w:rFonts w:ascii="Nirmala UI" w:hAnsi="Nirmala UI" w:cs="Kalimati" w:hint="cs"/>
          <w:szCs w:val="22"/>
          <w:cs/>
        </w:rPr>
        <w:t>-१, सदस्य-</w:t>
      </w:r>
      <w:r w:rsidRPr="008A6065">
        <w:rPr>
          <w:rFonts w:ascii="Nirmala UI" w:hAnsi="Nirmala UI" w:cs="Kalimati" w:hint="cs"/>
          <w:szCs w:val="22"/>
          <w:cs/>
        </w:rPr>
        <w:t>३</w:t>
      </w:r>
      <w:r w:rsidRPr="008A6065">
        <w:rPr>
          <w:rFonts w:ascii="Nirmala UI" w:hAnsi="Nirmala UI" w:cs="Kalimati"/>
          <w:szCs w:val="22"/>
        </w:rPr>
        <w:t xml:space="preserve">) </w:t>
      </w:r>
      <w:r w:rsidRPr="008A6065">
        <w:rPr>
          <w:rFonts w:ascii="Nirmala UI" w:hAnsi="Nirmala UI" w:cs="Kalimati" w:hint="cs"/>
          <w:szCs w:val="22"/>
          <w:cs/>
        </w:rPr>
        <w:t>कार्यक्रम सहजीकरण समिति गठन गर्नेछ। सो समितिमा कृषि ज्ञान केन्द्रको कार्यक्रम हेर्ने कर्मचारी वा प्रमुख तथा सम्बन्धित स्थानीय तहको कृषि शाखाको प्रमुख पदेन सदस्य रहनेछन ।</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 xml:space="preserve">कार्यक्रम सहजीकरण समिति गठन भैसकेपछि कृषि ज्ञान केन्द्रले कार्यक्रम सहजीकरण समितिको निर्णय तथा सहमतिमा तोकिए बमोजिमका सहजीकरण सेवा भित्र रहेर आफ्नो क्रियाकलाप निर्धारण गर्नुपर्नेछ ।तर चालु क्रियाकलाप तर्फ </w:t>
      </w:r>
      <w:r w:rsidR="00904FC0">
        <w:rPr>
          <w:rFonts w:ascii="Nirmala UI" w:hAnsi="Nirmala UI" w:cs="Kalimati" w:hint="cs"/>
          <w:szCs w:val="22"/>
          <w:cs/>
        </w:rPr>
        <w:t>सो स्थानीय तहमा उपलब्ध बजेटको चालिस</w:t>
      </w:r>
      <w:r w:rsidRPr="008A6065">
        <w:rPr>
          <w:rFonts w:ascii="Nirmala UI" w:hAnsi="Nirmala UI" w:cs="Kalimati"/>
          <w:szCs w:val="22"/>
        </w:rPr>
        <w:t xml:space="preserve"> </w:t>
      </w:r>
      <w:r w:rsidRPr="008A6065">
        <w:rPr>
          <w:rFonts w:ascii="Nirmala UI" w:hAnsi="Nirmala UI" w:cs="Kalimati" w:hint="cs"/>
          <w:szCs w:val="22"/>
          <w:cs/>
        </w:rPr>
        <w:t>प्रतिशत बढी हुन पाउने</w:t>
      </w:r>
      <w:r w:rsidR="00904FC0">
        <w:rPr>
          <w:rFonts w:ascii="Nirmala UI" w:hAnsi="Nirmala UI" w:cs="Kalimati" w:hint="cs"/>
          <w:szCs w:val="22"/>
          <w:cs/>
        </w:rPr>
        <w:t xml:space="preserve"> </w:t>
      </w:r>
      <w:r w:rsidRPr="008A6065">
        <w:rPr>
          <w:rFonts w:ascii="Nirmala UI" w:hAnsi="Nirmala UI" w:cs="Kalimati" w:hint="cs"/>
          <w:szCs w:val="22"/>
          <w:cs/>
        </w:rPr>
        <w:t xml:space="preserve">छैन । </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 xml:space="preserve"> क्रियाकलाप निर्धारण पश्चात निर्धारीत क्रियाकलापको प्रकृति अनुसार प्रचलित ऐन कानून बमोजिम कृषि ज्ञान केन्द्रले कार्यक्रम कार्यन्वयन प्रक्रियाको अवलम्वन गर्नुपर्नेछ।  </w:t>
      </w:r>
    </w:p>
    <w:p w:rsidR="00D25875" w:rsidRPr="008A6065" w:rsidRDefault="00D25875" w:rsidP="006C3D22">
      <w:pPr>
        <w:pStyle w:val="ListParagraph"/>
        <w:numPr>
          <w:ilvl w:val="0"/>
          <w:numId w:val="291"/>
        </w:numPr>
        <w:spacing w:after="0" w:line="240" w:lineRule="auto"/>
        <w:jc w:val="both"/>
        <w:rPr>
          <w:rFonts w:ascii="Nirmala UI" w:hAnsi="Nirmala UI" w:cs="Kalimati"/>
          <w:szCs w:val="22"/>
        </w:rPr>
      </w:pPr>
      <w:r w:rsidRPr="008A6065">
        <w:rPr>
          <w:rFonts w:ascii="Nirmala UI" w:hAnsi="Nirmala UI" w:cs="Kalimati" w:hint="cs"/>
          <w:szCs w:val="22"/>
          <w:cs/>
        </w:rPr>
        <w:t>कृषि ज्ञान केन्द्रले स्थानिय तह तथा कार्यक्रम सहजीकरण समितिको समन्वयमा अनुगमन, मुल्याङ्कन गरी  भुक्तानीको प्रक्रिया अगाडि बढाउनेछ।</w:t>
      </w:r>
    </w:p>
    <w:p w:rsidR="00D25875" w:rsidRDefault="00D25875"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Default="00757E91" w:rsidP="008A6065">
      <w:pPr>
        <w:spacing w:line="240" w:lineRule="auto"/>
        <w:jc w:val="both"/>
        <w:rPr>
          <w:rFonts w:ascii="Nirmala UI" w:hAnsi="Nirmala UI" w:cs="Kalimati"/>
          <w:szCs w:val="22"/>
        </w:rPr>
      </w:pPr>
    </w:p>
    <w:p w:rsidR="00757E91" w:rsidRPr="008A6065" w:rsidRDefault="00757E91" w:rsidP="008A6065">
      <w:pPr>
        <w:spacing w:line="240" w:lineRule="auto"/>
        <w:jc w:val="both"/>
        <w:rPr>
          <w:rFonts w:ascii="Nirmala UI" w:hAnsi="Nirmala UI" w:cs="Kalimati"/>
          <w:szCs w:val="22"/>
        </w:rPr>
      </w:pPr>
    </w:p>
    <w:p w:rsidR="00D25875" w:rsidRPr="00BF1E3D" w:rsidRDefault="00D25875" w:rsidP="00495A1A">
      <w:pPr>
        <w:pStyle w:val="ListParagraph"/>
        <w:numPr>
          <w:ilvl w:val="0"/>
          <w:numId w:val="5"/>
        </w:numPr>
        <w:tabs>
          <w:tab w:val="left" w:pos="0"/>
          <w:tab w:val="left" w:pos="90"/>
          <w:tab w:val="left" w:pos="540"/>
        </w:tabs>
        <w:spacing w:after="0" w:line="240" w:lineRule="auto"/>
        <w:ind w:left="180" w:hanging="180"/>
        <w:jc w:val="center"/>
        <w:rPr>
          <w:rFonts w:ascii="Nirmala UI" w:hAnsi="Nirmala UI" w:cs="Kalimati"/>
          <w:b/>
          <w:bCs/>
          <w:szCs w:val="22"/>
        </w:rPr>
      </w:pPr>
      <w:r>
        <w:rPr>
          <w:rFonts w:cs="Kalimati" w:hint="cs"/>
          <w:b/>
          <w:bCs/>
          <w:szCs w:val="22"/>
          <w:cs/>
        </w:rPr>
        <w:t xml:space="preserve">कार्यक्रमको नामः </w:t>
      </w:r>
      <w:r w:rsidRPr="00BF1E3D">
        <w:rPr>
          <w:rFonts w:ascii="Nirmala UI" w:hAnsi="Nirmala UI" w:cs="Kalimati" w:hint="cs"/>
          <w:b/>
          <w:bCs/>
          <w:szCs w:val="22"/>
          <w:cs/>
        </w:rPr>
        <w:t>युवा लक्षित कृषि विकास कार्यक्रम</w:t>
      </w:r>
    </w:p>
    <w:p w:rsidR="00D25875" w:rsidRPr="00431DE7" w:rsidRDefault="00D25875" w:rsidP="006C3D22">
      <w:pPr>
        <w:pStyle w:val="ListParagraph"/>
        <w:numPr>
          <w:ilvl w:val="0"/>
          <w:numId w:val="393"/>
        </w:numPr>
        <w:spacing w:after="0" w:line="240" w:lineRule="auto"/>
        <w:jc w:val="both"/>
        <w:rPr>
          <w:rFonts w:ascii="Nirmala UI" w:hAnsi="Nirmala UI" w:cs="Kalimati"/>
          <w:szCs w:val="22"/>
        </w:rPr>
      </w:pPr>
      <w:r w:rsidRPr="00431DE7">
        <w:rPr>
          <w:rFonts w:ascii="Nirmala UI" w:hAnsi="Nirmala UI" w:cs="Kalimati" w:hint="cs"/>
          <w:b/>
          <w:bCs/>
          <w:szCs w:val="22"/>
          <w:cs/>
        </w:rPr>
        <w:t xml:space="preserve">उद्देश्य </w:t>
      </w:r>
      <w:r w:rsidRPr="00431DE7">
        <w:rPr>
          <w:rFonts w:ascii="Nirmala UI" w:hAnsi="Nirmala UI" w:cs="Kalimati"/>
          <w:b/>
          <w:bCs/>
          <w:szCs w:val="22"/>
        </w:rPr>
        <w:t>:</w:t>
      </w:r>
      <w:r w:rsidR="00431DE7">
        <w:rPr>
          <w:rFonts w:ascii="Nirmala UI" w:hAnsi="Nirmala UI" w:cs="Kalimati" w:hint="cs"/>
          <w:szCs w:val="22"/>
          <w:cs/>
        </w:rPr>
        <w:t xml:space="preserve"> </w:t>
      </w:r>
      <w:r w:rsidRPr="00431DE7">
        <w:rPr>
          <w:rFonts w:cs="Kalimati" w:hint="cs"/>
          <w:szCs w:val="22"/>
          <w:cs/>
        </w:rPr>
        <w:t>जनसंख्याको लाभाशंको रुपमा रहेको युवाहरुलाई</w:t>
      </w:r>
      <w:r w:rsidR="00BD42A2" w:rsidRPr="00431DE7">
        <w:rPr>
          <w:rFonts w:cs="Kalimati" w:hint="cs"/>
          <w:szCs w:val="22"/>
          <w:cs/>
        </w:rPr>
        <w:t xml:space="preserve"> तरकारी, च्याउ, र मह </w:t>
      </w:r>
      <w:r w:rsidRPr="00431DE7">
        <w:rPr>
          <w:rFonts w:cs="Kalimati" w:hint="cs"/>
          <w:szCs w:val="22"/>
          <w:cs/>
          <w:lang w:bidi="hi-IN"/>
        </w:rPr>
        <w:t xml:space="preserve">उत्पादन व्यवसायको लागि आवश्यक पर्ने प्रविधि </w:t>
      </w:r>
      <w:r w:rsidRPr="00431DE7">
        <w:rPr>
          <w:rFonts w:cs="Kalimati" w:hint="cs"/>
          <w:szCs w:val="22"/>
          <w:cs/>
        </w:rPr>
        <w:t xml:space="preserve">प्रदान गरीकृषि क्षेत्रमा आकर्षित गर्दै कृषि क्षेत्रको व्यवसायिकरण गर्ने तथा रोजगारीको सिर्जना गर्ने। </w:t>
      </w:r>
    </w:p>
    <w:p w:rsidR="00D25875" w:rsidRPr="00431DE7" w:rsidRDefault="00D25875" w:rsidP="006C3D22">
      <w:pPr>
        <w:pStyle w:val="ListParagraph"/>
        <w:numPr>
          <w:ilvl w:val="0"/>
          <w:numId w:val="393"/>
        </w:numPr>
        <w:spacing w:after="0" w:line="240" w:lineRule="auto"/>
        <w:jc w:val="both"/>
        <w:rPr>
          <w:rFonts w:ascii="Nirmala UI" w:hAnsi="Nirmala UI" w:cs="Kalimati"/>
          <w:b/>
          <w:bCs/>
          <w:szCs w:val="22"/>
        </w:rPr>
      </w:pPr>
      <w:r w:rsidRPr="00BD42A2">
        <w:rPr>
          <w:rFonts w:ascii="Nirmala UI" w:hAnsi="Nirmala UI" w:cs="Kalimati"/>
          <w:b/>
          <w:bCs/>
          <w:szCs w:val="22"/>
        </w:rPr>
        <w:t xml:space="preserve"> </w:t>
      </w:r>
      <w:r w:rsidRPr="00BD42A2">
        <w:rPr>
          <w:rFonts w:ascii="Nirmala UI" w:hAnsi="Nirmala UI" w:cs="Kalimati" w:hint="cs"/>
          <w:b/>
          <w:bCs/>
          <w:szCs w:val="22"/>
          <w:cs/>
        </w:rPr>
        <w:t>अनुदान प्राप्त गर्नसक्ने साझेदारहरु</w:t>
      </w:r>
      <w:r w:rsidRPr="00BD42A2">
        <w:rPr>
          <w:rFonts w:ascii="Nirmala UI" w:hAnsi="Nirmala UI" w:cs="Kalimati"/>
          <w:b/>
          <w:bCs/>
          <w:szCs w:val="22"/>
        </w:rPr>
        <w:t xml:space="preserve">: </w:t>
      </w:r>
      <w:r w:rsidRPr="00431DE7">
        <w:rPr>
          <w:rFonts w:cs="Kalimati" w:hint="cs"/>
          <w:szCs w:val="22"/>
          <w:cs/>
        </w:rPr>
        <w:t xml:space="preserve">यो कार्यक्रममा </w:t>
      </w:r>
      <w:r w:rsidR="00BD42A2" w:rsidRPr="00431DE7">
        <w:rPr>
          <w:rFonts w:cs="Kalimati" w:hint="cs"/>
          <w:szCs w:val="22"/>
          <w:cs/>
        </w:rPr>
        <w:t>अठार</w:t>
      </w:r>
      <w:r w:rsidR="00BD42A2" w:rsidRPr="00431DE7">
        <w:rPr>
          <w:rFonts w:cs="Kalimati" w:hint="cs"/>
          <w:szCs w:val="22"/>
          <w:cs/>
          <w:lang w:bidi="hi-IN"/>
        </w:rPr>
        <w:t xml:space="preserve"> देखि </w:t>
      </w:r>
      <w:r w:rsidR="00BD42A2" w:rsidRPr="00431DE7">
        <w:rPr>
          <w:rFonts w:cs="Kalimati" w:hint="cs"/>
          <w:szCs w:val="22"/>
          <w:cs/>
        </w:rPr>
        <w:t>पचास</w:t>
      </w:r>
      <w:r w:rsidRPr="00431DE7">
        <w:rPr>
          <w:rFonts w:cs="Kalimati" w:hint="cs"/>
          <w:szCs w:val="22"/>
          <w:cs/>
          <w:lang w:bidi="hi-IN"/>
        </w:rPr>
        <w:t xml:space="preserve"> वर्ष उमेर ननाघे</w:t>
      </w:r>
      <w:r w:rsidRPr="00431DE7">
        <w:rPr>
          <w:rFonts w:cs="Kalimati" w:hint="cs"/>
          <w:szCs w:val="22"/>
          <w:cs/>
        </w:rPr>
        <w:t>का</w:t>
      </w:r>
      <w:r w:rsidR="00BD42A2" w:rsidRPr="00431DE7">
        <w:rPr>
          <w:rFonts w:cs="Kalimati" w:hint="cs"/>
          <w:szCs w:val="22"/>
          <w:lang w:bidi="hi-IN"/>
        </w:rPr>
        <w:t>,</w:t>
      </w:r>
      <w:r w:rsidRPr="00431DE7">
        <w:rPr>
          <w:rFonts w:cs="Kalimati" w:hint="cs"/>
          <w:szCs w:val="22"/>
          <w:cs/>
          <w:lang w:bidi="hi-IN"/>
        </w:rPr>
        <w:t xml:space="preserve"> विदेशवाट फर्केका</w:t>
      </w:r>
      <w:r w:rsidR="00BD42A2" w:rsidRPr="00431DE7">
        <w:rPr>
          <w:rFonts w:cs="Kalimati" w:hint="cs"/>
          <w:szCs w:val="22"/>
          <w:cs/>
          <w:lang w:bidi="hi-IN"/>
        </w:rPr>
        <w:t>,</w:t>
      </w:r>
      <w:r w:rsidR="00BD42A2" w:rsidRPr="00431DE7">
        <w:rPr>
          <w:rFonts w:cs="Kalimati" w:hint="cs"/>
          <w:szCs w:val="22"/>
          <w:cs/>
        </w:rPr>
        <w:t xml:space="preserve"> तथा विदेश जान लागेका स्थानिय </w:t>
      </w:r>
      <w:r w:rsidRPr="00431DE7">
        <w:rPr>
          <w:rFonts w:cs="Kalimati" w:hint="cs"/>
          <w:szCs w:val="22"/>
          <w:cs/>
          <w:lang w:bidi="hi-IN"/>
        </w:rPr>
        <w:t>वेरोजगार यूवाहरु</w:t>
      </w:r>
      <w:r w:rsidRPr="00431DE7">
        <w:rPr>
          <w:rFonts w:cs="Kalimati" w:hint="cs"/>
          <w:szCs w:val="22"/>
          <w:cs/>
        </w:rPr>
        <w:t xml:space="preserve"> सहभागी हुन सक्ने</w:t>
      </w:r>
      <w:r w:rsidR="00BD42A2" w:rsidRPr="00431DE7">
        <w:rPr>
          <w:rFonts w:cs="Kalimati" w:hint="cs"/>
          <w:szCs w:val="22"/>
          <w:cs/>
        </w:rPr>
        <w:t xml:space="preserve"> </w:t>
      </w:r>
      <w:r w:rsidRPr="00431DE7">
        <w:rPr>
          <w:rFonts w:cs="Kalimati" w:hint="cs"/>
          <w:szCs w:val="22"/>
          <w:cs/>
        </w:rPr>
        <w:t>छन।</w:t>
      </w:r>
    </w:p>
    <w:p w:rsidR="00D25875" w:rsidRPr="00BD42A2" w:rsidRDefault="00D25875" w:rsidP="006C3D22">
      <w:pPr>
        <w:pStyle w:val="ListParagraph"/>
        <w:numPr>
          <w:ilvl w:val="0"/>
          <w:numId w:val="393"/>
        </w:numPr>
        <w:spacing w:after="0" w:line="240" w:lineRule="auto"/>
        <w:jc w:val="both"/>
        <w:rPr>
          <w:rFonts w:ascii="Nirmala UI" w:hAnsi="Nirmala UI" w:cs="Kalimati"/>
          <w:b/>
          <w:bCs/>
          <w:szCs w:val="22"/>
        </w:rPr>
      </w:pPr>
      <w:r w:rsidRPr="00BD42A2">
        <w:rPr>
          <w:rFonts w:ascii="Nirmala UI" w:hAnsi="Nirmala UI" w:cs="Kalimati" w:hint="cs"/>
          <w:b/>
          <w:bCs/>
          <w:szCs w:val="22"/>
          <w:cs/>
        </w:rPr>
        <w:t>संलग्न गर्नुपर्ने आवश्यक कागजातहरु</w:t>
      </w:r>
      <w:r w:rsidRPr="00BD42A2">
        <w:rPr>
          <w:rFonts w:ascii="Nirmala UI" w:hAnsi="Nirmala UI" w:cs="Kalimati"/>
          <w:b/>
          <w:bCs/>
          <w:szCs w:val="22"/>
        </w:rPr>
        <w:t>:</w:t>
      </w:r>
    </w:p>
    <w:p w:rsidR="00431DE7" w:rsidRDefault="00D25875" w:rsidP="006C3D22">
      <w:pPr>
        <w:pStyle w:val="ListParagraph"/>
        <w:numPr>
          <w:ilvl w:val="0"/>
          <w:numId w:val="394"/>
        </w:numPr>
        <w:tabs>
          <w:tab w:val="left" w:pos="2160"/>
        </w:tabs>
        <w:spacing w:after="0" w:line="240" w:lineRule="auto"/>
        <w:ind w:firstLine="900"/>
        <w:jc w:val="both"/>
        <w:rPr>
          <w:rFonts w:ascii="Nirmala UI" w:hAnsi="Nirmala UI" w:cs="Kalimati"/>
          <w:szCs w:val="22"/>
        </w:rPr>
      </w:pPr>
      <w:r w:rsidRPr="00431DE7">
        <w:rPr>
          <w:rFonts w:ascii="Nirmala UI" w:hAnsi="Nirmala UI" w:cs="Kalimati" w:hint="cs"/>
          <w:szCs w:val="22"/>
          <w:cs/>
        </w:rPr>
        <w:t>नागरिकता प्रमाणपत्रको प्रतिलिपि ।</w:t>
      </w:r>
    </w:p>
    <w:p w:rsidR="00431DE7" w:rsidRDefault="00D25875" w:rsidP="006C3D22">
      <w:pPr>
        <w:pStyle w:val="ListParagraph"/>
        <w:numPr>
          <w:ilvl w:val="0"/>
          <w:numId w:val="394"/>
        </w:numPr>
        <w:tabs>
          <w:tab w:val="left" w:pos="2160"/>
        </w:tabs>
        <w:spacing w:after="0" w:line="240" w:lineRule="auto"/>
        <w:ind w:firstLine="900"/>
        <w:jc w:val="both"/>
        <w:rPr>
          <w:rFonts w:ascii="Nirmala UI" w:hAnsi="Nirmala UI" w:cs="Kalimati"/>
          <w:szCs w:val="22"/>
        </w:rPr>
      </w:pPr>
      <w:r w:rsidRPr="00431DE7">
        <w:rPr>
          <w:rFonts w:ascii="Nirmala UI" w:hAnsi="Nirmala UI" w:cs="Kalimati" w:hint="cs"/>
          <w:szCs w:val="22"/>
          <w:cs/>
        </w:rPr>
        <w:t>आफुले गर्न चाहेको व्यवसायको प्रस्तावना ।</w:t>
      </w:r>
    </w:p>
    <w:p w:rsidR="00D25875" w:rsidRPr="00431DE7" w:rsidRDefault="00D25875" w:rsidP="006C3D22">
      <w:pPr>
        <w:pStyle w:val="ListParagraph"/>
        <w:numPr>
          <w:ilvl w:val="0"/>
          <w:numId w:val="394"/>
        </w:numPr>
        <w:tabs>
          <w:tab w:val="left" w:pos="2160"/>
        </w:tabs>
        <w:spacing w:after="0" w:line="240" w:lineRule="auto"/>
        <w:ind w:firstLine="900"/>
        <w:jc w:val="both"/>
        <w:rPr>
          <w:rFonts w:ascii="Nirmala UI" w:hAnsi="Nirmala UI" w:cs="Kalimati"/>
          <w:szCs w:val="22"/>
        </w:rPr>
      </w:pPr>
      <w:r w:rsidRPr="00431DE7">
        <w:rPr>
          <w:rFonts w:ascii="Nirmala UI" w:hAnsi="Nirmala UI" w:cs="Kalimati" w:hint="cs"/>
          <w:szCs w:val="22"/>
          <w:cs/>
        </w:rPr>
        <w:t>तालिम लिएको सो सम्बन्धी अध्ययन गरेको सो को प्रमाणपत्रको प्रतिलिपि ।</w:t>
      </w:r>
    </w:p>
    <w:p w:rsidR="00D25875" w:rsidRPr="00BD42A2" w:rsidRDefault="00D25875" w:rsidP="006C3D22">
      <w:pPr>
        <w:pStyle w:val="ListParagraph"/>
        <w:numPr>
          <w:ilvl w:val="0"/>
          <w:numId w:val="393"/>
        </w:numPr>
        <w:spacing w:after="0" w:line="240" w:lineRule="auto"/>
        <w:jc w:val="both"/>
        <w:rPr>
          <w:rFonts w:ascii="Nirmala UI" w:hAnsi="Nirmala UI" w:cs="Kalimati"/>
          <w:b/>
          <w:bCs/>
          <w:szCs w:val="22"/>
        </w:rPr>
      </w:pPr>
      <w:r w:rsidRPr="00BD42A2">
        <w:rPr>
          <w:rFonts w:ascii="Nirmala UI" w:hAnsi="Nirmala UI" w:cs="Kalimati" w:hint="cs"/>
          <w:b/>
          <w:bCs/>
          <w:szCs w:val="22"/>
          <w:cs/>
        </w:rPr>
        <w:t>सहजीकरण सेवा तथा सुविधा</w:t>
      </w:r>
      <w:r w:rsidRPr="00BD42A2">
        <w:rPr>
          <w:rFonts w:ascii="Nirmala UI" w:hAnsi="Nirmala UI" w:cs="Kalimati"/>
          <w:b/>
          <w:bCs/>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024"/>
        <w:gridCol w:w="3920"/>
        <w:gridCol w:w="2673"/>
      </w:tblGrid>
      <w:tr w:rsidR="00D25875" w:rsidRPr="003664A3" w:rsidTr="00F77500">
        <w:trPr>
          <w:trHeight w:val="114"/>
          <w:tblHeader/>
        </w:trPr>
        <w:tc>
          <w:tcPr>
            <w:tcW w:w="438" w:type="pct"/>
            <w:shd w:val="clear" w:color="auto" w:fill="D9D9D9"/>
            <w:vAlign w:val="center"/>
          </w:tcPr>
          <w:p w:rsidR="00D25875" w:rsidRPr="00F77500" w:rsidRDefault="00D25875" w:rsidP="00BD42A2">
            <w:pPr>
              <w:pStyle w:val="ListParagraph"/>
              <w:spacing w:line="240" w:lineRule="auto"/>
              <w:ind w:left="0"/>
              <w:jc w:val="center"/>
              <w:rPr>
                <w:rFonts w:ascii="Nirmala UI" w:eastAsia="Calibri" w:hAnsi="Nirmala UI" w:cs="Kalimati"/>
                <w:b/>
                <w:bCs/>
                <w:szCs w:val="22"/>
              </w:rPr>
            </w:pPr>
            <w:r w:rsidRPr="00F77500">
              <w:rPr>
                <w:rFonts w:ascii="Nirmala UI" w:eastAsia="Calibri" w:hAnsi="Nirmala UI" w:cs="Kalimati" w:hint="cs"/>
                <w:b/>
                <w:bCs/>
                <w:szCs w:val="22"/>
                <w:cs/>
              </w:rPr>
              <w:t>क्र. सं.</w:t>
            </w:r>
          </w:p>
        </w:tc>
        <w:tc>
          <w:tcPr>
            <w:tcW w:w="1071" w:type="pct"/>
            <w:shd w:val="clear" w:color="auto" w:fill="D9D9D9"/>
            <w:vAlign w:val="center"/>
          </w:tcPr>
          <w:p w:rsidR="00D25875" w:rsidRPr="00F77500" w:rsidRDefault="00D25875" w:rsidP="00BD42A2">
            <w:pPr>
              <w:pStyle w:val="ListParagraph"/>
              <w:spacing w:line="240" w:lineRule="auto"/>
              <w:ind w:left="0"/>
              <w:jc w:val="center"/>
              <w:rPr>
                <w:rFonts w:ascii="Nirmala UI" w:eastAsia="Calibri" w:hAnsi="Nirmala UI" w:cs="Kalimati"/>
                <w:b/>
                <w:bCs/>
                <w:szCs w:val="22"/>
              </w:rPr>
            </w:pPr>
            <w:r w:rsidRPr="00F77500">
              <w:rPr>
                <w:rFonts w:ascii="Nirmala UI" w:eastAsia="Calibri" w:hAnsi="Nirmala UI" w:cs="Kalimati" w:hint="cs"/>
                <w:b/>
                <w:bCs/>
                <w:szCs w:val="22"/>
                <w:cs/>
              </w:rPr>
              <w:t>कार्यक्रमका क्षेत्र तथा नाम</w:t>
            </w:r>
          </w:p>
        </w:tc>
        <w:tc>
          <w:tcPr>
            <w:tcW w:w="2075" w:type="pct"/>
            <w:shd w:val="clear" w:color="auto" w:fill="D9D9D9"/>
            <w:vAlign w:val="center"/>
          </w:tcPr>
          <w:p w:rsidR="00D25875" w:rsidRPr="00F77500" w:rsidRDefault="00D25875" w:rsidP="00BD42A2">
            <w:pPr>
              <w:pStyle w:val="ListParagraph"/>
              <w:spacing w:line="240" w:lineRule="auto"/>
              <w:ind w:left="0"/>
              <w:jc w:val="center"/>
              <w:rPr>
                <w:rFonts w:ascii="Nirmala UI" w:eastAsia="Calibri" w:hAnsi="Nirmala UI" w:cs="Kalimati"/>
                <w:b/>
                <w:bCs/>
                <w:szCs w:val="22"/>
              </w:rPr>
            </w:pPr>
            <w:r w:rsidRPr="00F77500">
              <w:rPr>
                <w:rFonts w:ascii="Nirmala UI" w:eastAsia="Calibri" w:hAnsi="Nirmala UI" w:cs="Kalimati" w:hint="cs"/>
                <w:b/>
                <w:bCs/>
                <w:szCs w:val="22"/>
                <w:cs/>
              </w:rPr>
              <w:t>आधारभूत मापदण्ड</w:t>
            </w:r>
          </w:p>
        </w:tc>
        <w:tc>
          <w:tcPr>
            <w:tcW w:w="1415" w:type="pct"/>
            <w:shd w:val="clear" w:color="auto" w:fill="D9D9D9"/>
            <w:vAlign w:val="center"/>
          </w:tcPr>
          <w:p w:rsidR="00D25875" w:rsidRPr="00F77500" w:rsidRDefault="00D25875" w:rsidP="00BD42A2">
            <w:pPr>
              <w:pStyle w:val="ListParagraph"/>
              <w:spacing w:line="240" w:lineRule="auto"/>
              <w:ind w:left="0"/>
              <w:jc w:val="center"/>
              <w:rPr>
                <w:rFonts w:ascii="Nirmala UI" w:eastAsia="Calibri" w:hAnsi="Nirmala UI" w:cs="Kalimati"/>
                <w:b/>
                <w:bCs/>
                <w:szCs w:val="22"/>
              </w:rPr>
            </w:pPr>
            <w:r w:rsidRPr="00F77500">
              <w:rPr>
                <w:rFonts w:ascii="Nirmala UI" w:eastAsia="Calibri" w:hAnsi="Nirmala UI" w:cs="Kalimati" w:hint="cs"/>
                <w:b/>
                <w:bCs/>
                <w:szCs w:val="22"/>
                <w:cs/>
              </w:rPr>
              <w:t>सहजीकरणका क्षेत्र तथा सेवा</w:t>
            </w:r>
          </w:p>
        </w:tc>
      </w:tr>
      <w:tr w:rsidR="00D25875" w:rsidRPr="003664A3" w:rsidTr="00F77500">
        <w:trPr>
          <w:trHeight w:val="114"/>
        </w:trPr>
        <w:tc>
          <w:tcPr>
            <w:tcW w:w="438" w:type="pct"/>
          </w:tcPr>
          <w:p w:rsidR="00D25875" w:rsidRPr="00BD42A2" w:rsidRDefault="00D25875" w:rsidP="00BD42A2">
            <w:pPr>
              <w:pStyle w:val="ListParagraph"/>
              <w:spacing w:line="240" w:lineRule="auto"/>
              <w:ind w:left="0"/>
              <w:jc w:val="both"/>
              <w:rPr>
                <w:rFonts w:ascii="Nirmala UI" w:eastAsia="Calibri" w:hAnsi="Nirmala UI" w:cs="Kalimati"/>
                <w:szCs w:val="22"/>
              </w:rPr>
            </w:pPr>
            <w:r w:rsidRPr="00BD42A2">
              <w:rPr>
                <w:rFonts w:ascii="Nirmala UI" w:eastAsia="Calibri" w:hAnsi="Nirmala UI" w:cs="Kalimati" w:hint="cs"/>
                <w:szCs w:val="22"/>
                <w:cs/>
              </w:rPr>
              <w:t>१</w:t>
            </w:r>
          </w:p>
        </w:tc>
        <w:tc>
          <w:tcPr>
            <w:tcW w:w="1071" w:type="pct"/>
          </w:tcPr>
          <w:p w:rsidR="00D25875" w:rsidRPr="00BD42A2" w:rsidRDefault="00D25875" w:rsidP="00BD42A2">
            <w:pPr>
              <w:pStyle w:val="ListParagraph"/>
              <w:spacing w:line="240" w:lineRule="auto"/>
              <w:ind w:left="0"/>
              <w:jc w:val="both"/>
              <w:rPr>
                <w:rFonts w:ascii="Nirmala UI" w:eastAsia="Calibri" w:hAnsi="Nirmala UI" w:cs="Kalimati"/>
                <w:szCs w:val="22"/>
                <w:cs/>
              </w:rPr>
            </w:pPr>
            <w:r w:rsidRPr="00BD42A2">
              <w:rPr>
                <w:rFonts w:ascii="Nirmala UI" w:eastAsia="Calibri" w:hAnsi="Nirmala UI" w:cs="Kalimati" w:hint="cs"/>
                <w:szCs w:val="22"/>
                <w:cs/>
              </w:rPr>
              <w:t xml:space="preserve">तरकारी </w:t>
            </w:r>
            <w:r w:rsidRPr="00BD42A2">
              <w:rPr>
                <w:rFonts w:ascii="Nirmala UI" w:eastAsia="Calibri" w:hAnsi="Nirmala UI" w:cs="Kalimati"/>
                <w:szCs w:val="22"/>
              </w:rPr>
              <w:t xml:space="preserve">– </w:t>
            </w:r>
            <w:r w:rsidRPr="00BD42A2">
              <w:rPr>
                <w:rFonts w:ascii="Nirmala UI" w:eastAsia="Calibri" w:hAnsi="Nirmala UI" w:cs="Kalimati" w:hint="cs"/>
                <w:szCs w:val="22"/>
                <w:cs/>
              </w:rPr>
              <w:t xml:space="preserve">युवा लक्षित व्यवसायिक तरकारी उत्पादन कार्यक्रम </w:t>
            </w:r>
          </w:p>
        </w:tc>
        <w:tc>
          <w:tcPr>
            <w:tcW w:w="2075" w:type="pct"/>
          </w:tcPr>
          <w:p w:rsidR="00D25875" w:rsidRPr="003664A3" w:rsidRDefault="00D25875" w:rsidP="0032164C">
            <w:pPr>
              <w:pStyle w:val="ListParagraph"/>
              <w:numPr>
                <w:ilvl w:val="0"/>
                <w:numId w:val="159"/>
              </w:numPr>
              <w:spacing w:line="240" w:lineRule="auto"/>
              <w:ind w:left="234" w:hanging="234"/>
              <w:jc w:val="both"/>
              <w:rPr>
                <w:rFonts w:eastAsia="Calibri" w:cs="Kalimati"/>
                <w:szCs w:val="22"/>
              </w:rPr>
            </w:pPr>
            <w:r w:rsidRPr="003664A3">
              <w:rPr>
                <w:rFonts w:eastAsia="Calibri" w:cs="Kalimati" w:hint="cs"/>
                <w:szCs w:val="22"/>
                <w:cs/>
                <w:lang w:bidi="hi-IN"/>
              </w:rPr>
              <w:t>हिमाली</w:t>
            </w:r>
            <w:r w:rsidRPr="003664A3">
              <w:rPr>
                <w:rFonts w:eastAsia="Calibri" w:cs="Kalimati"/>
                <w:szCs w:val="22"/>
              </w:rPr>
              <w:t>/</w:t>
            </w:r>
            <w:r w:rsidRPr="003664A3">
              <w:rPr>
                <w:rFonts w:eastAsia="Calibri" w:cs="Kalimati" w:hint="cs"/>
                <w:szCs w:val="22"/>
                <w:cs/>
                <w:lang w:bidi="hi-IN"/>
              </w:rPr>
              <w:t>पहा</w:t>
            </w:r>
            <w:r w:rsidRPr="003664A3">
              <w:rPr>
                <w:rFonts w:eastAsia="Calibri" w:cs="Kalimati" w:hint="cs"/>
                <w:szCs w:val="22"/>
                <w:cs/>
              </w:rPr>
              <w:t>डी</w:t>
            </w:r>
            <w:r w:rsidR="00BD42A2" w:rsidRPr="003664A3">
              <w:rPr>
                <w:rFonts w:eastAsia="Calibri" w:cs="Kalimati" w:hint="cs"/>
                <w:szCs w:val="22"/>
                <w:cs/>
                <w:lang w:bidi="hi-IN"/>
              </w:rPr>
              <w:t xml:space="preserve"> क्षेत्रमा </w:t>
            </w:r>
            <w:r w:rsidR="00BD42A2" w:rsidRPr="003664A3">
              <w:rPr>
                <w:rFonts w:eastAsia="Calibri" w:cs="Kalimati" w:hint="cs"/>
                <w:szCs w:val="22"/>
                <w:cs/>
              </w:rPr>
              <w:t>पाँच</w:t>
            </w:r>
            <w:r w:rsidRPr="003664A3">
              <w:rPr>
                <w:rFonts w:eastAsia="Calibri" w:cs="Kalimati" w:hint="cs"/>
                <w:szCs w:val="22"/>
                <w:cs/>
                <w:lang w:bidi="hi-IN"/>
              </w:rPr>
              <w:t xml:space="preserve"> रोपनी</w:t>
            </w:r>
            <w:r w:rsidRPr="003664A3">
              <w:rPr>
                <w:rFonts w:eastAsia="Calibri" w:cs="Kalimati" w:hint="cs"/>
                <w:szCs w:val="22"/>
                <w:cs/>
              </w:rPr>
              <w:t xml:space="preserve"> क्षेत्रफलमा  </w:t>
            </w:r>
            <w:r w:rsidRPr="003664A3">
              <w:rPr>
                <w:rFonts w:eastAsia="Calibri" w:cs="Kalimati" w:hint="cs"/>
                <w:szCs w:val="22"/>
                <w:cs/>
                <w:lang w:bidi="hi-IN"/>
              </w:rPr>
              <w:t>व्यवसायिक तरकारी खेती</w:t>
            </w:r>
            <w:r w:rsidR="00BD42A2" w:rsidRPr="003664A3">
              <w:rPr>
                <w:rFonts w:eastAsia="Calibri" w:cs="Kalimati" w:hint="cs"/>
                <w:szCs w:val="22"/>
                <w:cs/>
              </w:rPr>
              <w:t xml:space="preserve"> गरेको हुनुपर्ने तथा कम्तिमा दुई</w:t>
            </w:r>
            <w:r w:rsidRPr="003664A3">
              <w:rPr>
                <w:rFonts w:eastAsia="Calibri" w:cs="Kalimati" w:hint="cs"/>
                <w:szCs w:val="22"/>
                <w:cs/>
              </w:rPr>
              <w:t xml:space="preserve"> वटा थोपा सिँचाई सहितको प्लास्टिक टनेल निर्माण भएको हुनुपर्ने । </w:t>
            </w:r>
          </w:p>
          <w:p w:rsidR="00D25875" w:rsidRPr="003664A3" w:rsidRDefault="00BD42A2" w:rsidP="0032164C">
            <w:pPr>
              <w:pStyle w:val="ListParagraph"/>
              <w:numPr>
                <w:ilvl w:val="0"/>
                <w:numId w:val="159"/>
              </w:numPr>
              <w:spacing w:line="240" w:lineRule="auto"/>
              <w:ind w:left="234" w:hanging="234"/>
              <w:jc w:val="both"/>
              <w:rPr>
                <w:rFonts w:eastAsia="Calibri" w:cs="Kalimati"/>
                <w:szCs w:val="22"/>
              </w:rPr>
            </w:pPr>
            <w:r w:rsidRPr="003664A3">
              <w:rPr>
                <w:rFonts w:eastAsia="Calibri" w:cs="Kalimati" w:hint="cs"/>
                <w:szCs w:val="22"/>
                <w:cs/>
              </w:rPr>
              <w:t>तराई क्षेत्रमा कम्तिमा एक हेक्टर</w:t>
            </w:r>
            <w:r w:rsidR="00D25875" w:rsidRPr="003664A3">
              <w:rPr>
                <w:rFonts w:eastAsia="Calibri" w:cs="Kalimati" w:hint="cs"/>
                <w:szCs w:val="22"/>
                <w:cs/>
              </w:rPr>
              <w:t xml:space="preserve"> क्षेत्रफलमा व्यवसायिक तरकारी खेती गरेको हुनुपर्ने ।</w:t>
            </w:r>
          </w:p>
        </w:tc>
        <w:tc>
          <w:tcPr>
            <w:tcW w:w="1415" w:type="pct"/>
          </w:tcPr>
          <w:p w:rsidR="00D25875" w:rsidRPr="00BD42A2" w:rsidRDefault="00D25875" w:rsidP="0032164C">
            <w:pPr>
              <w:pStyle w:val="ListParagraph"/>
              <w:numPr>
                <w:ilvl w:val="0"/>
                <w:numId w:val="159"/>
              </w:numPr>
              <w:spacing w:line="240" w:lineRule="auto"/>
              <w:ind w:left="234" w:hanging="234"/>
              <w:jc w:val="both"/>
              <w:rPr>
                <w:rFonts w:ascii="Nirmala UI" w:eastAsia="Calibri" w:hAnsi="Nirmala UI" w:cs="Kalimati"/>
                <w:szCs w:val="22"/>
              </w:rPr>
            </w:pPr>
            <w:r w:rsidRPr="00BD42A2">
              <w:rPr>
                <w:rFonts w:ascii="Nirmala UI" w:eastAsia="Calibri" w:hAnsi="Nirmala UI" w:cs="Kalimati" w:hint="cs"/>
                <w:szCs w:val="22"/>
                <w:cs/>
              </w:rPr>
              <w:t xml:space="preserve">उत्पादन सामाग्री             </w:t>
            </w:r>
            <w:r w:rsidRPr="00BD42A2">
              <w:rPr>
                <w:rFonts w:ascii="Nirmala UI" w:eastAsia="Calibri" w:hAnsi="Nirmala UI" w:cs="Kalimati"/>
                <w:szCs w:val="22"/>
              </w:rPr>
              <w:t xml:space="preserve">– </w:t>
            </w:r>
            <w:r w:rsidR="00BD42A2">
              <w:rPr>
                <w:rFonts w:ascii="Nirmala UI" w:eastAsia="Calibri" w:hAnsi="Nirmala UI" w:cs="Kalimati" w:hint="cs"/>
                <w:szCs w:val="22"/>
                <w:cs/>
              </w:rPr>
              <w:t>पचहत्तर प्रतिशत</w:t>
            </w:r>
            <w:r w:rsidRPr="00BD42A2">
              <w:rPr>
                <w:rFonts w:ascii="Nirmala UI" w:eastAsia="Calibri" w:hAnsi="Nirmala UI" w:cs="Kalimati"/>
                <w:szCs w:val="22"/>
              </w:rPr>
              <w:t xml:space="preserve"> </w:t>
            </w:r>
            <w:r w:rsidRPr="00BD42A2">
              <w:rPr>
                <w:rFonts w:ascii="Nirmala UI" w:eastAsia="Calibri" w:hAnsi="Nirmala UI" w:cs="Kalimati" w:hint="cs"/>
                <w:szCs w:val="22"/>
                <w:cs/>
              </w:rPr>
              <w:t xml:space="preserve">अनुदान </w:t>
            </w:r>
          </w:p>
          <w:p w:rsidR="00D25875" w:rsidRPr="00BD42A2" w:rsidRDefault="00D25875" w:rsidP="0032164C">
            <w:pPr>
              <w:pStyle w:val="ListParagraph"/>
              <w:numPr>
                <w:ilvl w:val="0"/>
                <w:numId w:val="159"/>
              </w:numPr>
              <w:spacing w:line="240" w:lineRule="auto"/>
              <w:ind w:left="234" w:hanging="234"/>
              <w:jc w:val="both"/>
              <w:rPr>
                <w:rFonts w:ascii="Nirmala UI" w:eastAsia="Calibri" w:hAnsi="Nirmala UI" w:cs="Kalimati"/>
                <w:szCs w:val="22"/>
              </w:rPr>
            </w:pPr>
            <w:r w:rsidRPr="00BD42A2">
              <w:rPr>
                <w:rFonts w:ascii="Nirmala UI" w:eastAsia="Calibri" w:hAnsi="Nirmala UI" w:cs="Kalimati" w:hint="cs"/>
                <w:szCs w:val="22"/>
                <w:cs/>
              </w:rPr>
              <w:t xml:space="preserve">पुर्वाधार विकास </w:t>
            </w:r>
            <w:r w:rsidRPr="00BD42A2">
              <w:rPr>
                <w:rFonts w:ascii="Nirmala UI" w:eastAsia="Calibri" w:hAnsi="Nirmala UI" w:cs="Kalimati"/>
                <w:szCs w:val="22"/>
              </w:rPr>
              <w:t xml:space="preserve">– </w:t>
            </w:r>
            <w:r w:rsidR="00BD42A2">
              <w:rPr>
                <w:rFonts w:ascii="Nirmala UI" w:eastAsia="Calibri" w:hAnsi="Nirmala UI" w:cs="Kalimati" w:hint="cs"/>
                <w:szCs w:val="22"/>
                <w:cs/>
              </w:rPr>
              <w:t>पतहत्तर प्रतिशत</w:t>
            </w:r>
            <w:r w:rsidRPr="00BD42A2">
              <w:rPr>
                <w:rFonts w:ascii="Nirmala UI" w:eastAsia="Calibri" w:hAnsi="Nirmala UI" w:cs="Kalimati"/>
                <w:szCs w:val="22"/>
              </w:rPr>
              <w:t xml:space="preserve"> </w:t>
            </w:r>
            <w:r w:rsidRPr="00BD42A2">
              <w:rPr>
                <w:rFonts w:ascii="Nirmala UI" w:eastAsia="Calibri" w:hAnsi="Nirmala UI" w:cs="Kalimati" w:hint="cs"/>
                <w:szCs w:val="22"/>
                <w:cs/>
              </w:rPr>
              <w:t xml:space="preserve">अनुदान  </w:t>
            </w:r>
          </w:p>
          <w:p w:rsidR="00D25875" w:rsidRPr="00BD42A2" w:rsidRDefault="00BD42A2" w:rsidP="0032164C">
            <w:pPr>
              <w:pStyle w:val="ListParagraph"/>
              <w:numPr>
                <w:ilvl w:val="0"/>
                <w:numId w:val="159"/>
              </w:numPr>
              <w:spacing w:line="240" w:lineRule="auto"/>
              <w:ind w:left="234" w:hanging="234"/>
              <w:jc w:val="both"/>
              <w:rPr>
                <w:rFonts w:ascii="Nirmala UI" w:eastAsia="Calibri" w:hAnsi="Nirmala UI" w:cs="Kalimati"/>
                <w:szCs w:val="22"/>
              </w:rPr>
            </w:pPr>
            <w:r>
              <w:rPr>
                <w:rFonts w:ascii="Nirmala UI" w:eastAsia="Calibri" w:hAnsi="Nirmala UI" w:cs="Kalimati" w:hint="cs"/>
                <w:szCs w:val="22"/>
                <w:cs/>
              </w:rPr>
              <w:t>सिँचाई पुर्वाधार</w:t>
            </w:r>
            <w:r w:rsidR="00D25875" w:rsidRPr="00BD42A2">
              <w:rPr>
                <w:rFonts w:ascii="Nirmala UI" w:eastAsia="Calibri" w:hAnsi="Nirmala UI" w:cs="Kalimati"/>
                <w:szCs w:val="22"/>
              </w:rPr>
              <w:t xml:space="preserve">– </w:t>
            </w:r>
            <w:r>
              <w:rPr>
                <w:rFonts w:ascii="Nirmala UI" w:eastAsia="Calibri" w:hAnsi="Nirmala UI" w:cs="Kalimati" w:hint="cs"/>
                <w:szCs w:val="22"/>
                <w:cs/>
              </w:rPr>
              <w:t>पचहत्तर प्रतिशत</w:t>
            </w:r>
            <w:r w:rsidR="00D25875" w:rsidRPr="00BD42A2">
              <w:rPr>
                <w:rFonts w:ascii="Nirmala UI" w:eastAsia="Calibri" w:hAnsi="Nirmala UI" w:cs="Kalimati"/>
                <w:szCs w:val="22"/>
              </w:rPr>
              <w:t xml:space="preserve"> </w:t>
            </w:r>
            <w:r w:rsidR="00D25875" w:rsidRPr="00BD42A2">
              <w:rPr>
                <w:rFonts w:ascii="Nirmala UI" w:eastAsia="Calibri" w:hAnsi="Nirmala UI" w:cs="Kalimati" w:hint="cs"/>
                <w:szCs w:val="22"/>
                <w:cs/>
              </w:rPr>
              <w:t>अनुदान</w:t>
            </w:r>
          </w:p>
        </w:tc>
      </w:tr>
      <w:tr w:rsidR="00D25875" w:rsidRPr="003664A3" w:rsidTr="00F77500">
        <w:trPr>
          <w:trHeight w:val="114"/>
        </w:trPr>
        <w:tc>
          <w:tcPr>
            <w:tcW w:w="438" w:type="pct"/>
          </w:tcPr>
          <w:p w:rsidR="00D25875" w:rsidRPr="00BD42A2" w:rsidRDefault="00D25875" w:rsidP="00BD42A2">
            <w:pPr>
              <w:pStyle w:val="ListParagraph"/>
              <w:spacing w:line="240" w:lineRule="auto"/>
              <w:ind w:left="0"/>
              <w:jc w:val="both"/>
              <w:rPr>
                <w:rFonts w:ascii="Nirmala UI" w:eastAsia="Calibri" w:hAnsi="Nirmala UI" w:cs="Kalimati"/>
                <w:szCs w:val="22"/>
              </w:rPr>
            </w:pPr>
            <w:r w:rsidRPr="00BD42A2">
              <w:rPr>
                <w:rFonts w:ascii="Nirmala UI" w:eastAsia="Calibri" w:hAnsi="Nirmala UI" w:cs="Kalimati" w:hint="cs"/>
                <w:szCs w:val="22"/>
                <w:cs/>
              </w:rPr>
              <w:t>२</w:t>
            </w:r>
          </w:p>
        </w:tc>
        <w:tc>
          <w:tcPr>
            <w:tcW w:w="1071" w:type="pct"/>
          </w:tcPr>
          <w:p w:rsidR="00D25875" w:rsidRPr="00BD42A2" w:rsidRDefault="00D25875" w:rsidP="00BD42A2">
            <w:pPr>
              <w:pStyle w:val="ListParagraph"/>
              <w:spacing w:line="240" w:lineRule="auto"/>
              <w:ind w:left="0"/>
              <w:jc w:val="both"/>
              <w:rPr>
                <w:rFonts w:ascii="Nirmala UI" w:eastAsia="Calibri" w:hAnsi="Nirmala UI" w:cs="Kalimati"/>
                <w:szCs w:val="22"/>
                <w:cs/>
              </w:rPr>
            </w:pPr>
            <w:r w:rsidRPr="00BD42A2">
              <w:rPr>
                <w:rFonts w:ascii="Nirmala UI" w:eastAsia="Calibri" w:hAnsi="Nirmala UI" w:cs="Kalimati" w:hint="cs"/>
                <w:szCs w:val="22"/>
                <w:cs/>
              </w:rPr>
              <w:t xml:space="preserve">च्याउ </w:t>
            </w:r>
            <w:r w:rsidRPr="00BD42A2">
              <w:rPr>
                <w:rFonts w:ascii="Nirmala UI" w:eastAsia="Calibri" w:hAnsi="Nirmala UI" w:cs="Kalimati"/>
                <w:szCs w:val="22"/>
              </w:rPr>
              <w:t xml:space="preserve">– </w:t>
            </w:r>
            <w:r w:rsidRPr="00BD42A2">
              <w:rPr>
                <w:rFonts w:ascii="Nirmala UI" w:eastAsia="Calibri" w:hAnsi="Nirmala UI" w:cs="Kalimati" w:hint="cs"/>
                <w:szCs w:val="22"/>
                <w:cs/>
              </w:rPr>
              <w:t xml:space="preserve">युवा लक्षित व्यवसायिक च्याउ उत्पादन कार्यक्रम </w:t>
            </w:r>
          </w:p>
        </w:tc>
        <w:tc>
          <w:tcPr>
            <w:tcW w:w="2075" w:type="pct"/>
          </w:tcPr>
          <w:p w:rsidR="00D25875" w:rsidRPr="00BD42A2" w:rsidRDefault="00D25875" w:rsidP="0032164C">
            <w:pPr>
              <w:pStyle w:val="ListParagraph"/>
              <w:numPr>
                <w:ilvl w:val="0"/>
                <w:numId w:val="159"/>
              </w:numPr>
              <w:spacing w:line="240" w:lineRule="auto"/>
              <w:ind w:left="234" w:hanging="234"/>
              <w:jc w:val="both"/>
              <w:rPr>
                <w:rFonts w:ascii="Nirmala UI" w:eastAsia="Calibri" w:hAnsi="Nirmala UI" w:cs="Kalimati"/>
                <w:szCs w:val="22"/>
              </w:rPr>
            </w:pPr>
            <w:r w:rsidRPr="003664A3">
              <w:rPr>
                <w:rFonts w:eastAsia="Calibri" w:cs="Kalimati" w:hint="cs"/>
                <w:szCs w:val="22"/>
                <w:cs/>
              </w:rPr>
              <w:t xml:space="preserve">कन्ये च्याउ तथा </w:t>
            </w:r>
            <w:r w:rsidRPr="003664A3">
              <w:rPr>
                <w:rFonts w:eastAsia="Calibri" w:cs="Kalimati"/>
                <w:szCs w:val="22"/>
              </w:rPr>
              <w:t xml:space="preserve">Milky White </w:t>
            </w:r>
            <w:r w:rsidRPr="003664A3">
              <w:rPr>
                <w:rFonts w:eastAsia="Calibri" w:cs="Kalimati" w:hint="cs"/>
                <w:szCs w:val="22"/>
                <w:cs/>
              </w:rPr>
              <w:t xml:space="preserve">च्याउको हकमा </w:t>
            </w:r>
            <w:r w:rsidR="00693B07" w:rsidRPr="003664A3">
              <w:rPr>
                <w:rFonts w:eastAsia="Calibri" w:cs="Kalimati" w:hint="cs"/>
                <w:szCs w:val="22"/>
                <w:cs/>
                <w:lang w:bidi="hi-IN"/>
              </w:rPr>
              <w:t xml:space="preserve">कम्तिमा </w:t>
            </w:r>
            <w:r w:rsidR="00693B07" w:rsidRPr="003664A3">
              <w:rPr>
                <w:rFonts w:eastAsia="Calibri" w:cs="Kalimati" w:hint="cs"/>
                <w:szCs w:val="22"/>
                <w:cs/>
              </w:rPr>
              <w:t>दुई</w:t>
            </w:r>
            <w:r w:rsidRPr="003664A3">
              <w:rPr>
                <w:rFonts w:eastAsia="Calibri" w:cs="Kalimati" w:hint="cs"/>
                <w:szCs w:val="22"/>
                <w:cs/>
                <w:lang w:bidi="hi-IN"/>
              </w:rPr>
              <w:t xml:space="preserve">वटा </w:t>
            </w:r>
            <w:r w:rsidR="003213BB" w:rsidRPr="003664A3">
              <w:rPr>
                <w:rFonts w:eastAsia="Calibri" w:cs="Kalimati" w:hint="cs"/>
                <w:szCs w:val="22"/>
                <w:cs/>
              </w:rPr>
              <w:t xml:space="preserve">चौध फिट चौडा र २२ फिट लम्बाईको </w:t>
            </w:r>
            <w:r w:rsidR="003213BB" w:rsidRPr="003664A3">
              <w:rPr>
                <w:rFonts w:eastAsia="Calibri" w:cs="Kalimati" w:hint="cs"/>
                <w:szCs w:val="22"/>
                <w:cs/>
                <w:lang w:bidi="hi-IN"/>
              </w:rPr>
              <w:t>टहर</w:t>
            </w:r>
            <w:r w:rsidR="003213BB" w:rsidRPr="003664A3">
              <w:rPr>
                <w:rFonts w:eastAsia="Calibri" w:cs="Kalimati" w:hint="cs"/>
                <w:szCs w:val="22"/>
                <w:cs/>
              </w:rPr>
              <w:t xml:space="preserve">ामा </w:t>
            </w:r>
            <w:r w:rsidRPr="003664A3">
              <w:rPr>
                <w:rFonts w:eastAsia="Calibri" w:cs="Kalimati" w:hint="cs"/>
                <w:szCs w:val="22"/>
                <w:cs/>
              </w:rPr>
              <w:t xml:space="preserve">च्याउ खेती गरेको हुनुपर्ने। </w:t>
            </w:r>
          </w:p>
          <w:p w:rsidR="00D25875" w:rsidRPr="003664A3" w:rsidRDefault="00D25875" w:rsidP="0032164C">
            <w:pPr>
              <w:pStyle w:val="ListParagraph"/>
              <w:numPr>
                <w:ilvl w:val="0"/>
                <w:numId w:val="159"/>
              </w:numPr>
              <w:spacing w:line="240" w:lineRule="auto"/>
              <w:ind w:left="234" w:hanging="234"/>
              <w:jc w:val="both"/>
              <w:rPr>
                <w:rFonts w:eastAsia="Calibri" w:cs="Kalimati"/>
                <w:szCs w:val="22"/>
                <w:lang w:bidi="hi-IN"/>
              </w:rPr>
            </w:pPr>
            <w:r w:rsidRPr="003664A3">
              <w:rPr>
                <w:rFonts w:eastAsia="Calibri" w:cs="Kalimati" w:hint="cs"/>
                <w:szCs w:val="22"/>
                <w:cs/>
                <w:lang w:bidi="hi-IN"/>
              </w:rPr>
              <w:t xml:space="preserve">सिताके च्याउ </w:t>
            </w:r>
            <w:r w:rsidRPr="003664A3">
              <w:rPr>
                <w:rFonts w:eastAsia="Calibri" w:cs="Kalimati"/>
                <w:szCs w:val="22"/>
                <w:lang w:bidi="hi-IN"/>
              </w:rPr>
              <w:t xml:space="preserve">– </w:t>
            </w:r>
            <w:r w:rsidR="00693B07" w:rsidRPr="003664A3">
              <w:rPr>
                <w:rFonts w:eastAsia="Calibri" w:cs="Kalimati" w:hint="cs"/>
                <w:szCs w:val="22"/>
                <w:cs/>
              </w:rPr>
              <w:t>तिन</w:t>
            </w:r>
            <w:r w:rsidR="00693B07" w:rsidRPr="003664A3">
              <w:rPr>
                <w:rFonts w:eastAsia="Calibri" w:cs="Kalimati" w:hint="cs"/>
                <w:szCs w:val="22"/>
                <w:cs/>
                <w:lang w:bidi="hi-IN"/>
              </w:rPr>
              <w:t xml:space="preserve"> देखि </w:t>
            </w:r>
            <w:r w:rsidR="00693B07" w:rsidRPr="003664A3">
              <w:rPr>
                <w:rFonts w:eastAsia="Calibri" w:cs="Kalimati" w:hint="cs"/>
                <w:szCs w:val="22"/>
                <w:cs/>
              </w:rPr>
              <w:t>आठ</w:t>
            </w:r>
            <w:r w:rsidR="00693B07" w:rsidRPr="003664A3">
              <w:rPr>
                <w:rFonts w:eastAsia="Calibri" w:cs="Kalimati" w:hint="cs"/>
                <w:szCs w:val="22"/>
                <w:cs/>
                <w:lang w:bidi="hi-IN"/>
              </w:rPr>
              <w:t xml:space="preserve"> ईन्च व्यास भएका </w:t>
            </w:r>
            <w:r w:rsidR="00693B07" w:rsidRPr="003664A3">
              <w:rPr>
                <w:rFonts w:eastAsia="Calibri" w:cs="Kalimati" w:hint="cs"/>
                <w:szCs w:val="22"/>
                <w:cs/>
              </w:rPr>
              <w:t>एक</w:t>
            </w:r>
            <w:r w:rsidRPr="003664A3">
              <w:rPr>
                <w:rFonts w:eastAsia="Calibri" w:cs="Kalimati" w:hint="cs"/>
                <w:szCs w:val="22"/>
                <w:cs/>
                <w:lang w:bidi="hi-IN"/>
              </w:rPr>
              <w:t xml:space="preserve"> मी</w:t>
            </w:r>
            <w:r w:rsidR="00693B07" w:rsidRPr="003664A3">
              <w:rPr>
                <w:rFonts w:eastAsia="Calibri" w:cs="Kalimati" w:hint="cs"/>
                <w:szCs w:val="22"/>
                <w:cs/>
              </w:rPr>
              <w:t>टर</w:t>
            </w:r>
            <w:r w:rsidR="00693B07" w:rsidRPr="003664A3">
              <w:rPr>
                <w:rFonts w:eastAsia="Calibri" w:cs="Kalimati" w:hint="cs"/>
                <w:szCs w:val="22"/>
                <w:cs/>
                <w:lang w:bidi="hi-IN"/>
              </w:rPr>
              <w:t xml:space="preserve"> लम्वाईका कम्तिमा </w:t>
            </w:r>
            <w:r w:rsidR="00693B07" w:rsidRPr="003664A3">
              <w:rPr>
                <w:rFonts w:eastAsia="Calibri" w:cs="Kalimati" w:hint="cs"/>
                <w:szCs w:val="22"/>
                <w:cs/>
              </w:rPr>
              <w:t>पचहत्तर</w:t>
            </w:r>
            <w:r w:rsidRPr="003664A3">
              <w:rPr>
                <w:rFonts w:eastAsia="Calibri" w:cs="Kalimati" w:hint="cs"/>
                <w:szCs w:val="22"/>
                <w:cs/>
                <w:lang w:bidi="hi-IN"/>
              </w:rPr>
              <w:t xml:space="preserve"> वटा  काठमा खेती गर्नुपर्ने।</w:t>
            </w:r>
          </w:p>
          <w:p w:rsidR="00D25875" w:rsidRPr="00BD42A2" w:rsidRDefault="00D25875" w:rsidP="003213BB">
            <w:pPr>
              <w:pStyle w:val="ListParagraph"/>
              <w:numPr>
                <w:ilvl w:val="0"/>
                <w:numId w:val="159"/>
              </w:numPr>
              <w:spacing w:line="240" w:lineRule="auto"/>
              <w:ind w:left="234" w:hanging="234"/>
              <w:jc w:val="both"/>
              <w:rPr>
                <w:rFonts w:ascii="Nirmala UI" w:eastAsia="Calibri" w:hAnsi="Nirmala UI" w:cs="Kalimati"/>
                <w:szCs w:val="22"/>
              </w:rPr>
            </w:pPr>
            <w:r w:rsidRPr="003664A3">
              <w:rPr>
                <w:rFonts w:eastAsia="Calibri" w:cs="Kalimati" w:hint="cs"/>
                <w:szCs w:val="22"/>
                <w:cs/>
                <w:lang w:bidi="hi-IN"/>
              </w:rPr>
              <w:t xml:space="preserve">गोव्रे च्याउ </w:t>
            </w:r>
            <w:r w:rsidRPr="003664A3">
              <w:rPr>
                <w:rFonts w:eastAsia="Calibri" w:cs="Kalimati"/>
                <w:szCs w:val="22"/>
                <w:lang w:bidi="hi-IN"/>
              </w:rPr>
              <w:t xml:space="preserve">– </w:t>
            </w:r>
            <w:r w:rsidR="00693B07" w:rsidRPr="003664A3">
              <w:rPr>
                <w:rFonts w:eastAsia="Calibri" w:cs="Kalimati" w:hint="cs"/>
                <w:szCs w:val="22"/>
                <w:cs/>
              </w:rPr>
              <w:t>दुई हजार</w:t>
            </w:r>
            <w:r w:rsidRPr="003664A3">
              <w:rPr>
                <w:rFonts w:eastAsia="Calibri" w:cs="Kalimati" w:hint="cs"/>
                <w:szCs w:val="22"/>
                <w:cs/>
                <w:lang w:bidi="hi-IN"/>
              </w:rPr>
              <w:t xml:space="preserve"> के</w:t>
            </w:r>
            <w:r w:rsidR="00693B07" w:rsidRPr="003664A3">
              <w:rPr>
                <w:rFonts w:eastAsia="Calibri" w:cs="Kalimati" w:hint="cs"/>
                <w:szCs w:val="22"/>
                <w:cs/>
                <w:lang w:bidi="hi-IN"/>
              </w:rPr>
              <w:t>.</w:t>
            </w:r>
            <w:r w:rsidRPr="003664A3">
              <w:rPr>
                <w:rFonts w:eastAsia="Calibri" w:cs="Kalimati" w:hint="cs"/>
                <w:szCs w:val="22"/>
                <w:cs/>
                <w:lang w:bidi="hi-IN"/>
              </w:rPr>
              <w:t>जी</w:t>
            </w:r>
            <w:r w:rsidR="00693B07" w:rsidRPr="003664A3">
              <w:rPr>
                <w:rFonts w:eastAsia="Calibri" w:cs="Kalimati" w:hint="cs"/>
                <w:szCs w:val="22"/>
                <w:cs/>
                <w:lang w:bidi="hi-IN"/>
              </w:rPr>
              <w:t>.</w:t>
            </w:r>
            <w:r w:rsidRPr="003664A3">
              <w:rPr>
                <w:rFonts w:eastAsia="Calibri" w:cs="Kalimati" w:hint="cs"/>
                <w:szCs w:val="22"/>
                <w:cs/>
                <w:lang w:bidi="hi-IN"/>
              </w:rPr>
              <w:t xml:space="preserve">को  कम्पोष्ट तयार तथा प्रयोग भएको हुनुपर्ने र </w:t>
            </w:r>
            <w:r w:rsidR="003213BB" w:rsidRPr="003664A3">
              <w:rPr>
                <w:rFonts w:eastAsia="Calibri" w:cs="Kalimati" w:hint="cs"/>
                <w:szCs w:val="22"/>
                <w:cs/>
              </w:rPr>
              <w:t>दुई</w:t>
            </w:r>
            <w:r w:rsidR="003213BB" w:rsidRPr="003664A3">
              <w:rPr>
                <w:rFonts w:eastAsia="Calibri" w:cs="Kalimati" w:hint="cs"/>
                <w:szCs w:val="22"/>
                <w:cs/>
                <w:lang w:bidi="hi-IN"/>
              </w:rPr>
              <w:t xml:space="preserve">वटा </w:t>
            </w:r>
            <w:r w:rsidR="003213BB" w:rsidRPr="003664A3">
              <w:rPr>
                <w:rFonts w:eastAsia="Calibri" w:cs="Kalimati" w:hint="cs"/>
                <w:szCs w:val="22"/>
                <w:cs/>
              </w:rPr>
              <w:t xml:space="preserve">चौध फिट चौडा र २२ फिट लम्बाईको </w:t>
            </w:r>
            <w:r w:rsidR="003213BB" w:rsidRPr="003664A3">
              <w:rPr>
                <w:rFonts w:eastAsia="Calibri" w:cs="Kalimati" w:hint="cs"/>
                <w:szCs w:val="22"/>
                <w:cs/>
                <w:lang w:bidi="hi-IN"/>
              </w:rPr>
              <w:t>टहर</w:t>
            </w:r>
            <w:r w:rsidR="003213BB" w:rsidRPr="003664A3">
              <w:rPr>
                <w:rFonts w:eastAsia="Calibri" w:cs="Kalimati" w:hint="cs"/>
                <w:szCs w:val="22"/>
                <w:cs/>
              </w:rPr>
              <w:t>ामा</w:t>
            </w:r>
            <w:r w:rsidRPr="003664A3">
              <w:rPr>
                <w:rFonts w:eastAsia="Calibri" w:cs="Kalimati" w:hint="cs"/>
                <w:szCs w:val="22"/>
                <w:cs/>
                <w:lang w:bidi="hi-IN"/>
              </w:rPr>
              <w:t xml:space="preserve"> च्याउ</w:t>
            </w:r>
            <w:r w:rsidRPr="003664A3">
              <w:rPr>
                <w:rFonts w:eastAsia="Calibri" w:cs="Kalimati" w:hint="cs"/>
                <w:szCs w:val="22"/>
                <w:cs/>
              </w:rPr>
              <w:t xml:space="preserve"> खेती गरेको हुनुपर्ने।    </w:t>
            </w:r>
          </w:p>
        </w:tc>
        <w:tc>
          <w:tcPr>
            <w:tcW w:w="1415" w:type="pct"/>
          </w:tcPr>
          <w:p w:rsidR="00D25875" w:rsidRPr="00BD42A2" w:rsidRDefault="00D25875" w:rsidP="0032164C">
            <w:pPr>
              <w:pStyle w:val="ListParagraph"/>
              <w:numPr>
                <w:ilvl w:val="0"/>
                <w:numId w:val="159"/>
              </w:numPr>
              <w:spacing w:line="240" w:lineRule="auto"/>
              <w:ind w:left="234" w:hanging="234"/>
              <w:jc w:val="both"/>
              <w:rPr>
                <w:rFonts w:ascii="Nirmala UI" w:eastAsia="Calibri" w:hAnsi="Nirmala UI" w:cs="Kalimati"/>
                <w:szCs w:val="22"/>
              </w:rPr>
            </w:pPr>
            <w:r w:rsidRPr="00BD42A2">
              <w:rPr>
                <w:rFonts w:ascii="Times New Roman" w:eastAsia="Calibri" w:hAnsi="Times New Roman" w:cs="Kalimati" w:hint="cs"/>
                <w:szCs w:val="22"/>
                <w:cs/>
                <w:lang w:bidi="hi-IN"/>
              </w:rPr>
              <w:t>आवश्यक सामाग्री एवं ‌औजार उपकरण</w:t>
            </w:r>
            <w:r w:rsidRPr="00BD42A2">
              <w:rPr>
                <w:rFonts w:ascii="Nirmala UI" w:eastAsia="Calibri" w:hAnsi="Nirmala UI" w:cs="Kalimati"/>
                <w:szCs w:val="22"/>
              </w:rPr>
              <w:t xml:space="preserve">– </w:t>
            </w:r>
            <w:r w:rsidR="003213BB">
              <w:rPr>
                <w:rFonts w:ascii="Nirmala UI" w:eastAsia="Calibri" w:hAnsi="Nirmala UI" w:cs="Kalimati" w:hint="cs"/>
                <w:szCs w:val="22"/>
                <w:cs/>
              </w:rPr>
              <w:t>पचहत्तर</w:t>
            </w:r>
            <w:r w:rsidR="00693B07">
              <w:rPr>
                <w:rFonts w:ascii="Nirmala UI" w:eastAsia="Calibri" w:hAnsi="Nirmala UI" w:cs="Kalimati" w:hint="cs"/>
                <w:szCs w:val="22"/>
                <w:cs/>
              </w:rPr>
              <w:t xml:space="preserve"> प्रतिशत </w:t>
            </w:r>
            <w:r w:rsidRPr="00BD42A2">
              <w:rPr>
                <w:rFonts w:ascii="Nirmala UI" w:eastAsia="Calibri" w:hAnsi="Nirmala UI" w:cs="Kalimati" w:hint="cs"/>
                <w:szCs w:val="22"/>
                <w:cs/>
              </w:rPr>
              <w:t>अनुदान</w:t>
            </w:r>
          </w:p>
        </w:tc>
      </w:tr>
      <w:tr w:rsidR="00D25875" w:rsidRPr="003664A3" w:rsidTr="00F77500">
        <w:trPr>
          <w:trHeight w:val="1673"/>
        </w:trPr>
        <w:tc>
          <w:tcPr>
            <w:tcW w:w="438" w:type="pct"/>
          </w:tcPr>
          <w:p w:rsidR="00D25875" w:rsidRPr="00BD42A2" w:rsidRDefault="00D25875" w:rsidP="00BD42A2">
            <w:pPr>
              <w:pStyle w:val="ListParagraph"/>
              <w:spacing w:line="240" w:lineRule="auto"/>
              <w:ind w:left="0"/>
              <w:jc w:val="both"/>
              <w:rPr>
                <w:rFonts w:ascii="Nirmala UI" w:eastAsia="Calibri" w:hAnsi="Nirmala UI" w:cs="Kalimati"/>
                <w:szCs w:val="22"/>
                <w:cs/>
              </w:rPr>
            </w:pPr>
            <w:r w:rsidRPr="00BD42A2">
              <w:rPr>
                <w:rFonts w:ascii="Nirmala UI" w:eastAsia="Calibri" w:hAnsi="Nirmala UI" w:cs="Kalimati" w:hint="cs"/>
                <w:szCs w:val="22"/>
                <w:cs/>
              </w:rPr>
              <w:t>३</w:t>
            </w:r>
          </w:p>
        </w:tc>
        <w:tc>
          <w:tcPr>
            <w:tcW w:w="1071" w:type="pct"/>
          </w:tcPr>
          <w:p w:rsidR="00D25875" w:rsidRPr="00BD42A2" w:rsidRDefault="00D25875" w:rsidP="00BD42A2">
            <w:pPr>
              <w:pStyle w:val="ListParagraph"/>
              <w:spacing w:line="240" w:lineRule="auto"/>
              <w:ind w:left="0"/>
              <w:jc w:val="both"/>
              <w:rPr>
                <w:rFonts w:ascii="Nirmala UI" w:eastAsia="Calibri" w:hAnsi="Nirmala UI" w:cs="Kalimati"/>
                <w:szCs w:val="22"/>
              </w:rPr>
            </w:pPr>
            <w:r w:rsidRPr="00BD42A2">
              <w:rPr>
                <w:rFonts w:ascii="Nirmala UI" w:eastAsia="Calibri" w:hAnsi="Nirmala UI" w:cs="Kalimati" w:hint="cs"/>
                <w:szCs w:val="22"/>
                <w:cs/>
              </w:rPr>
              <w:t xml:space="preserve">मौरी </w:t>
            </w:r>
            <w:r w:rsidRPr="00BD42A2">
              <w:rPr>
                <w:rFonts w:ascii="Nirmala UI" w:eastAsia="Calibri" w:hAnsi="Nirmala UI" w:cs="Kalimati"/>
                <w:szCs w:val="22"/>
              </w:rPr>
              <w:t xml:space="preserve">- </w:t>
            </w:r>
            <w:r w:rsidRPr="00BD42A2">
              <w:rPr>
                <w:rFonts w:ascii="Nirmala UI" w:eastAsia="Calibri" w:hAnsi="Nirmala UI" w:cs="Kalimati" w:hint="cs"/>
                <w:szCs w:val="22"/>
                <w:cs/>
              </w:rPr>
              <w:t>युवा लक्षित व्यवसायिक मौरी पालन कार्यक्रम</w:t>
            </w:r>
          </w:p>
        </w:tc>
        <w:tc>
          <w:tcPr>
            <w:tcW w:w="2075" w:type="pct"/>
          </w:tcPr>
          <w:p w:rsidR="00D25875" w:rsidRPr="00BD42A2" w:rsidRDefault="00D25875" w:rsidP="0032164C">
            <w:pPr>
              <w:pStyle w:val="ListParagraph"/>
              <w:numPr>
                <w:ilvl w:val="0"/>
                <w:numId w:val="159"/>
              </w:numPr>
              <w:spacing w:line="240" w:lineRule="auto"/>
              <w:ind w:left="234" w:hanging="234"/>
              <w:jc w:val="both"/>
              <w:rPr>
                <w:rFonts w:ascii="Times New Roman" w:eastAsia="Calibri" w:hAnsi="Times New Roman" w:cs="Kalimati"/>
                <w:szCs w:val="22"/>
                <w:cs/>
              </w:rPr>
            </w:pPr>
            <w:r w:rsidRPr="003664A3">
              <w:rPr>
                <w:rFonts w:eastAsia="Calibri" w:cs="Kalimati" w:hint="cs"/>
                <w:szCs w:val="22"/>
                <w:cs/>
                <w:lang w:bidi="hi-IN"/>
              </w:rPr>
              <w:t>कम्त</w:t>
            </w:r>
            <w:r w:rsidR="00693B07" w:rsidRPr="003664A3">
              <w:rPr>
                <w:rFonts w:eastAsia="Calibri" w:cs="Kalimati" w:hint="cs"/>
                <w:szCs w:val="22"/>
                <w:cs/>
                <w:lang w:bidi="hi-IN"/>
              </w:rPr>
              <w:t xml:space="preserve">िमा </w:t>
            </w:r>
            <w:r w:rsidR="00693B07" w:rsidRPr="003664A3">
              <w:rPr>
                <w:rFonts w:eastAsia="Calibri" w:cs="Kalimati" w:hint="cs"/>
                <w:szCs w:val="22"/>
                <w:cs/>
              </w:rPr>
              <w:t>बीस</w:t>
            </w:r>
            <w:r w:rsidRPr="003664A3">
              <w:rPr>
                <w:rFonts w:eastAsia="Calibri" w:cs="Kalimati" w:hint="cs"/>
                <w:szCs w:val="22"/>
                <w:cs/>
                <w:lang w:bidi="hi-IN"/>
              </w:rPr>
              <w:t xml:space="preserve"> वटा घार थप भएको वा</w:t>
            </w:r>
            <w:r w:rsidRPr="003664A3">
              <w:rPr>
                <w:rFonts w:cs="Kalimati" w:hint="cs"/>
                <w:szCs w:val="22"/>
                <w:cs/>
              </w:rPr>
              <w:t xml:space="preserve"> मौरीपालन भएको हुनु पर्ने।</w:t>
            </w:r>
          </w:p>
        </w:tc>
        <w:tc>
          <w:tcPr>
            <w:tcW w:w="1415" w:type="pct"/>
          </w:tcPr>
          <w:p w:rsidR="00D25875" w:rsidRPr="003664A3" w:rsidRDefault="00D25875" w:rsidP="0032164C">
            <w:pPr>
              <w:pStyle w:val="ListParagraph"/>
              <w:numPr>
                <w:ilvl w:val="0"/>
                <w:numId w:val="159"/>
              </w:numPr>
              <w:spacing w:line="240" w:lineRule="auto"/>
              <w:ind w:left="234" w:hanging="234"/>
              <w:jc w:val="both"/>
              <w:rPr>
                <w:rFonts w:eastAsia="Calibri" w:cs="Kalimati"/>
                <w:szCs w:val="22"/>
                <w:lang w:bidi="hi-IN"/>
              </w:rPr>
            </w:pPr>
            <w:r w:rsidRPr="003664A3">
              <w:rPr>
                <w:rFonts w:eastAsia="Calibri" w:cs="Kalimati" w:hint="cs"/>
                <w:szCs w:val="22"/>
                <w:cs/>
                <w:lang w:bidi="hi-IN"/>
              </w:rPr>
              <w:t xml:space="preserve">घार तथा उत्पादन सामाग्री         </w:t>
            </w:r>
          </w:p>
          <w:p w:rsidR="00D25875" w:rsidRPr="003664A3" w:rsidRDefault="00693B07" w:rsidP="00693B07">
            <w:pPr>
              <w:pStyle w:val="ListParagraph"/>
              <w:spacing w:line="240" w:lineRule="auto"/>
              <w:ind w:left="234"/>
              <w:jc w:val="both"/>
              <w:rPr>
                <w:rFonts w:eastAsia="Calibri" w:cs="Kalimati"/>
                <w:szCs w:val="22"/>
                <w:lang w:bidi="hi-IN"/>
              </w:rPr>
            </w:pPr>
            <w:r w:rsidRPr="003664A3">
              <w:rPr>
                <w:rFonts w:eastAsia="Calibri" w:cs="Kalimati"/>
                <w:szCs w:val="22"/>
                <w:lang w:bidi="hi-IN"/>
              </w:rPr>
              <w:t>–</w:t>
            </w:r>
            <w:r w:rsidRPr="003664A3">
              <w:rPr>
                <w:rFonts w:eastAsia="Calibri" w:cs="Kalimati" w:hint="cs"/>
                <w:szCs w:val="22"/>
                <w:cs/>
              </w:rPr>
              <w:t xml:space="preserve">पचहत्तर प्रतिशत </w:t>
            </w:r>
            <w:r w:rsidR="00D25875" w:rsidRPr="003664A3">
              <w:rPr>
                <w:rFonts w:eastAsia="Calibri" w:cs="Kalimati"/>
                <w:szCs w:val="22"/>
                <w:lang w:bidi="hi-IN"/>
              </w:rPr>
              <w:t xml:space="preserve"> </w:t>
            </w:r>
            <w:r w:rsidR="00D25875" w:rsidRPr="003664A3">
              <w:rPr>
                <w:rFonts w:eastAsia="Calibri" w:cs="Kalimati" w:hint="cs"/>
                <w:szCs w:val="22"/>
                <w:cs/>
                <w:lang w:bidi="hi-IN"/>
              </w:rPr>
              <w:t xml:space="preserve">अनुदान </w:t>
            </w:r>
          </w:p>
          <w:p w:rsidR="00D25875" w:rsidRPr="003664A3" w:rsidRDefault="00D25875" w:rsidP="0032164C">
            <w:pPr>
              <w:pStyle w:val="ListParagraph"/>
              <w:numPr>
                <w:ilvl w:val="0"/>
                <w:numId w:val="159"/>
              </w:numPr>
              <w:spacing w:after="0" w:line="240" w:lineRule="auto"/>
              <w:ind w:left="234" w:hanging="234"/>
              <w:jc w:val="both"/>
              <w:rPr>
                <w:rFonts w:eastAsia="Calibri" w:cs="Kalimati"/>
                <w:szCs w:val="22"/>
                <w:rtl/>
                <w:cs/>
                <w:lang w:bidi="hi-IN"/>
              </w:rPr>
            </w:pPr>
            <w:r w:rsidRPr="003664A3">
              <w:rPr>
                <w:rFonts w:eastAsia="Calibri" w:cs="Kalimati" w:hint="cs"/>
                <w:szCs w:val="22"/>
                <w:cs/>
                <w:lang w:bidi="hi-IN"/>
              </w:rPr>
              <w:t xml:space="preserve">चरन क्षेत्र निर्माण तथा विस्तार </w:t>
            </w:r>
            <w:r w:rsidRPr="003664A3">
              <w:rPr>
                <w:rFonts w:eastAsia="Calibri" w:cs="Kalimati"/>
                <w:szCs w:val="22"/>
                <w:lang w:bidi="hi-IN"/>
              </w:rPr>
              <w:t xml:space="preserve">– </w:t>
            </w:r>
            <w:r w:rsidR="00693B07" w:rsidRPr="003664A3">
              <w:rPr>
                <w:rFonts w:eastAsia="Calibri" w:cs="Kalimati" w:hint="cs"/>
                <w:szCs w:val="22"/>
                <w:cs/>
              </w:rPr>
              <w:t xml:space="preserve">पचहत्तर प्रतिशत </w:t>
            </w:r>
            <w:r w:rsidRPr="003664A3">
              <w:rPr>
                <w:rFonts w:eastAsia="Calibri" w:cs="Kalimati" w:hint="cs"/>
                <w:szCs w:val="22"/>
                <w:cs/>
                <w:lang w:bidi="hi-IN"/>
              </w:rPr>
              <w:t xml:space="preserve">अनुदान </w:t>
            </w:r>
          </w:p>
        </w:tc>
      </w:tr>
    </w:tbl>
    <w:p w:rsidR="00D25875" w:rsidRPr="00BD42A2" w:rsidRDefault="00D25875" w:rsidP="00BD42A2">
      <w:pPr>
        <w:spacing w:after="0" w:line="240" w:lineRule="auto"/>
        <w:jc w:val="both"/>
        <w:rPr>
          <w:rFonts w:ascii="Nirmala UI" w:hAnsi="Nirmala UI" w:cs="Kalimati"/>
          <w:b/>
          <w:bCs/>
          <w:szCs w:val="22"/>
        </w:rPr>
      </w:pPr>
    </w:p>
    <w:p w:rsidR="00D25875" w:rsidRPr="00BD42A2" w:rsidRDefault="00D25875" w:rsidP="006C3D22">
      <w:pPr>
        <w:pStyle w:val="ListParagraph"/>
        <w:numPr>
          <w:ilvl w:val="0"/>
          <w:numId w:val="393"/>
        </w:numPr>
        <w:spacing w:after="0" w:line="240" w:lineRule="auto"/>
        <w:jc w:val="both"/>
        <w:rPr>
          <w:rFonts w:ascii="Nirmala UI" w:hAnsi="Nirmala UI" w:cs="Kalimati"/>
          <w:b/>
          <w:bCs/>
          <w:szCs w:val="22"/>
        </w:rPr>
      </w:pPr>
      <w:r w:rsidRPr="00BD42A2">
        <w:rPr>
          <w:rFonts w:ascii="Nirmala UI" w:hAnsi="Nirmala UI" w:cs="Kalimati"/>
          <w:b/>
          <w:bCs/>
          <w:szCs w:val="22"/>
        </w:rPr>
        <w:t xml:space="preserve"> </w:t>
      </w:r>
      <w:r w:rsidRPr="00BD42A2">
        <w:rPr>
          <w:rFonts w:ascii="Mangal" w:hAnsi="Mangal" w:cs="Kalimati" w:hint="cs"/>
          <w:b/>
          <w:bCs/>
          <w:szCs w:val="22"/>
          <w:cs/>
        </w:rPr>
        <w:t>कार्यक्रम सञ्चालनका आधारभूत पक्ष तथा मूल्याङ्कनका आधारहरु</w:t>
      </w:r>
    </w:p>
    <w:p w:rsidR="00431DE7" w:rsidRDefault="00D25875" w:rsidP="0032164C">
      <w:pPr>
        <w:pStyle w:val="ListParagraph"/>
        <w:numPr>
          <w:ilvl w:val="0"/>
          <w:numId w:val="161"/>
        </w:numPr>
        <w:tabs>
          <w:tab w:val="left" w:pos="1440"/>
        </w:tabs>
        <w:spacing w:line="240" w:lineRule="auto"/>
        <w:ind w:left="1440"/>
        <w:jc w:val="both"/>
        <w:rPr>
          <w:rFonts w:cs="Kalimati"/>
          <w:szCs w:val="22"/>
        </w:rPr>
      </w:pPr>
      <w:r w:rsidRPr="00BD42A2">
        <w:rPr>
          <w:rFonts w:cs="Kalimati" w:hint="cs"/>
          <w:szCs w:val="22"/>
          <w:cs/>
        </w:rPr>
        <w:t xml:space="preserve">यो कार्यक्रममा </w:t>
      </w:r>
      <w:r w:rsidR="000D218D">
        <w:rPr>
          <w:rFonts w:cs="Kalimati" w:hint="cs"/>
          <w:szCs w:val="22"/>
          <w:cs/>
        </w:rPr>
        <w:t>अठार</w:t>
      </w:r>
      <w:r w:rsidR="000D218D">
        <w:rPr>
          <w:rFonts w:cs="Kalimati" w:hint="cs"/>
          <w:szCs w:val="22"/>
          <w:cs/>
          <w:lang w:bidi="hi-IN"/>
        </w:rPr>
        <w:t xml:space="preserve"> देखि </w:t>
      </w:r>
      <w:r w:rsidR="000D218D">
        <w:rPr>
          <w:rFonts w:cs="Kalimati" w:hint="cs"/>
          <w:szCs w:val="22"/>
          <w:cs/>
        </w:rPr>
        <w:t>पचास</w:t>
      </w:r>
      <w:r w:rsidRPr="00BD42A2">
        <w:rPr>
          <w:rFonts w:cs="Kalimati" w:hint="cs"/>
          <w:szCs w:val="22"/>
          <w:cs/>
          <w:lang w:bidi="hi-IN"/>
        </w:rPr>
        <w:t xml:space="preserve"> वर्ष उमेर ननाघे</w:t>
      </w:r>
      <w:r w:rsidRPr="00BD42A2">
        <w:rPr>
          <w:rFonts w:cs="Kalimati" w:hint="cs"/>
          <w:szCs w:val="22"/>
          <w:cs/>
        </w:rPr>
        <w:t>का</w:t>
      </w:r>
      <w:r w:rsidR="00431DE7">
        <w:rPr>
          <w:rFonts w:cs="Kalimati" w:hint="cs"/>
          <w:szCs w:val="22"/>
        </w:rPr>
        <w:t>,</w:t>
      </w:r>
      <w:r w:rsidR="00431DE7">
        <w:rPr>
          <w:rFonts w:cs="Kalimati" w:hint="cs"/>
          <w:szCs w:val="22"/>
          <w:cs/>
        </w:rPr>
        <w:t xml:space="preserve"> विदेशबाट फर्केका तथा विदेश जान लागेका</w:t>
      </w:r>
      <w:r w:rsidRPr="00BD42A2">
        <w:rPr>
          <w:rFonts w:cs="Kalimati" w:hint="cs"/>
          <w:szCs w:val="22"/>
          <w:cs/>
          <w:lang w:bidi="hi-IN"/>
        </w:rPr>
        <w:t xml:space="preserve"> स्थानीय वेरोजगार यूवाहरु</w:t>
      </w:r>
      <w:r w:rsidRPr="00BD42A2">
        <w:rPr>
          <w:rFonts w:cs="Kalimati" w:hint="cs"/>
          <w:szCs w:val="22"/>
          <w:cs/>
        </w:rPr>
        <w:t xml:space="preserve"> सहभागी हुन सक्नेछन ।</w:t>
      </w:r>
    </w:p>
    <w:p w:rsidR="00431DE7" w:rsidRDefault="00D25875" w:rsidP="0032164C">
      <w:pPr>
        <w:pStyle w:val="ListParagraph"/>
        <w:numPr>
          <w:ilvl w:val="0"/>
          <w:numId w:val="161"/>
        </w:numPr>
        <w:tabs>
          <w:tab w:val="left" w:pos="1440"/>
        </w:tabs>
        <w:spacing w:line="240" w:lineRule="auto"/>
        <w:ind w:left="1440"/>
        <w:jc w:val="both"/>
        <w:rPr>
          <w:rFonts w:cs="Kalimati"/>
          <w:szCs w:val="22"/>
        </w:rPr>
      </w:pPr>
      <w:r w:rsidRPr="00431DE7">
        <w:rPr>
          <w:rFonts w:cs="Kalimati" w:hint="cs"/>
          <w:szCs w:val="22"/>
          <w:cs/>
        </w:rPr>
        <w:t>यस कार्यक्रममा तरकारी</w:t>
      </w:r>
      <w:r w:rsidRPr="00431DE7">
        <w:rPr>
          <w:rFonts w:cs="Kalimati"/>
          <w:szCs w:val="22"/>
        </w:rPr>
        <w:t xml:space="preserve">, </w:t>
      </w:r>
      <w:r w:rsidRPr="00431DE7">
        <w:rPr>
          <w:rFonts w:cs="Kalimati" w:hint="cs"/>
          <w:szCs w:val="22"/>
          <w:cs/>
        </w:rPr>
        <w:t>च्याउ</w:t>
      </w:r>
      <w:r w:rsidRPr="00431DE7">
        <w:rPr>
          <w:rFonts w:cs="Kalimati"/>
          <w:szCs w:val="22"/>
        </w:rPr>
        <w:t xml:space="preserve">, </w:t>
      </w:r>
      <w:r w:rsidRPr="00431DE7">
        <w:rPr>
          <w:rFonts w:cs="Kalimati" w:hint="cs"/>
          <w:szCs w:val="22"/>
          <w:cs/>
        </w:rPr>
        <w:t>मौरी तथा सो सँग सम्बन्धित एकिकृत कृषि फार्मका लागि आवेदन दिन सक्नेछन ।</w:t>
      </w:r>
    </w:p>
    <w:p w:rsidR="00431DE7" w:rsidRDefault="00D25875" w:rsidP="0032164C">
      <w:pPr>
        <w:pStyle w:val="ListParagraph"/>
        <w:numPr>
          <w:ilvl w:val="0"/>
          <w:numId w:val="161"/>
        </w:numPr>
        <w:tabs>
          <w:tab w:val="left" w:pos="1440"/>
        </w:tabs>
        <w:spacing w:line="240" w:lineRule="auto"/>
        <w:ind w:left="1440"/>
        <w:jc w:val="both"/>
        <w:rPr>
          <w:rFonts w:cs="Kalimati"/>
          <w:szCs w:val="22"/>
        </w:rPr>
      </w:pPr>
      <w:r w:rsidRPr="00431DE7">
        <w:rPr>
          <w:rFonts w:cs="Kalimati" w:hint="cs"/>
          <w:szCs w:val="22"/>
          <w:cs/>
          <w:lang w:bidi="hi-IN"/>
        </w:rPr>
        <w:t>एक पटक युवा लक्षित कार्यक्रम मार्फत च्याउ उत्पादन</w:t>
      </w:r>
      <w:r w:rsidRPr="00431DE7">
        <w:rPr>
          <w:rFonts w:cs="Kalimati"/>
          <w:szCs w:val="22"/>
        </w:rPr>
        <w:t xml:space="preserve">, </w:t>
      </w:r>
      <w:r w:rsidRPr="00431DE7">
        <w:rPr>
          <w:rFonts w:cs="Kalimati" w:hint="cs"/>
          <w:szCs w:val="22"/>
          <w:cs/>
          <w:lang w:bidi="hi-IN"/>
        </w:rPr>
        <w:t xml:space="preserve">मह तथा तरकारी उत्पादनमा अनुदान पाएका कृषकरसम्वन्धित वाली वस्तुमा </w:t>
      </w:r>
      <w:r w:rsidRPr="00431DE7">
        <w:rPr>
          <w:rFonts w:eastAsia="Calibri" w:cs="Kalimati" w:hint="cs"/>
          <w:szCs w:val="22"/>
          <w:cs/>
          <w:lang w:bidi="hi-IN"/>
        </w:rPr>
        <w:t>प्रधानमन्त्री कृषि आधुनिकिकरण आयोजनाको</w:t>
      </w:r>
      <w:r w:rsidRPr="00431DE7">
        <w:rPr>
          <w:rFonts w:eastAsia="Calibri" w:cs="Kalimati" w:hint="cs"/>
          <w:szCs w:val="22"/>
          <w:cs/>
        </w:rPr>
        <w:t>सुपरजोन</w:t>
      </w:r>
      <w:r w:rsidRPr="00431DE7">
        <w:rPr>
          <w:rFonts w:eastAsia="Calibri" w:cs="Kalimati"/>
          <w:szCs w:val="22"/>
        </w:rPr>
        <w:t xml:space="preserve">, </w:t>
      </w:r>
      <w:r w:rsidRPr="00431DE7">
        <w:rPr>
          <w:rFonts w:eastAsia="Calibri" w:cs="Kalimati" w:hint="cs"/>
          <w:szCs w:val="22"/>
          <w:cs/>
          <w:lang w:bidi="hi-IN"/>
        </w:rPr>
        <w:t>जोन</w:t>
      </w:r>
      <w:r w:rsidRPr="00431DE7">
        <w:rPr>
          <w:rFonts w:eastAsia="Calibri" w:cs="Kalimati"/>
          <w:szCs w:val="22"/>
        </w:rPr>
        <w:t xml:space="preserve">, </w:t>
      </w:r>
      <w:r w:rsidRPr="00431DE7">
        <w:rPr>
          <w:rFonts w:eastAsia="Calibri" w:cs="Kalimati" w:hint="cs"/>
          <w:szCs w:val="22"/>
          <w:cs/>
          <w:lang w:bidi="hi-IN"/>
        </w:rPr>
        <w:t>ब्लक तथा पकेट विकास कार्यक्रम</w:t>
      </w:r>
      <w:r w:rsidRPr="00431DE7">
        <w:rPr>
          <w:rFonts w:cs="Kalimati" w:hint="cs"/>
          <w:szCs w:val="22"/>
          <w:cs/>
          <w:lang w:bidi="hi-IN"/>
        </w:rPr>
        <w:t>मा समावेश भएका युवा कृषक</w:t>
      </w:r>
      <w:r w:rsidRPr="00431DE7">
        <w:rPr>
          <w:rFonts w:cs="Kalimati" w:hint="cs"/>
          <w:szCs w:val="22"/>
          <w:cs/>
        </w:rPr>
        <w:t xml:space="preserve">लाई </w:t>
      </w:r>
      <w:r w:rsidRPr="00431DE7">
        <w:rPr>
          <w:rFonts w:eastAsia="Calibri" w:cs="Kalimati" w:hint="cs"/>
          <w:szCs w:val="22"/>
          <w:cs/>
          <w:lang w:bidi="hi-IN"/>
        </w:rPr>
        <w:t>यो कार्यक्रम</w:t>
      </w:r>
      <w:r w:rsidRPr="00431DE7">
        <w:rPr>
          <w:rFonts w:cs="Kalimati" w:hint="cs"/>
          <w:szCs w:val="22"/>
          <w:cs/>
          <w:lang w:bidi="hi-IN"/>
        </w:rPr>
        <w:t>मा सहभागी गराइने छैन।</w:t>
      </w:r>
    </w:p>
    <w:p w:rsidR="00431DE7" w:rsidRDefault="00D25875" w:rsidP="0032164C">
      <w:pPr>
        <w:pStyle w:val="ListParagraph"/>
        <w:numPr>
          <w:ilvl w:val="0"/>
          <w:numId w:val="161"/>
        </w:numPr>
        <w:tabs>
          <w:tab w:val="left" w:pos="1440"/>
        </w:tabs>
        <w:spacing w:line="240" w:lineRule="auto"/>
        <w:ind w:left="1440"/>
        <w:jc w:val="both"/>
        <w:rPr>
          <w:rFonts w:cs="Kalimati"/>
          <w:szCs w:val="22"/>
        </w:rPr>
      </w:pPr>
      <w:r w:rsidRPr="00431DE7">
        <w:rPr>
          <w:rFonts w:ascii="Nirmala UI" w:hAnsi="Nirmala UI" w:cs="Kalimati" w:hint="cs"/>
          <w:szCs w:val="22"/>
          <w:cs/>
        </w:rPr>
        <w:t xml:space="preserve">यस कार्यक्रम अन्तर्गत तोकिए वमोजिम को क्षेत्रमा </w:t>
      </w:r>
      <w:r w:rsidRPr="00431DE7">
        <w:rPr>
          <w:rFonts w:cs="Kalimati" w:hint="cs"/>
          <w:szCs w:val="22"/>
          <w:cs/>
          <w:lang w:bidi="hi-IN"/>
        </w:rPr>
        <w:t>प्रति स्कीम वा प्रति य</w:t>
      </w:r>
      <w:r w:rsidRPr="00431DE7">
        <w:rPr>
          <w:rFonts w:cs="Kalimati" w:hint="cs"/>
          <w:szCs w:val="22"/>
          <w:cs/>
        </w:rPr>
        <w:t>ु</w:t>
      </w:r>
      <w:r w:rsidRPr="00431DE7">
        <w:rPr>
          <w:rFonts w:cs="Kalimati" w:hint="cs"/>
          <w:szCs w:val="22"/>
          <w:cs/>
          <w:lang w:bidi="hi-IN"/>
        </w:rPr>
        <w:t>वालाई प्रस्तावनाको आधारमा</w:t>
      </w:r>
      <w:r w:rsidR="000D218D" w:rsidRPr="00431DE7">
        <w:rPr>
          <w:rFonts w:cs="Kalimati" w:hint="cs"/>
          <w:szCs w:val="22"/>
          <w:cs/>
        </w:rPr>
        <w:t xml:space="preserve"> पचहत्तर</w:t>
      </w:r>
      <w:r w:rsidRPr="00431DE7">
        <w:rPr>
          <w:rFonts w:cs="Kalimati" w:hint="cs"/>
          <w:szCs w:val="22"/>
          <w:cs/>
        </w:rPr>
        <w:t xml:space="preserve"> प्रतिशत सम्म बढिमा एक </w:t>
      </w:r>
      <w:r w:rsidRPr="00431DE7">
        <w:rPr>
          <w:rFonts w:cs="Kalimati" w:hint="cs"/>
          <w:szCs w:val="22"/>
          <w:cs/>
          <w:lang w:bidi="hi-IN"/>
        </w:rPr>
        <w:t>लाख</w:t>
      </w:r>
      <w:r w:rsidRPr="00431DE7">
        <w:rPr>
          <w:rFonts w:cs="Kalimati" w:hint="cs"/>
          <w:szCs w:val="22"/>
          <w:rtl/>
          <w:cs/>
        </w:rPr>
        <w:t>)</w:t>
      </w:r>
      <w:r w:rsidRPr="00431DE7">
        <w:rPr>
          <w:rFonts w:cs="Kalimati" w:hint="cs"/>
          <w:szCs w:val="22"/>
          <w:cs/>
          <w:lang w:bidi="hi-IN"/>
        </w:rPr>
        <w:t xml:space="preserve">सम्म अनुदान स्वरुप रकम उपलव्ध </w:t>
      </w:r>
      <w:r w:rsidRPr="00431DE7">
        <w:rPr>
          <w:rFonts w:cs="Kalimati" w:hint="cs"/>
          <w:szCs w:val="22"/>
          <w:cs/>
        </w:rPr>
        <w:t>ग</w:t>
      </w:r>
      <w:r w:rsidRPr="00431DE7">
        <w:rPr>
          <w:rFonts w:cs="Kalimati" w:hint="cs"/>
          <w:szCs w:val="22"/>
          <w:cs/>
          <w:lang w:bidi="hi-IN"/>
        </w:rPr>
        <w:t>राइने छ।</w:t>
      </w:r>
    </w:p>
    <w:p w:rsidR="00431DE7" w:rsidRDefault="00D25875" w:rsidP="0032164C">
      <w:pPr>
        <w:pStyle w:val="ListParagraph"/>
        <w:numPr>
          <w:ilvl w:val="0"/>
          <w:numId w:val="161"/>
        </w:numPr>
        <w:tabs>
          <w:tab w:val="left" w:pos="1440"/>
        </w:tabs>
        <w:spacing w:line="240" w:lineRule="auto"/>
        <w:ind w:left="1440"/>
        <w:jc w:val="both"/>
        <w:rPr>
          <w:rFonts w:cs="Kalimati"/>
          <w:szCs w:val="22"/>
        </w:rPr>
      </w:pPr>
      <w:r w:rsidRPr="00431DE7">
        <w:rPr>
          <w:rFonts w:cs="Kalimati" w:hint="cs"/>
          <w:szCs w:val="22"/>
          <w:cs/>
          <w:lang w:bidi="hi-IN"/>
        </w:rPr>
        <w:t xml:space="preserve">कृषि ज्ञान केन्द्रले </w:t>
      </w:r>
      <w:r w:rsidRPr="00431DE7">
        <w:rPr>
          <w:rFonts w:cs="Kalimati" w:hint="cs"/>
          <w:szCs w:val="22"/>
          <w:cs/>
        </w:rPr>
        <w:t>यूवा</w:t>
      </w:r>
      <w:r w:rsidRPr="00431DE7">
        <w:rPr>
          <w:rFonts w:cs="Kalimati" w:hint="cs"/>
          <w:szCs w:val="22"/>
          <w:cs/>
          <w:lang w:bidi="hi-IN"/>
        </w:rPr>
        <w:t xml:space="preserve"> लक्षित कार्यक्रम</w:t>
      </w:r>
      <w:r w:rsidRPr="00431DE7">
        <w:rPr>
          <w:rFonts w:cs="Kalimati" w:hint="cs"/>
          <w:szCs w:val="22"/>
          <w:cs/>
        </w:rPr>
        <w:t xml:space="preserve">मा </w:t>
      </w:r>
      <w:r w:rsidRPr="00431DE7">
        <w:rPr>
          <w:rFonts w:cs="Kalimati" w:hint="cs"/>
          <w:szCs w:val="22"/>
          <w:cs/>
          <w:lang w:bidi="hi-IN"/>
        </w:rPr>
        <w:t>तोकिएको समय सीमाभित्र विधिवतरुपमा प्राप्त आवेदनहरुको मूल्याङ्कनका</w:t>
      </w:r>
      <w:r w:rsidRPr="00431DE7">
        <w:rPr>
          <w:rFonts w:cs="Kalimati"/>
          <w:szCs w:val="22"/>
          <w:lang w:bidi="hi-IN"/>
        </w:rPr>
        <w:t xml:space="preserve">  </w:t>
      </w:r>
      <w:r w:rsidRPr="00431DE7">
        <w:rPr>
          <w:rFonts w:cs="Kalimati" w:hint="cs"/>
          <w:szCs w:val="22"/>
          <w:cs/>
        </w:rPr>
        <w:t>स्पष्ट आधारहरु तय गरी</w:t>
      </w:r>
      <w:r w:rsidRPr="00431DE7">
        <w:rPr>
          <w:rFonts w:cs="Kalimati" w:hint="cs"/>
          <w:szCs w:val="22"/>
          <w:cs/>
          <w:lang w:bidi="hi-IN"/>
        </w:rPr>
        <w:t xml:space="preserve"> </w:t>
      </w:r>
      <w:r w:rsidRPr="00431DE7">
        <w:rPr>
          <w:rFonts w:cs="Kalimati" w:hint="cs"/>
          <w:szCs w:val="22"/>
          <w:cs/>
        </w:rPr>
        <w:t xml:space="preserve">मूल्याकंन पश्चात जिल्लास्तर छनौट समितिम पेश गरी अनुदानग्राही युवाको अन्तिम छनौट  गराउनु पर्नेछ । </w:t>
      </w:r>
    </w:p>
    <w:p w:rsidR="00431DE7" w:rsidRDefault="00D25875" w:rsidP="0032164C">
      <w:pPr>
        <w:pStyle w:val="ListParagraph"/>
        <w:numPr>
          <w:ilvl w:val="0"/>
          <w:numId w:val="161"/>
        </w:numPr>
        <w:tabs>
          <w:tab w:val="left" w:pos="1440"/>
        </w:tabs>
        <w:spacing w:line="240" w:lineRule="auto"/>
        <w:ind w:left="1440"/>
        <w:jc w:val="both"/>
        <w:rPr>
          <w:rFonts w:cs="Kalimati"/>
          <w:szCs w:val="22"/>
        </w:rPr>
      </w:pPr>
      <w:r w:rsidRPr="00431DE7">
        <w:rPr>
          <w:rFonts w:cs="Kalimati" w:hint="cs"/>
          <w:szCs w:val="22"/>
          <w:cs/>
          <w:lang w:bidi="hi-IN"/>
        </w:rPr>
        <w:t>प्रस्ताव छनौट पश्चात प्रस्ताव</w:t>
      </w:r>
      <w:r w:rsidRPr="00431DE7">
        <w:rPr>
          <w:rFonts w:cs="Kalimati" w:hint="cs"/>
          <w:szCs w:val="22"/>
          <w:cs/>
        </w:rPr>
        <w:t xml:space="preserve">क तथा कृषि ज्ञान केन्द्र विच </w:t>
      </w:r>
      <w:r w:rsidRPr="00431DE7">
        <w:rPr>
          <w:rFonts w:cs="Kalimati" w:hint="cs"/>
          <w:szCs w:val="22"/>
          <w:cs/>
          <w:lang w:bidi="hi-IN"/>
        </w:rPr>
        <w:t>प्रचलित ऐन</w:t>
      </w:r>
      <w:r w:rsidRPr="00431DE7">
        <w:rPr>
          <w:rFonts w:cs="Kalimati"/>
          <w:szCs w:val="22"/>
        </w:rPr>
        <w:t xml:space="preserve">, </w:t>
      </w:r>
      <w:r w:rsidRPr="00431DE7">
        <w:rPr>
          <w:rFonts w:cs="Kalimati" w:hint="cs"/>
          <w:szCs w:val="22"/>
          <w:cs/>
          <w:lang w:bidi="hi-IN"/>
        </w:rPr>
        <w:t xml:space="preserve">कानून तथा स्वीकृत स्थानीय दररेट लाई आधार </w:t>
      </w:r>
      <w:r w:rsidRPr="00431DE7">
        <w:rPr>
          <w:rFonts w:cs="Kalimati" w:hint="cs"/>
          <w:szCs w:val="22"/>
          <w:cs/>
        </w:rPr>
        <w:t xml:space="preserve">मानी स्वीकृत </w:t>
      </w:r>
      <w:r w:rsidRPr="00431DE7">
        <w:rPr>
          <w:rFonts w:cs="Kalimati" w:hint="cs"/>
          <w:szCs w:val="22"/>
          <w:cs/>
          <w:lang w:bidi="hi-IN"/>
        </w:rPr>
        <w:t xml:space="preserve">लागत </w:t>
      </w:r>
      <w:r w:rsidRPr="00431DE7">
        <w:rPr>
          <w:rFonts w:cs="Kalimati" w:hint="cs"/>
          <w:szCs w:val="22"/>
          <w:cs/>
        </w:rPr>
        <w:t>अनुमान समेत राखी सम्झौता गर्नुपर्नेछ ।</w:t>
      </w:r>
    </w:p>
    <w:p w:rsidR="00D25875" w:rsidRPr="00431DE7" w:rsidRDefault="00D25875" w:rsidP="0032164C">
      <w:pPr>
        <w:pStyle w:val="ListParagraph"/>
        <w:numPr>
          <w:ilvl w:val="0"/>
          <w:numId w:val="161"/>
        </w:numPr>
        <w:tabs>
          <w:tab w:val="left" w:pos="1440"/>
        </w:tabs>
        <w:spacing w:line="240" w:lineRule="auto"/>
        <w:ind w:left="1440"/>
        <w:jc w:val="both"/>
        <w:rPr>
          <w:rFonts w:cs="Kalimati"/>
          <w:szCs w:val="22"/>
        </w:rPr>
      </w:pPr>
      <w:r w:rsidRPr="00431DE7">
        <w:rPr>
          <w:rFonts w:cs="Kalimati" w:hint="cs"/>
          <w:szCs w:val="22"/>
          <w:cs/>
          <w:lang w:bidi="hi-IN"/>
        </w:rPr>
        <w:t>कार्य सम्पन्न भैसके</w:t>
      </w:r>
      <w:r w:rsidR="003F6327" w:rsidRPr="00431DE7">
        <w:rPr>
          <w:rFonts w:cs="Kalimati" w:hint="cs"/>
          <w:szCs w:val="22"/>
          <w:cs/>
        </w:rPr>
        <w:t xml:space="preserve"> </w:t>
      </w:r>
      <w:r w:rsidRPr="00431DE7">
        <w:rPr>
          <w:rFonts w:cs="Kalimati" w:hint="cs"/>
          <w:szCs w:val="22"/>
          <w:cs/>
          <w:lang w:bidi="hi-IN"/>
        </w:rPr>
        <w:t xml:space="preserve">पछि </w:t>
      </w:r>
      <w:r w:rsidRPr="00431DE7">
        <w:rPr>
          <w:rFonts w:cs="Kalimati" w:hint="cs"/>
          <w:szCs w:val="22"/>
          <w:cs/>
        </w:rPr>
        <w:t>सहभागी यूवा</w:t>
      </w:r>
      <w:r w:rsidRPr="00431DE7">
        <w:rPr>
          <w:rFonts w:cs="Kalimati" w:hint="cs"/>
          <w:szCs w:val="22"/>
          <w:cs/>
          <w:lang w:bidi="hi-IN"/>
        </w:rPr>
        <w:t xml:space="preserve"> कृषि उद्यमीले कार्य सम्पन्न प्रतिवेदन पेश गर्नु पर्नेछ र कृषि ज्ञानकेन्द्रवाट स्थलगत निरीक्षण गरी कार्य सम्पन्नताका आधारमा एकमुष्ट अनुदान रकम बैंक खाता मार्फत भुक्तानी गरिनेछ।</w:t>
      </w:r>
    </w:p>
    <w:p w:rsidR="00D25875" w:rsidRDefault="00D25875" w:rsidP="00D25875">
      <w:pPr>
        <w:jc w:val="center"/>
        <w:rPr>
          <w:rFonts w:ascii="Nirmala UI" w:hAnsi="Nirmala UI" w:cs="Kalimati"/>
          <w:b/>
          <w:bCs/>
          <w:szCs w:val="22"/>
        </w:rPr>
      </w:pPr>
    </w:p>
    <w:p w:rsidR="00757E91" w:rsidRDefault="00757E91" w:rsidP="00D25875">
      <w:pPr>
        <w:jc w:val="center"/>
        <w:rPr>
          <w:rFonts w:ascii="Nirmala UI" w:hAnsi="Nirmala UI" w:cs="Kalimati"/>
          <w:b/>
          <w:bCs/>
          <w:szCs w:val="22"/>
        </w:rPr>
      </w:pPr>
    </w:p>
    <w:p w:rsidR="00757E91" w:rsidRDefault="00757E91" w:rsidP="00D25875">
      <w:pPr>
        <w:jc w:val="center"/>
        <w:rPr>
          <w:rFonts w:ascii="Nirmala UI" w:hAnsi="Nirmala UI" w:cs="Kalimati"/>
          <w:b/>
          <w:bCs/>
          <w:szCs w:val="22"/>
        </w:rPr>
      </w:pPr>
    </w:p>
    <w:p w:rsidR="00757E91" w:rsidRDefault="00757E91" w:rsidP="00D25875">
      <w:pPr>
        <w:jc w:val="center"/>
        <w:rPr>
          <w:rFonts w:ascii="Nirmala UI" w:hAnsi="Nirmala UI" w:cs="Kalimati"/>
          <w:b/>
          <w:bCs/>
          <w:szCs w:val="22"/>
        </w:rPr>
      </w:pPr>
    </w:p>
    <w:p w:rsidR="00757E91" w:rsidRDefault="00757E91" w:rsidP="00D25875">
      <w:pPr>
        <w:jc w:val="center"/>
        <w:rPr>
          <w:rFonts w:ascii="Nirmala UI" w:hAnsi="Nirmala UI" w:cs="Kalimati"/>
          <w:b/>
          <w:bCs/>
          <w:szCs w:val="22"/>
        </w:rPr>
      </w:pPr>
    </w:p>
    <w:p w:rsidR="00757E91" w:rsidRDefault="00757E91" w:rsidP="00D25875">
      <w:pPr>
        <w:jc w:val="center"/>
        <w:rPr>
          <w:rFonts w:ascii="Nirmala UI" w:hAnsi="Nirmala UI" w:cs="Kalimati"/>
          <w:b/>
          <w:bCs/>
          <w:szCs w:val="22"/>
        </w:rPr>
      </w:pPr>
    </w:p>
    <w:p w:rsidR="00757E91" w:rsidRPr="00BF1E3D" w:rsidRDefault="00757E91" w:rsidP="00D25875">
      <w:pPr>
        <w:jc w:val="center"/>
        <w:rPr>
          <w:rFonts w:ascii="Nirmala UI" w:hAnsi="Nirmala UI" w:cs="Kalimati"/>
          <w:b/>
          <w:bCs/>
          <w:szCs w:val="22"/>
        </w:rPr>
      </w:pPr>
    </w:p>
    <w:p w:rsidR="00985412" w:rsidRDefault="00D25875" w:rsidP="00495A1A">
      <w:pPr>
        <w:pStyle w:val="ListParagraph"/>
        <w:numPr>
          <w:ilvl w:val="0"/>
          <w:numId w:val="5"/>
        </w:numPr>
        <w:tabs>
          <w:tab w:val="left" w:pos="0"/>
          <w:tab w:val="left" w:pos="90"/>
          <w:tab w:val="left" w:pos="540"/>
        </w:tabs>
        <w:spacing w:after="0" w:line="240" w:lineRule="auto"/>
        <w:ind w:left="180" w:hanging="180"/>
        <w:jc w:val="center"/>
        <w:rPr>
          <w:rFonts w:ascii="Nirmala UI" w:hAnsi="Nirmala UI" w:cs="Kalimati"/>
          <w:b/>
          <w:bCs/>
          <w:szCs w:val="22"/>
        </w:rPr>
      </w:pPr>
      <w:r w:rsidRPr="00985412">
        <w:rPr>
          <w:rFonts w:cs="Kalimati" w:hint="cs"/>
          <w:b/>
          <w:bCs/>
          <w:szCs w:val="22"/>
          <w:cs/>
        </w:rPr>
        <w:t xml:space="preserve">कार्यक्रमको नामः </w:t>
      </w:r>
      <w:r w:rsidRPr="00985412">
        <w:rPr>
          <w:rFonts w:ascii="Nirmala UI" w:hAnsi="Nirmala UI" w:cs="Kalimati"/>
          <w:b/>
          <w:bCs/>
          <w:szCs w:val="22"/>
          <w:cs/>
          <w:lang w:bidi="hi-IN"/>
        </w:rPr>
        <w:t>प्राङ्गारिक मल</w:t>
      </w:r>
      <w:r w:rsidR="00985412" w:rsidRPr="00985412">
        <w:rPr>
          <w:rFonts w:ascii="Nirmala UI" w:hAnsi="Nirmala UI" w:cs="Kalimati" w:hint="cs"/>
          <w:b/>
          <w:bCs/>
          <w:szCs w:val="22"/>
          <w:cs/>
        </w:rPr>
        <w:t xml:space="preserve"> उत्पादन </w:t>
      </w:r>
      <w:r w:rsidR="00985412">
        <w:rPr>
          <w:rFonts w:ascii="Nirmala UI" w:hAnsi="Nirmala UI" w:cs="Kalimati" w:hint="cs"/>
          <w:b/>
          <w:bCs/>
          <w:szCs w:val="22"/>
          <w:cs/>
        </w:rPr>
        <w:t>सहयोग कार्यक्रम भर्मिकम्पोष्ट</w:t>
      </w:r>
    </w:p>
    <w:p w:rsidR="00D25875" w:rsidRPr="00431DE7" w:rsidRDefault="00985412" w:rsidP="006C3D22">
      <w:pPr>
        <w:pStyle w:val="ListParagraph"/>
        <w:numPr>
          <w:ilvl w:val="0"/>
          <w:numId w:val="395"/>
        </w:numPr>
        <w:spacing w:after="0" w:line="240" w:lineRule="auto"/>
        <w:jc w:val="both"/>
        <w:rPr>
          <w:rFonts w:cs="Kalimati"/>
          <w:b/>
          <w:bCs/>
          <w:szCs w:val="22"/>
        </w:rPr>
      </w:pPr>
      <w:r w:rsidRPr="00431DE7">
        <w:rPr>
          <w:rFonts w:cs="Kalimati" w:hint="cs"/>
          <w:b/>
          <w:bCs/>
          <w:szCs w:val="22"/>
          <w:cs/>
        </w:rPr>
        <w:t>उद्धेश्यः</w:t>
      </w:r>
      <w:r w:rsidRPr="00431DE7">
        <w:rPr>
          <w:rFonts w:cs="Kalimati" w:hint="cs"/>
          <w:szCs w:val="22"/>
          <w:cs/>
        </w:rPr>
        <w:t xml:space="preserve"> </w:t>
      </w:r>
      <w:r w:rsidR="00D25875" w:rsidRPr="00431DE7">
        <w:rPr>
          <w:rFonts w:cs="Kalimati"/>
          <w:szCs w:val="22"/>
          <w:cs/>
          <w:lang w:bidi="hi-IN"/>
        </w:rPr>
        <w:t>भर्मि</w:t>
      </w:r>
      <w:r w:rsidR="000D218D" w:rsidRPr="00431DE7">
        <w:rPr>
          <w:rFonts w:cs="Kalimati" w:hint="cs"/>
          <w:szCs w:val="22"/>
          <w:cs/>
        </w:rPr>
        <w:t xml:space="preserve"> </w:t>
      </w:r>
      <w:r w:rsidR="00D25875" w:rsidRPr="00431DE7">
        <w:rPr>
          <w:rFonts w:cs="Kalimati"/>
          <w:szCs w:val="22"/>
          <w:cs/>
          <w:lang w:bidi="hi-IN"/>
        </w:rPr>
        <w:t>कम्पोष्ट लगायत गुणस्तर</w:t>
      </w:r>
      <w:r w:rsidR="00D25875" w:rsidRPr="00431DE7">
        <w:rPr>
          <w:rFonts w:cs="Kalimati" w:hint="cs"/>
          <w:szCs w:val="22"/>
          <w:cs/>
          <w:lang w:bidi="hi-IN"/>
        </w:rPr>
        <w:t xml:space="preserve">ीयप्राङ्गारिक </w:t>
      </w:r>
      <w:r w:rsidR="00D25875" w:rsidRPr="00431DE7">
        <w:rPr>
          <w:rFonts w:cs="Kalimati"/>
          <w:szCs w:val="22"/>
          <w:cs/>
          <w:lang w:bidi="hi-IN"/>
        </w:rPr>
        <w:t xml:space="preserve">मलको उत्पादन तथा प्रयोग अभिवृद्धि </w:t>
      </w:r>
      <w:r w:rsidR="00D25875" w:rsidRPr="00431DE7">
        <w:rPr>
          <w:rFonts w:cs="Kalimati" w:hint="cs"/>
          <w:szCs w:val="22"/>
          <w:cs/>
        </w:rPr>
        <w:t>गर्दै असन्तु</w:t>
      </w:r>
      <w:r w:rsidR="00D25875" w:rsidRPr="00431DE7">
        <w:rPr>
          <w:rFonts w:cs="Kalimati"/>
          <w:szCs w:val="22"/>
          <w:cs/>
          <w:lang w:bidi="hi-IN"/>
        </w:rPr>
        <w:t>लित रासायनिक मल</w:t>
      </w:r>
      <w:r w:rsidR="00D25875" w:rsidRPr="00431DE7">
        <w:rPr>
          <w:rFonts w:cs="Kalimati" w:hint="cs"/>
          <w:szCs w:val="22"/>
          <w:cs/>
        </w:rPr>
        <w:t>को प्रयोग</w:t>
      </w:r>
      <w:r w:rsidR="00D25875" w:rsidRPr="00431DE7">
        <w:rPr>
          <w:rFonts w:cs="Kalimati"/>
          <w:szCs w:val="22"/>
          <w:cs/>
          <w:lang w:bidi="hi-IN"/>
        </w:rPr>
        <w:t>बाट हु</w:t>
      </w:r>
      <w:r w:rsidR="00D25875" w:rsidRPr="00431DE7">
        <w:rPr>
          <w:rFonts w:cs="Kalimati" w:hint="cs"/>
          <w:szCs w:val="22"/>
          <w:cs/>
        </w:rPr>
        <w:t>ने</w:t>
      </w:r>
      <w:r w:rsidR="00D25875" w:rsidRPr="00431DE7">
        <w:rPr>
          <w:rFonts w:cs="Kalimati"/>
          <w:szCs w:val="22"/>
          <w:cs/>
          <w:lang w:bidi="hi-IN"/>
        </w:rPr>
        <w:t xml:space="preserve"> नकरात्मक प्रभावलाई कम गर्दै माटोको उर्बराशक्ति कायम राखी उत्पादन र उत्पादकत्व बृद्धि गराउने ।</w:t>
      </w:r>
    </w:p>
    <w:p w:rsidR="00D25875" w:rsidRPr="000D218D" w:rsidRDefault="00D25875" w:rsidP="006C3D22">
      <w:pPr>
        <w:pStyle w:val="ListParagraph"/>
        <w:numPr>
          <w:ilvl w:val="0"/>
          <w:numId w:val="395"/>
        </w:numPr>
        <w:spacing w:after="0" w:line="240" w:lineRule="auto"/>
        <w:jc w:val="both"/>
        <w:rPr>
          <w:rFonts w:ascii="Nirmala UI" w:hAnsi="Nirmala UI" w:cs="Kalimati"/>
          <w:b/>
          <w:bCs/>
          <w:szCs w:val="22"/>
        </w:rPr>
      </w:pPr>
      <w:r w:rsidRPr="000D218D">
        <w:rPr>
          <w:rFonts w:ascii="Nirmala UI" w:hAnsi="Nirmala UI" w:cs="Kalimati"/>
          <w:b/>
          <w:bCs/>
          <w:szCs w:val="22"/>
        </w:rPr>
        <w:t xml:space="preserve"> </w:t>
      </w:r>
      <w:r w:rsidRPr="000D218D">
        <w:rPr>
          <w:rFonts w:ascii="Nirmala UI" w:hAnsi="Nirmala UI" w:cs="Kalimati" w:hint="cs"/>
          <w:b/>
          <w:bCs/>
          <w:szCs w:val="22"/>
          <w:cs/>
        </w:rPr>
        <w:t>अनुदान प्राप्त गर्नसक्ने साझेदारहरु</w:t>
      </w:r>
      <w:r w:rsidRPr="000D218D">
        <w:rPr>
          <w:rFonts w:ascii="Nirmala UI" w:hAnsi="Nirmala UI" w:cs="Kalimati"/>
          <w:b/>
          <w:bCs/>
          <w:szCs w:val="22"/>
        </w:rPr>
        <w:t xml:space="preserve">: </w:t>
      </w:r>
      <w:r w:rsidRPr="000D218D">
        <w:rPr>
          <w:rFonts w:ascii="Nirmala UI" w:hAnsi="Nirmala UI" w:cs="Kalimati" w:hint="cs"/>
          <w:b/>
          <w:bCs/>
          <w:szCs w:val="22"/>
          <w:cs/>
        </w:rPr>
        <w:t xml:space="preserve">  </w:t>
      </w:r>
      <w:r w:rsidR="000D218D">
        <w:rPr>
          <w:rFonts w:cs="Kalimati" w:hint="cs"/>
          <w:szCs w:val="22"/>
          <w:cs/>
          <w:lang w:bidi="hi-IN"/>
        </w:rPr>
        <w:t>कृषक समुह/</w:t>
      </w:r>
      <w:r w:rsidRPr="000D218D">
        <w:rPr>
          <w:rFonts w:cs="Kalimati" w:hint="cs"/>
          <w:szCs w:val="22"/>
          <w:cs/>
          <w:lang w:bidi="hi-IN"/>
        </w:rPr>
        <w:t>सहकारी</w:t>
      </w:r>
    </w:p>
    <w:p w:rsidR="00D25875" w:rsidRPr="000D218D" w:rsidRDefault="00D25875" w:rsidP="006C3D22">
      <w:pPr>
        <w:pStyle w:val="ListParagraph"/>
        <w:numPr>
          <w:ilvl w:val="0"/>
          <w:numId w:val="395"/>
        </w:numPr>
        <w:spacing w:after="0" w:line="240" w:lineRule="auto"/>
        <w:jc w:val="both"/>
        <w:rPr>
          <w:rFonts w:ascii="Nirmala UI" w:hAnsi="Nirmala UI" w:cs="Kalimati"/>
          <w:b/>
          <w:bCs/>
          <w:szCs w:val="22"/>
        </w:rPr>
      </w:pPr>
      <w:r w:rsidRPr="000D218D">
        <w:rPr>
          <w:rFonts w:ascii="Nirmala UI" w:hAnsi="Nirmala UI" w:cs="Kalimati" w:hint="cs"/>
          <w:b/>
          <w:bCs/>
          <w:szCs w:val="22"/>
          <w:cs/>
        </w:rPr>
        <w:t>संलग्न गर्नुपर्ने आवश्यक कागजातहरु</w:t>
      </w:r>
      <w:r w:rsidRPr="000D218D">
        <w:rPr>
          <w:rFonts w:ascii="Nirmala UI" w:hAnsi="Nirmala UI" w:cs="Kalimati"/>
          <w:b/>
          <w:bCs/>
          <w:szCs w:val="22"/>
        </w:rPr>
        <w:t>:</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cs="Kalimati"/>
          <w:szCs w:val="22"/>
        </w:rPr>
      </w:pPr>
      <w:r w:rsidRPr="000D218D">
        <w:rPr>
          <w:rFonts w:cs="Kalimati" w:hint="cs"/>
          <w:szCs w:val="22"/>
          <w:cs/>
        </w:rPr>
        <w:t>संस्था</w:t>
      </w:r>
      <w:r w:rsidRPr="000D218D">
        <w:rPr>
          <w:rFonts w:cs="Kalimati"/>
          <w:szCs w:val="22"/>
        </w:rPr>
        <w:t>/</w:t>
      </w:r>
      <w:r w:rsidRPr="000D218D">
        <w:rPr>
          <w:rFonts w:cs="Kalimati" w:hint="cs"/>
          <w:szCs w:val="22"/>
          <w:cs/>
        </w:rPr>
        <w:t>समुह दर्ताको प्रमाण पत्रको प्रमाणित प्रतिलिपि</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cs="Kalimati"/>
          <w:szCs w:val="22"/>
        </w:rPr>
      </w:pPr>
      <w:r w:rsidRPr="000D218D">
        <w:rPr>
          <w:rFonts w:cs="Kalimati" w:hint="cs"/>
          <w:szCs w:val="22"/>
          <w:cs/>
        </w:rPr>
        <w:t>संस्था</w:t>
      </w:r>
      <w:r w:rsidRPr="000D218D">
        <w:rPr>
          <w:rFonts w:cs="Kalimati"/>
          <w:szCs w:val="22"/>
        </w:rPr>
        <w:t>/</w:t>
      </w:r>
      <w:r w:rsidRPr="000D218D">
        <w:rPr>
          <w:rFonts w:cs="Kalimati" w:hint="cs"/>
          <w:szCs w:val="22"/>
          <w:cs/>
        </w:rPr>
        <w:t xml:space="preserve">समुह नवीकरणको प्रमाणको प्रमाणित प्रतिलिपि तथा बैठकको निर्णयको प्रतिलिपि  </w:t>
      </w:r>
      <w:r w:rsidRPr="000D218D">
        <w:rPr>
          <w:rFonts w:cs="Kalimati"/>
          <w:szCs w:val="22"/>
        </w:rPr>
        <w:t>.</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cs="Kalimati"/>
          <w:szCs w:val="22"/>
        </w:rPr>
      </w:pPr>
      <w:r w:rsidRPr="000D218D">
        <w:rPr>
          <w:rFonts w:cs="Kalimati" w:hint="cs"/>
          <w:szCs w:val="22"/>
          <w:cs/>
        </w:rPr>
        <w:t xml:space="preserve">संस्थाको </w:t>
      </w:r>
      <w:r w:rsidRPr="000D218D">
        <w:rPr>
          <w:rFonts w:cs="Kalimati"/>
          <w:szCs w:val="22"/>
        </w:rPr>
        <w:t xml:space="preserve">PAN </w:t>
      </w:r>
      <w:r w:rsidRPr="000D218D">
        <w:rPr>
          <w:rFonts w:cs="Kalimati" w:hint="cs"/>
          <w:szCs w:val="22"/>
          <w:cs/>
        </w:rPr>
        <w:t xml:space="preserve">वा </w:t>
      </w:r>
      <w:r w:rsidRPr="000D218D">
        <w:rPr>
          <w:rFonts w:cs="Kalimati"/>
          <w:szCs w:val="22"/>
        </w:rPr>
        <w:t xml:space="preserve">VAT </w:t>
      </w:r>
      <w:r w:rsidRPr="000D218D">
        <w:rPr>
          <w:rFonts w:cs="Kalimati" w:hint="cs"/>
          <w:szCs w:val="22"/>
          <w:cs/>
        </w:rPr>
        <w:t>प्रमाण पत्रको प्रमाणित प्रतिलिपि।</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cs="Kalimati"/>
          <w:szCs w:val="22"/>
        </w:rPr>
      </w:pPr>
      <w:r w:rsidRPr="000D218D">
        <w:rPr>
          <w:rFonts w:cs="Kalimati" w:hint="cs"/>
          <w:szCs w:val="22"/>
          <w:cs/>
        </w:rPr>
        <w:t xml:space="preserve">नेपाली नागरिकताको प्रमाणपत्र प्रतिलिपी । </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cs="Kalimati"/>
          <w:szCs w:val="22"/>
        </w:rPr>
      </w:pPr>
      <w:r w:rsidRPr="000D218D">
        <w:rPr>
          <w:rFonts w:cs="Kalimati" w:hint="cs"/>
          <w:szCs w:val="22"/>
          <w:cs/>
        </w:rPr>
        <w:t>सहकारी संस्थाको हकमा गत आ.व. को लेखापरीक्षणको प्रमाणित प्रतिलिपि ।</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cs="Kalimati"/>
          <w:szCs w:val="22"/>
        </w:rPr>
      </w:pPr>
      <w:r w:rsidRPr="000D218D">
        <w:rPr>
          <w:rFonts w:cs="Kalimati" w:hint="cs"/>
          <w:szCs w:val="22"/>
          <w:cs/>
        </w:rPr>
        <w:t>गत आ.व. को कर चुक्ता प्रमाण पत्रको प्रमाणित प्रतिलिपि।</w:t>
      </w:r>
    </w:p>
    <w:p w:rsidR="00D25875" w:rsidRPr="000D218D" w:rsidRDefault="00D25875" w:rsidP="0032164C">
      <w:pPr>
        <w:numPr>
          <w:ilvl w:val="0"/>
          <w:numId w:val="162"/>
        </w:numPr>
        <w:tabs>
          <w:tab w:val="left" w:pos="900"/>
          <w:tab w:val="left" w:pos="1170"/>
        </w:tabs>
        <w:spacing w:after="0" w:line="240" w:lineRule="auto"/>
        <w:ind w:firstLine="270"/>
        <w:contextualSpacing/>
        <w:jc w:val="both"/>
        <w:rPr>
          <w:rFonts w:ascii="Preeti" w:hAnsi="Preeti" w:cs="Kalimati"/>
          <w:szCs w:val="22"/>
        </w:rPr>
      </w:pPr>
      <w:r w:rsidRPr="000D218D">
        <w:rPr>
          <w:rFonts w:ascii="Preeti" w:hAnsi="Preeti" w:cs="Kalimati" w:hint="cs"/>
          <w:szCs w:val="22"/>
          <w:cs/>
        </w:rPr>
        <w:t xml:space="preserve">स्थानीय तह कृषि शाखाको सिफारिश </w:t>
      </w:r>
    </w:p>
    <w:p w:rsidR="00D25875" w:rsidRPr="000D218D" w:rsidRDefault="00D25875" w:rsidP="006C3D22">
      <w:pPr>
        <w:pStyle w:val="ListParagraph"/>
        <w:numPr>
          <w:ilvl w:val="0"/>
          <w:numId w:val="395"/>
        </w:numPr>
        <w:spacing w:after="0" w:line="240" w:lineRule="auto"/>
        <w:jc w:val="both"/>
        <w:rPr>
          <w:rFonts w:ascii="Nirmala UI" w:hAnsi="Nirmala UI" w:cs="Kalimati"/>
          <w:b/>
          <w:bCs/>
          <w:szCs w:val="22"/>
        </w:rPr>
      </w:pPr>
      <w:r w:rsidRPr="000D218D">
        <w:rPr>
          <w:rFonts w:ascii="Nirmala UI" w:hAnsi="Nirmala UI" w:cs="Kalimati" w:hint="cs"/>
          <w:b/>
          <w:bCs/>
          <w:szCs w:val="22"/>
          <w:cs/>
        </w:rPr>
        <w:t>सहजीकरण सेवा तथा सुविधा</w:t>
      </w:r>
      <w:r w:rsidRPr="000D218D">
        <w:rPr>
          <w:rFonts w:ascii="Nirmala UI" w:hAnsi="Nirmala UI" w:cs="Kalimati"/>
          <w:b/>
          <w:bCs/>
          <w:szCs w:val="22"/>
        </w:rPr>
        <w:t>:</w:t>
      </w:r>
    </w:p>
    <w:p w:rsidR="00431DE7" w:rsidRDefault="00D25875" w:rsidP="006C3D22">
      <w:pPr>
        <w:numPr>
          <w:ilvl w:val="0"/>
          <w:numId w:val="396"/>
        </w:numPr>
        <w:tabs>
          <w:tab w:val="left" w:pos="900"/>
          <w:tab w:val="left" w:pos="1170"/>
        </w:tabs>
        <w:spacing w:after="0" w:line="240" w:lineRule="auto"/>
        <w:ind w:left="1170" w:hanging="360"/>
        <w:contextualSpacing/>
        <w:jc w:val="both"/>
        <w:rPr>
          <w:rFonts w:ascii="Preeti" w:hAnsi="Preeti" w:cs="Kalimati"/>
          <w:szCs w:val="22"/>
        </w:rPr>
      </w:pPr>
      <w:r w:rsidRPr="00431DE7">
        <w:rPr>
          <w:rFonts w:ascii="Preeti" w:hAnsi="Preeti" w:cs="Kalimati" w:hint="cs"/>
          <w:szCs w:val="22"/>
          <w:cs/>
        </w:rPr>
        <w:t>छनौट भएका समूह</w:t>
      </w:r>
      <w:r w:rsidRPr="00431DE7">
        <w:rPr>
          <w:rFonts w:ascii="Preeti" w:hAnsi="Preeti" w:cs="Kalimati"/>
          <w:szCs w:val="22"/>
        </w:rPr>
        <w:t>/</w:t>
      </w:r>
      <w:r w:rsidRPr="00431DE7">
        <w:rPr>
          <w:rFonts w:ascii="Preeti" w:hAnsi="Preeti" w:cs="Kalimati" w:hint="cs"/>
          <w:szCs w:val="22"/>
          <w:cs/>
        </w:rPr>
        <w:t>सहकारी तथा कृषकहरुसँग कृषि ज्ञान केन्द्रले तोकिएको प्राविधिकवाट लागत अनुमान तयार गरी सम्झौता गर्नेछ ।</w:t>
      </w:r>
    </w:p>
    <w:p w:rsidR="00D25875" w:rsidRPr="00431DE7" w:rsidRDefault="00D25875" w:rsidP="006C3D22">
      <w:pPr>
        <w:numPr>
          <w:ilvl w:val="0"/>
          <w:numId w:val="396"/>
        </w:numPr>
        <w:tabs>
          <w:tab w:val="left" w:pos="900"/>
          <w:tab w:val="left" w:pos="1170"/>
        </w:tabs>
        <w:spacing w:after="0" w:line="240" w:lineRule="auto"/>
        <w:ind w:left="1170" w:hanging="360"/>
        <w:contextualSpacing/>
        <w:jc w:val="both"/>
        <w:rPr>
          <w:rFonts w:ascii="Preeti" w:hAnsi="Preeti" w:cs="Kalimati"/>
          <w:szCs w:val="22"/>
        </w:rPr>
      </w:pPr>
      <w:r w:rsidRPr="00431DE7">
        <w:rPr>
          <w:rFonts w:ascii="Preeti" w:hAnsi="Preeti" w:cs="Kalimati" w:hint="cs"/>
          <w:szCs w:val="22"/>
          <w:cs/>
        </w:rPr>
        <w:t xml:space="preserve">ईष्टिमेट र </w:t>
      </w:r>
      <w:r w:rsidRPr="00431DE7">
        <w:rPr>
          <w:rFonts w:ascii="Preeti" w:hAnsi="Preeti" w:cs="Kalimati"/>
          <w:szCs w:val="22"/>
          <w:cs/>
        </w:rPr>
        <w:t xml:space="preserve">सम्झौता बमोजिम काम सम्पन्न भइसकेपछि </w:t>
      </w:r>
      <w:r w:rsidRPr="00431DE7">
        <w:rPr>
          <w:rFonts w:ascii="Preeti" w:hAnsi="Preeti" w:cs="Kalimati" w:hint="cs"/>
          <w:szCs w:val="22"/>
          <w:cs/>
        </w:rPr>
        <w:t xml:space="preserve">लागत खर्चको बील भरपाईहरु तोकिएको प्राविधिकवाट कृषि ज्ञान केन्द्रमा पेश गर्नुपर्नेछ । कृषि ज्ञानले सोको कार्य सम्पन्न </w:t>
      </w:r>
      <w:r w:rsidRPr="00431DE7">
        <w:rPr>
          <w:rFonts w:ascii="Preeti" w:hAnsi="Preeti" w:cs="Kalimati"/>
          <w:szCs w:val="22"/>
          <w:cs/>
        </w:rPr>
        <w:t>मूल्याङ्कन ग</w:t>
      </w:r>
      <w:r w:rsidRPr="00431DE7">
        <w:rPr>
          <w:rFonts w:ascii="Preeti" w:hAnsi="Preeti" w:cs="Kalimati" w:hint="cs"/>
          <w:szCs w:val="22"/>
          <w:cs/>
        </w:rPr>
        <w:t xml:space="preserve">राईसम्झौता बमोजिम कुल लागत </w:t>
      </w:r>
      <w:r w:rsidR="000D218D" w:rsidRPr="00431DE7">
        <w:rPr>
          <w:rFonts w:ascii="Preeti" w:hAnsi="Preeti" w:cs="Kalimati" w:hint="cs"/>
          <w:szCs w:val="22"/>
          <w:cs/>
        </w:rPr>
        <w:t>ईस्टिमेटको पचहत्त</w:t>
      </w:r>
      <w:r w:rsidRPr="00431DE7">
        <w:rPr>
          <w:rFonts w:ascii="Preeti" w:hAnsi="Preeti" w:cs="Kalimati" w:hint="cs"/>
          <w:szCs w:val="22"/>
          <w:cs/>
        </w:rPr>
        <w:t xml:space="preserve"> प्रतिशत वा बढीमा रु</w:t>
      </w:r>
      <w:r w:rsidR="000D218D" w:rsidRPr="00431DE7">
        <w:rPr>
          <w:rFonts w:ascii="Preeti" w:hAnsi="Preeti" w:cs="Kalimati" w:hint="cs"/>
          <w:szCs w:val="22"/>
          <w:cs/>
        </w:rPr>
        <w:t>.</w:t>
      </w:r>
      <w:r w:rsidRPr="00431DE7">
        <w:rPr>
          <w:rFonts w:ascii="Preeti" w:hAnsi="Preeti" w:cs="Kalimati" w:hint="cs"/>
          <w:szCs w:val="22"/>
          <w:cs/>
        </w:rPr>
        <w:t xml:space="preserve"> तिस हजार</w:t>
      </w:r>
      <w:r w:rsidRPr="00431DE7">
        <w:rPr>
          <w:rFonts w:ascii="Preeti" w:hAnsi="Preeti" w:cs="Kalimati"/>
          <w:szCs w:val="22"/>
        </w:rPr>
        <w:t xml:space="preserve"> </w:t>
      </w:r>
      <w:r w:rsidRPr="00431DE7">
        <w:rPr>
          <w:rFonts w:ascii="Preeti" w:hAnsi="Preeti" w:cs="Kalimati" w:hint="cs"/>
          <w:szCs w:val="22"/>
          <w:cs/>
        </w:rPr>
        <w:t>र</w:t>
      </w:r>
      <w:r w:rsidR="000D218D" w:rsidRPr="00431DE7">
        <w:rPr>
          <w:rFonts w:ascii="Preeti" w:hAnsi="Preeti" w:cs="Kalimati" w:hint="cs"/>
          <w:szCs w:val="22"/>
          <w:cs/>
        </w:rPr>
        <w:t xml:space="preserve"> </w:t>
      </w:r>
      <w:r w:rsidRPr="00431DE7">
        <w:rPr>
          <w:rFonts w:ascii="Preeti" w:hAnsi="Preeti" w:cs="Kalimati" w:hint="cs"/>
          <w:szCs w:val="22"/>
          <w:cs/>
        </w:rPr>
        <w:t xml:space="preserve">भकारो सुधार पहिला नै गरिसकेका कृषकले </w:t>
      </w:r>
      <w:r w:rsidRPr="00431DE7">
        <w:rPr>
          <w:rFonts w:ascii="Preeti" w:hAnsi="Preeti" w:cs="Kalimati"/>
          <w:szCs w:val="22"/>
          <w:cs/>
        </w:rPr>
        <w:t>भर्मि</w:t>
      </w:r>
      <w:r w:rsidRPr="00431DE7">
        <w:rPr>
          <w:rFonts w:ascii="Preeti" w:hAnsi="Preeti" w:cs="Kalimati" w:hint="cs"/>
          <w:szCs w:val="22"/>
          <w:cs/>
        </w:rPr>
        <w:t xml:space="preserve">कम्पोष्ट </w:t>
      </w:r>
      <w:r w:rsidRPr="00431DE7">
        <w:rPr>
          <w:rFonts w:ascii="Preeti" w:hAnsi="Preeti" w:cs="Kalimati"/>
          <w:szCs w:val="22"/>
          <w:cs/>
        </w:rPr>
        <w:t>वेड</w:t>
      </w:r>
      <w:r w:rsidRPr="00431DE7">
        <w:rPr>
          <w:rFonts w:ascii="Preeti" w:hAnsi="Preeti" w:cs="Kalimati" w:hint="cs"/>
          <w:szCs w:val="22"/>
          <w:cs/>
        </w:rPr>
        <w:t xml:space="preserve"> निर्माण गरी गड्यौली पालन गरेको भएमा </w:t>
      </w:r>
      <w:r w:rsidR="000D218D" w:rsidRPr="00431DE7">
        <w:rPr>
          <w:rFonts w:ascii="Preeti" w:hAnsi="Preeti" w:cs="Kalimati" w:hint="cs"/>
          <w:szCs w:val="22"/>
          <w:cs/>
        </w:rPr>
        <w:t xml:space="preserve">रु.अठार हजार </w:t>
      </w:r>
      <w:r w:rsidRPr="00431DE7">
        <w:rPr>
          <w:rFonts w:ascii="Preeti" w:hAnsi="Preeti" w:cs="Kalimati"/>
          <w:szCs w:val="22"/>
        </w:rPr>
        <w:t xml:space="preserve"> </w:t>
      </w:r>
      <w:r w:rsidRPr="00431DE7">
        <w:rPr>
          <w:rFonts w:ascii="Preeti" w:hAnsi="Preeti" w:cs="Kalimati" w:hint="cs"/>
          <w:szCs w:val="22"/>
          <w:cs/>
        </w:rPr>
        <w:t xml:space="preserve">मात्र अनुदान उपलब्ध हुनेछ । </w:t>
      </w:r>
    </w:p>
    <w:p w:rsidR="00D25875" w:rsidRPr="000D218D" w:rsidRDefault="00D25875" w:rsidP="006C3D22">
      <w:pPr>
        <w:pStyle w:val="ListParagraph"/>
        <w:numPr>
          <w:ilvl w:val="0"/>
          <w:numId w:val="395"/>
        </w:numPr>
        <w:spacing w:after="0" w:line="240" w:lineRule="auto"/>
        <w:jc w:val="both"/>
        <w:rPr>
          <w:rFonts w:ascii="Nirmala UI" w:hAnsi="Nirmala UI" w:cs="Kalimati"/>
          <w:b/>
          <w:bCs/>
          <w:szCs w:val="22"/>
          <w:cs/>
        </w:rPr>
      </w:pPr>
      <w:r w:rsidRPr="000D218D">
        <w:rPr>
          <w:rFonts w:ascii="Mangal" w:hAnsi="Mangal" w:cs="Kalimati" w:hint="cs"/>
          <w:b/>
          <w:bCs/>
          <w:szCs w:val="22"/>
          <w:cs/>
        </w:rPr>
        <w:t>कार्यक्रम सञ्चालनका आधारभूत पक्ष तथा मूल्याङ्कनका आधारहरु</w:t>
      </w:r>
      <w:r w:rsidRPr="000D218D">
        <w:rPr>
          <w:rFonts w:ascii="Nirmala UI" w:hAnsi="Nirmala UI" w:cs="Kalimati" w:hint="cs"/>
          <w:b/>
          <w:bCs/>
          <w:szCs w:val="22"/>
          <w:cs/>
        </w:rPr>
        <w:t>ः</w:t>
      </w:r>
    </w:p>
    <w:p w:rsidR="00D25875" w:rsidRPr="00E43344" w:rsidRDefault="00D25875" w:rsidP="006C3D22">
      <w:pPr>
        <w:numPr>
          <w:ilvl w:val="0"/>
          <w:numId w:val="397"/>
        </w:numPr>
        <w:tabs>
          <w:tab w:val="left" w:pos="900"/>
          <w:tab w:val="left" w:pos="1170"/>
        </w:tabs>
        <w:spacing w:after="0" w:line="240" w:lineRule="auto"/>
        <w:ind w:left="1350"/>
        <w:contextualSpacing/>
        <w:jc w:val="both"/>
        <w:rPr>
          <w:rFonts w:ascii="Preeti" w:hAnsi="Preeti" w:cs="Kalimati"/>
          <w:szCs w:val="22"/>
        </w:rPr>
      </w:pPr>
      <w:r w:rsidRPr="000D218D">
        <w:rPr>
          <w:rFonts w:cs="Kalimati" w:hint="cs"/>
          <w:szCs w:val="22"/>
          <w:cs/>
        </w:rPr>
        <w:t xml:space="preserve"> </w:t>
      </w:r>
      <w:r w:rsidRPr="00E43344">
        <w:rPr>
          <w:rFonts w:ascii="Preeti" w:hAnsi="Preeti" w:cs="Kalimati" w:hint="cs"/>
          <w:szCs w:val="22"/>
          <w:cs/>
        </w:rPr>
        <w:t>कृषि ज्ञान केन्द्रले उपलब्ध बजेटलाई मध्यनजर गर्दै तरकारी तथा व्यवसायिक बाली चिया</w:t>
      </w:r>
      <w:r w:rsidRPr="00E43344">
        <w:rPr>
          <w:rFonts w:ascii="Preeti" w:hAnsi="Preeti" w:cs="Kalimati"/>
          <w:szCs w:val="22"/>
        </w:rPr>
        <w:t xml:space="preserve">, </w:t>
      </w:r>
      <w:r w:rsidRPr="00E43344">
        <w:rPr>
          <w:rFonts w:ascii="Preeti" w:hAnsi="Preeti" w:cs="Kalimati" w:hint="cs"/>
          <w:szCs w:val="22"/>
          <w:cs/>
        </w:rPr>
        <w:t>अदुवा आदि खेतीको व्यापकता</w:t>
      </w:r>
      <w:r w:rsidRPr="00E43344">
        <w:rPr>
          <w:rFonts w:ascii="Preeti" w:hAnsi="Preeti" w:cs="Kalimati"/>
          <w:szCs w:val="22"/>
        </w:rPr>
        <w:t xml:space="preserve">, </w:t>
      </w:r>
      <w:r w:rsidRPr="00E43344">
        <w:rPr>
          <w:rFonts w:ascii="Preeti" w:hAnsi="Preeti" w:cs="Kalimati" w:hint="cs"/>
          <w:szCs w:val="22"/>
          <w:cs/>
        </w:rPr>
        <w:t>प्राङ्गारीक खेतीको संभावना</w:t>
      </w:r>
      <w:r w:rsidRPr="00E43344">
        <w:rPr>
          <w:rFonts w:ascii="Preeti" w:hAnsi="Preeti" w:cs="Kalimati"/>
          <w:szCs w:val="22"/>
        </w:rPr>
        <w:t xml:space="preserve">, </w:t>
      </w:r>
      <w:r w:rsidRPr="00E43344">
        <w:rPr>
          <w:rFonts w:ascii="Preeti" w:hAnsi="Preeti" w:cs="Kalimati" w:hint="cs"/>
          <w:szCs w:val="22"/>
          <w:cs/>
        </w:rPr>
        <w:t>भर्मिकम्पोष्टको प्रयोग संभावना तथा समूह सहकारीको संस्थागत सवलता तथा सक्रियता समेतलाई मध्यनजर गर</w:t>
      </w:r>
      <w:r w:rsidR="000D218D" w:rsidRPr="00E43344">
        <w:rPr>
          <w:rFonts w:ascii="Preeti" w:hAnsi="Preeti" w:cs="Kalimati" w:hint="cs"/>
          <w:szCs w:val="22"/>
          <w:cs/>
        </w:rPr>
        <w:t>्दै एउटै स्थानीय तहमा कम्तिमा बीस</w:t>
      </w:r>
      <w:r w:rsidRPr="00E43344">
        <w:rPr>
          <w:rFonts w:ascii="Preeti" w:hAnsi="Preeti" w:cs="Kalimati" w:hint="cs"/>
          <w:szCs w:val="22"/>
          <w:cs/>
        </w:rPr>
        <w:t xml:space="preserve"> वटा कृषक एकै </w:t>
      </w:r>
      <w:r w:rsidRPr="00E43344">
        <w:rPr>
          <w:rFonts w:ascii="Preeti" w:hAnsi="Preeti" w:cs="Kalimati"/>
          <w:szCs w:val="22"/>
        </w:rPr>
        <w:t xml:space="preserve">Cluster </w:t>
      </w:r>
      <w:r w:rsidRPr="00E43344">
        <w:rPr>
          <w:rFonts w:ascii="Preeti" w:hAnsi="Preeti" w:cs="Kalimati" w:hint="cs"/>
          <w:szCs w:val="22"/>
          <w:cs/>
        </w:rPr>
        <w:t xml:space="preserve">मा पर्ने गरी स्थानीय तह छनौट गर्नेछ ।साथै </w:t>
      </w:r>
      <w:r w:rsidRPr="00E43344">
        <w:rPr>
          <w:rFonts w:ascii="Preeti" w:hAnsi="Preeti" w:cs="Kalimati"/>
          <w:szCs w:val="22"/>
          <w:cs/>
        </w:rPr>
        <w:t>प्राङ्गारीक कृषि प्रवर्द्धन अभियान कार्यक्रम</w:t>
      </w:r>
      <w:r w:rsidRPr="00E43344">
        <w:rPr>
          <w:rFonts w:ascii="Preeti" w:hAnsi="Preeti" w:cs="Kalimati" w:hint="cs"/>
          <w:szCs w:val="22"/>
          <w:cs/>
        </w:rPr>
        <w:t xml:space="preserve"> लागू भएका स्थानीय तहमा यो कार्यक्रम लागु हुने छैन । </w:t>
      </w:r>
    </w:p>
    <w:p w:rsidR="00D25875" w:rsidRPr="00E43344" w:rsidRDefault="00D25875" w:rsidP="006C3D22">
      <w:pPr>
        <w:numPr>
          <w:ilvl w:val="0"/>
          <w:numId w:val="397"/>
        </w:numPr>
        <w:tabs>
          <w:tab w:val="left" w:pos="900"/>
          <w:tab w:val="left" w:pos="1170"/>
        </w:tabs>
        <w:spacing w:after="0" w:line="240" w:lineRule="auto"/>
        <w:ind w:left="1170" w:hanging="360"/>
        <w:contextualSpacing/>
        <w:jc w:val="both"/>
        <w:rPr>
          <w:rFonts w:ascii="Preeti" w:hAnsi="Preeti" w:cs="Kalimati"/>
          <w:szCs w:val="22"/>
        </w:rPr>
      </w:pPr>
      <w:r w:rsidRPr="00E43344">
        <w:rPr>
          <w:rFonts w:ascii="Preeti" w:hAnsi="Preeti" w:cs="Kalimati" w:hint="cs"/>
          <w:szCs w:val="22"/>
          <w:cs/>
        </w:rPr>
        <w:t xml:space="preserve"> निर्धारीत समयमा प्राप्त प्रस्तावहरु तरकारी तथा व्यवसायिक बाली चिया</w:t>
      </w:r>
      <w:r w:rsidRPr="00E43344">
        <w:rPr>
          <w:rFonts w:ascii="Preeti" w:hAnsi="Preeti" w:cs="Kalimati"/>
          <w:szCs w:val="22"/>
        </w:rPr>
        <w:t xml:space="preserve">, </w:t>
      </w:r>
      <w:r w:rsidRPr="00E43344">
        <w:rPr>
          <w:rFonts w:ascii="Preeti" w:hAnsi="Preeti" w:cs="Kalimati" w:hint="cs"/>
          <w:szCs w:val="22"/>
          <w:cs/>
        </w:rPr>
        <w:t>अदुवा आदि खेतीको व्यापकता</w:t>
      </w:r>
      <w:r w:rsidRPr="00E43344">
        <w:rPr>
          <w:rFonts w:ascii="Preeti" w:hAnsi="Preeti" w:cs="Kalimati"/>
          <w:szCs w:val="22"/>
        </w:rPr>
        <w:t xml:space="preserve">, </w:t>
      </w:r>
      <w:r w:rsidRPr="00E43344">
        <w:rPr>
          <w:rFonts w:ascii="Preeti" w:hAnsi="Preeti" w:cs="Kalimati" w:hint="cs"/>
          <w:szCs w:val="22"/>
          <w:cs/>
        </w:rPr>
        <w:t>भर्मिकम्पोष्टको प्रयोग संभावना</w:t>
      </w:r>
      <w:r w:rsidRPr="00E43344">
        <w:rPr>
          <w:rFonts w:ascii="Preeti" w:hAnsi="Preeti" w:cs="Kalimati"/>
          <w:szCs w:val="22"/>
        </w:rPr>
        <w:t>,</w:t>
      </w:r>
      <w:r w:rsidRPr="00E43344">
        <w:rPr>
          <w:rFonts w:ascii="Preeti" w:hAnsi="Preeti" w:cs="Kalimati"/>
          <w:szCs w:val="22"/>
          <w:cs/>
        </w:rPr>
        <w:t>कम्त</w:t>
      </w:r>
      <w:r w:rsidRPr="00E43344">
        <w:rPr>
          <w:rFonts w:ascii="Preeti" w:hAnsi="Preeti" w:cs="Kalimati" w:hint="cs"/>
          <w:szCs w:val="22"/>
          <w:cs/>
        </w:rPr>
        <w:t>ि</w:t>
      </w:r>
      <w:r w:rsidRPr="00E43344">
        <w:rPr>
          <w:rFonts w:ascii="Preeti" w:hAnsi="Preeti" w:cs="Kalimati"/>
          <w:szCs w:val="22"/>
          <w:cs/>
        </w:rPr>
        <w:t xml:space="preserve">मा </w:t>
      </w:r>
      <w:r w:rsidRPr="00E43344">
        <w:rPr>
          <w:rFonts w:ascii="Preeti" w:hAnsi="Preeti" w:cs="Kalimati" w:hint="cs"/>
          <w:szCs w:val="22"/>
          <w:cs/>
        </w:rPr>
        <w:t xml:space="preserve">वयस्क </w:t>
      </w:r>
      <w:r w:rsidR="000D218D" w:rsidRPr="00E43344">
        <w:rPr>
          <w:rFonts w:ascii="Preeti" w:hAnsi="Preeti" w:cs="Kalimati" w:hint="cs"/>
          <w:szCs w:val="22"/>
          <w:cs/>
        </w:rPr>
        <w:t>दुई</w:t>
      </w:r>
      <w:r w:rsidRPr="00E43344">
        <w:rPr>
          <w:rFonts w:ascii="Preeti" w:hAnsi="Preeti" w:cs="Kalimati"/>
          <w:szCs w:val="22"/>
          <w:cs/>
        </w:rPr>
        <w:t xml:space="preserve"> वटा गाई भैंसी वा </w:t>
      </w:r>
      <w:r w:rsidR="000D218D" w:rsidRPr="00E43344">
        <w:rPr>
          <w:rFonts w:ascii="Preeti" w:hAnsi="Preeti" w:cs="Kalimati" w:hint="cs"/>
          <w:szCs w:val="22"/>
          <w:cs/>
        </w:rPr>
        <w:t>दश</w:t>
      </w:r>
      <w:r w:rsidRPr="00E43344">
        <w:rPr>
          <w:rFonts w:ascii="Preeti" w:hAnsi="Preeti" w:cs="Kalimati"/>
          <w:szCs w:val="22"/>
          <w:cs/>
        </w:rPr>
        <w:t xml:space="preserve"> वटा बाख्रा भएका</w:t>
      </w:r>
      <w:r w:rsidRPr="00E43344">
        <w:rPr>
          <w:rFonts w:ascii="Preeti" w:hAnsi="Preeti" w:cs="Kalimati" w:hint="cs"/>
          <w:szCs w:val="22"/>
          <w:cs/>
        </w:rPr>
        <w:t xml:space="preserve">कृषक तथा </w:t>
      </w:r>
      <w:r w:rsidRPr="00E43344">
        <w:rPr>
          <w:rFonts w:ascii="Preeti" w:hAnsi="Preeti" w:cs="Kalimati"/>
          <w:szCs w:val="22"/>
          <w:cs/>
        </w:rPr>
        <w:t>महिला</w:t>
      </w:r>
      <w:r w:rsidRPr="00E43344">
        <w:rPr>
          <w:rFonts w:ascii="Preeti" w:hAnsi="Preeti" w:cs="Kalimati"/>
          <w:szCs w:val="22"/>
        </w:rPr>
        <w:t xml:space="preserve">, </w:t>
      </w:r>
      <w:r w:rsidRPr="00E43344">
        <w:rPr>
          <w:rFonts w:ascii="Preeti" w:hAnsi="Preeti" w:cs="Kalimati"/>
          <w:szCs w:val="22"/>
          <w:cs/>
        </w:rPr>
        <w:t>दलित</w:t>
      </w:r>
      <w:r w:rsidRPr="00E43344">
        <w:rPr>
          <w:rFonts w:ascii="Preeti" w:hAnsi="Preeti" w:cs="Kalimati"/>
          <w:szCs w:val="22"/>
        </w:rPr>
        <w:t xml:space="preserve">, </w:t>
      </w:r>
      <w:r w:rsidRPr="00E43344">
        <w:rPr>
          <w:rFonts w:ascii="Preeti" w:hAnsi="Preeti" w:cs="Kalimati"/>
          <w:szCs w:val="22"/>
          <w:cs/>
        </w:rPr>
        <w:t>जनजातिलाई प्राथमिकता</w:t>
      </w:r>
      <w:r w:rsidRPr="00E43344">
        <w:rPr>
          <w:rFonts w:ascii="Preeti" w:hAnsi="Preeti" w:cs="Kalimati" w:hint="cs"/>
          <w:szCs w:val="22"/>
          <w:cs/>
        </w:rPr>
        <w:t xml:space="preserve"> दिई छनौट गरिनेछ । </w:t>
      </w:r>
    </w:p>
    <w:p w:rsidR="00D25875" w:rsidRPr="00E43344" w:rsidRDefault="00D25875" w:rsidP="006C3D22">
      <w:pPr>
        <w:numPr>
          <w:ilvl w:val="0"/>
          <w:numId w:val="397"/>
        </w:numPr>
        <w:tabs>
          <w:tab w:val="left" w:pos="900"/>
          <w:tab w:val="left" w:pos="1170"/>
        </w:tabs>
        <w:spacing w:after="0" w:line="240" w:lineRule="auto"/>
        <w:ind w:left="1170" w:hanging="360"/>
        <w:contextualSpacing/>
        <w:jc w:val="both"/>
        <w:rPr>
          <w:rFonts w:ascii="Preeti" w:hAnsi="Preeti" w:cs="Kalimati"/>
          <w:szCs w:val="22"/>
        </w:rPr>
      </w:pPr>
      <w:r w:rsidRPr="00E43344">
        <w:rPr>
          <w:rFonts w:ascii="Preeti" w:hAnsi="Preeti" w:cs="Kalimati" w:hint="cs"/>
          <w:szCs w:val="22"/>
          <w:cs/>
        </w:rPr>
        <w:t xml:space="preserve"> </w:t>
      </w:r>
      <w:r w:rsidRPr="00E43344">
        <w:rPr>
          <w:rFonts w:ascii="Preeti" w:hAnsi="Preeti" w:cs="Kalimati"/>
          <w:szCs w:val="22"/>
          <w:cs/>
        </w:rPr>
        <w:t>भर्मि</w:t>
      </w:r>
      <w:r w:rsidR="000D218D" w:rsidRPr="00E43344">
        <w:rPr>
          <w:rFonts w:ascii="Preeti" w:hAnsi="Preeti" w:cs="Kalimati" w:hint="cs"/>
          <w:szCs w:val="22"/>
          <w:cs/>
        </w:rPr>
        <w:t xml:space="preserve"> </w:t>
      </w:r>
      <w:r w:rsidRPr="00E43344">
        <w:rPr>
          <w:rFonts w:ascii="Preeti" w:hAnsi="Preeti" w:cs="Kalimati"/>
          <w:szCs w:val="22"/>
          <w:cs/>
        </w:rPr>
        <w:t>कम्पोष्ट वेड र भर्मिवेडको छाना निर्माण गर्दा र आवश्यक पर्ने गड्यौला खरिद गर्दा देहाय वमोजिमको मापदण्ड अनुसार हुनु पर्नेछ ।</w:t>
      </w:r>
    </w:p>
    <w:p w:rsidR="00D25875" w:rsidRPr="000D218D" w:rsidRDefault="00D25875" w:rsidP="0032164C">
      <w:pPr>
        <w:numPr>
          <w:ilvl w:val="0"/>
          <w:numId w:val="160"/>
        </w:numPr>
        <w:tabs>
          <w:tab w:val="left" w:pos="360"/>
        </w:tabs>
        <w:spacing w:after="0" w:line="240" w:lineRule="auto"/>
        <w:jc w:val="both"/>
        <w:rPr>
          <w:rFonts w:cs="Kalimati"/>
          <w:szCs w:val="22"/>
          <w:rtl/>
          <w:cs/>
        </w:rPr>
      </w:pPr>
      <w:r w:rsidRPr="000D218D">
        <w:rPr>
          <w:rFonts w:cs="Kalimati" w:hint="cs"/>
          <w:szCs w:val="22"/>
          <w:cs/>
        </w:rPr>
        <w:t xml:space="preserve">भकारो सुधार कार्यक्रम </w:t>
      </w:r>
      <w:r w:rsidRPr="000D218D">
        <w:rPr>
          <w:rFonts w:cs="Kalimati"/>
          <w:szCs w:val="22"/>
        </w:rPr>
        <w:t xml:space="preserve">-  </w:t>
      </w:r>
      <w:r w:rsidRPr="000D218D">
        <w:rPr>
          <w:rFonts w:cs="Kalimati" w:hint="cs"/>
          <w:szCs w:val="22"/>
          <w:cs/>
        </w:rPr>
        <w:t xml:space="preserve">भकारोको आकार ७ फिट </w:t>
      </w:r>
      <w:r w:rsidRPr="000D218D">
        <w:rPr>
          <w:rFonts w:cs="Kalimati"/>
          <w:szCs w:val="22"/>
        </w:rPr>
        <w:t xml:space="preserve">x </w:t>
      </w:r>
      <w:r w:rsidRPr="000D218D">
        <w:rPr>
          <w:rFonts w:cs="Kalimati" w:hint="cs"/>
          <w:szCs w:val="22"/>
          <w:cs/>
        </w:rPr>
        <w:t>१५ फिट</w:t>
      </w:r>
      <w:r w:rsidRPr="000D218D">
        <w:rPr>
          <w:rFonts w:cs="Kalimati"/>
          <w:szCs w:val="22"/>
        </w:rPr>
        <w:t xml:space="preserve">, </w:t>
      </w:r>
      <w:r w:rsidRPr="000D218D">
        <w:rPr>
          <w:rFonts w:cs="Kalimati" w:hint="cs"/>
          <w:szCs w:val="22"/>
          <w:cs/>
        </w:rPr>
        <w:t>२</w:t>
      </w:r>
      <w:r w:rsidRPr="000D218D">
        <w:rPr>
          <w:rFonts w:cs="Kalimati"/>
          <w:szCs w:val="22"/>
        </w:rPr>
        <w:t>x</w:t>
      </w:r>
      <w:r w:rsidRPr="000D218D">
        <w:rPr>
          <w:rFonts w:cs="Kalimati" w:hint="cs"/>
          <w:szCs w:val="22"/>
          <w:cs/>
        </w:rPr>
        <w:t>२</w:t>
      </w:r>
      <w:r w:rsidRPr="000D218D">
        <w:rPr>
          <w:rFonts w:cs="Kalimati"/>
          <w:szCs w:val="22"/>
        </w:rPr>
        <w:t>X</w:t>
      </w:r>
      <w:r w:rsidR="00AC653D">
        <w:rPr>
          <w:rFonts w:cs="Kalimati" w:hint="cs"/>
          <w:szCs w:val="22"/>
          <w:cs/>
        </w:rPr>
        <w:t xml:space="preserve">१ घन फिटको मुत्र </w:t>
      </w:r>
      <w:r w:rsidRPr="000D218D">
        <w:rPr>
          <w:rFonts w:cs="Kalimati" w:hint="cs"/>
          <w:szCs w:val="22"/>
          <w:cs/>
        </w:rPr>
        <w:t xml:space="preserve">संकलन खाल्डो </w:t>
      </w:r>
    </w:p>
    <w:p w:rsidR="00D25875" w:rsidRPr="000D218D" w:rsidRDefault="00D25875" w:rsidP="0032164C">
      <w:pPr>
        <w:pStyle w:val="ListParagraph"/>
        <w:numPr>
          <w:ilvl w:val="0"/>
          <w:numId w:val="160"/>
        </w:numPr>
        <w:spacing w:after="0" w:line="240" w:lineRule="auto"/>
        <w:jc w:val="both"/>
        <w:rPr>
          <w:rFonts w:cs="Kalimati"/>
          <w:szCs w:val="22"/>
        </w:rPr>
      </w:pPr>
      <w:r w:rsidRPr="000D218D">
        <w:rPr>
          <w:rFonts w:cs="Kalimati"/>
          <w:szCs w:val="22"/>
          <w:cs/>
          <w:lang w:bidi="hi-IN"/>
        </w:rPr>
        <w:t>भर्मि</w:t>
      </w:r>
      <w:r w:rsidRPr="000D218D">
        <w:rPr>
          <w:rFonts w:cs="Kalimati" w:hint="cs"/>
          <w:szCs w:val="22"/>
          <w:cs/>
          <w:lang w:bidi="hi-IN"/>
        </w:rPr>
        <w:t xml:space="preserve">कम्पोष्ट </w:t>
      </w:r>
      <w:r w:rsidRPr="000D218D">
        <w:rPr>
          <w:rFonts w:cs="Kalimati"/>
          <w:szCs w:val="22"/>
          <w:cs/>
          <w:lang w:bidi="hi-IN"/>
        </w:rPr>
        <w:t xml:space="preserve">वेडको आकार </w:t>
      </w:r>
      <w:r w:rsidRPr="000D218D">
        <w:rPr>
          <w:rFonts w:cs="Kalimati"/>
          <w:szCs w:val="22"/>
        </w:rPr>
        <w:t xml:space="preserve">– </w:t>
      </w:r>
      <w:r w:rsidRPr="000D218D">
        <w:rPr>
          <w:rFonts w:cs="Kalimati" w:hint="cs"/>
          <w:szCs w:val="22"/>
          <w:cs/>
          <w:lang w:bidi="hi-IN"/>
        </w:rPr>
        <w:t xml:space="preserve">लम्वाई </w:t>
      </w:r>
      <w:r w:rsidR="00AC653D">
        <w:rPr>
          <w:rFonts w:cs="Kalimati" w:hint="cs"/>
          <w:szCs w:val="22"/>
          <w:cs/>
        </w:rPr>
        <w:t>तिन</w:t>
      </w:r>
      <w:r w:rsidRPr="000D218D">
        <w:rPr>
          <w:rFonts w:cs="Kalimati"/>
          <w:szCs w:val="22"/>
          <w:cs/>
          <w:lang w:bidi="hi-IN"/>
        </w:rPr>
        <w:t xml:space="preserve"> मिटर </w:t>
      </w:r>
      <w:r w:rsidRPr="000D218D">
        <w:rPr>
          <w:rFonts w:cs="Kalimati" w:hint="cs"/>
          <w:szCs w:val="22"/>
          <w:cs/>
          <w:lang w:bidi="hi-IN"/>
        </w:rPr>
        <w:t xml:space="preserve">चौडाई </w:t>
      </w:r>
      <w:r w:rsidR="00AC653D">
        <w:rPr>
          <w:rFonts w:cs="Kalimati" w:hint="cs"/>
          <w:szCs w:val="22"/>
          <w:cs/>
        </w:rPr>
        <w:t>एक</w:t>
      </w:r>
      <w:r w:rsidRPr="000D218D">
        <w:rPr>
          <w:rFonts w:cs="Kalimati"/>
          <w:szCs w:val="22"/>
          <w:cs/>
          <w:lang w:bidi="hi-IN"/>
        </w:rPr>
        <w:t xml:space="preserve"> मिटर</w:t>
      </w:r>
      <w:r w:rsidR="00AC653D">
        <w:rPr>
          <w:rFonts w:cs="Kalimati" w:hint="cs"/>
          <w:szCs w:val="22"/>
          <w:cs/>
        </w:rPr>
        <w:t>का दुई</w:t>
      </w:r>
      <w:r w:rsidRPr="000D218D">
        <w:rPr>
          <w:rFonts w:cs="Kalimati" w:hint="cs"/>
          <w:szCs w:val="22"/>
          <w:cs/>
        </w:rPr>
        <w:t xml:space="preserve"> वटा सँगै जोडिएका</w:t>
      </w:r>
      <w:r w:rsidRPr="000D218D">
        <w:rPr>
          <w:rFonts w:cs="Kalimati" w:hint="cs"/>
          <w:szCs w:val="22"/>
          <w:cs/>
          <w:lang w:bidi="hi-IN"/>
        </w:rPr>
        <w:t xml:space="preserve">।  </w:t>
      </w:r>
    </w:p>
    <w:p w:rsidR="00D25875" w:rsidRPr="000D218D" w:rsidRDefault="00D25875" w:rsidP="0032164C">
      <w:pPr>
        <w:pStyle w:val="ListParagraph"/>
        <w:numPr>
          <w:ilvl w:val="0"/>
          <w:numId w:val="160"/>
        </w:numPr>
        <w:spacing w:after="0" w:line="240" w:lineRule="auto"/>
        <w:jc w:val="both"/>
        <w:rPr>
          <w:rFonts w:cs="Kalimati"/>
          <w:szCs w:val="22"/>
        </w:rPr>
      </w:pPr>
      <w:r w:rsidRPr="000D218D">
        <w:rPr>
          <w:rFonts w:cs="Kalimati" w:hint="cs"/>
          <w:szCs w:val="22"/>
          <w:cs/>
        </w:rPr>
        <w:t>भ</w:t>
      </w:r>
      <w:r w:rsidRPr="000D218D">
        <w:rPr>
          <w:rFonts w:cs="Kalimati"/>
          <w:szCs w:val="22"/>
          <w:cs/>
          <w:lang w:bidi="hi-IN"/>
        </w:rPr>
        <w:t>र्मि</w:t>
      </w:r>
      <w:r w:rsidRPr="000D218D">
        <w:rPr>
          <w:rFonts w:cs="Kalimati" w:hint="cs"/>
          <w:szCs w:val="22"/>
          <w:cs/>
          <w:lang w:bidi="hi-IN"/>
        </w:rPr>
        <w:t xml:space="preserve">कम्पोष्ट </w:t>
      </w:r>
      <w:r w:rsidRPr="000D218D">
        <w:rPr>
          <w:rFonts w:cs="Kalimati"/>
          <w:szCs w:val="22"/>
          <w:cs/>
          <w:lang w:bidi="hi-IN"/>
        </w:rPr>
        <w:t xml:space="preserve">बेडको छानाको आकार </w:t>
      </w:r>
      <w:r w:rsidRPr="000D218D">
        <w:rPr>
          <w:rFonts w:cs="Kalimati"/>
          <w:szCs w:val="22"/>
        </w:rPr>
        <w:t xml:space="preserve">– </w:t>
      </w:r>
      <w:r w:rsidRPr="000D218D">
        <w:rPr>
          <w:rFonts w:cs="Kalimati" w:hint="cs"/>
          <w:szCs w:val="22"/>
          <w:cs/>
          <w:lang w:bidi="hi-IN"/>
        </w:rPr>
        <w:t xml:space="preserve">लम्वाई </w:t>
      </w:r>
      <w:r w:rsidRPr="000D218D">
        <w:rPr>
          <w:rFonts w:cs="Kalimati" w:hint="cs"/>
          <w:szCs w:val="22"/>
          <w:cs/>
        </w:rPr>
        <w:t>३</w:t>
      </w:r>
      <w:r w:rsidRPr="000D218D">
        <w:rPr>
          <w:rFonts w:cs="Kalimati"/>
          <w:szCs w:val="22"/>
        </w:rPr>
        <w:t>.</w:t>
      </w:r>
      <w:r w:rsidRPr="000D218D">
        <w:rPr>
          <w:rFonts w:cs="Kalimati" w:hint="cs"/>
          <w:szCs w:val="22"/>
          <w:cs/>
        </w:rPr>
        <w:t>६</w:t>
      </w:r>
      <w:r w:rsidRPr="000D218D">
        <w:rPr>
          <w:rFonts w:cs="Kalimati"/>
          <w:szCs w:val="22"/>
          <w:cs/>
          <w:lang w:bidi="hi-IN"/>
        </w:rPr>
        <w:t xml:space="preserve"> मिटर </w:t>
      </w:r>
      <w:r w:rsidRPr="000D218D">
        <w:rPr>
          <w:rFonts w:cs="Kalimati" w:hint="cs"/>
          <w:szCs w:val="22"/>
          <w:cs/>
          <w:lang w:bidi="hi-IN"/>
        </w:rPr>
        <w:t xml:space="preserve">चौडाई </w:t>
      </w:r>
      <w:r w:rsidRPr="000D218D">
        <w:rPr>
          <w:rFonts w:cs="Kalimati" w:hint="cs"/>
          <w:szCs w:val="22"/>
          <w:cs/>
        </w:rPr>
        <w:t>१.6</w:t>
      </w:r>
      <w:r w:rsidRPr="000D218D">
        <w:rPr>
          <w:rFonts w:cs="Kalimati"/>
          <w:szCs w:val="22"/>
          <w:cs/>
          <w:lang w:bidi="hi-IN"/>
        </w:rPr>
        <w:t xml:space="preserve"> मिटर</w:t>
      </w:r>
      <w:r w:rsidRPr="000D218D">
        <w:rPr>
          <w:rFonts w:cs="Kalimati" w:hint="cs"/>
          <w:szCs w:val="22"/>
          <w:cs/>
          <w:lang w:bidi="hi-IN"/>
        </w:rPr>
        <w:t xml:space="preserve">को </w:t>
      </w:r>
      <w:r w:rsidRPr="000D218D">
        <w:rPr>
          <w:rFonts w:cs="Kalimati"/>
          <w:szCs w:val="22"/>
        </w:rPr>
        <w:t>(</w:t>
      </w:r>
      <w:r w:rsidRPr="000D218D">
        <w:rPr>
          <w:rFonts w:cs="Kalimati" w:hint="cs"/>
          <w:szCs w:val="22"/>
          <w:cs/>
          <w:lang w:bidi="hi-IN"/>
        </w:rPr>
        <w:t>छानाको लागि निर्माण सामाग्री स्थानीय श्रोतसाधनको प्रयोग गर्न सकिने</w:t>
      </w:r>
      <w:r w:rsidRPr="000D218D">
        <w:rPr>
          <w:rFonts w:cs="Kalimati"/>
          <w:szCs w:val="22"/>
        </w:rPr>
        <w:t>)</w:t>
      </w:r>
    </w:p>
    <w:p w:rsidR="00D25875" w:rsidRDefault="00D25875" w:rsidP="0032164C">
      <w:pPr>
        <w:pStyle w:val="ListParagraph"/>
        <w:numPr>
          <w:ilvl w:val="0"/>
          <w:numId w:val="160"/>
        </w:numPr>
        <w:spacing w:after="0" w:line="240" w:lineRule="auto"/>
        <w:jc w:val="both"/>
        <w:rPr>
          <w:rFonts w:cs="Kalimati"/>
          <w:szCs w:val="22"/>
        </w:rPr>
      </w:pPr>
      <w:r w:rsidRPr="000D218D">
        <w:rPr>
          <w:rFonts w:cs="Kalimati"/>
          <w:szCs w:val="22"/>
          <w:cs/>
          <w:lang w:bidi="hi-IN"/>
        </w:rPr>
        <w:t xml:space="preserve">गड्यौला खरिद संख्या </w:t>
      </w:r>
      <w:r w:rsidRPr="000D218D">
        <w:rPr>
          <w:rFonts w:cs="Kalimati"/>
          <w:szCs w:val="22"/>
        </w:rPr>
        <w:t xml:space="preserve">– </w:t>
      </w:r>
      <w:r w:rsidR="000D218D">
        <w:rPr>
          <w:rFonts w:cs="Kalimati" w:hint="cs"/>
          <w:szCs w:val="22"/>
          <w:cs/>
        </w:rPr>
        <w:t>एक हजार</w:t>
      </w:r>
      <w:r w:rsidRPr="000D218D">
        <w:rPr>
          <w:rFonts w:cs="Kalimati"/>
          <w:szCs w:val="22"/>
          <w:cs/>
          <w:lang w:bidi="hi-IN"/>
        </w:rPr>
        <w:t xml:space="preserve"> वटा</w:t>
      </w:r>
    </w:p>
    <w:p w:rsidR="00E43344" w:rsidRPr="000D218D" w:rsidRDefault="00E43344" w:rsidP="006C3D22">
      <w:pPr>
        <w:pStyle w:val="ListParagraph"/>
        <w:numPr>
          <w:ilvl w:val="0"/>
          <w:numId w:val="395"/>
        </w:numPr>
        <w:spacing w:after="0" w:line="240" w:lineRule="auto"/>
        <w:jc w:val="both"/>
        <w:rPr>
          <w:rFonts w:cs="Kalimati"/>
          <w:szCs w:val="22"/>
        </w:rPr>
      </w:pPr>
      <w:r w:rsidRPr="000D218D">
        <w:rPr>
          <w:rFonts w:cs="Kalimati"/>
          <w:szCs w:val="22"/>
          <w:cs/>
          <w:lang w:bidi="hi-IN"/>
        </w:rPr>
        <w:t xml:space="preserve">अनुदान रकम प्राप्त गर्ने </w:t>
      </w:r>
      <w:r w:rsidRPr="000D218D">
        <w:rPr>
          <w:rFonts w:cs="Kalimati" w:hint="cs"/>
          <w:szCs w:val="22"/>
          <w:cs/>
          <w:lang w:bidi="hi-IN"/>
        </w:rPr>
        <w:t>कृषि उद्यमी</w:t>
      </w:r>
      <w:r w:rsidRPr="000D218D">
        <w:rPr>
          <w:rFonts w:cs="Kalimati" w:hint="cs"/>
          <w:szCs w:val="22"/>
          <w:rtl/>
          <w:cs/>
        </w:rPr>
        <w:t>/</w:t>
      </w:r>
      <w:r w:rsidRPr="000D218D">
        <w:rPr>
          <w:rFonts w:cs="Kalimati"/>
          <w:szCs w:val="22"/>
          <w:cs/>
          <w:lang w:bidi="hi-IN"/>
        </w:rPr>
        <w:t>कृषक समूह</w:t>
      </w:r>
      <w:r w:rsidRPr="000D218D">
        <w:rPr>
          <w:rFonts w:cs="Kalimati" w:hint="cs"/>
          <w:szCs w:val="22"/>
          <w:rtl/>
          <w:cs/>
        </w:rPr>
        <w:t>/</w:t>
      </w:r>
      <w:r w:rsidRPr="000D218D">
        <w:rPr>
          <w:rFonts w:cs="Kalimati"/>
          <w:szCs w:val="22"/>
          <w:cs/>
          <w:lang w:bidi="hi-IN"/>
        </w:rPr>
        <w:t xml:space="preserve">सहकारी संस्थाका सदस्यहरुले प्राङ्गारिक मल </w:t>
      </w:r>
      <w:r w:rsidRPr="000D218D">
        <w:rPr>
          <w:rFonts w:cs="Kalimati"/>
          <w:szCs w:val="22"/>
          <w:rtl/>
          <w:cs/>
        </w:rPr>
        <w:t>(</w:t>
      </w:r>
      <w:r w:rsidRPr="000D218D">
        <w:rPr>
          <w:rFonts w:cs="Kalimati"/>
          <w:szCs w:val="22"/>
          <w:rtl/>
          <w:cs/>
          <w:lang w:bidi="hi-IN"/>
        </w:rPr>
        <w:t>भर्मिकम्पोष्ट</w:t>
      </w:r>
      <w:r w:rsidRPr="000D218D">
        <w:rPr>
          <w:rFonts w:cs="Kalimati"/>
          <w:szCs w:val="22"/>
          <w:rtl/>
          <w:cs/>
        </w:rPr>
        <w:t xml:space="preserve">) </w:t>
      </w:r>
      <w:r w:rsidRPr="000D218D">
        <w:rPr>
          <w:rFonts w:cs="Kalimati"/>
          <w:szCs w:val="22"/>
          <w:rtl/>
          <w:cs/>
          <w:lang w:bidi="hi-IN"/>
        </w:rPr>
        <w:t xml:space="preserve">उत्पादन </w:t>
      </w:r>
      <w:r>
        <w:rPr>
          <w:rFonts w:cs="Kalimati" w:hint="cs"/>
          <w:szCs w:val="22"/>
          <w:cs/>
          <w:lang w:bidi="hi-IN"/>
        </w:rPr>
        <w:t xml:space="preserve">कार्य लगातार रुपमा कम्तिमा </w:t>
      </w:r>
      <w:r>
        <w:rPr>
          <w:rFonts w:cs="Kalimati" w:hint="cs"/>
          <w:szCs w:val="22"/>
          <w:cs/>
        </w:rPr>
        <w:t>दश</w:t>
      </w:r>
      <w:r w:rsidRPr="000D218D">
        <w:rPr>
          <w:rFonts w:cs="Kalimati" w:hint="cs"/>
          <w:szCs w:val="22"/>
          <w:cs/>
          <w:lang w:bidi="hi-IN"/>
        </w:rPr>
        <w:t xml:space="preserve"> वर्ष</w:t>
      </w:r>
      <w:r>
        <w:rPr>
          <w:rFonts w:cs="Kalimati" w:hint="cs"/>
          <w:szCs w:val="22"/>
          <w:cs/>
        </w:rPr>
        <w:t xml:space="preserve"> </w:t>
      </w:r>
      <w:r w:rsidRPr="000D218D">
        <w:rPr>
          <w:rFonts w:cs="Kalimati" w:hint="cs"/>
          <w:szCs w:val="22"/>
          <w:cs/>
          <w:lang w:bidi="hi-IN"/>
        </w:rPr>
        <w:t>सम्म</w:t>
      </w:r>
      <w:r>
        <w:rPr>
          <w:rFonts w:cs="Kalimati" w:hint="cs"/>
          <w:szCs w:val="22"/>
          <w:cs/>
        </w:rPr>
        <w:t xml:space="preserve"> </w:t>
      </w:r>
      <w:r w:rsidRPr="000D218D">
        <w:rPr>
          <w:rFonts w:cs="Kalimati"/>
          <w:szCs w:val="22"/>
          <w:cs/>
          <w:lang w:bidi="hi-IN"/>
        </w:rPr>
        <w:t>गर्नु</w:t>
      </w:r>
      <w:r>
        <w:rPr>
          <w:rFonts w:cs="Kalimati" w:hint="cs"/>
          <w:szCs w:val="22"/>
          <w:cs/>
        </w:rPr>
        <w:t xml:space="preserve"> </w:t>
      </w:r>
      <w:r w:rsidRPr="000D218D">
        <w:rPr>
          <w:rFonts w:cs="Kalimati"/>
          <w:szCs w:val="22"/>
          <w:cs/>
          <w:lang w:bidi="hi-IN"/>
        </w:rPr>
        <w:t>पर्नेछ</w:t>
      </w:r>
    </w:p>
    <w:p w:rsidR="00D25875" w:rsidRPr="00E43344" w:rsidRDefault="00E43344" w:rsidP="006C3D22">
      <w:pPr>
        <w:pStyle w:val="ListParagraph"/>
        <w:numPr>
          <w:ilvl w:val="0"/>
          <w:numId w:val="395"/>
        </w:numPr>
        <w:spacing w:after="0" w:line="240" w:lineRule="auto"/>
        <w:jc w:val="both"/>
        <w:rPr>
          <w:rFonts w:cs="Kalimati"/>
          <w:szCs w:val="22"/>
        </w:rPr>
      </w:pPr>
      <w:r w:rsidRPr="00E43344">
        <w:rPr>
          <w:rFonts w:cs="Kalimati" w:hint="cs"/>
          <w:szCs w:val="22"/>
          <w:cs/>
        </w:rPr>
        <w:t xml:space="preserve"> </w:t>
      </w:r>
      <w:r w:rsidRPr="00E43344">
        <w:rPr>
          <w:rFonts w:cs="Kalimati" w:hint="cs"/>
          <w:b/>
          <w:bCs/>
          <w:szCs w:val="22"/>
          <w:cs/>
        </w:rPr>
        <w:t xml:space="preserve">सम्झौताः </w:t>
      </w:r>
      <w:r w:rsidR="00D25875" w:rsidRPr="00E43344">
        <w:rPr>
          <w:rFonts w:cs="Kalimati" w:hint="cs"/>
          <w:szCs w:val="22"/>
          <w:cs/>
        </w:rPr>
        <w:t>छनौट भएका</w:t>
      </w:r>
      <w:r w:rsidR="00D25875" w:rsidRPr="000D218D">
        <w:rPr>
          <w:rFonts w:cs="Kalimati" w:hint="cs"/>
          <w:szCs w:val="22"/>
          <w:cs/>
        </w:rPr>
        <w:t xml:space="preserve"> समूह</w:t>
      </w:r>
      <w:r w:rsidR="00D25875" w:rsidRPr="000D218D">
        <w:rPr>
          <w:rFonts w:cs="Kalimati"/>
          <w:szCs w:val="22"/>
        </w:rPr>
        <w:t>/</w:t>
      </w:r>
      <w:r w:rsidR="00D25875" w:rsidRPr="000D218D">
        <w:rPr>
          <w:rFonts w:cs="Kalimati" w:hint="cs"/>
          <w:szCs w:val="22"/>
          <w:cs/>
        </w:rPr>
        <w:t xml:space="preserve">सहकारी तथा कृषकहरुसँग कृषि ज्ञान केन्द्रले </w:t>
      </w:r>
      <w:r w:rsidR="00D25875" w:rsidRPr="000D218D">
        <w:rPr>
          <w:rFonts w:cs="Kalimati" w:hint="cs"/>
          <w:szCs w:val="22"/>
          <w:cs/>
          <w:lang w:bidi="hi-IN"/>
        </w:rPr>
        <w:t xml:space="preserve">तोकिएको प्राविधिकवाट </w:t>
      </w:r>
      <w:r w:rsidR="00D25875" w:rsidRPr="000D218D">
        <w:rPr>
          <w:rFonts w:cs="Kalimati" w:hint="cs"/>
          <w:szCs w:val="22"/>
          <w:cs/>
        </w:rPr>
        <w:t xml:space="preserve">लागत अनुमान तयार गरी सम्झौता गर्नेछ । </w:t>
      </w:r>
    </w:p>
    <w:p w:rsidR="00D25875" w:rsidRPr="00BF1E3D" w:rsidRDefault="00D25875" w:rsidP="00D25875">
      <w:pPr>
        <w:pStyle w:val="ListParagraph"/>
        <w:spacing w:after="0" w:line="240" w:lineRule="auto"/>
        <w:jc w:val="center"/>
        <w:rPr>
          <w:rFonts w:cs="Kalimati"/>
          <w:b/>
          <w:bCs/>
        </w:rPr>
      </w:pPr>
    </w:p>
    <w:p w:rsidR="00D25875" w:rsidRDefault="00D25875"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757E91" w:rsidRDefault="00757E91" w:rsidP="00D25875">
      <w:pPr>
        <w:pStyle w:val="ListParagraph"/>
        <w:spacing w:after="0" w:line="240" w:lineRule="auto"/>
        <w:jc w:val="center"/>
        <w:rPr>
          <w:rFonts w:cs="Kalimati"/>
          <w:b/>
          <w:bCs/>
        </w:rPr>
      </w:pPr>
    </w:p>
    <w:p w:rsidR="00D25875" w:rsidRDefault="00D25875" w:rsidP="00D25875">
      <w:pPr>
        <w:pStyle w:val="ListParagraph"/>
        <w:spacing w:after="0" w:line="240" w:lineRule="auto"/>
        <w:jc w:val="center"/>
        <w:rPr>
          <w:rFonts w:cs="Kalimati"/>
          <w:b/>
          <w:bCs/>
        </w:rPr>
      </w:pPr>
    </w:p>
    <w:p w:rsidR="00D25875" w:rsidRDefault="00D25875" w:rsidP="00D25875">
      <w:pPr>
        <w:pStyle w:val="ListParagraph"/>
        <w:spacing w:after="0" w:line="240" w:lineRule="auto"/>
        <w:jc w:val="center"/>
        <w:rPr>
          <w:rFonts w:cs="Kalimati"/>
          <w:b/>
          <w:bCs/>
        </w:rPr>
      </w:pPr>
    </w:p>
    <w:p w:rsidR="00D25875" w:rsidRPr="00BF1E3D" w:rsidRDefault="00D25875" w:rsidP="00D25875">
      <w:pPr>
        <w:pStyle w:val="ListParagraph"/>
        <w:spacing w:after="0" w:line="240" w:lineRule="auto"/>
        <w:jc w:val="center"/>
        <w:rPr>
          <w:rFonts w:cs="Kalimati"/>
          <w:b/>
          <w:bCs/>
        </w:rPr>
      </w:pPr>
    </w:p>
    <w:p w:rsidR="00D25875" w:rsidRPr="00BF1E3D" w:rsidRDefault="00D25875" w:rsidP="00D25875">
      <w:pPr>
        <w:pStyle w:val="ListParagraph"/>
        <w:spacing w:after="0" w:line="240" w:lineRule="auto"/>
        <w:jc w:val="center"/>
        <w:rPr>
          <w:rFonts w:cs="Kalimati"/>
          <w:b/>
          <w:bCs/>
        </w:rPr>
      </w:pPr>
    </w:p>
    <w:p w:rsidR="00D25875" w:rsidRPr="008712B1" w:rsidRDefault="00D25875" w:rsidP="00495A1A">
      <w:pPr>
        <w:pStyle w:val="ListParagraph"/>
        <w:numPr>
          <w:ilvl w:val="0"/>
          <w:numId w:val="5"/>
        </w:numPr>
        <w:tabs>
          <w:tab w:val="left" w:pos="0"/>
          <w:tab w:val="left" w:pos="90"/>
          <w:tab w:val="left" w:pos="540"/>
        </w:tabs>
        <w:spacing w:after="0" w:line="240" w:lineRule="auto"/>
        <w:ind w:left="180" w:hanging="180"/>
        <w:jc w:val="center"/>
        <w:rPr>
          <w:rFonts w:eastAsia="Calibri" w:cs="Kalimati"/>
          <w:b/>
          <w:bCs/>
          <w:szCs w:val="22"/>
        </w:rPr>
      </w:pPr>
      <w:r w:rsidRPr="008712B1">
        <w:rPr>
          <w:rFonts w:cs="Kalimati" w:hint="cs"/>
          <w:b/>
          <w:bCs/>
          <w:szCs w:val="22"/>
          <w:cs/>
        </w:rPr>
        <w:t>कार्यक्रमको नामः प्राङ्गारिक कृषि प्रवर्द्धन अभियान</w:t>
      </w:r>
      <w:r w:rsidRPr="008712B1">
        <w:rPr>
          <w:rFonts w:cs="Kalimati"/>
          <w:b/>
          <w:bCs/>
          <w:szCs w:val="22"/>
          <w:cs/>
        </w:rPr>
        <w:t xml:space="preserve"> कार्यक्रम</w:t>
      </w:r>
    </w:p>
    <w:p w:rsidR="00D25875" w:rsidRPr="00EF01E6" w:rsidRDefault="00D25875" w:rsidP="006C3D22">
      <w:pPr>
        <w:pStyle w:val="Heading2"/>
        <w:numPr>
          <w:ilvl w:val="0"/>
          <w:numId w:val="398"/>
        </w:numPr>
        <w:tabs>
          <w:tab w:val="left" w:pos="0"/>
          <w:tab w:val="left" w:pos="270"/>
        </w:tabs>
        <w:spacing w:before="0" w:line="240" w:lineRule="auto"/>
        <w:rPr>
          <w:rFonts w:ascii="Courier New" w:hAnsi="Courier New" w:cs="Kalimati"/>
          <w:b w:val="0"/>
          <w:bCs w:val="0"/>
          <w:color w:val="auto"/>
          <w:sz w:val="22"/>
          <w:szCs w:val="22"/>
        </w:rPr>
      </w:pPr>
      <w:r w:rsidRPr="008712B1">
        <w:rPr>
          <w:rFonts w:cs="Kalimati" w:hint="cs"/>
          <w:color w:val="auto"/>
          <w:sz w:val="22"/>
          <w:szCs w:val="22"/>
          <w:cs/>
        </w:rPr>
        <w:t>उद्देश्य</w:t>
      </w:r>
      <w:r w:rsidR="002D7086">
        <w:rPr>
          <w:rFonts w:cs="Kalimati" w:hint="cs"/>
          <w:color w:val="auto"/>
          <w:sz w:val="22"/>
          <w:szCs w:val="22"/>
          <w:cs/>
        </w:rPr>
        <w:t>ः</w:t>
      </w:r>
      <w:r w:rsidR="00EF01E6">
        <w:rPr>
          <w:rFonts w:cs="Kalimati" w:hint="cs"/>
          <w:color w:val="auto"/>
          <w:sz w:val="22"/>
          <w:szCs w:val="22"/>
          <w:cs/>
        </w:rPr>
        <w:t xml:space="preserve"> </w:t>
      </w:r>
      <w:r w:rsidRPr="00EF01E6">
        <w:rPr>
          <w:rFonts w:cs="Kalimati"/>
          <w:b w:val="0"/>
          <w:bCs w:val="0"/>
          <w:color w:val="auto"/>
          <w:szCs w:val="22"/>
          <w:cs/>
        </w:rPr>
        <w:t>प्राङ्गारिक</w:t>
      </w:r>
      <w:r w:rsidRPr="00EF01E6">
        <w:rPr>
          <w:rFonts w:cs="Kalimati" w:hint="cs"/>
          <w:b w:val="0"/>
          <w:bCs w:val="0"/>
          <w:color w:val="auto"/>
          <w:szCs w:val="22"/>
          <w:cs/>
        </w:rPr>
        <w:t xml:space="preserve"> खेतीलाई प्रोत्साहित गर्दै प्राङ्गारिक खेतीद्वारा आयात प्रतिस्थापन</w:t>
      </w:r>
      <w:r w:rsidRPr="00EF01E6">
        <w:rPr>
          <w:rFonts w:cs="Kalimati"/>
          <w:b w:val="0"/>
          <w:bCs w:val="0"/>
          <w:color w:val="auto"/>
          <w:szCs w:val="22"/>
        </w:rPr>
        <w:t xml:space="preserve">, </w:t>
      </w:r>
      <w:r w:rsidRPr="00EF01E6">
        <w:rPr>
          <w:rFonts w:cs="Kalimati" w:hint="cs"/>
          <w:b w:val="0"/>
          <w:bCs w:val="0"/>
          <w:color w:val="auto"/>
          <w:szCs w:val="22"/>
          <w:cs/>
        </w:rPr>
        <w:t>रोजगारीको श्रृजना र आय आर्जनमा वृद्धि गर्ने ।</w:t>
      </w:r>
    </w:p>
    <w:p w:rsidR="00D25875" w:rsidRPr="002D7086" w:rsidRDefault="00D25875" w:rsidP="006C3D22">
      <w:pPr>
        <w:pStyle w:val="Heading2"/>
        <w:numPr>
          <w:ilvl w:val="0"/>
          <w:numId w:val="398"/>
        </w:numPr>
        <w:tabs>
          <w:tab w:val="left" w:pos="0"/>
          <w:tab w:val="left" w:pos="270"/>
        </w:tabs>
        <w:spacing w:before="0" w:line="240" w:lineRule="auto"/>
        <w:rPr>
          <w:rFonts w:cs="Kalimati"/>
          <w:b w:val="0"/>
          <w:bCs w:val="0"/>
          <w:color w:val="auto"/>
          <w:sz w:val="22"/>
          <w:szCs w:val="22"/>
        </w:rPr>
      </w:pPr>
      <w:r w:rsidRPr="008712B1">
        <w:rPr>
          <w:rFonts w:cs="Kalimati" w:hint="cs"/>
          <w:color w:val="auto"/>
          <w:sz w:val="22"/>
          <w:szCs w:val="22"/>
          <w:cs/>
        </w:rPr>
        <w:t>अनुदान प्राप्त गर्न सक्ने साझेदारहरुः</w:t>
      </w:r>
      <w:r w:rsidR="002D7086">
        <w:rPr>
          <w:rFonts w:cs="Kalimati" w:hint="cs"/>
          <w:color w:val="auto"/>
          <w:sz w:val="22"/>
          <w:szCs w:val="22"/>
          <w:cs/>
        </w:rPr>
        <w:t xml:space="preserve"> </w:t>
      </w:r>
      <w:r w:rsidRPr="002D7086">
        <w:rPr>
          <w:rFonts w:cs="Kalimati" w:hint="cs"/>
          <w:b w:val="0"/>
          <w:bCs w:val="0"/>
          <w:color w:val="auto"/>
          <w:sz w:val="22"/>
          <w:szCs w:val="22"/>
          <w:cs/>
        </w:rPr>
        <w:t>कृषक समूह/कृषि सहकारी/निजी कृषि उद्यमी</w:t>
      </w:r>
      <w:r w:rsidRPr="002D7086">
        <w:rPr>
          <w:rFonts w:cs="Kalimati"/>
          <w:b w:val="0"/>
          <w:bCs w:val="0"/>
          <w:color w:val="auto"/>
          <w:sz w:val="22"/>
          <w:szCs w:val="22"/>
        </w:rPr>
        <w:t>/</w:t>
      </w:r>
      <w:r w:rsidRPr="002D7086">
        <w:rPr>
          <w:rFonts w:cs="Kalimati" w:hint="cs"/>
          <w:b w:val="0"/>
          <w:bCs w:val="0"/>
          <w:color w:val="auto"/>
          <w:sz w:val="22"/>
          <w:szCs w:val="22"/>
          <w:cs/>
        </w:rPr>
        <w:t xml:space="preserve">फार्म/व्यवसायिक </w:t>
      </w:r>
      <w:r w:rsidR="002D7086">
        <w:rPr>
          <w:rFonts w:cs="Kalimati" w:hint="cs"/>
          <w:b w:val="0"/>
          <w:bCs w:val="0"/>
          <w:color w:val="auto"/>
          <w:sz w:val="22"/>
          <w:szCs w:val="22"/>
          <w:cs/>
        </w:rPr>
        <w:t xml:space="preserve"> </w:t>
      </w:r>
      <w:r w:rsidRPr="002D7086">
        <w:rPr>
          <w:rFonts w:cs="Kalimati" w:hint="cs"/>
          <w:b w:val="0"/>
          <w:bCs w:val="0"/>
          <w:color w:val="auto"/>
          <w:sz w:val="22"/>
          <w:szCs w:val="22"/>
          <w:cs/>
        </w:rPr>
        <w:t>कृषक</w:t>
      </w:r>
      <w:r w:rsidR="002D7086">
        <w:rPr>
          <w:rFonts w:cs="Kalimati" w:hint="cs"/>
          <w:b w:val="0"/>
          <w:bCs w:val="0"/>
          <w:color w:val="auto"/>
          <w:sz w:val="22"/>
          <w:szCs w:val="22"/>
          <w:cs/>
        </w:rPr>
        <w:t>हरु साझेदार हुन सक्ने छन् ।</w:t>
      </w:r>
    </w:p>
    <w:p w:rsidR="00D25875" w:rsidRPr="008712B1" w:rsidRDefault="00D25875" w:rsidP="006C3D22">
      <w:pPr>
        <w:pStyle w:val="Heading2"/>
        <w:numPr>
          <w:ilvl w:val="0"/>
          <w:numId w:val="398"/>
        </w:numPr>
        <w:tabs>
          <w:tab w:val="left" w:pos="0"/>
          <w:tab w:val="left" w:pos="270"/>
        </w:tabs>
        <w:spacing w:before="0" w:line="240" w:lineRule="auto"/>
        <w:rPr>
          <w:rFonts w:cs="Kalimati"/>
          <w:color w:val="auto"/>
          <w:sz w:val="22"/>
          <w:szCs w:val="22"/>
        </w:rPr>
      </w:pPr>
      <w:r w:rsidRPr="008712B1">
        <w:rPr>
          <w:rFonts w:cs="Kalimati" w:hint="cs"/>
          <w:color w:val="auto"/>
          <w:sz w:val="22"/>
          <w:szCs w:val="22"/>
          <w:cs/>
        </w:rPr>
        <w:t>संलग्न गर्नुपर्ने आवश्यक कागजातहरुः</w:t>
      </w:r>
    </w:p>
    <w:p w:rsidR="00D25875" w:rsidRPr="00EF01E6"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EF01E6">
        <w:rPr>
          <w:rFonts w:ascii="Times New Roman" w:eastAsia="Calibri" w:hAnsi="Times New Roman" w:cs="Kalimati" w:hint="cs"/>
          <w:szCs w:val="22"/>
          <w:cs/>
          <w:lang w:bidi="kok-IN"/>
        </w:rPr>
        <w:t>संस्था</w:t>
      </w:r>
      <w:r w:rsidRPr="00EF01E6">
        <w:rPr>
          <w:rFonts w:ascii="Times New Roman" w:eastAsia="Calibri" w:hAnsi="Times New Roman" w:cs="Kalimati"/>
          <w:szCs w:val="22"/>
          <w:lang w:bidi="kok-IN"/>
        </w:rPr>
        <w:t>/</w:t>
      </w:r>
      <w:r w:rsidRPr="00EF01E6">
        <w:rPr>
          <w:rFonts w:ascii="Times New Roman" w:eastAsia="Calibri" w:hAnsi="Times New Roman" w:cs="Kalimati" w:hint="cs"/>
          <w:szCs w:val="22"/>
          <w:cs/>
          <w:lang w:bidi="kok-IN"/>
        </w:rPr>
        <w:t>समुह दर्ताको प्रमाण पत्रको प्रमाणित प्रतिलिपि</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8712B1">
        <w:rPr>
          <w:rFonts w:ascii="Times New Roman" w:eastAsia="Calibri" w:hAnsi="Times New Roman" w:cs="Kalimati" w:hint="cs"/>
          <w:szCs w:val="22"/>
          <w:cs/>
          <w:lang w:bidi="kok-IN"/>
        </w:rPr>
        <w:t>संस्था</w:t>
      </w:r>
      <w:r w:rsidRPr="008712B1">
        <w:rPr>
          <w:rFonts w:ascii="Times New Roman" w:eastAsia="Calibri" w:hAnsi="Times New Roman" w:cs="Kalimati"/>
          <w:szCs w:val="22"/>
          <w:lang w:bidi="kok-IN"/>
        </w:rPr>
        <w:t>/</w:t>
      </w:r>
      <w:r w:rsidRPr="008712B1">
        <w:rPr>
          <w:rFonts w:ascii="Times New Roman" w:eastAsia="Calibri" w:hAnsi="Times New Roman" w:cs="Kalimati" w:hint="cs"/>
          <w:szCs w:val="22"/>
          <w:cs/>
          <w:lang w:bidi="kok-IN"/>
        </w:rPr>
        <w:t xml:space="preserve">समुह नवीकरणको प्रमाणको प्रमाणित प्रतिलिपि तथा बैठकको निर्णयको प्रतिलिपि  </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8712B1">
        <w:rPr>
          <w:rFonts w:ascii="Times New Roman" w:eastAsia="Calibri" w:hAnsi="Times New Roman" w:cs="Kalimati" w:hint="cs"/>
          <w:szCs w:val="22"/>
          <w:cs/>
          <w:lang w:bidi="kok-IN"/>
        </w:rPr>
        <w:t xml:space="preserve">संस्थाको </w:t>
      </w:r>
      <w:r w:rsidRPr="008712B1">
        <w:rPr>
          <w:rFonts w:ascii="Times New Roman" w:eastAsia="Calibri" w:hAnsi="Times New Roman" w:cs="Kalimati"/>
          <w:szCs w:val="22"/>
          <w:lang w:bidi="kok-IN"/>
        </w:rPr>
        <w:t xml:space="preserve">PAN </w:t>
      </w:r>
      <w:r w:rsidRPr="008712B1">
        <w:rPr>
          <w:rFonts w:ascii="Times New Roman" w:eastAsia="Calibri" w:hAnsi="Times New Roman" w:cs="Kalimati" w:hint="cs"/>
          <w:szCs w:val="22"/>
          <w:cs/>
          <w:lang w:bidi="kok-IN"/>
        </w:rPr>
        <w:t xml:space="preserve">वा </w:t>
      </w:r>
      <w:r w:rsidRPr="008712B1">
        <w:rPr>
          <w:rFonts w:ascii="Times New Roman" w:eastAsia="Calibri" w:hAnsi="Times New Roman" w:cs="Kalimati"/>
          <w:szCs w:val="22"/>
          <w:lang w:bidi="kok-IN"/>
        </w:rPr>
        <w:t xml:space="preserve">VAT </w:t>
      </w:r>
      <w:r w:rsidRPr="008712B1">
        <w:rPr>
          <w:rFonts w:ascii="Times New Roman" w:eastAsia="Calibri" w:hAnsi="Times New Roman" w:cs="Kalimati" w:hint="cs"/>
          <w:szCs w:val="22"/>
          <w:cs/>
          <w:lang w:bidi="kok-IN"/>
        </w:rPr>
        <w:t>प्रमाण पत्रको प्रमाणित प्रतिलिपि।</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8712B1">
        <w:rPr>
          <w:rFonts w:ascii="Times New Roman" w:eastAsia="Calibri" w:hAnsi="Times New Roman" w:cs="Kalimati" w:hint="cs"/>
          <w:szCs w:val="22"/>
          <w:cs/>
          <w:lang w:bidi="kok-IN"/>
        </w:rPr>
        <w:t xml:space="preserve">नेपाली नागरिकताको प्रमाणपत्र प्रतिलिपी । </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8712B1">
        <w:rPr>
          <w:rFonts w:ascii="Times New Roman" w:eastAsia="Calibri" w:hAnsi="Times New Roman" w:cs="Kalimati" w:hint="cs"/>
          <w:szCs w:val="22"/>
          <w:cs/>
          <w:lang w:bidi="kok-IN"/>
        </w:rPr>
        <w:t>सहकारी संस्थाको हकमा गत आ.व. को लेखापरीक्षणको प्रमाणित प्रतिलिपि ।</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8712B1">
        <w:rPr>
          <w:rFonts w:ascii="Times New Roman" w:eastAsia="Calibri" w:hAnsi="Times New Roman" w:cs="Kalimati" w:hint="cs"/>
          <w:szCs w:val="22"/>
          <w:cs/>
          <w:lang w:bidi="kok-IN"/>
        </w:rPr>
        <w:t>गत आ.व. को कर चुक्ता प्रमाण पत्रको प्रमाणित प्रतिलिपि।</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EF01E6">
        <w:rPr>
          <w:rFonts w:ascii="Times New Roman" w:eastAsia="Calibri" w:hAnsi="Times New Roman" w:cs="Kalimati" w:hint="cs"/>
          <w:szCs w:val="22"/>
          <w:cs/>
          <w:lang w:bidi="kok-IN"/>
        </w:rPr>
        <w:t>कार्यक्रमको लागि लागत सहभागिता खुलेको प्रस्ताव ।</w:t>
      </w:r>
    </w:p>
    <w:p w:rsidR="00D25875" w:rsidRPr="008712B1" w:rsidRDefault="00D25875" w:rsidP="006C3D22">
      <w:pPr>
        <w:numPr>
          <w:ilvl w:val="0"/>
          <w:numId w:val="399"/>
        </w:numPr>
        <w:tabs>
          <w:tab w:val="left" w:pos="900"/>
          <w:tab w:val="left" w:pos="1170"/>
          <w:tab w:val="left" w:pos="1800"/>
        </w:tabs>
        <w:spacing w:after="0" w:line="240" w:lineRule="auto"/>
        <w:ind w:firstLine="540"/>
        <w:contextualSpacing/>
        <w:jc w:val="both"/>
        <w:rPr>
          <w:rFonts w:ascii="Times New Roman" w:eastAsia="Calibri" w:hAnsi="Times New Roman" w:cs="Kalimati"/>
          <w:szCs w:val="22"/>
          <w:lang w:bidi="kok-IN"/>
        </w:rPr>
      </w:pPr>
      <w:r w:rsidRPr="008712B1">
        <w:rPr>
          <w:rFonts w:ascii="Times New Roman" w:eastAsia="Calibri" w:hAnsi="Times New Roman" w:cs="Kalimati" w:hint="cs"/>
          <w:szCs w:val="22"/>
          <w:cs/>
          <w:lang w:bidi="kok-IN"/>
        </w:rPr>
        <w:t xml:space="preserve">स्थानीय तह कृषि शाखाको सिफारिश </w:t>
      </w:r>
    </w:p>
    <w:p w:rsidR="00D25875" w:rsidRPr="00EF01E6" w:rsidRDefault="00D25875" w:rsidP="006C3D22">
      <w:pPr>
        <w:numPr>
          <w:ilvl w:val="0"/>
          <w:numId w:val="399"/>
        </w:numPr>
        <w:tabs>
          <w:tab w:val="left" w:pos="900"/>
          <w:tab w:val="left" w:pos="1170"/>
          <w:tab w:val="left" w:pos="1800"/>
        </w:tabs>
        <w:spacing w:after="0" w:line="240" w:lineRule="auto"/>
        <w:ind w:left="1800" w:hanging="540"/>
        <w:contextualSpacing/>
        <w:jc w:val="both"/>
        <w:rPr>
          <w:rFonts w:ascii="Times New Roman" w:eastAsia="Calibri" w:hAnsi="Times New Roman" w:cs="Kalimati"/>
          <w:szCs w:val="22"/>
          <w:lang w:bidi="kok-IN"/>
        </w:rPr>
      </w:pPr>
      <w:r w:rsidRPr="00EF01E6">
        <w:rPr>
          <w:rFonts w:ascii="Times New Roman" w:eastAsia="Calibri" w:hAnsi="Times New Roman" w:cs="Kalimati" w:hint="cs"/>
          <w:szCs w:val="22"/>
          <w:cs/>
          <w:lang w:bidi="kok-IN"/>
        </w:rPr>
        <w:t>आवेदकले दोहोरो पर्ने गरी यसै कार्यका लागि अन्य निकायबाट अनुदान नलिएको र नलिनेस्वःघोषणा पत्र पेश गर्नु पर्ने छ ।</w:t>
      </w:r>
    </w:p>
    <w:p w:rsidR="00D25875" w:rsidRPr="008712B1" w:rsidRDefault="00D25875" w:rsidP="006C3D22">
      <w:pPr>
        <w:pStyle w:val="Heading2"/>
        <w:numPr>
          <w:ilvl w:val="0"/>
          <w:numId w:val="398"/>
        </w:numPr>
        <w:tabs>
          <w:tab w:val="left" w:pos="0"/>
          <w:tab w:val="left" w:pos="270"/>
        </w:tabs>
        <w:spacing w:before="0" w:line="240" w:lineRule="auto"/>
        <w:rPr>
          <w:rFonts w:cs="Kalimati"/>
          <w:color w:val="auto"/>
          <w:sz w:val="22"/>
          <w:szCs w:val="22"/>
        </w:rPr>
      </w:pPr>
      <w:r w:rsidRPr="008712B1">
        <w:rPr>
          <w:rFonts w:cs="Kalimati" w:hint="cs"/>
          <w:color w:val="auto"/>
          <w:sz w:val="22"/>
          <w:szCs w:val="22"/>
          <w:cs/>
        </w:rPr>
        <w:t>कार्यक्रम सं</w:t>
      </w:r>
      <w:r w:rsidRPr="008712B1">
        <w:rPr>
          <w:rFonts w:cs="Kalimati"/>
          <w:color w:val="auto"/>
          <w:sz w:val="22"/>
          <w:szCs w:val="22"/>
          <w:cs/>
        </w:rPr>
        <w:t>चालन</w:t>
      </w:r>
      <w:r w:rsidRPr="008712B1">
        <w:rPr>
          <w:rFonts w:cs="Kalimati" w:hint="cs"/>
          <w:color w:val="auto"/>
          <w:sz w:val="22"/>
          <w:szCs w:val="22"/>
          <w:cs/>
        </w:rPr>
        <w:t>का आधारभूत पक्ष तथा मुल्याङ्कनका आधारहरु</w:t>
      </w:r>
    </w:p>
    <w:p w:rsidR="00D25875" w:rsidRPr="00EF01E6" w:rsidRDefault="00D25875" w:rsidP="006C3D22">
      <w:pPr>
        <w:numPr>
          <w:ilvl w:val="0"/>
          <w:numId w:val="400"/>
        </w:numPr>
        <w:tabs>
          <w:tab w:val="left" w:pos="900"/>
          <w:tab w:val="left" w:pos="1170"/>
          <w:tab w:val="left" w:pos="1800"/>
        </w:tabs>
        <w:spacing w:after="0" w:line="240" w:lineRule="auto"/>
        <w:ind w:left="1890" w:hanging="630"/>
        <w:contextualSpacing/>
        <w:jc w:val="both"/>
        <w:rPr>
          <w:rFonts w:ascii="Times New Roman" w:eastAsia="Calibri" w:hAnsi="Times New Roman" w:cs="Kalimati"/>
          <w:szCs w:val="22"/>
          <w:lang w:bidi="kok-IN"/>
        </w:rPr>
      </w:pPr>
      <w:r w:rsidRPr="008712B1">
        <w:rPr>
          <w:rFonts w:cs="Kalimati" w:hint="cs"/>
          <w:szCs w:val="22"/>
          <w:cs/>
        </w:rPr>
        <w:t xml:space="preserve"> </w:t>
      </w:r>
      <w:r w:rsidRPr="00EF01E6">
        <w:rPr>
          <w:rFonts w:ascii="Times New Roman" w:eastAsia="Calibri" w:hAnsi="Times New Roman" w:cs="Kalimati" w:hint="cs"/>
          <w:szCs w:val="22"/>
          <w:cs/>
          <w:lang w:bidi="kok-IN"/>
        </w:rPr>
        <w:t>यो कार्यक्रम स्थानीय तहको सहकार्यमा कृषि ज्ञान केन्द्रले संचालन गर्नेछ । यो कार्यक्रम आ</w:t>
      </w:r>
      <w:r w:rsidRPr="00EF01E6">
        <w:rPr>
          <w:rFonts w:ascii="Times New Roman" w:eastAsia="Calibri" w:hAnsi="Times New Roman" w:cs="Kalimati"/>
          <w:szCs w:val="22"/>
          <w:lang w:bidi="kok-IN"/>
        </w:rPr>
        <w:t>.</w:t>
      </w:r>
      <w:r w:rsidRPr="00EF01E6">
        <w:rPr>
          <w:rFonts w:ascii="Times New Roman" w:eastAsia="Calibri" w:hAnsi="Times New Roman" w:cs="Kalimati" w:hint="cs"/>
          <w:szCs w:val="22"/>
          <w:cs/>
          <w:lang w:bidi="kok-IN"/>
        </w:rPr>
        <w:t>व</w:t>
      </w:r>
      <w:r w:rsidRPr="00EF01E6">
        <w:rPr>
          <w:rFonts w:ascii="Times New Roman" w:eastAsia="Calibri" w:hAnsi="Times New Roman" w:cs="Kalimati"/>
          <w:szCs w:val="22"/>
          <w:lang w:bidi="kok-IN"/>
        </w:rPr>
        <w:t xml:space="preserve">. </w:t>
      </w:r>
      <w:r w:rsidRPr="00EF01E6">
        <w:rPr>
          <w:rFonts w:ascii="Times New Roman" w:eastAsia="Calibri" w:hAnsi="Times New Roman" w:cs="Kalimati" w:hint="cs"/>
          <w:szCs w:val="22"/>
          <w:cs/>
          <w:lang w:bidi="kok-IN"/>
        </w:rPr>
        <w:t>२०७६</w:t>
      </w:r>
      <w:r w:rsidRPr="00EF01E6">
        <w:rPr>
          <w:rFonts w:ascii="Times New Roman" w:eastAsia="Calibri" w:hAnsi="Times New Roman" w:cs="Kalimati"/>
          <w:szCs w:val="22"/>
          <w:lang w:bidi="kok-IN"/>
        </w:rPr>
        <w:t>/</w:t>
      </w:r>
      <w:r w:rsidR="00AB3EF6" w:rsidRPr="00EF01E6">
        <w:rPr>
          <w:rFonts w:ascii="Times New Roman" w:eastAsia="Calibri" w:hAnsi="Times New Roman" w:cs="Kalimati" w:hint="cs"/>
          <w:szCs w:val="22"/>
          <w:cs/>
          <w:lang w:bidi="kok-IN"/>
        </w:rPr>
        <w:t>७७ देखि संचालन गरि</w:t>
      </w:r>
      <w:r w:rsidRPr="00EF01E6">
        <w:rPr>
          <w:rFonts w:ascii="Times New Roman" w:eastAsia="Calibri" w:hAnsi="Times New Roman" w:cs="Kalimati" w:hint="cs"/>
          <w:szCs w:val="22"/>
          <w:cs/>
          <w:lang w:bidi="kok-IN"/>
        </w:rPr>
        <w:t>नेछ । त्यस पश्‍चात सम्भाव्यता र कार्यक्रमको नतिजा हेरी आवश्यक परेमा परिमार्जन सहित लागु गरीनेछ ।</w:t>
      </w:r>
    </w:p>
    <w:p w:rsidR="00D25875" w:rsidRPr="00EF01E6" w:rsidRDefault="00D25875" w:rsidP="006C3D22">
      <w:pPr>
        <w:numPr>
          <w:ilvl w:val="0"/>
          <w:numId w:val="400"/>
        </w:numPr>
        <w:tabs>
          <w:tab w:val="left" w:pos="900"/>
          <w:tab w:val="left" w:pos="1170"/>
          <w:tab w:val="left" w:pos="1800"/>
        </w:tabs>
        <w:spacing w:after="0" w:line="240" w:lineRule="auto"/>
        <w:ind w:left="1800" w:hanging="540"/>
        <w:contextualSpacing/>
        <w:jc w:val="both"/>
        <w:rPr>
          <w:rFonts w:ascii="Times New Roman" w:eastAsia="Calibri" w:hAnsi="Times New Roman" w:cs="Kalimati"/>
          <w:szCs w:val="22"/>
          <w:lang w:bidi="kok-IN"/>
        </w:rPr>
      </w:pPr>
      <w:r w:rsidRPr="00EF01E6">
        <w:rPr>
          <w:rFonts w:ascii="Times New Roman" w:eastAsia="Calibri" w:hAnsi="Times New Roman" w:cs="Kalimati" w:hint="cs"/>
          <w:szCs w:val="22"/>
          <w:cs/>
          <w:lang w:bidi="kok-IN"/>
        </w:rPr>
        <w:t xml:space="preserve"> यस कार्यक्रम अन्तर्गत प्रदेशमा हाल भैरहेको उत्पादन प्रणालीलाई मध्येनजर गर्दै भविष्यमा पूर्ण प्राङ्गारिक को लक्ष्य सहित प्राङ्गारीक </w:t>
      </w:r>
      <w:r w:rsidR="00AB3EF6" w:rsidRPr="00EF01E6">
        <w:rPr>
          <w:rFonts w:ascii="Times New Roman" w:eastAsia="Calibri" w:hAnsi="Times New Roman" w:cs="Kalimati" w:hint="cs"/>
          <w:szCs w:val="22"/>
          <w:cs/>
          <w:lang w:bidi="kok-IN"/>
        </w:rPr>
        <w:t>कृषि उपजलाई निम्न चार</w:t>
      </w:r>
      <w:r w:rsidRPr="00EF01E6">
        <w:rPr>
          <w:rFonts w:ascii="Times New Roman" w:eastAsia="Calibri" w:hAnsi="Times New Roman" w:cs="Kalimati" w:hint="cs"/>
          <w:szCs w:val="22"/>
          <w:cs/>
          <w:lang w:bidi="kok-IN"/>
        </w:rPr>
        <w:t xml:space="preserve"> किसिममा वर्गीकरण गरी उत्पादन एवं बजारीकरण गरीनेछ</w:t>
      </w:r>
      <w:r w:rsidR="00AB3EF6" w:rsidRPr="00EF01E6">
        <w:rPr>
          <w:rFonts w:ascii="Times New Roman" w:eastAsia="Calibri" w:hAnsi="Times New Roman" w:cs="Kalimati" w:hint="cs"/>
          <w:szCs w:val="22"/>
          <w:cs/>
          <w:lang w:bidi="kok-IN"/>
        </w:rPr>
        <w:t xml:space="preserve"> ।</w:t>
      </w:r>
    </w:p>
    <w:p w:rsidR="00D25875" w:rsidRPr="00A81914" w:rsidRDefault="00D25875" w:rsidP="006C3D22">
      <w:pPr>
        <w:pStyle w:val="Heading2"/>
        <w:numPr>
          <w:ilvl w:val="0"/>
          <w:numId w:val="398"/>
        </w:numPr>
        <w:tabs>
          <w:tab w:val="left" w:pos="0"/>
          <w:tab w:val="left" w:pos="270"/>
        </w:tabs>
        <w:spacing w:before="0" w:line="240" w:lineRule="auto"/>
        <w:rPr>
          <w:rFonts w:cs="Kalimati"/>
          <w:color w:val="auto"/>
          <w:szCs w:val="22"/>
        </w:rPr>
      </w:pPr>
      <w:r w:rsidRPr="00A81914">
        <w:rPr>
          <w:rFonts w:cs="Kalimati" w:hint="cs"/>
          <w:color w:val="auto"/>
          <w:szCs w:val="22"/>
          <w:cs/>
        </w:rPr>
        <w:t>प्राङ्गारीक कृषि उपजलाई वर्गीकरणः</w:t>
      </w:r>
    </w:p>
    <w:p w:rsidR="00A81914" w:rsidRDefault="00D25875" w:rsidP="006C3D22">
      <w:pPr>
        <w:numPr>
          <w:ilvl w:val="0"/>
          <w:numId w:val="401"/>
        </w:numPr>
        <w:tabs>
          <w:tab w:val="left" w:pos="900"/>
          <w:tab w:val="left" w:pos="1170"/>
          <w:tab w:val="left" w:pos="1800"/>
        </w:tabs>
        <w:spacing w:after="0" w:line="240" w:lineRule="auto"/>
        <w:ind w:firstLine="540"/>
        <w:contextualSpacing/>
        <w:jc w:val="both"/>
        <w:rPr>
          <w:rFonts w:cs="Kalimati"/>
          <w:szCs w:val="22"/>
        </w:rPr>
      </w:pPr>
      <w:r w:rsidRPr="008712B1">
        <w:rPr>
          <w:rFonts w:cs="Kalimati"/>
          <w:szCs w:val="22"/>
        </w:rPr>
        <w:t>“</w:t>
      </w:r>
      <w:r w:rsidRPr="008712B1">
        <w:rPr>
          <w:rFonts w:cs="Kalimati"/>
          <w:szCs w:val="22"/>
          <w:cs/>
          <w:lang w:bidi="hi-IN"/>
        </w:rPr>
        <w:t>प्राङ्गारिक उत्पादन</w:t>
      </w:r>
      <w:r w:rsidRPr="008712B1">
        <w:rPr>
          <w:rFonts w:cs="Kalimati"/>
          <w:szCs w:val="22"/>
        </w:rPr>
        <w:t>”</w:t>
      </w:r>
      <w:r w:rsidRPr="008712B1">
        <w:rPr>
          <w:rFonts w:cs="Kalimati" w:hint="cs"/>
          <w:szCs w:val="22"/>
          <w:cs/>
        </w:rPr>
        <w:t xml:space="preserve"> अर्थात </w:t>
      </w:r>
      <w:r w:rsidRPr="008712B1">
        <w:rPr>
          <w:rFonts w:cs="Kalimati"/>
          <w:szCs w:val="22"/>
        </w:rPr>
        <w:t>"Organic Certified Product""OCP"</w:t>
      </w:r>
    </w:p>
    <w:p w:rsidR="00A81914" w:rsidRDefault="00D25875" w:rsidP="006C3D22">
      <w:pPr>
        <w:numPr>
          <w:ilvl w:val="0"/>
          <w:numId w:val="401"/>
        </w:numPr>
        <w:tabs>
          <w:tab w:val="left" w:pos="900"/>
          <w:tab w:val="left" w:pos="1170"/>
          <w:tab w:val="left" w:pos="1800"/>
        </w:tabs>
        <w:spacing w:after="0" w:line="240" w:lineRule="auto"/>
        <w:ind w:firstLine="540"/>
        <w:contextualSpacing/>
        <w:jc w:val="both"/>
        <w:rPr>
          <w:rFonts w:cs="Kalimati"/>
          <w:szCs w:val="22"/>
        </w:rPr>
      </w:pPr>
      <w:r w:rsidRPr="00A81914">
        <w:rPr>
          <w:rFonts w:cs="Kalimati"/>
          <w:szCs w:val="22"/>
        </w:rPr>
        <w:t>“</w:t>
      </w:r>
      <w:r w:rsidRPr="00A81914">
        <w:rPr>
          <w:rFonts w:cs="Kalimati"/>
          <w:szCs w:val="22"/>
          <w:cs/>
          <w:lang w:bidi="hi-IN"/>
        </w:rPr>
        <w:t>प्राङ्गारिक</w:t>
      </w:r>
      <w:r w:rsidR="00A81914" w:rsidRPr="00A81914">
        <w:rPr>
          <w:rFonts w:cs="Kalimati" w:hint="cs"/>
          <w:szCs w:val="22"/>
          <w:cs/>
        </w:rPr>
        <w:t xml:space="preserve"> </w:t>
      </w:r>
      <w:r w:rsidRPr="00A81914">
        <w:rPr>
          <w:rFonts w:cs="Kalimati" w:hint="cs"/>
          <w:szCs w:val="22"/>
          <w:cs/>
        </w:rPr>
        <w:t>रूपान्तरण</w:t>
      </w:r>
      <w:r w:rsidRPr="00A81914">
        <w:rPr>
          <w:rFonts w:cs="Kalimati"/>
          <w:szCs w:val="22"/>
          <w:cs/>
          <w:lang w:bidi="hi-IN"/>
        </w:rPr>
        <w:t xml:space="preserve"> उत्पादन</w:t>
      </w:r>
      <w:r w:rsidRPr="00A81914">
        <w:rPr>
          <w:rFonts w:cs="Kalimati"/>
          <w:szCs w:val="22"/>
        </w:rPr>
        <w:t>”</w:t>
      </w:r>
      <w:r w:rsidRPr="00A81914">
        <w:rPr>
          <w:rFonts w:cs="Kalimati" w:hint="cs"/>
          <w:szCs w:val="22"/>
          <w:cs/>
        </w:rPr>
        <w:t xml:space="preserve"> अर्थात </w:t>
      </w:r>
      <w:r w:rsidRPr="00A81914">
        <w:rPr>
          <w:rFonts w:cs="Kalimati"/>
          <w:szCs w:val="22"/>
        </w:rPr>
        <w:t>"Organic in-conversion product" "OICP"</w:t>
      </w:r>
    </w:p>
    <w:p w:rsidR="00A81914" w:rsidRDefault="00D25875" w:rsidP="006C3D22">
      <w:pPr>
        <w:numPr>
          <w:ilvl w:val="0"/>
          <w:numId w:val="401"/>
        </w:numPr>
        <w:tabs>
          <w:tab w:val="left" w:pos="900"/>
          <w:tab w:val="left" w:pos="1170"/>
          <w:tab w:val="left" w:pos="1800"/>
        </w:tabs>
        <w:spacing w:after="0" w:line="240" w:lineRule="auto"/>
        <w:ind w:left="1800" w:hanging="540"/>
        <w:contextualSpacing/>
        <w:jc w:val="both"/>
        <w:rPr>
          <w:rFonts w:cs="Kalimati"/>
          <w:szCs w:val="22"/>
        </w:rPr>
      </w:pPr>
      <w:r w:rsidRPr="00A81914">
        <w:rPr>
          <w:rFonts w:cs="Kalimati"/>
          <w:szCs w:val="22"/>
        </w:rPr>
        <w:t>“</w:t>
      </w:r>
      <w:r w:rsidRPr="00A81914">
        <w:rPr>
          <w:rFonts w:cs="Kalimati" w:hint="cs"/>
          <w:szCs w:val="22"/>
          <w:cs/>
        </w:rPr>
        <w:t>रासायनिक विषादी प्रयोग नगरिएको</w:t>
      </w:r>
      <w:r w:rsidRPr="00A81914">
        <w:rPr>
          <w:rFonts w:cs="Kalimati"/>
          <w:szCs w:val="22"/>
          <w:cs/>
          <w:lang w:bidi="hi-IN"/>
        </w:rPr>
        <w:t xml:space="preserve"> उत्पादन</w:t>
      </w:r>
      <w:r w:rsidRPr="00A81914">
        <w:rPr>
          <w:rFonts w:cs="Kalimati"/>
          <w:szCs w:val="22"/>
        </w:rPr>
        <w:t>”</w:t>
      </w:r>
      <w:r w:rsidRPr="00A81914">
        <w:rPr>
          <w:rFonts w:cs="Kalimati" w:hint="cs"/>
          <w:szCs w:val="22"/>
          <w:cs/>
        </w:rPr>
        <w:t xml:space="preserve"> अर्थात </w:t>
      </w:r>
      <w:r w:rsidRPr="00A81914">
        <w:rPr>
          <w:rFonts w:cs="Kalimati"/>
          <w:szCs w:val="22"/>
        </w:rPr>
        <w:t>"Production without use of Chemical Pesticides""PWUCP"</w:t>
      </w:r>
    </w:p>
    <w:p w:rsidR="00A81914" w:rsidRDefault="00D25875" w:rsidP="006C3D22">
      <w:pPr>
        <w:numPr>
          <w:ilvl w:val="0"/>
          <w:numId w:val="401"/>
        </w:numPr>
        <w:tabs>
          <w:tab w:val="left" w:pos="540"/>
          <w:tab w:val="left" w:pos="720"/>
          <w:tab w:val="left" w:pos="900"/>
          <w:tab w:val="left" w:pos="1170"/>
          <w:tab w:val="left" w:pos="1710"/>
        </w:tabs>
        <w:spacing w:after="0" w:line="240" w:lineRule="auto"/>
        <w:ind w:left="810" w:firstLine="450"/>
        <w:contextualSpacing/>
        <w:jc w:val="both"/>
        <w:rPr>
          <w:rFonts w:cs="Kalimati"/>
          <w:szCs w:val="22"/>
        </w:rPr>
      </w:pPr>
      <w:r w:rsidRPr="00A81914">
        <w:rPr>
          <w:rFonts w:cs="Kalimati"/>
          <w:szCs w:val="22"/>
        </w:rPr>
        <w:t>“</w:t>
      </w:r>
      <w:r w:rsidRPr="00A81914">
        <w:rPr>
          <w:rFonts w:cs="Kalimati" w:hint="cs"/>
          <w:szCs w:val="22"/>
          <w:cs/>
        </w:rPr>
        <w:t>परम्परागत कृषि</w:t>
      </w:r>
      <w:r w:rsidRPr="00A81914">
        <w:rPr>
          <w:rFonts w:cs="Kalimati"/>
          <w:szCs w:val="22"/>
          <w:cs/>
          <w:lang w:bidi="hi-IN"/>
        </w:rPr>
        <w:t xml:space="preserve"> उत्पाद</w:t>
      </w:r>
      <w:r w:rsidRPr="00A81914">
        <w:rPr>
          <w:rFonts w:cs="Kalimati"/>
          <w:szCs w:val="22"/>
          <w:cs/>
        </w:rPr>
        <w:t>न</w:t>
      </w:r>
      <w:r w:rsidRPr="00A81914">
        <w:rPr>
          <w:rFonts w:cs="Kalimati"/>
          <w:szCs w:val="22"/>
        </w:rPr>
        <w:t>”</w:t>
      </w:r>
      <w:r w:rsidRPr="00A81914">
        <w:rPr>
          <w:rFonts w:cs="Kalimati" w:hint="cs"/>
          <w:szCs w:val="22"/>
          <w:cs/>
        </w:rPr>
        <w:t xml:space="preserve"> अर्थात </w:t>
      </w:r>
      <w:r w:rsidRPr="00A81914">
        <w:rPr>
          <w:rFonts w:cs="Kalimati"/>
          <w:szCs w:val="22"/>
        </w:rPr>
        <w:t>"Traditional Agriculture Product""TAP"</w:t>
      </w:r>
    </w:p>
    <w:p w:rsidR="00DA2C1A" w:rsidRPr="00DA2C1A" w:rsidRDefault="00DA2C1A" w:rsidP="006C3D22">
      <w:pPr>
        <w:pStyle w:val="Heading2"/>
        <w:numPr>
          <w:ilvl w:val="0"/>
          <w:numId w:val="398"/>
        </w:numPr>
        <w:tabs>
          <w:tab w:val="left" w:pos="0"/>
          <w:tab w:val="left" w:pos="270"/>
        </w:tabs>
        <w:spacing w:before="0" w:line="240" w:lineRule="auto"/>
        <w:rPr>
          <w:rFonts w:cs="Kalimati"/>
          <w:color w:val="auto"/>
          <w:szCs w:val="22"/>
        </w:rPr>
      </w:pPr>
      <w:r w:rsidRPr="00DA2C1A">
        <w:rPr>
          <w:rFonts w:cs="Kalimati" w:hint="cs"/>
          <w:color w:val="auto"/>
          <w:szCs w:val="22"/>
          <w:cs/>
        </w:rPr>
        <w:t>कार्यक्रम संचालन प्रक्रियाः</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A81914">
        <w:rPr>
          <w:rFonts w:cs="Kalimati" w:hint="cs"/>
          <w:szCs w:val="22"/>
          <w:cs/>
        </w:rPr>
        <w:t>यो कार्यक्रममा हाल विशेष गरी तरकारी</w:t>
      </w:r>
      <w:r w:rsidRPr="00A81914">
        <w:rPr>
          <w:rFonts w:cs="Kalimati"/>
          <w:szCs w:val="22"/>
        </w:rPr>
        <w:t>,</w:t>
      </w:r>
      <w:r w:rsidRPr="00A81914">
        <w:rPr>
          <w:rFonts w:cs="Kalimati" w:hint="cs"/>
          <w:szCs w:val="22"/>
          <w:cs/>
        </w:rPr>
        <w:t xml:space="preserve"> आलुबालीलाई छनौट गरी कार्यक्रम संचालन गरीनेछ ।</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 xml:space="preserve">कृषि ज्ञान केन्द्रले कार्यक्रम लागू गर्नु पुर्व विनियोजित बजेटबाट जिल्ला समन्वय समितिको सहकार्य तथा समन्वयमा कृषि ज्ञानकेन्द्रको कार्यक्षेत्रमा रहेका सम्पूर्ण स्थानीय तहहरुको सहभागितामा प्राङ्गारिक खेती तथा यस कार्यक्रम सम्बन्धी एक दिने अभिमुखीकरण कार्यक्रम संचालन गर्नुपर्नेछ । </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कृषि ज्ञान केन्द्रले अभिमुखीकरण कार्यक्रम संचालन पश्चात प्राङ्गारिक खेती तर्फ जान ईच्छुक स्थानीय तहका लागि ईच्छापत्र पेश गर्न सवै स्थानीय तहमा समेत सूचना सप्रेषण  गर्नुपर्नेछ । ईच्छुक स्थानीय तहले कार्यपालिकाबाट सो सम्बन्धी निर्णय तथा प्राङ्गारिक अभियानमा विनियोजन गर्न सकिने रकम समेत खोली ईच्छापत्र पेश गर्नु पर्नेछ ।</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तोकिएको समयावाधि भित्र प्राप्त ईच्छापत्रहरुलाई कार्यविधिमा तोकिएको समितिबाट स्थानीय तह छनौट गर्नुपर्नेछ । यसरी स्थानीय तह छनौट गर्दा कृषि व्यवसायीकरणको अवस्था</w:t>
      </w:r>
      <w:r w:rsidRPr="00DA2C1A">
        <w:rPr>
          <w:rFonts w:cs="Kalimati"/>
          <w:szCs w:val="22"/>
        </w:rPr>
        <w:t xml:space="preserve">, </w:t>
      </w:r>
      <w:r w:rsidRPr="00DA2C1A">
        <w:rPr>
          <w:rFonts w:cs="Kalimati" w:hint="cs"/>
          <w:szCs w:val="22"/>
          <w:cs/>
        </w:rPr>
        <w:t>प्राङ्गारिक खेती तर्फ रुपान्तरण गर्न सकिने संभावना</w:t>
      </w:r>
      <w:r w:rsidRPr="00DA2C1A">
        <w:rPr>
          <w:rFonts w:cs="Kalimati"/>
          <w:szCs w:val="22"/>
        </w:rPr>
        <w:t xml:space="preserve">, </w:t>
      </w:r>
      <w:r w:rsidRPr="00DA2C1A">
        <w:rPr>
          <w:rFonts w:cs="Kalimati" w:hint="cs"/>
          <w:szCs w:val="22"/>
          <w:cs/>
        </w:rPr>
        <w:t>स्थानीय तहवाट प्राङ्गारिक अभियानमा विनियोजन गर्न सक्ने बजेट</w:t>
      </w:r>
      <w:r w:rsidRPr="00DA2C1A">
        <w:rPr>
          <w:rFonts w:cs="Kalimati"/>
          <w:szCs w:val="22"/>
        </w:rPr>
        <w:t xml:space="preserve">, </w:t>
      </w:r>
      <w:r w:rsidRPr="00DA2C1A">
        <w:rPr>
          <w:rFonts w:cs="Kalimati" w:hint="cs"/>
          <w:szCs w:val="22"/>
          <w:cs/>
        </w:rPr>
        <w:t>पशुपालनको व्यवसायिकरणको अवस्था तथा समूह सहकारीको संस्थागत सक्</w:t>
      </w:r>
      <w:r w:rsidR="00037EF7" w:rsidRPr="00DA2C1A">
        <w:rPr>
          <w:rFonts w:cs="Kalimati" w:hint="cs"/>
          <w:szCs w:val="22"/>
          <w:cs/>
        </w:rPr>
        <w:t>रियता तथा सवलताका आधारमा बढीमा दुई</w:t>
      </w:r>
      <w:r w:rsidRPr="00DA2C1A">
        <w:rPr>
          <w:rFonts w:cs="Kalimati" w:hint="cs"/>
          <w:szCs w:val="22"/>
          <w:cs/>
        </w:rPr>
        <w:t xml:space="preserve"> वटा स्थानीय तह मात्र छनौट गर्नु पर्नेछ । </w:t>
      </w:r>
    </w:p>
    <w:p w:rsidR="00DA2C1A" w:rsidRP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 xml:space="preserve">यस कार्यक्रमका लागि विनियोजित बजेटबाट अभिमुखिकरण गोष्ठि संचालन गर्नु पर्नेछ । </w:t>
      </w:r>
    </w:p>
    <w:p w:rsidR="00AB3EF6" w:rsidRPr="00DA2C1A" w:rsidRDefault="00AB3EF6" w:rsidP="006C3D22">
      <w:pPr>
        <w:numPr>
          <w:ilvl w:val="0"/>
          <w:numId w:val="402"/>
        </w:numPr>
        <w:tabs>
          <w:tab w:val="left" w:pos="900"/>
          <w:tab w:val="left" w:pos="1170"/>
          <w:tab w:val="left" w:pos="1800"/>
        </w:tabs>
        <w:spacing w:after="0" w:line="240" w:lineRule="auto"/>
        <w:ind w:firstLine="540"/>
        <w:contextualSpacing/>
        <w:jc w:val="both"/>
        <w:rPr>
          <w:rFonts w:cs="Kalimati"/>
          <w:szCs w:val="22"/>
        </w:rPr>
      </w:pPr>
      <w:r w:rsidRPr="00DA2C1A">
        <w:rPr>
          <w:rFonts w:cs="Kalimati" w:hint="cs"/>
          <w:szCs w:val="22"/>
          <w:cs/>
        </w:rPr>
        <w:t>यस कार्यक्रम अन्तर्गत दुई</w:t>
      </w:r>
      <w:r w:rsidR="00D25875" w:rsidRPr="00DA2C1A">
        <w:rPr>
          <w:rFonts w:cs="Kalimati" w:hint="cs"/>
          <w:szCs w:val="22"/>
          <w:cs/>
        </w:rPr>
        <w:t xml:space="preserve"> वटा क्रियाकालपका प्याकेजहरु</w:t>
      </w:r>
      <w:r w:rsidR="00037EF7" w:rsidRPr="00DA2C1A">
        <w:rPr>
          <w:rFonts w:cs="Kalimati" w:hint="cs"/>
          <w:szCs w:val="22"/>
          <w:cs/>
        </w:rPr>
        <w:t xml:space="preserve"> संचालन रहेका हुनेछन् ।</w:t>
      </w:r>
    </w:p>
    <w:p w:rsidR="00DA2C1A" w:rsidRDefault="00DA2C1A" w:rsidP="00DA2C1A">
      <w:pPr>
        <w:tabs>
          <w:tab w:val="left" w:pos="900"/>
          <w:tab w:val="left" w:pos="1170"/>
          <w:tab w:val="left" w:pos="1800"/>
        </w:tabs>
        <w:spacing w:after="0" w:line="240" w:lineRule="auto"/>
        <w:ind w:left="1260"/>
        <w:contextualSpacing/>
        <w:jc w:val="both"/>
        <w:rPr>
          <w:rFonts w:cs="Kalimati"/>
          <w:szCs w:val="22"/>
        </w:rPr>
      </w:pPr>
      <w:r>
        <w:rPr>
          <w:rFonts w:cs="Kalimati" w:hint="cs"/>
          <w:szCs w:val="22"/>
          <w:cs/>
        </w:rPr>
        <w:tab/>
      </w:r>
      <w:r w:rsidR="00AB3EF6">
        <w:rPr>
          <w:rFonts w:cs="Kalimati" w:hint="cs"/>
          <w:szCs w:val="22"/>
          <w:cs/>
        </w:rPr>
        <w:t>(</w:t>
      </w:r>
      <w:r w:rsidR="00D25875" w:rsidRPr="008712B1">
        <w:rPr>
          <w:rFonts w:cs="Kalimati" w:hint="cs"/>
          <w:szCs w:val="22"/>
          <w:cs/>
        </w:rPr>
        <w:t>१</w:t>
      </w:r>
      <w:r w:rsidR="00D25875" w:rsidRPr="008712B1">
        <w:rPr>
          <w:rFonts w:cs="Kalimati"/>
          <w:szCs w:val="22"/>
        </w:rPr>
        <w:t xml:space="preserve">) </w:t>
      </w:r>
      <w:r w:rsidR="00AB3EF6">
        <w:rPr>
          <w:rFonts w:cs="Kalimati" w:hint="cs"/>
          <w:szCs w:val="22"/>
          <w:cs/>
        </w:rPr>
        <w:t xml:space="preserve">अनिवार्य कार्यक्रम प्याकेज </w:t>
      </w:r>
      <w:r w:rsidR="00D25875" w:rsidRPr="008712B1">
        <w:rPr>
          <w:rFonts w:cs="Kalimati" w:hint="cs"/>
          <w:szCs w:val="22"/>
          <w:cs/>
        </w:rPr>
        <w:t xml:space="preserve"> </w:t>
      </w:r>
      <w:r w:rsidR="00AB3EF6">
        <w:rPr>
          <w:rFonts w:cs="Kalimati" w:hint="cs"/>
          <w:szCs w:val="22"/>
          <w:cs/>
        </w:rPr>
        <w:t>(</w:t>
      </w:r>
      <w:r w:rsidR="00D25875" w:rsidRPr="008712B1">
        <w:rPr>
          <w:rFonts w:cs="Kalimati" w:hint="cs"/>
          <w:szCs w:val="22"/>
          <w:cs/>
        </w:rPr>
        <w:t>२</w:t>
      </w:r>
      <w:r w:rsidR="00D25875" w:rsidRPr="008712B1">
        <w:rPr>
          <w:rFonts w:cs="Kalimati"/>
          <w:szCs w:val="22"/>
        </w:rPr>
        <w:t xml:space="preserve">) </w:t>
      </w:r>
      <w:r w:rsidR="00D25875" w:rsidRPr="008712B1">
        <w:rPr>
          <w:rFonts w:cs="Kalimati" w:hint="cs"/>
          <w:szCs w:val="22"/>
          <w:cs/>
        </w:rPr>
        <w:t xml:space="preserve">स्थानीय स्तरमा तय हुने क्रियाकलापको प्याकेज </w:t>
      </w:r>
      <w:r>
        <w:rPr>
          <w:rFonts w:cs="Kalimati" w:hint="cs"/>
          <w:szCs w:val="22"/>
          <w:cs/>
        </w:rPr>
        <w:tab/>
      </w:r>
      <w:r w:rsidR="00D25875" w:rsidRPr="008712B1">
        <w:rPr>
          <w:rFonts w:cs="Kalimati" w:hint="cs"/>
          <w:szCs w:val="22"/>
          <w:cs/>
        </w:rPr>
        <w:t xml:space="preserve">रहनेछन । </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8712B1">
        <w:rPr>
          <w:rFonts w:cs="Kalimati" w:hint="cs"/>
          <w:szCs w:val="22"/>
          <w:cs/>
        </w:rPr>
        <w:t>स्थानीय स्तरमा तय हुने क्रियाकल</w:t>
      </w:r>
      <w:r w:rsidR="00AB3EF6">
        <w:rPr>
          <w:rFonts w:cs="Kalimati" w:hint="cs"/>
          <w:szCs w:val="22"/>
          <w:cs/>
        </w:rPr>
        <w:t>ापका लागि प्रति ज्ञान केन्द्र दश</w:t>
      </w:r>
      <w:r w:rsidRPr="008712B1">
        <w:rPr>
          <w:rFonts w:cs="Kalimati" w:hint="cs"/>
          <w:szCs w:val="22"/>
          <w:cs/>
        </w:rPr>
        <w:t xml:space="preserve"> लाख रुपैया छुट्याउनु पर्नेछ । स्थानीय तहबाट विनियोजित बजेटबाट समेत यस्तो क्रियाकलाप निर्धारण गर्नुपर्नेछ । स्थानीय स्तरबाट संचालन हुने क्रियाकलाप निर्धारण गर्दा प्राङ्गारिक कृषि प्रवर्द्धन अभियान कार्यक्रमसँग सहयोगी सिद्ध हुने गरी क्रियाकलाप निर्धारण गर्नुपर्नेछ । </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 xml:space="preserve">वुँदा नं </w:t>
      </w:r>
      <w:r w:rsidRPr="00DA2C1A">
        <w:rPr>
          <w:rFonts w:cs="Kalimati"/>
          <w:szCs w:val="22"/>
        </w:rPr>
        <w:t>(</w:t>
      </w:r>
      <w:r w:rsidR="00DA2C1A" w:rsidRPr="00DA2C1A">
        <w:rPr>
          <w:rFonts w:cs="Kalimati" w:hint="cs"/>
          <w:szCs w:val="22"/>
          <w:cs/>
        </w:rPr>
        <w:t>च</w:t>
      </w:r>
      <w:r w:rsidRPr="00DA2C1A">
        <w:rPr>
          <w:rFonts w:cs="Kalimati"/>
          <w:szCs w:val="22"/>
        </w:rPr>
        <w:t>)</w:t>
      </w:r>
      <w:r w:rsidRPr="00DA2C1A">
        <w:rPr>
          <w:rFonts w:cs="Kalimati" w:hint="cs"/>
          <w:szCs w:val="22"/>
          <w:cs/>
        </w:rPr>
        <w:t xml:space="preserve"> बमोजिमका क्रियाकलाप निर्धारण गर्न तथा स्थानीय स्तरमा कार्यक्रम कार्य</w:t>
      </w:r>
      <w:r w:rsidR="00DA2C1A">
        <w:rPr>
          <w:rFonts w:cs="Kalimati" w:hint="cs"/>
          <w:szCs w:val="22"/>
          <w:cs/>
        </w:rPr>
        <w:t>ा</w:t>
      </w:r>
      <w:r w:rsidRPr="00DA2C1A">
        <w:rPr>
          <w:rFonts w:cs="Kalimati" w:hint="cs"/>
          <w:szCs w:val="22"/>
          <w:cs/>
        </w:rPr>
        <w:t xml:space="preserve">न्वयन सहजीकरण तथा समन्वय गर्न सम्वन्धित स्थानीय तहको प्रमुख वा उपप्रमुखको अध्यक्षतामा क्रियाशिल प्रतिनिधि सहितको समिति रहनेछ । </w:t>
      </w:r>
    </w:p>
    <w:p w:rsid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 xml:space="preserve">वुँदा नं </w:t>
      </w:r>
      <w:r w:rsidRPr="00DA2C1A">
        <w:rPr>
          <w:rFonts w:cs="Kalimati"/>
          <w:szCs w:val="22"/>
        </w:rPr>
        <w:t>(</w:t>
      </w:r>
      <w:r w:rsidR="00DA2C1A" w:rsidRPr="00DA2C1A">
        <w:rPr>
          <w:rFonts w:cs="Kalimati" w:hint="cs"/>
          <w:szCs w:val="22"/>
          <w:cs/>
        </w:rPr>
        <w:t>च</w:t>
      </w:r>
      <w:r w:rsidRPr="00DA2C1A">
        <w:rPr>
          <w:rFonts w:cs="Kalimati"/>
          <w:szCs w:val="22"/>
        </w:rPr>
        <w:t>)</w:t>
      </w:r>
      <w:r w:rsidRPr="00DA2C1A">
        <w:rPr>
          <w:rFonts w:cs="Kalimati" w:hint="cs"/>
          <w:szCs w:val="22"/>
          <w:cs/>
        </w:rPr>
        <w:t xml:space="preserve"> बमोजिम संयुक्त रुपमा क्रियाकलाप निर्धारण भएता पनि सम्बन्धित क्रियाकलापको खर्च आआफ्नो निकायले प्रचलित ऐन कानून</w:t>
      </w:r>
      <w:r w:rsidR="00DA2C1A" w:rsidRPr="00DA2C1A">
        <w:rPr>
          <w:rFonts w:cs="Kalimati" w:hint="cs"/>
          <w:szCs w:val="22"/>
          <w:cs/>
        </w:rPr>
        <w:t xml:space="preserve"> अनुसार लेख्‍नु</w:t>
      </w:r>
      <w:r w:rsidRPr="00DA2C1A">
        <w:rPr>
          <w:rFonts w:cs="Kalimati" w:hint="cs"/>
          <w:szCs w:val="22"/>
          <w:cs/>
        </w:rPr>
        <w:t xml:space="preserve"> पर्नेछ । </w:t>
      </w:r>
    </w:p>
    <w:p w:rsidR="00D25875" w:rsidRPr="00DA2C1A" w:rsidRDefault="00D25875" w:rsidP="006C3D22">
      <w:pPr>
        <w:numPr>
          <w:ilvl w:val="0"/>
          <w:numId w:val="402"/>
        </w:numPr>
        <w:tabs>
          <w:tab w:val="left" w:pos="900"/>
          <w:tab w:val="left" w:pos="1170"/>
          <w:tab w:val="left" w:pos="1800"/>
        </w:tabs>
        <w:spacing w:after="0" w:line="240" w:lineRule="auto"/>
        <w:ind w:left="1800" w:hanging="540"/>
        <w:contextualSpacing/>
        <w:jc w:val="both"/>
        <w:rPr>
          <w:rFonts w:cs="Kalimati"/>
          <w:szCs w:val="22"/>
        </w:rPr>
      </w:pPr>
      <w:r w:rsidRPr="00DA2C1A">
        <w:rPr>
          <w:rFonts w:cs="Kalimati" w:hint="cs"/>
          <w:szCs w:val="22"/>
          <w:cs/>
        </w:rPr>
        <w:t>अनिवार्य क्रियाकलापको प्याकेज अन्तर्गत देहाय बमोजिमका क्रियाकलाप संचालन गर्नुपर्नेछ साथै सो को संचालन प्रक्रिया देहाय बमोजिम हुनेछ ।</w:t>
      </w:r>
    </w:p>
    <w:p w:rsidR="00D25875" w:rsidRPr="008712B1" w:rsidRDefault="00D25875" w:rsidP="0032164C">
      <w:pPr>
        <w:pStyle w:val="ListParagraph"/>
        <w:numPr>
          <w:ilvl w:val="1"/>
          <w:numId w:val="163"/>
        </w:numPr>
        <w:spacing w:before="120" w:after="120" w:line="240" w:lineRule="auto"/>
        <w:ind w:left="1980" w:hanging="540"/>
        <w:jc w:val="both"/>
        <w:rPr>
          <w:rFonts w:ascii="Nirmala UI" w:hAnsi="Nirmala UI" w:cs="Kalimati"/>
          <w:szCs w:val="22"/>
        </w:rPr>
      </w:pPr>
      <w:r w:rsidRPr="008712B1">
        <w:rPr>
          <w:rFonts w:ascii="Nirmala UI" w:hAnsi="Nirmala UI" w:cs="Kalimati" w:hint="cs"/>
          <w:szCs w:val="22"/>
          <w:cs/>
        </w:rPr>
        <w:t xml:space="preserve">परीक्षण कार्यक्रम </w:t>
      </w:r>
      <w:r w:rsidRPr="008712B1">
        <w:rPr>
          <w:rFonts w:ascii="Nirmala UI" w:hAnsi="Nirmala UI" w:cs="Kalimati"/>
          <w:szCs w:val="22"/>
        </w:rPr>
        <w:t>(Pilot Program)</w:t>
      </w:r>
    </w:p>
    <w:p w:rsidR="00D25875" w:rsidRPr="008712B1" w:rsidRDefault="00D25875" w:rsidP="0032164C">
      <w:pPr>
        <w:pStyle w:val="ListParagraph"/>
        <w:numPr>
          <w:ilvl w:val="1"/>
          <w:numId w:val="163"/>
        </w:numPr>
        <w:spacing w:before="120" w:after="120" w:line="240" w:lineRule="auto"/>
        <w:ind w:left="1980" w:hanging="540"/>
        <w:jc w:val="both"/>
        <w:rPr>
          <w:rFonts w:ascii="Nirmala UI" w:hAnsi="Nirmala UI" w:cs="Kalimati"/>
          <w:szCs w:val="22"/>
        </w:rPr>
      </w:pPr>
      <w:r w:rsidRPr="008712B1">
        <w:rPr>
          <w:rFonts w:ascii="Nirmala UI" w:hAnsi="Nirmala UI" w:cs="Kalimati" w:hint="cs"/>
          <w:szCs w:val="22"/>
          <w:cs/>
        </w:rPr>
        <w:t xml:space="preserve">संरक्षित संरचनामा उत्पादन </w:t>
      </w:r>
      <w:r w:rsidRPr="008712B1">
        <w:rPr>
          <w:rFonts w:ascii="Nirmala UI" w:hAnsi="Nirmala UI" w:cs="Kalimati"/>
          <w:szCs w:val="22"/>
        </w:rPr>
        <w:t>(Protected cultivation)</w:t>
      </w:r>
      <w:r w:rsidRPr="008712B1">
        <w:rPr>
          <w:rFonts w:ascii="Nirmala UI" w:hAnsi="Nirmala UI" w:cs="Kalimati" w:hint="cs"/>
          <w:szCs w:val="22"/>
          <w:cs/>
        </w:rPr>
        <w:t xml:space="preserve"> कार्यक्रमः </w:t>
      </w:r>
      <w:r w:rsidR="00AB3EF6">
        <w:rPr>
          <w:rFonts w:ascii="Nirmala UI" w:hAnsi="Nirmala UI" w:cs="Kalimati" w:hint="cs"/>
          <w:szCs w:val="22"/>
          <w:cs/>
        </w:rPr>
        <w:t>(</w:t>
      </w:r>
      <w:r w:rsidRPr="008712B1">
        <w:rPr>
          <w:rFonts w:ascii="Nirmala UI" w:hAnsi="Nirmala UI" w:cs="Kalimati" w:hint="cs"/>
          <w:szCs w:val="22"/>
          <w:cs/>
        </w:rPr>
        <w:t>१</w:t>
      </w:r>
      <w:r w:rsidR="00AB3EF6">
        <w:rPr>
          <w:rFonts w:ascii="Nirmala UI" w:hAnsi="Nirmala UI" w:cs="Kalimati" w:hint="cs"/>
          <w:szCs w:val="22"/>
        </w:rPr>
        <w:t>)</w:t>
      </w:r>
      <w:r w:rsidRPr="008712B1">
        <w:rPr>
          <w:rFonts w:ascii="Nirmala UI" w:hAnsi="Nirmala UI" w:cs="Kalimati" w:hint="cs"/>
          <w:szCs w:val="22"/>
          <w:cs/>
        </w:rPr>
        <w:t xml:space="preserve"> नयाँ संरचना निर्माण</w:t>
      </w:r>
      <w:r w:rsidRPr="008712B1">
        <w:rPr>
          <w:rFonts w:ascii="Nirmala UI" w:hAnsi="Nirmala UI" w:cs="Kalimati"/>
          <w:szCs w:val="22"/>
        </w:rPr>
        <w:t xml:space="preserve"> </w:t>
      </w:r>
      <w:r w:rsidR="00AB3EF6">
        <w:rPr>
          <w:rFonts w:ascii="Nirmala UI" w:hAnsi="Nirmala UI" w:cs="Kalimati" w:hint="cs"/>
          <w:szCs w:val="22"/>
        </w:rPr>
        <w:t>(</w:t>
      </w:r>
      <w:r w:rsidRPr="008712B1">
        <w:rPr>
          <w:rFonts w:ascii="Nirmala UI" w:hAnsi="Nirmala UI" w:cs="Kalimati" w:hint="cs"/>
          <w:szCs w:val="22"/>
          <w:cs/>
        </w:rPr>
        <w:t>२</w:t>
      </w:r>
      <w:r w:rsidR="00AB3EF6">
        <w:rPr>
          <w:rFonts w:ascii="Nirmala UI" w:hAnsi="Nirmala UI" w:cs="Kalimati" w:hint="cs"/>
          <w:szCs w:val="22"/>
        </w:rPr>
        <w:t>)</w:t>
      </w:r>
      <w:r w:rsidRPr="008712B1">
        <w:rPr>
          <w:rFonts w:ascii="Nirmala UI" w:hAnsi="Nirmala UI" w:cs="Kalimati" w:hint="cs"/>
          <w:szCs w:val="22"/>
          <w:cs/>
        </w:rPr>
        <w:t xml:space="preserve"> पुराना संरचनामा सुधार</w:t>
      </w:r>
    </w:p>
    <w:p w:rsidR="00D25875" w:rsidRPr="008712B1" w:rsidRDefault="00D25875" w:rsidP="0032164C">
      <w:pPr>
        <w:pStyle w:val="ListParagraph"/>
        <w:numPr>
          <w:ilvl w:val="1"/>
          <w:numId w:val="163"/>
        </w:numPr>
        <w:spacing w:before="120" w:after="120" w:line="240" w:lineRule="auto"/>
        <w:ind w:left="1980" w:hanging="540"/>
        <w:jc w:val="both"/>
        <w:rPr>
          <w:rFonts w:ascii="Nirmala UI" w:hAnsi="Nirmala UI" w:cs="Kalimati"/>
          <w:szCs w:val="22"/>
        </w:rPr>
      </w:pPr>
      <w:r w:rsidRPr="008712B1">
        <w:rPr>
          <w:rFonts w:ascii="Nirmala UI" w:hAnsi="Nirmala UI" w:cs="Kalimati" w:hint="cs"/>
          <w:szCs w:val="22"/>
          <w:cs/>
        </w:rPr>
        <w:t xml:space="preserve">खुल्ला जमीनमा उत्पादन </w:t>
      </w:r>
      <w:r w:rsidRPr="008712B1">
        <w:rPr>
          <w:rFonts w:ascii="Nirmala UI" w:hAnsi="Nirmala UI" w:cs="Kalimati"/>
          <w:szCs w:val="22"/>
        </w:rPr>
        <w:t>(Open field cultivation)</w:t>
      </w:r>
      <w:r w:rsidRPr="008712B1">
        <w:rPr>
          <w:rFonts w:ascii="Nirmala UI" w:hAnsi="Nirmala UI" w:cs="Kalimati" w:hint="cs"/>
          <w:szCs w:val="22"/>
          <w:cs/>
        </w:rPr>
        <w:t xml:space="preserve"> कार्यक्रम</w:t>
      </w:r>
    </w:p>
    <w:p w:rsidR="00DA2C1A" w:rsidRDefault="00D25875" w:rsidP="0032164C">
      <w:pPr>
        <w:pStyle w:val="ListParagraph"/>
        <w:numPr>
          <w:ilvl w:val="1"/>
          <w:numId w:val="163"/>
        </w:numPr>
        <w:spacing w:before="120" w:after="120" w:line="240" w:lineRule="auto"/>
        <w:ind w:left="1980" w:hanging="540"/>
        <w:jc w:val="both"/>
        <w:rPr>
          <w:rFonts w:ascii="Nirmala UI" w:hAnsi="Nirmala UI" w:cs="Kalimati"/>
          <w:szCs w:val="22"/>
        </w:rPr>
      </w:pPr>
      <w:r w:rsidRPr="008712B1">
        <w:rPr>
          <w:rFonts w:ascii="Nirmala UI" w:hAnsi="Nirmala UI" w:cs="Kalimati" w:hint="cs"/>
          <w:szCs w:val="22"/>
          <w:cs/>
        </w:rPr>
        <w:t xml:space="preserve">बजारीकरण सहयोग कार्यक्रम </w:t>
      </w:r>
    </w:p>
    <w:p w:rsidR="00D25875" w:rsidRPr="00DA2C1A" w:rsidRDefault="00D25875" w:rsidP="006C3D22">
      <w:pPr>
        <w:pStyle w:val="Heading2"/>
        <w:numPr>
          <w:ilvl w:val="0"/>
          <w:numId w:val="398"/>
        </w:numPr>
        <w:tabs>
          <w:tab w:val="left" w:pos="0"/>
          <w:tab w:val="left" w:pos="270"/>
        </w:tabs>
        <w:spacing w:before="0" w:line="240" w:lineRule="auto"/>
        <w:rPr>
          <w:rFonts w:ascii="Nirmala UI" w:hAnsi="Nirmala UI" w:cs="Kalimati"/>
          <w:color w:val="auto"/>
          <w:szCs w:val="22"/>
        </w:rPr>
      </w:pPr>
      <w:r w:rsidRPr="00DA2C1A">
        <w:rPr>
          <w:rFonts w:ascii="Nirmala UI" w:hAnsi="Nirmala UI" w:cs="Kalimati" w:hint="cs"/>
          <w:color w:val="auto"/>
          <w:szCs w:val="22"/>
          <w:cs/>
          <w:lang w:bidi="hi-IN"/>
        </w:rPr>
        <w:t xml:space="preserve">परीक्षण कार्यक्रम </w:t>
      </w:r>
      <w:r w:rsidRPr="00DA2C1A">
        <w:rPr>
          <w:rFonts w:ascii="Nirmala UI" w:hAnsi="Nirmala UI" w:cs="Kalimati"/>
          <w:color w:val="auto"/>
          <w:szCs w:val="22"/>
        </w:rPr>
        <w:t>(Pilot Program)</w:t>
      </w:r>
    </w:p>
    <w:p w:rsidR="00D25875" w:rsidRPr="00DA2C1A" w:rsidRDefault="00DA2C1A" w:rsidP="00DA2C1A">
      <w:pPr>
        <w:pStyle w:val="ListParagraph"/>
        <w:spacing w:before="120" w:after="0" w:line="240" w:lineRule="auto"/>
        <w:ind w:left="450"/>
        <w:jc w:val="both"/>
        <w:rPr>
          <w:rFonts w:cs="Kalimati"/>
          <w:szCs w:val="22"/>
        </w:rPr>
      </w:pPr>
      <w:r>
        <w:rPr>
          <w:rFonts w:cs="Kalimati" w:hint="cs"/>
          <w:szCs w:val="22"/>
          <w:cs/>
        </w:rPr>
        <w:tab/>
      </w:r>
      <w:r>
        <w:rPr>
          <w:rFonts w:cs="Kalimati" w:hint="cs"/>
          <w:szCs w:val="22"/>
          <w:cs/>
        </w:rPr>
        <w:tab/>
      </w:r>
      <w:r w:rsidR="00D25875" w:rsidRPr="008712B1">
        <w:rPr>
          <w:rFonts w:cs="Kalimati" w:hint="cs"/>
          <w:szCs w:val="22"/>
          <w:cs/>
          <w:lang w:bidi="hi-IN"/>
        </w:rPr>
        <w:t xml:space="preserve">यस कार्यक्रम अन्तर्गत प्राङ्गारिक उत्पादन एवम् बजारीकरण प्रक्रियालाई पारदर्शी बनाई </w:t>
      </w:r>
      <w:r>
        <w:rPr>
          <w:rFonts w:cs="Kalimati" w:hint="cs"/>
          <w:szCs w:val="22"/>
          <w:cs/>
        </w:rPr>
        <w:tab/>
      </w:r>
      <w:r>
        <w:rPr>
          <w:rFonts w:cs="Kalimati" w:hint="cs"/>
          <w:szCs w:val="22"/>
          <w:cs/>
        </w:rPr>
        <w:tab/>
      </w:r>
      <w:r w:rsidR="00D25875" w:rsidRPr="008712B1">
        <w:rPr>
          <w:rFonts w:cs="Kalimati" w:hint="cs"/>
          <w:szCs w:val="22"/>
          <w:cs/>
          <w:lang w:bidi="hi-IN"/>
        </w:rPr>
        <w:t xml:space="preserve">उपभोक्ताको विश्‍वास प्राप्‍त गर्नका लागी उत्पादनको उद्‍गम स्थल पत्ता लगाउन सकिने </w:t>
      </w:r>
      <w:r>
        <w:rPr>
          <w:rFonts w:cs="Kalimati" w:hint="cs"/>
          <w:szCs w:val="22"/>
          <w:cs/>
        </w:rPr>
        <w:tab/>
      </w:r>
      <w:r>
        <w:rPr>
          <w:rFonts w:cs="Kalimati" w:hint="cs"/>
          <w:szCs w:val="22"/>
          <w:cs/>
        </w:rPr>
        <w:tab/>
      </w:r>
      <w:r w:rsidR="00D25875" w:rsidRPr="008712B1">
        <w:rPr>
          <w:rFonts w:cs="Kalimati" w:hint="cs"/>
          <w:szCs w:val="22"/>
          <w:cs/>
          <w:lang w:bidi="hi-IN"/>
        </w:rPr>
        <w:t xml:space="preserve">प्रमाणीकरण चिन्हको व्यवस्था सहित सुरक्षित उत्पादन उपभोक्ता समक्ष पुर्‍याउने कार्य </w:t>
      </w:r>
      <w:r>
        <w:rPr>
          <w:rFonts w:cs="Kalimati" w:hint="cs"/>
          <w:szCs w:val="22"/>
          <w:cs/>
        </w:rPr>
        <w:tab/>
      </w:r>
      <w:r>
        <w:rPr>
          <w:rFonts w:cs="Kalimati" w:hint="cs"/>
          <w:szCs w:val="22"/>
          <w:cs/>
        </w:rPr>
        <w:tab/>
      </w:r>
      <w:r w:rsidR="00D25875" w:rsidRPr="008712B1">
        <w:rPr>
          <w:rFonts w:cs="Kalimati" w:hint="cs"/>
          <w:szCs w:val="22"/>
          <w:cs/>
          <w:lang w:bidi="hi-IN"/>
        </w:rPr>
        <w:t xml:space="preserve">गरिनेछ। </w:t>
      </w:r>
      <w:r w:rsidR="00D25875" w:rsidRPr="008712B1">
        <w:rPr>
          <w:rFonts w:ascii="Nirmala UI" w:hAnsi="Nirmala UI" w:cs="Kalimati" w:hint="cs"/>
          <w:szCs w:val="22"/>
          <w:cs/>
        </w:rPr>
        <w:t xml:space="preserve">परिक्षण कार्यक्रम संचालन प्रक्रिया देहाय वमोजिम हुनेछ - </w:t>
      </w:r>
    </w:p>
    <w:p w:rsidR="00D25875" w:rsidRPr="008712B1" w:rsidRDefault="00D25875" w:rsidP="0032164C">
      <w:pPr>
        <w:pStyle w:val="ListParagraph"/>
        <w:numPr>
          <w:ilvl w:val="0"/>
          <w:numId w:val="166"/>
        </w:numPr>
        <w:spacing w:after="120" w:line="240" w:lineRule="auto"/>
        <w:jc w:val="both"/>
        <w:rPr>
          <w:rFonts w:ascii="Nirmala UI" w:hAnsi="Nirmala UI" w:cs="Kalimati"/>
          <w:szCs w:val="22"/>
        </w:rPr>
      </w:pPr>
      <w:r w:rsidRPr="008712B1">
        <w:rPr>
          <w:rFonts w:ascii="Nirmala UI" w:hAnsi="Nirmala UI" w:cs="Kalimati" w:hint="cs"/>
          <w:szCs w:val="22"/>
          <w:cs/>
          <w:lang w:bidi="hi-IN"/>
        </w:rPr>
        <w:t>यो कार्यक्रम परीक्षणको रुपमा कृषक समूह वा सहकारी मार्फत मात्र संचालन गर</w:t>
      </w:r>
      <w:r w:rsidR="00AB3EF6">
        <w:rPr>
          <w:rFonts w:ascii="Nirmala UI" w:hAnsi="Nirmala UI" w:cs="Kalimati" w:hint="cs"/>
          <w:szCs w:val="22"/>
          <w:cs/>
          <w:lang w:bidi="hi-IN"/>
        </w:rPr>
        <w:t xml:space="preserve">िनेछ।समूह वा सहकारीले कम्तिमा </w:t>
      </w:r>
      <w:r w:rsidR="00AB3EF6">
        <w:rPr>
          <w:rFonts w:ascii="Nirmala UI" w:hAnsi="Nirmala UI" w:cs="Kalimati" w:hint="cs"/>
          <w:szCs w:val="22"/>
          <w:cs/>
        </w:rPr>
        <w:t>बार्‍ह</w:t>
      </w:r>
      <w:r w:rsidRPr="008712B1">
        <w:rPr>
          <w:rFonts w:ascii="Nirmala UI" w:hAnsi="Nirmala UI" w:cs="Kalimati" w:hint="cs"/>
          <w:szCs w:val="22"/>
          <w:cs/>
          <w:lang w:bidi="hi-IN"/>
        </w:rPr>
        <w:t xml:space="preserve"> जना उत्पादक कृषकहरु र वजारीकरण गर्ने उद्यमीहरुसंग अग्रीम सम्झौता गरेको हुनुपर्नेछ।</w:t>
      </w:r>
    </w:p>
    <w:p w:rsidR="00D25875" w:rsidRPr="008712B1" w:rsidRDefault="00D25875" w:rsidP="0032164C">
      <w:pPr>
        <w:pStyle w:val="ListParagraph"/>
        <w:numPr>
          <w:ilvl w:val="0"/>
          <w:numId w:val="166"/>
        </w:numPr>
        <w:spacing w:before="120" w:after="120" w:line="240" w:lineRule="auto"/>
        <w:jc w:val="both"/>
        <w:rPr>
          <w:rFonts w:ascii="Nirmala UI" w:hAnsi="Nirmala UI" w:cs="Kalimati"/>
          <w:szCs w:val="22"/>
        </w:rPr>
      </w:pPr>
      <w:r w:rsidRPr="008712B1">
        <w:rPr>
          <w:rFonts w:ascii="Nirmala UI" w:hAnsi="Nirmala UI" w:cs="Kalimati" w:hint="cs"/>
          <w:szCs w:val="22"/>
          <w:cs/>
        </w:rPr>
        <w:t xml:space="preserve"> समूह वा सहकारीका कृषकहरुले आफुले उत्पादन गरेको वस्तु अन्तिम उपभोक्ता समक्ष पुगुञ्‍जेल सम्म उत्पादक कृषक एवम् स्थान पहिचान हुने व्यवस्थाका लागी</w:t>
      </w:r>
      <w:r w:rsidRPr="008712B1">
        <w:rPr>
          <w:rFonts w:ascii="Nirmala UI" w:hAnsi="Nirmala UI" w:cs="Kalimati"/>
          <w:szCs w:val="22"/>
        </w:rPr>
        <w:t xml:space="preserve"> </w:t>
      </w:r>
      <w:r w:rsidRPr="008712B1">
        <w:rPr>
          <w:rFonts w:ascii="Nirmala UI" w:hAnsi="Nirmala UI" w:cs="Kalimati" w:hint="cs"/>
          <w:szCs w:val="22"/>
          <w:cs/>
        </w:rPr>
        <w:t>देहाय बमोजिमको</w:t>
      </w:r>
      <w:r w:rsidRPr="008712B1">
        <w:rPr>
          <w:rFonts w:ascii="Nirmala UI" w:hAnsi="Nirmala UI" w:cs="Kalimati" w:hint="cs"/>
          <w:b/>
          <w:bCs/>
          <w:szCs w:val="22"/>
          <w:cs/>
        </w:rPr>
        <w:t xml:space="preserve"> </w:t>
      </w:r>
      <w:r w:rsidRPr="008712B1">
        <w:rPr>
          <w:rFonts w:ascii="Nirmala UI" w:hAnsi="Nirmala UI" w:cs="Kalimati" w:hint="cs"/>
          <w:szCs w:val="22"/>
          <w:cs/>
        </w:rPr>
        <w:t>विवरण सहितको कृषक पहिचान चिन्ह राख्‍नु</w:t>
      </w:r>
      <w:r w:rsidR="008712B1">
        <w:rPr>
          <w:rFonts w:ascii="Nirmala UI" w:hAnsi="Nirmala UI" w:cs="Kalimati" w:hint="cs"/>
          <w:szCs w:val="22"/>
          <w:cs/>
        </w:rPr>
        <w:t xml:space="preserve"> </w:t>
      </w:r>
      <w:r w:rsidRPr="008712B1">
        <w:rPr>
          <w:rFonts w:ascii="Nirmala UI" w:hAnsi="Nirmala UI" w:cs="Kalimati" w:hint="cs"/>
          <w:szCs w:val="22"/>
          <w:cs/>
        </w:rPr>
        <w:t>पर्नेछ।</w:t>
      </w:r>
    </w:p>
    <w:p w:rsidR="00D25875" w:rsidRPr="009A7779" w:rsidRDefault="00D25875" w:rsidP="00D25875">
      <w:pPr>
        <w:spacing w:before="120" w:after="120" w:line="288" w:lineRule="auto"/>
        <w:ind w:left="360"/>
        <w:jc w:val="center"/>
        <w:rPr>
          <w:rFonts w:cs="Kalimati"/>
          <w:b/>
          <w:bCs/>
          <w:szCs w:val="22"/>
        </w:rPr>
      </w:pPr>
      <w:r w:rsidRPr="009A7779">
        <w:rPr>
          <w:rFonts w:cs="Kalimati" w:hint="cs"/>
          <w:b/>
          <w:bCs/>
          <w:szCs w:val="22"/>
          <w:cs/>
        </w:rPr>
        <w:t>कृषक पहिचान चिन्ह</w:t>
      </w:r>
    </w:p>
    <w:p w:rsidR="00D25875" w:rsidRPr="00BF1E3D" w:rsidRDefault="00BA3A7A" w:rsidP="00D25875">
      <w:pPr>
        <w:spacing w:before="120" w:after="120" w:line="288" w:lineRule="auto"/>
        <w:ind w:left="360"/>
        <w:jc w:val="center"/>
        <w:rPr>
          <w:rFonts w:cs="Kalimati"/>
        </w:rPr>
      </w:pPr>
      <w:r w:rsidRPr="00BA3A7A">
        <w:rPr>
          <w:noProof/>
        </w:rPr>
        <w:pict>
          <v:oval id="Oval 1" o:spid="_x0000_s1027" style="position:absolute;left:0;text-align:left;margin-left:191.25pt;margin-top:14.45pt;width:64.5pt;height:6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">
            <v:textbox style="mso-next-textbox:#Oval 1">
              <w:txbxContent>
                <w:p w:rsidR="002F6695" w:rsidRPr="009C634D" w:rsidRDefault="002F6695" w:rsidP="00D25875">
                  <w:pPr>
                    <w:jc w:val="center"/>
                  </w:pPr>
                  <w:r>
                    <w:t>Group Logo</w:t>
                  </w:r>
                </w:p>
              </w:txbxContent>
            </v:textbox>
          </v:oval>
        </w:pict>
      </w:r>
    </w:p>
    <w:p w:rsidR="00D25875" w:rsidRPr="00BF1E3D" w:rsidRDefault="00D25875" w:rsidP="00D25875">
      <w:pPr>
        <w:spacing w:before="120" w:after="120" w:line="288" w:lineRule="auto"/>
        <w:ind w:left="360"/>
        <w:jc w:val="center"/>
        <w:rPr>
          <w:rFonts w:cs="Kalimati"/>
        </w:rPr>
      </w:pPr>
    </w:p>
    <w:p w:rsidR="00D25875" w:rsidRPr="00BF1E3D" w:rsidRDefault="00D25875" w:rsidP="00D25875">
      <w:pPr>
        <w:spacing w:before="120" w:after="120" w:line="288" w:lineRule="auto"/>
        <w:ind w:left="360"/>
        <w:jc w:val="center"/>
        <w:rPr>
          <w:rFonts w:cs="Kalimati"/>
        </w:rPr>
      </w:pPr>
    </w:p>
    <w:tbl>
      <w:tblPr>
        <w:tblpPr w:leftFromText="180" w:rightFromText="180" w:vertAnchor="text" w:horzAnchor="margin" w:tblpXSpec="center" w:tblpY="6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539"/>
        <w:gridCol w:w="540"/>
        <w:gridCol w:w="540"/>
        <w:gridCol w:w="731"/>
        <w:gridCol w:w="670"/>
      </w:tblGrid>
      <w:tr w:rsidR="00D25875" w:rsidRPr="003664A3" w:rsidTr="00D25875">
        <w:tc>
          <w:tcPr>
            <w:tcW w:w="469" w:type="dxa"/>
            <w:shd w:val="clear" w:color="auto" w:fill="auto"/>
          </w:tcPr>
          <w:p w:rsidR="00D25875" w:rsidRPr="003664A3" w:rsidRDefault="00D25875" w:rsidP="00D25875">
            <w:pPr>
              <w:spacing w:before="120" w:after="120" w:line="288" w:lineRule="auto"/>
            </w:pPr>
            <w:r w:rsidRPr="003664A3">
              <w:t>P1</w:t>
            </w:r>
          </w:p>
        </w:tc>
        <w:tc>
          <w:tcPr>
            <w:tcW w:w="539" w:type="dxa"/>
            <w:shd w:val="clear" w:color="auto" w:fill="auto"/>
          </w:tcPr>
          <w:p w:rsidR="00D25875" w:rsidRPr="003664A3" w:rsidRDefault="00D25875" w:rsidP="00D25875">
            <w:pPr>
              <w:spacing w:before="120" w:after="120" w:line="288" w:lineRule="auto"/>
            </w:pPr>
            <w:r w:rsidRPr="003664A3">
              <w:t>UD</w:t>
            </w:r>
          </w:p>
        </w:tc>
        <w:tc>
          <w:tcPr>
            <w:tcW w:w="540" w:type="dxa"/>
            <w:shd w:val="clear" w:color="auto" w:fill="auto"/>
          </w:tcPr>
          <w:p w:rsidR="00D25875" w:rsidRPr="003664A3" w:rsidRDefault="00D25875" w:rsidP="00D25875">
            <w:pPr>
              <w:spacing w:before="120" w:after="120" w:line="288" w:lineRule="auto"/>
            </w:pPr>
            <w:r w:rsidRPr="003664A3">
              <w:t>BM</w:t>
            </w:r>
          </w:p>
        </w:tc>
        <w:tc>
          <w:tcPr>
            <w:tcW w:w="540" w:type="dxa"/>
            <w:shd w:val="clear" w:color="auto" w:fill="auto"/>
          </w:tcPr>
          <w:p w:rsidR="00D25875" w:rsidRPr="003664A3" w:rsidRDefault="00D25875" w:rsidP="00D25875">
            <w:pPr>
              <w:spacing w:before="120" w:after="120" w:line="288" w:lineRule="auto"/>
            </w:pPr>
            <w:r w:rsidRPr="003664A3">
              <w:t>W5</w:t>
            </w:r>
          </w:p>
        </w:tc>
        <w:tc>
          <w:tcPr>
            <w:tcW w:w="731" w:type="dxa"/>
            <w:shd w:val="clear" w:color="auto" w:fill="auto"/>
          </w:tcPr>
          <w:p w:rsidR="00D25875" w:rsidRPr="003664A3" w:rsidRDefault="00D25875" w:rsidP="00D25875">
            <w:pPr>
              <w:spacing w:before="120" w:after="120" w:line="288" w:lineRule="auto"/>
            </w:pPr>
            <w:r w:rsidRPr="003664A3">
              <w:t>FID13</w:t>
            </w:r>
          </w:p>
        </w:tc>
        <w:tc>
          <w:tcPr>
            <w:tcW w:w="670" w:type="dxa"/>
            <w:shd w:val="clear" w:color="auto" w:fill="auto"/>
          </w:tcPr>
          <w:p w:rsidR="00D25875" w:rsidRPr="003664A3" w:rsidRDefault="00D25875" w:rsidP="00D25875">
            <w:pPr>
              <w:spacing w:before="120" w:after="120" w:line="288" w:lineRule="auto"/>
            </w:pPr>
            <w:r w:rsidRPr="003664A3">
              <w:t>PC01</w:t>
            </w:r>
          </w:p>
        </w:tc>
      </w:tr>
    </w:tbl>
    <w:p w:rsidR="00D25875" w:rsidRPr="00BF1E3D" w:rsidRDefault="00D25875" w:rsidP="00D25875">
      <w:pPr>
        <w:spacing w:before="120" w:after="120" w:line="288" w:lineRule="auto"/>
        <w:ind w:left="360"/>
      </w:pPr>
    </w:p>
    <w:p w:rsidR="00D25875" w:rsidRPr="00BF1E3D" w:rsidRDefault="00D25875" w:rsidP="00D25875">
      <w:pPr>
        <w:spacing w:before="120" w:after="120" w:line="288" w:lineRule="auto"/>
        <w:ind w:left="360"/>
      </w:pPr>
    </w:p>
    <w:p w:rsidR="00D25875" w:rsidRPr="00BF1E3D" w:rsidRDefault="00D25875" w:rsidP="00D25875">
      <w:pPr>
        <w:spacing w:before="120" w:after="120" w:line="288" w:lineRule="auto"/>
        <w:ind w:left="360"/>
      </w:pPr>
    </w:p>
    <w:p w:rsidR="00D25875" w:rsidRPr="00BF1E3D" w:rsidRDefault="00D25875" w:rsidP="00D25875">
      <w:pPr>
        <w:tabs>
          <w:tab w:val="left" w:pos="1080"/>
        </w:tabs>
        <w:spacing w:before="120" w:after="120" w:line="288" w:lineRule="auto"/>
        <w:ind w:left="360"/>
      </w:pPr>
      <w:r w:rsidRPr="00BF1E3D">
        <w:tab/>
      </w:r>
      <w:r w:rsidRPr="00BF1E3D">
        <w:tab/>
      </w:r>
      <w:r w:rsidRPr="00BF1E3D">
        <w:tab/>
        <w:t>Prpmoted by: Agriculture Knowledge Center</w:t>
      </w:r>
    </w:p>
    <w:p w:rsidR="00D25875" w:rsidRPr="00BF1E3D" w:rsidRDefault="00D25875" w:rsidP="00AB3EF6">
      <w:pPr>
        <w:tabs>
          <w:tab w:val="left" w:pos="1080"/>
        </w:tabs>
        <w:spacing w:after="0" w:line="240" w:lineRule="auto"/>
        <w:ind w:left="360"/>
      </w:pPr>
      <w:r w:rsidRPr="00BF1E3D">
        <w:t>P1</w:t>
      </w:r>
      <w:r w:rsidRPr="00BF1E3D">
        <w:rPr>
          <w:rFonts w:hint="cs"/>
          <w:cs/>
        </w:rPr>
        <w:tab/>
      </w:r>
      <w:r w:rsidRPr="00BF1E3D">
        <w:t>=  Province 1</w:t>
      </w:r>
    </w:p>
    <w:p w:rsidR="00D25875" w:rsidRPr="00BF1E3D" w:rsidRDefault="00D25875" w:rsidP="00AB3EF6">
      <w:pPr>
        <w:tabs>
          <w:tab w:val="left" w:pos="1080"/>
        </w:tabs>
        <w:spacing w:after="0" w:line="240" w:lineRule="auto"/>
        <w:ind w:left="360"/>
      </w:pPr>
      <w:r w:rsidRPr="00BF1E3D">
        <w:t>UD</w:t>
      </w:r>
      <w:r w:rsidRPr="00BF1E3D">
        <w:rPr>
          <w:rFonts w:hint="cs"/>
          <w:cs/>
        </w:rPr>
        <w:tab/>
      </w:r>
      <w:r w:rsidRPr="00BF1E3D">
        <w:t>=District Name (Udayapur District)</w:t>
      </w:r>
    </w:p>
    <w:p w:rsidR="00D25875" w:rsidRPr="00BF1E3D" w:rsidRDefault="00D25875" w:rsidP="00AB3EF6">
      <w:pPr>
        <w:tabs>
          <w:tab w:val="left" w:pos="1080"/>
        </w:tabs>
        <w:spacing w:after="0" w:line="240" w:lineRule="auto"/>
        <w:ind w:left="360"/>
      </w:pPr>
      <w:r w:rsidRPr="00BF1E3D">
        <w:t>BM</w:t>
      </w:r>
      <w:r w:rsidRPr="00BF1E3D">
        <w:rPr>
          <w:rFonts w:hint="cs"/>
          <w:cs/>
        </w:rPr>
        <w:tab/>
      </w:r>
      <w:r w:rsidRPr="00BF1E3D">
        <w:t xml:space="preserve">= </w:t>
      </w:r>
      <w:r w:rsidRPr="00BF1E3D">
        <w:rPr>
          <w:rFonts w:hint="cs"/>
        </w:rPr>
        <w:t>Local</w:t>
      </w:r>
      <w:r w:rsidRPr="00BF1E3D">
        <w:t xml:space="preserve"> Body's name (Belaka Municipality)</w:t>
      </w:r>
    </w:p>
    <w:p w:rsidR="00D25875" w:rsidRPr="00BF1E3D" w:rsidRDefault="00D25875" w:rsidP="00AB3EF6">
      <w:pPr>
        <w:tabs>
          <w:tab w:val="left" w:pos="1080"/>
        </w:tabs>
        <w:spacing w:after="0" w:line="240" w:lineRule="auto"/>
        <w:ind w:left="360"/>
      </w:pPr>
      <w:r w:rsidRPr="00BF1E3D">
        <w:t>W5</w:t>
      </w:r>
      <w:r w:rsidRPr="00BF1E3D">
        <w:rPr>
          <w:rFonts w:hint="cs"/>
          <w:cs/>
        </w:rPr>
        <w:tab/>
      </w:r>
      <w:r w:rsidRPr="00BF1E3D">
        <w:t xml:space="preserve">= </w:t>
      </w:r>
      <w:r w:rsidRPr="00BF1E3D">
        <w:rPr>
          <w:rFonts w:hint="cs"/>
        </w:rPr>
        <w:t>Ward</w:t>
      </w:r>
      <w:r w:rsidRPr="00BF1E3D">
        <w:t xml:space="preserve"> No. (5)</w:t>
      </w:r>
    </w:p>
    <w:p w:rsidR="00D25875" w:rsidRPr="00BF1E3D" w:rsidRDefault="00D25875" w:rsidP="00AB3EF6">
      <w:pPr>
        <w:tabs>
          <w:tab w:val="left" w:pos="1080"/>
        </w:tabs>
        <w:spacing w:after="0" w:line="240" w:lineRule="auto"/>
        <w:ind w:left="360"/>
      </w:pPr>
      <w:r w:rsidRPr="00BF1E3D">
        <w:t>FID13</w:t>
      </w:r>
      <w:r w:rsidRPr="00BF1E3D">
        <w:rPr>
          <w:rFonts w:hint="cs"/>
          <w:cs/>
        </w:rPr>
        <w:tab/>
      </w:r>
      <w:r w:rsidRPr="00BF1E3D">
        <w:t xml:space="preserve">= </w:t>
      </w:r>
      <w:r w:rsidRPr="00BF1E3D">
        <w:rPr>
          <w:rFonts w:hint="cs"/>
        </w:rPr>
        <w:t>Farmers</w:t>
      </w:r>
      <w:r w:rsidRPr="00BF1E3D">
        <w:t xml:space="preserve"> Identity No (13)</w:t>
      </w:r>
    </w:p>
    <w:p w:rsidR="00D25875" w:rsidRPr="00BF1E3D" w:rsidRDefault="00D25875" w:rsidP="00AB3EF6">
      <w:pPr>
        <w:tabs>
          <w:tab w:val="left" w:pos="0"/>
          <w:tab w:val="left" w:pos="270"/>
        </w:tabs>
        <w:spacing w:after="0" w:line="240" w:lineRule="auto"/>
        <w:jc w:val="both"/>
        <w:rPr>
          <w:rFonts w:cs="Kalimati"/>
        </w:rPr>
      </w:pPr>
      <w:r w:rsidRPr="00BF1E3D">
        <w:t>PC</w:t>
      </w:r>
      <w:r w:rsidRPr="00BF1E3D">
        <w:rPr>
          <w:rFonts w:hint="cs"/>
          <w:cs/>
        </w:rPr>
        <w:tab/>
      </w:r>
      <w:r w:rsidRPr="00BF1E3D">
        <w:t>= Product Category (01=</w:t>
      </w:r>
      <w:r w:rsidRPr="00BF1E3D">
        <w:rPr>
          <w:rFonts w:cs="Kalimati"/>
        </w:rPr>
        <w:t xml:space="preserve"> Organic Certified Product, 02= Organic in-conversion product" "OICP", </w:t>
      </w:r>
    </w:p>
    <w:p w:rsidR="00D25875" w:rsidRPr="00BF1E3D" w:rsidRDefault="00D25875" w:rsidP="00AB3EF6">
      <w:pPr>
        <w:tabs>
          <w:tab w:val="left" w:pos="0"/>
          <w:tab w:val="left" w:pos="270"/>
        </w:tabs>
        <w:spacing w:after="0" w:line="240" w:lineRule="auto"/>
        <w:jc w:val="both"/>
        <w:rPr>
          <w:rFonts w:cs="Kalimati"/>
        </w:rPr>
      </w:pPr>
      <w:r w:rsidRPr="00BF1E3D">
        <w:rPr>
          <w:rFonts w:cs="Kalimati"/>
        </w:rPr>
        <w:tab/>
      </w:r>
      <w:r w:rsidRPr="00BF1E3D">
        <w:rPr>
          <w:rFonts w:cs="Kalimati"/>
        </w:rPr>
        <w:tab/>
      </w:r>
      <w:r w:rsidRPr="00BF1E3D">
        <w:rPr>
          <w:rFonts w:cs="Kalimati"/>
        </w:rPr>
        <w:tab/>
        <w:t>03=Production without use of Chemical Pesticides""PWUCP" )</w:t>
      </w:r>
    </w:p>
    <w:p w:rsidR="00D25875" w:rsidRPr="00BF1E3D" w:rsidRDefault="00D25875" w:rsidP="00AB3EF6">
      <w:pPr>
        <w:tabs>
          <w:tab w:val="left" w:pos="0"/>
          <w:tab w:val="left" w:pos="270"/>
        </w:tabs>
        <w:spacing w:after="0" w:line="240" w:lineRule="auto"/>
        <w:jc w:val="both"/>
        <w:rPr>
          <w:rFonts w:ascii="Nirmala UI" w:hAnsi="Nirmala UI" w:cs="Kalimati"/>
        </w:rPr>
      </w:pPr>
      <w:r w:rsidRPr="00BF1E3D">
        <w:rPr>
          <w:rFonts w:cs="Kalimati"/>
          <w:cs/>
        </w:rPr>
        <w:tab/>
      </w:r>
      <w:r w:rsidRPr="00BF1E3D">
        <w:rPr>
          <w:rFonts w:cs="Kalimati"/>
          <w:cs/>
        </w:rPr>
        <w:tab/>
      </w:r>
      <w:r w:rsidRPr="00BF1E3D">
        <w:rPr>
          <w:rFonts w:cs="Kalimati"/>
          <w:cs/>
        </w:rPr>
        <w:tab/>
      </w:r>
    </w:p>
    <w:p w:rsidR="00D25875" w:rsidRPr="009A7779" w:rsidRDefault="00D25875" w:rsidP="0032164C">
      <w:pPr>
        <w:pStyle w:val="ListParagraph"/>
        <w:numPr>
          <w:ilvl w:val="0"/>
          <w:numId w:val="166"/>
        </w:numPr>
        <w:spacing w:after="0" w:line="240" w:lineRule="auto"/>
        <w:jc w:val="both"/>
        <w:rPr>
          <w:rFonts w:ascii="Nirmala UI" w:hAnsi="Nirmala UI" w:cs="Kalimati"/>
          <w:szCs w:val="22"/>
        </w:rPr>
      </w:pPr>
      <w:r w:rsidRPr="009A7779">
        <w:rPr>
          <w:rFonts w:ascii="Nirmala UI" w:hAnsi="Nirmala UI" w:cs="Kalimati" w:hint="cs"/>
          <w:szCs w:val="22"/>
          <w:cs/>
        </w:rPr>
        <w:t>समूह वा सहकारीले प्रत्येक उत्पादनकर्तालाई देहाय वमोजिमका विवरणहरुको अभिलेख राख्न लगाउनु पर्नेछ र उक्त अभिलेख कृषि ज्ञान केन्द्रमा अनिवार्य रुपमा पेश गर्नुपर्नेछ ।</w:t>
      </w:r>
    </w:p>
    <w:p w:rsidR="00D25875" w:rsidRPr="009A7779" w:rsidRDefault="00D25875" w:rsidP="0032164C">
      <w:pPr>
        <w:pStyle w:val="ListParagraph"/>
        <w:numPr>
          <w:ilvl w:val="0"/>
          <w:numId w:val="166"/>
        </w:numPr>
        <w:spacing w:after="0" w:line="240" w:lineRule="auto"/>
        <w:jc w:val="both"/>
        <w:rPr>
          <w:rFonts w:cs="Kalimati"/>
          <w:szCs w:val="22"/>
        </w:rPr>
      </w:pPr>
      <w:r w:rsidRPr="009A7779">
        <w:rPr>
          <w:rFonts w:cs="Kalimati" w:hint="cs"/>
          <w:szCs w:val="22"/>
          <w:cs/>
        </w:rPr>
        <w:t>उत्पादन योजना</w:t>
      </w:r>
      <w:r w:rsidRPr="009A7779">
        <w:rPr>
          <w:rFonts w:cs="Kalimati"/>
          <w:szCs w:val="22"/>
        </w:rPr>
        <w:t>,</w:t>
      </w:r>
    </w:p>
    <w:p w:rsidR="00D25875" w:rsidRPr="009A7779" w:rsidRDefault="00D25875" w:rsidP="0032164C">
      <w:pPr>
        <w:pStyle w:val="ListParagraph"/>
        <w:numPr>
          <w:ilvl w:val="0"/>
          <w:numId w:val="165"/>
        </w:numPr>
        <w:tabs>
          <w:tab w:val="left" w:pos="0"/>
          <w:tab w:val="left" w:pos="270"/>
        </w:tabs>
        <w:spacing w:after="0" w:line="240" w:lineRule="auto"/>
        <w:ind w:left="1530" w:hanging="540"/>
        <w:jc w:val="both"/>
        <w:rPr>
          <w:rFonts w:cs="Kalimati"/>
          <w:szCs w:val="22"/>
        </w:rPr>
      </w:pPr>
      <w:r w:rsidRPr="009A7779">
        <w:rPr>
          <w:rFonts w:cs="Kalimati" w:hint="cs"/>
          <w:szCs w:val="22"/>
          <w:cs/>
        </w:rPr>
        <w:t>उत्पादन सामाग्री जस्तै वीउ</w:t>
      </w:r>
      <w:r w:rsidRPr="009A7779">
        <w:rPr>
          <w:rFonts w:cs="Kalimati"/>
          <w:szCs w:val="22"/>
        </w:rPr>
        <w:t>,</w:t>
      </w:r>
      <w:r w:rsidRPr="009A7779">
        <w:rPr>
          <w:rFonts w:cs="Kalimati" w:hint="cs"/>
          <w:szCs w:val="22"/>
          <w:cs/>
        </w:rPr>
        <w:t xml:space="preserve"> मल</w:t>
      </w:r>
      <w:r w:rsidRPr="009A7779">
        <w:rPr>
          <w:rFonts w:cs="Kalimati"/>
          <w:szCs w:val="22"/>
        </w:rPr>
        <w:t>,</w:t>
      </w:r>
      <w:r w:rsidRPr="009A7779">
        <w:rPr>
          <w:rFonts w:cs="Kalimati" w:hint="cs"/>
          <w:szCs w:val="22"/>
          <w:cs/>
        </w:rPr>
        <w:t xml:space="preserve"> विषादी आदीको श्रोत</w:t>
      </w:r>
      <w:r w:rsidRPr="009A7779">
        <w:rPr>
          <w:rFonts w:cs="Kalimati"/>
          <w:szCs w:val="22"/>
        </w:rPr>
        <w:t>,</w:t>
      </w:r>
      <w:r w:rsidRPr="009A7779">
        <w:rPr>
          <w:rFonts w:cs="Kalimati" w:hint="cs"/>
          <w:szCs w:val="22"/>
          <w:cs/>
        </w:rPr>
        <w:t xml:space="preserve"> किसिम र परिमाण</w:t>
      </w:r>
      <w:r w:rsidRPr="009A7779">
        <w:rPr>
          <w:rFonts w:cs="Kalimati"/>
          <w:szCs w:val="22"/>
        </w:rPr>
        <w:t>,</w:t>
      </w:r>
    </w:p>
    <w:p w:rsidR="00D25875" w:rsidRPr="009A7779" w:rsidRDefault="00D25875" w:rsidP="0032164C">
      <w:pPr>
        <w:pStyle w:val="ListParagraph"/>
        <w:numPr>
          <w:ilvl w:val="0"/>
          <w:numId w:val="165"/>
        </w:numPr>
        <w:tabs>
          <w:tab w:val="left" w:pos="0"/>
          <w:tab w:val="left" w:pos="270"/>
        </w:tabs>
        <w:spacing w:after="0" w:line="240" w:lineRule="auto"/>
        <w:ind w:left="1530" w:hanging="540"/>
        <w:jc w:val="both"/>
        <w:rPr>
          <w:rFonts w:cs="Kalimati"/>
          <w:szCs w:val="22"/>
        </w:rPr>
      </w:pPr>
      <w:r w:rsidRPr="009A7779">
        <w:rPr>
          <w:rFonts w:cs="Kalimati" w:hint="cs"/>
          <w:szCs w:val="22"/>
          <w:cs/>
        </w:rPr>
        <w:t>प्रयोग गरीएको समय र पटक</w:t>
      </w:r>
      <w:r w:rsidRPr="009A7779">
        <w:rPr>
          <w:rFonts w:cs="Kalimati"/>
          <w:szCs w:val="22"/>
        </w:rPr>
        <w:t xml:space="preserve">, </w:t>
      </w:r>
    </w:p>
    <w:p w:rsidR="00D25875" w:rsidRPr="009A7779" w:rsidRDefault="00D25875" w:rsidP="0032164C">
      <w:pPr>
        <w:pStyle w:val="ListParagraph"/>
        <w:numPr>
          <w:ilvl w:val="0"/>
          <w:numId w:val="165"/>
        </w:numPr>
        <w:tabs>
          <w:tab w:val="left" w:pos="0"/>
          <w:tab w:val="left" w:pos="270"/>
        </w:tabs>
        <w:spacing w:after="0" w:line="240" w:lineRule="auto"/>
        <w:ind w:left="1530" w:hanging="540"/>
        <w:jc w:val="both"/>
        <w:rPr>
          <w:rFonts w:cs="Kalimati"/>
          <w:szCs w:val="22"/>
        </w:rPr>
      </w:pPr>
      <w:r w:rsidRPr="009A7779">
        <w:rPr>
          <w:rFonts w:cs="Kalimati" w:hint="cs"/>
          <w:szCs w:val="22"/>
          <w:cs/>
        </w:rPr>
        <w:t>उत्पादन गरीएको वाली तथा जात</w:t>
      </w:r>
      <w:r w:rsidRPr="009A7779">
        <w:rPr>
          <w:rFonts w:cs="Kalimati"/>
          <w:szCs w:val="22"/>
        </w:rPr>
        <w:t>,</w:t>
      </w:r>
    </w:p>
    <w:p w:rsidR="00D25875" w:rsidRPr="009A7779" w:rsidRDefault="00D25875" w:rsidP="0032164C">
      <w:pPr>
        <w:pStyle w:val="ListParagraph"/>
        <w:numPr>
          <w:ilvl w:val="0"/>
          <w:numId w:val="165"/>
        </w:numPr>
        <w:tabs>
          <w:tab w:val="left" w:pos="0"/>
          <w:tab w:val="left" w:pos="270"/>
        </w:tabs>
        <w:spacing w:after="0" w:line="240" w:lineRule="auto"/>
        <w:ind w:left="1530" w:hanging="540"/>
        <w:jc w:val="both"/>
        <w:rPr>
          <w:rFonts w:cs="Kalimati"/>
          <w:szCs w:val="22"/>
        </w:rPr>
      </w:pPr>
      <w:r w:rsidRPr="009A7779">
        <w:rPr>
          <w:rFonts w:cs="Kalimati" w:hint="cs"/>
          <w:szCs w:val="22"/>
          <w:cs/>
        </w:rPr>
        <w:t>उत्पादन र विक्रि परिमाण</w:t>
      </w:r>
      <w:r w:rsidRPr="009A7779">
        <w:rPr>
          <w:rFonts w:cs="Kalimati"/>
          <w:szCs w:val="22"/>
        </w:rPr>
        <w:t xml:space="preserve">, </w:t>
      </w:r>
    </w:p>
    <w:p w:rsidR="00D25875" w:rsidRPr="009A7779" w:rsidRDefault="00D25875" w:rsidP="0032164C">
      <w:pPr>
        <w:pStyle w:val="ListParagraph"/>
        <w:numPr>
          <w:ilvl w:val="0"/>
          <w:numId w:val="165"/>
        </w:numPr>
        <w:tabs>
          <w:tab w:val="left" w:pos="0"/>
          <w:tab w:val="left" w:pos="270"/>
        </w:tabs>
        <w:spacing w:after="0" w:line="240" w:lineRule="auto"/>
        <w:ind w:left="1530" w:hanging="540"/>
        <w:jc w:val="both"/>
        <w:rPr>
          <w:rFonts w:cs="Kalimati"/>
          <w:szCs w:val="22"/>
        </w:rPr>
      </w:pPr>
      <w:r w:rsidRPr="009A7779">
        <w:rPr>
          <w:rFonts w:cs="Kalimati" w:hint="cs"/>
          <w:szCs w:val="22"/>
          <w:cs/>
        </w:rPr>
        <w:t xml:space="preserve">विक्रि गरीएको स्थान </w:t>
      </w:r>
    </w:p>
    <w:p w:rsidR="00D25875" w:rsidRPr="009A7779" w:rsidRDefault="00D25875" w:rsidP="0032164C">
      <w:pPr>
        <w:pStyle w:val="ListParagraph"/>
        <w:numPr>
          <w:ilvl w:val="0"/>
          <w:numId w:val="165"/>
        </w:numPr>
        <w:tabs>
          <w:tab w:val="left" w:pos="0"/>
          <w:tab w:val="left" w:pos="270"/>
        </w:tabs>
        <w:spacing w:after="0" w:line="240" w:lineRule="auto"/>
        <w:ind w:left="1530" w:hanging="540"/>
        <w:jc w:val="both"/>
        <w:rPr>
          <w:rFonts w:cs="Kalimati"/>
          <w:szCs w:val="22"/>
        </w:rPr>
      </w:pPr>
      <w:r w:rsidRPr="009A7779">
        <w:rPr>
          <w:rFonts w:cs="Kalimati" w:hint="cs"/>
          <w:szCs w:val="22"/>
          <w:cs/>
        </w:rPr>
        <w:t xml:space="preserve">लगायतका अन्य उत्पादन क्रियाकलापहरु </w:t>
      </w:r>
    </w:p>
    <w:p w:rsidR="00D25875" w:rsidRPr="009A7779" w:rsidRDefault="00D25875" w:rsidP="0032164C">
      <w:pPr>
        <w:pStyle w:val="ListParagraph"/>
        <w:numPr>
          <w:ilvl w:val="0"/>
          <w:numId w:val="166"/>
        </w:numPr>
        <w:spacing w:after="0" w:line="240" w:lineRule="auto"/>
        <w:jc w:val="both"/>
        <w:rPr>
          <w:rFonts w:ascii="Nirmala UI" w:hAnsi="Nirmala UI" w:cs="Kalimati"/>
          <w:szCs w:val="22"/>
        </w:rPr>
      </w:pPr>
      <w:r w:rsidRPr="009A7779">
        <w:rPr>
          <w:rFonts w:ascii="Nirmala UI" w:hAnsi="Nirmala UI" w:cs="Kalimati" w:hint="cs"/>
          <w:szCs w:val="22"/>
          <w:cs/>
          <w:lang w:bidi="hi-IN"/>
        </w:rPr>
        <w:t>कार्यक्रम संचालन गर्ने समूह वा सहकारी अन्तर्गतका सम्पूर्ण कृषकहरुलाई आवश्यक प्राविधिक सहयोग गर्न</w:t>
      </w:r>
      <w:r w:rsidRPr="009A7779">
        <w:rPr>
          <w:rFonts w:ascii="Nirmala UI" w:hAnsi="Nirmala UI" w:cs="Kalimati"/>
          <w:szCs w:val="22"/>
        </w:rPr>
        <w:t>,</w:t>
      </w:r>
      <w:r w:rsidRPr="009A7779">
        <w:rPr>
          <w:rFonts w:ascii="Nirmala UI" w:hAnsi="Nirmala UI" w:cs="Kalimati" w:hint="cs"/>
          <w:szCs w:val="22"/>
          <w:cs/>
          <w:lang w:bidi="hi-IN"/>
        </w:rPr>
        <w:t xml:space="preserve"> उत्पादन तथा बजारीकरण प्रक्रियाको अभिलेख राख्‍न एवम् सम्ब</w:t>
      </w:r>
      <w:r w:rsidRPr="009A7779">
        <w:rPr>
          <w:rFonts w:ascii="Nirmala UI" w:hAnsi="Nirmala UI" w:cs="Kalimati" w:hint="cs"/>
          <w:szCs w:val="22"/>
          <w:cs/>
        </w:rPr>
        <w:t>न्धित</w:t>
      </w:r>
      <w:r w:rsidRPr="009A7779">
        <w:rPr>
          <w:rFonts w:ascii="Nirmala UI" w:hAnsi="Nirmala UI" w:cs="Kalimati" w:hint="cs"/>
          <w:szCs w:val="22"/>
          <w:cs/>
          <w:lang w:bidi="hi-IN"/>
        </w:rPr>
        <w:t xml:space="preserve"> कृषि ज्ञान केन्द्रसंग समन्वय गर्न </w:t>
      </w:r>
      <w:r w:rsidRPr="009A7779">
        <w:rPr>
          <w:rFonts w:ascii="Nirmala UI" w:hAnsi="Nirmala UI" w:cs="Kalimati" w:hint="cs"/>
          <w:szCs w:val="22"/>
          <w:cs/>
        </w:rPr>
        <w:t>कृषि विषयमा जे</w:t>
      </w:r>
      <w:r w:rsidRPr="009A7779">
        <w:rPr>
          <w:rFonts w:ascii="Nirmala UI" w:hAnsi="Nirmala UI" w:cs="Kalimati"/>
          <w:szCs w:val="22"/>
        </w:rPr>
        <w:t>.</w:t>
      </w:r>
      <w:r w:rsidRPr="009A7779">
        <w:rPr>
          <w:rFonts w:ascii="Nirmala UI" w:hAnsi="Nirmala UI" w:cs="Kalimati" w:hint="cs"/>
          <w:szCs w:val="22"/>
          <w:cs/>
        </w:rPr>
        <w:t>टी</w:t>
      </w:r>
      <w:r w:rsidRPr="009A7779">
        <w:rPr>
          <w:rFonts w:ascii="Nirmala UI" w:hAnsi="Nirmala UI" w:cs="Kalimati"/>
          <w:szCs w:val="22"/>
        </w:rPr>
        <w:t>.</w:t>
      </w:r>
      <w:r w:rsidRPr="009A7779">
        <w:rPr>
          <w:rFonts w:ascii="Nirmala UI" w:hAnsi="Nirmala UI" w:cs="Kalimati" w:hint="cs"/>
          <w:szCs w:val="22"/>
          <w:cs/>
        </w:rPr>
        <w:t>ए</w:t>
      </w:r>
      <w:r w:rsidRPr="009A7779">
        <w:rPr>
          <w:rFonts w:ascii="Nirmala UI" w:hAnsi="Nirmala UI" w:cs="Kalimati"/>
          <w:szCs w:val="22"/>
        </w:rPr>
        <w:t xml:space="preserve">. </w:t>
      </w:r>
      <w:r w:rsidRPr="009A7779">
        <w:rPr>
          <w:rFonts w:ascii="Nirmala UI" w:hAnsi="Nirmala UI" w:cs="Kalimati" w:hint="cs"/>
          <w:szCs w:val="22"/>
          <w:cs/>
        </w:rPr>
        <w:t xml:space="preserve">वा सो सरह उतिर्ण गरी एकीकृत शत्रुजिव व्यवस्थापन कृषक पाठशाला तालिम लिएका </w:t>
      </w:r>
      <w:r w:rsidRPr="009A7779">
        <w:rPr>
          <w:rFonts w:ascii="Nirmala UI" w:hAnsi="Nirmala UI" w:cs="Kalimati" w:hint="cs"/>
          <w:szCs w:val="22"/>
          <w:cs/>
          <w:lang w:bidi="hi-IN"/>
        </w:rPr>
        <w:t>एकजना प्राविधिक सहजकर्ता करारमा राख्‍ने व्यवस्था गरीनेछ ।</w:t>
      </w:r>
    </w:p>
    <w:p w:rsidR="00D25875" w:rsidRPr="009A7779" w:rsidRDefault="00D25875" w:rsidP="0032164C">
      <w:pPr>
        <w:pStyle w:val="ListParagraph"/>
        <w:numPr>
          <w:ilvl w:val="0"/>
          <w:numId w:val="164"/>
        </w:numPr>
        <w:spacing w:after="0" w:line="240" w:lineRule="auto"/>
        <w:ind w:left="1080" w:hanging="450"/>
        <w:jc w:val="both"/>
        <w:rPr>
          <w:rFonts w:ascii="Nirmala UI" w:hAnsi="Nirmala UI" w:cs="Kalimati"/>
          <w:szCs w:val="22"/>
        </w:rPr>
      </w:pPr>
      <w:r w:rsidRPr="009A7779">
        <w:rPr>
          <w:rFonts w:ascii="Nirmala UI" w:hAnsi="Nirmala UI" w:cs="Kalimati" w:hint="cs"/>
          <w:szCs w:val="22"/>
          <w:cs/>
        </w:rPr>
        <w:t xml:space="preserve">प्राविधिक सहजकर्ताको जिम्मेवारी निम्नानुसार हुने </w:t>
      </w:r>
      <w:r w:rsidRPr="009A7779">
        <w:rPr>
          <w:rFonts w:ascii="Nirmala UI" w:hAnsi="Nirmala UI" w:cs="Kalimati"/>
          <w:szCs w:val="22"/>
          <w:cs/>
        </w:rPr>
        <w:t>–</w:t>
      </w:r>
    </w:p>
    <w:p w:rsidR="00D25875" w:rsidRPr="009A7779" w:rsidRDefault="00D25875" w:rsidP="0032164C">
      <w:pPr>
        <w:pStyle w:val="ListParagraph"/>
        <w:numPr>
          <w:ilvl w:val="0"/>
          <w:numId w:val="167"/>
        </w:numPr>
        <w:spacing w:after="0" w:line="240" w:lineRule="auto"/>
        <w:jc w:val="both"/>
        <w:rPr>
          <w:rFonts w:ascii="Nirmala UI" w:hAnsi="Nirmala UI" w:cs="Kalimati"/>
          <w:szCs w:val="22"/>
        </w:rPr>
      </w:pPr>
      <w:r w:rsidRPr="009A7779">
        <w:rPr>
          <w:rFonts w:ascii="Nirmala UI" w:hAnsi="Nirmala UI" w:cs="Kalimati" w:hint="cs"/>
          <w:szCs w:val="22"/>
          <w:cs/>
          <w:lang w:bidi="hi-IN"/>
        </w:rPr>
        <w:t>प्राङ्गारिक खेती प्रविधिबारे प्राविधिक सेवाटेवा प्रदान गर्ने</w:t>
      </w:r>
      <w:r w:rsidRPr="009A7779">
        <w:rPr>
          <w:rFonts w:ascii="Nirmala UI" w:hAnsi="Nirmala UI" w:cs="Kalimati"/>
          <w:szCs w:val="22"/>
        </w:rPr>
        <w:t>,</w:t>
      </w:r>
    </w:p>
    <w:p w:rsidR="00D25875" w:rsidRPr="009A7779" w:rsidRDefault="00D25875" w:rsidP="0032164C">
      <w:pPr>
        <w:pStyle w:val="ListParagraph"/>
        <w:numPr>
          <w:ilvl w:val="0"/>
          <w:numId w:val="167"/>
        </w:numPr>
        <w:spacing w:after="0" w:line="240" w:lineRule="auto"/>
        <w:jc w:val="both"/>
        <w:rPr>
          <w:rFonts w:ascii="Nirmala UI" w:hAnsi="Nirmala UI" w:cs="Kalimati"/>
          <w:szCs w:val="22"/>
        </w:rPr>
      </w:pPr>
      <w:r w:rsidRPr="009A7779">
        <w:rPr>
          <w:rFonts w:ascii="Nirmala UI" w:hAnsi="Nirmala UI" w:cs="Kalimati" w:hint="cs"/>
          <w:szCs w:val="22"/>
          <w:cs/>
        </w:rPr>
        <w:t>कृषकहरुलाई जैविक विषादी एवम् शत्रुजीव व्यवस्थापन सबन्धी प्रविधि प्रसार गर्ने</w:t>
      </w:r>
      <w:r w:rsidRPr="009A7779">
        <w:rPr>
          <w:rFonts w:ascii="Nirmala UI" w:hAnsi="Nirmala UI" w:cs="Kalimati"/>
          <w:szCs w:val="22"/>
        </w:rPr>
        <w:t>,</w:t>
      </w:r>
    </w:p>
    <w:p w:rsidR="00D25875" w:rsidRPr="009A7779" w:rsidRDefault="00D25875" w:rsidP="0032164C">
      <w:pPr>
        <w:pStyle w:val="ListParagraph"/>
        <w:numPr>
          <w:ilvl w:val="0"/>
          <w:numId w:val="167"/>
        </w:numPr>
        <w:spacing w:before="120" w:after="120" w:line="240" w:lineRule="auto"/>
        <w:jc w:val="both"/>
        <w:rPr>
          <w:rFonts w:ascii="Nirmala UI" w:hAnsi="Nirmala UI" w:cs="Kalimati"/>
          <w:szCs w:val="22"/>
        </w:rPr>
      </w:pPr>
      <w:r w:rsidRPr="009A7779">
        <w:rPr>
          <w:rFonts w:ascii="Nirmala UI" w:hAnsi="Nirmala UI" w:cs="Kalimati" w:hint="cs"/>
          <w:szCs w:val="22"/>
          <w:cs/>
        </w:rPr>
        <w:t>कृषकहरुले राख्‍नुपर्ने अभिलेखीकरणमा सहजीकरण गर्ने</w:t>
      </w:r>
      <w:r w:rsidRPr="009A7779">
        <w:rPr>
          <w:rFonts w:ascii="Nirmala UI" w:hAnsi="Nirmala UI" w:cs="Kalimati"/>
          <w:szCs w:val="22"/>
        </w:rPr>
        <w:t>,</w:t>
      </w:r>
    </w:p>
    <w:p w:rsidR="00D25875" w:rsidRPr="009A7779" w:rsidRDefault="00D25875" w:rsidP="0032164C">
      <w:pPr>
        <w:pStyle w:val="ListParagraph"/>
        <w:numPr>
          <w:ilvl w:val="0"/>
          <w:numId w:val="167"/>
        </w:numPr>
        <w:spacing w:before="120" w:after="120" w:line="240" w:lineRule="auto"/>
        <w:jc w:val="both"/>
        <w:rPr>
          <w:rFonts w:ascii="Nirmala UI" w:hAnsi="Nirmala UI" w:cs="Kalimati"/>
          <w:szCs w:val="22"/>
        </w:rPr>
      </w:pPr>
      <w:r w:rsidRPr="009A7779">
        <w:rPr>
          <w:rFonts w:ascii="Nirmala UI" w:hAnsi="Nirmala UI" w:cs="Kalimati" w:hint="cs"/>
          <w:szCs w:val="22"/>
          <w:cs/>
        </w:rPr>
        <w:t>कृषकहरुको समस्याहरु समाधान गर्न कृषि ज्ञान केन्द्र एवम् नेपाल कृषि अनुसन्धान परिषद् संग समन्वय गर्ने</w:t>
      </w:r>
      <w:r w:rsidRPr="009A7779">
        <w:rPr>
          <w:rFonts w:ascii="Nirmala UI" w:hAnsi="Nirmala UI" w:cs="Kalimati"/>
          <w:szCs w:val="22"/>
        </w:rPr>
        <w:t>,</w:t>
      </w:r>
    </w:p>
    <w:p w:rsidR="00D25875" w:rsidRPr="009A7779" w:rsidRDefault="00D25875" w:rsidP="0032164C">
      <w:pPr>
        <w:pStyle w:val="ListParagraph"/>
        <w:numPr>
          <w:ilvl w:val="0"/>
          <w:numId w:val="167"/>
        </w:numPr>
        <w:spacing w:before="120" w:after="120" w:line="240" w:lineRule="auto"/>
        <w:jc w:val="both"/>
        <w:rPr>
          <w:rFonts w:ascii="Nirmala UI" w:hAnsi="Nirmala UI" w:cs="Kalimati"/>
          <w:szCs w:val="22"/>
        </w:rPr>
      </w:pPr>
      <w:r w:rsidRPr="009A7779">
        <w:rPr>
          <w:rFonts w:ascii="Nirmala UI" w:hAnsi="Nirmala UI" w:cs="Kalimati" w:hint="cs"/>
          <w:szCs w:val="22"/>
          <w:cs/>
        </w:rPr>
        <w:t>कृषि ज्ञान केन्द्र एवम् प्रदेश तथा संघिय निकायहरुमा प्रगति प्रतिवेदन गर्ने</w:t>
      </w:r>
      <w:r w:rsidRPr="009A7779">
        <w:rPr>
          <w:rFonts w:ascii="Nirmala UI" w:hAnsi="Nirmala UI" w:cs="Kalimati"/>
          <w:szCs w:val="22"/>
        </w:rPr>
        <w:t>,</w:t>
      </w:r>
    </w:p>
    <w:p w:rsidR="00D25875" w:rsidRPr="009A7779" w:rsidRDefault="00D25875" w:rsidP="0032164C">
      <w:pPr>
        <w:pStyle w:val="ListParagraph"/>
        <w:numPr>
          <w:ilvl w:val="0"/>
          <w:numId w:val="167"/>
        </w:numPr>
        <w:spacing w:before="120" w:after="120" w:line="240" w:lineRule="auto"/>
        <w:jc w:val="both"/>
        <w:rPr>
          <w:rFonts w:ascii="Nirmala UI" w:hAnsi="Nirmala UI" w:cs="Kalimati"/>
          <w:szCs w:val="22"/>
        </w:rPr>
      </w:pPr>
      <w:r w:rsidRPr="009A7779">
        <w:rPr>
          <w:rFonts w:ascii="Nirmala UI" w:hAnsi="Nirmala UI" w:cs="Kalimati" w:hint="cs"/>
          <w:szCs w:val="22"/>
          <w:cs/>
        </w:rPr>
        <w:t>कृषक पहिचान चिन्ह व्यवस्थापन गर्न सहजिकरण गर्ने ।</w:t>
      </w:r>
    </w:p>
    <w:p w:rsidR="00D25875" w:rsidRPr="009A7779" w:rsidRDefault="00D25875" w:rsidP="0032164C">
      <w:pPr>
        <w:pStyle w:val="ListParagraph"/>
        <w:numPr>
          <w:ilvl w:val="0"/>
          <w:numId w:val="166"/>
        </w:numPr>
        <w:spacing w:after="0" w:line="240" w:lineRule="auto"/>
        <w:jc w:val="both"/>
        <w:rPr>
          <w:rFonts w:ascii="Nirmala UI" w:hAnsi="Nirmala UI" w:cs="Kalimati"/>
          <w:szCs w:val="22"/>
        </w:rPr>
      </w:pPr>
      <w:r w:rsidRPr="009A7779">
        <w:rPr>
          <w:rFonts w:ascii="Nirmala UI" w:hAnsi="Nirmala UI" w:cs="Kalimati" w:hint="cs"/>
          <w:szCs w:val="22"/>
          <w:cs/>
          <w:lang w:bidi="hi-IN"/>
        </w:rPr>
        <w:t xml:space="preserve">परिक्षण कार्यक्रम अन्तर्गत संचालन हुने क्रियाकलापहरु र अनुदान विवरण </w:t>
      </w:r>
      <w:r w:rsidRPr="009A7779">
        <w:rPr>
          <w:rFonts w:ascii="Nirmala UI" w:hAnsi="Nirmala UI" w:cs="Kalimati" w:hint="cs"/>
          <w:szCs w:val="22"/>
          <w:cs/>
        </w:rPr>
        <w:t>सहजीकरण सेवा तथा सुविधामा उल्लेख भए</w:t>
      </w:r>
      <w:r w:rsidRPr="009A7779">
        <w:rPr>
          <w:rFonts w:ascii="Nirmala UI" w:hAnsi="Nirmala UI" w:cs="Kalimati" w:hint="cs"/>
          <w:szCs w:val="22"/>
          <w:cs/>
          <w:lang w:bidi="hi-IN"/>
        </w:rPr>
        <w:t xml:space="preserve"> बमोजिम हुनेछ । </w:t>
      </w:r>
    </w:p>
    <w:p w:rsidR="00D25875" w:rsidRPr="00AB0835" w:rsidRDefault="00D25875" w:rsidP="006C3D22">
      <w:pPr>
        <w:pStyle w:val="Heading2"/>
        <w:numPr>
          <w:ilvl w:val="0"/>
          <w:numId w:val="398"/>
        </w:numPr>
        <w:tabs>
          <w:tab w:val="left" w:pos="0"/>
          <w:tab w:val="left" w:pos="270"/>
        </w:tabs>
        <w:spacing w:before="0" w:line="240" w:lineRule="auto"/>
        <w:rPr>
          <w:rFonts w:cs="Kalimati"/>
          <w:b w:val="0"/>
          <w:bCs w:val="0"/>
          <w:color w:val="auto"/>
          <w:szCs w:val="22"/>
        </w:rPr>
      </w:pPr>
      <w:r w:rsidRPr="00AB0835">
        <w:rPr>
          <w:rFonts w:ascii="Nirmala UI" w:hAnsi="Nirmala UI" w:cs="Kalimati" w:hint="cs"/>
          <w:color w:val="auto"/>
          <w:szCs w:val="22"/>
          <w:cs/>
        </w:rPr>
        <w:t>संरक्षित संरचनामा उत्पादन कार्यक्रम</w:t>
      </w:r>
      <w:r w:rsidRPr="00AB0835">
        <w:rPr>
          <w:rFonts w:ascii="Nirmala UI" w:hAnsi="Nirmala UI" w:cs="Kalimati" w:hint="cs"/>
          <w:b w:val="0"/>
          <w:bCs w:val="0"/>
          <w:color w:val="auto"/>
          <w:szCs w:val="22"/>
          <w:cs/>
        </w:rPr>
        <w:t xml:space="preserve"> - </w:t>
      </w:r>
      <w:r w:rsidRPr="00AB0835">
        <w:rPr>
          <w:rFonts w:cs="Kalimati" w:hint="cs"/>
          <w:b w:val="0"/>
          <w:bCs w:val="0"/>
          <w:color w:val="auto"/>
          <w:szCs w:val="22"/>
          <w:cs/>
        </w:rPr>
        <w:t>संरक्षित संरचनामा खुल्ला जमीनको तुलनामा रोगकीराको व्यवस्थापन सजिलो हुने र उत्पादकत्व पनि बढी हुने भएकोले यस्ता संरचनामा प्राङ्गारिक तरकारी उत्पादनलाई प्राथमिकता दिई कार्यक्रम संचालन गरीनेछ ।तरकारी खेती गर्न बनाइएका पुराना प्लाष्टिक घरहरु सुधार तथा नयाँ प्लाष्टिक घर निर्माणमा अनुदान सहयोग दिइनेछ ।</w:t>
      </w:r>
    </w:p>
    <w:p w:rsidR="00D25875" w:rsidRPr="00AB0835" w:rsidRDefault="00D25875" w:rsidP="006C3D22">
      <w:pPr>
        <w:pStyle w:val="Heading2"/>
        <w:numPr>
          <w:ilvl w:val="0"/>
          <w:numId w:val="398"/>
        </w:numPr>
        <w:tabs>
          <w:tab w:val="left" w:pos="0"/>
          <w:tab w:val="left" w:pos="270"/>
        </w:tabs>
        <w:spacing w:before="0" w:line="240" w:lineRule="auto"/>
        <w:rPr>
          <w:rFonts w:cs="Kalimati"/>
          <w:color w:val="auto"/>
          <w:szCs w:val="22"/>
        </w:rPr>
      </w:pPr>
      <w:r w:rsidRPr="00AB0835">
        <w:rPr>
          <w:rFonts w:ascii="Nirmala UI" w:hAnsi="Nirmala UI" w:cs="Kalimati" w:hint="cs"/>
          <w:color w:val="auto"/>
          <w:szCs w:val="22"/>
          <w:cs/>
          <w:lang w:bidi="hi-IN"/>
        </w:rPr>
        <w:t xml:space="preserve">नयाँ संरचना निर्माण </w:t>
      </w:r>
      <w:r w:rsidRPr="00AB0835">
        <w:rPr>
          <w:rFonts w:ascii="Nirmala UI" w:hAnsi="Nirmala UI" w:cs="Kalimati" w:hint="cs"/>
          <w:color w:val="auto"/>
          <w:szCs w:val="22"/>
          <w:cs/>
        </w:rPr>
        <w:t>गरी प्राङ्गारिक उत्पादन</w:t>
      </w:r>
      <w:r w:rsidR="00AB0835" w:rsidRPr="00AB0835">
        <w:rPr>
          <w:rFonts w:ascii="Nirmala UI" w:hAnsi="Nirmala UI" w:cs="Kalimati" w:hint="cs"/>
          <w:color w:val="auto"/>
          <w:szCs w:val="22"/>
          <w:cs/>
        </w:rPr>
        <w:t>ः</w:t>
      </w:r>
    </w:p>
    <w:p w:rsidR="00D25875" w:rsidRPr="009A7779" w:rsidRDefault="00D25875" w:rsidP="006C3D22">
      <w:pPr>
        <w:pStyle w:val="ListParagraph"/>
        <w:numPr>
          <w:ilvl w:val="0"/>
          <w:numId w:val="403"/>
        </w:numPr>
        <w:spacing w:after="0" w:line="240" w:lineRule="auto"/>
        <w:jc w:val="both"/>
        <w:rPr>
          <w:rFonts w:cs="Kalimati"/>
          <w:szCs w:val="22"/>
        </w:rPr>
      </w:pPr>
      <w:r w:rsidRPr="009A7779">
        <w:rPr>
          <w:rFonts w:cs="Kalimati" w:hint="cs"/>
          <w:szCs w:val="22"/>
          <w:cs/>
        </w:rPr>
        <w:t>नयाँ संरचना बनाई प्राङ्गारिक तरकारी खेती गर्न इच्छुक कृषक</w:t>
      </w:r>
      <w:r w:rsidRPr="009A7779">
        <w:rPr>
          <w:rFonts w:cs="Kalimati"/>
          <w:szCs w:val="22"/>
        </w:rPr>
        <w:t>,</w:t>
      </w:r>
      <w:r w:rsidRPr="009A7779">
        <w:rPr>
          <w:rFonts w:cs="Kalimati" w:hint="cs"/>
          <w:szCs w:val="22"/>
          <w:cs/>
        </w:rPr>
        <w:t xml:space="preserve"> कृषक समूह</w:t>
      </w:r>
      <w:r w:rsidRPr="009A7779">
        <w:rPr>
          <w:rFonts w:cs="Kalimati"/>
          <w:szCs w:val="22"/>
        </w:rPr>
        <w:t>,</w:t>
      </w:r>
      <w:r w:rsidRPr="009A7779">
        <w:rPr>
          <w:rFonts w:cs="Kalimati" w:hint="cs"/>
          <w:szCs w:val="22"/>
          <w:cs/>
        </w:rPr>
        <w:t xml:space="preserve"> सहकारीहरुले तोकिएको ढाँचामा प्रस्ताव पेश गर्नुपर्नेछ ।</w:t>
      </w:r>
    </w:p>
    <w:p w:rsidR="00D25875" w:rsidRPr="009A7779" w:rsidRDefault="00AB3EF6" w:rsidP="006C3D22">
      <w:pPr>
        <w:pStyle w:val="ListParagraph"/>
        <w:numPr>
          <w:ilvl w:val="0"/>
          <w:numId w:val="403"/>
        </w:numPr>
        <w:spacing w:after="0" w:line="240" w:lineRule="auto"/>
        <w:jc w:val="both"/>
        <w:rPr>
          <w:rFonts w:cs="Kalimati"/>
          <w:szCs w:val="22"/>
        </w:rPr>
      </w:pPr>
      <w:r>
        <w:rPr>
          <w:rFonts w:cs="Kalimati" w:hint="cs"/>
          <w:szCs w:val="22"/>
          <w:cs/>
        </w:rPr>
        <w:t>एकल कृषकको हकमा कम्तीमा पन्ध्र शय</w:t>
      </w:r>
      <w:r w:rsidR="00D25875" w:rsidRPr="009A7779">
        <w:rPr>
          <w:rFonts w:cs="Kalimati" w:hint="cs"/>
          <w:szCs w:val="22"/>
          <w:cs/>
        </w:rPr>
        <w:t xml:space="preserve"> वर्ग मिटर क्षेत्रफलमा प्लाष्टिक घर निर्माण गर्नुपर्नेछ ।प्लाष्टिक घरमा अनिवार्य रुपमा इन्सेक्ट नेटको प्रयोग गर्नुपर्नेछ ।सामूहिक रुपमा नयाँ सरंचनामा उत्पादन गर्न चाहेमा समूहका सदस्य </w:t>
      </w:r>
      <w:r>
        <w:rPr>
          <w:rFonts w:cs="Kalimati" w:hint="cs"/>
          <w:szCs w:val="22"/>
          <w:cs/>
        </w:rPr>
        <w:t>संख्याको आधारमा प्रति सदस्य पन्ध्र शय</w:t>
      </w:r>
      <w:r w:rsidR="00D25875" w:rsidRPr="009A7779">
        <w:rPr>
          <w:rFonts w:cs="Kalimati" w:hint="cs"/>
          <w:szCs w:val="22"/>
          <w:cs/>
        </w:rPr>
        <w:t xml:space="preserve"> वर्ग मिटर क्षेत्रफल पर्ने गरी निर्माण गर्न सकिनेछ ।</w:t>
      </w:r>
    </w:p>
    <w:p w:rsidR="00D25875" w:rsidRPr="009A7779" w:rsidRDefault="00D25875" w:rsidP="006C3D22">
      <w:pPr>
        <w:pStyle w:val="ListParagraph"/>
        <w:numPr>
          <w:ilvl w:val="0"/>
          <w:numId w:val="403"/>
        </w:numPr>
        <w:spacing w:after="0" w:line="240" w:lineRule="auto"/>
        <w:jc w:val="both"/>
        <w:rPr>
          <w:rFonts w:cs="Kalimati"/>
          <w:szCs w:val="22"/>
        </w:rPr>
      </w:pPr>
      <w:r w:rsidRPr="009A7779">
        <w:rPr>
          <w:rFonts w:cs="Kalimati" w:hint="cs"/>
          <w:szCs w:val="22"/>
          <w:cs/>
        </w:rPr>
        <w:t>यदि कुनै कृषक, कृषक समुह वा सहकारीले पुराना संरचना प्रयोग गर्दै आएको र पुराना संरचनामा सुधार गरी नयाँ थप गर्न चाहेमा पुराना संरचनालाई समेत समावेश गरी क्षेत्रफल गणना गर्न सकिनेछ।</w:t>
      </w:r>
    </w:p>
    <w:p w:rsidR="00D25875" w:rsidRPr="009A7779" w:rsidRDefault="00D25875" w:rsidP="006C3D22">
      <w:pPr>
        <w:pStyle w:val="ListParagraph"/>
        <w:numPr>
          <w:ilvl w:val="0"/>
          <w:numId w:val="403"/>
        </w:numPr>
        <w:spacing w:after="0" w:line="240" w:lineRule="auto"/>
        <w:jc w:val="both"/>
        <w:rPr>
          <w:rFonts w:cs="Kalimati"/>
          <w:szCs w:val="22"/>
        </w:rPr>
      </w:pPr>
      <w:r w:rsidRPr="009A7779">
        <w:rPr>
          <w:rFonts w:cs="Kalimati" w:hint="cs"/>
          <w:szCs w:val="22"/>
          <w:cs/>
        </w:rPr>
        <w:t xml:space="preserve">यसरी निर्माण भएका संरचनामा उत्पादित </w:t>
      </w:r>
      <w:r>
        <w:rPr>
          <w:rFonts w:cs="Kalimati" w:hint="cs"/>
          <w:szCs w:val="22"/>
          <w:cs/>
        </w:rPr>
        <w:t>उपज</w:t>
      </w:r>
      <w:r w:rsidRPr="009A7779">
        <w:rPr>
          <w:rFonts w:cs="Kalimati" w:hint="cs"/>
          <w:szCs w:val="22"/>
          <w:cs/>
        </w:rPr>
        <w:t xml:space="preserve"> </w:t>
      </w:r>
      <w:r>
        <w:rPr>
          <w:rFonts w:cs="Kalimati" w:hint="cs"/>
          <w:szCs w:val="22"/>
          <w:cs/>
        </w:rPr>
        <w:t>प्राङ्गारीक कृषि उपज</w:t>
      </w:r>
      <w:r w:rsidRPr="009A7779">
        <w:rPr>
          <w:rFonts w:cs="Kalimati" w:hint="cs"/>
          <w:szCs w:val="22"/>
          <w:cs/>
        </w:rPr>
        <w:t xml:space="preserve"> वर्गीकरण</w:t>
      </w:r>
      <w:r>
        <w:rPr>
          <w:rFonts w:cs="Kalimati" w:hint="cs"/>
          <w:szCs w:val="22"/>
          <w:cs/>
        </w:rPr>
        <w:t xml:space="preserve"> अनुसार कुनै एक वर्गको हुनुपर्नेछ र विक्री गर्दा </w:t>
      </w:r>
      <w:r w:rsidRPr="009A7779">
        <w:rPr>
          <w:rFonts w:cs="Kalimati" w:hint="cs"/>
          <w:szCs w:val="22"/>
          <w:cs/>
        </w:rPr>
        <w:t>अनिवार्य रुपमा कृषक पहिचान चिन्ह सहित बेचविखन गर्नुपर्नेछ।</w:t>
      </w:r>
    </w:p>
    <w:p w:rsidR="00D25875" w:rsidRPr="009A7779" w:rsidRDefault="00D25875" w:rsidP="006C3D22">
      <w:pPr>
        <w:pStyle w:val="ListParagraph"/>
        <w:numPr>
          <w:ilvl w:val="0"/>
          <w:numId w:val="403"/>
        </w:numPr>
        <w:spacing w:after="0" w:line="240" w:lineRule="auto"/>
        <w:jc w:val="both"/>
        <w:rPr>
          <w:rFonts w:cs="Kalimati"/>
          <w:szCs w:val="22"/>
        </w:rPr>
      </w:pPr>
      <w:r w:rsidRPr="009A7779">
        <w:rPr>
          <w:rFonts w:cs="Kalimati" w:hint="cs"/>
          <w:szCs w:val="22"/>
          <w:cs/>
        </w:rPr>
        <w:t>उत्पादन क्लष्टर निर्माण गरी खुल्ला जमीन र संरक्षित संरचनामा मिश्रितरुपमा खेती गर्न चाहने समूह वा सहकारीलाई प्राथमिकता दिइनेछ ।</w:t>
      </w:r>
    </w:p>
    <w:p w:rsidR="00AB0835" w:rsidRDefault="00D25875" w:rsidP="006C3D22">
      <w:pPr>
        <w:pStyle w:val="ListParagraph"/>
        <w:numPr>
          <w:ilvl w:val="0"/>
          <w:numId w:val="403"/>
        </w:numPr>
        <w:spacing w:after="0" w:line="240" w:lineRule="auto"/>
        <w:jc w:val="both"/>
        <w:rPr>
          <w:rFonts w:cs="Kalimati"/>
          <w:b/>
          <w:bCs/>
          <w:szCs w:val="22"/>
        </w:rPr>
      </w:pPr>
      <w:r w:rsidRPr="009A7779">
        <w:rPr>
          <w:rFonts w:ascii="Nirmala UI" w:hAnsi="Nirmala UI" w:cs="Kalimati" w:hint="cs"/>
          <w:szCs w:val="22"/>
          <w:cs/>
          <w:lang w:bidi="hi-IN"/>
        </w:rPr>
        <w:t xml:space="preserve">नयाँ संरचना निर्माण </w:t>
      </w:r>
      <w:r w:rsidRPr="009A7779">
        <w:rPr>
          <w:rFonts w:ascii="Nirmala UI" w:hAnsi="Nirmala UI" w:cs="Kalimati" w:hint="cs"/>
          <w:szCs w:val="22"/>
          <w:cs/>
        </w:rPr>
        <w:t xml:space="preserve">गरी प्राङ्गारिक उत्पादन कार्यक्रममा </w:t>
      </w:r>
      <w:r w:rsidRPr="009A7779">
        <w:rPr>
          <w:rFonts w:cs="Kalimati" w:hint="cs"/>
          <w:szCs w:val="22"/>
          <w:cs/>
        </w:rPr>
        <w:t xml:space="preserve">छनौट भएका प्रस्ताव अन्तर्गत </w:t>
      </w:r>
      <w:r w:rsidRPr="009A7779">
        <w:rPr>
          <w:rFonts w:ascii="Nirmala UI" w:hAnsi="Nirmala UI" w:cs="Kalimati" w:hint="cs"/>
          <w:szCs w:val="22"/>
          <w:cs/>
          <w:lang w:bidi="hi-IN"/>
        </w:rPr>
        <w:t xml:space="preserve">संचालन हुने क्रियाकलापहरु र अनुदान विवरण </w:t>
      </w:r>
      <w:r w:rsidRPr="009A7779">
        <w:rPr>
          <w:rFonts w:ascii="Nirmala UI" w:hAnsi="Nirmala UI" w:cs="Kalimati" w:hint="cs"/>
          <w:szCs w:val="22"/>
          <w:cs/>
        </w:rPr>
        <w:t>सहजीकरण सेवा तथा सुविधामा उल्लेख भए</w:t>
      </w:r>
      <w:r w:rsidRPr="009A7779">
        <w:rPr>
          <w:rFonts w:ascii="Nirmala UI" w:hAnsi="Nirmala UI" w:cs="Kalimati" w:hint="cs"/>
          <w:szCs w:val="22"/>
          <w:cs/>
          <w:lang w:bidi="hi-IN"/>
        </w:rPr>
        <w:t xml:space="preserve"> बमोजिम हुनेछ। </w:t>
      </w:r>
    </w:p>
    <w:p w:rsidR="00D25875" w:rsidRPr="00AB0835" w:rsidRDefault="00D25875" w:rsidP="006C3D22">
      <w:pPr>
        <w:pStyle w:val="Heading2"/>
        <w:numPr>
          <w:ilvl w:val="0"/>
          <w:numId w:val="398"/>
        </w:numPr>
        <w:tabs>
          <w:tab w:val="left" w:pos="0"/>
          <w:tab w:val="left" w:pos="270"/>
          <w:tab w:val="left" w:pos="990"/>
        </w:tabs>
        <w:spacing w:before="0" w:line="240" w:lineRule="auto"/>
        <w:rPr>
          <w:rFonts w:cs="Kalimati"/>
          <w:color w:val="auto"/>
          <w:szCs w:val="22"/>
        </w:rPr>
      </w:pPr>
      <w:r w:rsidRPr="00AB0835">
        <w:rPr>
          <w:rFonts w:cs="Kalimati" w:hint="cs"/>
          <w:color w:val="auto"/>
          <w:szCs w:val="22"/>
          <w:cs/>
        </w:rPr>
        <w:t>पुराना संरचनामा सुधार गरी प्राङ्गारिक खेती</w:t>
      </w:r>
      <w:r w:rsidR="00AB0835" w:rsidRPr="00AB0835">
        <w:rPr>
          <w:rFonts w:cs="Kalimati" w:hint="cs"/>
          <w:color w:val="auto"/>
          <w:szCs w:val="22"/>
          <w:cs/>
        </w:rPr>
        <w:t>ः</w:t>
      </w:r>
      <w:r w:rsidRPr="00AB0835">
        <w:rPr>
          <w:rFonts w:cs="Kalimati" w:hint="cs"/>
          <w:color w:val="auto"/>
          <w:szCs w:val="22"/>
          <w:cs/>
        </w:rPr>
        <w:t xml:space="preserve">  </w:t>
      </w:r>
    </w:p>
    <w:p w:rsidR="00D25875" w:rsidRPr="00AB0835" w:rsidRDefault="00D25875" w:rsidP="006C3D22">
      <w:pPr>
        <w:pStyle w:val="ListParagraph"/>
        <w:numPr>
          <w:ilvl w:val="0"/>
          <w:numId w:val="404"/>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पुराना संरचनामा सुधार गरी प्राङ्गारिक तरकारी खेती गर्न इच्छुक कृषक</w:t>
      </w:r>
      <w:r w:rsidRPr="00AB0835">
        <w:rPr>
          <w:rFonts w:ascii="Nirmala UI" w:hAnsi="Nirmala UI" w:cs="Kalimati"/>
          <w:szCs w:val="22"/>
          <w:lang w:bidi="hi-IN"/>
        </w:rPr>
        <w:t>,</w:t>
      </w:r>
      <w:r w:rsidRPr="00AB0835">
        <w:rPr>
          <w:rFonts w:ascii="Nirmala UI" w:hAnsi="Nirmala UI" w:cs="Kalimati" w:hint="cs"/>
          <w:szCs w:val="22"/>
          <w:cs/>
          <w:lang w:bidi="hi-IN"/>
        </w:rPr>
        <w:t xml:space="preserve"> कृषक समूह</w:t>
      </w:r>
      <w:r w:rsidRPr="00AB0835">
        <w:rPr>
          <w:rFonts w:ascii="Nirmala UI" w:hAnsi="Nirmala UI" w:cs="Kalimati"/>
          <w:szCs w:val="22"/>
          <w:lang w:bidi="hi-IN"/>
        </w:rPr>
        <w:t>,</w:t>
      </w:r>
      <w:r w:rsidRPr="00AB0835">
        <w:rPr>
          <w:rFonts w:ascii="Nirmala UI" w:hAnsi="Nirmala UI" w:cs="Kalimati" w:hint="cs"/>
          <w:szCs w:val="22"/>
          <w:cs/>
          <w:lang w:bidi="hi-IN"/>
        </w:rPr>
        <w:t xml:space="preserve"> सहकारीहरुले तोकिएको ढाँचामा प्रस्ताव पेश गर्नुपर्नेछ ।</w:t>
      </w:r>
    </w:p>
    <w:p w:rsidR="00D25875" w:rsidRPr="00AB0835" w:rsidRDefault="00D25875" w:rsidP="006C3D22">
      <w:pPr>
        <w:pStyle w:val="ListParagraph"/>
        <w:numPr>
          <w:ilvl w:val="0"/>
          <w:numId w:val="404"/>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पुराना प्लाष्टिक घर सुधारको लागि इन्सेक्ट नेट र अन्य सामाग्रीहरुमा सहजीकरण सेवा तथा सुविधा बमोजिमको अनुदान उपलब्ध गराइनेछ ।</w:t>
      </w:r>
    </w:p>
    <w:p w:rsidR="00D25875" w:rsidRPr="00AB0835" w:rsidRDefault="00D25875" w:rsidP="006C3D22">
      <w:pPr>
        <w:pStyle w:val="ListParagraph"/>
        <w:numPr>
          <w:ilvl w:val="0"/>
          <w:numId w:val="404"/>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यसरी निर्माण भएका संरचनामा उत्पादित उपज प्राङ्गारीक कृषि उपज वर्गीकरण अनुसार कुनै एक वर्गको हुनुपर्नेछ र विक्री गर्दा अनिवार्य रुपमा कृषक पहिचान चिन्ह सहित बेचविखन गर्नुपर्नेछ।</w:t>
      </w:r>
    </w:p>
    <w:p w:rsidR="00D25875" w:rsidRPr="00AB0835" w:rsidRDefault="00D25875" w:rsidP="006C3D22">
      <w:pPr>
        <w:pStyle w:val="ListParagraph"/>
        <w:numPr>
          <w:ilvl w:val="0"/>
          <w:numId w:val="404"/>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उत्पादन क्लष्टर निर्माण गरी खुल्ला जमीन र सुधार गरिएका संरक्षित संरचनामा मिश्रित रुपमा खेती गर्न चाहने समूह वा सहकारीलाई प्राथमिकता दिइनेछ ।</w:t>
      </w:r>
    </w:p>
    <w:p w:rsidR="00D25875" w:rsidRPr="00AB0835" w:rsidRDefault="00D25875" w:rsidP="006C3D22">
      <w:pPr>
        <w:pStyle w:val="Heading2"/>
        <w:numPr>
          <w:ilvl w:val="0"/>
          <w:numId w:val="398"/>
        </w:numPr>
        <w:tabs>
          <w:tab w:val="left" w:pos="0"/>
          <w:tab w:val="left" w:pos="270"/>
          <w:tab w:val="left" w:pos="990"/>
        </w:tabs>
        <w:spacing w:before="0" w:line="240" w:lineRule="auto"/>
        <w:rPr>
          <w:rFonts w:cs="Kalimati"/>
          <w:b w:val="0"/>
          <w:bCs w:val="0"/>
          <w:color w:val="auto"/>
          <w:szCs w:val="22"/>
        </w:rPr>
      </w:pPr>
      <w:r w:rsidRPr="00AB0835">
        <w:rPr>
          <w:rFonts w:ascii="Nirmala UI" w:hAnsi="Nirmala UI" w:cs="Kalimati" w:hint="cs"/>
          <w:color w:val="auto"/>
          <w:sz w:val="22"/>
          <w:szCs w:val="22"/>
          <w:cs/>
        </w:rPr>
        <w:t xml:space="preserve">खुल्ला जमीनमा प्राङ्गारिक उत्पादन </w:t>
      </w:r>
      <w:r w:rsidRPr="00AB0835">
        <w:rPr>
          <w:rFonts w:ascii="Nirmala UI" w:hAnsi="Nirmala UI" w:cs="Kalimati"/>
          <w:color w:val="auto"/>
          <w:sz w:val="22"/>
          <w:szCs w:val="22"/>
        </w:rPr>
        <w:t>(Open field organic cultivation)</w:t>
      </w:r>
      <w:r w:rsidRPr="00AB0835">
        <w:rPr>
          <w:rFonts w:ascii="Nirmala UI" w:hAnsi="Nirmala UI" w:cs="Kalimati" w:hint="cs"/>
          <w:color w:val="auto"/>
          <w:sz w:val="22"/>
          <w:szCs w:val="22"/>
          <w:cs/>
        </w:rPr>
        <w:t xml:space="preserve"> कार्यक्रम </w:t>
      </w:r>
      <w:r w:rsidRPr="00AB0835">
        <w:rPr>
          <w:rFonts w:ascii="Nirmala UI" w:hAnsi="Nirmala UI" w:cs="Kalimati" w:hint="cs"/>
          <w:color w:val="auto"/>
          <w:sz w:val="24"/>
          <w:szCs w:val="20"/>
          <w:cs/>
        </w:rPr>
        <w:t>-</w:t>
      </w:r>
      <w:r w:rsidRPr="00AB0835">
        <w:rPr>
          <w:rFonts w:ascii="Nirmala UI" w:hAnsi="Nirmala UI" w:cs="Kalimati" w:hint="cs"/>
          <w:b w:val="0"/>
          <w:bCs w:val="0"/>
          <w:sz w:val="24"/>
          <w:szCs w:val="20"/>
          <w:cs/>
        </w:rPr>
        <w:t xml:space="preserve"> </w:t>
      </w:r>
      <w:r w:rsidRPr="00AB0835">
        <w:rPr>
          <w:rFonts w:cs="Kalimati" w:hint="cs"/>
          <w:b w:val="0"/>
          <w:bCs w:val="0"/>
          <w:color w:val="auto"/>
          <w:szCs w:val="22"/>
          <w:cs/>
        </w:rPr>
        <w:t>खुला जमीनमा प्राङ्गारिक तरकारी खेतीलाई प्रवर्द्धन गर्न यो कार्यक्रम संचालन गरीनेछ । कार्यक्रम संचा</w:t>
      </w:r>
      <w:r w:rsidR="00AB0835">
        <w:rPr>
          <w:rFonts w:cs="Kalimati" w:hint="cs"/>
          <w:b w:val="0"/>
          <w:bCs w:val="0"/>
          <w:color w:val="auto"/>
          <w:szCs w:val="22"/>
          <w:cs/>
        </w:rPr>
        <w:t>लन प्रक्रिया देहाय वमोजिम हुनेछ ।</w:t>
      </w:r>
    </w:p>
    <w:p w:rsidR="00D25875" w:rsidRPr="00AB0835" w:rsidRDefault="00D25875" w:rsidP="006C3D22">
      <w:pPr>
        <w:pStyle w:val="ListParagraph"/>
        <w:numPr>
          <w:ilvl w:val="0"/>
          <w:numId w:val="405"/>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खुल्ला जमीनमा प्राङ्गारिक तरकारी उत्पादन कार्य</w:t>
      </w:r>
      <w:r w:rsidR="00AB3EF6" w:rsidRPr="00AB0835">
        <w:rPr>
          <w:rFonts w:ascii="Nirmala UI" w:hAnsi="Nirmala UI" w:cs="Kalimati" w:hint="cs"/>
          <w:szCs w:val="22"/>
          <w:cs/>
          <w:lang w:bidi="hi-IN"/>
        </w:rPr>
        <w:t>क्रम गर्न एकल फर्म भए कम्तिमा दश</w:t>
      </w:r>
      <w:r w:rsidRPr="00AB0835">
        <w:rPr>
          <w:rFonts w:ascii="Nirmala UI" w:hAnsi="Nirmala UI" w:cs="Kalimati" w:hint="cs"/>
          <w:szCs w:val="22"/>
          <w:cs/>
          <w:lang w:bidi="hi-IN"/>
        </w:rPr>
        <w:t xml:space="preserve"> रोपनी जमीन र </w:t>
      </w:r>
      <w:r w:rsidR="00AB3EF6" w:rsidRPr="00AB0835">
        <w:rPr>
          <w:rFonts w:ascii="Nirmala UI" w:hAnsi="Nirmala UI" w:cs="Kalimati" w:hint="cs"/>
          <w:szCs w:val="22"/>
          <w:cs/>
          <w:lang w:bidi="hi-IN"/>
        </w:rPr>
        <w:t>सहकारी वा समूह मार्फत कम्तीमा साठी</w:t>
      </w:r>
      <w:r w:rsidRPr="00AB0835">
        <w:rPr>
          <w:rFonts w:ascii="Nirmala UI" w:hAnsi="Nirmala UI" w:cs="Kalimati" w:hint="cs"/>
          <w:szCs w:val="22"/>
          <w:cs/>
          <w:lang w:bidi="hi-IN"/>
        </w:rPr>
        <w:t xml:space="preserve"> रोपनी जमीनमा खेती गर्नुपर्नेछ।</w:t>
      </w:r>
    </w:p>
    <w:p w:rsidR="00D25875" w:rsidRPr="00AB0835" w:rsidRDefault="00D25875" w:rsidP="006C3D22">
      <w:pPr>
        <w:pStyle w:val="ListParagraph"/>
        <w:numPr>
          <w:ilvl w:val="0"/>
          <w:numId w:val="405"/>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एकल फर्म, सहकारी वा समूहले क्लष्टरमा धेरै जमीनमा उत्पादन गर्ने प्रस्ताव गरेमा त्यस्त फर्म</w:t>
      </w:r>
      <w:r w:rsidRPr="00AB0835">
        <w:rPr>
          <w:rFonts w:ascii="Nirmala UI" w:hAnsi="Nirmala UI" w:cs="Kalimati"/>
          <w:szCs w:val="22"/>
          <w:lang w:bidi="hi-IN"/>
        </w:rPr>
        <w:t xml:space="preserve">, </w:t>
      </w:r>
      <w:r w:rsidRPr="00AB0835">
        <w:rPr>
          <w:rFonts w:ascii="Nirmala UI" w:hAnsi="Nirmala UI" w:cs="Kalimati" w:hint="cs"/>
          <w:szCs w:val="22"/>
          <w:cs/>
          <w:lang w:bidi="hi-IN"/>
        </w:rPr>
        <w:t>समूह</w:t>
      </w:r>
      <w:r w:rsidRPr="00AB0835">
        <w:rPr>
          <w:rFonts w:ascii="Nirmala UI" w:hAnsi="Nirmala UI" w:cs="Kalimati"/>
          <w:szCs w:val="22"/>
          <w:lang w:bidi="hi-IN"/>
        </w:rPr>
        <w:t>,</w:t>
      </w:r>
      <w:r w:rsidRPr="00AB0835">
        <w:rPr>
          <w:rFonts w:ascii="Nirmala UI" w:hAnsi="Nirmala UI" w:cs="Kalimati" w:hint="cs"/>
          <w:szCs w:val="22"/>
          <w:cs/>
          <w:lang w:bidi="hi-IN"/>
        </w:rPr>
        <w:t xml:space="preserve"> सहकारीलाई प्राथमिकतामा दिइनेछ।</w:t>
      </w:r>
    </w:p>
    <w:p w:rsidR="00D25875" w:rsidRPr="00AB0835" w:rsidRDefault="00D25875" w:rsidP="006C3D22">
      <w:pPr>
        <w:pStyle w:val="ListParagraph"/>
        <w:numPr>
          <w:ilvl w:val="0"/>
          <w:numId w:val="405"/>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यसरी खुला जमीनमा उत्पादित उत्पादन अनिवार्य रुपमा प्राङ्गारीक कृषि उपज वर्गीकरण  मध्ये कुनै एक वर्गको उत्पादन भएको हुनुपर्नेछ ।</w:t>
      </w:r>
    </w:p>
    <w:p w:rsidR="00D25875" w:rsidRPr="00AB0835" w:rsidRDefault="00D25875" w:rsidP="006C3D22">
      <w:pPr>
        <w:pStyle w:val="ListParagraph"/>
        <w:numPr>
          <w:ilvl w:val="0"/>
          <w:numId w:val="405"/>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खुल्ला जमीनमा प्राङ्गारिक उत्पादन गर्न उत्पादन सामग्री लगायतका सामाग्रीहरुमा सहजीकरण सेवा तथा सुविधामा उल्लेख भए बमोजिम अनुदान प्रदान गरीनेछ ।</w:t>
      </w:r>
    </w:p>
    <w:p w:rsidR="00D25875" w:rsidRPr="00AB0835" w:rsidRDefault="00D25875" w:rsidP="006C3D22">
      <w:pPr>
        <w:pStyle w:val="Heading2"/>
        <w:numPr>
          <w:ilvl w:val="0"/>
          <w:numId w:val="398"/>
        </w:numPr>
        <w:tabs>
          <w:tab w:val="left" w:pos="0"/>
          <w:tab w:val="left" w:pos="270"/>
          <w:tab w:val="left" w:pos="990"/>
        </w:tabs>
        <w:spacing w:before="0" w:line="240" w:lineRule="auto"/>
        <w:rPr>
          <w:rFonts w:ascii="Nirmala UI" w:hAnsi="Nirmala UI" w:cs="Kalimati"/>
          <w:color w:val="auto"/>
          <w:szCs w:val="22"/>
        </w:rPr>
      </w:pPr>
      <w:r w:rsidRPr="00AB0835">
        <w:rPr>
          <w:rFonts w:ascii="Nirmala UI" w:hAnsi="Nirmala UI" w:cs="Kalimati" w:hint="cs"/>
          <w:color w:val="auto"/>
          <w:szCs w:val="22"/>
          <w:cs/>
        </w:rPr>
        <w:t>बजारीकरण सहयोग कार्यक्रम</w:t>
      </w:r>
      <w:r w:rsidR="00AB0835" w:rsidRPr="00AB0835">
        <w:rPr>
          <w:rFonts w:ascii="Nirmala UI" w:hAnsi="Nirmala UI" w:cs="Kalimati" w:hint="cs"/>
          <w:color w:val="auto"/>
          <w:szCs w:val="22"/>
          <w:cs/>
        </w:rPr>
        <w:t>ः</w:t>
      </w:r>
      <w:r w:rsidRPr="00AB0835">
        <w:rPr>
          <w:rFonts w:ascii="Nirmala UI" w:hAnsi="Nirmala UI" w:cs="Kalimati" w:hint="cs"/>
          <w:color w:val="auto"/>
          <w:szCs w:val="22"/>
          <w:cs/>
        </w:rPr>
        <w:t xml:space="preserve"> </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9A7779">
        <w:rPr>
          <w:rFonts w:ascii="Nirmala UI" w:hAnsi="Nirmala UI" w:cs="Kalimati" w:hint="cs"/>
          <w:szCs w:val="22"/>
          <w:cs/>
          <w:lang w:bidi="hi-IN"/>
        </w:rPr>
        <w:t>वजारको सुनिश्‍चिततानै व्यवसायीकताको महत्वपूर्ण खुट्किलो भएकाले गुणस्तरीय उत्पादनलाई सुलभ मूल्यमा उपभोक्ता समक्ष पुर्याउन</w:t>
      </w:r>
      <w:r w:rsidRPr="00AB0835">
        <w:rPr>
          <w:rFonts w:ascii="Nirmala UI" w:hAnsi="Nirmala UI" w:cs="Kalimati" w:hint="cs"/>
          <w:szCs w:val="22"/>
          <w:cs/>
          <w:lang w:bidi="hi-IN"/>
        </w:rPr>
        <w:t xml:space="preserve">यस कार्यक्रम मार्फत उत्पादित कृषि उपजहरुको वजार प्रवर्द्धन गर्न समूह वा सहकारी को लागि यथास्थान बजार </w:t>
      </w:r>
      <w:r w:rsidRPr="00AB0835">
        <w:rPr>
          <w:rFonts w:ascii="Nirmala UI" w:hAnsi="Nirmala UI" w:cs="Kalimati"/>
          <w:szCs w:val="22"/>
          <w:lang w:bidi="hi-IN"/>
        </w:rPr>
        <w:t>(On-farm Outlet)</w:t>
      </w:r>
      <w:r w:rsidRPr="00AB0835">
        <w:rPr>
          <w:rFonts w:ascii="Nirmala UI" w:hAnsi="Nirmala UI" w:cs="Kalimati" w:hint="cs"/>
          <w:szCs w:val="22"/>
          <w:cs/>
          <w:lang w:bidi="hi-IN"/>
        </w:rPr>
        <w:t>निर्माणको लागि सहयोग गरीनेछ ।</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 xml:space="preserve">प्राङ्गारिक </w:t>
      </w:r>
      <w:r w:rsidRPr="00AB0835">
        <w:rPr>
          <w:rFonts w:ascii="Nirmala UI" w:hAnsi="Nirmala UI" w:cs="Kalimati"/>
          <w:szCs w:val="22"/>
          <w:lang w:bidi="hi-IN"/>
        </w:rPr>
        <w:t>On</w:t>
      </w:r>
      <w:r w:rsidRPr="00AB0835">
        <w:rPr>
          <w:rFonts w:ascii="Nirmala UI" w:hAnsi="Nirmala UI" w:cs="Kalimati" w:hint="cs"/>
          <w:szCs w:val="22"/>
          <w:cs/>
          <w:lang w:bidi="hi-IN"/>
        </w:rPr>
        <w:t>-</w:t>
      </w:r>
      <w:r w:rsidRPr="00AB0835">
        <w:rPr>
          <w:rFonts w:ascii="Nirmala UI" w:hAnsi="Nirmala UI" w:cs="Kalimati"/>
          <w:szCs w:val="22"/>
          <w:lang w:bidi="hi-IN"/>
        </w:rPr>
        <w:t xml:space="preserve">farm Outlet </w:t>
      </w:r>
      <w:r w:rsidRPr="009A7779">
        <w:rPr>
          <w:rFonts w:ascii="Nirmala UI" w:hAnsi="Nirmala UI" w:cs="Kalimati" w:hint="cs"/>
          <w:szCs w:val="22"/>
          <w:cs/>
          <w:lang w:bidi="hi-IN"/>
        </w:rPr>
        <w:t xml:space="preserve">निर्माण </w:t>
      </w:r>
      <w:r w:rsidRPr="00AB0835">
        <w:rPr>
          <w:rFonts w:ascii="Nirmala UI" w:hAnsi="Nirmala UI" w:cs="Kalimati" w:hint="cs"/>
          <w:szCs w:val="22"/>
          <w:cs/>
          <w:lang w:bidi="hi-IN"/>
        </w:rPr>
        <w:t>कार्यको लागी कार्यक्रम कार्यान्वयनमा संलग्न सहकारी, समूहलाई प्राथमिकता</w:t>
      </w:r>
      <w:r w:rsidR="00682513" w:rsidRPr="00AB0835">
        <w:rPr>
          <w:rFonts w:ascii="Nirmala UI" w:hAnsi="Nirmala UI" w:cs="Kalimati" w:hint="cs"/>
          <w:szCs w:val="22"/>
          <w:cs/>
          <w:lang w:bidi="hi-IN"/>
        </w:rPr>
        <w:t xml:space="preserve"> राखी लागत मूल्य अनुसार वढीमा असी</w:t>
      </w:r>
      <w:r w:rsidRPr="00AB0835">
        <w:rPr>
          <w:rFonts w:ascii="Nirmala UI" w:hAnsi="Nirmala UI" w:cs="Kalimati" w:hint="cs"/>
          <w:szCs w:val="22"/>
          <w:cs/>
          <w:lang w:bidi="hi-IN"/>
        </w:rPr>
        <w:t xml:space="preserve"> प्रतिशत</w:t>
      </w:r>
      <w:r w:rsidR="00682513" w:rsidRPr="00AB0835">
        <w:rPr>
          <w:rFonts w:ascii="Nirmala UI" w:hAnsi="Nirmala UI" w:cs="Kalimati" w:hint="cs"/>
          <w:szCs w:val="22"/>
          <w:cs/>
          <w:lang w:bidi="hi-IN"/>
        </w:rPr>
        <w:t xml:space="preserve"> वा पाँच</w:t>
      </w:r>
      <w:r w:rsidRPr="00AB0835">
        <w:rPr>
          <w:rFonts w:ascii="Nirmala UI" w:hAnsi="Nirmala UI" w:cs="Kalimati" w:hint="cs"/>
          <w:szCs w:val="22"/>
          <w:cs/>
          <w:lang w:bidi="hi-IN"/>
        </w:rPr>
        <w:t xml:space="preserve"> लाख मध्ये जुन कम हुन्छ सोहि रकम </w:t>
      </w:r>
      <w:r w:rsidRPr="00AB0835">
        <w:rPr>
          <w:rFonts w:ascii="Nirmala UI" w:hAnsi="Nirmala UI" w:cs="Kalimati"/>
          <w:szCs w:val="22"/>
          <w:lang w:bidi="hi-IN"/>
        </w:rPr>
        <w:t>On</w:t>
      </w:r>
      <w:r w:rsidRPr="00AB0835">
        <w:rPr>
          <w:rFonts w:ascii="Nirmala UI" w:hAnsi="Nirmala UI" w:cs="Kalimati" w:hint="cs"/>
          <w:szCs w:val="22"/>
          <w:cs/>
          <w:lang w:bidi="hi-IN"/>
        </w:rPr>
        <w:t>-</w:t>
      </w:r>
      <w:r w:rsidRPr="00AB0835">
        <w:rPr>
          <w:rFonts w:ascii="Nirmala UI" w:hAnsi="Nirmala UI" w:cs="Kalimati"/>
          <w:szCs w:val="22"/>
          <w:lang w:bidi="hi-IN"/>
        </w:rPr>
        <w:t>farm Outlet</w:t>
      </w:r>
      <w:r w:rsidRPr="00AB0835">
        <w:rPr>
          <w:rFonts w:ascii="Nirmala UI" w:hAnsi="Nirmala UI" w:cs="Kalimati" w:hint="cs"/>
          <w:szCs w:val="22"/>
          <w:cs/>
          <w:lang w:bidi="hi-IN"/>
        </w:rPr>
        <w:t xml:space="preserve"> पूर्वाधार निर्माणका लागी अनुदान प्रदान गरिनेछ ।यस कार्यक्रम सञ्‍चालन गर्नको लागी वजार निमार्ण सहक</w:t>
      </w:r>
      <w:r w:rsidR="00682513" w:rsidRPr="00AB0835">
        <w:rPr>
          <w:rFonts w:ascii="Nirmala UI" w:hAnsi="Nirmala UI" w:cs="Kalimati" w:hint="cs"/>
          <w:szCs w:val="22"/>
          <w:cs/>
          <w:lang w:bidi="hi-IN"/>
        </w:rPr>
        <w:t>ारी वा समूह वा फर्मले कम्तीमा बीस</w:t>
      </w:r>
      <w:r w:rsidRPr="00AB0835">
        <w:rPr>
          <w:rFonts w:ascii="Nirmala UI" w:hAnsi="Nirmala UI" w:cs="Kalimati" w:hint="cs"/>
          <w:szCs w:val="22"/>
          <w:cs/>
          <w:lang w:bidi="hi-IN"/>
        </w:rPr>
        <w:t xml:space="preserve"> जना </w:t>
      </w:r>
      <w:r w:rsidRPr="00AB0835">
        <w:rPr>
          <w:rFonts w:ascii="Nirmala UI" w:hAnsi="Nirmala UI" w:cs="Kalimati"/>
          <w:szCs w:val="22"/>
          <w:cs/>
          <w:lang w:bidi="hi-IN"/>
        </w:rPr>
        <w:t>प्राङ्गारिक</w:t>
      </w:r>
      <w:r w:rsidRPr="00AB0835">
        <w:rPr>
          <w:rFonts w:ascii="Nirmala UI" w:hAnsi="Nirmala UI" w:cs="Kalimati" w:hint="cs"/>
          <w:szCs w:val="22"/>
          <w:cs/>
          <w:lang w:bidi="hi-IN"/>
        </w:rPr>
        <w:t xml:space="preserve"> कृषि उत्पादक कृषकसंग करारनामा गरेको हुनु पर्नेछ।</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 xml:space="preserve">प्राङ्गारिक </w:t>
      </w:r>
      <w:r w:rsidRPr="00AB0835">
        <w:rPr>
          <w:rFonts w:ascii="Nirmala UI" w:hAnsi="Nirmala UI" w:cs="Kalimati"/>
          <w:szCs w:val="22"/>
          <w:lang w:bidi="hi-IN"/>
        </w:rPr>
        <w:t>On</w:t>
      </w:r>
      <w:r w:rsidRPr="00AB0835">
        <w:rPr>
          <w:rFonts w:ascii="Nirmala UI" w:hAnsi="Nirmala UI" w:cs="Kalimati" w:hint="cs"/>
          <w:szCs w:val="22"/>
          <w:cs/>
          <w:lang w:bidi="hi-IN"/>
        </w:rPr>
        <w:t>-</w:t>
      </w:r>
      <w:r w:rsidRPr="00AB0835">
        <w:rPr>
          <w:rFonts w:ascii="Nirmala UI" w:hAnsi="Nirmala UI" w:cs="Kalimati"/>
          <w:szCs w:val="22"/>
          <w:lang w:bidi="hi-IN"/>
        </w:rPr>
        <w:t xml:space="preserve">farm Outlet </w:t>
      </w:r>
      <w:r w:rsidRPr="009A7779">
        <w:rPr>
          <w:rFonts w:ascii="Nirmala UI" w:hAnsi="Nirmala UI" w:cs="Kalimati" w:hint="cs"/>
          <w:szCs w:val="22"/>
          <w:cs/>
          <w:lang w:bidi="hi-IN"/>
        </w:rPr>
        <w:t xml:space="preserve">निर्माण </w:t>
      </w:r>
      <w:r w:rsidRPr="00AB0835">
        <w:rPr>
          <w:rFonts w:ascii="Nirmala UI" w:hAnsi="Nirmala UI" w:cs="Kalimati" w:hint="cs"/>
          <w:szCs w:val="22"/>
          <w:cs/>
          <w:lang w:bidi="hi-IN"/>
        </w:rPr>
        <w:t xml:space="preserve">गर्न नसकिने भएमा प्रतिवर्ष बढीमा </w:t>
      </w:r>
      <w:r w:rsidR="00682513" w:rsidRPr="00AB0835">
        <w:rPr>
          <w:rFonts w:ascii="Nirmala UI" w:hAnsi="Nirmala UI" w:cs="Kalimati" w:hint="cs"/>
          <w:szCs w:val="22"/>
          <w:cs/>
          <w:lang w:bidi="hi-IN"/>
        </w:rPr>
        <w:t>एक लाख पचास</w:t>
      </w:r>
      <w:r w:rsidRPr="00AB0835">
        <w:rPr>
          <w:rFonts w:ascii="Nirmala UI" w:hAnsi="Nirmala UI" w:cs="Kalimati" w:hint="cs"/>
          <w:szCs w:val="22"/>
          <w:cs/>
          <w:lang w:bidi="hi-IN"/>
        </w:rPr>
        <w:t xml:space="preserve"> हजार सम्म बजार केन्द्रमा सटर</w:t>
      </w:r>
      <w:r w:rsidRPr="00AB0835">
        <w:rPr>
          <w:rFonts w:ascii="Nirmala UI" w:hAnsi="Nirmala UI" w:cs="Kalimati"/>
          <w:szCs w:val="22"/>
          <w:lang w:bidi="hi-IN"/>
        </w:rPr>
        <w:t>/</w:t>
      </w:r>
      <w:r w:rsidRPr="00AB0835">
        <w:rPr>
          <w:rFonts w:ascii="Nirmala UI" w:hAnsi="Nirmala UI" w:cs="Kalimati" w:hint="cs"/>
          <w:szCs w:val="22"/>
          <w:cs/>
          <w:lang w:bidi="hi-IN"/>
        </w:rPr>
        <w:t xml:space="preserve">कोठा भाडामा लिई </w:t>
      </w:r>
      <w:r w:rsidRPr="00AB0835">
        <w:rPr>
          <w:rFonts w:ascii="Nirmala UI" w:hAnsi="Nirmala UI" w:cs="Kalimati"/>
          <w:szCs w:val="22"/>
          <w:lang w:bidi="hi-IN"/>
        </w:rPr>
        <w:t>Market Outlet</w:t>
      </w:r>
      <w:r w:rsidRPr="00AB0835">
        <w:rPr>
          <w:rFonts w:ascii="Nirmala UI" w:hAnsi="Nirmala UI" w:cs="Kalimati" w:hint="cs"/>
          <w:szCs w:val="22"/>
          <w:cs/>
          <w:lang w:bidi="hi-IN"/>
        </w:rPr>
        <w:t xml:space="preserve"> संचालन गर्न सकिनेछ । यसका लागी सम्बन्धित सहक</w:t>
      </w:r>
      <w:r w:rsidR="00682513" w:rsidRPr="00AB0835">
        <w:rPr>
          <w:rFonts w:ascii="Nirmala UI" w:hAnsi="Nirmala UI" w:cs="Kalimati" w:hint="cs"/>
          <w:szCs w:val="22"/>
          <w:cs/>
          <w:lang w:bidi="hi-IN"/>
        </w:rPr>
        <w:t>ारी वा समूह वा फर्मले कम्तीमा बीस</w:t>
      </w:r>
      <w:r w:rsidRPr="00AB0835">
        <w:rPr>
          <w:rFonts w:ascii="Nirmala UI" w:hAnsi="Nirmala UI" w:cs="Kalimati" w:hint="cs"/>
          <w:szCs w:val="22"/>
          <w:cs/>
          <w:lang w:bidi="hi-IN"/>
        </w:rPr>
        <w:t xml:space="preserve"> जना </w:t>
      </w:r>
      <w:r w:rsidRPr="00AB0835">
        <w:rPr>
          <w:rFonts w:ascii="Nirmala UI" w:hAnsi="Nirmala UI" w:cs="Kalimati"/>
          <w:szCs w:val="22"/>
          <w:cs/>
          <w:lang w:bidi="hi-IN"/>
        </w:rPr>
        <w:t>प्राङ्गारिक</w:t>
      </w:r>
      <w:r w:rsidRPr="00AB0835">
        <w:rPr>
          <w:rFonts w:ascii="Nirmala UI" w:hAnsi="Nirmala UI" w:cs="Kalimati" w:hint="cs"/>
          <w:szCs w:val="22"/>
          <w:cs/>
          <w:lang w:bidi="hi-IN"/>
        </w:rPr>
        <w:t xml:space="preserve"> कृषि उत्पादक कृषकसंग करारनामा गरेको हुनु पर्नेछ।</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यसरी बनेका वा भाडामा लिएका बजार पूर्वाधारहरुमा उत्पादकको पहिचान झल्कने कृषक पहिचान चिन्हको लेवलि</w:t>
      </w:r>
      <w:r w:rsidRPr="00AB0835">
        <w:rPr>
          <w:rFonts w:ascii="Nirmala UI" w:hAnsi="Nirmala UI" w:cs="Kalimati"/>
          <w:szCs w:val="22"/>
          <w:cs/>
          <w:lang w:bidi="hi-IN"/>
        </w:rPr>
        <w:t>ङ्ग</w:t>
      </w:r>
      <w:r w:rsidRPr="00AB0835">
        <w:rPr>
          <w:rFonts w:ascii="Nirmala UI" w:hAnsi="Nirmala UI" w:cs="Kalimati" w:hint="cs"/>
          <w:szCs w:val="22"/>
          <w:cs/>
          <w:lang w:bidi="hi-IN"/>
        </w:rPr>
        <w:t xml:space="preserve"> र प्याकि</w:t>
      </w:r>
      <w:r w:rsidRPr="00AB0835">
        <w:rPr>
          <w:rFonts w:ascii="Nirmala UI" w:hAnsi="Nirmala UI" w:cs="Kalimati"/>
          <w:szCs w:val="22"/>
          <w:cs/>
          <w:lang w:bidi="hi-IN"/>
        </w:rPr>
        <w:t>ङ्ग</w:t>
      </w:r>
      <w:r w:rsidRPr="00AB0835">
        <w:rPr>
          <w:rFonts w:ascii="Nirmala UI" w:hAnsi="Nirmala UI" w:cs="Kalimati" w:hint="cs"/>
          <w:szCs w:val="22"/>
          <w:cs/>
          <w:lang w:bidi="hi-IN"/>
        </w:rPr>
        <w:t xml:space="preserve"> भएको प्राङ्गारीक कृषि उपज वर्गीकरण अनुसारको वर्गको कृषि उपजहरु मात्र विक्रि गर्नुपर्नेछ।</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प्राङ्गारिक कृषिसंग सम्वन्धित उत्पादक</w:t>
      </w:r>
      <w:r w:rsidRPr="00AB0835">
        <w:rPr>
          <w:rFonts w:ascii="Nirmala UI" w:hAnsi="Nirmala UI" w:cs="Kalimati"/>
          <w:szCs w:val="22"/>
          <w:lang w:bidi="hi-IN"/>
        </w:rPr>
        <w:t xml:space="preserve">, </w:t>
      </w:r>
      <w:r w:rsidRPr="00AB0835">
        <w:rPr>
          <w:rFonts w:ascii="Nirmala UI" w:hAnsi="Nirmala UI" w:cs="Kalimati" w:hint="cs"/>
          <w:szCs w:val="22"/>
          <w:cs/>
          <w:lang w:bidi="hi-IN"/>
        </w:rPr>
        <w:t>उद्यमी</w:t>
      </w:r>
      <w:r w:rsidRPr="00AB0835">
        <w:rPr>
          <w:rFonts w:ascii="Nirmala UI" w:hAnsi="Nirmala UI" w:cs="Kalimati"/>
          <w:szCs w:val="22"/>
          <w:lang w:bidi="hi-IN"/>
        </w:rPr>
        <w:t xml:space="preserve">, </w:t>
      </w:r>
      <w:r w:rsidRPr="00AB0835">
        <w:rPr>
          <w:rFonts w:ascii="Nirmala UI" w:hAnsi="Nirmala UI" w:cs="Kalimati" w:hint="cs"/>
          <w:szCs w:val="22"/>
          <w:cs/>
          <w:lang w:bidi="hi-IN"/>
        </w:rPr>
        <w:t>कृषि सामग्री विक्रेता</w:t>
      </w:r>
      <w:r w:rsidRPr="00AB0835">
        <w:rPr>
          <w:rFonts w:ascii="Nirmala UI" w:hAnsi="Nirmala UI" w:cs="Kalimati"/>
          <w:szCs w:val="22"/>
          <w:lang w:bidi="hi-IN"/>
        </w:rPr>
        <w:t xml:space="preserve">, </w:t>
      </w:r>
      <w:r w:rsidRPr="00AB0835">
        <w:rPr>
          <w:rFonts w:ascii="Nirmala UI" w:hAnsi="Nirmala UI" w:cs="Kalimati" w:hint="cs"/>
          <w:szCs w:val="22"/>
          <w:cs/>
          <w:lang w:bidi="hi-IN"/>
        </w:rPr>
        <w:t>प्रशोधनकर्ता</w:t>
      </w:r>
      <w:r w:rsidRPr="00AB0835">
        <w:rPr>
          <w:rFonts w:ascii="Nirmala UI" w:hAnsi="Nirmala UI" w:cs="Kalimati"/>
          <w:szCs w:val="22"/>
          <w:lang w:bidi="hi-IN"/>
        </w:rPr>
        <w:t xml:space="preserve">, </w:t>
      </w:r>
      <w:r w:rsidRPr="00AB0835">
        <w:rPr>
          <w:rFonts w:ascii="Nirmala UI" w:hAnsi="Nirmala UI" w:cs="Kalimati" w:hint="cs"/>
          <w:szCs w:val="22"/>
          <w:cs/>
          <w:lang w:bidi="hi-IN"/>
        </w:rPr>
        <w:t>विक्रेताको अलावा कृषक समूह/सहकारी कृषि उत्पादन तथा बजारीकरणमा संलग्न फर्म/कम्पनी लगायतले तोकिए बमोजिमको सहयोग तथा अनुदान प्राप्त गर्न कृषि ज्ञान केन्द्रमा सूचिकृत हुनु पर्ने छ ।</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अनुदान प्राप्त गर्न इच्छुकहरुले कृषि विकास निर्देशनालयले तोकेको ढाँचामा आवेदन एवं प्रस्ताव कृषि ज्ञान केन्द्रमा पेश गर्नु पर्ने छ ।</w:t>
      </w:r>
    </w:p>
    <w:p w:rsidR="00D25875" w:rsidRPr="00AB0835" w:rsidRDefault="00D25875" w:rsidP="006C3D22">
      <w:pPr>
        <w:pStyle w:val="ListParagraph"/>
        <w:numPr>
          <w:ilvl w:val="0"/>
          <w:numId w:val="406"/>
        </w:numPr>
        <w:spacing w:after="0" w:line="240" w:lineRule="auto"/>
        <w:jc w:val="both"/>
        <w:rPr>
          <w:rFonts w:ascii="Nirmala UI" w:hAnsi="Nirmala UI" w:cs="Kalimati"/>
          <w:szCs w:val="22"/>
          <w:lang w:bidi="hi-IN"/>
        </w:rPr>
      </w:pPr>
      <w:r w:rsidRPr="00AB0835">
        <w:rPr>
          <w:rFonts w:ascii="Nirmala UI" w:hAnsi="Nirmala UI" w:cs="Kalimati" w:hint="cs"/>
          <w:szCs w:val="22"/>
          <w:cs/>
          <w:lang w:bidi="hi-IN"/>
        </w:rPr>
        <w:t xml:space="preserve">यो कार्यक्रममा प्राप्त प्रस्तावहरुको मुल्याङ्कन कार्यविधिमा तोकिएको समितिबाट हुनेछ तथा मुल्याङ्कनका आधारहरु देहाय बमोजिम हुनेछ । </w:t>
      </w:r>
    </w:p>
    <w:p w:rsidR="00AB0835" w:rsidRDefault="00AB0835">
      <w:pPr>
        <w:rPr>
          <w:rFonts w:ascii="Cambria" w:hAnsi="Cambria" w:cs="Kalimati"/>
          <w:sz w:val="26"/>
          <w:szCs w:val="22"/>
          <w:cs/>
          <w:lang w:val="en-GB"/>
        </w:rPr>
      </w:pPr>
      <w:r>
        <w:rPr>
          <w:rFonts w:cs="Kalimati"/>
          <w:b/>
          <w:bCs/>
          <w:szCs w:val="22"/>
          <w:cs/>
        </w:rPr>
        <w:br w:type="page"/>
      </w:r>
    </w:p>
    <w:p w:rsidR="00D25875" w:rsidRPr="00AB0835" w:rsidRDefault="00D25875" w:rsidP="006C3D22">
      <w:pPr>
        <w:pStyle w:val="Heading2"/>
        <w:numPr>
          <w:ilvl w:val="0"/>
          <w:numId w:val="398"/>
        </w:numPr>
        <w:tabs>
          <w:tab w:val="left" w:pos="0"/>
          <w:tab w:val="left" w:pos="270"/>
          <w:tab w:val="left" w:pos="990"/>
        </w:tabs>
        <w:spacing w:before="0" w:line="240" w:lineRule="auto"/>
        <w:rPr>
          <w:rFonts w:cs="Kalimati"/>
          <w:color w:val="auto"/>
          <w:szCs w:val="22"/>
        </w:rPr>
      </w:pPr>
      <w:r w:rsidRPr="00AB0835">
        <w:rPr>
          <w:rFonts w:cs="Kalimati" w:hint="cs"/>
          <w:color w:val="auto"/>
          <w:szCs w:val="22"/>
          <w:cs/>
        </w:rPr>
        <w:t>प्रस्ताव मूल्यांकनका आधारहरुः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4"/>
        <w:gridCol w:w="5780"/>
        <w:gridCol w:w="2331"/>
      </w:tblGrid>
      <w:tr w:rsidR="00D25875" w:rsidRPr="003664A3" w:rsidTr="00F77500">
        <w:trPr>
          <w:trHeight w:val="144"/>
          <w:tblHeader/>
        </w:trPr>
        <w:tc>
          <w:tcPr>
            <w:tcW w:w="706" w:type="pct"/>
            <w:vAlign w:val="center"/>
          </w:tcPr>
          <w:p w:rsidR="00D25875" w:rsidRPr="003664A3" w:rsidRDefault="00D25875" w:rsidP="00AB3EF6">
            <w:pPr>
              <w:pStyle w:val="ListParagraph"/>
              <w:tabs>
                <w:tab w:val="left" w:pos="0"/>
                <w:tab w:val="left" w:pos="270"/>
              </w:tabs>
              <w:spacing w:after="0" w:line="240" w:lineRule="auto"/>
              <w:ind w:left="0"/>
              <w:jc w:val="center"/>
              <w:rPr>
                <w:rFonts w:cs="Kalimati"/>
                <w:b/>
                <w:bCs/>
                <w:szCs w:val="22"/>
              </w:rPr>
            </w:pPr>
            <w:r w:rsidRPr="003664A3">
              <w:rPr>
                <w:rFonts w:cs="Kalimati" w:hint="cs"/>
                <w:b/>
                <w:bCs/>
                <w:szCs w:val="22"/>
                <w:cs/>
              </w:rPr>
              <w:t>क्र.स.</w:t>
            </w:r>
          </w:p>
        </w:tc>
        <w:tc>
          <w:tcPr>
            <w:tcW w:w="3060" w:type="pct"/>
            <w:vAlign w:val="center"/>
          </w:tcPr>
          <w:p w:rsidR="00D25875" w:rsidRPr="003664A3" w:rsidRDefault="00D25875" w:rsidP="00AB3EF6">
            <w:pPr>
              <w:pStyle w:val="ListParagraph"/>
              <w:tabs>
                <w:tab w:val="left" w:pos="0"/>
                <w:tab w:val="left" w:pos="270"/>
              </w:tabs>
              <w:spacing w:after="0" w:line="240" w:lineRule="auto"/>
              <w:ind w:left="0"/>
              <w:jc w:val="center"/>
              <w:rPr>
                <w:rFonts w:cs="Kalimati"/>
                <w:b/>
                <w:bCs/>
                <w:szCs w:val="22"/>
              </w:rPr>
            </w:pPr>
            <w:r w:rsidRPr="003664A3">
              <w:rPr>
                <w:rFonts w:cs="Kalimati" w:hint="cs"/>
                <w:b/>
                <w:bCs/>
                <w:szCs w:val="22"/>
                <w:cs/>
              </w:rPr>
              <w:t>आधारहरु</w:t>
            </w:r>
          </w:p>
        </w:tc>
        <w:tc>
          <w:tcPr>
            <w:tcW w:w="1234" w:type="pct"/>
            <w:vAlign w:val="center"/>
          </w:tcPr>
          <w:p w:rsidR="00D25875" w:rsidRPr="003664A3" w:rsidRDefault="00D25875" w:rsidP="00AB3EF6">
            <w:pPr>
              <w:pStyle w:val="ListParagraph"/>
              <w:tabs>
                <w:tab w:val="left" w:pos="0"/>
                <w:tab w:val="left" w:pos="270"/>
              </w:tabs>
              <w:spacing w:after="0" w:line="240" w:lineRule="auto"/>
              <w:ind w:left="0"/>
              <w:jc w:val="center"/>
              <w:rPr>
                <w:rFonts w:cs="Kalimati"/>
                <w:b/>
                <w:bCs/>
                <w:szCs w:val="22"/>
              </w:rPr>
            </w:pPr>
            <w:r w:rsidRPr="003664A3">
              <w:rPr>
                <w:rFonts w:cs="Kalimati" w:hint="cs"/>
                <w:b/>
                <w:bCs/>
                <w:szCs w:val="22"/>
                <w:cs/>
              </w:rPr>
              <w:t>अंक भार</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rPr>
            </w:pPr>
            <w:r w:rsidRPr="003664A3">
              <w:rPr>
                <w:rFonts w:cs="Kalimati" w:hint="cs"/>
                <w:szCs w:val="22"/>
                <w:cs/>
              </w:rPr>
              <w:t>१</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rPr>
            </w:pPr>
            <w:r w:rsidRPr="003664A3">
              <w:rPr>
                <w:rFonts w:cs="Kalimati" w:hint="cs"/>
                <w:szCs w:val="22"/>
                <w:cs/>
              </w:rPr>
              <w:t>प्रस्तावको आर्थिक पक्ष</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rPr>
            </w:pPr>
            <w:r w:rsidRPr="003664A3">
              <w:rPr>
                <w:rFonts w:cs="Kalimati" w:hint="cs"/>
                <w:szCs w:val="22"/>
                <w:cs/>
              </w:rPr>
              <w:t>१०</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2</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cs/>
              </w:rPr>
            </w:pPr>
            <w:r w:rsidRPr="003664A3">
              <w:rPr>
                <w:rFonts w:cs="Kalimati" w:hint="cs"/>
                <w:szCs w:val="22"/>
                <w:cs/>
              </w:rPr>
              <w:t>प्रस्तावको प्राविधिक पक्ष</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१०</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३</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cs/>
              </w:rPr>
            </w:pPr>
            <w:r w:rsidRPr="003664A3">
              <w:rPr>
                <w:rFonts w:cs="Kalimati" w:hint="cs"/>
                <w:szCs w:val="22"/>
                <w:cs/>
              </w:rPr>
              <w:t>अनुदानग्राहिको प्राङ्गारिक खेतीमा अनुभव</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१०</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४</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cs/>
              </w:rPr>
            </w:pPr>
            <w:r w:rsidRPr="003664A3">
              <w:rPr>
                <w:rFonts w:cs="Kalimati" w:hint="cs"/>
                <w:szCs w:val="22"/>
                <w:cs/>
              </w:rPr>
              <w:t>अनुदानग्राहिको लगानीमा सुनिश्‍चितता</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१०</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५</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cs/>
              </w:rPr>
            </w:pPr>
            <w:r w:rsidRPr="003664A3">
              <w:rPr>
                <w:rFonts w:cs="Kalimati" w:hint="cs"/>
                <w:szCs w:val="22"/>
                <w:cs/>
              </w:rPr>
              <w:t>स्थलगत अनुगमन</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५.1</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cs/>
              </w:rPr>
            </w:pPr>
            <w:r w:rsidRPr="003664A3">
              <w:rPr>
                <w:rFonts w:cs="Kalimati" w:hint="cs"/>
                <w:szCs w:val="22"/>
                <w:cs/>
              </w:rPr>
              <w:t>वजारमा पहुँच</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२०</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५.2</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rPr>
            </w:pPr>
            <w:r w:rsidRPr="003664A3">
              <w:rPr>
                <w:rFonts w:cs="Kalimati" w:hint="cs"/>
                <w:szCs w:val="22"/>
                <w:cs/>
              </w:rPr>
              <w:t>जमिनको उपयूक्तता</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२०</w:t>
            </w:r>
          </w:p>
        </w:tc>
      </w:tr>
      <w:tr w:rsidR="00D25875" w:rsidRPr="003664A3" w:rsidTr="00F77500">
        <w:trPr>
          <w:trHeight w:val="144"/>
        </w:trPr>
        <w:tc>
          <w:tcPr>
            <w:tcW w:w="706"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५.3</w:t>
            </w:r>
          </w:p>
        </w:tc>
        <w:tc>
          <w:tcPr>
            <w:tcW w:w="3060" w:type="pct"/>
          </w:tcPr>
          <w:p w:rsidR="00D25875" w:rsidRPr="003664A3" w:rsidRDefault="00D25875" w:rsidP="00AB3EF6">
            <w:pPr>
              <w:pStyle w:val="ListParagraph"/>
              <w:tabs>
                <w:tab w:val="left" w:pos="0"/>
                <w:tab w:val="left" w:pos="270"/>
              </w:tabs>
              <w:spacing w:after="0" w:line="240" w:lineRule="auto"/>
              <w:ind w:left="0"/>
              <w:rPr>
                <w:rFonts w:cs="Kalimati"/>
                <w:szCs w:val="22"/>
                <w:cs/>
              </w:rPr>
            </w:pPr>
            <w:r w:rsidRPr="003664A3">
              <w:rPr>
                <w:rFonts w:cs="Kalimati" w:hint="cs"/>
                <w:szCs w:val="22"/>
                <w:cs/>
              </w:rPr>
              <w:t>सिंचाईको व्यवस्था</w:t>
            </w:r>
          </w:p>
        </w:tc>
        <w:tc>
          <w:tcPr>
            <w:tcW w:w="1234" w:type="pct"/>
          </w:tcPr>
          <w:p w:rsidR="00D25875" w:rsidRPr="003664A3" w:rsidRDefault="00D25875" w:rsidP="00AB3EF6">
            <w:pPr>
              <w:pStyle w:val="ListParagraph"/>
              <w:tabs>
                <w:tab w:val="left" w:pos="0"/>
                <w:tab w:val="left" w:pos="270"/>
              </w:tabs>
              <w:spacing w:after="0" w:line="240" w:lineRule="auto"/>
              <w:ind w:left="0"/>
              <w:jc w:val="center"/>
              <w:rPr>
                <w:rFonts w:cs="Kalimati"/>
                <w:szCs w:val="22"/>
                <w:cs/>
              </w:rPr>
            </w:pPr>
            <w:r w:rsidRPr="003664A3">
              <w:rPr>
                <w:rFonts w:cs="Kalimati" w:hint="cs"/>
                <w:szCs w:val="22"/>
                <w:cs/>
              </w:rPr>
              <w:t>२०</w:t>
            </w:r>
          </w:p>
        </w:tc>
      </w:tr>
    </w:tbl>
    <w:p w:rsidR="00D25875" w:rsidRPr="009A7779" w:rsidRDefault="00D25875" w:rsidP="00AB3EF6">
      <w:pPr>
        <w:spacing w:after="0" w:line="240" w:lineRule="auto"/>
        <w:jc w:val="both"/>
        <w:rPr>
          <w:rFonts w:cs="Kalimati"/>
          <w:szCs w:val="22"/>
        </w:rPr>
      </w:pPr>
    </w:p>
    <w:p w:rsidR="00D25875" w:rsidRPr="009A7779" w:rsidRDefault="00D25875" w:rsidP="006C3D22">
      <w:pPr>
        <w:pStyle w:val="ListParagraph"/>
        <w:numPr>
          <w:ilvl w:val="0"/>
          <w:numId w:val="407"/>
        </w:numPr>
        <w:spacing w:after="0" w:line="240" w:lineRule="auto"/>
        <w:jc w:val="both"/>
        <w:rPr>
          <w:rFonts w:cs="Kalimati"/>
          <w:szCs w:val="22"/>
        </w:rPr>
      </w:pPr>
      <w:r w:rsidRPr="009A7779">
        <w:rPr>
          <w:rFonts w:cs="Kalimati" w:hint="cs"/>
          <w:szCs w:val="22"/>
          <w:cs/>
        </w:rPr>
        <w:t>अन्तिम छनौटमा पर्न सफल प्रस्तावकसँग कृषि ज्ञान केन्द्रले नियमानुसार सम्झौता गर्नेछ ।</w:t>
      </w:r>
    </w:p>
    <w:p w:rsidR="00D25875" w:rsidRPr="00BF1E3D" w:rsidRDefault="00D25875" w:rsidP="006C3D22">
      <w:pPr>
        <w:numPr>
          <w:ilvl w:val="0"/>
          <w:numId w:val="407"/>
        </w:numPr>
        <w:spacing w:after="0" w:line="240" w:lineRule="auto"/>
        <w:rPr>
          <w:rFonts w:cs="Kalimati"/>
          <w:szCs w:val="22"/>
        </w:rPr>
      </w:pPr>
      <w:r w:rsidRPr="00BF1E3D">
        <w:rPr>
          <w:rFonts w:cs="Kalimati" w:hint="cs"/>
          <w:szCs w:val="22"/>
          <w:cs/>
        </w:rPr>
        <w:t xml:space="preserve">बाँसको प्लाष्टिक घर वा जि आइ पाइपको प्लाष्टिक निर्माणको स्पेसिफिकेशन देहाय बमोजिम </w:t>
      </w:r>
    </w:p>
    <w:p w:rsidR="00D25875" w:rsidRPr="00AB0835" w:rsidRDefault="00D25875" w:rsidP="00AB0835">
      <w:pPr>
        <w:pStyle w:val="ListParagraph"/>
        <w:spacing w:after="0" w:line="240" w:lineRule="auto"/>
        <w:rPr>
          <w:rFonts w:cs="Kalimati"/>
          <w:szCs w:val="22"/>
        </w:rPr>
      </w:pPr>
      <w:r w:rsidRPr="00AB0835">
        <w:rPr>
          <w:rFonts w:cs="Kalimati" w:hint="cs"/>
          <w:szCs w:val="22"/>
          <w:cs/>
        </w:rPr>
        <w:t>हुनेछ ।</w:t>
      </w:r>
    </w:p>
    <w:tbl>
      <w:tblPr>
        <w:tblW w:w="5000" w:type="pct"/>
        <w:tblLook w:val="04A0"/>
      </w:tblPr>
      <w:tblGrid>
        <w:gridCol w:w="727"/>
        <w:gridCol w:w="2112"/>
        <w:gridCol w:w="6606"/>
      </w:tblGrid>
      <w:tr w:rsidR="00D25875" w:rsidRPr="003664A3" w:rsidTr="00D25875">
        <w:trPr>
          <w:trHeight w:val="465"/>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D25875" w:rsidRPr="003664A3" w:rsidRDefault="00D25875" w:rsidP="00AB3EF6">
            <w:pPr>
              <w:spacing w:after="0" w:line="240" w:lineRule="auto"/>
              <w:jc w:val="center"/>
              <w:rPr>
                <w:rFonts w:cs="Kalimati"/>
                <w:b/>
                <w:bCs/>
                <w:szCs w:val="22"/>
                <w:cs/>
              </w:rPr>
            </w:pPr>
            <w:r w:rsidRPr="003664A3">
              <w:rPr>
                <w:rFonts w:cs="Kalimati" w:hint="cs"/>
                <w:b/>
                <w:bCs/>
                <w:szCs w:val="22"/>
                <w:cs/>
              </w:rPr>
              <w:t>क्र.सं.</w:t>
            </w:r>
          </w:p>
        </w:tc>
        <w:tc>
          <w:tcPr>
            <w:tcW w:w="1118" w:type="pct"/>
            <w:tcBorders>
              <w:top w:val="single" w:sz="4" w:space="0" w:color="auto"/>
              <w:left w:val="nil"/>
              <w:bottom w:val="single" w:sz="4" w:space="0" w:color="auto"/>
              <w:right w:val="single" w:sz="4" w:space="0" w:color="auto"/>
            </w:tcBorders>
            <w:shd w:val="clear" w:color="auto" w:fill="auto"/>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विवरण</w:t>
            </w:r>
          </w:p>
        </w:tc>
        <w:tc>
          <w:tcPr>
            <w:tcW w:w="3497" w:type="pct"/>
            <w:tcBorders>
              <w:top w:val="single" w:sz="4" w:space="0" w:color="auto"/>
              <w:left w:val="nil"/>
              <w:bottom w:val="single" w:sz="4" w:space="0" w:color="auto"/>
              <w:right w:val="single" w:sz="4" w:space="0" w:color="auto"/>
            </w:tcBorders>
            <w:shd w:val="clear" w:color="auto" w:fill="auto"/>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स्पेशिफिकेशन</w:t>
            </w:r>
          </w:p>
        </w:tc>
      </w:tr>
      <w:tr w:rsidR="00D25875" w:rsidRPr="003664A3" w:rsidTr="00D25875">
        <w:trPr>
          <w:trHeight w:val="465"/>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1118" w:type="pct"/>
            <w:vMerge w:val="restart"/>
            <w:tcBorders>
              <w:top w:val="nil"/>
              <w:left w:val="single" w:sz="4" w:space="0" w:color="auto"/>
              <w:bottom w:val="single" w:sz="4" w:space="0" w:color="auto"/>
              <w:right w:val="single" w:sz="4"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प्लाष्टिक</w:t>
            </w:r>
            <w:r w:rsidRPr="003664A3">
              <w:rPr>
                <w:rFonts w:cs="Calibri"/>
                <w:szCs w:val="22"/>
              </w:rPr>
              <w:t>,</w:t>
            </w:r>
            <w:r w:rsidRPr="003664A3">
              <w:rPr>
                <w:rFonts w:cs="Kalimati" w:hint="cs"/>
                <w:szCs w:val="22"/>
                <w:cs/>
              </w:rPr>
              <w:t>इन्सेक्ट नेटर मल्चिङ प्लाष्टिक</w:t>
            </w:r>
          </w:p>
        </w:tc>
        <w:tc>
          <w:tcPr>
            <w:tcW w:w="3497" w:type="pct"/>
            <w:tcBorders>
              <w:top w:val="nil"/>
              <w:left w:val="nil"/>
              <w:bottom w:val="single" w:sz="4" w:space="0" w:color="auto"/>
              <w:right w:val="single" w:sz="4" w:space="0" w:color="auto"/>
            </w:tcBorders>
            <w:shd w:val="clear" w:color="auto" w:fill="auto"/>
            <w:hideMark/>
          </w:tcPr>
          <w:p w:rsidR="00D25875" w:rsidRPr="003664A3" w:rsidRDefault="00D25875" w:rsidP="00AB3EF6">
            <w:pPr>
              <w:spacing w:after="0" w:line="240" w:lineRule="auto"/>
              <w:rPr>
                <w:rFonts w:cs="Calibri"/>
                <w:szCs w:val="22"/>
              </w:rPr>
            </w:pPr>
            <w:r w:rsidRPr="003664A3">
              <w:rPr>
                <w:rFonts w:cs="Kalimati" w:hint="cs"/>
                <w:szCs w:val="22"/>
                <w:cs/>
              </w:rPr>
              <w:t xml:space="preserve">९० </w:t>
            </w:r>
            <w:r w:rsidRPr="003664A3">
              <w:rPr>
                <w:rFonts w:cs="Calibri"/>
                <w:szCs w:val="22"/>
              </w:rPr>
              <w:t xml:space="preserve">GSM  </w:t>
            </w:r>
            <w:r w:rsidRPr="003664A3">
              <w:rPr>
                <w:rFonts w:cs="Kalimati" w:hint="cs"/>
                <w:szCs w:val="22"/>
                <w:cs/>
              </w:rPr>
              <w:t xml:space="preserve">वा सो भन्दाबढीकोसिल्पोलिन वा २०० माइक्रोनको </w:t>
            </w:r>
            <w:r w:rsidRPr="003664A3">
              <w:rPr>
                <w:rFonts w:cs="Calibri"/>
                <w:szCs w:val="22"/>
              </w:rPr>
              <w:t>UV</w:t>
            </w:r>
            <w:r w:rsidRPr="003664A3">
              <w:rPr>
                <w:rFonts w:hint="cs"/>
                <w:szCs w:val="22"/>
                <w:cs/>
              </w:rPr>
              <w:t xml:space="preserve"> </w:t>
            </w:r>
            <w:r w:rsidRPr="003664A3">
              <w:rPr>
                <w:rFonts w:cs="Calibri"/>
                <w:szCs w:val="22"/>
              </w:rPr>
              <w:t xml:space="preserve"> </w:t>
            </w:r>
            <w:r w:rsidRPr="003664A3">
              <w:rPr>
                <w:rFonts w:cs="Kalimati" w:hint="cs"/>
                <w:szCs w:val="22"/>
                <w:cs/>
              </w:rPr>
              <w:t>प्लास्टिक</w:t>
            </w:r>
          </w:p>
        </w:tc>
      </w:tr>
      <w:tr w:rsidR="00D25875" w:rsidRPr="003664A3" w:rsidTr="00D25875">
        <w:trPr>
          <w:trHeight w:val="465"/>
        </w:trPr>
        <w:tc>
          <w:tcPr>
            <w:tcW w:w="385" w:type="pct"/>
            <w:vMerge/>
            <w:tcBorders>
              <w:top w:val="nil"/>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jc w:val="center"/>
              <w:rPr>
                <w:rFonts w:cs="Kalimati"/>
                <w:szCs w:val="22"/>
              </w:rPr>
            </w:pPr>
          </w:p>
        </w:tc>
        <w:tc>
          <w:tcPr>
            <w:tcW w:w="1118" w:type="pct"/>
            <w:vMerge/>
            <w:tcBorders>
              <w:top w:val="nil"/>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jc w:val="center"/>
              <w:rPr>
                <w:rFonts w:cs="Kalimati"/>
                <w:szCs w:val="22"/>
              </w:rPr>
            </w:pPr>
          </w:p>
        </w:tc>
        <w:tc>
          <w:tcPr>
            <w:tcW w:w="3497" w:type="pct"/>
            <w:tcBorders>
              <w:top w:val="nil"/>
              <w:left w:val="nil"/>
              <w:bottom w:val="single" w:sz="4" w:space="0" w:color="auto"/>
              <w:right w:val="single" w:sz="4" w:space="0" w:color="auto"/>
            </w:tcBorders>
            <w:shd w:val="clear" w:color="auto" w:fill="auto"/>
            <w:hideMark/>
          </w:tcPr>
          <w:p w:rsidR="00D25875" w:rsidRPr="003664A3" w:rsidRDefault="00D25875" w:rsidP="00AB3EF6">
            <w:pPr>
              <w:spacing w:after="0" w:line="240" w:lineRule="auto"/>
              <w:rPr>
                <w:rFonts w:cs="Calibri"/>
                <w:szCs w:val="22"/>
              </w:rPr>
            </w:pPr>
            <w:r w:rsidRPr="003664A3">
              <w:rPr>
                <w:rFonts w:cs="Kalimati" w:hint="cs"/>
                <w:szCs w:val="22"/>
                <w:cs/>
              </w:rPr>
              <w:t>इन्सेक्ट नेट तथा मल्चिङ प्लास्टिक अनिवार्य लगाउनु पर्ने</w:t>
            </w:r>
          </w:p>
        </w:tc>
      </w:tr>
      <w:tr w:rsidR="00D25875" w:rsidRPr="003664A3" w:rsidTr="00D25875">
        <w:trPr>
          <w:trHeight w:val="512"/>
        </w:trPr>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w:t>
            </w:r>
          </w:p>
        </w:tc>
        <w:tc>
          <w:tcPr>
            <w:tcW w:w="1118" w:type="pct"/>
            <w:vMerge w:val="restart"/>
            <w:tcBorders>
              <w:top w:val="nil"/>
              <w:left w:val="single" w:sz="4" w:space="0" w:color="auto"/>
              <w:bottom w:val="single" w:sz="4" w:space="0" w:color="auto"/>
              <w:right w:val="single" w:sz="4"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बाँस</w:t>
            </w:r>
          </w:p>
        </w:tc>
        <w:tc>
          <w:tcPr>
            <w:tcW w:w="3497" w:type="pct"/>
            <w:tcBorders>
              <w:top w:val="nil"/>
              <w:left w:val="nil"/>
              <w:bottom w:val="single" w:sz="4" w:space="0" w:color="auto"/>
              <w:right w:val="single" w:sz="4" w:space="0" w:color="auto"/>
            </w:tcBorders>
            <w:shd w:val="clear" w:color="auto" w:fill="auto"/>
            <w:hideMark/>
          </w:tcPr>
          <w:p w:rsidR="00D25875" w:rsidRPr="003664A3" w:rsidRDefault="00D25875" w:rsidP="00AB3EF6">
            <w:pPr>
              <w:spacing w:after="0" w:line="240" w:lineRule="auto"/>
              <w:rPr>
                <w:rFonts w:cs="Calibri"/>
                <w:szCs w:val="22"/>
              </w:rPr>
            </w:pPr>
            <w:r w:rsidRPr="003664A3">
              <w:rPr>
                <w:rFonts w:cs="Kalimati" w:hint="cs"/>
                <w:szCs w:val="22"/>
                <w:cs/>
              </w:rPr>
              <w:t>खामाका लागि प्रयोग हुने बास नफोडिएको र बाङगोटिङ्गो नभइ सोझो हुनु पर्नेछ</w:t>
            </w:r>
          </w:p>
        </w:tc>
      </w:tr>
      <w:tr w:rsidR="00D25875" w:rsidRPr="003664A3" w:rsidTr="00D25875">
        <w:trPr>
          <w:trHeight w:val="465"/>
        </w:trPr>
        <w:tc>
          <w:tcPr>
            <w:tcW w:w="385" w:type="pct"/>
            <w:vMerge/>
            <w:tcBorders>
              <w:top w:val="nil"/>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jc w:val="center"/>
              <w:rPr>
                <w:rFonts w:cs="Kalimati"/>
                <w:szCs w:val="22"/>
              </w:rPr>
            </w:pPr>
          </w:p>
        </w:tc>
        <w:tc>
          <w:tcPr>
            <w:tcW w:w="1118" w:type="pct"/>
            <w:vMerge/>
            <w:tcBorders>
              <w:top w:val="nil"/>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jc w:val="center"/>
              <w:rPr>
                <w:rFonts w:cs="Kalimati"/>
                <w:szCs w:val="22"/>
              </w:rPr>
            </w:pPr>
          </w:p>
        </w:tc>
        <w:tc>
          <w:tcPr>
            <w:tcW w:w="3497" w:type="pct"/>
            <w:tcBorders>
              <w:top w:val="nil"/>
              <w:left w:val="nil"/>
              <w:bottom w:val="single" w:sz="4" w:space="0" w:color="auto"/>
              <w:right w:val="single" w:sz="4" w:space="0" w:color="auto"/>
            </w:tcBorders>
            <w:shd w:val="clear" w:color="auto" w:fill="auto"/>
            <w:hideMark/>
          </w:tcPr>
          <w:p w:rsidR="00D25875" w:rsidRPr="003664A3" w:rsidRDefault="00D25875" w:rsidP="00AB3EF6">
            <w:pPr>
              <w:spacing w:after="0" w:line="240" w:lineRule="auto"/>
              <w:rPr>
                <w:rFonts w:cs="Calibri"/>
                <w:szCs w:val="22"/>
              </w:rPr>
            </w:pPr>
            <w:r w:rsidRPr="003664A3">
              <w:rPr>
                <w:rFonts w:cs="Kalimati" w:hint="cs"/>
                <w:szCs w:val="22"/>
                <w:cs/>
              </w:rPr>
              <w:t>धुरी र छेउ खामो माथि राखिने बास सिङ्गै वा फोडिएकोहुन सक्नेछ</w:t>
            </w:r>
          </w:p>
        </w:tc>
      </w:tr>
      <w:tr w:rsidR="00D25875" w:rsidRPr="003664A3" w:rsidTr="00D25875">
        <w:trPr>
          <w:trHeight w:val="494"/>
        </w:trPr>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w:t>
            </w:r>
          </w:p>
        </w:tc>
        <w:tc>
          <w:tcPr>
            <w:tcW w:w="11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उचाइ तथा चौडाइ</w:t>
            </w:r>
          </w:p>
        </w:tc>
        <w:tc>
          <w:tcPr>
            <w:tcW w:w="3497" w:type="pct"/>
            <w:tcBorders>
              <w:top w:val="single" w:sz="4" w:space="0" w:color="auto"/>
              <w:left w:val="single" w:sz="4" w:space="0" w:color="auto"/>
              <w:bottom w:val="single" w:sz="4" w:space="0" w:color="auto"/>
              <w:right w:val="single" w:sz="4" w:space="0" w:color="auto"/>
            </w:tcBorders>
            <w:shd w:val="clear" w:color="auto" w:fill="auto"/>
            <w:hideMark/>
          </w:tcPr>
          <w:p w:rsidR="00D25875" w:rsidRPr="003664A3" w:rsidRDefault="00AB3EF6" w:rsidP="00AB3EF6">
            <w:pPr>
              <w:spacing w:after="0" w:line="240" w:lineRule="auto"/>
              <w:rPr>
                <w:rFonts w:cs="Calibri"/>
                <w:szCs w:val="22"/>
              </w:rPr>
            </w:pPr>
            <w:r w:rsidRPr="003664A3">
              <w:rPr>
                <w:rFonts w:cs="Kalimati" w:hint="cs"/>
                <w:szCs w:val="22"/>
                <w:cs/>
              </w:rPr>
              <w:t>धुरी खामोको उचाइ चार मिटर जसमध्ये साठी</w:t>
            </w:r>
            <w:r w:rsidR="00D25875" w:rsidRPr="003664A3">
              <w:rPr>
                <w:rFonts w:cs="Kalimati" w:hint="cs"/>
                <w:szCs w:val="22"/>
                <w:cs/>
              </w:rPr>
              <w:t xml:space="preserve"> से</w:t>
            </w:r>
            <w:r w:rsidR="00D25875" w:rsidRPr="003664A3">
              <w:rPr>
                <w:rFonts w:cs="Calibri"/>
                <w:szCs w:val="22"/>
              </w:rPr>
              <w:t>.</w:t>
            </w:r>
            <w:r w:rsidR="00D25875" w:rsidRPr="003664A3">
              <w:rPr>
                <w:rFonts w:cs="Kalimati" w:hint="cs"/>
                <w:szCs w:val="22"/>
                <w:cs/>
              </w:rPr>
              <w:t>मी</w:t>
            </w:r>
            <w:r w:rsidR="00D25875" w:rsidRPr="003664A3">
              <w:rPr>
                <w:rFonts w:cs="Calibri"/>
                <w:szCs w:val="22"/>
              </w:rPr>
              <w:t xml:space="preserve">. </w:t>
            </w:r>
            <w:r w:rsidR="00D25875" w:rsidRPr="003664A3">
              <w:rPr>
                <w:rFonts w:cs="Kalimati" w:hint="cs"/>
                <w:szCs w:val="22"/>
                <w:cs/>
              </w:rPr>
              <w:t>जमिन मुनी गाडिएको हुनु पर्ने</w:t>
            </w:r>
          </w:p>
        </w:tc>
      </w:tr>
      <w:tr w:rsidR="00D25875" w:rsidRPr="003664A3" w:rsidTr="00D25875">
        <w:trPr>
          <w:trHeight w:val="440"/>
        </w:trPr>
        <w:tc>
          <w:tcPr>
            <w:tcW w:w="385" w:type="pct"/>
            <w:vMerge/>
            <w:tcBorders>
              <w:top w:val="single" w:sz="4" w:space="0" w:color="auto"/>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rPr>
                <w:rFonts w:cs="Kalimati"/>
                <w:szCs w:val="22"/>
              </w:rPr>
            </w:pPr>
          </w:p>
        </w:tc>
        <w:tc>
          <w:tcPr>
            <w:tcW w:w="1118" w:type="pct"/>
            <w:vMerge/>
            <w:tcBorders>
              <w:top w:val="single" w:sz="4" w:space="0" w:color="auto"/>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rPr>
                <w:rFonts w:cs="Kalimati"/>
                <w:szCs w:val="22"/>
              </w:rPr>
            </w:pPr>
          </w:p>
        </w:tc>
        <w:tc>
          <w:tcPr>
            <w:tcW w:w="3497" w:type="pct"/>
            <w:tcBorders>
              <w:top w:val="single" w:sz="4" w:space="0" w:color="auto"/>
              <w:left w:val="single" w:sz="4" w:space="0" w:color="auto"/>
              <w:bottom w:val="single" w:sz="4" w:space="0" w:color="auto"/>
              <w:right w:val="single" w:sz="4" w:space="0" w:color="auto"/>
            </w:tcBorders>
            <w:shd w:val="clear" w:color="auto" w:fill="auto"/>
            <w:hideMark/>
          </w:tcPr>
          <w:p w:rsidR="00D25875" w:rsidRPr="003664A3" w:rsidRDefault="00AB3EF6" w:rsidP="00AB3EF6">
            <w:pPr>
              <w:spacing w:after="0" w:line="240" w:lineRule="auto"/>
              <w:rPr>
                <w:rFonts w:cs="Calibri"/>
                <w:szCs w:val="22"/>
              </w:rPr>
            </w:pPr>
            <w:r w:rsidRPr="003664A3">
              <w:rPr>
                <w:rFonts w:cs="Kalimati" w:hint="cs"/>
                <w:szCs w:val="22"/>
                <w:cs/>
              </w:rPr>
              <w:t>छेउको खामोको उचाइ तिन मिटर जसमध्ये साठी</w:t>
            </w:r>
            <w:r w:rsidR="00D25875" w:rsidRPr="003664A3">
              <w:rPr>
                <w:rFonts w:cs="Kalimati" w:hint="cs"/>
                <w:szCs w:val="22"/>
                <w:cs/>
              </w:rPr>
              <w:t xml:space="preserve"> से</w:t>
            </w:r>
            <w:r w:rsidR="00D25875" w:rsidRPr="003664A3">
              <w:rPr>
                <w:rFonts w:cs="Calibri"/>
                <w:szCs w:val="22"/>
              </w:rPr>
              <w:t xml:space="preserve">. </w:t>
            </w:r>
            <w:r w:rsidR="00D25875" w:rsidRPr="003664A3">
              <w:rPr>
                <w:rFonts w:cs="Kalimati" w:hint="cs"/>
                <w:szCs w:val="22"/>
                <w:cs/>
              </w:rPr>
              <w:t>मी</w:t>
            </w:r>
            <w:r w:rsidR="00D25875" w:rsidRPr="003664A3">
              <w:rPr>
                <w:rFonts w:cs="Calibri"/>
                <w:szCs w:val="22"/>
              </w:rPr>
              <w:t xml:space="preserve">. </w:t>
            </w:r>
            <w:r w:rsidR="00D25875" w:rsidRPr="003664A3">
              <w:rPr>
                <w:rFonts w:cs="Kalimati" w:hint="cs"/>
                <w:szCs w:val="22"/>
                <w:cs/>
              </w:rPr>
              <w:t>जमिन मुनी गाडिएको हुनु पर्ने</w:t>
            </w:r>
          </w:p>
        </w:tc>
      </w:tr>
      <w:tr w:rsidR="00D25875" w:rsidRPr="003664A3" w:rsidTr="00AB3EF6">
        <w:trPr>
          <w:trHeight w:val="467"/>
        </w:trPr>
        <w:tc>
          <w:tcPr>
            <w:tcW w:w="385" w:type="pct"/>
            <w:vMerge/>
            <w:tcBorders>
              <w:top w:val="single" w:sz="4" w:space="0" w:color="auto"/>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rPr>
                <w:rFonts w:cs="Kalimati"/>
                <w:szCs w:val="22"/>
              </w:rPr>
            </w:pPr>
          </w:p>
        </w:tc>
        <w:tc>
          <w:tcPr>
            <w:tcW w:w="1118" w:type="pct"/>
            <w:vMerge/>
            <w:tcBorders>
              <w:top w:val="single" w:sz="4" w:space="0" w:color="auto"/>
              <w:left w:val="single" w:sz="4" w:space="0" w:color="auto"/>
              <w:bottom w:val="single" w:sz="4" w:space="0" w:color="auto"/>
              <w:right w:val="single" w:sz="4" w:space="0" w:color="auto"/>
            </w:tcBorders>
            <w:vAlign w:val="center"/>
            <w:hideMark/>
          </w:tcPr>
          <w:p w:rsidR="00D25875" w:rsidRPr="003664A3" w:rsidRDefault="00D25875" w:rsidP="00AB3EF6">
            <w:pPr>
              <w:spacing w:after="0" w:line="240" w:lineRule="auto"/>
              <w:rPr>
                <w:rFonts w:cs="Kalimati"/>
                <w:szCs w:val="22"/>
              </w:rPr>
            </w:pPr>
          </w:p>
        </w:tc>
        <w:tc>
          <w:tcPr>
            <w:tcW w:w="3497" w:type="pct"/>
            <w:tcBorders>
              <w:top w:val="single" w:sz="4" w:space="0" w:color="auto"/>
              <w:left w:val="single" w:sz="4" w:space="0" w:color="auto"/>
              <w:bottom w:val="single" w:sz="4" w:space="0" w:color="auto"/>
              <w:right w:val="single" w:sz="4" w:space="0" w:color="auto"/>
            </w:tcBorders>
            <w:shd w:val="clear" w:color="auto" w:fill="auto"/>
            <w:hideMark/>
          </w:tcPr>
          <w:p w:rsidR="00D25875" w:rsidRPr="003664A3" w:rsidRDefault="00D25875" w:rsidP="00AB3EF6">
            <w:pPr>
              <w:spacing w:after="0" w:line="240" w:lineRule="auto"/>
              <w:ind w:left="90" w:hanging="76"/>
              <w:rPr>
                <w:rFonts w:cs="Calibri"/>
                <w:szCs w:val="22"/>
              </w:rPr>
            </w:pPr>
            <w:r w:rsidRPr="003664A3">
              <w:rPr>
                <w:rFonts w:cs="Kalimati" w:hint="cs"/>
                <w:szCs w:val="22"/>
                <w:cs/>
              </w:rPr>
              <w:t>चौडाइआवश्यकता अनुसार वा जमिनको उपलब्ध</w:t>
            </w:r>
            <w:r w:rsidR="00AB3EF6" w:rsidRPr="003664A3">
              <w:rPr>
                <w:rFonts w:cs="Kalimati" w:hint="cs"/>
                <w:szCs w:val="22"/>
                <w:cs/>
              </w:rPr>
              <w:t>ता अनुसारहुनु पर्ने तर सात देखि दश</w:t>
            </w:r>
            <w:r w:rsidRPr="003664A3">
              <w:rPr>
                <w:rFonts w:cs="Kalimati" w:hint="cs"/>
                <w:szCs w:val="22"/>
                <w:cs/>
              </w:rPr>
              <w:t xml:space="preserve"> मिटर भन्दाबढि हुनु नहुने ।</w:t>
            </w:r>
          </w:p>
        </w:tc>
      </w:tr>
    </w:tbl>
    <w:p w:rsidR="00D25875" w:rsidRPr="00BF1E3D" w:rsidRDefault="00D25875" w:rsidP="00AB3EF6">
      <w:pPr>
        <w:spacing w:after="0" w:line="240" w:lineRule="auto"/>
        <w:ind w:left="360"/>
        <w:jc w:val="center"/>
        <w:rPr>
          <w:rFonts w:cs="Kalimati"/>
          <w:b/>
          <w:bCs/>
        </w:rPr>
      </w:pPr>
    </w:p>
    <w:p w:rsidR="00D25875" w:rsidRPr="00BF1E3D" w:rsidRDefault="00D25875" w:rsidP="00AB3EF6">
      <w:pPr>
        <w:spacing w:after="0" w:line="288" w:lineRule="auto"/>
        <w:ind w:left="360"/>
        <w:jc w:val="center"/>
        <w:rPr>
          <w:rFonts w:cs="Kalimati"/>
          <w:b/>
          <w:bCs/>
        </w:rPr>
      </w:pPr>
    </w:p>
    <w:p w:rsidR="00D25875" w:rsidRPr="00BF1E3D" w:rsidRDefault="00D25875" w:rsidP="00D25875">
      <w:pPr>
        <w:spacing w:before="120" w:after="120" w:line="288" w:lineRule="auto"/>
        <w:rPr>
          <w:rFonts w:cs="Kalimati"/>
          <w:b/>
          <w:bCs/>
        </w:rPr>
      </w:pPr>
    </w:p>
    <w:p w:rsidR="00D25875" w:rsidRPr="00BF1E3D" w:rsidRDefault="00D25875" w:rsidP="00D25875">
      <w:pPr>
        <w:spacing w:before="120" w:after="120" w:line="288" w:lineRule="auto"/>
        <w:ind w:left="360"/>
        <w:jc w:val="center"/>
        <w:rPr>
          <w:rFonts w:cs="Kalimati"/>
          <w:b/>
          <w:bCs/>
        </w:rPr>
      </w:pPr>
    </w:p>
    <w:p w:rsidR="00D25875" w:rsidRPr="00BF1E3D" w:rsidRDefault="00D25875" w:rsidP="00D25875">
      <w:pPr>
        <w:spacing w:before="120" w:after="120" w:line="288" w:lineRule="auto"/>
        <w:ind w:left="360"/>
        <w:jc w:val="center"/>
        <w:rPr>
          <w:rFonts w:cs="Kalimati"/>
          <w:b/>
          <w:bCs/>
        </w:rPr>
      </w:pPr>
    </w:p>
    <w:p w:rsidR="00D25875" w:rsidRPr="00BF1E3D" w:rsidRDefault="00D25875" w:rsidP="00D25875">
      <w:pPr>
        <w:spacing w:before="120" w:after="120" w:line="288" w:lineRule="auto"/>
        <w:ind w:left="360"/>
        <w:jc w:val="center"/>
        <w:rPr>
          <w:rFonts w:cs="Kalimati"/>
          <w:b/>
          <w:bCs/>
        </w:rPr>
      </w:pPr>
    </w:p>
    <w:p w:rsidR="00D25875" w:rsidRPr="00BF1E3D" w:rsidRDefault="00D25875" w:rsidP="00D25875">
      <w:pPr>
        <w:tabs>
          <w:tab w:val="left" w:pos="1080"/>
        </w:tabs>
        <w:spacing w:before="120" w:after="120" w:line="288" w:lineRule="auto"/>
        <w:ind w:left="360"/>
        <w:rPr>
          <w:cs/>
        </w:rPr>
      </w:pPr>
    </w:p>
    <w:p w:rsidR="00D25875" w:rsidRPr="00BF1E3D" w:rsidRDefault="00D25875" w:rsidP="00D25875">
      <w:pPr>
        <w:spacing w:after="0" w:line="240" w:lineRule="auto"/>
      </w:pPr>
    </w:p>
    <w:p w:rsidR="00D25875" w:rsidRPr="00BF1E3D" w:rsidRDefault="00D25875" w:rsidP="00D25875">
      <w:pPr>
        <w:spacing w:after="0" w:line="288" w:lineRule="auto"/>
        <w:jc w:val="center"/>
        <w:rPr>
          <w:rFonts w:cs="Kalimati"/>
          <w:b/>
          <w:bCs/>
          <w:sz w:val="20"/>
          <w:cs/>
        </w:rPr>
        <w:sectPr w:rsidR="00D25875" w:rsidRPr="00BF1E3D" w:rsidSect="00BA0EE8">
          <w:pgSz w:w="11907" w:h="16839" w:code="9"/>
          <w:pgMar w:top="1080" w:right="1022" w:bottom="1440" w:left="1656" w:header="720" w:footer="720" w:gutter="0"/>
          <w:cols w:space="720"/>
          <w:docGrid w:linePitch="360"/>
        </w:sectPr>
      </w:pPr>
    </w:p>
    <w:p w:rsidR="00D25875" w:rsidRPr="00AB0835" w:rsidRDefault="00D25875" w:rsidP="006C3D22">
      <w:pPr>
        <w:pStyle w:val="Heading2"/>
        <w:numPr>
          <w:ilvl w:val="0"/>
          <w:numId w:val="398"/>
        </w:numPr>
        <w:tabs>
          <w:tab w:val="left" w:pos="0"/>
          <w:tab w:val="left" w:pos="270"/>
          <w:tab w:val="left" w:pos="990"/>
        </w:tabs>
        <w:spacing w:before="0" w:line="240" w:lineRule="auto"/>
        <w:rPr>
          <w:rFonts w:cs="Kalimati"/>
          <w:color w:val="auto"/>
          <w:szCs w:val="22"/>
        </w:rPr>
      </w:pPr>
      <w:r w:rsidRPr="00AB0835">
        <w:rPr>
          <w:rFonts w:cs="Kalimati" w:hint="cs"/>
          <w:color w:val="auto"/>
          <w:szCs w:val="22"/>
          <w:cs/>
        </w:rPr>
        <w:t>सहजीकरण सेवा तथा सुविधाः</w:t>
      </w:r>
    </w:p>
    <w:p w:rsidR="00D25875" w:rsidRPr="00AB3EF6" w:rsidRDefault="00D25875" w:rsidP="00AB3EF6">
      <w:pPr>
        <w:spacing w:after="0" w:line="240" w:lineRule="auto"/>
        <w:jc w:val="center"/>
        <w:rPr>
          <w:szCs w:val="22"/>
        </w:rPr>
      </w:pPr>
      <w:r w:rsidRPr="00AB3EF6">
        <w:rPr>
          <w:rFonts w:cs="Kalimati"/>
          <w:b/>
          <w:bCs/>
          <w:szCs w:val="22"/>
          <w:cs/>
        </w:rPr>
        <w:t xml:space="preserve">परिक्षण कार्यक्रममा "प्राङ्गारिक </w:t>
      </w:r>
      <w:r w:rsidR="008054BB">
        <w:rPr>
          <w:rFonts w:cs="Kalimati"/>
          <w:b/>
          <w:bCs/>
          <w:szCs w:val="22"/>
          <w:cs/>
        </w:rPr>
        <w:t>उत्पादन" उत्पादक खर्च अनुदान (</w:t>
      </w:r>
      <w:r w:rsidR="008054BB">
        <w:rPr>
          <w:rFonts w:cs="Kalimati" w:hint="cs"/>
          <w:b/>
          <w:bCs/>
          <w:szCs w:val="22"/>
          <w:cs/>
        </w:rPr>
        <w:t>साठी</w:t>
      </w:r>
      <w:r w:rsidRPr="00AB3EF6">
        <w:rPr>
          <w:rFonts w:cs="Kalimati"/>
          <w:b/>
          <w:bCs/>
          <w:szCs w:val="22"/>
          <w:cs/>
        </w:rPr>
        <w:t xml:space="preserve"> रोपनीको जमिनमा खेतिका लाग</w:t>
      </w:r>
      <w:r w:rsidRPr="00AB3EF6">
        <w:rPr>
          <w:rFonts w:cs="Kalimati" w:hint="cs"/>
          <w:b/>
          <w:bCs/>
          <w:szCs w:val="22"/>
          <w:cs/>
        </w:rPr>
        <w:t>ि</w:t>
      </w:r>
      <w:r w:rsidRPr="00AB3EF6">
        <w:rPr>
          <w:rFonts w:cs="Kalimati"/>
          <w:b/>
          <w:bCs/>
          <w:szCs w:val="22"/>
        </w:rPr>
        <w:t>)</w:t>
      </w:r>
    </w:p>
    <w:tbl>
      <w:tblPr>
        <w:tblW w:w="5000" w:type="pct"/>
        <w:tblLayout w:type="fixed"/>
        <w:tblLook w:val="04A0"/>
      </w:tblPr>
      <w:tblGrid>
        <w:gridCol w:w="898"/>
        <w:gridCol w:w="2756"/>
        <w:gridCol w:w="4145"/>
        <w:gridCol w:w="939"/>
        <w:gridCol w:w="1297"/>
        <w:gridCol w:w="1503"/>
        <w:gridCol w:w="1593"/>
        <w:gridCol w:w="1404"/>
      </w:tblGrid>
      <w:tr w:rsidR="00D25875" w:rsidRPr="003664A3" w:rsidTr="00D25875">
        <w:trPr>
          <w:trHeight w:val="367"/>
          <w:tblHeader/>
        </w:trPr>
        <w:tc>
          <w:tcPr>
            <w:tcW w:w="3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क्र.सं.</w:t>
            </w:r>
          </w:p>
        </w:tc>
        <w:tc>
          <w:tcPr>
            <w:tcW w:w="948" w:type="pct"/>
            <w:tcBorders>
              <w:top w:val="single" w:sz="8" w:space="0" w:color="auto"/>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विवरण</w:t>
            </w:r>
          </w:p>
        </w:tc>
        <w:tc>
          <w:tcPr>
            <w:tcW w:w="1426" w:type="pct"/>
            <w:tcBorders>
              <w:top w:val="single" w:sz="8" w:space="0" w:color="auto"/>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स्पेसिफिकेशन</w:t>
            </w:r>
          </w:p>
        </w:tc>
        <w:tc>
          <w:tcPr>
            <w:tcW w:w="323" w:type="pct"/>
            <w:tcBorders>
              <w:top w:val="single" w:sz="8" w:space="0" w:color="auto"/>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परिमाण</w:t>
            </w:r>
          </w:p>
        </w:tc>
        <w:tc>
          <w:tcPr>
            <w:tcW w:w="446" w:type="pct"/>
            <w:tcBorders>
              <w:top w:val="single" w:sz="8" w:space="0" w:color="auto"/>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दर</w:t>
            </w:r>
          </w:p>
        </w:tc>
        <w:tc>
          <w:tcPr>
            <w:tcW w:w="517" w:type="pct"/>
            <w:tcBorders>
              <w:top w:val="single" w:sz="8" w:space="0" w:color="auto"/>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रकमरु</w:t>
            </w:r>
          </w:p>
        </w:tc>
        <w:tc>
          <w:tcPr>
            <w:tcW w:w="548"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अनुदान</w:t>
            </w:r>
            <w:r w:rsidRPr="003664A3">
              <w:rPr>
                <w:b/>
                <w:bCs/>
                <w:szCs w:val="22"/>
                <w:cs/>
              </w:rPr>
              <w:t xml:space="preserve"> (</w:t>
            </w:r>
            <w:r w:rsidRPr="003664A3">
              <w:rPr>
                <w:rFonts w:cs="Kalimati" w:hint="cs"/>
                <w:b/>
                <w:bCs/>
                <w:szCs w:val="22"/>
                <w:cs/>
              </w:rPr>
              <w:t>७५%)</w:t>
            </w:r>
          </w:p>
        </w:tc>
        <w:tc>
          <w:tcPr>
            <w:tcW w:w="483"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अनुदानग्राहिको (2५</w:t>
            </w:r>
            <w:r w:rsidRPr="003664A3">
              <w:rPr>
                <w:b/>
                <w:bCs/>
                <w:szCs w:val="22"/>
                <w:cs/>
              </w:rPr>
              <w:t>%</w:t>
            </w:r>
            <w:r w:rsidRPr="003664A3">
              <w:rPr>
                <w:rFonts w:cs="Kalimati" w:hint="cs"/>
                <w:b/>
                <w:bCs/>
                <w:szCs w:val="22"/>
                <w:cs/>
              </w:rPr>
              <w:t>)</w:t>
            </w:r>
          </w:p>
        </w:tc>
      </w:tr>
      <w:tr w:rsidR="00D25875" w:rsidRPr="003664A3" w:rsidTr="00D25875">
        <w:trPr>
          <w:trHeight w:val="673"/>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भर्मि कम्पोष्ट मल वनाउन भर्मिसेड निर्माण</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 xml:space="preserve">भर्मिवेड निर्माण (३ मि. </w:t>
            </w:r>
            <w:r w:rsidRPr="003664A3">
              <w:rPr>
                <w:rFonts w:cs="Calibri"/>
                <w:szCs w:val="22"/>
              </w:rPr>
              <w:t>X</w:t>
            </w:r>
            <w:r w:rsidRPr="003664A3">
              <w:rPr>
                <w:rFonts w:cs="Kalimati" w:hint="cs"/>
                <w:szCs w:val="22"/>
                <w:cs/>
              </w:rPr>
              <w:t>१ मि.को २ ओटा</w:t>
            </w:r>
            <w:r w:rsidRPr="003664A3">
              <w:rPr>
                <w:rFonts w:cs="Calibri"/>
                <w:szCs w:val="22"/>
              </w:rPr>
              <w:t>,</w:t>
            </w:r>
            <w:r w:rsidRPr="003664A3">
              <w:rPr>
                <w:rFonts w:cs="Kalimati" w:hint="cs"/>
                <w:szCs w:val="22"/>
                <w:cs/>
              </w:rPr>
              <w:t xml:space="preserve">३.५ मि. </w:t>
            </w:r>
            <w:r w:rsidRPr="003664A3">
              <w:rPr>
                <w:rFonts w:cs="Calibri"/>
                <w:szCs w:val="22"/>
              </w:rPr>
              <w:t>X</w:t>
            </w:r>
            <w:r w:rsidRPr="003664A3">
              <w:rPr>
                <w:rFonts w:cs="Kalimati" w:hint="cs"/>
                <w:szCs w:val="22"/>
                <w:cs/>
              </w:rPr>
              <w:t>३ मि.को छाना र१००० गड्यौला)</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१२</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२००००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२४००००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१८००००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६००००</w:t>
            </w:r>
          </w:p>
        </w:tc>
      </w:tr>
      <w:tr w:rsidR="00D25875" w:rsidRPr="003664A3" w:rsidTr="00D25875">
        <w:trPr>
          <w:trHeight w:val="601"/>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कम्पोष्ट मल</w:t>
            </w:r>
            <w:r w:rsidRPr="003664A3">
              <w:rPr>
                <w:rFonts w:cs="Calibri"/>
                <w:szCs w:val="22"/>
              </w:rPr>
              <w:t>,</w:t>
            </w:r>
            <w:r w:rsidRPr="003664A3">
              <w:rPr>
                <w:rFonts w:cs="Kalimati" w:hint="cs"/>
                <w:szCs w:val="22"/>
                <w:cs/>
              </w:rPr>
              <w:t>वा गहुत सकलनर भकारो सुधार गर्न</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भकारोको आकार ७</w:t>
            </w:r>
            <w:r w:rsidR="008054BB" w:rsidRPr="003664A3">
              <w:rPr>
                <w:rFonts w:cs="Kalimati" w:hint="cs"/>
                <w:szCs w:val="22"/>
                <w:cs/>
              </w:rPr>
              <w:t xml:space="preserve"> </w:t>
            </w:r>
            <w:r w:rsidRPr="003664A3">
              <w:rPr>
                <w:rFonts w:cs="Kalimati" w:hint="cs"/>
                <w:szCs w:val="22"/>
                <w:cs/>
              </w:rPr>
              <w:t>फिट गुणा १५ फिट</w:t>
            </w:r>
            <w:r w:rsidRPr="003664A3">
              <w:rPr>
                <w:rFonts w:cs="Calibri"/>
                <w:szCs w:val="22"/>
              </w:rPr>
              <w:t>,</w:t>
            </w:r>
            <w:r w:rsidRPr="003664A3">
              <w:rPr>
                <w:rFonts w:cs="Kalimati" w:hint="cs"/>
                <w:szCs w:val="22"/>
                <w:cs/>
              </w:rPr>
              <w:t>गहुत संकलन ट्याँक १</w:t>
            </w:r>
            <w:r w:rsidRPr="003664A3">
              <w:rPr>
                <w:rFonts w:cs="Calibri"/>
                <w:szCs w:val="22"/>
              </w:rPr>
              <w:t>X</w:t>
            </w:r>
            <w:r w:rsidRPr="003664A3">
              <w:rPr>
                <w:rFonts w:cs="Kalimati" w:hint="cs"/>
                <w:szCs w:val="22"/>
                <w:cs/>
              </w:rPr>
              <w:t>१</w:t>
            </w:r>
            <w:r w:rsidRPr="003664A3">
              <w:rPr>
                <w:rFonts w:cs="Calibri"/>
                <w:szCs w:val="22"/>
              </w:rPr>
              <w:t>X</w:t>
            </w:r>
            <w:r w:rsidRPr="003664A3">
              <w:rPr>
                <w:rFonts w:cs="Kalimati" w:hint="cs"/>
                <w:szCs w:val="22"/>
                <w:cs/>
              </w:rPr>
              <w:t>०.५ घन मिटर</w:t>
            </w:r>
            <w:r w:rsidRPr="003664A3">
              <w:rPr>
                <w:rFonts w:cs="Calibri"/>
                <w:szCs w:val="22"/>
              </w:rPr>
              <w:t>,</w:t>
            </w:r>
            <w:r w:rsidRPr="003664A3">
              <w:rPr>
                <w:rFonts w:cs="Kalimati" w:hint="cs"/>
                <w:szCs w:val="22"/>
                <w:cs/>
              </w:rPr>
              <w:t>छान आदि</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१२</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१२०००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१४४०००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१०८०००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३६०००</w:t>
            </w:r>
          </w:p>
        </w:tc>
      </w:tr>
      <w:tr w:rsidR="00D25875" w:rsidRPr="003664A3" w:rsidTr="00D25875">
        <w:trPr>
          <w:trHeight w:val="610"/>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घरेलु विधिवाट जैविक वा वानस्पतिक विषादी वा झोल मल उत्पादनगर्ने सामाग्री</w:t>
            </w:r>
          </w:p>
        </w:tc>
        <w:tc>
          <w:tcPr>
            <w:tcW w:w="142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प्लास्टिकड्रम २०० लि.को २ वटा</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२४</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७२०००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५४०००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१८०००</w:t>
            </w:r>
          </w:p>
        </w:tc>
      </w:tr>
      <w:tr w:rsidR="00D25875" w:rsidRPr="003664A3" w:rsidTr="00D25875">
        <w:trPr>
          <w:trHeight w:val="529"/>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४</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जैविक विषादी</w:t>
            </w:r>
            <w:r w:rsidRPr="003664A3">
              <w:rPr>
                <w:rFonts w:cs="Calibri"/>
                <w:szCs w:val="22"/>
              </w:rPr>
              <w:t>,</w:t>
            </w:r>
            <w:r w:rsidRPr="003664A3">
              <w:rPr>
                <w:rFonts w:cs="Kalimati" w:hint="cs"/>
                <w:szCs w:val="22"/>
                <w:cs/>
              </w:rPr>
              <w:t>मित्रजिव खरिद</w:t>
            </w:r>
            <w:r w:rsidRPr="003664A3">
              <w:rPr>
                <w:rFonts w:cs="Calibri"/>
                <w:szCs w:val="22"/>
              </w:rPr>
              <w:t>,</w:t>
            </w:r>
            <w:r w:rsidRPr="003664A3">
              <w:rPr>
                <w:rFonts w:cs="Kalimati" w:hint="cs"/>
                <w:szCs w:val="22"/>
                <w:cs/>
              </w:rPr>
              <w:t>पालन</w:t>
            </w:r>
            <w:r w:rsidRPr="003664A3">
              <w:rPr>
                <w:rFonts w:cs="Calibri"/>
                <w:szCs w:val="22"/>
              </w:rPr>
              <w:t>,</w:t>
            </w:r>
            <w:r w:rsidRPr="003664A3">
              <w:rPr>
                <w:rFonts w:cs="Kalimati" w:hint="cs"/>
                <w:szCs w:val="22"/>
                <w:cs/>
              </w:rPr>
              <w:t>प्रयोग</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वालि अवधिमा कम्तिमा ३ पटक खरिद तथा प्रयोग</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५००००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१५००००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११२५००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३७५००</w:t>
            </w:r>
          </w:p>
        </w:tc>
      </w:tr>
      <w:tr w:rsidR="00D25875" w:rsidRPr="003664A3" w:rsidTr="00D25875">
        <w:trPr>
          <w:trHeight w:val="502"/>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५</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नर्सरि स्थापना वा विउ/विरुवा</w:t>
            </w:r>
          </w:p>
        </w:tc>
        <w:tc>
          <w:tcPr>
            <w:tcW w:w="142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पोलिव्याग</w:t>
            </w:r>
            <w:r w:rsidRPr="003664A3">
              <w:rPr>
                <w:rFonts w:cs="Calibri"/>
                <w:szCs w:val="22"/>
              </w:rPr>
              <w:t>,</w:t>
            </w:r>
            <w:r w:rsidRPr="003664A3">
              <w:rPr>
                <w:rFonts w:cs="Kalimati" w:hint="cs"/>
                <w:szCs w:val="22"/>
                <w:cs/>
              </w:rPr>
              <w:t>नर्सरी ट्रे</w:t>
            </w:r>
            <w:r w:rsidRPr="003664A3">
              <w:rPr>
                <w:rFonts w:cs="Calibri"/>
                <w:szCs w:val="22"/>
              </w:rPr>
              <w:t>,</w:t>
            </w:r>
            <w:r w:rsidRPr="003664A3">
              <w:rPr>
                <w:rFonts w:cs="Kalimati" w:hint="cs"/>
                <w:szCs w:val="22"/>
                <w:cs/>
              </w:rPr>
              <w:t>विउ विरूवा खरिद</w:t>
            </w:r>
          </w:p>
        </w:tc>
        <w:tc>
          <w:tcPr>
            <w:tcW w:w="323"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४८०००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४८०००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३६०००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१२०००</w:t>
            </w:r>
          </w:p>
        </w:tc>
      </w:tr>
      <w:tr w:rsidR="00D25875" w:rsidRPr="003664A3" w:rsidTr="00D25875">
        <w:trPr>
          <w:trHeight w:val="349"/>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६</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सिंचाइ सुविधा</w:t>
            </w:r>
          </w:p>
        </w:tc>
        <w:tc>
          <w:tcPr>
            <w:tcW w:w="142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थोपा</w:t>
            </w:r>
            <w:r w:rsidRPr="003664A3">
              <w:rPr>
                <w:rFonts w:cs="Calibri"/>
                <w:szCs w:val="22"/>
              </w:rPr>
              <w:t>,</w:t>
            </w:r>
            <w:r w:rsidRPr="003664A3">
              <w:rPr>
                <w:rFonts w:cs="Kalimati" w:hint="cs"/>
                <w:szCs w:val="22"/>
                <w:cs/>
              </w:rPr>
              <w:t>स्प्रिङ्कलर</w:t>
            </w:r>
            <w:r w:rsidRPr="003664A3">
              <w:rPr>
                <w:rFonts w:cs="Calibri"/>
                <w:szCs w:val="22"/>
              </w:rPr>
              <w:t>,</w:t>
            </w:r>
            <w:r w:rsidRPr="003664A3">
              <w:rPr>
                <w:rFonts w:cs="Kalimati" w:hint="cs"/>
                <w:szCs w:val="22"/>
                <w:cs/>
              </w:rPr>
              <w:t>वर्षा पानी संकलन पोखरी</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५६००००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५६००००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४२००००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१४००००</w:t>
            </w:r>
          </w:p>
        </w:tc>
      </w:tr>
      <w:tr w:rsidR="00D25875" w:rsidRPr="003664A3" w:rsidTr="00D25875">
        <w:trPr>
          <w:trHeight w:val="394"/>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७</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होर्डिङ्ग वोर्ड</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कम्तिमा २मि. गुणा ३ व.मिको वोर्ड</w:t>
            </w:r>
            <w:r w:rsidRPr="003664A3">
              <w:rPr>
                <w:rFonts w:cs="Calibri"/>
                <w:szCs w:val="22"/>
              </w:rPr>
              <w:t>,</w:t>
            </w:r>
            <w:r w:rsidRPr="003664A3">
              <w:rPr>
                <w:rFonts w:cs="Kalimati" w:hint="cs"/>
                <w:szCs w:val="22"/>
                <w:cs/>
              </w:rPr>
              <w:t xml:space="preserve">अड्याउने टेका </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४०००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३०००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१०००</w:t>
            </w:r>
          </w:p>
        </w:tc>
      </w:tr>
      <w:tr w:rsidR="00D25875" w:rsidRPr="003664A3" w:rsidTr="00D25875">
        <w:trPr>
          <w:trHeight w:val="376"/>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८</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पहिचान लेखन कार्य</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cs/>
              </w:rPr>
            </w:pPr>
            <w:r w:rsidRPr="003664A3">
              <w:rPr>
                <w:rFonts w:cs="Kalimati" w:hint="cs"/>
                <w:szCs w:val="22"/>
                <w:cs/>
              </w:rPr>
              <w:t xml:space="preserve">कृषक पहिचान </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१५०००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१५०००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११२५०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३७५०</w:t>
            </w:r>
          </w:p>
        </w:tc>
      </w:tr>
      <w:tr w:rsidR="00D25875" w:rsidRPr="003664A3" w:rsidTr="00D25875">
        <w:trPr>
          <w:trHeight w:val="396"/>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९</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स्प्रेयर</w:t>
            </w:r>
          </w:p>
        </w:tc>
        <w:tc>
          <w:tcPr>
            <w:tcW w:w="142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कम्तिमा १६लिटरको</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१२</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२५००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२२५००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७५००</w:t>
            </w:r>
          </w:p>
        </w:tc>
      </w:tr>
      <w:tr w:rsidR="00D25875" w:rsidRPr="003664A3" w:rsidTr="00D25875">
        <w:trPr>
          <w:trHeight w:val="412"/>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१०</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प्याकेजिङ्ग र लेवलिङ्ग</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प्याकेजिङ्ग ब्याग</w:t>
            </w:r>
            <w:r w:rsidRPr="003664A3">
              <w:rPr>
                <w:rFonts w:cs="Calibri"/>
                <w:szCs w:val="22"/>
              </w:rPr>
              <w:t>,</w:t>
            </w:r>
            <w:r w:rsidRPr="003664A3">
              <w:rPr>
                <w:rFonts w:cs="Kalimati" w:hint="cs"/>
                <w:szCs w:val="22"/>
                <w:cs/>
              </w:rPr>
              <w:t>साधारण मेशिन</w:t>
            </w:r>
            <w:r w:rsidRPr="003664A3">
              <w:rPr>
                <w:rFonts w:cs="Calibri"/>
                <w:szCs w:val="22"/>
              </w:rPr>
              <w:t>,</w:t>
            </w:r>
            <w:r w:rsidRPr="003664A3">
              <w:rPr>
                <w:rFonts w:cs="Kalimati" w:hint="cs"/>
                <w:szCs w:val="22"/>
                <w:cs/>
              </w:rPr>
              <w:t>लेवल छपाइ आदी</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६००००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६००००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४५०००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१५०००</w:t>
            </w:r>
          </w:p>
        </w:tc>
      </w:tr>
      <w:tr w:rsidR="00D25875" w:rsidRPr="003664A3" w:rsidTr="00D25875">
        <w:trPr>
          <w:trHeight w:val="358"/>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११</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उत्पादन संकलन तथा ढुवानी</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लेवलिङ्ग सहितको क्रेट</w:t>
            </w:r>
            <w:r w:rsidRPr="003664A3">
              <w:rPr>
                <w:rFonts w:cs="Calibri"/>
                <w:szCs w:val="22"/>
              </w:rPr>
              <w:t>,</w:t>
            </w:r>
            <w:r w:rsidRPr="003664A3">
              <w:rPr>
                <w:rFonts w:cs="Kalimati" w:hint="cs"/>
                <w:szCs w:val="22"/>
                <w:cs/>
              </w:rPr>
              <w:t>ब्यालेन्स आदी</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१५००००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१५००००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११२५००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३७५००</w:t>
            </w:r>
          </w:p>
        </w:tc>
      </w:tr>
      <w:tr w:rsidR="00D25875" w:rsidRPr="003664A3" w:rsidTr="00D25875">
        <w:trPr>
          <w:trHeight w:val="340"/>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१२</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अभिलेखिकरण र प्रतिवेदन तयारी</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Calibri"/>
                <w:szCs w:val="22"/>
              </w:rPr>
            </w:pPr>
            <w:r w:rsidRPr="003664A3">
              <w:rPr>
                <w:rFonts w:cs="Kalimati" w:hint="cs"/>
                <w:szCs w:val="22"/>
                <w:cs/>
              </w:rPr>
              <w:t>अभिलेखिकरण राख्ने</w:t>
            </w:r>
            <w:r w:rsidRPr="003664A3">
              <w:rPr>
                <w:rFonts w:cs="Calibri"/>
                <w:szCs w:val="22"/>
              </w:rPr>
              <w:t xml:space="preserve">, </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३७०००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२००००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१५०००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५०००</w:t>
            </w:r>
          </w:p>
        </w:tc>
      </w:tr>
      <w:tr w:rsidR="00D25875" w:rsidRPr="003664A3" w:rsidTr="00D25875">
        <w:trPr>
          <w:trHeight w:val="997"/>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१३</w:t>
            </w: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वजारिकरण प्रोत्साहन अनुदान</w:t>
            </w:r>
          </w:p>
        </w:tc>
        <w:tc>
          <w:tcPr>
            <w:tcW w:w="1426"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प्रमाणीकरण चिन्ह अंकित उत्पादन वा यथार्थ संकेत पत्र सहितकोउत्पादन</w:t>
            </w:r>
            <w:r w:rsidR="00AB3EF6" w:rsidRPr="003664A3">
              <w:rPr>
                <w:rFonts w:cs="Kalimati" w:hint="cs"/>
                <w:szCs w:val="22"/>
                <w:cs/>
              </w:rPr>
              <w:t xml:space="preserve"> विक्री पछि प्रति केजि उत्पादन दुई</w:t>
            </w:r>
            <w:r w:rsidRPr="003664A3">
              <w:rPr>
                <w:rFonts w:cs="Kalimati" w:hint="cs"/>
                <w:szCs w:val="22"/>
                <w:cs/>
              </w:rPr>
              <w:t xml:space="preserve"> रूपैया वा प्रति रोपनि रु</w:t>
            </w:r>
            <w:r w:rsidR="008054BB" w:rsidRPr="003664A3">
              <w:rPr>
                <w:rFonts w:cs="Kalimati" w:hint="cs"/>
                <w:szCs w:val="22"/>
                <w:cs/>
              </w:rPr>
              <w:t>. तिन हजार दुई</w:t>
            </w:r>
            <w:r w:rsidRPr="003664A3">
              <w:rPr>
                <w:rFonts w:cs="Kalimati" w:hint="cs"/>
                <w:szCs w:val="22"/>
                <w:cs/>
              </w:rPr>
              <w:t xml:space="preserve"> सय</w:t>
            </w:r>
            <w:r w:rsidR="008054BB" w:rsidRPr="003664A3">
              <w:rPr>
                <w:rFonts w:cs="Kalimati" w:hint="cs"/>
                <w:szCs w:val="22"/>
                <w:cs/>
              </w:rPr>
              <w:t xml:space="preserve"> </w:t>
            </w:r>
            <w:r w:rsidRPr="003664A3">
              <w:rPr>
                <w:rFonts w:cs="Kalimati" w:hint="cs"/>
                <w:szCs w:val="22"/>
                <w:cs/>
              </w:rPr>
              <w:t>जुन कम हुन्छ उक्त रकम</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६०</w:t>
            </w: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३२००</w:t>
            </w: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szCs w:val="22"/>
              </w:rPr>
            </w:pPr>
            <w:r w:rsidRPr="003664A3">
              <w:rPr>
                <w:rFonts w:cs="Kalimati" w:hint="cs"/>
                <w:szCs w:val="22"/>
                <w:cs/>
              </w:rPr>
              <w:t>१९२०००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१४४०००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line="240" w:lineRule="auto"/>
              <w:jc w:val="center"/>
              <w:rPr>
                <w:rFonts w:cs="Kalimati"/>
                <w:szCs w:val="22"/>
              </w:rPr>
            </w:pPr>
            <w:r w:rsidRPr="003664A3">
              <w:rPr>
                <w:rFonts w:cs="Kalimati" w:hint="cs"/>
                <w:szCs w:val="22"/>
                <w:cs/>
              </w:rPr>
              <w:t>४८०००</w:t>
            </w:r>
          </w:p>
        </w:tc>
      </w:tr>
      <w:tr w:rsidR="00D25875" w:rsidRPr="003664A3" w:rsidTr="00D25875">
        <w:trPr>
          <w:trHeight w:val="396"/>
        </w:trPr>
        <w:tc>
          <w:tcPr>
            <w:tcW w:w="309"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Calibri"/>
                <w:szCs w:val="22"/>
              </w:rPr>
            </w:pPr>
          </w:p>
        </w:tc>
        <w:tc>
          <w:tcPr>
            <w:tcW w:w="948"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AB3EF6">
            <w:pPr>
              <w:spacing w:after="0" w:line="240" w:lineRule="auto"/>
              <w:rPr>
                <w:rFonts w:cs="Calibri"/>
                <w:szCs w:val="22"/>
              </w:rPr>
            </w:pPr>
            <w:r w:rsidRPr="003664A3">
              <w:rPr>
                <w:rFonts w:cs="Calibri"/>
                <w:szCs w:val="22"/>
              </w:rPr>
              <w:t> </w:t>
            </w:r>
          </w:p>
        </w:tc>
        <w:tc>
          <w:tcPr>
            <w:tcW w:w="142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rPr>
                <w:rFonts w:cs="Kalimati"/>
                <w:szCs w:val="22"/>
              </w:rPr>
            </w:pPr>
            <w:r w:rsidRPr="003664A3">
              <w:rPr>
                <w:rFonts w:cs="Kalimati" w:hint="cs"/>
                <w:szCs w:val="22"/>
                <w:cs/>
              </w:rPr>
              <w:t>कुल जम्मा</w:t>
            </w:r>
          </w:p>
        </w:tc>
        <w:tc>
          <w:tcPr>
            <w:tcW w:w="3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Calibri"/>
                <w:szCs w:val="22"/>
              </w:rPr>
            </w:pPr>
          </w:p>
        </w:tc>
        <w:tc>
          <w:tcPr>
            <w:tcW w:w="44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Calibri"/>
                <w:szCs w:val="22"/>
              </w:rPr>
            </w:pPr>
          </w:p>
        </w:tc>
        <w:tc>
          <w:tcPr>
            <w:tcW w:w="51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AB3EF6">
            <w:pPr>
              <w:spacing w:after="0" w:line="240" w:lineRule="auto"/>
              <w:jc w:val="center"/>
              <w:rPr>
                <w:rFonts w:cs="Kalimati"/>
                <w:b/>
                <w:bCs/>
                <w:szCs w:val="22"/>
              </w:rPr>
            </w:pPr>
            <w:r w:rsidRPr="003664A3">
              <w:rPr>
                <w:rFonts w:cs="Kalimati" w:hint="cs"/>
                <w:b/>
                <w:bCs/>
                <w:szCs w:val="22"/>
                <w:cs/>
              </w:rPr>
              <w:t>१६८५०००</w:t>
            </w:r>
          </w:p>
        </w:tc>
        <w:tc>
          <w:tcPr>
            <w:tcW w:w="54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rPr>
              <w:t>१२६३७५०</w:t>
            </w:r>
          </w:p>
        </w:tc>
        <w:tc>
          <w:tcPr>
            <w:tcW w:w="48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rPr>
              <w:t>४२१२५०</w:t>
            </w:r>
          </w:p>
        </w:tc>
      </w:tr>
    </w:tbl>
    <w:p w:rsidR="00D25875" w:rsidRPr="00BF1E3D" w:rsidRDefault="00D25875" w:rsidP="00D25875">
      <w:pPr>
        <w:spacing w:before="120" w:after="120" w:line="288" w:lineRule="auto"/>
        <w:jc w:val="center"/>
        <w:rPr>
          <w:rFonts w:cs="Kalimati"/>
          <w:b/>
          <w:bCs/>
        </w:rPr>
      </w:pPr>
    </w:p>
    <w:p w:rsidR="00D25875" w:rsidRPr="00BF1E3D" w:rsidRDefault="00D25875" w:rsidP="00D25875">
      <w:pPr>
        <w:spacing w:before="120" w:after="120" w:line="288" w:lineRule="auto"/>
        <w:jc w:val="center"/>
        <w:rPr>
          <w:rFonts w:cs="Kalimati"/>
          <w:b/>
          <w:bCs/>
        </w:rPr>
      </w:pPr>
    </w:p>
    <w:p w:rsidR="00D25875" w:rsidRPr="00BF1E3D" w:rsidRDefault="00D25875" w:rsidP="00D25875">
      <w:pPr>
        <w:spacing w:before="120" w:after="120" w:line="288" w:lineRule="auto"/>
        <w:jc w:val="center"/>
        <w:rPr>
          <w:rFonts w:cs="Kalimati"/>
          <w:b/>
          <w:bCs/>
        </w:rPr>
      </w:pPr>
    </w:p>
    <w:p w:rsidR="00D25875" w:rsidRPr="00BF1E3D" w:rsidRDefault="00D25875" w:rsidP="00D25875">
      <w:pPr>
        <w:spacing w:before="120" w:after="120" w:line="288" w:lineRule="auto"/>
        <w:jc w:val="center"/>
        <w:rPr>
          <w:rFonts w:cs="Kalimati"/>
          <w:b/>
          <w:bCs/>
        </w:rPr>
      </w:pPr>
    </w:p>
    <w:p w:rsidR="001735B9" w:rsidRDefault="001735B9" w:rsidP="00D25875">
      <w:pPr>
        <w:spacing w:before="120" w:after="120" w:line="288" w:lineRule="auto"/>
        <w:jc w:val="center"/>
        <w:rPr>
          <w:rFonts w:cs="Kalimati"/>
          <w:b/>
          <w:bCs/>
          <w:szCs w:val="22"/>
        </w:rPr>
      </w:pPr>
    </w:p>
    <w:p w:rsidR="001735B9" w:rsidRDefault="001735B9" w:rsidP="00D25875">
      <w:pPr>
        <w:spacing w:before="120" w:after="120" w:line="288" w:lineRule="auto"/>
        <w:jc w:val="center"/>
        <w:rPr>
          <w:rFonts w:cs="Kalimati"/>
          <w:b/>
          <w:bCs/>
          <w:szCs w:val="22"/>
        </w:rPr>
      </w:pPr>
    </w:p>
    <w:p w:rsidR="00D25875" w:rsidRPr="00AB0835" w:rsidRDefault="00D25875" w:rsidP="006C3D22">
      <w:pPr>
        <w:pStyle w:val="Heading2"/>
        <w:numPr>
          <w:ilvl w:val="0"/>
          <w:numId w:val="398"/>
        </w:numPr>
        <w:tabs>
          <w:tab w:val="left" w:pos="0"/>
          <w:tab w:val="left" w:pos="270"/>
          <w:tab w:val="left" w:pos="990"/>
        </w:tabs>
        <w:spacing w:before="0" w:line="240" w:lineRule="auto"/>
        <w:rPr>
          <w:rFonts w:ascii="Nirmala UI" w:hAnsi="Nirmala UI" w:cs="Kalimati"/>
          <w:b w:val="0"/>
          <w:bCs w:val="0"/>
          <w:color w:val="auto"/>
          <w:szCs w:val="22"/>
        </w:rPr>
      </w:pPr>
      <w:r w:rsidRPr="00AB0835">
        <w:rPr>
          <w:rFonts w:cs="Kalimati" w:hint="cs"/>
          <w:b w:val="0"/>
          <w:bCs w:val="0"/>
          <w:color w:val="auto"/>
          <w:szCs w:val="22"/>
          <w:cs/>
        </w:rPr>
        <w:t>नयाँ संरचना निर्माण गरी प्</w:t>
      </w:r>
      <w:r w:rsidR="008054BB" w:rsidRPr="00AB0835">
        <w:rPr>
          <w:rFonts w:cs="Kalimati" w:hint="cs"/>
          <w:b w:val="0"/>
          <w:bCs w:val="0"/>
          <w:color w:val="auto"/>
          <w:szCs w:val="22"/>
          <w:cs/>
        </w:rPr>
        <w:t>राङ्गारिक उत्पादन कार्यक्रम(पन्ध्र शय</w:t>
      </w:r>
      <w:r w:rsidRPr="00AB0835">
        <w:rPr>
          <w:rFonts w:cs="Kalimati" w:hint="cs"/>
          <w:b w:val="0"/>
          <w:bCs w:val="0"/>
          <w:color w:val="auto"/>
          <w:szCs w:val="22"/>
          <w:cs/>
        </w:rPr>
        <w:t xml:space="preserve"> वर्ग मिटर प्लाष्टिक घरमा खेतिको लागि)</w:t>
      </w:r>
    </w:p>
    <w:tbl>
      <w:tblPr>
        <w:tblW w:w="5000" w:type="pct"/>
        <w:tblLook w:val="04A0"/>
      </w:tblPr>
      <w:tblGrid>
        <w:gridCol w:w="817"/>
        <w:gridCol w:w="2599"/>
        <w:gridCol w:w="3951"/>
        <w:gridCol w:w="1154"/>
        <w:gridCol w:w="1250"/>
        <w:gridCol w:w="1395"/>
        <w:gridCol w:w="1805"/>
        <w:gridCol w:w="1564"/>
      </w:tblGrid>
      <w:tr w:rsidR="00D25875" w:rsidRPr="003664A3" w:rsidTr="00D25875">
        <w:trPr>
          <w:trHeight w:val="888"/>
        </w:trPr>
        <w:tc>
          <w:tcPr>
            <w:tcW w:w="281"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cs/>
              </w:rPr>
            </w:pPr>
            <w:r w:rsidRPr="003664A3">
              <w:rPr>
                <w:rFonts w:cs="Kalimati" w:hint="cs"/>
                <w:b/>
                <w:bCs/>
                <w:szCs w:val="22"/>
                <w:cs/>
              </w:rPr>
              <w:t>क्र.सं</w:t>
            </w:r>
          </w:p>
        </w:tc>
        <w:tc>
          <w:tcPr>
            <w:tcW w:w="894"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विवरण</w:t>
            </w:r>
          </w:p>
        </w:tc>
        <w:tc>
          <w:tcPr>
            <w:tcW w:w="1359"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स्पेसिफिकेशन</w:t>
            </w:r>
          </w:p>
        </w:tc>
        <w:tc>
          <w:tcPr>
            <w:tcW w:w="397"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परिमाण</w:t>
            </w:r>
          </w:p>
        </w:tc>
        <w:tc>
          <w:tcPr>
            <w:tcW w:w="430"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दर</w:t>
            </w:r>
          </w:p>
        </w:tc>
        <w:tc>
          <w:tcPr>
            <w:tcW w:w="480"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रकम रु</w:t>
            </w:r>
          </w:p>
        </w:tc>
        <w:tc>
          <w:tcPr>
            <w:tcW w:w="621"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अनुदान</w:t>
            </w:r>
            <w:r w:rsidRPr="003664A3">
              <w:rPr>
                <w:rFonts w:ascii="Mangal" w:hAnsi="Mangal"/>
                <w:b/>
                <w:bCs/>
                <w:szCs w:val="22"/>
                <w:cs/>
              </w:rPr>
              <w:t xml:space="preserve"> (</w:t>
            </w:r>
            <w:r w:rsidRPr="003664A3">
              <w:rPr>
                <w:rFonts w:cs="Kalimati" w:hint="cs"/>
                <w:b/>
                <w:bCs/>
                <w:szCs w:val="22"/>
                <w:cs/>
              </w:rPr>
              <w:t>७५%)</w:t>
            </w:r>
          </w:p>
        </w:tc>
        <w:tc>
          <w:tcPr>
            <w:tcW w:w="538" w:type="pct"/>
            <w:tcBorders>
              <w:top w:val="single" w:sz="8" w:space="0" w:color="auto"/>
              <w:left w:val="nil"/>
              <w:bottom w:val="single" w:sz="8" w:space="0" w:color="auto"/>
              <w:right w:val="single" w:sz="8" w:space="0" w:color="auto"/>
            </w:tcBorders>
            <w:shd w:val="clear" w:color="000000" w:fill="F2F2F2"/>
            <w:vAlign w:val="center"/>
            <w:hideMark/>
          </w:tcPr>
          <w:p w:rsidR="00D25875" w:rsidRPr="003664A3" w:rsidRDefault="00D25875" w:rsidP="008054BB">
            <w:pPr>
              <w:spacing w:after="0" w:line="240" w:lineRule="auto"/>
              <w:rPr>
                <w:rFonts w:cs="Kalimati"/>
                <w:b/>
                <w:bCs/>
                <w:szCs w:val="22"/>
              </w:rPr>
            </w:pPr>
            <w:r w:rsidRPr="003664A3">
              <w:rPr>
                <w:rFonts w:cs="Kalimati" w:hint="cs"/>
                <w:b/>
                <w:bCs/>
                <w:szCs w:val="22"/>
                <w:cs/>
              </w:rPr>
              <w:t>अनुदानग्राहिको (२५ %)</w:t>
            </w:r>
          </w:p>
        </w:tc>
      </w:tr>
      <w:tr w:rsidR="00D25875" w:rsidRPr="003664A3" w:rsidTr="00D25875">
        <w:trPr>
          <w:trHeight w:val="952"/>
        </w:trPr>
        <w:tc>
          <w:tcPr>
            <w:tcW w:w="281"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१</w:t>
            </w:r>
          </w:p>
        </w:tc>
        <w:tc>
          <w:tcPr>
            <w:tcW w:w="894"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एकमुष्ट उत्पादन खर्च</w:t>
            </w:r>
          </w:p>
        </w:tc>
        <w:tc>
          <w:tcPr>
            <w:tcW w:w="1359"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खुल्लाजमिनमा</w:t>
            </w:r>
            <w:r w:rsidRPr="003664A3">
              <w:rPr>
                <w:rFonts w:ascii="Mangal" w:hAnsi="Mangal"/>
                <w:szCs w:val="22"/>
                <w:cs/>
              </w:rPr>
              <w:t xml:space="preserve"> "</w:t>
            </w:r>
            <w:r w:rsidRPr="003664A3">
              <w:rPr>
                <w:rFonts w:cs="Kalimati" w:hint="cs"/>
                <w:szCs w:val="22"/>
                <w:cs/>
              </w:rPr>
              <w:t>प्राङ्गारिक उत्पादन</w:t>
            </w:r>
            <w:r w:rsidRPr="003664A3">
              <w:rPr>
                <w:rFonts w:ascii="Mangal" w:hAnsi="Mangal"/>
                <w:szCs w:val="22"/>
                <w:cs/>
              </w:rPr>
              <w:t xml:space="preserve">" </w:t>
            </w:r>
            <w:r w:rsidRPr="003664A3">
              <w:rPr>
                <w:rFonts w:cs="Kalimati" w:hint="cs"/>
                <w:szCs w:val="22"/>
                <w:cs/>
              </w:rPr>
              <w:t>उत्पादक खर्च अनुदानको वुदाँ १ देखि ११सम्म</w:t>
            </w:r>
          </w:p>
        </w:tc>
        <w:tc>
          <w:tcPr>
            <w:tcW w:w="39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१</w:t>
            </w:r>
          </w:p>
        </w:tc>
        <w:tc>
          <w:tcPr>
            <w:tcW w:w="43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१०६०००</w:t>
            </w:r>
          </w:p>
        </w:tc>
        <w:tc>
          <w:tcPr>
            <w:tcW w:w="48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१०६०००</w:t>
            </w:r>
          </w:p>
        </w:tc>
        <w:tc>
          <w:tcPr>
            <w:tcW w:w="621"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right"/>
              <w:rPr>
                <w:rFonts w:cs="Kalimati"/>
                <w:szCs w:val="22"/>
              </w:rPr>
            </w:pPr>
            <w:r w:rsidRPr="003664A3">
              <w:rPr>
                <w:rFonts w:cs="Kalimati" w:hint="cs"/>
                <w:szCs w:val="22"/>
                <w:cs/>
              </w:rPr>
              <w:t>७९५००</w:t>
            </w:r>
          </w:p>
        </w:tc>
        <w:tc>
          <w:tcPr>
            <w:tcW w:w="53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right"/>
              <w:rPr>
                <w:rFonts w:cs="Kalimati"/>
                <w:szCs w:val="22"/>
              </w:rPr>
            </w:pPr>
            <w:r w:rsidRPr="003664A3">
              <w:rPr>
                <w:rFonts w:cs="Kalimati" w:hint="cs"/>
                <w:szCs w:val="22"/>
                <w:cs/>
              </w:rPr>
              <w:t>२६५००</w:t>
            </w:r>
          </w:p>
        </w:tc>
      </w:tr>
      <w:tr w:rsidR="00D25875" w:rsidRPr="003664A3" w:rsidTr="00D25875">
        <w:trPr>
          <w:trHeight w:val="736"/>
        </w:trPr>
        <w:tc>
          <w:tcPr>
            <w:tcW w:w="281"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२</w:t>
            </w:r>
          </w:p>
        </w:tc>
        <w:tc>
          <w:tcPr>
            <w:tcW w:w="894"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बासकोप्लाष्टिक घर वा जि आइ पाइपको प्लाष्टिक घर</w:t>
            </w:r>
          </w:p>
        </w:tc>
        <w:tc>
          <w:tcPr>
            <w:tcW w:w="1359"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स्पेसिफिकेशन तल तालिकामा दिइएको छ जुन वढिमा प्रति व.मि. ३६०</w:t>
            </w:r>
            <w:r w:rsidR="008054BB" w:rsidRPr="003664A3">
              <w:rPr>
                <w:rFonts w:cs="Kalimati" w:hint="cs"/>
                <w:szCs w:val="22"/>
                <w:cs/>
              </w:rPr>
              <w:t xml:space="preserve"> </w:t>
            </w:r>
            <w:r w:rsidRPr="003664A3">
              <w:rPr>
                <w:rFonts w:cs="Kalimati" w:hint="cs"/>
                <w:szCs w:val="22"/>
                <w:cs/>
              </w:rPr>
              <w:t>हुनेछ</w:t>
            </w:r>
          </w:p>
        </w:tc>
        <w:tc>
          <w:tcPr>
            <w:tcW w:w="39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१</w:t>
            </w:r>
          </w:p>
        </w:tc>
        <w:tc>
          <w:tcPr>
            <w:tcW w:w="43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७०००००</w:t>
            </w:r>
          </w:p>
        </w:tc>
        <w:tc>
          <w:tcPr>
            <w:tcW w:w="48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७०००००</w:t>
            </w:r>
          </w:p>
        </w:tc>
        <w:tc>
          <w:tcPr>
            <w:tcW w:w="621"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right"/>
              <w:rPr>
                <w:rFonts w:cs="Kalimati"/>
                <w:szCs w:val="22"/>
              </w:rPr>
            </w:pPr>
            <w:r w:rsidRPr="003664A3">
              <w:rPr>
                <w:rFonts w:cs="Kalimati" w:hint="cs"/>
                <w:szCs w:val="22"/>
                <w:cs/>
              </w:rPr>
              <w:t>५२५०००</w:t>
            </w:r>
          </w:p>
        </w:tc>
        <w:tc>
          <w:tcPr>
            <w:tcW w:w="53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right"/>
              <w:rPr>
                <w:rFonts w:cs="Kalimati"/>
                <w:szCs w:val="22"/>
              </w:rPr>
            </w:pPr>
            <w:r w:rsidRPr="003664A3">
              <w:rPr>
                <w:rFonts w:cs="Kalimati" w:hint="cs"/>
                <w:szCs w:val="22"/>
                <w:cs/>
              </w:rPr>
              <w:t>१७५०००</w:t>
            </w:r>
          </w:p>
        </w:tc>
      </w:tr>
      <w:tr w:rsidR="00D25875" w:rsidRPr="003664A3" w:rsidTr="00D25875">
        <w:trPr>
          <w:trHeight w:val="1456"/>
        </w:trPr>
        <w:tc>
          <w:tcPr>
            <w:tcW w:w="281"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३</w:t>
            </w:r>
          </w:p>
        </w:tc>
        <w:tc>
          <w:tcPr>
            <w:tcW w:w="894"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वजारिकरण प्रोत्साहन अनुदान</w:t>
            </w:r>
          </w:p>
        </w:tc>
        <w:tc>
          <w:tcPr>
            <w:tcW w:w="1359"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प्रमाणीकरण चिन्ह अंकित उत्पादन वा यथार्थ संकेत पत्र सहितकोउत्पादन विक्री पछि प्रति केजि उत्</w:t>
            </w:r>
            <w:r w:rsidR="008054BB" w:rsidRPr="003664A3">
              <w:rPr>
                <w:rFonts w:cs="Kalimati" w:hint="cs"/>
                <w:szCs w:val="22"/>
                <w:cs/>
              </w:rPr>
              <w:t>पादन दुई रूपैया वा प्रति रोपनि तिन</w:t>
            </w:r>
            <w:r w:rsidRPr="003664A3">
              <w:rPr>
                <w:rFonts w:cs="Kalimati" w:hint="cs"/>
                <w:szCs w:val="22"/>
                <w:cs/>
              </w:rPr>
              <w:t xml:space="preserve"> हजार जुन कमहुन्छ उक्त रकम</w:t>
            </w:r>
          </w:p>
        </w:tc>
        <w:tc>
          <w:tcPr>
            <w:tcW w:w="39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३</w:t>
            </w:r>
          </w:p>
        </w:tc>
        <w:tc>
          <w:tcPr>
            <w:tcW w:w="43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३०००</w:t>
            </w:r>
          </w:p>
        </w:tc>
        <w:tc>
          <w:tcPr>
            <w:tcW w:w="48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szCs w:val="22"/>
              </w:rPr>
            </w:pPr>
            <w:r w:rsidRPr="003664A3">
              <w:rPr>
                <w:rFonts w:cs="Kalimati" w:hint="cs"/>
                <w:szCs w:val="22"/>
                <w:cs/>
              </w:rPr>
              <w:t>९०००</w:t>
            </w:r>
          </w:p>
        </w:tc>
        <w:tc>
          <w:tcPr>
            <w:tcW w:w="621"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right"/>
              <w:rPr>
                <w:rFonts w:cs="Kalimati"/>
                <w:szCs w:val="22"/>
              </w:rPr>
            </w:pPr>
            <w:r w:rsidRPr="003664A3">
              <w:rPr>
                <w:rFonts w:cs="Kalimati" w:hint="cs"/>
                <w:szCs w:val="22"/>
                <w:cs/>
              </w:rPr>
              <w:t>६७५०</w:t>
            </w:r>
          </w:p>
        </w:tc>
        <w:tc>
          <w:tcPr>
            <w:tcW w:w="53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right"/>
              <w:rPr>
                <w:rFonts w:cs="Kalimati"/>
                <w:szCs w:val="22"/>
              </w:rPr>
            </w:pPr>
            <w:r w:rsidRPr="003664A3">
              <w:rPr>
                <w:rFonts w:cs="Kalimati" w:hint="cs"/>
                <w:szCs w:val="22"/>
                <w:cs/>
              </w:rPr>
              <w:t>२२५०</w:t>
            </w:r>
          </w:p>
        </w:tc>
      </w:tr>
      <w:tr w:rsidR="00D25875" w:rsidRPr="003664A3" w:rsidTr="00D25875">
        <w:trPr>
          <w:trHeight w:val="430"/>
        </w:trPr>
        <w:tc>
          <w:tcPr>
            <w:tcW w:w="281"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Calibri"/>
                <w:szCs w:val="22"/>
              </w:rPr>
            </w:pPr>
            <w:r w:rsidRPr="003664A3">
              <w:rPr>
                <w:rFonts w:cs="Calibri"/>
                <w:szCs w:val="22"/>
              </w:rPr>
              <w:t> </w:t>
            </w:r>
          </w:p>
        </w:tc>
        <w:tc>
          <w:tcPr>
            <w:tcW w:w="894"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कुल जम्मा</w:t>
            </w:r>
          </w:p>
        </w:tc>
        <w:tc>
          <w:tcPr>
            <w:tcW w:w="1359"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Calibri"/>
                <w:szCs w:val="22"/>
              </w:rPr>
            </w:pPr>
            <w:r w:rsidRPr="003664A3">
              <w:rPr>
                <w:rFonts w:cs="Calibri"/>
                <w:szCs w:val="22"/>
              </w:rPr>
              <w:t> </w:t>
            </w:r>
          </w:p>
        </w:tc>
        <w:tc>
          <w:tcPr>
            <w:tcW w:w="397"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Calibri"/>
                <w:szCs w:val="22"/>
              </w:rPr>
            </w:pPr>
            <w:r w:rsidRPr="003664A3">
              <w:rPr>
                <w:rFonts w:cs="Calibri"/>
                <w:szCs w:val="22"/>
              </w:rPr>
              <w:t> </w:t>
            </w:r>
          </w:p>
        </w:tc>
        <w:tc>
          <w:tcPr>
            <w:tcW w:w="43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Calibri"/>
                <w:szCs w:val="22"/>
              </w:rPr>
            </w:pPr>
            <w:r w:rsidRPr="003664A3">
              <w:rPr>
                <w:rFonts w:cs="Calibri"/>
                <w:szCs w:val="22"/>
              </w:rPr>
              <w:t> </w:t>
            </w:r>
          </w:p>
        </w:tc>
        <w:tc>
          <w:tcPr>
            <w:tcW w:w="480"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right"/>
              <w:rPr>
                <w:rFonts w:cs="Kalimati"/>
                <w:b/>
                <w:bCs/>
                <w:szCs w:val="22"/>
              </w:rPr>
            </w:pPr>
            <w:r w:rsidRPr="003664A3">
              <w:rPr>
                <w:rFonts w:cs="Kalimati" w:hint="cs"/>
                <w:b/>
                <w:bCs/>
                <w:szCs w:val="22"/>
                <w:cs/>
              </w:rPr>
              <w:t>८१५०००</w:t>
            </w:r>
          </w:p>
        </w:tc>
        <w:tc>
          <w:tcPr>
            <w:tcW w:w="621"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BF398B">
            <w:pPr>
              <w:spacing w:after="0" w:line="240" w:lineRule="auto"/>
              <w:jc w:val="right"/>
              <w:rPr>
                <w:rFonts w:cs="Kalimati"/>
                <w:b/>
                <w:bCs/>
                <w:szCs w:val="22"/>
              </w:rPr>
            </w:pPr>
            <w:r w:rsidRPr="003664A3">
              <w:rPr>
                <w:rFonts w:cs="Kalimati" w:hint="cs"/>
                <w:b/>
                <w:bCs/>
                <w:szCs w:val="22"/>
                <w:cs/>
              </w:rPr>
              <w:t>६११२५०</w:t>
            </w:r>
          </w:p>
        </w:tc>
        <w:tc>
          <w:tcPr>
            <w:tcW w:w="538"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BF398B">
            <w:pPr>
              <w:spacing w:after="0" w:line="240" w:lineRule="auto"/>
              <w:jc w:val="right"/>
              <w:rPr>
                <w:rFonts w:cs="Kalimati"/>
                <w:b/>
                <w:bCs/>
                <w:szCs w:val="22"/>
              </w:rPr>
            </w:pPr>
            <w:r w:rsidRPr="003664A3">
              <w:rPr>
                <w:rFonts w:cs="Kalimati" w:hint="cs"/>
                <w:b/>
                <w:bCs/>
                <w:szCs w:val="22"/>
                <w:cs/>
              </w:rPr>
              <w:t>२०३७५०</w:t>
            </w:r>
          </w:p>
        </w:tc>
      </w:tr>
    </w:tbl>
    <w:p w:rsidR="00D25875" w:rsidRPr="00BF1E3D" w:rsidRDefault="00D25875" w:rsidP="00D25875">
      <w:pPr>
        <w:rPr>
          <w:rFonts w:cs="Kalimati"/>
        </w:rPr>
      </w:pPr>
    </w:p>
    <w:p w:rsidR="00D25875" w:rsidRPr="00BF1E3D" w:rsidRDefault="00D25875" w:rsidP="00D25875">
      <w:pPr>
        <w:rPr>
          <w:rFonts w:cs="Kalimati"/>
        </w:rPr>
      </w:pPr>
    </w:p>
    <w:p w:rsidR="00D25875" w:rsidRPr="00BF1E3D" w:rsidRDefault="00D25875" w:rsidP="00D25875">
      <w:pPr>
        <w:rPr>
          <w:rFonts w:cs="Kalimati"/>
        </w:rPr>
      </w:pPr>
    </w:p>
    <w:p w:rsidR="00D25875" w:rsidRPr="00BF1E3D" w:rsidRDefault="00D25875" w:rsidP="00D25875">
      <w:pPr>
        <w:rPr>
          <w:rFonts w:cs="Kalimati"/>
        </w:rPr>
      </w:pPr>
    </w:p>
    <w:p w:rsidR="00D25875" w:rsidRPr="00BF1E3D" w:rsidRDefault="00D25875" w:rsidP="00D25875">
      <w:pPr>
        <w:spacing w:after="0" w:line="288" w:lineRule="auto"/>
        <w:jc w:val="center"/>
        <w:rPr>
          <w:rFonts w:cs="Kalimati"/>
          <w:b/>
          <w:bCs/>
          <w:sz w:val="18"/>
          <w:szCs w:val="18"/>
        </w:rPr>
      </w:pPr>
    </w:p>
    <w:p w:rsidR="00D25875" w:rsidRPr="00BF1E3D" w:rsidRDefault="00D25875" w:rsidP="00D25875">
      <w:pPr>
        <w:spacing w:after="0" w:line="288" w:lineRule="auto"/>
        <w:jc w:val="center"/>
        <w:rPr>
          <w:rFonts w:cs="Kalimati"/>
          <w:b/>
          <w:bCs/>
          <w:sz w:val="18"/>
          <w:szCs w:val="18"/>
        </w:rPr>
      </w:pPr>
    </w:p>
    <w:p w:rsidR="00D25875" w:rsidRPr="00BF1E3D" w:rsidRDefault="00D25875" w:rsidP="00D25875">
      <w:pPr>
        <w:spacing w:after="0" w:line="288" w:lineRule="auto"/>
        <w:jc w:val="center"/>
        <w:rPr>
          <w:rFonts w:cs="Kalimati"/>
          <w:b/>
          <w:bCs/>
          <w:sz w:val="18"/>
          <w:szCs w:val="18"/>
        </w:rPr>
      </w:pPr>
    </w:p>
    <w:p w:rsidR="00D25875" w:rsidRDefault="00D25875" w:rsidP="00D25875">
      <w:pPr>
        <w:spacing w:before="120" w:after="120" w:line="288" w:lineRule="auto"/>
        <w:jc w:val="center"/>
        <w:rPr>
          <w:rFonts w:cs="Kalimati"/>
          <w:b/>
          <w:bCs/>
          <w:szCs w:val="22"/>
        </w:rPr>
      </w:pPr>
    </w:p>
    <w:p w:rsidR="00D25875" w:rsidRPr="00AB0835" w:rsidRDefault="00D25875" w:rsidP="006C3D22">
      <w:pPr>
        <w:pStyle w:val="Heading2"/>
        <w:numPr>
          <w:ilvl w:val="0"/>
          <w:numId w:val="398"/>
        </w:numPr>
        <w:tabs>
          <w:tab w:val="left" w:pos="0"/>
          <w:tab w:val="left" w:pos="270"/>
          <w:tab w:val="left" w:pos="990"/>
        </w:tabs>
        <w:spacing w:before="0" w:line="240" w:lineRule="auto"/>
        <w:rPr>
          <w:rFonts w:ascii="Nirmala UI" w:hAnsi="Nirmala UI" w:cs="Kalimati"/>
          <w:color w:val="auto"/>
          <w:szCs w:val="22"/>
        </w:rPr>
      </w:pPr>
      <w:r w:rsidRPr="00AB0835">
        <w:rPr>
          <w:rFonts w:cs="Kalimati" w:hint="cs"/>
          <w:color w:val="auto"/>
          <w:szCs w:val="22"/>
          <w:cs/>
        </w:rPr>
        <w:t xml:space="preserve">पुराना संरचनामा सुधार गरी प्राङ्गारिक खेती </w:t>
      </w:r>
      <w:r w:rsidRPr="00AB0835">
        <w:rPr>
          <w:rFonts w:ascii="Nirmala UI" w:hAnsi="Nirmala UI" w:cs="Kalimati" w:hint="cs"/>
          <w:color w:val="auto"/>
          <w:szCs w:val="22"/>
          <w:cs/>
        </w:rPr>
        <w:t>कार्यक्रम</w:t>
      </w:r>
      <w:r w:rsidR="008054BB" w:rsidRPr="00AB0835">
        <w:rPr>
          <w:rFonts w:cs="Kalimati" w:hint="cs"/>
          <w:color w:val="auto"/>
          <w:szCs w:val="22"/>
          <w:cs/>
        </w:rPr>
        <w:t xml:space="preserve"> (पन्ध्र शय</w:t>
      </w:r>
      <w:r w:rsidRPr="00AB0835">
        <w:rPr>
          <w:rFonts w:cs="Kalimati" w:hint="cs"/>
          <w:color w:val="auto"/>
          <w:szCs w:val="22"/>
          <w:cs/>
        </w:rPr>
        <w:t xml:space="preserve"> वर्ग मिटर टनेलमा खेतिको लागि)</w:t>
      </w:r>
    </w:p>
    <w:tbl>
      <w:tblPr>
        <w:tblW w:w="5000" w:type="pct"/>
        <w:tblLook w:val="04A0"/>
      </w:tblPr>
      <w:tblGrid>
        <w:gridCol w:w="940"/>
        <w:gridCol w:w="1948"/>
        <w:gridCol w:w="3602"/>
        <w:gridCol w:w="1457"/>
        <w:gridCol w:w="1457"/>
        <w:gridCol w:w="1457"/>
        <w:gridCol w:w="1563"/>
        <w:gridCol w:w="2111"/>
      </w:tblGrid>
      <w:tr w:rsidR="00D25875" w:rsidRPr="003664A3" w:rsidTr="00D25875">
        <w:trPr>
          <w:trHeight w:val="984"/>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क्र.सं.</w:t>
            </w:r>
          </w:p>
        </w:tc>
        <w:tc>
          <w:tcPr>
            <w:tcW w:w="685"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विवरण</w:t>
            </w:r>
          </w:p>
        </w:tc>
        <w:tc>
          <w:tcPr>
            <w:tcW w:w="1254"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स्पेसिफिकेशन</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परिमाण</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दर</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रकम रु</w:t>
            </w:r>
          </w:p>
        </w:tc>
        <w:tc>
          <w:tcPr>
            <w:tcW w:w="552"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अनुदान</w:t>
            </w:r>
            <w:r w:rsidRPr="003664A3">
              <w:rPr>
                <w:rFonts w:ascii="Mangal" w:hAnsi="Mangal"/>
                <w:b/>
                <w:bCs/>
                <w:szCs w:val="22"/>
                <w:cs/>
              </w:rPr>
              <w:t xml:space="preserve"> (</w:t>
            </w:r>
            <w:r w:rsidRPr="003664A3">
              <w:rPr>
                <w:rFonts w:cs="Kalimati" w:hint="cs"/>
                <w:b/>
                <w:bCs/>
                <w:szCs w:val="22"/>
                <w:cs/>
              </w:rPr>
              <w:t>७५%)</w:t>
            </w:r>
          </w:p>
        </w:tc>
        <w:tc>
          <w:tcPr>
            <w:tcW w:w="623" w:type="pct"/>
            <w:tcBorders>
              <w:top w:val="single" w:sz="8" w:space="0" w:color="auto"/>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अनुदानग्राहिको(2५</w:t>
            </w:r>
            <w:r w:rsidRPr="003664A3">
              <w:rPr>
                <w:b/>
                <w:bCs/>
                <w:szCs w:val="22"/>
                <w:cs/>
              </w:rPr>
              <w:t>%</w:t>
            </w:r>
            <w:r w:rsidRPr="003664A3">
              <w:rPr>
                <w:rFonts w:cs="Kalimati" w:hint="cs"/>
                <w:b/>
                <w:bCs/>
                <w:szCs w:val="22"/>
                <w:cs/>
              </w:rPr>
              <w:t>)</w:t>
            </w:r>
          </w:p>
        </w:tc>
      </w:tr>
      <w:tr w:rsidR="00D25875" w:rsidRPr="003664A3" w:rsidTr="00D25875">
        <w:trPr>
          <w:trHeight w:val="1177"/>
        </w:trPr>
        <w:tc>
          <w:tcPr>
            <w:tcW w:w="338"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१</w:t>
            </w:r>
          </w:p>
        </w:tc>
        <w:tc>
          <w:tcPr>
            <w:tcW w:w="685"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एकमुष्ट उत्पादन खर्च</w:t>
            </w:r>
          </w:p>
        </w:tc>
        <w:tc>
          <w:tcPr>
            <w:tcW w:w="1254"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खुल्लाजमिनमा</w:t>
            </w:r>
            <w:r w:rsidRPr="003664A3">
              <w:rPr>
                <w:rFonts w:ascii="Mangal" w:hAnsi="Mangal"/>
                <w:szCs w:val="22"/>
                <w:cs/>
              </w:rPr>
              <w:t xml:space="preserve"> "</w:t>
            </w:r>
            <w:r w:rsidRPr="003664A3">
              <w:rPr>
                <w:rFonts w:cs="Kalimati" w:hint="cs"/>
                <w:szCs w:val="22"/>
                <w:cs/>
              </w:rPr>
              <w:t>प्राङ्गारिक उत्पादन</w:t>
            </w:r>
            <w:r w:rsidRPr="003664A3">
              <w:rPr>
                <w:rFonts w:ascii="Mangal" w:hAnsi="Mangal"/>
                <w:szCs w:val="22"/>
                <w:cs/>
              </w:rPr>
              <w:t xml:space="preserve">" </w:t>
            </w:r>
            <w:r w:rsidRPr="003664A3">
              <w:rPr>
                <w:rFonts w:cs="Kalimati" w:hint="cs"/>
                <w:szCs w:val="22"/>
                <w:cs/>
              </w:rPr>
              <w:t>उत्पादक खर्च अनुदानको वुदाँ १ देखि ११सम्म</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१</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१०६०००</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१०६०००</w:t>
            </w:r>
          </w:p>
        </w:tc>
        <w:tc>
          <w:tcPr>
            <w:tcW w:w="552"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center"/>
              <w:rPr>
                <w:rFonts w:cs="Kalimati"/>
                <w:szCs w:val="22"/>
              </w:rPr>
            </w:pPr>
            <w:r w:rsidRPr="003664A3">
              <w:rPr>
                <w:rFonts w:cs="Kalimati" w:hint="cs"/>
                <w:szCs w:val="22"/>
                <w:cs/>
              </w:rPr>
              <w:t>७९५००</w:t>
            </w:r>
          </w:p>
        </w:tc>
        <w:tc>
          <w:tcPr>
            <w:tcW w:w="6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center"/>
              <w:rPr>
                <w:rFonts w:cs="Kalimati"/>
                <w:szCs w:val="22"/>
              </w:rPr>
            </w:pPr>
            <w:r w:rsidRPr="003664A3">
              <w:rPr>
                <w:rFonts w:cs="Kalimati" w:hint="cs"/>
                <w:szCs w:val="22"/>
                <w:cs/>
              </w:rPr>
              <w:t>२६५००</w:t>
            </w:r>
          </w:p>
        </w:tc>
      </w:tr>
      <w:tr w:rsidR="00D25875" w:rsidRPr="003664A3" w:rsidTr="00D25875">
        <w:trPr>
          <w:trHeight w:val="790"/>
        </w:trPr>
        <w:tc>
          <w:tcPr>
            <w:tcW w:w="338"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२</w:t>
            </w:r>
          </w:p>
        </w:tc>
        <w:tc>
          <w:tcPr>
            <w:tcW w:w="685"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Calibri"/>
                <w:szCs w:val="22"/>
              </w:rPr>
            </w:pPr>
            <w:r w:rsidRPr="003664A3">
              <w:rPr>
                <w:rFonts w:cs="Calibri"/>
                <w:szCs w:val="22"/>
              </w:rPr>
              <w:t xml:space="preserve">Insect net </w:t>
            </w:r>
            <w:r w:rsidRPr="003664A3">
              <w:rPr>
                <w:rFonts w:cs="Kalimati" w:hint="cs"/>
                <w:szCs w:val="22"/>
                <w:cs/>
              </w:rPr>
              <w:t>लगाउने</w:t>
            </w:r>
          </w:p>
        </w:tc>
        <w:tc>
          <w:tcPr>
            <w:tcW w:w="1254"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 xml:space="preserve">टनेललाइ ढाक्ने गरि ४० </w:t>
            </w:r>
            <w:r w:rsidRPr="003664A3">
              <w:rPr>
                <w:rFonts w:cs="Calibri"/>
                <w:szCs w:val="22"/>
              </w:rPr>
              <w:t>Mesh</w:t>
            </w:r>
            <w:r w:rsidRPr="003664A3">
              <w:rPr>
                <w:rFonts w:hint="cs"/>
                <w:szCs w:val="22"/>
                <w:cs/>
              </w:rPr>
              <w:t xml:space="preserve"> </w:t>
            </w:r>
            <w:r w:rsidRPr="003664A3">
              <w:rPr>
                <w:rFonts w:cs="Kalimati" w:hint="cs"/>
                <w:szCs w:val="22"/>
                <w:cs/>
              </w:rPr>
              <w:t xml:space="preserve">को </w:t>
            </w:r>
            <w:r w:rsidRPr="003664A3">
              <w:rPr>
                <w:rFonts w:cs="Calibri"/>
                <w:szCs w:val="22"/>
              </w:rPr>
              <w:t>UV Protected Insect Net</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१</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३०००००</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३०००००</w:t>
            </w:r>
          </w:p>
        </w:tc>
        <w:tc>
          <w:tcPr>
            <w:tcW w:w="552"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center"/>
              <w:rPr>
                <w:rFonts w:cs="Kalimati"/>
                <w:szCs w:val="22"/>
              </w:rPr>
            </w:pPr>
            <w:r w:rsidRPr="003664A3">
              <w:rPr>
                <w:rFonts w:cs="Kalimati" w:hint="cs"/>
                <w:szCs w:val="22"/>
                <w:cs/>
              </w:rPr>
              <w:t>२२५०००</w:t>
            </w:r>
          </w:p>
        </w:tc>
        <w:tc>
          <w:tcPr>
            <w:tcW w:w="6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center"/>
              <w:rPr>
                <w:rFonts w:cs="Kalimati"/>
                <w:szCs w:val="22"/>
              </w:rPr>
            </w:pPr>
            <w:r w:rsidRPr="003664A3">
              <w:rPr>
                <w:rFonts w:cs="Kalimati" w:hint="cs"/>
                <w:szCs w:val="22"/>
                <w:cs/>
              </w:rPr>
              <w:t>७५०००</w:t>
            </w:r>
          </w:p>
        </w:tc>
      </w:tr>
      <w:tr w:rsidR="00D25875" w:rsidRPr="003664A3" w:rsidTr="00D25875">
        <w:trPr>
          <w:trHeight w:val="1870"/>
        </w:trPr>
        <w:tc>
          <w:tcPr>
            <w:tcW w:w="338"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३</w:t>
            </w:r>
          </w:p>
        </w:tc>
        <w:tc>
          <w:tcPr>
            <w:tcW w:w="685"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वजारिकरण प्रोत्साहन अनुदान</w:t>
            </w:r>
          </w:p>
        </w:tc>
        <w:tc>
          <w:tcPr>
            <w:tcW w:w="1254"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 xml:space="preserve">प्रमाणीकरण चिन्ह अंकित उत्पादन वा यथार्थ संकेत पत्र सहितकोउत्पादन </w:t>
            </w:r>
            <w:r w:rsidR="008054BB" w:rsidRPr="003664A3">
              <w:rPr>
                <w:rFonts w:cs="Kalimati" w:hint="cs"/>
                <w:szCs w:val="22"/>
                <w:cs/>
              </w:rPr>
              <w:t>विक्री पछि प्रति केजि उत्पादन दुई रूपैया वा प्रति रोपनि तिन</w:t>
            </w:r>
            <w:r w:rsidRPr="003664A3">
              <w:rPr>
                <w:rFonts w:cs="Kalimati" w:hint="cs"/>
                <w:szCs w:val="22"/>
                <w:cs/>
              </w:rPr>
              <w:t xml:space="preserve"> हजार जुन कम</w:t>
            </w:r>
            <w:r w:rsidR="008054BB" w:rsidRPr="003664A3">
              <w:rPr>
                <w:rFonts w:cs="Kalimati" w:hint="cs"/>
                <w:szCs w:val="22"/>
                <w:cs/>
              </w:rPr>
              <w:t xml:space="preserve"> </w:t>
            </w:r>
            <w:r w:rsidRPr="003664A3">
              <w:rPr>
                <w:rFonts w:cs="Kalimati" w:hint="cs"/>
                <w:szCs w:val="22"/>
                <w:cs/>
              </w:rPr>
              <w:t>हुन्छ उक्त रकम</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३</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३०००</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szCs w:val="22"/>
              </w:rPr>
            </w:pPr>
            <w:r w:rsidRPr="003664A3">
              <w:rPr>
                <w:rFonts w:cs="Kalimati" w:hint="cs"/>
                <w:szCs w:val="22"/>
                <w:cs/>
              </w:rPr>
              <w:t>९०००</w:t>
            </w:r>
          </w:p>
        </w:tc>
        <w:tc>
          <w:tcPr>
            <w:tcW w:w="552"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center"/>
              <w:rPr>
                <w:rFonts w:cs="Kalimati"/>
                <w:szCs w:val="22"/>
              </w:rPr>
            </w:pPr>
            <w:r w:rsidRPr="003664A3">
              <w:rPr>
                <w:rFonts w:cs="Kalimati" w:hint="cs"/>
                <w:szCs w:val="22"/>
                <w:cs/>
              </w:rPr>
              <w:t>६७५०</w:t>
            </w:r>
          </w:p>
        </w:tc>
        <w:tc>
          <w:tcPr>
            <w:tcW w:w="6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line="240" w:lineRule="auto"/>
              <w:jc w:val="center"/>
              <w:rPr>
                <w:rFonts w:cs="Kalimati"/>
                <w:szCs w:val="22"/>
              </w:rPr>
            </w:pPr>
            <w:r w:rsidRPr="003664A3">
              <w:rPr>
                <w:rFonts w:cs="Kalimati" w:hint="cs"/>
                <w:szCs w:val="22"/>
                <w:cs/>
              </w:rPr>
              <w:t>२२५०</w:t>
            </w:r>
          </w:p>
        </w:tc>
      </w:tr>
      <w:tr w:rsidR="00D25875" w:rsidRPr="003664A3" w:rsidTr="00D25875">
        <w:trPr>
          <w:trHeight w:val="408"/>
        </w:trPr>
        <w:tc>
          <w:tcPr>
            <w:tcW w:w="338" w:type="pct"/>
            <w:tcBorders>
              <w:top w:val="nil"/>
              <w:left w:val="single" w:sz="8" w:space="0" w:color="auto"/>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Calibri"/>
                <w:szCs w:val="22"/>
              </w:rPr>
            </w:pPr>
            <w:r w:rsidRPr="003664A3">
              <w:rPr>
                <w:rFonts w:cs="Calibri"/>
                <w:szCs w:val="22"/>
              </w:rPr>
              <w:t> </w:t>
            </w:r>
          </w:p>
        </w:tc>
        <w:tc>
          <w:tcPr>
            <w:tcW w:w="685" w:type="pct"/>
            <w:tcBorders>
              <w:top w:val="nil"/>
              <w:left w:val="nil"/>
              <w:bottom w:val="single" w:sz="8" w:space="0" w:color="auto"/>
              <w:right w:val="single" w:sz="8" w:space="0" w:color="auto"/>
            </w:tcBorders>
            <w:shd w:val="clear" w:color="auto" w:fill="auto"/>
            <w:vAlign w:val="center"/>
            <w:hideMark/>
          </w:tcPr>
          <w:p w:rsidR="00D25875" w:rsidRPr="003664A3" w:rsidRDefault="00D25875" w:rsidP="008054BB">
            <w:pPr>
              <w:spacing w:after="0" w:line="240" w:lineRule="auto"/>
              <w:rPr>
                <w:rFonts w:cs="Kalimati"/>
                <w:szCs w:val="22"/>
              </w:rPr>
            </w:pPr>
            <w:r w:rsidRPr="003664A3">
              <w:rPr>
                <w:rFonts w:cs="Kalimati" w:hint="cs"/>
                <w:szCs w:val="22"/>
                <w:cs/>
              </w:rPr>
              <w:t>कुल जम्मा</w:t>
            </w:r>
          </w:p>
        </w:tc>
        <w:tc>
          <w:tcPr>
            <w:tcW w:w="1254"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rPr>
                <w:rFonts w:cs="Calibri"/>
                <w:szCs w:val="22"/>
              </w:rPr>
            </w:pPr>
            <w:r w:rsidRPr="003664A3">
              <w:rPr>
                <w:rFonts w:cs="Calibri"/>
                <w:szCs w:val="22"/>
              </w:rPr>
              <w:t> </w:t>
            </w: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Calibri"/>
                <w:szCs w:val="22"/>
              </w:rPr>
            </w:pP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Calibri"/>
                <w:szCs w:val="22"/>
              </w:rPr>
            </w:pPr>
          </w:p>
        </w:tc>
        <w:tc>
          <w:tcPr>
            <w:tcW w:w="516"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8054BB">
            <w:pPr>
              <w:spacing w:after="0" w:line="240" w:lineRule="auto"/>
              <w:jc w:val="center"/>
              <w:rPr>
                <w:rFonts w:cs="Kalimati"/>
                <w:b/>
                <w:bCs/>
                <w:szCs w:val="22"/>
              </w:rPr>
            </w:pPr>
            <w:r w:rsidRPr="003664A3">
              <w:rPr>
                <w:rFonts w:cs="Kalimati" w:hint="cs"/>
                <w:b/>
                <w:bCs/>
                <w:szCs w:val="22"/>
                <w:cs/>
              </w:rPr>
              <w:t>४१५०००</w:t>
            </w:r>
          </w:p>
        </w:tc>
        <w:tc>
          <w:tcPr>
            <w:tcW w:w="552"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rPr>
              <w:t>३११२५०</w:t>
            </w:r>
          </w:p>
        </w:tc>
        <w:tc>
          <w:tcPr>
            <w:tcW w:w="623" w:type="pct"/>
            <w:tcBorders>
              <w:top w:val="nil"/>
              <w:left w:val="nil"/>
              <w:bottom w:val="single" w:sz="8" w:space="0" w:color="auto"/>
              <w:right w:val="single" w:sz="8" w:space="0" w:color="auto"/>
            </w:tcBorders>
            <w:shd w:val="clear" w:color="auto" w:fill="auto"/>
            <w:noWrap/>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rPr>
              <w:t>१०३७५०</w:t>
            </w:r>
          </w:p>
        </w:tc>
      </w:tr>
    </w:tbl>
    <w:p w:rsidR="00D25875" w:rsidRPr="00BF1E3D" w:rsidRDefault="00D25875" w:rsidP="00D25875">
      <w:pPr>
        <w:rPr>
          <w:rFonts w:cs="Kalimati"/>
        </w:rPr>
      </w:pPr>
    </w:p>
    <w:p w:rsidR="00D25875" w:rsidRPr="00BF1E3D" w:rsidRDefault="00D25875" w:rsidP="00D25875">
      <w:pPr>
        <w:rPr>
          <w:rFonts w:cs="Kalimati"/>
        </w:rPr>
      </w:pPr>
    </w:p>
    <w:p w:rsidR="00D25875" w:rsidRPr="00BF1E3D" w:rsidRDefault="00D25875" w:rsidP="00D25875">
      <w:pPr>
        <w:rPr>
          <w:rFonts w:cs="Kalimati"/>
        </w:rPr>
      </w:pPr>
    </w:p>
    <w:p w:rsidR="00D25875" w:rsidRPr="00BF1E3D" w:rsidRDefault="00D25875" w:rsidP="00D25875">
      <w:pPr>
        <w:rPr>
          <w:rFonts w:cs="Kalimati"/>
        </w:rPr>
      </w:pPr>
    </w:p>
    <w:p w:rsidR="00D25875" w:rsidRPr="00BF1E3D" w:rsidRDefault="00D25875" w:rsidP="00D25875">
      <w:pPr>
        <w:spacing w:after="0" w:line="240" w:lineRule="auto"/>
        <w:jc w:val="center"/>
        <w:rPr>
          <w:rFonts w:cs="Kalimati"/>
          <w:b/>
          <w:bCs/>
          <w:sz w:val="20"/>
        </w:rPr>
      </w:pPr>
    </w:p>
    <w:p w:rsidR="00D25875" w:rsidRPr="00BF1E3D" w:rsidRDefault="00D25875" w:rsidP="00D25875">
      <w:pPr>
        <w:spacing w:after="0" w:line="240" w:lineRule="auto"/>
        <w:jc w:val="center"/>
        <w:rPr>
          <w:rFonts w:cs="Kalimati"/>
          <w:b/>
          <w:bCs/>
          <w:sz w:val="20"/>
        </w:rPr>
      </w:pPr>
    </w:p>
    <w:p w:rsidR="00D25875" w:rsidRDefault="00D25875" w:rsidP="00D25875">
      <w:pPr>
        <w:spacing w:before="120" w:after="120" w:line="240" w:lineRule="auto"/>
        <w:jc w:val="center"/>
        <w:rPr>
          <w:rFonts w:cs="Kalimati"/>
          <w:b/>
          <w:bCs/>
          <w:szCs w:val="22"/>
        </w:rPr>
      </w:pPr>
    </w:p>
    <w:p w:rsidR="00D25875" w:rsidRPr="00757E91" w:rsidRDefault="00D25875" w:rsidP="006C3D22">
      <w:pPr>
        <w:pStyle w:val="Heading2"/>
        <w:numPr>
          <w:ilvl w:val="0"/>
          <w:numId w:val="398"/>
        </w:numPr>
        <w:tabs>
          <w:tab w:val="left" w:pos="0"/>
          <w:tab w:val="left" w:pos="270"/>
          <w:tab w:val="left" w:pos="990"/>
        </w:tabs>
        <w:spacing w:before="0" w:line="240" w:lineRule="auto"/>
        <w:rPr>
          <w:rFonts w:ascii="Nirmala UI" w:hAnsi="Nirmala UI" w:cs="Kalimati"/>
          <w:b w:val="0"/>
          <w:bCs w:val="0"/>
          <w:color w:val="auto"/>
          <w:sz w:val="24"/>
          <w:szCs w:val="20"/>
        </w:rPr>
      </w:pPr>
      <w:r w:rsidRPr="00757E91">
        <w:rPr>
          <w:rFonts w:cs="Kalimati" w:hint="cs"/>
          <w:b w:val="0"/>
          <w:bCs w:val="0"/>
          <w:color w:val="auto"/>
          <w:sz w:val="24"/>
          <w:szCs w:val="20"/>
          <w:cs/>
        </w:rPr>
        <w:t xml:space="preserve">खुल्ला जमिनमा प्राङ्गारिक उत्पादन </w:t>
      </w:r>
      <w:r w:rsidRPr="00757E91">
        <w:rPr>
          <w:rFonts w:cs="Kalimati"/>
          <w:b w:val="0"/>
          <w:bCs w:val="0"/>
          <w:color w:val="auto"/>
          <w:sz w:val="22"/>
          <w:szCs w:val="22"/>
        </w:rPr>
        <w:t>(Open field organic cultivation)</w:t>
      </w:r>
      <w:r w:rsidRPr="00757E91">
        <w:rPr>
          <w:rFonts w:ascii="Nirmala UI" w:hAnsi="Nirmala UI" w:cs="Kalimati" w:hint="cs"/>
          <w:b w:val="0"/>
          <w:bCs w:val="0"/>
          <w:color w:val="auto"/>
          <w:sz w:val="24"/>
          <w:szCs w:val="20"/>
          <w:cs/>
        </w:rPr>
        <w:t xml:space="preserve">कार्यक्रम </w:t>
      </w:r>
    </w:p>
    <w:tbl>
      <w:tblPr>
        <w:tblW w:w="0" w:type="auto"/>
        <w:tblLook w:val="04A0"/>
      </w:tblPr>
      <w:tblGrid>
        <w:gridCol w:w="613"/>
        <w:gridCol w:w="2595"/>
        <w:gridCol w:w="6383"/>
        <w:gridCol w:w="726"/>
        <w:gridCol w:w="870"/>
        <w:gridCol w:w="985"/>
        <w:gridCol w:w="992"/>
        <w:gridCol w:w="1371"/>
      </w:tblGrid>
      <w:tr w:rsidR="00D25875" w:rsidRPr="00757E91" w:rsidTr="00757E91">
        <w:trPr>
          <w:trHeight w:val="520"/>
          <w:tblHead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क्र.सं.</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विवरण</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स्पेसिफिकेशन</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परिमाण</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दर</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रकम 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अनुदान (७५%)</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अनुदानग्राहिको (2५</w:t>
            </w:r>
            <w:r w:rsidRPr="00757E91">
              <w:rPr>
                <w:rFonts w:ascii="Mangal" w:hAnsi="Mangal"/>
                <w:b/>
                <w:bCs/>
                <w:sz w:val="18"/>
                <w:szCs w:val="18"/>
                <w:cs/>
              </w:rPr>
              <w:t>%</w:t>
            </w:r>
            <w:r w:rsidRPr="00757E91">
              <w:rPr>
                <w:rFonts w:cs="Kalimati" w:hint="cs"/>
                <w:b/>
                <w:bCs/>
                <w:sz w:val="18"/>
                <w:szCs w:val="18"/>
                <w:cs/>
              </w:rPr>
              <w:t>)</w:t>
            </w:r>
          </w:p>
        </w:tc>
      </w:tr>
      <w:tr w:rsidR="00D25875" w:rsidRPr="00757E91" w:rsidTr="00757E91">
        <w:trPr>
          <w:trHeight w:val="61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भर्मि कम्पोष्ट मल वनाउन भर्मिसेड निर्माण</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 xml:space="preserve">भर्मिवेड निर्माण (३मि. </w:t>
            </w:r>
            <w:r w:rsidRPr="00757E91">
              <w:rPr>
                <w:rFonts w:cs="Calibri"/>
                <w:sz w:val="18"/>
                <w:szCs w:val="18"/>
              </w:rPr>
              <w:t>X</w:t>
            </w:r>
            <w:r w:rsidRPr="00757E91">
              <w:rPr>
                <w:rFonts w:cs="Kalimati" w:hint="cs"/>
                <w:sz w:val="18"/>
                <w:szCs w:val="18"/>
                <w:cs/>
              </w:rPr>
              <w:t>१ मि.को २ ओटा</w:t>
            </w:r>
            <w:r w:rsidRPr="00757E91">
              <w:rPr>
                <w:rFonts w:cs="Calibri"/>
                <w:sz w:val="18"/>
                <w:szCs w:val="18"/>
              </w:rPr>
              <w:t>,</w:t>
            </w:r>
            <w:r w:rsidRPr="00757E91">
              <w:rPr>
                <w:rFonts w:cs="Kalimati" w:hint="cs"/>
                <w:sz w:val="18"/>
                <w:szCs w:val="18"/>
                <w:cs/>
              </w:rPr>
              <w:t xml:space="preserve">३.५ मि. </w:t>
            </w:r>
            <w:r w:rsidRPr="00757E91">
              <w:rPr>
                <w:rFonts w:cs="Calibri"/>
                <w:sz w:val="18"/>
                <w:szCs w:val="18"/>
              </w:rPr>
              <w:t>X</w:t>
            </w:r>
            <w:r w:rsidRPr="00757E91">
              <w:rPr>
                <w:rFonts w:cs="Kalimati" w:hint="cs"/>
                <w:sz w:val="18"/>
                <w:szCs w:val="18"/>
                <w:cs/>
              </w:rPr>
              <w:t>३ मि.को छाना र</w:t>
            </w:r>
            <w:r w:rsidR="008223F0" w:rsidRPr="00757E91">
              <w:rPr>
                <w:rFonts w:cs="Kalimati" w:hint="cs"/>
                <w:sz w:val="18"/>
                <w:szCs w:val="18"/>
                <w:cs/>
              </w:rPr>
              <w:t xml:space="preserve"> एक हजार</w:t>
            </w:r>
            <w:r w:rsidRPr="00757E91">
              <w:rPr>
                <w:rFonts w:cs="Kalimati" w:hint="cs"/>
                <w:sz w:val="18"/>
                <w:szCs w:val="18"/>
                <w:cs/>
              </w:rPr>
              <w:t xml:space="preserve"> गड्यौला)</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२००००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२००००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१५०००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५०००</w:t>
            </w:r>
          </w:p>
        </w:tc>
      </w:tr>
      <w:tr w:rsidR="00D25875" w:rsidRPr="00757E91" w:rsidTr="00757E91">
        <w:trPr>
          <w:trHeight w:val="5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कम्पोष्ट मल</w:t>
            </w:r>
            <w:r w:rsidRPr="00757E91">
              <w:rPr>
                <w:rFonts w:cs="Calibri"/>
                <w:sz w:val="18"/>
                <w:szCs w:val="18"/>
              </w:rPr>
              <w:t>,</w:t>
            </w:r>
            <w:r w:rsidRPr="00757E91">
              <w:rPr>
                <w:rFonts w:cs="Kalimati" w:hint="cs"/>
                <w:sz w:val="18"/>
                <w:szCs w:val="18"/>
                <w:cs/>
              </w:rPr>
              <w:t>वा गहुत सकलनर भकारो सुधार गर्न</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भकारोको आकार ७</w:t>
            </w:r>
            <w:r w:rsidR="008223F0" w:rsidRPr="00757E91">
              <w:rPr>
                <w:rFonts w:cs="Kalimati" w:hint="cs"/>
                <w:sz w:val="18"/>
                <w:szCs w:val="18"/>
                <w:cs/>
              </w:rPr>
              <w:t xml:space="preserve"> </w:t>
            </w:r>
            <w:r w:rsidRPr="00757E91">
              <w:rPr>
                <w:rFonts w:cs="Kalimati" w:hint="cs"/>
                <w:sz w:val="18"/>
                <w:szCs w:val="18"/>
                <w:cs/>
              </w:rPr>
              <w:t>फिट गुणा १५ फिट</w:t>
            </w:r>
            <w:r w:rsidRPr="00757E91">
              <w:rPr>
                <w:rFonts w:cs="Calibri"/>
                <w:sz w:val="18"/>
                <w:szCs w:val="18"/>
              </w:rPr>
              <w:t>,</w:t>
            </w:r>
            <w:r w:rsidRPr="00757E91">
              <w:rPr>
                <w:rFonts w:cs="Kalimati" w:hint="cs"/>
                <w:sz w:val="18"/>
                <w:szCs w:val="18"/>
                <w:cs/>
              </w:rPr>
              <w:t>गहुत संकलन ट्याँक १</w:t>
            </w:r>
            <w:r w:rsidRPr="00757E91">
              <w:rPr>
                <w:rFonts w:cs="Calibri"/>
                <w:sz w:val="18"/>
                <w:szCs w:val="18"/>
              </w:rPr>
              <w:t>X</w:t>
            </w:r>
            <w:r w:rsidRPr="00757E91">
              <w:rPr>
                <w:rFonts w:cs="Kalimati" w:hint="cs"/>
                <w:sz w:val="18"/>
                <w:szCs w:val="18"/>
                <w:cs/>
              </w:rPr>
              <w:t>१</w:t>
            </w:r>
            <w:r w:rsidRPr="00757E91">
              <w:rPr>
                <w:rFonts w:cs="Calibri"/>
                <w:sz w:val="18"/>
                <w:szCs w:val="18"/>
              </w:rPr>
              <w:t>X</w:t>
            </w:r>
            <w:r w:rsidRPr="00757E91">
              <w:rPr>
                <w:rFonts w:cs="Kalimati" w:hint="cs"/>
                <w:sz w:val="18"/>
                <w:szCs w:val="18"/>
                <w:cs/>
              </w:rPr>
              <w:t>०.५ घन मिटर</w:t>
            </w:r>
            <w:r w:rsidRPr="00757E91">
              <w:rPr>
                <w:rFonts w:cs="Calibri"/>
                <w:sz w:val="18"/>
                <w:szCs w:val="18"/>
              </w:rPr>
              <w:t>,</w:t>
            </w:r>
            <w:r w:rsidRPr="00757E91">
              <w:rPr>
                <w:rFonts w:cs="Kalimati" w:hint="cs"/>
                <w:sz w:val="18"/>
                <w:szCs w:val="18"/>
                <w:cs/>
              </w:rPr>
              <w:t>छान आदि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१२०००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१२०००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९०००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३०००</w:t>
            </w:r>
          </w:p>
        </w:tc>
      </w:tr>
      <w:tr w:rsidR="00D25875" w:rsidRPr="00757E91" w:rsidTr="00757E91">
        <w:trPr>
          <w:trHeight w:val="77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३</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घरेलु विधिवाट जैविक वा वानस्पतिक विषादी वा झोल मल उत्पादनगर्ने सामाग्री</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CD22D2" w:rsidP="008054BB">
            <w:pPr>
              <w:spacing w:after="0" w:line="240" w:lineRule="auto"/>
              <w:jc w:val="center"/>
              <w:rPr>
                <w:rFonts w:cs="Kalimati"/>
                <w:sz w:val="18"/>
                <w:szCs w:val="18"/>
              </w:rPr>
            </w:pPr>
            <w:r w:rsidRPr="00757E91">
              <w:rPr>
                <w:rFonts w:cs="Kalimati" w:hint="cs"/>
                <w:sz w:val="18"/>
                <w:szCs w:val="18"/>
                <w:cs/>
              </w:rPr>
              <w:t>प्लास्टिकड्रम दुई शय लिटरको दुई</w:t>
            </w:r>
            <w:r w:rsidR="00D25875" w:rsidRPr="00757E91">
              <w:rPr>
                <w:rFonts w:cs="Kalimati" w:hint="cs"/>
                <w:sz w:val="18"/>
                <w:szCs w:val="18"/>
                <w:cs/>
              </w:rPr>
              <w:t xml:space="preserve"> वटा</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३०००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६०००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४५००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१५००</w:t>
            </w:r>
          </w:p>
        </w:tc>
      </w:tr>
      <w:tr w:rsidR="00D25875" w:rsidRPr="00757E91" w:rsidTr="00757E91">
        <w:trPr>
          <w:trHeight w:val="493"/>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४</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जैविक विषादी</w:t>
            </w:r>
            <w:r w:rsidRPr="00757E91">
              <w:rPr>
                <w:rFonts w:cs="Calibri"/>
                <w:sz w:val="18"/>
                <w:szCs w:val="18"/>
              </w:rPr>
              <w:t>,</w:t>
            </w:r>
            <w:r w:rsidRPr="00757E91">
              <w:rPr>
                <w:rFonts w:cs="Kalimati" w:hint="cs"/>
                <w:sz w:val="18"/>
                <w:szCs w:val="18"/>
                <w:cs/>
              </w:rPr>
              <w:t>मित्रजिव खरिद</w:t>
            </w:r>
            <w:r w:rsidRPr="00757E91">
              <w:rPr>
                <w:rFonts w:cs="Calibri"/>
                <w:sz w:val="18"/>
                <w:szCs w:val="18"/>
              </w:rPr>
              <w:t>,</w:t>
            </w:r>
            <w:r w:rsidRPr="00757E91">
              <w:rPr>
                <w:rFonts w:cs="Kalimati" w:hint="cs"/>
                <w:sz w:val="18"/>
                <w:szCs w:val="18"/>
                <w:cs/>
              </w:rPr>
              <w:t>पालन</w:t>
            </w:r>
            <w:r w:rsidRPr="00757E91">
              <w:rPr>
                <w:rFonts w:cs="Calibri"/>
                <w:sz w:val="18"/>
                <w:szCs w:val="18"/>
              </w:rPr>
              <w:t>,</w:t>
            </w:r>
            <w:r w:rsidRPr="00757E91">
              <w:rPr>
                <w:rFonts w:cs="Kalimati" w:hint="cs"/>
                <w:sz w:val="18"/>
                <w:szCs w:val="18"/>
                <w:cs/>
              </w:rPr>
              <w:t>प्रयोग</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CD22D2" w:rsidP="008054BB">
            <w:pPr>
              <w:spacing w:after="0" w:line="240" w:lineRule="auto"/>
              <w:jc w:val="center"/>
              <w:rPr>
                <w:rFonts w:cs="Kalimati"/>
                <w:sz w:val="18"/>
                <w:szCs w:val="18"/>
              </w:rPr>
            </w:pPr>
            <w:r w:rsidRPr="00757E91">
              <w:rPr>
                <w:rFonts w:cs="Kalimati" w:hint="cs"/>
                <w:sz w:val="18"/>
                <w:szCs w:val="18"/>
                <w:cs/>
              </w:rPr>
              <w:t>वालि अवधिमा कम्तिमा तिन</w:t>
            </w:r>
            <w:r w:rsidR="00D25875" w:rsidRPr="00757E91">
              <w:rPr>
                <w:rFonts w:cs="Kalimati" w:hint="cs"/>
                <w:sz w:val="18"/>
                <w:szCs w:val="18"/>
                <w:cs/>
              </w:rPr>
              <w:t xml:space="preserve"> पटक खरिद तथा प्रयोग</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३</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६०००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४५००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१५००</w:t>
            </w:r>
          </w:p>
        </w:tc>
      </w:tr>
      <w:tr w:rsidR="00D25875" w:rsidRPr="00757E91" w:rsidTr="00757E91">
        <w:trPr>
          <w:trHeight w:val="439"/>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नर्सरि स्थापना वा विउ/विरुवा</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पोलिव्याग</w:t>
            </w:r>
            <w:r w:rsidRPr="00757E91">
              <w:rPr>
                <w:rFonts w:cs="Calibri"/>
                <w:sz w:val="18"/>
                <w:szCs w:val="18"/>
              </w:rPr>
              <w:t>,</w:t>
            </w:r>
            <w:r w:rsidRPr="00757E91">
              <w:rPr>
                <w:rFonts w:cs="Kalimati" w:hint="cs"/>
                <w:sz w:val="18"/>
                <w:szCs w:val="18"/>
                <w:cs/>
              </w:rPr>
              <w:t>नर्सरी ट्रे</w:t>
            </w:r>
            <w:r w:rsidRPr="00757E91">
              <w:rPr>
                <w:rFonts w:cs="Calibri"/>
                <w:sz w:val="18"/>
                <w:szCs w:val="18"/>
              </w:rPr>
              <w:t>,</w:t>
            </w:r>
            <w:r w:rsidRPr="00757E91">
              <w:rPr>
                <w:rFonts w:cs="Kalimati" w:hint="cs"/>
                <w:sz w:val="18"/>
                <w:szCs w:val="18"/>
                <w:cs/>
              </w:rPr>
              <w:t>विउ विरूवा खरिद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४०००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४०००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१०००</w:t>
            </w:r>
          </w:p>
        </w:tc>
      </w:tr>
      <w:tr w:rsidR="00D25875" w:rsidRPr="00757E91" w:rsidTr="00757E91">
        <w:trPr>
          <w:trHeight w:val="313"/>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६</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सिंचाइ सुविधा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थोपा</w:t>
            </w:r>
            <w:r w:rsidRPr="00757E91">
              <w:rPr>
                <w:rFonts w:cs="Calibri"/>
                <w:sz w:val="18"/>
                <w:szCs w:val="18"/>
              </w:rPr>
              <w:t>,</w:t>
            </w:r>
            <w:r w:rsidRPr="00757E91">
              <w:rPr>
                <w:rFonts w:cs="Kalimati" w:hint="cs"/>
                <w:sz w:val="18"/>
                <w:szCs w:val="18"/>
                <w:cs/>
              </w:rPr>
              <w:t>स्प्रिङ्कलर</w:t>
            </w:r>
            <w:r w:rsidRPr="00757E91">
              <w:rPr>
                <w:rFonts w:cs="Calibri"/>
                <w:sz w:val="18"/>
                <w:szCs w:val="18"/>
              </w:rPr>
              <w:t>,</w:t>
            </w:r>
            <w:r w:rsidRPr="00757E91">
              <w:rPr>
                <w:rFonts w:cs="Kalimati" w:hint="cs"/>
                <w:sz w:val="18"/>
                <w:szCs w:val="18"/>
                <w:cs/>
              </w:rPr>
              <w:t>वर्षा पानी संकलन पोखरी</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४००००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४००००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३००००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१००००</w:t>
            </w:r>
          </w:p>
        </w:tc>
      </w:tr>
      <w:tr w:rsidR="00D25875" w:rsidRPr="00757E91" w:rsidTr="00757E91">
        <w:trPr>
          <w:trHeight w:val="43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७</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होर्डिङ्ग वोर्ड</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कम्तिमा २मि. गुणा ३ व.मिको वोर्ड</w:t>
            </w:r>
            <w:r w:rsidRPr="00757E91">
              <w:rPr>
                <w:rFonts w:cs="Calibri"/>
                <w:sz w:val="18"/>
                <w:szCs w:val="18"/>
              </w:rPr>
              <w:t>,</w:t>
            </w:r>
            <w:r w:rsidRPr="00757E91">
              <w:rPr>
                <w:rFonts w:cs="Kalimati" w:hint="cs"/>
                <w:sz w:val="18"/>
                <w:szCs w:val="18"/>
                <w:cs/>
              </w:rPr>
              <w:t>अड्याउने टेका सहित</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१५००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५००</w:t>
            </w:r>
          </w:p>
        </w:tc>
      </w:tr>
      <w:tr w:rsidR="00D25875" w:rsidRPr="00757E91" w:rsidTr="00757E91">
        <w:trPr>
          <w:trHeight w:val="484"/>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८</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पहिचान लेखन कार्य</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cs/>
              </w:rPr>
            </w:pPr>
            <w:r w:rsidRPr="00757E91">
              <w:rPr>
                <w:rFonts w:cs="Kalimati" w:hint="cs"/>
                <w:sz w:val="18"/>
                <w:szCs w:val="18"/>
                <w:cs/>
              </w:rPr>
              <w:t xml:space="preserve">कृषक पहिचान </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Calibri"/>
                <w:sz w:val="18"/>
                <w:szCs w:val="18"/>
              </w:rPr>
            </w:pP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७५०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२५०</w:t>
            </w:r>
          </w:p>
        </w:tc>
      </w:tr>
      <w:tr w:rsidR="00D25875" w:rsidRPr="00757E91" w:rsidTr="00757E91">
        <w:trPr>
          <w:trHeight w:val="32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९</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स्प्रेयर</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कम्तिमा १६लिटरको</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२५००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३७५०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१२५०</w:t>
            </w:r>
          </w:p>
        </w:tc>
      </w:tr>
      <w:tr w:rsidR="00D25875" w:rsidRPr="00757E91" w:rsidTr="00757E91">
        <w:trPr>
          <w:trHeight w:val="43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१०</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प्याकेजिङ्ग र लेवलिङ्ग</w:t>
            </w:r>
          </w:p>
        </w:tc>
        <w:tc>
          <w:tcPr>
            <w:tcW w:w="0" w:type="auto"/>
            <w:tcBorders>
              <w:top w:val="nil"/>
              <w:left w:val="nil"/>
              <w:bottom w:val="single" w:sz="8" w:space="0" w:color="auto"/>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प्याकेजिङ्ग ब्याग</w:t>
            </w:r>
            <w:r w:rsidRPr="00757E91">
              <w:rPr>
                <w:rFonts w:cs="Calibri"/>
                <w:sz w:val="18"/>
                <w:szCs w:val="18"/>
              </w:rPr>
              <w:t>,</w:t>
            </w:r>
            <w:r w:rsidRPr="00757E91">
              <w:rPr>
                <w:rFonts w:hint="cs"/>
                <w:sz w:val="18"/>
                <w:szCs w:val="18"/>
                <w:cs/>
              </w:rPr>
              <w:t xml:space="preserve"> </w:t>
            </w:r>
            <w:r w:rsidRPr="00757E91">
              <w:rPr>
                <w:rFonts w:cs="Kalimati" w:hint="cs"/>
                <w:sz w:val="18"/>
                <w:szCs w:val="18"/>
                <w:cs/>
              </w:rPr>
              <w:t>साधारण मेशिन</w:t>
            </w:r>
            <w:r w:rsidRPr="00757E91">
              <w:rPr>
                <w:rFonts w:cs="Calibri"/>
                <w:sz w:val="18"/>
                <w:szCs w:val="18"/>
              </w:rPr>
              <w:t>,</w:t>
            </w:r>
            <w:r w:rsidRPr="00757E91">
              <w:rPr>
                <w:rFonts w:hint="cs"/>
                <w:sz w:val="18"/>
                <w:szCs w:val="18"/>
                <w:cs/>
              </w:rPr>
              <w:t xml:space="preserve"> </w:t>
            </w:r>
            <w:r w:rsidRPr="00757E91">
              <w:rPr>
                <w:rFonts w:cs="Kalimati" w:hint="cs"/>
                <w:sz w:val="18"/>
                <w:szCs w:val="18"/>
                <w:cs/>
              </w:rPr>
              <w:t>लेवल छपाइ आदी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३७५०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१२५०</w:t>
            </w:r>
          </w:p>
        </w:tc>
      </w:tr>
      <w:tr w:rsidR="00D25875" w:rsidRPr="00757E91" w:rsidTr="00757E91">
        <w:trPr>
          <w:trHeight w:val="601"/>
        </w:trPr>
        <w:tc>
          <w:tcPr>
            <w:tcW w:w="0" w:type="auto"/>
            <w:tcBorders>
              <w:top w:val="nil"/>
              <w:left w:val="single" w:sz="8" w:space="0" w:color="auto"/>
              <w:bottom w:val="nil"/>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११</w:t>
            </w:r>
          </w:p>
        </w:tc>
        <w:tc>
          <w:tcPr>
            <w:tcW w:w="0" w:type="auto"/>
            <w:tcBorders>
              <w:top w:val="nil"/>
              <w:left w:val="nil"/>
              <w:bottom w:val="nil"/>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अभिलेखिकरण र प्रतिवेदन तयारी</w:t>
            </w:r>
          </w:p>
        </w:tc>
        <w:tc>
          <w:tcPr>
            <w:tcW w:w="0" w:type="auto"/>
            <w:tcBorders>
              <w:top w:val="nil"/>
              <w:left w:val="nil"/>
              <w:bottom w:val="nil"/>
              <w:right w:val="single" w:sz="8"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अभिलेख राखेका फाइलहरूको फोटो कपी र उत्पादनमा गरिएका क्रियाकलापको प्रतिवेदन वनाउन र पेश गर्न</w:t>
            </w:r>
          </w:p>
        </w:tc>
        <w:tc>
          <w:tcPr>
            <w:tcW w:w="0" w:type="auto"/>
            <w:tcBorders>
              <w:top w:val="nil"/>
              <w:left w:val="nil"/>
              <w:bottom w:val="nil"/>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w:t>
            </w:r>
          </w:p>
        </w:tc>
        <w:tc>
          <w:tcPr>
            <w:tcW w:w="0" w:type="auto"/>
            <w:tcBorders>
              <w:top w:val="nil"/>
              <w:left w:val="nil"/>
              <w:bottom w:val="nil"/>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५०००</w:t>
            </w:r>
          </w:p>
        </w:tc>
        <w:tc>
          <w:tcPr>
            <w:tcW w:w="0" w:type="auto"/>
            <w:tcBorders>
              <w:top w:val="nil"/>
              <w:left w:val="nil"/>
              <w:bottom w:val="nil"/>
              <w:right w:val="single" w:sz="8"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३७५०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१२५०</w:t>
            </w:r>
          </w:p>
        </w:tc>
      </w:tr>
      <w:tr w:rsidR="00D25875" w:rsidRPr="00757E91" w:rsidTr="00757E91">
        <w:trPr>
          <w:trHeight w:val="5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वजारिकरण प्रोत्साहन अनुदान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प्रमाणीकरण चिन्ह अंकित उत्पादन वा यथार्थ संकेत पत्र सहितको उत्पादन</w:t>
            </w:r>
            <w:r w:rsidR="008054BB" w:rsidRPr="00757E91">
              <w:rPr>
                <w:rFonts w:cs="Kalimati" w:hint="cs"/>
                <w:sz w:val="18"/>
                <w:szCs w:val="18"/>
                <w:cs/>
              </w:rPr>
              <w:t xml:space="preserve"> विक्री पछि प्रति केजि उत्पादन दुई रूपैया वा प्रति रोपनि तिन</w:t>
            </w:r>
            <w:r w:rsidRPr="00757E91">
              <w:rPr>
                <w:rFonts w:cs="Kalimati" w:hint="cs"/>
                <w:sz w:val="18"/>
                <w:szCs w:val="18"/>
                <w:cs/>
              </w:rPr>
              <w:t xml:space="preserve"> हजार जुन कमहुन्छ उक्त रकम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५</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३०००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Kalimati"/>
                <w:sz w:val="18"/>
                <w:szCs w:val="18"/>
              </w:rPr>
            </w:pPr>
            <w:r w:rsidRPr="00757E91">
              <w:rPr>
                <w:rFonts w:cs="Kalimati" w:hint="cs"/>
                <w:sz w:val="18"/>
                <w:szCs w:val="18"/>
                <w:cs/>
              </w:rPr>
              <w:t>१५०००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११२५०</w:t>
            </w:r>
          </w:p>
        </w:tc>
        <w:tc>
          <w:tcPr>
            <w:tcW w:w="0" w:type="auto"/>
            <w:tcBorders>
              <w:top w:val="nil"/>
              <w:left w:val="nil"/>
              <w:bottom w:val="single" w:sz="8" w:space="0" w:color="auto"/>
              <w:right w:val="single" w:sz="8" w:space="0" w:color="auto"/>
            </w:tcBorders>
            <w:shd w:val="clear" w:color="auto" w:fill="auto"/>
            <w:noWrap/>
            <w:vAlign w:val="center"/>
            <w:hideMark/>
          </w:tcPr>
          <w:p w:rsidR="00D25875" w:rsidRPr="00757E91" w:rsidRDefault="00D25875" w:rsidP="008054BB">
            <w:pPr>
              <w:spacing w:line="240" w:lineRule="auto"/>
              <w:jc w:val="center"/>
              <w:rPr>
                <w:rFonts w:cs="Kalimati"/>
                <w:sz w:val="18"/>
                <w:szCs w:val="18"/>
              </w:rPr>
            </w:pPr>
            <w:r w:rsidRPr="00757E91">
              <w:rPr>
                <w:rFonts w:cs="Kalimati" w:hint="cs"/>
                <w:sz w:val="18"/>
                <w:szCs w:val="18"/>
                <w:cs/>
              </w:rPr>
              <w:t>३७५०</w:t>
            </w:r>
          </w:p>
        </w:tc>
      </w:tr>
      <w:tr w:rsidR="00D25875" w:rsidRPr="00757E91" w:rsidTr="00757E91">
        <w:trPr>
          <w:trHeight w:val="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Calibri"/>
                <w:b/>
                <w:bCs/>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कुल जम्मा</w:t>
            </w:r>
          </w:p>
        </w:tc>
        <w:tc>
          <w:tcPr>
            <w:tcW w:w="0" w:type="auto"/>
            <w:tcBorders>
              <w:top w:val="nil"/>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Calibr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D25875" w:rsidRPr="00757E91" w:rsidRDefault="00D25875" w:rsidP="008054BB">
            <w:pPr>
              <w:spacing w:after="0" w:line="240" w:lineRule="auto"/>
              <w:jc w:val="center"/>
              <w:rPr>
                <w:rFonts w:cs="Kalimati"/>
                <w:b/>
                <w:bCs/>
                <w:sz w:val="18"/>
                <w:szCs w:val="18"/>
              </w:rPr>
            </w:pPr>
            <w:r w:rsidRPr="00757E91">
              <w:rPr>
                <w:rFonts w:cs="Kalimati" w:hint="cs"/>
                <w:b/>
                <w:bCs/>
                <w:sz w:val="18"/>
                <w:szCs w:val="18"/>
                <w:cs/>
              </w:rPr>
              <w:t>१२१०००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5875" w:rsidRPr="00757E91" w:rsidRDefault="00D25875" w:rsidP="00BF398B">
            <w:pPr>
              <w:spacing w:after="0" w:line="240" w:lineRule="auto"/>
              <w:jc w:val="center"/>
              <w:rPr>
                <w:rFonts w:cs="Kalimati"/>
                <w:b/>
                <w:bCs/>
                <w:sz w:val="18"/>
                <w:szCs w:val="18"/>
              </w:rPr>
            </w:pPr>
            <w:r w:rsidRPr="00757E91">
              <w:rPr>
                <w:rFonts w:cs="Kalimati" w:hint="cs"/>
                <w:b/>
                <w:bCs/>
                <w:sz w:val="18"/>
                <w:szCs w:val="18"/>
                <w:cs/>
              </w:rPr>
              <w:t>९०७५०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25875" w:rsidRPr="00757E91" w:rsidRDefault="00D25875" w:rsidP="00BF398B">
            <w:pPr>
              <w:spacing w:after="0" w:line="240" w:lineRule="auto"/>
              <w:jc w:val="center"/>
              <w:rPr>
                <w:rFonts w:cs="Kalimati"/>
                <w:b/>
                <w:bCs/>
                <w:sz w:val="18"/>
                <w:szCs w:val="18"/>
              </w:rPr>
            </w:pPr>
            <w:r w:rsidRPr="00757E91">
              <w:rPr>
                <w:rFonts w:cs="Kalimati" w:hint="cs"/>
                <w:b/>
                <w:bCs/>
                <w:sz w:val="18"/>
                <w:szCs w:val="18"/>
                <w:cs/>
              </w:rPr>
              <w:t>३०२५०</w:t>
            </w:r>
          </w:p>
        </w:tc>
      </w:tr>
    </w:tbl>
    <w:p w:rsidR="001A0C5D" w:rsidRDefault="001A0C5D" w:rsidP="00D25875">
      <w:pPr>
        <w:spacing w:after="0" w:line="288" w:lineRule="auto"/>
        <w:rPr>
          <w:rFonts w:cs="Kalimati"/>
          <w:b/>
          <w:bCs/>
          <w:szCs w:val="22"/>
          <w:cs/>
        </w:rPr>
        <w:sectPr w:rsidR="001A0C5D" w:rsidSect="001A0C5D">
          <w:footerReference w:type="default" r:id="rId12"/>
          <w:pgSz w:w="16839" w:h="11907" w:orient="landscape" w:code="9"/>
          <w:pgMar w:top="1656" w:right="1080" w:bottom="1022" w:left="1440" w:header="720" w:footer="720" w:gutter="0"/>
          <w:cols w:space="720"/>
          <w:docGrid w:linePitch="360"/>
        </w:sectPr>
      </w:pPr>
    </w:p>
    <w:p w:rsidR="00D25875" w:rsidRPr="00BF398B" w:rsidRDefault="00D25875" w:rsidP="004736F6">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BF398B">
        <w:rPr>
          <w:rFonts w:cs="Kalimati" w:hint="cs"/>
          <w:b/>
          <w:bCs/>
          <w:szCs w:val="22"/>
          <w:cs/>
        </w:rPr>
        <w:t xml:space="preserve">कार्यक्रमको नामः </w:t>
      </w:r>
      <w:r w:rsidRPr="00BF398B">
        <w:rPr>
          <w:rFonts w:cs="Kalimati"/>
          <w:b/>
          <w:bCs/>
          <w:szCs w:val="22"/>
          <w:cs/>
        </w:rPr>
        <w:t>महिला दलित विपन्न तथा पिछडिएको समुदाय लक्षित कार्यक्रम</w:t>
      </w:r>
    </w:p>
    <w:p w:rsidR="00D25875" w:rsidRPr="00440433" w:rsidRDefault="00D25875" w:rsidP="006C3D22">
      <w:pPr>
        <w:pStyle w:val="ListParagraph"/>
        <w:numPr>
          <w:ilvl w:val="0"/>
          <w:numId w:val="408"/>
        </w:numPr>
        <w:spacing w:after="0" w:line="240" w:lineRule="auto"/>
        <w:rPr>
          <w:rFonts w:ascii="Nirmala UI" w:hAnsi="Nirmala UI" w:cs="Kalimati"/>
          <w:szCs w:val="22"/>
        </w:rPr>
      </w:pPr>
      <w:r w:rsidRPr="00440433">
        <w:rPr>
          <w:rFonts w:ascii="Nirmala UI" w:hAnsi="Nirmala UI" w:cs="Kalimati" w:hint="cs"/>
          <w:b/>
          <w:bCs/>
          <w:szCs w:val="22"/>
          <w:cs/>
        </w:rPr>
        <w:t xml:space="preserve">उद्देश्य </w:t>
      </w:r>
      <w:r w:rsidRPr="00440433">
        <w:rPr>
          <w:rFonts w:ascii="Nirmala UI" w:hAnsi="Nirmala UI" w:cs="Kalimati"/>
          <w:b/>
          <w:bCs/>
          <w:szCs w:val="22"/>
        </w:rPr>
        <w:t>:</w:t>
      </w:r>
      <w:r w:rsidR="00440433">
        <w:rPr>
          <w:rFonts w:ascii="Nirmala UI" w:hAnsi="Nirmala UI" w:cs="Kalimati"/>
          <w:szCs w:val="22"/>
        </w:rPr>
        <w:t xml:space="preserve"> </w:t>
      </w:r>
      <w:r w:rsidRPr="00440433">
        <w:rPr>
          <w:rFonts w:cs="Kalimati" w:hint="cs"/>
          <w:szCs w:val="22"/>
          <w:cs/>
        </w:rPr>
        <w:t>महिला</w:t>
      </w:r>
      <w:r w:rsidR="00BF398B" w:rsidRPr="00440433">
        <w:rPr>
          <w:rFonts w:cs="Kalimati" w:hint="cs"/>
          <w:szCs w:val="22"/>
          <w:cs/>
        </w:rPr>
        <w:t xml:space="preserve"> </w:t>
      </w:r>
      <w:r w:rsidRPr="00440433">
        <w:rPr>
          <w:rFonts w:cs="Kalimati" w:hint="cs"/>
          <w:szCs w:val="22"/>
          <w:cs/>
        </w:rPr>
        <w:t>दलित</w:t>
      </w:r>
      <w:r w:rsidR="00BF398B" w:rsidRPr="00440433">
        <w:rPr>
          <w:rFonts w:cs="Kalimati" w:hint="cs"/>
          <w:szCs w:val="22"/>
          <w:cs/>
        </w:rPr>
        <w:t xml:space="preserve"> </w:t>
      </w:r>
      <w:r w:rsidRPr="00440433">
        <w:rPr>
          <w:rFonts w:cs="Kalimati" w:hint="cs"/>
          <w:szCs w:val="22"/>
          <w:cs/>
        </w:rPr>
        <w:t>विपन्न तथा पिछडिएको समुदायका कृषकहरुलाई कृषि</w:t>
      </w:r>
      <w:r w:rsidRPr="00440433">
        <w:rPr>
          <w:rFonts w:cs="Kalimati" w:hint="cs"/>
          <w:szCs w:val="22"/>
          <w:cs/>
          <w:lang w:bidi="hi-IN"/>
        </w:rPr>
        <w:t xml:space="preserve"> प्रविधि</w:t>
      </w:r>
      <w:r w:rsidRPr="00440433">
        <w:rPr>
          <w:rFonts w:cs="Kalimati" w:hint="cs"/>
          <w:szCs w:val="22"/>
          <w:cs/>
        </w:rPr>
        <w:t xml:space="preserve"> तथा कृषि </w:t>
      </w:r>
      <w:r w:rsidR="00440433" w:rsidRPr="00440433">
        <w:rPr>
          <w:rFonts w:cs="Kalimati"/>
          <w:szCs w:val="22"/>
        </w:rPr>
        <w:tab/>
      </w:r>
      <w:r w:rsidRPr="00440433">
        <w:rPr>
          <w:rFonts w:cs="Kalimati" w:hint="cs"/>
          <w:szCs w:val="22"/>
          <w:cs/>
        </w:rPr>
        <w:t xml:space="preserve">सामाग्री प्रदान गरीकृषि व्यवसायउन्मुख बनाई तिनिहरुको आयमुलक क्षमता अभिवृद्धि </w:t>
      </w:r>
      <w:r w:rsidR="00440433" w:rsidRPr="00440433">
        <w:rPr>
          <w:rFonts w:cs="Kalimati"/>
          <w:szCs w:val="22"/>
        </w:rPr>
        <w:tab/>
      </w:r>
      <w:r w:rsidRPr="00440433">
        <w:rPr>
          <w:rFonts w:cs="Kalimati" w:hint="cs"/>
          <w:szCs w:val="22"/>
          <w:cs/>
        </w:rPr>
        <w:t xml:space="preserve">गर्दै जिवनस्तरमा सुधार ल्याउने। </w:t>
      </w:r>
    </w:p>
    <w:p w:rsidR="00D25875" w:rsidRPr="00BF398B" w:rsidRDefault="00D25875" w:rsidP="006C3D22">
      <w:pPr>
        <w:pStyle w:val="ListParagraph"/>
        <w:numPr>
          <w:ilvl w:val="0"/>
          <w:numId w:val="408"/>
        </w:numPr>
        <w:spacing w:after="0" w:line="240" w:lineRule="auto"/>
        <w:rPr>
          <w:rFonts w:ascii="Nirmala UI" w:hAnsi="Nirmala UI" w:cs="Kalimati"/>
          <w:b/>
          <w:bCs/>
          <w:szCs w:val="22"/>
          <w:cs/>
        </w:rPr>
      </w:pPr>
      <w:r w:rsidRPr="00BF398B">
        <w:rPr>
          <w:rFonts w:ascii="Nirmala UI" w:hAnsi="Nirmala UI" w:cs="Kalimati" w:hint="cs"/>
          <w:b/>
          <w:bCs/>
          <w:szCs w:val="22"/>
          <w:cs/>
        </w:rPr>
        <w:t>अनुदान प्राप्त गर्नसक्ने साझेदारहरु</w:t>
      </w:r>
      <w:r w:rsidRPr="00BF398B">
        <w:rPr>
          <w:rFonts w:ascii="Nirmala UI" w:hAnsi="Nirmala UI" w:cs="Kalimati"/>
          <w:b/>
          <w:bCs/>
          <w:szCs w:val="22"/>
        </w:rPr>
        <w:t xml:space="preserve">: </w:t>
      </w:r>
      <w:r w:rsidR="00BF398B">
        <w:rPr>
          <w:rFonts w:ascii="Nirmala UI" w:hAnsi="Nirmala UI" w:cs="Kalimati" w:hint="cs"/>
          <w:b/>
          <w:bCs/>
          <w:szCs w:val="22"/>
          <w:cs/>
        </w:rPr>
        <w:t xml:space="preserve"> </w:t>
      </w:r>
      <w:r w:rsidRPr="00BF398B">
        <w:rPr>
          <w:rFonts w:ascii="Nirmala UI" w:hAnsi="Nirmala UI" w:cs="Kalimati" w:hint="cs"/>
          <w:szCs w:val="22"/>
          <w:cs/>
        </w:rPr>
        <w:t>महिला</w:t>
      </w:r>
      <w:r w:rsidRPr="00BF398B">
        <w:rPr>
          <w:rFonts w:ascii="Nirmala UI" w:hAnsi="Nirmala UI" w:cs="Kalimati"/>
          <w:szCs w:val="22"/>
        </w:rPr>
        <w:t xml:space="preserve">, </w:t>
      </w:r>
      <w:r w:rsidRPr="00BF398B">
        <w:rPr>
          <w:rFonts w:ascii="Nirmala UI" w:hAnsi="Nirmala UI" w:cs="Kalimati" w:hint="cs"/>
          <w:szCs w:val="22"/>
          <w:cs/>
        </w:rPr>
        <w:t>दलित</w:t>
      </w:r>
      <w:r w:rsidRPr="00BF398B">
        <w:rPr>
          <w:rFonts w:ascii="Nirmala UI" w:hAnsi="Nirmala UI" w:cs="Kalimati"/>
          <w:szCs w:val="22"/>
        </w:rPr>
        <w:t xml:space="preserve">, </w:t>
      </w:r>
      <w:r w:rsidRPr="00BF398B">
        <w:rPr>
          <w:rFonts w:cs="Kalimati" w:hint="cs"/>
          <w:szCs w:val="22"/>
          <w:cs/>
        </w:rPr>
        <w:t>विपन्न तथा पिछडिएको समुदायका कृषकहरु</w:t>
      </w:r>
      <w:r w:rsidR="00440433">
        <w:rPr>
          <w:rFonts w:cs="Kalimati"/>
          <w:szCs w:val="22"/>
        </w:rPr>
        <w:t xml:space="preserve"> </w:t>
      </w:r>
    </w:p>
    <w:p w:rsidR="00D25875" w:rsidRPr="00BF398B" w:rsidRDefault="00D25875" w:rsidP="006C3D22">
      <w:pPr>
        <w:pStyle w:val="ListParagraph"/>
        <w:numPr>
          <w:ilvl w:val="0"/>
          <w:numId w:val="408"/>
        </w:numPr>
        <w:spacing w:after="0" w:line="240" w:lineRule="auto"/>
        <w:rPr>
          <w:rFonts w:ascii="Nirmala UI" w:hAnsi="Nirmala UI" w:cs="Kalimati"/>
          <w:b/>
          <w:bCs/>
          <w:szCs w:val="22"/>
        </w:rPr>
      </w:pPr>
      <w:r w:rsidRPr="00BF398B">
        <w:rPr>
          <w:rFonts w:ascii="Nirmala UI" w:hAnsi="Nirmala UI" w:cs="Kalimati" w:hint="cs"/>
          <w:b/>
          <w:bCs/>
          <w:szCs w:val="22"/>
          <w:cs/>
        </w:rPr>
        <w:t>आवश्यक योग्यता र संलग्न गर्नुपर्ने कागजातहरु</w:t>
      </w:r>
      <w:r w:rsidRPr="00BF398B">
        <w:rPr>
          <w:rFonts w:ascii="Nirmala UI" w:hAnsi="Nirmala UI" w:cs="Kalimati"/>
          <w:b/>
          <w:bCs/>
          <w:szCs w:val="22"/>
        </w:rPr>
        <w:t>:</w:t>
      </w:r>
    </w:p>
    <w:p w:rsidR="00D25875" w:rsidRPr="00440433" w:rsidRDefault="00D25875" w:rsidP="006C3D22">
      <w:pPr>
        <w:pStyle w:val="ListParagraph"/>
        <w:numPr>
          <w:ilvl w:val="1"/>
          <w:numId w:val="409"/>
        </w:numPr>
        <w:spacing w:after="0" w:line="240" w:lineRule="auto"/>
        <w:jc w:val="both"/>
        <w:rPr>
          <w:rFonts w:ascii="Nirmala UI" w:hAnsi="Nirmala UI" w:cs="Kalimati"/>
          <w:szCs w:val="22"/>
        </w:rPr>
      </w:pPr>
      <w:r w:rsidRPr="00440433">
        <w:rPr>
          <w:rFonts w:ascii="Nirmala UI" w:hAnsi="Nirmala UI" w:cs="Kalimati" w:hint="cs"/>
          <w:szCs w:val="22"/>
          <w:cs/>
        </w:rPr>
        <w:t>नागरिकता प्रमाणपत्रको प्रतिलिपि ।</w:t>
      </w:r>
    </w:p>
    <w:p w:rsidR="00D25875" w:rsidRPr="00440433" w:rsidRDefault="00D25875" w:rsidP="006C3D22">
      <w:pPr>
        <w:pStyle w:val="ListParagraph"/>
        <w:numPr>
          <w:ilvl w:val="1"/>
          <w:numId w:val="409"/>
        </w:numPr>
        <w:spacing w:after="0" w:line="240" w:lineRule="auto"/>
        <w:jc w:val="both"/>
        <w:rPr>
          <w:rFonts w:ascii="Nirmala UI" w:hAnsi="Nirmala UI" w:cs="Kalimati"/>
          <w:szCs w:val="22"/>
        </w:rPr>
      </w:pPr>
      <w:r w:rsidRPr="00440433">
        <w:rPr>
          <w:rFonts w:ascii="Nirmala UI" w:hAnsi="Nirmala UI" w:cs="Kalimati" w:hint="cs"/>
          <w:szCs w:val="22"/>
          <w:cs/>
        </w:rPr>
        <w:t>आफुले गर्न चाहेको व्यवसायको प्रस्तावना ।</w:t>
      </w:r>
    </w:p>
    <w:p w:rsidR="00D25875" w:rsidRPr="00440433" w:rsidRDefault="00D25875" w:rsidP="006C3D22">
      <w:pPr>
        <w:pStyle w:val="ListParagraph"/>
        <w:numPr>
          <w:ilvl w:val="1"/>
          <w:numId w:val="409"/>
        </w:numPr>
        <w:spacing w:after="0" w:line="240" w:lineRule="auto"/>
        <w:jc w:val="both"/>
        <w:rPr>
          <w:rFonts w:ascii="Nirmala UI" w:hAnsi="Nirmala UI" w:cs="Kalimati"/>
          <w:b/>
          <w:bCs/>
          <w:szCs w:val="22"/>
        </w:rPr>
      </w:pPr>
      <w:r w:rsidRPr="00440433">
        <w:rPr>
          <w:rFonts w:ascii="Nirmala UI" w:hAnsi="Nirmala UI" w:cs="Kalimati" w:hint="cs"/>
          <w:szCs w:val="22"/>
          <w:cs/>
        </w:rPr>
        <w:t>तालिम लिएको सो सम्बन्धि अध्ययन गरेको सो को प्रमाणपत्रको प्रतिलिपि ।</w:t>
      </w:r>
    </w:p>
    <w:p w:rsidR="00D25875" w:rsidRPr="00BF398B" w:rsidRDefault="00D25875" w:rsidP="006C3D22">
      <w:pPr>
        <w:pStyle w:val="ListParagraph"/>
        <w:numPr>
          <w:ilvl w:val="0"/>
          <w:numId w:val="408"/>
        </w:numPr>
        <w:spacing w:after="0" w:line="240" w:lineRule="auto"/>
        <w:rPr>
          <w:rFonts w:ascii="Nirmala UI" w:hAnsi="Nirmala UI" w:cs="Kalimati"/>
          <w:b/>
          <w:bCs/>
          <w:szCs w:val="22"/>
        </w:rPr>
      </w:pPr>
      <w:r w:rsidRPr="00BF398B">
        <w:rPr>
          <w:rFonts w:ascii="Nirmala UI" w:hAnsi="Nirmala UI" w:cs="Kalimati" w:hint="cs"/>
          <w:b/>
          <w:bCs/>
          <w:szCs w:val="22"/>
          <w:cs/>
        </w:rPr>
        <w:t>सहजीकरण सेवा तथा सुविधा</w:t>
      </w:r>
      <w:r w:rsidRPr="00BF398B">
        <w:rPr>
          <w:rFonts w:ascii="Nirmala UI" w:hAnsi="Nirmala UI" w:cs="Kalimati"/>
          <w:b/>
          <w:bCs/>
          <w:szCs w:val="22"/>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5925"/>
        <w:gridCol w:w="2165"/>
      </w:tblGrid>
      <w:tr w:rsidR="00D25875" w:rsidRPr="003664A3" w:rsidTr="00F77500">
        <w:trPr>
          <w:trHeight w:val="440"/>
          <w:jc w:val="center"/>
        </w:trPr>
        <w:tc>
          <w:tcPr>
            <w:tcW w:w="519" w:type="pct"/>
            <w:shd w:val="clear" w:color="auto" w:fill="D9D9D9"/>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lang w:bidi="hi-IN"/>
              </w:rPr>
              <w:t>सि</w:t>
            </w:r>
            <w:r w:rsidRPr="003664A3">
              <w:rPr>
                <w:rFonts w:cs="Kalimati"/>
                <w:b/>
                <w:bCs/>
                <w:szCs w:val="22"/>
              </w:rPr>
              <w:t xml:space="preserve">. </w:t>
            </w:r>
            <w:r w:rsidRPr="003664A3">
              <w:rPr>
                <w:rFonts w:cs="Kalimati" w:hint="cs"/>
                <w:b/>
                <w:bCs/>
                <w:szCs w:val="22"/>
                <w:cs/>
                <w:lang w:bidi="hi-IN"/>
              </w:rPr>
              <w:t>नं</w:t>
            </w:r>
            <w:r w:rsidRPr="003664A3">
              <w:rPr>
                <w:rFonts w:cs="Kalimati" w:hint="cs"/>
                <w:b/>
                <w:bCs/>
                <w:szCs w:val="22"/>
                <w:cs/>
              </w:rPr>
              <w:t>.</w:t>
            </w:r>
          </w:p>
        </w:tc>
        <w:tc>
          <w:tcPr>
            <w:tcW w:w="3281" w:type="pct"/>
            <w:shd w:val="clear" w:color="auto" w:fill="D9D9D9"/>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lang w:bidi="hi-IN"/>
              </w:rPr>
              <w:t>विवरण</w:t>
            </w:r>
          </w:p>
        </w:tc>
        <w:tc>
          <w:tcPr>
            <w:tcW w:w="1199" w:type="pct"/>
            <w:shd w:val="clear" w:color="auto" w:fill="D9D9D9"/>
            <w:vAlign w:val="center"/>
            <w:hideMark/>
          </w:tcPr>
          <w:p w:rsidR="00D25875" w:rsidRPr="003664A3" w:rsidRDefault="00D25875" w:rsidP="00BF398B">
            <w:pPr>
              <w:spacing w:after="0" w:line="240" w:lineRule="auto"/>
              <w:jc w:val="center"/>
              <w:rPr>
                <w:rFonts w:cs="Kalimati"/>
                <w:b/>
                <w:bCs/>
                <w:szCs w:val="22"/>
              </w:rPr>
            </w:pPr>
            <w:r w:rsidRPr="003664A3">
              <w:rPr>
                <w:rFonts w:cs="Kalimati" w:hint="cs"/>
                <w:b/>
                <w:bCs/>
                <w:szCs w:val="22"/>
                <w:cs/>
                <w:lang w:bidi="hi-IN"/>
              </w:rPr>
              <w:t xml:space="preserve">सहजिकरण </w:t>
            </w:r>
            <w:r w:rsidRPr="003664A3">
              <w:rPr>
                <w:rFonts w:cs="Kalimati" w:hint="cs"/>
                <w:b/>
                <w:bCs/>
                <w:szCs w:val="22"/>
                <w:cs/>
              </w:rPr>
              <w:t>सेवा</w:t>
            </w:r>
          </w:p>
        </w:tc>
      </w:tr>
      <w:tr w:rsidR="00D25875" w:rsidRPr="003664A3" w:rsidTr="00F77500">
        <w:trPr>
          <w:trHeight w:val="70"/>
          <w:jc w:val="center"/>
        </w:trPr>
        <w:tc>
          <w:tcPr>
            <w:tcW w:w="519" w:type="pct"/>
            <w:vAlign w:val="center"/>
            <w:hideMark/>
          </w:tcPr>
          <w:p w:rsidR="00D25875" w:rsidRPr="003664A3" w:rsidRDefault="00D25875" w:rsidP="00BF398B">
            <w:pPr>
              <w:spacing w:after="0" w:line="240" w:lineRule="auto"/>
              <w:jc w:val="both"/>
              <w:rPr>
                <w:rFonts w:cs="Kalimati"/>
                <w:szCs w:val="22"/>
              </w:rPr>
            </w:pPr>
            <w:r w:rsidRPr="003664A3">
              <w:rPr>
                <w:rFonts w:cs="Kalimati" w:hint="cs"/>
                <w:szCs w:val="22"/>
                <w:cs/>
                <w:lang w:bidi="hi-IN"/>
              </w:rPr>
              <w:t>१</w:t>
            </w:r>
          </w:p>
        </w:tc>
        <w:tc>
          <w:tcPr>
            <w:tcW w:w="3281" w:type="pct"/>
            <w:vAlign w:val="center"/>
            <w:hideMark/>
          </w:tcPr>
          <w:p w:rsidR="00D25875" w:rsidRPr="003664A3" w:rsidRDefault="00D25875" w:rsidP="00BF398B">
            <w:pPr>
              <w:spacing w:after="0" w:line="240" w:lineRule="auto"/>
              <w:jc w:val="both"/>
              <w:rPr>
                <w:rFonts w:cs="Kalimati"/>
                <w:szCs w:val="22"/>
              </w:rPr>
            </w:pPr>
            <w:r w:rsidRPr="003664A3">
              <w:rPr>
                <w:rFonts w:cs="Kalimati" w:hint="cs"/>
                <w:szCs w:val="22"/>
                <w:cs/>
                <w:lang w:bidi="hi-IN"/>
              </w:rPr>
              <w:t>उत्पादन सामग्री</w:t>
            </w:r>
            <w:r w:rsidRPr="003664A3">
              <w:rPr>
                <w:rFonts w:cs="Kalimati" w:hint="cs"/>
                <w:szCs w:val="22"/>
                <w:cs/>
              </w:rPr>
              <w:t xml:space="preserve"> सहयोग</w:t>
            </w:r>
            <w:r w:rsidRPr="003664A3">
              <w:rPr>
                <w:rFonts w:cs="Kalimati"/>
                <w:szCs w:val="22"/>
              </w:rPr>
              <w:t>(</w:t>
            </w:r>
            <w:r w:rsidRPr="003664A3">
              <w:rPr>
                <w:rFonts w:cs="Kalimati" w:hint="cs"/>
                <w:szCs w:val="22"/>
                <w:cs/>
                <w:lang w:bidi="hi-IN"/>
              </w:rPr>
              <w:t>वीउ</w:t>
            </w:r>
            <w:r w:rsidRPr="003664A3">
              <w:rPr>
                <w:rFonts w:cs="Kalimati"/>
                <w:szCs w:val="22"/>
              </w:rPr>
              <w:t xml:space="preserve">, </w:t>
            </w:r>
            <w:r w:rsidRPr="003664A3">
              <w:rPr>
                <w:rFonts w:cs="Kalimati" w:hint="cs"/>
                <w:szCs w:val="22"/>
                <w:cs/>
              </w:rPr>
              <w:t>बेर्ना</w:t>
            </w:r>
            <w:r w:rsidRPr="003664A3">
              <w:rPr>
                <w:rFonts w:cs="Kalimati"/>
                <w:szCs w:val="22"/>
              </w:rPr>
              <w:t xml:space="preserve">, </w:t>
            </w:r>
            <w:r w:rsidRPr="003664A3">
              <w:rPr>
                <w:rFonts w:cs="Kalimati" w:hint="cs"/>
                <w:szCs w:val="22"/>
                <w:cs/>
              </w:rPr>
              <w:t>विषादी</w:t>
            </w:r>
            <w:r w:rsidRPr="003664A3">
              <w:rPr>
                <w:rFonts w:cs="Kalimati"/>
                <w:szCs w:val="22"/>
              </w:rPr>
              <w:t xml:space="preserve">, </w:t>
            </w:r>
            <w:r w:rsidRPr="003664A3">
              <w:rPr>
                <w:rFonts w:cs="Kalimati" w:hint="cs"/>
                <w:szCs w:val="22"/>
                <w:cs/>
              </w:rPr>
              <w:t xml:space="preserve">सूक्ष्म तथा झोल मल  </w:t>
            </w:r>
            <w:r w:rsidRPr="003664A3">
              <w:rPr>
                <w:rFonts w:cs="Kalimati" w:hint="cs"/>
                <w:szCs w:val="22"/>
                <w:cs/>
                <w:lang w:bidi="hi-IN"/>
              </w:rPr>
              <w:t>कृषि चून लगायत</w:t>
            </w:r>
            <w:r w:rsidRPr="003664A3">
              <w:rPr>
                <w:rFonts w:cs="Kalimati"/>
                <w:szCs w:val="22"/>
              </w:rPr>
              <w:t>)</w:t>
            </w:r>
          </w:p>
        </w:tc>
        <w:tc>
          <w:tcPr>
            <w:tcW w:w="1199" w:type="pct"/>
            <w:vAlign w:val="center"/>
            <w:hideMark/>
          </w:tcPr>
          <w:p w:rsidR="00D25875" w:rsidRPr="003664A3" w:rsidRDefault="00BF398B" w:rsidP="00BF398B">
            <w:pPr>
              <w:spacing w:after="0" w:line="240" w:lineRule="auto"/>
              <w:jc w:val="center"/>
              <w:rPr>
                <w:rFonts w:cs="Kalimati"/>
                <w:szCs w:val="22"/>
              </w:rPr>
            </w:pPr>
            <w:r w:rsidRPr="003664A3">
              <w:rPr>
                <w:rFonts w:cs="Kalimati" w:hint="cs"/>
                <w:szCs w:val="22"/>
                <w:cs/>
              </w:rPr>
              <w:t>पचहत्तर</w:t>
            </w:r>
            <w:r w:rsidR="00D25875" w:rsidRPr="003664A3">
              <w:rPr>
                <w:rFonts w:cs="Kalimati" w:hint="cs"/>
                <w:szCs w:val="22"/>
                <w:cs/>
                <w:lang w:bidi="hi-IN"/>
              </w:rPr>
              <w:t xml:space="preserve"> प्रतिशत</w:t>
            </w:r>
          </w:p>
        </w:tc>
      </w:tr>
      <w:tr w:rsidR="00D25875" w:rsidRPr="003664A3" w:rsidTr="00F77500">
        <w:trPr>
          <w:trHeight w:val="449"/>
          <w:jc w:val="center"/>
        </w:trPr>
        <w:tc>
          <w:tcPr>
            <w:tcW w:w="519" w:type="pct"/>
            <w:vAlign w:val="center"/>
            <w:hideMark/>
          </w:tcPr>
          <w:p w:rsidR="00D25875" w:rsidRPr="003664A3" w:rsidRDefault="00D25875" w:rsidP="00BF398B">
            <w:pPr>
              <w:spacing w:after="0" w:line="240" w:lineRule="auto"/>
              <w:jc w:val="both"/>
              <w:rPr>
                <w:rFonts w:cs="Kalimati"/>
                <w:szCs w:val="22"/>
                <w:cs/>
              </w:rPr>
            </w:pPr>
            <w:r w:rsidRPr="003664A3">
              <w:rPr>
                <w:rFonts w:cs="Kalimati" w:hint="cs"/>
                <w:szCs w:val="22"/>
                <w:cs/>
              </w:rPr>
              <w:t>२</w:t>
            </w:r>
          </w:p>
        </w:tc>
        <w:tc>
          <w:tcPr>
            <w:tcW w:w="3281" w:type="pct"/>
            <w:vAlign w:val="center"/>
            <w:hideMark/>
          </w:tcPr>
          <w:p w:rsidR="00D25875" w:rsidRPr="003664A3" w:rsidRDefault="00D25875" w:rsidP="00BF398B">
            <w:pPr>
              <w:spacing w:after="0" w:line="240" w:lineRule="auto"/>
              <w:jc w:val="both"/>
              <w:rPr>
                <w:rFonts w:ascii="Preeti" w:hAnsi="Preeti" w:cs="Kalimati"/>
                <w:szCs w:val="22"/>
                <w:cs/>
              </w:rPr>
            </w:pPr>
            <w:r w:rsidRPr="003664A3">
              <w:rPr>
                <w:rFonts w:ascii="Preeti" w:hAnsi="Preeti" w:cs="Kalimati" w:hint="cs"/>
                <w:szCs w:val="22"/>
                <w:cs/>
              </w:rPr>
              <w:t xml:space="preserve">प्रविधि प्रसार  </w:t>
            </w:r>
          </w:p>
        </w:tc>
        <w:tc>
          <w:tcPr>
            <w:tcW w:w="1199" w:type="pct"/>
            <w:vAlign w:val="center"/>
            <w:hideMark/>
          </w:tcPr>
          <w:p w:rsidR="00D25875" w:rsidRPr="003664A3" w:rsidRDefault="00D25875" w:rsidP="00BF398B">
            <w:pPr>
              <w:spacing w:after="0" w:line="240" w:lineRule="auto"/>
              <w:jc w:val="center"/>
              <w:rPr>
                <w:rFonts w:cs="Kalimati"/>
                <w:szCs w:val="22"/>
                <w:cs/>
              </w:rPr>
            </w:pPr>
            <w:r w:rsidRPr="003664A3">
              <w:rPr>
                <w:rFonts w:cs="Kalimati" w:hint="cs"/>
                <w:szCs w:val="22"/>
                <w:cs/>
              </w:rPr>
              <w:t>१००</w:t>
            </w:r>
            <w:r w:rsidRPr="003664A3">
              <w:rPr>
                <w:rFonts w:cs="Kalimati" w:hint="cs"/>
                <w:szCs w:val="22"/>
                <w:cs/>
                <w:lang w:bidi="hi-IN"/>
              </w:rPr>
              <w:t xml:space="preserve"> प्रतिशत</w:t>
            </w:r>
          </w:p>
        </w:tc>
      </w:tr>
      <w:tr w:rsidR="00D25875" w:rsidRPr="003664A3" w:rsidTr="00F77500">
        <w:trPr>
          <w:trHeight w:val="431"/>
          <w:jc w:val="center"/>
        </w:trPr>
        <w:tc>
          <w:tcPr>
            <w:tcW w:w="519" w:type="pct"/>
            <w:vAlign w:val="center"/>
            <w:hideMark/>
          </w:tcPr>
          <w:p w:rsidR="00D25875" w:rsidRPr="003664A3" w:rsidRDefault="00D25875" w:rsidP="00BF398B">
            <w:pPr>
              <w:spacing w:after="0" w:line="240" w:lineRule="auto"/>
              <w:jc w:val="both"/>
              <w:rPr>
                <w:rFonts w:cs="Kalimati"/>
                <w:szCs w:val="22"/>
              </w:rPr>
            </w:pPr>
            <w:r w:rsidRPr="003664A3">
              <w:rPr>
                <w:rFonts w:cs="Kalimati" w:hint="cs"/>
                <w:szCs w:val="22"/>
                <w:cs/>
              </w:rPr>
              <w:t>३</w:t>
            </w:r>
          </w:p>
        </w:tc>
        <w:tc>
          <w:tcPr>
            <w:tcW w:w="3281" w:type="pct"/>
            <w:vAlign w:val="center"/>
            <w:hideMark/>
          </w:tcPr>
          <w:p w:rsidR="00D25875" w:rsidRPr="003664A3" w:rsidRDefault="00D25875" w:rsidP="00BF398B">
            <w:pPr>
              <w:spacing w:after="0" w:line="240" w:lineRule="auto"/>
              <w:jc w:val="both"/>
              <w:rPr>
                <w:rFonts w:cs="Kalimati"/>
                <w:szCs w:val="22"/>
              </w:rPr>
            </w:pPr>
            <w:r w:rsidRPr="003664A3">
              <w:rPr>
                <w:rFonts w:ascii="Preeti" w:hAnsi="Preeti" w:cs="Kalimati"/>
                <w:szCs w:val="22"/>
                <w:cs/>
                <w:lang w:bidi="hi-IN"/>
              </w:rPr>
              <w:t>कृषि औजार उपकरण</w:t>
            </w:r>
            <w:r w:rsidRPr="003664A3">
              <w:rPr>
                <w:rFonts w:ascii="Preeti" w:hAnsi="Preeti" w:cs="Kalimati" w:hint="cs"/>
                <w:szCs w:val="22"/>
                <w:cs/>
                <w:lang w:bidi="hi-IN"/>
              </w:rPr>
              <w:t xml:space="preserve"> खरिद तथा वितरण</w:t>
            </w:r>
          </w:p>
        </w:tc>
        <w:tc>
          <w:tcPr>
            <w:tcW w:w="1199" w:type="pct"/>
            <w:vAlign w:val="center"/>
            <w:hideMark/>
          </w:tcPr>
          <w:p w:rsidR="00D25875" w:rsidRPr="003664A3" w:rsidRDefault="00D25875" w:rsidP="00BF398B">
            <w:pPr>
              <w:spacing w:after="0" w:line="240" w:lineRule="auto"/>
              <w:jc w:val="center"/>
              <w:rPr>
                <w:rFonts w:cs="Kalimati"/>
                <w:szCs w:val="22"/>
              </w:rPr>
            </w:pPr>
            <w:r w:rsidRPr="003664A3">
              <w:rPr>
                <w:rFonts w:cs="Kalimati" w:hint="cs"/>
                <w:szCs w:val="22"/>
                <w:cs/>
              </w:rPr>
              <w:t>७५ प्रतिशत</w:t>
            </w:r>
          </w:p>
        </w:tc>
      </w:tr>
      <w:tr w:rsidR="00D25875" w:rsidRPr="003664A3" w:rsidTr="00F77500">
        <w:trPr>
          <w:trHeight w:val="530"/>
          <w:jc w:val="center"/>
        </w:trPr>
        <w:tc>
          <w:tcPr>
            <w:tcW w:w="519" w:type="pct"/>
            <w:vAlign w:val="center"/>
            <w:hideMark/>
          </w:tcPr>
          <w:p w:rsidR="00D25875" w:rsidRPr="003664A3" w:rsidRDefault="00D25875" w:rsidP="00BF398B">
            <w:pPr>
              <w:spacing w:after="0" w:line="240" w:lineRule="auto"/>
              <w:jc w:val="both"/>
              <w:rPr>
                <w:rFonts w:cs="Kalimati"/>
                <w:szCs w:val="22"/>
              </w:rPr>
            </w:pPr>
            <w:r w:rsidRPr="003664A3">
              <w:rPr>
                <w:rFonts w:cs="Kalimati" w:hint="cs"/>
                <w:szCs w:val="22"/>
                <w:cs/>
              </w:rPr>
              <w:t>४</w:t>
            </w:r>
          </w:p>
        </w:tc>
        <w:tc>
          <w:tcPr>
            <w:tcW w:w="3281" w:type="pct"/>
            <w:vAlign w:val="center"/>
            <w:hideMark/>
          </w:tcPr>
          <w:p w:rsidR="00D25875" w:rsidRPr="003664A3" w:rsidRDefault="00D25875" w:rsidP="00BF398B">
            <w:pPr>
              <w:spacing w:after="0" w:line="240" w:lineRule="auto"/>
              <w:jc w:val="both"/>
              <w:rPr>
                <w:rFonts w:cs="Kalimati"/>
                <w:szCs w:val="22"/>
                <w:cs/>
              </w:rPr>
            </w:pPr>
            <w:r w:rsidRPr="003664A3">
              <w:rPr>
                <w:rFonts w:cs="Kalimati" w:hint="cs"/>
                <w:szCs w:val="22"/>
                <w:cs/>
                <w:lang w:bidi="hi-IN"/>
              </w:rPr>
              <w:t xml:space="preserve">साना सिंचाइ </w:t>
            </w:r>
            <w:r w:rsidRPr="003664A3">
              <w:rPr>
                <w:rFonts w:cs="Kalimati" w:hint="cs"/>
                <w:szCs w:val="22"/>
                <w:cs/>
              </w:rPr>
              <w:t>व्यवस्थापन</w:t>
            </w:r>
          </w:p>
        </w:tc>
        <w:tc>
          <w:tcPr>
            <w:tcW w:w="1199" w:type="pct"/>
            <w:vAlign w:val="center"/>
            <w:hideMark/>
          </w:tcPr>
          <w:p w:rsidR="00D25875" w:rsidRPr="003664A3" w:rsidRDefault="00D25875" w:rsidP="00BF398B">
            <w:pPr>
              <w:spacing w:after="0" w:line="240" w:lineRule="auto"/>
              <w:jc w:val="center"/>
              <w:rPr>
                <w:rFonts w:cs="Kalimati"/>
                <w:szCs w:val="22"/>
              </w:rPr>
            </w:pPr>
            <w:r w:rsidRPr="003664A3">
              <w:rPr>
                <w:rFonts w:cs="Kalimati" w:hint="cs"/>
                <w:szCs w:val="22"/>
                <w:cs/>
              </w:rPr>
              <w:t>७५</w:t>
            </w:r>
            <w:r w:rsidRPr="003664A3">
              <w:rPr>
                <w:rFonts w:cs="Kalimati" w:hint="cs"/>
                <w:szCs w:val="22"/>
                <w:cs/>
                <w:lang w:bidi="hi-IN"/>
              </w:rPr>
              <w:t xml:space="preserve"> प्रतिशत</w:t>
            </w:r>
          </w:p>
        </w:tc>
      </w:tr>
    </w:tbl>
    <w:p w:rsidR="00D25875" w:rsidRPr="00BF398B" w:rsidRDefault="00D25875" w:rsidP="006C3D22">
      <w:pPr>
        <w:pStyle w:val="ListParagraph"/>
        <w:numPr>
          <w:ilvl w:val="0"/>
          <w:numId w:val="408"/>
        </w:numPr>
        <w:spacing w:after="0" w:line="240" w:lineRule="auto"/>
        <w:rPr>
          <w:rFonts w:ascii="Nirmala UI" w:hAnsi="Nirmala UI" w:cs="Kalimati"/>
          <w:b/>
          <w:bCs/>
          <w:szCs w:val="22"/>
        </w:rPr>
      </w:pPr>
      <w:r w:rsidRPr="00BF398B">
        <w:rPr>
          <w:rFonts w:ascii="Mangal" w:hAnsi="Mangal" w:cs="Kalimati" w:hint="cs"/>
          <w:b/>
          <w:bCs/>
          <w:szCs w:val="22"/>
          <w:cs/>
        </w:rPr>
        <w:t xml:space="preserve">कार्यक्रम सञ्चालनका आधारभुत पक्ष </w:t>
      </w:r>
    </w:p>
    <w:p w:rsidR="00D25875" w:rsidRPr="00BF398B" w:rsidRDefault="00D25875" w:rsidP="006C3D22">
      <w:pPr>
        <w:pStyle w:val="ListParagraph"/>
        <w:numPr>
          <w:ilvl w:val="0"/>
          <w:numId w:val="410"/>
        </w:numPr>
        <w:spacing w:after="0" w:line="240" w:lineRule="auto"/>
        <w:jc w:val="both"/>
        <w:rPr>
          <w:rFonts w:ascii="Nirmala UI" w:hAnsi="Nirmala UI" w:cs="Kalimati"/>
          <w:szCs w:val="22"/>
        </w:rPr>
      </w:pPr>
      <w:r w:rsidRPr="00BF398B">
        <w:rPr>
          <w:rFonts w:ascii="Nirmala UI" w:hAnsi="Nirmala UI" w:cs="Kalimati" w:hint="cs"/>
          <w:szCs w:val="22"/>
          <w:cs/>
        </w:rPr>
        <w:t>यो कार्यक्रमका लागि प्रस</w:t>
      </w:r>
      <w:r w:rsidR="00BF398B">
        <w:rPr>
          <w:rFonts w:ascii="Nirmala UI" w:hAnsi="Nirmala UI" w:cs="Kalimati" w:hint="cs"/>
          <w:szCs w:val="22"/>
          <w:cs/>
        </w:rPr>
        <w:t xml:space="preserve">्तावनाको आधारमा बढीमा रु. </w:t>
      </w:r>
      <w:r w:rsidRPr="00BF398B">
        <w:rPr>
          <w:rFonts w:ascii="Nirmala UI" w:hAnsi="Nirmala UI" w:cs="Kalimati" w:hint="cs"/>
          <w:szCs w:val="22"/>
          <w:cs/>
        </w:rPr>
        <w:t>एक लाख मात्र</w:t>
      </w:r>
      <w:r w:rsidRPr="00BF398B">
        <w:rPr>
          <w:rFonts w:ascii="Nirmala UI" w:hAnsi="Nirmala UI" w:cs="Kalimati"/>
          <w:szCs w:val="22"/>
        </w:rPr>
        <w:t xml:space="preserve"> </w:t>
      </w:r>
      <w:r w:rsidRPr="00BF398B">
        <w:rPr>
          <w:rFonts w:ascii="Nirmala UI" w:hAnsi="Nirmala UI" w:cs="Kalimati" w:hint="cs"/>
          <w:szCs w:val="22"/>
          <w:cs/>
        </w:rPr>
        <w:t xml:space="preserve">सम्म अनुदान उपलब्ध गराउन सकिने छ । </w:t>
      </w:r>
    </w:p>
    <w:p w:rsidR="00D25875" w:rsidRPr="00BF398B" w:rsidRDefault="00D25875" w:rsidP="006C3D22">
      <w:pPr>
        <w:pStyle w:val="ListParagraph"/>
        <w:numPr>
          <w:ilvl w:val="0"/>
          <w:numId w:val="410"/>
        </w:numPr>
        <w:spacing w:after="0" w:line="240" w:lineRule="auto"/>
        <w:jc w:val="both"/>
        <w:rPr>
          <w:rFonts w:ascii="Nirmala UI" w:hAnsi="Nirmala UI" w:cs="Kalimati"/>
          <w:szCs w:val="22"/>
        </w:rPr>
      </w:pPr>
      <w:r w:rsidRPr="00BF398B">
        <w:rPr>
          <w:rFonts w:ascii="Nirmala UI" w:hAnsi="Nirmala UI" w:cs="Kalimati" w:hint="cs"/>
          <w:szCs w:val="22"/>
          <w:cs/>
        </w:rPr>
        <w:t>प्रस्ताव छनौट पश्चात प्रस्तावक तथा कृषि ज्ञान केन्द्र वीच प्रचलित ऐन</w:t>
      </w:r>
      <w:r w:rsidRPr="00BF398B">
        <w:rPr>
          <w:rFonts w:ascii="Nirmala UI" w:hAnsi="Nirmala UI" w:cs="Kalimati"/>
          <w:szCs w:val="22"/>
        </w:rPr>
        <w:t xml:space="preserve">, </w:t>
      </w:r>
      <w:r w:rsidRPr="00BF398B">
        <w:rPr>
          <w:rFonts w:ascii="Nirmala UI" w:hAnsi="Nirmala UI" w:cs="Kalimati" w:hint="cs"/>
          <w:szCs w:val="22"/>
          <w:cs/>
        </w:rPr>
        <w:t>कानून तथा स्वीकृत स्थानीय दररेट लाई आधार मानी स्वीकृत लागत अनुमान समेत राखी सम्झौता गर्नु पर्नेछ ।</w:t>
      </w:r>
    </w:p>
    <w:p w:rsidR="00D25875" w:rsidRPr="00BF398B" w:rsidRDefault="00D25875" w:rsidP="006C3D22">
      <w:pPr>
        <w:pStyle w:val="ListParagraph"/>
        <w:numPr>
          <w:ilvl w:val="0"/>
          <w:numId w:val="410"/>
        </w:numPr>
        <w:spacing w:after="0" w:line="240" w:lineRule="auto"/>
        <w:jc w:val="both"/>
        <w:rPr>
          <w:rFonts w:ascii="Nirmala UI" w:hAnsi="Nirmala UI" w:cs="Kalimati"/>
          <w:szCs w:val="22"/>
        </w:rPr>
      </w:pPr>
      <w:r w:rsidRPr="00BF398B">
        <w:rPr>
          <w:rFonts w:ascii="Nirmala UI" w:hAnsi="Nirmala UI" w:cs="Kalimati" w:hint="cs"/>
          <w:szCs w:val="22"/>
          <w:cs/>
        </w:rPr>
        <w:t xml:space="preserve">कार्य सम्पन्न भैसकेपछि महिला दलित विपन्न तथा पिछडिएको समुदायका उपभोक्ताले कार्य सम्पन्न प्रतिवेदन पेश गर्नु पर्नेछ। </w:t>
      </w:r>
    </w:p>
    <w:p w:rsidR="00D25875" w:rsidRPr="00BF398B" w:rsidRDefault="00D25875" w:rsidP="006C3D22">
      <w:pPr>
        <w:pStyle w:val="ListParagraph"/>
        <w:numPr>
          <w:ilvl w:val="0"/>
          <w:numId w:val="410"/>
        </w:numPr>
        <w:spacing w:after="0" w:line="240" w:lineRule="auto"/>
        <w:jc w:val="both"/>
        <w:rPr>
          <w:rFonts w:ascii="Nirmala UI" w:hAnsi="Nirmala UI" w:cs="Kalimati"/>
          <w:szCs w:val="22"/>
        </w:rPr>
      </w:pPr>
      <w:r w:rsidRPr="00BF398B">
        <w:rPr>
          <w:rFonts w:ascii="Nirmala UI" w:hAnsi="Nirmala UI" w:cs="Kalimati" w:hint="cs"/>
          <w:szCs w:val="22"/>
          <w:cs/>
        </w:rPr>
        <w:t>एक पटक महिला दलित विपन्न तथा पिछडिएको समुदाय लक्षित कार्यक्रम मार्फत अनुदान पाएका कृषकलाई यो कार्यक्रममा पुनः सहभागी गराइने छैन।</w:t>
      </w:r>
    </w:p>
    <w:p w:rsidR="00CB588F" w:rsidRPr="00CB588F" w:rsidRDefault="00D25875" w:rsidP="006C3D22">
      <w:pPr>
        <w:pStyle w:val="ListParagraph"/>
        <w:numPr>
          <w:ilvl w:val="0"/>
          <w:numId w:val="408"/>
        </w:numPr>
        <w:spacing w:after="0" w:line="240" w:lineRule="auto"/>
        <w:rPr>
          <w:rFonts w:cs="Kalimati"/>
          <w:b/>
          <w:bCs/>
          <w:szCs w:val="22"/>
        </w:rPr>
      </w:pPr>
      <w:r w:rsidRPr="00BF398B">
        <w:rPr>
          <w:rFonts w:cs="Kalimati" w:hint="cs"/>
          <w:b/>
          <w:bCs/>
          <w:szCs w:val="22"/>
          <w:cs/>
        </w:rPr>
        <w:t xml:space="preserve">मुल्याङ्कनका आधारहरुः </w:t>
      </w:r>
      <w:r w:rsidRPr="00CB588F">
        <w:rPr>
          <w:rFonts w:ascii="Nirmala UI" w:hAnsi="Nirmala UI" w:cs="Kalimati" w:hint="cs"/>
          <w:szCs w:val="22"/>
          <w:cs/>
        </w:rPr>
        <w:tab/>
      </w:r>
      <w:r w:rsidRPr="00CB588F">
        <w:rPr>
          <w:rFonts w:cs="Kalimati" w:hint="cs"/>
          <w:szCs w:val="22"/>
          <w:cs/>
        </w:rPr>
        <w:t xml:space="preserve"> </w:t>
      </w:r>
    </w:p>
    <w:p w:rsidR="00D25875" w:rsidRPr="00440433" w:rsidRDefault="00D25875" w:rsidP="006C3D22">
      <w:pPr>
        <w:pStyle w:val="ListParagraph"/>
        <w:numPr>
          <w:ilvl w:val="0"/>
          <w:numId w:val="411"/>
        </w:numPr>
        <w:spacing w:after="0" w:line="240" w:lineRule="auto"/>
        <w:jc w:val="both"/>
        <w:rPr>
          <w:rFonts w:ascii="Nirmala UI" w:hAnsi="Nirmala UI" w:cs="Kalimati"/>
          <w:szCs w:val="22"/>
        </w:rPr>
      </w:pPr>
      <w:r w:rsidRPr="00440433">
        <w:rPr>
          <w:rFonts w:ascii="Nirmala UI" w:hAnsi="Nirmala UI" w:cs="Kalimati" w:hint="cs"/>
          <w:szCs w:val="22"/>
          <w:cs/>
        </w:rPr>
        <w:t>कृषि व्यवसाय प्रतिको अनुभव</w:t>
      </w:r>
      <w:r w:rsidRPr="00440433">
        <w:rPr>
          <w:rFonts w:ascii="Nirmala UI" w:hAnsi="Nirmala UI" w:cs="Kalimati"/>
          <w:szCs w:val="22"/>
        </w:rPr>
        <w:t xml:space="preserve"> (</w:t>
      </w:r>
      <w:r w:rsidRPr="00440433">
        <w:rPr>
          <w:rFonts w:ascii="Nirmala UI" w:hAnsi="Nirmala UI" w:cs="Kalimati" w:hint="cs"/>
          <w:szCs w:val="22"/>
          <w:cs/>
        </w:rPr>
        <w:t>२०</w:t>
      </w:r>
      <w:r w:rsidRPr="00440433">
        <w:rPr>
          <w:rFonts w:ascii="Nirmala UI" w:hAnsi="Nirmala UI" w:cs="Kalimati"/>
          <w:szCs w:val="22"/>
        </w:rPr>
        <w:t>)</w:t>
      </w:r>
    </w:p>
    <w:p w:rsidR="00D25875" w:rsidRPr="00440433" w:rsidRDefault="00D25875" w:rsidP="006C3D22">
      <w:pPr>
        <w:pStyle w:val="ListParagraph"/>
        <w:numPr>
          <w:ilvl w:val="0"/>
          <w:numId w:val="411"/>
        </w:numPr>
        <w:spacing w:after="0" w:line="240" w:lineRule="auto"/>
        <w:jc w:val="both"/>
        <w:rPr>
          <w:rFonts w:ascii="Nirmala UI" w:hAnsi="Nirmala UI" w:cs="Kalimati"/>
          <w:szCs w:val="22"/>
        </w:rPr>
      </w:pPr>
      <w:r w:rsidRPr="00440433">
        <w:rPr>
          <w:rFonts w:ascii="Nirmala UI" w:hAnsi="Nirmala UI" w:cs="Kalimati" w:hint="cs"/>
          <w:szCs w:val="22"/>
          <w:cs/>
        </w:rPr>
        <w:t>पेश गरेको कार्य योजना</w:t>
      </w:r>
      <w:r w:rsidRPr="00440433">
        <w:rPr>
          <w:rFonts w:ascii="Nirmala UI" w:hAnsi="Nirmala UI" w:cs="Kalimati"/>
          <w:szCs w:val="22"/>
        </w:rPr>
        <w:t xml:space="preserve"> </w:t>
      </w:r>
      <w:r w:rsidRPr="00440433">
        <w:rPr>
          <w:rFonts w:ascii="Nirmala UI" w:hAnsi="Nirmala UI" w:cs="Kalimati" w:hint="cs"/>
          <w:szCs w:val="22"/>
          <w:rtl/>
          <w:cs/>
        </w:rPr>
        <w:t>(२०)</w:t>
      </w:r>
    </w:p>
    <w:p w:rsidR="00D25875" w:rsidRPr="00440433" w:rsidRDefault="00D25875" w:rsidP="006C3D22">
      <w:pPr>
        <w:pStyle w:val="ListParagraph"/>
        <w:numPr>
          <w:ilvl w:val="0"/>
          <w:numId w:val="411"/>
        </w:numPr>
        <w:spacing w:after="0" w:line="240" w:lineRule="auto"/>
        <w:jc w:val="both"/>
        <w:rPr>
          <w:rFonts w:ascii="Nirmala UI" w:hAnsi="Nirmala UI" w:cs="Kalimati"/>
          <w:szCs w:val="22"/>
        </w:rPr>
      </w:pPr>
      <w:r w:rsidRPr="00440433">
        <w:rPr>
          <w:rFonts w:ascii="Nirmala UI" w:hAnsi="Nirmala UI" w:cs="Kalimati" w:hint="cs"/>
          <w:szCs w:val="22"/>
          <w:cs/>
        </w:rPr>
        <w:t xml:space="preserve">लगानीको स्रोत खुलेको </w:t>
      </w:r>
      <w:r w:rsidRPr="00440433">
        <w:rPr>
          <w:rFonts w:ascii="Nirmala UI" w:hAnsi="Nirmala UI" w:cs="Kalimati" w:hint="cs"/>
          <w:szCs w:val="22"/>
          <w:rtl/>
          <w:cs/>
        </w:rPr>
        <w:t>(१५)</w:t>
      </w:r>
    </w:p>
    <w:p w:rsidR="00D25875" w:rsidRPr="00440433" w:rsidRDefault="00D25875" w:rsidP="006C3D22">
      <w:pPr>
        <w:pStyle w:val="ListParagraph"/>
        <w:numPr>
          <w:ilvl w:val="0"/>
          <w:numId w:val="411"/>
        </w:numPr>
        <w:spacing w:after="0" w:line="240" w:lineRule="auto"/>
        <w:jc w:val="both"/>
        <w:rPr>
          <w:rFonts w:ascii="Nirmala UI" w:hAnsi="Nirmala UI" w:cs="Kalimati"/>
          <w:szCs w:val="22"/>
        </w:rPr>
      </w:pPr>
      <w:r w:rsidRPr="00440433">
        <w:rPr>
          <w:rFonts w:ascii="Nirmala UI" w:hAnsi="Nirmala UI" w:cs="Kalimati" w:hint="cs"/>
          <w:szCs w:val="22"/>
          <w:cs/>
        </w:rPr>
        <w:t>उक्त स्थानमा व्यवसायको प्राविधिक सम्भाव्यता उपयुक्ता</w:t>
      </w:r>
      <w:r w:rsidRPr="00440433">
        <w:rPr>
          <w:rFonts w:ascii="Nirmala UI" w:hAnsi="Nirmala UI" w:cs="Kalimati" w:hint="cs"/>
          <w:szCs w:val="22"/>
          <w:rtl/>
          <w:cs/>
        </w:rPr>
        <w:t>(३०)</w:t>
      </w:r>
    </w:p>
    <w:p w:rsidR="00D25875" w:rsidRPr="00440433" w:rsidRDefault="00D25875" w:rsidP="006C3D22">
      <w:pPr>
        <w:pStyle w:val="ListParagraph"/>
        <w:numPr>
          <w:ilvl w:val="0"/>
          <w:numId w:val="411"/>
        </w:numPr>
        <w:spacing w:after="0" w:line="240" w:lineRule="auto"/>
        <w:jc w:val="both"/>
        <w:rPr>
          <w:rFonts w:ascii="Nirmala UI" w:hAnsi="Nirmala UI" w:cs="Kalimati"/>
          <w:szCs w:val="22"/>
        </w:rPr>
      </w:pPr>
      <w:r w:rsidRPr="00440433">
        <w:rPr>
          <w:rFonts w:ascii="Nirmala UI" w:hAnsi="Nirmala UI" w:cs="Kalimati" w:hint="cs"/>
          <w:szCs w:val="22"/>
          <w:cs/>
        </w:rPr>
        <w:t>वास्तविक लक्षित वर्ग</w:t>
      </w:r>
      <w:r w:rsidRPr="00440433">
        <w:rPr>
          <w:rFonts w:ascii="Nirmala UI" w:hAnsi="Nirmala UI" w:cs="Kalimati" w:hint="cs"/>
          <w:szCs w:val="22"/>
          <w:rtl/>
          <w:cs/>
        </w:rPr>
        <w:t>(१५)</w:t>
      </w:r>
    </w:p>
    <w:p w:rsidR="00D25875" w:rsidRPr="00BF398B" w:rsidRDefault="00D25875" w:rsidP="00440433">
      <w:pPr>
        <w:spacing w:after="0" w:line="240" w:lineRule="auto"/>
        <w:jc w:val="both"/>
        <w:rPr>
          <w:rFonts w:ascii="Nirmala UI" w:hAnsi="Nirmala UI" w:cs="Kalimati"/>
          <w:szCs w:val="22"/>
        </w:rPr>
      </w:pPr>
      <w:r w:rsidRPr="00BF398B">
        <w:rPr>
          <w:rFonts w:cs="Kalimati"/>
          <w:szCs w:val="22"/>
        </w:rPr>
        <w:t>(</w:t>
      </w:r>
      <w:r w:rsidRPr="00BF398B">
        <w:rPr>
          <w:rFonts w:cs="Kalimati" w:hint="cs"/>
          <w:szCs w:val="22"/>
          <w:cs/>
        </w:rPr>
        <w:t>छनौट समितिले आवश्यकता अनुसार छनौटका थप आधार समावेश गरी अङ्कभार प्रदान गर्न सक्नेछन ।</w:t>
      </w:r>
      <w:r w:rsidRPr="00BF398B">
        <w:rPr>
          <w:rFonts w:cs="Kalimati"/>
          <w:szCs w:val="22"/>
        </w:rPr>
        <w:t>)</w:t>
      </w:r>
    </w:p>
    <w:p w:rsidR="00D25875" w:rsidRPr="00BF398B" w:rsidRDefault="00D25875" w:rsidP="00BF398B">
      <w:pPr>
        <w:spacing w:line="240" w:lineRule="auto"/>
        <w:rPr>
          <w:rFonts w:cs="Kalimati"/>
          <w:b/>
          <w:bCs/>
          <w:szCs w:val="22"/>
          <w:cs/>
        </w:rPr>
      </w:pPr>
      <w:r w:rsidRPr="00BF398B">
        <w:rPr>
          <w:rFonts w:cs="Kalimati"/>
          <w:b/>
          <w:bCs/>
          <w:szCs w:val="22"/>
          <w:cs/>
        </w:rPr>
        <w:br w:type="page"/>
      </w:r>
    </w:p>
    <w:p w:rsidR="00175DC5" w:rsidRPr="00676B2C" w:rsidRDefault="00175DC5" w:rsidP="00901F2C">
      <w:pPr>
        <w:pStyle w:val="ListParagraph"/>
        <w:numPr>
          <w:ilvl w:val="0"/>
          <w:numId w:val="5"/>
        </w:numPr>
        <w:tabs>
          <w:tab w:val="left" w:pos="0"/>
          <w:tab w:val="left" w:pos="90"/>
          <w:tab w:val="left" w:pos="540"/>
        </w:tabs>
        <w:spacing w:after="0" w:line="240" w:lineRule="auto"/>
        <w:ind w:left="180" w:hanging="180"/>
        <w:jc w:val="center"/>
        <w:rPr>
          <w:rFonts w:ascii="Preeti" w:eastAsia="Calibri" w:hAnsi="Preeti" w:cs="Kalimati"/>
          <w:b/>
          <w:bCs/>
          <w:spacing w:val="-2"/>
          <w:szCs w:val="22"/>
        </w:rPr>
      </w:pPr>
      <w:r>
        <w:rPr>
          <w:rFonts w:cs="Kalimati" w:hint="cs"/>
          <w:b/>
          <w:bCs/>
          <w:szCs w:val="22"/>
          <w:cs/>
        </w:rPr>
        <w:t>कार्यक्रमको नामः</w:t>
      </w:r>
      <w:r w:rsidRPr="00676B2C">
        <w:rPr>
          <w:rFonts w:ascii="Preeti" w:eastAsia="Calibri" w:hAnsi="Preeti" w:cs="Kalimati" w:hint="cs"/>
          <w:b/>
          <w:bCs/>
          <w:spacing w:val="-2"/>
          <w:szCs w:val="22"/>
          <w:cs/>
        </w:rPr>
        <w:t xml:space="preserve"> नमूना </w:t>
      </w:r>
      <w:r w:rsidRPr="00676B2C">
        <w:rPr>
          <w:rFonts w:eastAsia="Calibri" w:cs="Kalimati"/>
          <w:b/>
          <w:bCs/>
          <w:spacing w:val="-2"/>
          <w:szCs w:val="22"/>
        </w:rPr>
        <w:t>(Model)</w:t>
      </w:r>
      <w:r w:rsidRPr="00676B2C">
        <w:rPr>
          <w:rFonts w:ascii="Preeti" w:eastAsia="Calibri" w:hAnsi="Preeti" w:cs="Kalimati" w:hint="cs"/>
          <w:b/>
          <w:bCs/>
          <w:spacing w:val="-2"/>
          <w:szCs w:val="22"/>
          <w:cs/>
        </w:rPr>
        <w:t xml:space="preserve"> व्यवसायिक पशुपालन </w:t>
      </w:r>
      <w:r w:rsidRPr="00676B2C">
        <w:rPr>
          <w:rFonts w:ascii="Preeti" w:eastAsia="Calibri" w:hAnsi="Preeti" w:cs="Kalimati"/>
          <w:b/>
          <w:bCs/>
          <w:spacing w:val="-2"/>
          <w:szCs w:val="22"/>
        </w:rPr>
        <w:t xml:space="preserve"> </w:t>
      </w:r>
      <w:r w:rsidRPr="00676B2C">
        <w:rPr>
          <w:rFonts w:ascii="Preeti" w:eastAsia="Calibri" w:hAnsi="Preeti" w:cs="Kalimati" w:hint="cs"/>
          <w:b/>
          <w:bCs/>
          <w:spacing w:val="-2"/>
          <w:szCs w:val="22"/>
          <w:cs/>
        </w:rPr>
        <w:t>फार्म कार्यक्रम</w:t>
      </w:r>
    </w:p>
    <w:p w:rsidR="00175DC5" w:rsidRPr="00440433" w:rsidRDefault="00175DC5" w:rsidP="006C3D22">
      <w:pPr>
        <w:pStyle w:val="ListParagraph"/>
        <w:numPr>
          <w:ilvl w:val="0"/>
          <w:numId w:val="412"/>
        </w:numPr>
        <w:spacing w:after="0" w:line="240" w:lineRule="auto"/>
        <w:rPr>
          <w:rFonts w:cs="Kalimati"/>
          <w:szCs w:val="22"/>
        </w:rPr>
      </w:pPr>
      <w:r w:rsidRPr="00440433">
        <w:rPr>
          <w:rFonts w:cs="Kalimati" w:hint="cs"/>
          <w:b/>
          <w:bCs/>
          <w:spacing w:val="-2"/>
          <w:szCs w:val="22"/>
          <w:cs/>
          <w:lang w:bidi="hi-IN"/>
        </w:rPr>
        <w:t>उद्देश्य</w:t>
      </w:r>
      <w:r w:rsidR="00440433">
        <w:rPr>
          <w:rFonts w:cs="Kalimati" w:hint="cs"/>
          <w:b/>
          <w:bCs/>
          <w:spacing w:val="-2"/>
          <w:szCs w:val="22"/>
          <w:cs/>
        </w:rPr>
        <w:t>ः</w:t>
      </w:r>
      <w:r w:rsidRPr="00440433">
        <w:rPr>
          <w:rFonts w:cs="Kalimati"/>
          <w:szCs w:val="22"/>
          <w:rtl/>
          <w:cs/>
        </w:rPr>
        <w:t xml:space="preserve"> </w:t>
      </w:r>
    </w:p>
    <w:p w:rsidR="00175DC5" w:rsidRPr="00676B2C" w:rsidRDefault="00175DC5" w:rsidP="006C3D22">
      <w:pPr>
        <w:numPr>
          <w:ilvl w:val="0"/>
          <w:numId w:val="204"/>
        </w:numPr>
        <w:spacing w:after="0" w:line="240" w:lineRule="auto"/>
        <w:ind w:firstLine="0"/>
        <w:contextualSpacing/>
        <w:jc w:val="both"/>
        <w:rPr>
          <w:rFonts w:cs="Kalimati"/>
          <w:szCs w:val="22"/>
        </w:rPr>
      </w:pPr>
      <w:r w:rsidRPr="00676B2C">
        <w:rPr>
          <w:rFonts w:cs="Kalimati" w:hint="cs"/>
          <w:szCs w:val="22"/>
          <w:cs/>
        </w:rPr>
        <w:t>पशुपालन क्षेत्रको व्यवसायिक रुपान्तरणमा सहयोग पुर्याउने ।</w:t>
      </w:r>
    </w:p>
    <w:p w:rsidR="00175DC5" w:rsidRPr="00676B2C" w:rsidRDefault="00175DC5" w:rsidP="006C3D22">
      <w:pPr>
        <w:numPr>
          <w:ilvl w:val="0"/>
          <w:numId w:val="204"/>
        </w:numPr>
        <w:spacing w:after="0" w:line="240" w:lineRule="auto"/>
        <w:ind w:firstLine="0"/>
        <w:contextualSpacing/>
        <w:jc w:val="both"/>
        <w:rPr>
          <w:rFonts w:cs="Kalimati"/>
          <w:szCs w:val="22"/>
        </w:rPr>
      </w:pPr>
      <w:r w:rsidRPr="00676B2C">
        <w:rPr>
          <w:rFonts w:cs="Kalimati" w:hint="cs"/>
          <w:szCs w:val="22"/>
          <w:cs/>
        </w:rPr>
        <w:t>उन्‍नत नश्‍लका पशुहरुको उपलब्धता र उत्पादकत्व अभिबृद्धि गर्ने ।</w:t>
      </w:r>
    </w:p>
    <w:p w:rsidR="00175DC5" w:rsidRPr="00676B2C" w:rsidRDefault="00175DC5" w:rsidP="006C3D22">
      <w:pPr>
        <w:numPr>
          <w:ilvl w:val="0"/>
          <w:numId w:val="204"/>
        </w:numPr>
        <w:spacing w:after="0" w:line="240" w:lineRule="auto"/>
        <w:ind w:firstLine="0"/>
        <w:contextualSpacing/>
        <w:jc w:val="both"/>
        <w:rPr>
          <w:rFonts w:cs="Kalimati"/>
          <w:szCs w:val="22"/>
        </w:rPr>
      </w:pPr>
      <w:r w:rsidRPr="00676B2C">
        <w:rPr>
          <w:rFonts w:cs="Kalimati" w:hint="cs"/>
          <w:szCs w:val="22"/>
          <w:cs/>
        </w:rPr>
        <w:t>असल पशुपालन अभ्यास अनुशरण गर्न प्रेरित गर्दै स्वच्छ, स्वस्थ्य एवं गुणस्तरिय पशुजन्य उत्पादन प्रवर्द्धन गर्ने ।</w:t>
      </w:r>
    </w:p>
    <w:p w:rsidR="00175DC5" w:rsidRDefault="00175DC5" w:rsidP="006C3D22">
      <w:pPr>
        <w:pStyle w:val="ListParagraph"/>
        <w:numPr>
          <w:ilvl w:val="0"/>
          <w:numId w:val="412"/>
        </w:numPr>
        <w:spacing w:after="0" w:line="240" w:lineRule="auto"/>
        <w:rPr>
          <w:rFonts w:cs="Kalimati"/>
          <w:szCs w:val="22"/>
        </w:rPr>
      </w:pPr>
      <w:r w:rsidRPr="00676B2C">
        <w:rPr>
          <w:rFonts w:cs="Kalimati" w:hint="cs"/>
          <w:b/>
          <w:bCs/>
          <w:szCs w:val="22"/>
          <w:cs/>
        </w:rPr>
        <w:t>अनुदान प्राप्‍त गर्न स</w:t>
      </w:r>
      <w:r w:rsidR="00CB588F">
        <w:rPr>
          <w:rFonts w:cs="Kalimati" w:hint="cs"/>
          <w:b/>
          <w:bCs/>
          <w:szCs w:val="22"/>
          <w:cs/>
        </w:rPr>
        <w:t xml:space="preserve">क्ने निकायहरुः </w:t>
      </w:r>
      <w:r w:rsidR="00CB588F" w:rsidRPr="00CB588F">
        <w:rPr>
          <w:rFonts w:cs="Kalimati" w:hint="cs"/>
          <w:szCs w:val="22"/>
          <w:cs/>
        </w:rPr>
        <w:t>गाई/भैसी र बाख्रा पालन गरिएका</w:t>
      </w:r>
      <w:r w:rsidR="00CB588F">
        <w:rPr>
          <w:rFonts w:cs="Kalimati" w:hint="cs"/>
          <w:b/>
          <w:bCs/>
          <w:szCs w:val="22"/>
          <w:cs/>
        </w:rPr>
        <w:t xml:space="preserve"> </w:t>
      </w:r>
      <w:r w:rsidRPr="00676B2C">
        <w:rPr>
          <w:rFonts w:cs="Kalimati" w:hint="cs"/>
          <w:szCs w:val="22"/>
          <w:cs/>
        </w:rPr>
        <w:t>फर्म, कम्पनी, निजी उद्यमी/व्यवसायिहरु</w:t>
      </w:r>
      <w:r w:rsidR="00CB588F">
        <w:rPr>
          <w:rFonts w:cs="Kalimati" w:hint="cs"/>
          <w:szCs w:val="22"/>
          <w:cs/>
        </w:rPr>
        <w:t>ले अनुदान प्राप्त गर्न सक्नेछन ।</w:t>
      </w:r>
      <w:r w:rsidRPr="00676B2C">
        <w:rPr>
          <w:rFonts w:cs="Kalimati" w:hint="cs"/>
          <w:szCs w:val="22"/>
          <w:cs/>
        </w:rPr>
        <w:t xml:space="preserve"> </w:t>
      </w:r>
    </w:p>
    <w:p w:rsidR="00CB588F" w:rsidRPr="00676B2C" w:rsidRDefault="004C1BDC" w:rsidP="006C3D22">
      <w:pPr>
        <w:pStyle w:val="ListParagraph"/>
        <w:numPr>
          <w:ilvl w:val="0"/>
          <w:numId w:val="412"/>
        </w:numPr>
        <w:spacing w:after="0" w:line="240" w:lineRule="auto"/>
        <w:rPr>
          <w:rFonts w:cs="Kalimati"/>
          <w:b/>
          <w:bCs/>
          <w:szCs w:val="22"/>
          <w:cs/>
        </w:rPr>
      </w:pPr>
      <w:r w:rsidRPr="004C1BDC">
        <w:rPr>
          <w:rFonts w:cs="Kalimati" w:hint="cs"/>
          <w:b/>
          <w:bCs/>
          <w:szCs w:val="22"/>
          <w:cs/>
        </w:rPr>
        <w:t>अनुदान रकमः</w:t>
      </w:r>
      <w:r>
        <w:rPr>
          <w:rFonts w:cs="Kalimati" w:hint="cs"/>
          <w:szCs w:val="22"/>
          <w:cs/>
        </w:rPr>
        <w:t xml:space="preserve"> प्रति फार्म गाई/भैसी फार्मको हकमा बढीमा रु.पचास लाख सम्म र बाख्रा फार्मको हकमा बढीमा रु.पच्चिस लाख सम्म उपलब्ध गराईनेछ ।</w:t>
      </w:r>
    </w:p>
    <w:p w:rsidR="00175DC5" w:rsidRDefault="00175DC5" w:rsidP="006C3D22">
      <w:pPr>
        <w:pStyle w:val="ListParagraph"/>
        <w:numPr>
          <w:ilvl w:val="0"/>
          <w:numId w:val="412"/>
        </w:numPr>
        <w:spacing w:after="0" w:line="240" w:lineRule="auto"/>
        <w:rPr>
          <w:rFonts w:cs="Kalimati"/>
          <w:szCs w:val="22"/>
        </w:rPr>
      </w:pPr>
      <w:r w:rsidRPr="00676B2C">
        <w:rPr>
          <w:rFonts w:cs="Kalimati" w:hint="cs"/>
          <w:b/>
          <w:bCs/>
          <w:szCs w:val="22"/>
          <w:cs/>
        </w:rPr>
        <w:t>अनुदान रकमबाट सञ्चालन गर्न सकिने क्रियाकलापहरु</w:t>
      </w:r>
      <w:r w:rsidRPr="00676B2C">
        <w:rPr>
          <w:rFonts w:cs="Kalimati" w:hint="cs"/>
          <w:szCs w:val="22"/>
          <w:cs/>
          <w:lang w:bidi="hi-IN"/>
        </w:rPr>
        <w:t>:</w:t>
      </w:r>
      <w:r w:rsidRPr="00676B2C">
        <w:rPr>
          <w:rFonts w:cs="Kalimati" w:hint="cs"/>
          <w:szCs w:val="22"/>
          <w:cs/>
        </w:rPr>
        <w:t xml:space="preserve"> </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गोठ/खोर निर्माण सुधार तथा जैविक सुरक्षाका उपायहरुको अवलम्बन</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मिल्क पार्लर स्थापना</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टि.एम.आर.मेशिन खरिद</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मिल्क बकेट, मिल्क क्यान</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डिपिङ्ग ट्याङ्क निर्माण</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साइलेज प्रविधि</w:t>
      </w:r>
    </w:p>
    <w:p w:rsidR="00175DC5" w:rsidRPr="00676B2C"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फार्मका लागि आवश्यक मेशिनरी/औजार/उपकरण</w:t>
      </w:r>
    </w:p>
    <w:p w:rsidR="00CB588F" w:rsidRDefault="00175DC5" w:rsidP="006C3D22">
      <w:pPr>
        <w:numPr>
          <w:ilvl w:val="0"/>
          <w:numId w:val="413"/>
        </w:numPr>
        <w:spacing w:after="0" w:line="240" w:lineRule="auto"/>
        <w:ind w:firstLine="0"/>
        <w:contextualSpacing/>
        <w:jc w:val="both"/>
        <w:rPr>
          <w:rFonts w:cs="Kalimati"/>
          <w:szCs w:val="22"/>
        </w:rPr>
      </w:pPr>
      <w:r w:rsidRPr="00676B2C">
        <w:rPr>
          <w:rFonts w:cs="Kalimati" w:hint="cs"/>
          <w:szCs w:val="22"/>
          <w:cs/>
        </w:rPr>
        <w:t>दूध र मासुजन्य उत्पादन विविधिकरण र बजारिकरण</w:t>
      </w:r>
    </w:p>
    <w:p w:rsidR="00CB588F" w:rsidRDefault="00175DC5" w:rsidP="006C3D22">
      <w:pPr>
        <w:numPr>
          <w:ilvl w:val="0"/>
          <w:numId w:val="413"/>
        </w:numPr>
        <w:spacing w:after="0" w:line="240" w:lineRule="auto"/>
        <w:ind w:firstLine="0"/>
        <w:contextualSpacing/>
        <w:jc w:val="both"/>
        <w:rPr>
          <w:rFonts w:cs="Kalimati"/>
          <w:szCs w:val="22"/>
        </w:rPr>
      </w:pPr>
      <w:r w:rsidRPr="00CB588F">
        <w:rPr>
          <w:rFonts w:cs="Kalimati" w:hint="cs"/>
          <w:szCs w:val="22"/>
          <w:cs/>
        </w:rPr>
        <w:t>दूध चिस्यान केन्द्र स्थापना</w:t>
      </w:r>
    </w:p>
    <w:p w:rsidR="00CB588F" w:rsidRDefault="00175DC5" w:rsidP="006C3D22">
      <w:pPr>
        <w:numPr>
          <w:ilvl w:val="0"/>
          <w:numId w:val="413"/>
        </w:numPr>
        <w:spacing w:after="0" w:line="240" w:lineRule="auto"/>
        <w:ind w:firstLine="0"/>
        <w:contextualSpacing/>
        <w:jc w:val="both"/>
        <w:rPr>
          <w:rFonts w:cs="Kalimati"/>
          <w:szCs w:val="22"/>
        </w:rPr>
      </w:pPr>
      <w:r w:rsidRPr="00CB588F">
        <w:rPr>
          <w:rFonts w:cs="Kalimati" w:hint="cs"/>
          <w:szCs w:val="22"/>
          <w:cs/>
        </w:rPr>
        <w:t>फार्मका लागि पानीको प्रवन्ध र पानी तान्ने मोटर</w:t>
      </w:r>
    </w:p>
    <w:p w:rsidR="00CB588F" w:rsidRDefault="00175DC5" w:rsidP="006C3D22">
      <w:pPr>
        <w:numPr>
          <w:ilvl w:val="0"/>
          <w:numId w:val="413"/>
        </w:numPr>
        <w:spacing w:after="0" w:line="240" w:lineRule="auto"/>
        <w:ind w:firstLine="0"/>
        <w:contextualSpacing/>
        <w:jc w:val="both"/>
        <w:rPr>
          <w:rFonts w:cs="Kalimati"/>
          <w:szCs w:val="22"/>
        </w:rPr>
      </w:pPr>
      <w:r w:rsidRPr="00CB588F">
        <w:rPr>
          <w:rFonts w:cs="Kalimati" w:hint="cs"/>
          <w:szCs w:val="22"/>
          <w:cs/>
        </w:rPr>
        <w:t xml:space="preserve">पशु उपचार र प्रयोगशाला सेवा सम्बन्धी उपकरण </w:t>
      </w:r>
    </w:p>
    <w:p w:rsidR="00CB588F" w:rsidRDefault="00175DC5" w:rsidP="006C3D22">
      <w:pPr>
        <w:numPr>
          <w:ilvl w:val="0"/>
          <w:numId w:val="413"/>
        </w:numPr>
        <w:spacing w:after="0" w:line="240" w:lineRule="auto"/>
        <w:ind w:firstLine="0"/>
        <w:contextualSpacing/>
        <w:jc w:val="both"/>
        <w:rPr>
          <w:rFonts w:cs="Kalimati"/>
          <w:szCs w:val="22"/>
        </w:rPr>
      </w:pPr>
      <w:r w:rsidRPr="00CB588F">
        <w:rPr>
          <w:rFonts w:cs="Kalimati" w:hint="cs"/>
          <w:szCs w:val="22"/>
          <w:cs/>
        </w:rPr>
        <w:t>पशु नश्‍ल सुधारका लागि आवश्यक पर्ने उपकरणहरु खरिद</w:t>
      </w:r>
      <w:r w:rsidRPr="00CB588F">
        <w:rPr>
          <w:rFonts w:cs="Kalimati" w:hint="cs"/>
          <w:szCs w:val="22"/>
          <w:rtl/>
          <w:cs/>
        </w:rPr>
        <w:t xml:space="preserve"> </w:t>
      </w:r>
    </w:p>
    <w:p w:rsidR="00175DC5" w:rsidRPr="00CB588F" w:rsidRDefault="00175DC5" w:rsidP="006C3D22">
      <w:pPr>
        <w:numPr>
          <w:ilvl w:val="0"/>
          <w:numId w:val="413"/>
        </w:numPr>
        <w:spacing w:after="0" w:line="240" w:lineRule="auto"/>
        <w:ind w:left="1440"/>
        <w:contextualSpacing/>
        <w:jc w:val="both"/>
        <w:rPr>
          <w:rFonts w:cs="Kalimati"/>
          <w:szCs w:val="22"/>
        </w:rPr>
      </w:pPr>
      <w:r w:rsidRPr="00CB588F">
        <w:rPr>
          <w:rFonts w:cs="Kalimati" w:hint="cs"/>
          <w:szCs w:val="22"/>
          <w:cs/>
        </w:rPr>
        <w:t xml:space="preserve">सम्बन्धित कार्यालयको सहमतिमा नमूना व्यवसायिक पशुपालन फार्म संचालनका लागि आवश्यक ठानिएका अन्य कृयाकलापहरु समेत द्बिपक्षीय सम्झौतामा उल्लेख गरि गर्न सकिनेछ । </w:t>
      </w:r>
    </w:p>
    <w:p w:rsidR="00175DC5" w:rsidRPr="00440433" w:rsidRDefault="00175DC5" w:rsidP="006C3D22">
      <w:pPr>
        <w:pStyle w:val="ListParagraph"/>
        <w:numPr>
          <w:ilvl w:val="0"/>
          <w:numId w:val="412"/>
        </w:numPr>
        <w:spacing w:after="0" w:line="240" w:lineRule="auto"/>
        <w:rPr>
          <w:rFonts w:cs="Kalimati"/>
          <w:b/>
          <w:bCs/>
          <w:szCs w:val="22"/>
        </w:rPr>
      </w:pPr>
      <w:r w:rsidRPr="00440433">
        <w:rPr>
          <w:rFonts w:cs="Kalimati" w:hint="cs"/>
          <w:b/>
          <w:bCs/>
          <w:szCs w:val="22"/>
          <w:cs/>
        </w:rPr>
        <w:t xml:space="preserve">अनुदान प्रवाहका शर्तहरुः </w:t>
      </w:r>
    </w:p>
    <w:p w:rsidR="00175DC5" w:rsidRPr="00CB588F" w:rsidRDefault="00175DC5" w:rsidP="006C3D22">
      <w:pPr>
        <w:numPr>
          <w:ilvl w:val="0"/>
          <w:numId w:val="414"/>
        </w:numPr>
        <w:tabs>
          <w:tab w:val="left" w:pos="1620"/>
        </w:tabs>
        <w:spacing w:after="0" w:line="240" w:lineRule="auto"/>
        <w:ind w:left="1530"/>
        <w:contextualSpacing/>
        <w:jc w:val="both"/>
        <w:rPr>
          <w:rFonts w:cs="Kalimati"/>
          <w:szCs w:val="22"/>
        </w:rPr>
      </w:pPr>
      <w:r w:rsidRPr="00CB588F">
        <w:rPr>
          <w:rFonts w:cs="Kalimati"/>
          <w:szCs w:val="22"/>
          <w:cs/>
        </w:rPr>
        <w:t>प्रचलित कान</w:t>
      </w:r>
      <w:r w:rsidRPr="00CB588F">
        <w:rPr>
          <w:rFonts w:cs="Kalimati" w:hint="cs"/>
          <w:szCs w:val="22"/>
          <w:cs/>
        </w:rPr>
        <w:t>ू</w:t>
      </w:r>
      <w:r w:rsidRPr="00CB588F">
        <w:rPr>
          <w:rFonts w:cs="Kalimati"/>
          <w:szCs w:val="22"/>
          <w:cs/>
        </w:rPr>
        <w:t>न बमोजिम</w:t>
      </w:r>
      <w:r w:rsidRPr="00CB588F">
        <w:rPr>
          <w:rFonts w:cs="Kalimati" w:hint="cs"/>
          <w:szCs w:val="22"/>
          <w:cs/>
        </w:rPr>
        <w:t xml:space="preserve"> आधिकारिक निकायमा दर्ता </w:t>
      </w:r>
      <w:r w:rsidRPr="00CB588F">
        <w:rPr>
          <w:rFonts w:cs="Kalimati"/>
          <w:szCs w:val="22"/>
          <w:cs/>
        </w:rPr>
        <w:t>भएका</w:t>
      </w:r>
      <w:r w:rsidR="00682513">
        <w:rPr>
          <w:rFonts w:cs="Kalimati" w:hint="cs"/>
          <w:szCs w:val="22"/>
          <w:cs/>
        </w:rPr>
        <w:t xml:space="preserve"> साझेदारहरु संग मात्र यो </w:t>
      </w:r>
      <w:r w:rsidRPr="00CB588F">
        <w:rPr>
          <w:rFonts w:cs="Kalimati"/>
          <w:szCs w:val="22"/>
          <w:cs/>
        </w:rPr>
        <w:t>कार्यक्रम</w:t>
      </w:r>
      <w:r w:rsidRPr="00CB588F">
        <w:rPr>
          <w:rFonts w:cs="Kalimati" w:hint="cs"/>
          <w:szCs w:val="22"/>
          <w:cs/>
        </w:rPr>
        <w:t xml:space="preserve"> सञ्चालन</w:t>
      </w:r>
      <w:r w:rsidRPr="00CB588F">
        <w:rPr>
          <w:rFonts w:cs="Kalimati"/>
          <w:szCs w:val="22"/>
          <w:cs/>
        </w:rPr>
        <w:t xml:space="preserve">का लागि </w:t>
      </w:r>
      <w:r w:rsidRPr="00CB588F">
        <w:rPr>
          <w:rFonts w:cs="Kalimati" w:hint="cs"/>
          <w:szCs w:val="22"/>
          <w:cs/>
        </w:rPr>
        <w:t xml:space="preserve">साझेदारी गरिनेछ </w:t>
      </w:r>
      <w:r w:rsidRPr="00CB588F">
        <w:rPr>
          <w:rFonts w:cs="Kalimati"/>
          <w:szCs w:val="22"/>
          <w:cs/>
        </w:rPr>
        <w:t>।</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अनुदान प्राप्‍त गर्ने साझेदारले कम्तिमा दश वर्ष सम्म व्यवसाय सञ्चालन गर्नु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 xml:space="preserve">सम्बन्धित साझेदारले स्वच्छ उत्पादन विधि </w:t>
      </w:r>
      <w:r w:rsidRPr="00CB588F">
        <w:rPr>
          <w:rFonts w:cs="Kalimati"/>
          <w:szCs w:val="22"/>
        </w:rPr>
        <w:t>(Hygienic Code of Practice)</w:t>
      </w:r>
      <w:r w:rsidRPr="00CB588F">
        <w:rPr>
          <w:rFonts w:cs="Kalimati" w:hint="cs"/>
          <w:szCs w:val="22"/>
          <w:cs/>
        </w:rPr>
        <w:t xml:space="preserve"> परिपालना गर्नु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साझेदार संस्था कर चुक्ता, स्थायी लेखा नम्बर र अडिट रिपोर्ट पेश गर्नु पर्ने तथा कुनै कारवाहीमा नपरेको हुनु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व्यवसायिक फार्म राम्रो गुणस्तर तथा उत्पादन क्षमता भएका स्वस्थ्य पशुहरुको छनौट र ट्‍यागिङ्ग गरी अभिलेख राख्‍नु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पशुको गोठ/खोर हावापानी सुहाउँदो, बैज्ञानिक, सफा र हावादार हुनु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साझेदारले असल व्यवस्थापन विधि जस्तै पशु उपचार, परजिवी नियन्त्रण, पशु खोप आदि अवलम्बन गरि सो को विवरण अध्यावधिक गरि राख्‍नु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साझेदारले घाँसमा आधारित पशुपालनको लागि मौसम र सम्भावना अनुसारका हिउँदे, वर्षे र वहुवर्षिय घाँस खेति तथा साईलेज प्रविधि अवलम्बन गर्नु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CB588F">
        <w:rPr>
          <w:rFonts w:cs="Kalimati" w:hint="cs"/>
          <w:szCs w:val="22"/>
          <w:cs/>
        </w:rPr>
        <w:t>साझेदारले पालेका पशुहरुको अनिवार्य रुपमा विमा गरेको हुनु पर्नेछ ।</w:t>
      </w:r>
    </w:p>
    <w:p w:rsidR="00175DC5" w:rsidRPr="00CB588F" w:rsidRDefault="00175DC5" w:rsidP="006C3D22">
      <w:pPr>
        <w:numPr>
          <w:ilvl w:val="0"/>
          <w:numId w:val="414"/>
        </w:numPr>
        <w:spacing w:after="0" w:line="240" w:lineRule="auto"/>
        <w:ind w:left="1440"/>
        <w:contextualSpacing/>
        <w:jc w:val="both"/>
        <w:rPr>
          <w:rFonts w:cs="Kalimati"/>
          <w:szCs w:val="22"/>
        </w:rPr>
      </w:pPr>
      <w:r w:rsidRPr="00676B2C">
        <w:rPr>
          <w:rFonts w:cs="Kalimati" w:hint="cs"/>
          <w:szCs w:val="22"/>
          <w:cs/>
        </w:rPr>
        <w:t>साझेदार संस्थाले गाई/भैसीको फार्म हकमा पचास वटा दुध दिने उन्‍नत गाई/भैसी र बाख्राको हकमा पचास वटा माउ बाख्रा पालन गरेको हुनु पर्नेछ ।</w:t>
      </w:r>
    </w:p>
    <w:p w:rsidR="00175DC5" w:rsidRDefault="00175DC5" w:rsidP="006C3D22">
      <w:pPr>
        <w:numPr>
          <w:ilvl w:val="0"/>
          <w:numId w:val="414"/>
        </w:numPr>
        <w:spacing w:after="0" w:line="240" w:lineRule="auto"/>
        <w:ind w:left="1440"/>
        <w:contextualSpacing/>
        <w:jc w:val="both"/>
        <w:rPr>
          <w:rFonts w:cs="Kalimati"/>
          <w:szCs w:val="22"/>
        </w:rPr>
      </w:pPr>
      <w:r w:rsidRPr="00676B2C">
        <w:rPr>
          <w:rFonts w:cs="Kalimati" w:hint="cs"/>
          <w:szCs w:val="22"/>
          <w:cs/>
        </w:rPr>
        <w:t>खुल्ला गोठ/खोर व्यवस्था गरेको हुनु पर्नेछ ।</w:t>
      </w:r>
    </w:p>
    <w:p w:rsidR="00175DC5" w:rsidRPr="00676B2C" w:rsidRDefault="00440433" w:rsidP="006C3D22">
      <w:pPr>
        <w:numPr>
          <w:ilvl w:val="0"/>
          <w:numId w:val="414"/>
        </w:numPr>
        <w:spacing w:after="0" w:line="240" w:lineRule="auto"/>
        <w:ind w:left="1440"/>
        <w:contextualSpacing/>
        <w:jc w:val="both"/>
        <w:rPr>
          <w:rFonts w:cs="Kalimati"/>
          <w:szCs w:val="22"/>
        </w:rPr>
      </w:pPr>
      <w:r>
        <w:rPr>
          <w:rFonts w:cs="Kalimati" w:hint="cs"/>
          <w:szCs w:val="22"/>
          <w:cs/>
        </w:rPr>
        <w:t>घाँस खेति</w:t>
      </w:r>
      <w:r w:rsidR="00175DC5" w:rsidRPr="00676B2C">
        <w:rPr>
          <w:rFonts w:cs="Kalimati" w:hint="cs"/>
          <w:szCs w:val="22"/>
          <w:cs/>
        </w:rPr>
        <w:t xml:space="preserve"> गाई/भैसी</w:t>
      </w:r>
      <w:r>
        <w:rPr>
          <w:rFonts w:cs="Kalimati" w:hint="cs"/>
          <w:szCs w:val="22"/>
          <w:cs/>
        </w:rPr>
        <w:t>को फार्म</w:t>
      </w:r>
      <w:r w:rsidR="00175DC5" w:rsidRPr="00676B2C">
        <w:rPr>
          <w:rFonts w:cs="Kalimati" w:hint="cs"/>
          <w:szCs w:val="22"/>
          <w:cs/>
        </w:rPr>
        <w:t xml:space="preserve"> हकमा कम्तिमा दश हेक्टर  र बाख्राको हकमा पाँच हेक्टर जग्गामा घाँस खेति गरेको हुनु पर्नेछ ।</w:t>
      </w:r>
    </w:p>
    <w:p w:rsidR="00C867C7" w:rsidRDefault="00C867C7" w:rsidP="006C3D22">
      <w:pPr>
        <w:pStyle w:val="ListParagraph"/>
        <w:numPr>
          <w:ilvl w:val="0"/>
          <w:numId w:val="412"/>
        </w:numPr>
        <w:spacing w:after="0" w:line="240" w:lineRule="auto"/>
        <w:rPr>
          <w:rFonts w:ascii="Preeti" w:hAnsi="Preeti" w:cs="Kalimati"/>
          <w:b/>
          <w:bCs/>
          <w:szCs w:val="22"/>
        </w:rPr>
      </w:pPr>
      <w:r w:rsidRPr="00C867C7">
        <w:rPr>
          <w:rFonts w:ascii="Preeti" w:eastAsia="Calibri" w:hAnsi="Preeti" w:cs="Kalimati" w:hint="cs"/>
          <w:b/>
          <w:bCs/>
          <w:color w:val="000000"/>
          <w:szCs w:val="22"/>
          <w:cs/>
        </w:rPr>
        <w:t xml:space="preserve">स्थलगत  </w:t>
      </w:r>
      <w:r w:rsidRPr="00C867C7">
        <w:rPr>
          <w:rFonts w:ascii="Preeti" w:hAnsi="Preeti" w:cs="Kalimati" w:hint="cs"/>
          <w:b/>
          <w:bCs/>
          <w:color w:val="000000"/>
          <w:szCs w:val="22"/>
          <w:cs/>
        </w:rPr>
        <w:t>प्रमाणिकरण</w:t>
      </w:r>
      <w:r w:rsidRPr="00C867C7">
        <w:rPr>
          <w:rFonts w:ascii="Preeti" w:eastAsia="Calibri" w:hAnsi="Preeti" w:cs="Kalimati" w:hint="cs"/>
          <w:b/>
          <w:bCs/>
          <w:color w:val="000000"/>
          <w:szCs w:val="22"/>
          <w:cs/>
        </w:rPr>
        <w:t xml:space="preserve"> मूल्याङ्कनका आधारहरु</w:t>
      </w:r>
      <w:r w:rsidRPr="00C867C7">
        <w:rPr>
          <w:rFonts w:ascii="Preeti" w:hAnsi="Preeti" w:cs="Kalimati" w:hint="cs"/>
          <w:b/>
          <w:bCs/>
          <w:szCs w:val="22"/>
          <w:cs/>
        </w:rPr>
        <w:t xml:space="preserve">ः </w:t>
      </w:r>
      <w:r w:rsidRPr="00C867C7">
        <w:rPr>
          <w:rFonts w:cs="Kalimati" w:hint="cs"/>
          <w:szCs w:val="22"/>
          <w:cs/>
        </w:rPr>
        <w:t xml:space="preserve">बंगुर तथा बाख्राको दाना उद्योग स्थापना कार्यक्रमको लागि तोकिएको </w:t>
      </w:r>
      <w:r w:rsidRPr="00C867C7">
        <w:rPr>
          <w:rFonts w:ascii="Preeti" w:eastAsia="Calibri" w:hAnsi="Preeti" w:cs="Kalimati" w:hint="cs"/>
          <w:color w:val="000000"/>
          <w:szCs w:val="22"/>
          <w:cs/>
        </w:rPr>
        <w:t xml:space="preserve">स्थलगत  </w:t>
      </w:r>
      <w:r w:rsidRPr="00C867C7">
        <w:rPr>
          <w:rFonts w:ascii="Preeti" w:hAnsi="Preeti" w:cs="Kalimati" w:hint="cs"/>
          <w:color w:val="000000"/>
          <w:szCs w:val="22"/>
          <w:cs/>
        </w:rPr>
        <w:t>प्रमाणिकरण</w:t>
      </w:r>
      <w:r w:rsidRPr="00C867C7">
        <w:rPr>
          <w:rFonts w:ascii="Preeti" w:eastAsia="Calibri" w:hAnsi="Preeti" w:cs="Kalimati" w:hint="cs"/>
          <w:color w:val="000000"/>
          <w:szCs w:val="22"/>
          <w:cs/>
        </w:rPr>
        <w:t xml:space="preserve"> मूल्याङ्कनका आधारहरु अनुसार हुनेछ</w:t>
      </w:r>
      <w:r>
        <w:rPr>
          <w:rFonts w:ascii="Preeti" w:hAnsi="Preeti" w:cs="Kalimati" w:hint="cs"/>
          <w:b/>
          <w:bCs/>
          <w:szCs w:val="22"/>
          <w:cs/>
        </w:rPr>
        <w:t xml:space="preserve"> ।</w:t>
      </w:r>
    </w:p>
    <w:p w:rsidR="00C867C7" w:rsidRDefault="00C867C7" w:rsidP="006C3D22">
      <w:pPr>
        <w:pStyle w:val="ListParagraph"/>
        <w:numPr>
          <w:ilvl w:val="0"/>
          <w:numId w:val="412"/>
        </w:numPr>
        <w:spacing w:after="0" w:line="240" w:lineRule="auto"/>
        <w:rPr>
          <w:rFonts w:ascii="Preeti" w:hAnsi="Preeti" w:cs="Kalimati"/>
          <w:b/>
          <w:bCs/>
          <w:szCs w:val="22"/>
        </w:rPr>
      </w:pPr>
      <w:r w:rsidRPr="00C867C7">
        <w:rPr>
          <w:rFonts w:ascii="Preeti" w:eastAsia="Calibri" w:hAnsi="Preeti" w:cs="Kalimati" w:hint="cs"/>
          <w:b/>
          <w:bCs/>
          <w:color w:val="000000"/>
          <w:szCs w:val="22"/>
          <w:cs/>
        </w:rPr>
        <w:t xml:space="preserve">व्यवसायिक योजना मूल्याङ्कनका आधारहरुः </w:t>
      </w:r>
      <w:r w:rsidRPr="00C867C7">
        <w:rPr>
          <w:rFonts w:cs="Kalimati" w:hint="cs"/>
          <w:szCs w:val="22"/>
          <w:cs/>
        </w:rPr>
        <w:t xml:space="preserve">पशुजन्य उत्पादन, विविधिकरण र बजारीकरण कार्यक्रमको लागि तोकिएको </w:t>
      </w:r>
      <w:r w:rsidRPr="00C867C7">
        <w:rPr>
          <w:rFonts w:ascii="Preeti" w:eastAsia="Calibri" w:hAnsi="Preeti" w:cs="Kalimati" w:hint="cs"/>
          <w:color w:val="000000"/>
          <w:szCs w:val="22"/>
          <w:cs/>
        </w:rPr>
        <w:t xml:space="preserve">स्थलगत  </w:t>
      </w:r>
      <w:r w:rsidRPr="00C867C7">
        <w:rPr>
          <w:rFonts w:ascii="Preeti" w:hAnsi="Preeti" w:cs="Kalimati" w:hint="cs"/>
          <w:color w:val="000000"/>
          <w:szCs w:val="22"/>
          <w:cs/>
        </w:rPr>
        <w:t>प्रमाणिकरण</w:t>
      </w:r>
      <w:r w:rsidRPr="00C867C7">
        <w:rPr>
          <w:rFonts w:ascii="Preeti" w:eastAsia="Calibri" w:hAnsi="Preeti" w:cs="Kalimati" w:hint="cs"/>
          <w:color w:val="000000"/>
          <w:szCs w:val="22"/>
          <w:cs/>
        </w:rPr>
        <w:t xml:space="preserve"> मूल्याङ्कनका आधारहरु अनुसार हुनेछ ।</w:t>
      </w:r>
    </w:p>
    <w:p w:rsidR="00C867C7" w:rsidRPr="00C867C7" w:rsidRDefault="00C867C7" w:rsidP="006C3D22">
      <w:pPr>
        <w:pStyle w:val="ListParagraph"/>
        <w:numPr>
          <w:ilvl w:val="0"/>
          <w:numId w:val="412"/>
        </w:numPr>
        <w:spacing w:after="0" w:line="240" w:lineRule="auto"/>
        <w:rPr>
          <w:rFonts w:ascii="Preeti" w:hAnsi="Preeti" w:cs="Kalimati"/>
          <w:b/>
          <w:bCs/>
          <w:szCs w:val="22"/>
          <w:cs/>
        </w:rPr>
      </w:pPr>
      <w:r w:rsidRPr="00C867C7">
        <w:rPr>
          <w:rFonts w:ascii="Preeti" w:hAnsi="Preeti" w:cs="Kalimati" w:hint="cs"/>
          <w:b/>
          <w:bCs/>
          <w:szCs w:val="22"/>
          <w:cs/>
        </w:rPr>
        <w:t xml:space="preserve">प्रस्तावको अन्तिम </w:t>
      </w:r>
      <w:r w:rsidRPr="00C867C7">
        <w:rPr>
          <w:rFonts w:ascii="Preeti" w:hAnsi="Preeti" w:cs="Kalimati" w:hint="cs"/>
          <w:b/>
          <w:bCs/>
          <w:szCs w:val="22"/>
          <w:cs/>
          <w:lang w:bidi="hi-IN"/>
        </w:rPr>
        <w:t>छनौट</w:t>
      </w:r>
      <w:r w:rsidRPr="00C867C7">
        <w:rPr>
          <w:rFonts w:ascii="Preeti" w:hAnsi="Preeti" w:cs="Kalimati" w:hint="cs"/>
          <w:b/>
          <w:bCs/>
          <w:szCs w:val="22"/>
          <w:cs/>
        </w:rPr>
        <w:t xml:space="preserve"> र प्राथमिकिकरण फारमः </w:t>
      </w:r>
      <w:r w:rsidRPr="00C867C7">
        <w:rPr>
          <w:rFonts w:cs="Kalimati" w:hint="cs"/>
          <w:szCs w:val="22"/>
          <w:cs/>
        </w:rPr>
        <w:t xml:space="preserve">खसीबोका संकलन केन्द्र निर्माण कार्यक्रमको लागि तोकिएको </w:t>
      </w:r>
      <w:r w:rsidRPr="00C867C7">
        <w:rPr>
          <w:rFonts w:ascii="Preeti" w:eastAsia="Calibri" w:hAnsi="Preeti" w:cs="Kalimati" w:hint="cs"/>
          <w:color w:val="000000"/>
          <w:szCs w:val="22"/>
          <w:cs/>
        </w:rPr>
        <w:t>फारम अनुसार हुनेछ ।</w:t>
      </w:r>
    </w:p>
    <w:p w:rsidR="00175DC5" w:rsidRPr="00676B2C" w:rsidRDefault="00175DC5" w:rsidP="00CB588F">
      <w:pPr>
        <w:spacing w:after="0" w:line="240" w:lineRule="auto"/>
        <w:rPr>
          <w:rFonts w:ascii="Preeti" w:eastAsia="Calibri" w:hAnsi="Preeti" w:cs="Kalimati"/>
          <w:b/>
          <w:bCs/>
          <w:color w:val="000000"/>
          <w:szCs w:val="22"/>
        </w:rPr>
      </w:pPr>
    </w:p>
    <w:p w:rsidR="00C867C7" w:rsidRDefault="00C867C7"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757E91" w:rsidRDefault="00757E91" w:rsidP="00175DC5">
      <w:pPr>
        <w:spacing w:after="0"/>
        <w:rPr>
          <w:rFonts w:ascii="Preeti" w:eastAsia="Calibri" w:hAnsi="Preeti" w:cs="Kalimati"/>
          <w:b/>
          <w:bCs/>
          <w:color w:val="000000"/>
          <w:szCs w:val="22"/>
        </w:rPr>
      </w:pPr>
    </w:p>
    <w:p w:rsidR="00153551" w:rsidRDefault="00153551" w:rsidP="00175DC5">
      <w:pPr>
        <w:spacing w:after="0"/>
        <w:rPr>
          <w:rFonts w:ascii="Preeti" w:eastAsia="Calibri" w:hAnsi="Preeti" w:cs="Kalimati"/>
          <w:b/>
          <w:bCs/>
          <w:color w:val="000000"/>
          <w:szCs w:val="22"/>
        </w:rPr>
      </w:pPr>
    </w:p>
    <w:p w:rsidR="00175DC5" w:rsidRPr="00153551" w:rsidRDefault="00254A81" w:rsidP="00901F2C">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sidRPr="00153551">
        <w:rPr>
          <w:rFonts w:ascii="Preeti" w:eastAsia="Calibri" w:hAnsi="Preeti" w:cs="Kalimati" w:hint="cs"/>
          <w:b/>
          <w:bCs/>
          <w:spacing w:val="-2"/>
          <w:szCs w:val="22"/>
          <w:cs/>
        </w:rPr>
        <w:t xml:space="preserve">कार्यक्रमको नामः </w:t>
      </w:r>
      <w:r w:rsidR="00175DC5" w:rsidRPr="00153551">
        <w:rPr>
          <w:rFonts w:ascii="Preeti" w:eastAsia="Calibri" w:hAnsi="Preeti" w:cs="Kalimati" w:hint="cs"/>
          <w:b/>
          <w:bCs/>
          <w:spacing w:val="-2"/>
          <w:szCs w:val="22"/>
          <w:cs/>
        </w:rPr>
        <w:t>हुलाकी मार्ग लक्षित बाख्रापालन कार्यक्रम</w:t>
      </w:r>
    </w:p>
    <w:p w:rsidR="00175DC5" w:rsidRPr="00153551" w:rsidRDefault="00175DC5" w:rsidP="004C2369">
      <w:pPr>
        <w:numPr>
          <w:ilvl w:val="0"/>
          <w:numId w:val="302"/>
        </w:numPr>
        <w:tabs>
          <w:tab w:val="left" w:pos="360"/>
          <w:tab w:val="left" w:pos="810"/>
        </w:tabs>
        <w:spacing w:afterLines="40" w:line="240" w:lineRule="auto"/>
        <w:ind w:left="180" w:hanging="270"/>
        <w:contextualSpacing/>
        <w:jc w:val="both"/>
        <w:rPr>
          <w:rFonts w:cs="Kalimati"/>
          <w:spacing w:val="-2"/>
          <w:szCs w:val="22"/>
        </w:rPr>
      </w:pPr>
      <w:r w:rsidRPr="00153551">
        <w:rPr>
          <w:rFonts w:cs="Kalimati" w:hint="cs"/>
          <w:b/>
          <w:bCs/>
          <w:spacing w:val="-2"/>
          <w:szCs w:val="22"/>
          <w:cs/>
        </w:rPr>
        <w:t>उद्देश्य</w:t>
      </w:r>
      <w:r w:rsidR="00552079">
        <w:rPr>
          <w:rFonts w:cs="Kalimati" w:hint="cs"/>
          <w:b/>
          <w:bCs/>
          <w:spacing w:val="-2"/>
          <w:szCs w:val="22"/>
          <w:cs/>
        </w:rPr>
        <w:t>ः</w:t>
      </w:r>
    </w:p>
    <w:p w:rsidR="00175DC5" w:rsidRPr="00153551" w:rsidRDefault="00175DC5" w:rsidP="004C2369">
      <w:pPr>
        <w:pStyle w:val="ListParagraph"/>
        <w:numPr>
          <w:ilvl w:val="1"/>
          <w:numId w:val="292"/>
        </w:numPr>
        <w:tabs>
          <w:tab w:val="left" w:pos="1350"/>
        </w:tabs>
        <w:spacing w:afterLines="40" w:line="240" w:lineRule="auto"/>
        <w:ind w:left="1170" w:hanging="270"/>
        <w:jc w:val="both"/>
        <w:rPr>
          <w:rFonts w:ascii="Preeti" w:eastAsia="Calibri" w:hAnsi="Preeti" w:cs="Kalimati"/>
          <w:spacing w:val="-2"/>
          <w:szCs w:val="22"/>
        </w:rPr>
      </w:pPr>
      <w:r w:rsidRPr="00153551">
        <w:rPr>
          <w:rFonts w:ascii="Preeti" w:eastAsia="Calibri" w:hAnsi="Preeti" w:cs="Kalimati" w:hint="cs"/>
          <w:spacing w:val="-2"/>
          <w:szCs w:val="22"/>
          <w:cs/>
        </w:rPr>
        <w:t>स्थानीय</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जातका</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बाख्राहरुको</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नश्‍ल</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सुधार</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गरी</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मासु उत्पादन</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र</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उत्पादकत्व</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बृद्धि</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गर्ने</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w:t>
      </w:r>
    </w:p>
    <w:p w:rsidR="00175DC5" w:rsidRPr="00153551" w:rsidRDefault="00175DC5" w:rsidP="004C2369">
      <w:pPr>
        <w:pStyle w:val="ListParagraph"/>
        <w:numPr>
          <w:ilvl w:val="1"/>
          <w:numId w:val="292"/>
        </w:numPr>
        <w:tabs>
          <w:tab w:val="left" w:pos="1350"/>
        </w:tabs>
        <w:spacing w:afterLines="40" w:line="240" w:lineRule="auto"/>
        <w:ind w:left="1170" w:hanging="270"/>
        <w:jc w:val="both"/>
        <w:rPr>
          <w:rFonts w:ascii="Preeti" w:eastAsia="Calibri" w:hAnsi="Preeti" w:cs="Kalimati"/>
          <w:spacing w:val="-2"/>
          <w:szCs w:val="22"/>
        </w:rPr>
      </w:pPr>
      <w:r w:rsidRPr="00153551">
        <w:rPr>
          <w:rFonts w:ascii="Preeti" w:eastAsia="Calibri" w:hAnsi="Preeti" w:cs="Kalimati" w:hint="cs"/>
          <w:spacing w:val="-2"/>
          <w:szCs w:val="22"/>
          <w:cs/>
        </w:rPr>
        <w:t>मासु</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मूल्य</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श्रृंखलामा</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आधारित</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व्यापार/व्यवसाय</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तथा</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उद्योग</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प्रवर्द्धन</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मार्फत रोजगारी अभिबृद्धि गर्ने</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w:t>
      </w:r>
    </w:p>
    <w:p w:rsidR="00682513" w:rsidRPr="00153551" w:rsidRDefault="00175DC5" w:rsidP="004C2369">
      <w:pPr>
        <w:pStyle w:val="ListParagraph"/>
        <w:numPr>
          <w:ilvl w:val="1"/>
          <w:numId w:val="292"/>
        </w:numPr>
        <w:tabs>
          <w:tab w:val="left" w:pos="1350"/>
        </w:tabs>
        <w:spacing w:afterLines="40" w:line="240" w:lineRule="auto"/>
        <w:ind w:left="1170" w:hanging="270"/>
        <w:jc w:val="both"/>
        <w:rPr>
          <w:rFonts w:ascii="Preeti" w:eastAsia="Calibri" w:hAnsi="Preeti" w:cs="Kalimati"/>
          <w:spacing w:val="-2"/>
          <w:szCs w:val="22"/>
        </w:rPr>
      </w:pPr>
      <w:r w:rsidRPr="00153551">
        <w:rPr>
          <w:rFonts w:ascii="Preeti" w:eastAsia="Calibri" w:hAnsi="Preeti" w:cs="Kalimati" w:hint="cs"/>
          <w:spacing w:val="-2"/>
          <w:szCs w:val="22"/>
          <w:cs/>
        </w:rPr>
        <w:t>मासु तथा मासुजन्य पदार्थमा प्रादेशिक आत्मनिर्भरता हासिल गर्दै आयात प्रतिस्थापन र निर्यात प्रवर्द्धन गर्ने प्रादेशिक अभियानमा सहयोग गर्ने ।</w:t>
      </w:r>
    </w:p>
    <w:p w:rsidR="00175DC5" w:rsidRPr="00153551" w:rsidRDefault="00175DC5" w:rsidP="004C2369">
      <w:pPr>
        <w:pStyle w:val="ListParagraph"/>
        <w:numPr>
          <w:ilvl w:val="1"/>
          <w:numId w:val="292"/>
        </w:numPr>
        <w:tabs>
          <w:tab w:val="left" w:pos="1350"/>
        </w:tabs>
        <w:spacing w:afterLines="40" w:line="240" w:lineRule="auto"/>
        <w:ind w:left="1170" w:hanging="270"/>
        <w:jc w:val="both"/>
        <w:rPr>
          <w:rFonts w:ascii="Preeti" w:eastAsia="Calibri" w:hAnsi="Preeti" w:cs="Kalimati"/>
          <w:spacing w:val="-2"/>
          <w:szCs w:val="22"/>
        </w:rPr>
      </w:pPr>
      <w:r w:rsidRPr="00153551">
        <w:rPr>
          <w:rFonts w:ascii="Preeti" w:eastAsia="Calibri" w:hAnsi="Preeti" w:cs="Kalimati" w:hint="cs"/>
          <w:spacing w:val="-2"/>
          <w:szCs w:val="22"/>
          <w:cs/>
        </w:rPr>
        <w:t>हुलाकी मार्ग संग जोडिएका क्षेत्रमा बसोबास गरिरहेका आर्थिक रुपमा पछाडि परेका तथा सिमान्तकृत वर्गको महिला दलित जनजाति मधेशी लगायतको आर्जनमा प्रत्यक्ष रुपमा टेवा पुरयाउने ।</w:t>
      </w:r>
    </w:p>
    <w:p w:rsidR="00175DC5" w:rsidRPr="00153551" w:rsidRDefault="00175DC5" w:rsidP="004C2369">
      <w:pPr>
        <w:numPr>
          <w:ilvl w:val="0"/>
          <w:numId w:val="302"/>
        </w:numPr>
        <w:tabs>
          <w:tab w:val="left" w:pos="360"/>
        </w:tabs>
        <w:spacing w:afterLines="40" w:line="240" w:lineRule="auto"/>
        <w:ind w:left="180" w:hanging="270"/>
        <w:contextualSpacing/>
        <w:jc w:val="both"/>
        <w:rPr>
          <w:rFonts w:ascii="Preeti" w:eastAsia="Calibri" w:hAnsi="Preeti" w:cs="Kalimati"/>
          <w:b/>
          <w:bCs/>
          <w:spacing w:val="-2"/>
          <w:szCs w:val="22"/>
        </w:rPr>
      </w:pPr>
      <w:r w:rsidRPr="00153551">
        <w:rPr>
          <w:rFonts w:ascii="Preeti" w:eastAsia="Calibri" w:hAnsi="Preeti" w:cs="Kalimati" w:hint="cs"/>
          <w:b/>
          <w:bCs/>
          <w:spacing w:val="-2"/>
          <w:szCs w:val="22"/>
          <w:cs/>
        </w:rPr>
        <w:t>कार्यक्रमको</w:t>
      </w:r>
      <w:r w:rsidRPr="00153551">
        <w:rPr>
          <w:rFonts w:ascii="Preeti" w:eastAsia="Calibri" w:hAnsi="Preeti" w:cs="Kalimati"/>
          <w:b/>
          <w:bCs/>
          <w:spacing w:val="-2"/>
          <w:szCs w:val="22"/>
          <w:cs/>
        </w:rPr>
        <w:t xml:space="preserve"> </w:t>
      </w:r>
      <w:r w:rsidRPr="00153551">
        <w:rPr>
          <w:rFonts w:ascii="Preeti" w:eastAsia="Calibri" w:hAnsi="Preeti" w:cs="Kalimati" w:hint="cs"/>
          <w:b/>
          <w:bCs/>
          <w:spacing w:val="-2"/>
          <w:szCs w:val="22"/>
          <w:cs/>
        </w:rPr>
        <w:t>अबधि</w:t>
      </w:r>
      <w:r w:rsidR="00153551">
        <w:rPr>
          <w:rFonts w:ascii="Preeti" w:eastAsia="Calibri" w:hAnsi="Preeti" w:cs="Kalimati" w:hint="cs"/>
          <w:b/>
          <w:bCs/>
          <w:spacing w:val="-2"/>
          <w:szCs w:val="22"/>
          <w:cs/>
        </w:rPr>
        <w:t>ः</w:t>
      </w:r>
      <w:r w:rsidRPr="00153551">
        <w:rPr>
          <w:rFonts w:ascii="Preeti" w:eastAsia="Calibri" w:hAnsi="Preeti" w:cs="Kalimati" w:hint="cs"/>
          <w:b/>
          <w:bCs/>
          <w:spacing w:val="-2"/>
          <w:szCs w:val="22"/>
          <w:cs/>
        </w:rPr>
        <w:t xml:space="preserve"> </w:t>
      </w:r>
    </w:p>
    <w:p w:rsidR="00175DC5" w:rsidRPr="00153551" w:rsidRDefault="00175DC5" w:rsidP="004C2369">
      <w:pPr>
        <w:spacing w:afterLines="40" w:line="240" w:lineRule="auto"/>
        <w:contextualSpacing/>
        <w:jc w:val="both"/>
        <w:rPr>
          <w:rFonts w:ascii="Preeti" w:eastAsia="Calibri" w:hAnsi="Preeti" w:cs="Kalimati"/>
          <w:spacing w:val="-2"/>
          <w:szCs w:val="22"/>
        </w:rPr>
      </w:pPr>
      <w:r w:rsidRPr="00153551">
        <w:rPr>
          <w:rFonts w:ascii="Preeti" w:eastAsia="Calibri" w:hAnsi="Preeti" w:cs="Kalimati" w:hint="cs"/>
          <w:spacing w:val="-2"/>
          <w:szCs w:val="22"/>
          <w:cs/>
        </w:rPr>
        <w:t>निश्चित क्षेत्र विशेषमा यो</w:t>
      </w:r>
      <w:r w:rsidRPr="00153551">
        <w:rPr>
          <w:rFonts w:ascii="Preeti" w:eastAsia="Calibri" w:hAnsi="Preeti" w:cs="Kalimati"/>
          <w:spacing w:val="-2"/>
          <w:szCs w:val="22"/>
          <w:cs/>
        </w:rPr>
        <w:t xml:space="preserve"> </w:t>
      </w:r>
      <w:r w:rsidR="00153551">
        <w:rPr>
          <w:rFonts w:ascii="Preeti" w:eastAsia="Calibri" w:hAnsi="Preeti" w:cs="Kalimati" w:hint="cs"/>
          <w:spacing w:val="-2"/>
          <w:szCs w:val="22"/>
          <w:cs/>
        </w:rPr>
        <w:t>कार्यक्रम पाँच</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बर्ष सम्म सन्चालन गरिने छ र कार्यक्रमको प्रभावकारीताका आधारमा मनासिव ठहरे अन्य क्षेत्रमा समेत विस्तार</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गर्न सकिनेछ</w:t>
      </w:r>
      <w:r w:rsidRPr="00153551">
        <w:rPr>
          <w:rFonts w:ascii="Preeti" w:eastAsia="Calibri" w:hAnsi="Preeti" w:cs="Kalimati"/>
          <w:spacing w:val="-2"/>
          <w:szCs w:val="22"/>
          <w:cs/>
        </w:rPr>
        <w:t xml:space="preserve"> </w:t>
      </w:r>
      <w:r w:rsidRPr="00153551">
        <w:rPr>
          <w:rFonts w:ascii="Preeti" w:eastAsia="Calibri" w:hAnsi="Preeti" w:cs="Kalimati" w:hint="cs"/>
          <w:spacing w:val="-2"/>
          <w:szCs w:val="22"/>
          <w:cs/>
        </w:rPr>
        <w:t>। पाँच बर्ष सम्म कार्यक्रम सन्चालन हुँदा पछिल्ला बर्षहरुमा सम्बन्धित सहभागिको आवश्यक्तामा आधारित फलोअप कार्यक्रमहरुमा सहयोग प्रदान गरिनेछ ।</w:t>
      </w:r>
    </w:p>
    <w:p w:rsidR="007B23BB" w:rsidRPr="00BE71EF" w:rsidRDefault="007B23BB" w:rsidP="004C2369">
      <w:pPr>
        <w:numPr>
          <w:ilvl w:val="0"/>
          <w:numId w:val="302"/>
        </w:numPr>
        <w:tabs>
          <w:tab w:val="left" w:pos="360"/>
        </w:tabs>
        <w:spacing w:afterLines="40" w:line="240" w:lineRule="auto"/>
        <w:ind w:left="180" w:hanging="270"/>
        <w:contextualSpacing/>
        <w:jc w:val="both"/>
        <w:rPr>
          <w:rFonts w:ascii="Preeti" w:eastAsia="Calibri" w:hAnsi="Preeti" w:cs="Kalimati"/>
          <w:b/>
          <w:bCs/>
          <w:spacing w:val="-2"/>
          <w:szCs w:val="22"/>
        </w:rPr>
      </w:pPr>
      <w:r w:rsidRPr="00BE71EF">
        <w:rPr>
          <w:rFonts w:ascii="Preeti" w:eastAsia="Calibri" w:hAnsi="Preeti" w:cs="Kalimati" w:hint="cs"/>
          <w:b/>
          <w:bCs/>
          <w:spacing w:val="-2"/>
          <w:szCs w:val="22"/>
          <w:cs/>
        </w:rPr>
        <w:t>कार्यक्रम सञ्चालन सम्बन्धी व्यवस्थाः</w:t>
      </w:r>
    </w:p>
    <w:p w:rsidR="007B23BB" w:rsidRPr="00AC653D" w:rsidRDefault="007B23BB" w:rsidP="006C3D22">
      <w:pPr>
        <w:numPr>
          <w:ilvl w:val="0"/>
          <w:numId w:val="297"/>
        </w:numPr>
        <w:spacing w:after="0" w:line="240" w:lineRule="auto"/>
        <w:contextualSpacing/>
        <w:jc w:val="both"/>
        <w:rPr>
          <w:rFonts w:cs="Kalimati"/>
          <w:szCs w:val="22"/>
        </w:rPr>
      </w:pPr>
      <w:r w:rsidRPr="00AC653D">
        <w:rPr>
          <w:rFonts w:cs="Kalimati" w:hint="cs"/>
          <w:szCs w:val="22"/>
          <w:cs/>
        </w:rPr>
        <w:t xml:space="preserve">सम्बन्धित कार्यालयले </w:t>
      </w:r>
      <w:r>
        <w:rPr>
          <w:rFonts w:cs="Kalimati" w:hint="cs"/>
          <w:szCs w:val="22"/>
          <w:cs/>
        </w:rPr>
        <w:t>बाख्रा पालन</w:t>
      </w:r>
      <w:r w:rsidRPr="00AC653D">
        <w:rPr>
          <w:rFonts w:cs="Kalimati" w:hint="cs"/>
          <w:szCs w:val="22"/>
          <w:cs/>
        </w:rPr>
        <w:t xml:space="preserve"> कार्यक्रम सञ्चालनका लागि स्थान छनौटका आधारहरुलाई ध्यानमा राख्दै जिल्लाको सम्भावना अनुसार पकेट क्षेत्रहरुको</w:t>
      </w:r>
      <w:r w:rsidRPr="00AC653D">
        <w:rPr>
          <w:rFonts w:cs="Kalimati"/>
          <w:szCs w:val="22"/>
          <w:cs/>
        </w:rPr>
        <w:t xml:space="preserve"> </w:t>
      </w:r>
      <w:r w:rsidRPr="00AC653D">
        <w:rPr>
          <w:rFonts w:cs="Kalimati" w:hint="cs"/>
          <w:szCs w:val="22"/>
          <w:cs/>
        </w:rPr>
        <w:t>पहिचान</w:t>
      </w:r>
      <w:r w:rsidRPr="00AC653D">
        <w:rPr>
          <w:rFonts w:cs="Kalimati"/>
          <w:szCs w:val="22"/>
          <w:cs/>
        </w:rPr>
        <w:t xml:space="preserve"> </w:t>
      </w:r>
      <w:r w:rsidRPr="00AC653D">
        <w:rPr>
          <w:rFonts w:cs="Kalimati" w:hint="cs"/>
          <w:szCs w:val="22"/>
          <w:cs/>
        </w:rPr>
        <w:t xml:space="preserve">र प्राथमिकिकरण गरी </w:t>
      </w:r>
      <w:r>
        <w:rPr>
          <w:rFonts w:cs="Kalimati" w:hint="cs"/>
          <w:szCs w:val="22"/>
          <w:cs/>
        </w:rPr>
        <w:t>जिल्ला स्तरमा छनौट समितिवाट हुलाकी मार्गसंग जोडिएका स्थानिय तह</w:t>
      </w:r>
      <w:r w:rsidRPr="00AC653D">
        <w:rPr>
          <w:rFonts w:cs="Kalimati" w:hint="cs"/>
          <w:szCs w:val="22"/>
          <w:cs/>
        </w:rPr>
        <w:t xml:space="preserve"> अन्तिम छनौट गर्नेछ ।</w:t>
      </w:r>
    </w:p>
    <w:p w:rsidR="007B23BB" w:rsidRPr="001A0C5D" w:rsidRDefault="007B23BB" w:rsidP="006C3D22">
      <w:pPr>
        <w:numPr>
          <w:ilvl w:val="0"/>
          <w:numId w:val="297"/>
        </w:numPr>
        <w:spacing w:after="0" w:line="240" w:lineRule="auto"/>
        <w:contextualSpacing/>
        <w:jc w:val="both"/>
        <w:rPr>
          <w:rFonts w:cs="Kalimati"/>
          <w:szCs w:val="22"/>
        </w:rPr>
      </w:pPr>
      <w:r w:rsidRPr="001A0C5D">
        <w:rPr>
          <w:rFonts w:cs="Kalimati" w:hint="cs"/>
          <w:szCs w:val="22"/>
          <w:cs/>
        </w:rPr>
        <w:t xml:space="preserve">छनौट भएको पकेट क्षेत्रमा स्थानिय तहका प्रतिनिधि, पशु सेवा शाखाका प्राविधिक, कृषक र अन्य सरोकारवालहरुको भेला गराई कार्यक्रम बारे जानकारी दिनेछ र उक्त पकेटबाट कार्यक्रममा सहभागी हुने कृषकहरु छनौट गर्नेछ र छनौट भएका कृषकहरु मध्येबाट आबश्यक्ता र समभाब्यता हेरेर </w:t>
      </w:r>
      <w:r>
        <w:rPr>
          <w:rFonts w:cs="Kalimati" w:hint="cs"/>
          <w:szCs w:val="22"/>
          <w:cs/>
        </w:rPr>
        <w:t>प्रति प्याकेज समूह/समितिमा कम्तिमा बीस</w:t>
      </w:r>
      <w:r w:rsidRPr="001A0C5D">
        <w:rPr>
          <w:rFonts w:cs="Kalimati" w:hint="cs"/>
          <w:szCs w:val="22"/>
          <w:cs/>
        </w:rPr>
        <w:t xml:space="preserve"> जना कृषक रहने गरि</w:t>
      </w:r>
      <w:r w:rsidR="00CD22D2">
        <w:rPr>
          <w:rFonts w:cs="Kalimati" w:hint="cs"/>
          <w:szCs w:val="22"/>
          <w:cs/>
        </w:rPr>
        <w:t xml:space="preserve"> पाँच वटा समुह गठन गर्नु पर्नेछ र</w:t>
      </w:r>
      <w:r>
        <w:rPr>
          <w:rFonts w:cs="Kalimati" w:hint="cs"/>
          <w:szCs w:val="22"/>
          <w:cs/>
        </w:rPr>
        <w:t xml:space="preserve"> प्रत्येक समुहको प्रतिनिधि रहने गरी एक कार्यक्रम संचालनको लागि समिति रहने छ र सोही समित मार्फत बाख्रा पालन </w:t>
      </w:r>
      <w:r w:rsidRPr="001A0C5D">
        <w:rPr>
          <w:rFonts w:cs="Kalimati" w:hint="cs"/>
          <w:szCs w:val="22"/>
          <w:cs/>
        </w:rPr>
        <w:t xml:space="preserve">कार्यक्रम संचालन गर्नेछ । </w:t>
      </w:r>
    </w:p>
    <w:p w:rsidR="007B23BB" w:rsidRDefault="007B23BB" w:rsidP="006C3D22">
      <w:pPr>
        <w:numPr>
          <w:ilvl w:val="0"/>
          <w:numId w:val="297"/>
        </w:numPr>
        <w:spacing w:after="0" w:line="240" w:lineRule="auto"/>
        <w:contextualSpacing/>
        <w:jc w:val="both"/>
        <w:rPr>
          <w:rFonts w:cs="Kalimati"/>
          <w:szCs w:val="22"/>
        </w:rPr>
      </w:pPr>
      <w:r w:rsidRPr="006E7623">
        <w:rPr>
          <w:rFonts w:cs="Kalimati" w:hint="cs"/>
          <w:szCs w:val="22"/>
          <w:cs/>
        </w:rPr>
        <w:t xml:space="preserve">गठित </w:t>
      </w:r>
      <w:r>
        <w:rPr>
          <w:rFonts w:cs="Kalimati" w:hint="cs"/>
          <w:szCs w:val="22"/>
          <w:cs/>
        </w:rPr>
        <w:t>स</w:t>
      </w:r>
      <w:r w:rsidRPr="006E7623">
        <w:rPr>
          <w:rFonts w:cs="Kalimati" w:hint="cs"/>
          <w:szCs w:val="22"/>
          <w:cs/>
        </w:rPr>
        <w:t>मूहले समूह सञ्चालन विधान बनाइ सम्बन्धि</w:t>
      </w:r>
      <w:r>
        <w:rPr>
          <w:rFonts w:cs="Kalimati" w:hint="cs"/>
          <w:szCs w:val="22"/>
          <w:cs/>
        </w:rPr>
        <w:t>त स्थानिय तहमा समूह दर्ता गर्नु पर्नेछ</w:t>
      </w:r>
      <w:r w:rsidRPr="006E7623">
        <w:rPr>
          <w:rFonts w:cs="Kalimati" w:hint="cs"/>
          <w:szCs w:val="22"/>
          <w:cs/>
        </w:rPr>
        <w:t xml:space="preserve"> ।</w:t>
      </w:r>
      <w:r>
        <w:rPr>
          <w:rFonts w:cs="Kalimati" w:hint="cs"/>
          <w:szCs w:val="22"/>
          <w:cs/>
        </w:rPr>
        <w:t>सो को लागि सहजिकरण स्थ</w:t>
      </w:r>
      <w:r w:rsidR="009C2555">
        <w:rPr>
          <w:rFonts w:cs="Kalimati" w:hint="cs"/>
          <w:szCs w:val="22"/>
          <w:cs/>
        </w:rPr>
        <w:t>ानिय तहमा रहेको पशु सेवा शाखा र</w:t>
      </w:r>
      <w:r>
        <w:rPr>
          <w:rFonts w:cs="Kalimati" w:hint="cs"/>
          <w:szCs w:val="22"/>
          <w:cs/>
        </w:rPr>
        <w:t xml:space="preserve"> विज्ञ केन्द्रबाट सहजिकरण गर्नु पर्नेछ  ।</w:t>
      </w:r>
      <w:r w:rsidRPr="006E7623">
        <w:rPr>
          <w:rFonts w:cs="Kalimati" w:hint="cs"/>
          <w:szCs w:val="22"/>
          <w:cs/>
        </w:rPr>
        <w:t xml:space="preserve"> </w:t>
      </w:r>
    </w:p>
    <w:p w:rsidR="007B23BB" w:rsidRPr="006E7623" w:rsidRDefault="007B23BB" w:rsidP="006C3D22">
      <w:pPr>
        <w:numPr>
          <w:ilvl w:val="0"/>
          <w:numId w:val="297"/>
        </w:numPr>
        <w:spacing w:after="0" w:line="240" w:lineRule="auto"/>
        <w:contextualSpacing/>
        <w:jc w:val="both"/>
        <w:rPr>
          <w:rFonts w:cs="Kalimati"/>
          <w:szCs w:val="22"/>
        </w:rPr>
      </w:pPr>
      <w:r>
        <w:rPr>
          <w:rFonts w:cs="Kalimati" w:hint="cs"/>
          <w:szCs w:val="22"/>
          <w:cs/>
        </w:rPr>
        <w:t>समुह</w:t>
      </w:r>
      <w:r w:rsidRPr="006E7623">
        <w:rPr>
          <w:rFonts w:cs="Kalimati" w:hint="cs"/>
          <w:szCs w:val="22"/>
          <w:cs/>
        </w:rPr>
        <w:t>का अध्यक्ष, कोषाध्यक्ष र सम्बन्धित कार्यालय वा स्थानिय तहको पशु सेवा शाखाको प्राबिधिकको दस्तखतबाट सञ्चालन हुने संयुक्त बैङ्क खाता खोल्नेछ ।</w:t>
      </w:r>
    </w:p>
    <w:p w:rsidR="007B23BB" w:rsidRDefault="007B23BB" w:rsidP="006C3D22">
      <w:pPr>
        <w:numPr>
          <w:ilvl w:val="0"/>
          <w:numId w:val="297"/>
        </w:numPr>
        <w:spacing w:after="0" w:line="240" w:lineRule="auto"/>
        <w:contextualSpacing/>
        <w:jc w:val="both"/>
        <w:rPr>
          <w:rFonts w:cs="Kalimati"/>
          <w:szCs w:val="22"/>
        </w:rPr>
      </w:pPr>
      <w:r w:rsidRPr="00BE71EF">
        <w:rPr>
          <w:rFonts w:cs="Kalimati" w:hint="cs"/>
          <w:szCs w:val="22"/>
          <w:cs/>
        </w:rPr>
        <w:t>सम्बन्धित कार्यालयले साझेदारलाई कार्य</w:t>
      </w:r>
      <w:r>
        <w:rPr>
          <w:rFonts w:cs="Kalimati" w:hint="cs"/>
          <w:szCs w:val="22"/>
          <w:cs/>
        </w:rPr>
        <w:t xml:space="preserve"> </w:t>
      </w:r>
      <w:r w:rsidRPr="00BE71EF">
        <w:rPr>
          <w:rFonts w:cs="Kalimati" w:hint="cs"/>
          <w:szCs w:val="22"/>
          <w:cs/>
        </w:rPr>
        <w:t xml:space="preserve">योजना वा बार्षिक कार्यक्रम तयार </w:t>
      </w:r>
      <w:r>
        <w:rPr>
          <w:rFonts w:cs="Kalimati" w:hint="cs"/>
          <w:szCs w:val="22"/>
          <w:cs/>
        </w:rPr>
        <w:t>गर्न अभिमुखिकरण गर्नेछ र समुह</w:t>
      </w:r>
      <w:r w:rsidRPr="00BE71EF">
        <w:rPr>
          <w:rFonts w:cs="Kalimati" w:hint="cs"/>
          <w:szCs w:val="22"/>
          <w:cs/>
        </w:rPr>
        <w:t xml:space="preserve">ले आफ्नो आवश्यकता अनुसार कृयाकलापहरु समावेस गरि </w:t>
      </w:r>
      <w:r w:rsidRPr="0043090C">
        <w:rPr>
          <w:rFonts w:cs="Kalimati" w:hint="cs"/>
          <w:szCs w:val="22"/>
          <w:cs/>
        </w:rPr>
        <w:t xml:space="preserve">तोकिए </w:t>
      </w:r>
      <w:r w:rsidRPr="00BE71EF">
        <w:rPr>
          <w:rFonts w:cs="Kalimati" w:hint="cs"/>
          <w:szCs w:val="22"/>
          <w:cs/>
        </w:rPr>
        <w:t>बमोजिमको बार्षिक कार्य</w:t>
      </w:r>
      <w:r>
        <w:rPr>
          <w:rFonts w:cs="Kalimati"/>
          <w:szCs w:val="22"/>
        </w:rPr>
        <w:t xml:space="preserve"> </w:t>
      </w:r>
      <w:r w:rsidRPr="00BE71EF">
        <w:rPr>
          <w:rFonts w:cs="Kalimati" w:hint="cs"/>
          <w:szCs w:val="22"/>
          <w:cs/>
        </w:rPr>
        <w:t>योजना स</w:t>
      </w:r>
      <w:r>
        <w:rPr>
          <w:rFonts w:cs="Kalimati" w:hint="cs"/>
          <w:szCs w:val="22"/>
          <w:cs/>
        </w:rPr>
        <w:t xml:space="preserve">म्बन्धित कार्यालयमा पेश गर्नेछ र </w:t>
      </w:r>
      <w:r w:rsidRPr="00BE71EF">
        <w:rPr>
          <w:rFonts w:cs="Kalimati" w:hint="cs"/>
          <w:szCs w:val="22"/>
          <w:cs/>
        </w:rPr>
        <w:t>सम्बन्</w:t>
      </w:r>
      <w:r>
        <w:rPr>
          <w:rFonts w:cs="Kalimati" w:hint="cs"/>
          <w:szCs w:val="22"/>
          <w:cs/>
        </w:rPr>
        <w:t>धित कार्यालयले सम्बन्धित समुह</w:t>
      </w:r>
      <w:r w:rsidRPr="00BE71EF">
        <w:rPr>
          <w:rFonts w:cs="Kalimati" w:hint="cs"/>
          <w:szCs w:val="22"/>
          <w:cs/>
        </w:rPr>
        <w:t xml:space="preserve"> संग द्बिपक्षीय सम्झौता गरि कार्यक्रम सञ्चालन गर्नेछ </w:t>
      </w:r>
      <w:r>
        <w:rPr>
          <w:rFonts w:cs="Kalimati" w:hint="cs"/>
          <w:szCs w:val="22"/>
          <w:cs/>
        </w:rPr>
        <w:t>।</w:t>
      </w:r>
    </w:p>
    <w:p w:rsidR="00757E91" w:rsidRDefault="00757E91" w:rsidP="00757E91">
      <w:pPr>
        <w:spacing w:after="0" w:line="240" w:lineRule="auto"/>
        <w:contextualSpacing/>
        <w:jc w:val="both"/>
        <w:rPr>
          <w:rFonts w:cs="Kalimati"/>
          <w:szCs w:val="22"/>
        </w:rPr>
      </w:pPr>
    </w:p>
    <w:p w:rsidR="00757E91" w:rsidRDefault="00757E91" w:rsidP="00757E91">
      <w:pPr>
        <w:spacing w:after="0" w:line="240" w:lineRule="auto"/>
        <w:contextualSpacing/>
        <w:jc w:val="both"/>
        <w:rPr>
          <w:rFonts w:cs="Kalimati"/>
          <w:szCs w:val="22"/>
        </w:rPr>
      </w:pPr>
    </w:p>
    <w:p w:rsidR="00757E91" w:rsidRDefault="00757E91" w:rsidP="00757E91">
      <w:pPr>
        <w:spacing w:after="0" w:line="240" w:lineRule="auto"/>
        <w:contextualSpacing/>
        <w:jc w:val="both"/>
        <w:rPr>
          <w:rFonts w:cs="Kalimati"/>
          <w:szCs w:val="22"/>
        </w:rPr>
      </w:pPr>
    </w:p>
    <w:p w:rsidR="00757E91" w:rsidRPr="00BE71EF" w:rsidRDefault="00757E91" w:rsidP="00757E91">
      <w:pPr>
        <w:spacing w:after="0" w:line="240" w:lineRule="auto"/>
        <w:contextualSpacing/>
        <w:jc w:val="both"/>
        <w:rPr>
          <w:rFonts w:cs="Kalimati"/>
          <w:szCs w:val="22"/>
        </w:rPr>
      </w:pPr>
    </w:p>
    <w:p w:rsidR="00175DC5" w:rsidRPr="00153551" w:rsidRDefault="00175DC5" w:rsidP="004C2369">
      <w:pPr>
        <w:numPr>
          <w:ilvl w:val="0"/>
          <w:numId w:val="302"/>
        </w:numPr>
        <w:tabs>
          <w:tab w:val="left" w:pos="360"/>
          <w:tab w:val="left" w:pos="810"/>
        </w:tabs>
        <w:spacing w:afterLines="40" w:line="240" w:lineRule="auto"/>
        <w:ind w:left="180" w:hanging="270"/>
        <w:contextualSpacing/>
        <w:jc w:val="both"/>
        <w:rPr>
          <w:rFonts w:cs="Kalimati"/>
          <w:b/>
          <w:bCs/>
          <w:szCs w:val="22"/>
        </w:rPr>
      </w:pPr>
      <w:r w:rsidRPr="00153551">
        <w:rPr>
          <w:rFonts w:cs="Kalimati" w:hint="cs"/>
          <w:b/>
          <w:bCs/>
          <w:szCs w:val="22"/>
          <w:cs/>
        </w:rPr>
        <w:t>कार्यक्रम कार्यान्वयन गरिने क्षेत्रको छनौट</w:t>
      </w:r>
      <w:r w:rsidR="007B23BB">
        <w:rPr>
          <w:rFonts w:cs="Kalimati" w:hint="cs"/>
          <w:b/>
          <w:bCs/>
          <w:szCs w:val="22"/>
          <w:cs/>
        </w:rPr>
        <w:t xml:space="preserve"> गरिने आधारहरुः</w:t>
      </w:r>
    </w:p>
    <w:p w:rsidR="00175DC5" w:rsidRPr="000316A7" w:rsidRDefault="00175DC5" w:rsidP="006C3D22">
      <w:pPr>
        <w:numPr>
          <w:ilvl w:val="0"/>
          <w:numId w:val="318"/>
        </w:numPr>
        <w:spacing w:after="0" w:line="240" w:lineRule="auto"/>
        <w:contextualSpacing/>
        <w:jc w:val="both"/>
        <w:rPr>
          <w:rFonts w:cs="Kalimati"/>
          <w:szCs w:val="22"/>
        </w:rPr>
      </w:pPr>
      <w:r w:rsidRPr="000316A7">
        <w:rPr>
          <w:rFonts w:cs="Kalimati" w:hint="cs"/>
          <w:szCs w:val="22"/>
          <w:cs/>
        </w:rPr>
        <w:t>हुलाकी मार्ग लक्षित  बाख्रापालन कार्यक्रम सन्चालन गर्नका लागि हुलाकी मार्गले प्रत्यक्ष रुपमा जोडिएका क्षेत्रहरु समेटिने गरी कार्यक्रम संचालन हुनेछ ।</w:t>
      </w:r>
    </w:p>
    <w:p w:rsidR="00175DC5" w:rsidRPr="000316A7" w:rsidRDefault="00175DC5" w:rsidP="006C3D22">
      <w:pPr>
        <w:numPr>
          <w:ilvl w:val="0"/>
          <w:numId w:val="318"/>
        </w:numPr>
        <w:spacing w:after="0" w:line="240" w:lineRule="auto"/>
        <w:contextualSpacing/>
        <w:jc w:val="both"/>
        <w:rPr>
          <w:rFonts w:cs="Kalimati"/>
          <w:szCs w:val="22"/>
        </w:rPr>
      </w:pPr>
      <w:r w:rsidRPr="000316A7">
        <w:rPr>
          <w:rFonts w:cs="Kalimati" w:hint="cs"/>
          <w:szCs w:val="22"/>
          <w:cs/>
        </w:rPr>
        <w:t>यी क्षेत्र/स्थानिय तहहरु छनौट गर्दा बिगत देखि संचालनमा रहेका बाख्रा पकेट क्षेत्रहरु वा व्यवसायिकरुपले मासु उत्पादन, विविधिकरण र बजारिकरणको सम्भावना बोकेका नयां क्षेत्रहरुमा पशु नश्‍ल सुधार, घाँसेवाली विकास, उत्पादित मासुको बज</w:t>
      </w:r>
      <w:r w:rsidR="007B23BB" w:rsidRPr="000316A7">
        <w:rPr>
          <w:rFonts w:cs="Kalimati" w:hint="cs"/>
          <w:szCs w:val="22"/>
          <w:cs/>
        </w:rPr>
        <w:t>ार, शहरीकरणको संभावना, बाख्रा</w:t>
      </w:r>
      <w:r w:rsidRPr="000316A7">
        <w:rPr>
          <w:rFonts w:cs="Kalimati" w:hint="cs"/>
          <w:szCs w:val="22"/>
          <w:cs/>
        </w:rPr>
        <w:t xml:space="preserve">हरुको हालको संख्या, मासु उत्पादनको परिमाण जस्ता विषयहरुलाई आधार बनाइने छ । </w:t>
      </w:r>
    </w:p>
    <w:p w:rsidR="00175DC5" w:rsidRPr="000316A7" w:rsidRDefault="00175DC5" w:rsidP="006C3D22">
      <w:pPr>
        <w:numPr>
          <w:ilvl w:val="0"/>
          <w:numId w:val="318"/>
        </w:numPr>
        <w:spacing w:after="0" w:line="240" w:lineRule="auto"/>
        <w:contextualSpacing/>
        <w:jc w:val="both"/>
        <w:rPr>
          <w:rFonts w:cs="Kalimati"/>
          <w:szCs w:val="22"/>
        </w:rPr>
      </w:pPr>
      <w:r w:rsidRPr="000316A7">
        <w:rPr>
          <w:rFonts w:cs="Kalimati" w:hint="cs"/>
          <w:szCs w:val="22"/>
          <w:cs/>
        </w:rPr>
        <w:t>कार्यक्रमक</w:t>
      </w:r>
      <w:r w:rsidR="007B23BB" w:rsidRPr="000316A7">
        <w:rPr>
          <w:rFonts w:cs="Kalimati" w:hint="cs"/>
          <w:szCs w:val="22"/>
          <w:cs/>
        </w:rPr>
        <w:t xml:space="preserve">ो प्रभावकारिताका आधारमा पछिल्ला </w:t>
      </w:r>
      <w:r w:rsidRPr="000316A7">
        <w:rPr>
          <w:rFonts w:cs="Kalimati" w:hint="cs"/>
          <w:szCs w:val="22"/>
          <w:cs/>
        </w:rPr>
        <w:t>वर्षहरुमा आवस्यक्ता मुताविक फलोअपका कार्यक्रमहरु सन्चालित हुनेछ भने उपलब्ध श्</w:t>
      </w:r>
      <w:r w:rsidR="007B23BB" w:rsidRPr="000316A7">
        <w:rPr>
          <w:rFonts w:cs="Kalimati" w:hint="cs"/>
          <w:szCs w:val="22"/>
          <w:cs/>
        </w:rPr>
        <w:t>रोत साधनको आधारमा नयाँ क्षेत्र</w:t>
      </w:r>
      <w:r w:rsidRPr="000316A7">
        <w:rPr>
          <w:rFonts w:cs="Kalimati" w:hint="cs"/>
          <w:szCs w:val="22"/>
          <w:cs/>
        </w:rPr>
        <w:t>हरुमा समेत कार्यक्रम विस्तार गर्न सकिनेछ ।</w:t>
      </w:r>
    </w:p>
    <w:p w:rsidR="00175DC5" w:rsidRPr="00153551" w:rsidRDefault="00175DC5" w:rsidP="004C2369">
      <w:pPr>
        <w:numPr>
          <w:ilvl w:val="0"/>
          <w:numId w:val="302"/>
        </w:numPr>
        <w:tabs>
          <w:tab w:val="left" w:pos="360"/>
          <w:tab w:val="left" w:pos="810"/>
        </w:tabs>
        <w:spacing w:afterLines="40" w:line="240" w:lineRule="auto"/>
        <w:ind w:left="180" w:hanging="270"/>
        <w:contextualSpacing/>
        <w:jc w:val="both"/>
        <w:rPr>
          <w:rFonts w:cs="Kalimati"/>
          <w:b/>
          <w:bCs/>
          <w:szCs w:val="22"/>
        </w:rPr>
      </w:pPr>
      <w:r w:rsidRPr="00153551">
        <w:rPr>
          <w:rFonts w:cs="Kalimati" w:hint="cs"/>
          <w:b/>
          <w:bCs/>
          <w:szCs w:val="22"/>
          <w:cs/>
        </w:rPr>
        <w:t>अनुदान प्रवाहका शर्तहरुः</w:t>
      </w:r>
    </w:p>
    <w:p w:rsidR="00175DC5" w:rsidRPr="00CB732A" w:rsidRDefault="00CD22D2" w:rsidP="006C3D22">
      <w:pPr>
        <w:pStyle w:val="ListParagraph"/>
        <w:numPr>
          <w:ilvl w:val="1"/>
          <w:numId w:val="293"/>
        </w:numPr>
        <w:tabs>
          <w:tab w:val="left" w:pos="720"/>
        </w:tabs>
        <w:spacing w:after="0" w:line="240" w:lineRule="auto"/>
        <w:jc w:val="both"/>
        <w:rPr>
          <w:rFonts w:ascii="Arial Narrow" w:hAnsi="Arial Narrow" w:cs="Kalimati"/>
          <w:szCs w:val="22"/>
        </w:rPr>
      </w:pPr>
      <w:r>
        <w:rPr>
          <w:rFonts w:ascii="Arial Narrow" w:hAnsi="Arial Narrow" w:cs="Kalimati" w:hint="cs"/>
          <w:szCs w:val="22"/>
          <w:cs/>
        </w:rPr>
        <w:t xml:space="preserve">समुहमा </w:t>
      </w:r>
      <w:r w:rsidR="00175DC5" w:rsidRPr="00CB732A">
        <w:rPr>
          <w:rFonts w:ascii="Arial Narrow" w:hAnsi="Arial Narrow" w:cs="Kalimati" w:hint="cs"/>
          <w:szCs w:val="22"/>
          <w:cs/>
        </w:rPr>
        <w:t>अनुदान प</w:t>
      </w:r>
      <w:r w:rsidR="00CB732A" w:rsidRPr="00CB732A">
        <w:rPr>
          <w:rFonts w:ascii="Arial Narrow" w:hAnsi="Arial Narrow" w:cs="Kalimati" w:hint="cs"/>
          <w:szCs w:val="22"/>
          <w:cs/>
        </w:rPr>
        <w:t>्राप्‍त गर्ने सहभागि</w:t>
      </w:r>
      <w:r>
        <w:rPr>
          <w:rFonts w:ascii="Arial Narrow" w:hAnsi="Arial Narrow" w:cs="Kalimati" w:hint="cs"/>
          <w:szCs w:val="22"/>
          <w:cs/>
        </w:rPr>
        <w:t>हरु</w:t>
      </w:r>
      <w:r w:rsidR="00CB732A" w:rsidRPr="00CB732A">
        <w:rPr>
          <w:rFonts w:ascii="Arial Narrow" w:hAnsi="Arial Narrow" w:cs="Kalimati" w:hint="cs"/>
          <w:szCs w:val="22"/>
          <w:cs/>
        </w:rPr>
        <w:t>ले कम्तिमा पाँच</w:t>
      </w:r>
      <w:r w:rsidR="00175DC5" w:rsidRPr="00CB732A">
        <w:rPr>
          <w:rFonts w:ascii="Arial Narrow" w:hAnsi="Arial Narrow" w:cs="Kalimati" w:hint="cs"/>
          <w:szCs w:val="22"/>
          <w:cs/>
        </w:rPr>
        <w:t xml:space="preserve"> वर्ष सम्म व्यवसाय संचालन गर्नु पर्नेछ ।</w:t>
      </w:r>
    </w:p>
    <w:p w:rsidR="00175DC5" w:rsidRPr="00CB732A" w:rsidRDefault="00175DC5" w:rsidP="006C3D22">
      <w:pPr>
        <w:pStyle w:val="ListParagraph"/>
        <w:numPr>
          <w:ilvl w:val="1"/>
          <w:numId w:val="293"/>
        </w:numPr>
        <w:tabs>
          <w:tab w:val="left" w:pos="720"/>
        </w:tabs>
        <w:spacing w:after="0" w:line="240" w:lineRule="auto"/>
        <w:jc w:val="both"/>
        <w:rPr>
          <w:rFonts w:ascii="Arial Narrow" w:hAnsi="Arial Narrow" w:cs="Kalimati"/>
          <w:szCs w:val="22"/>
        </w:rPr>
      </w:pPr>
      <w:r w:rsidRPr="00CB732A">
        <w:rPr>
          <w:rFonts w:cs="Kalimati" w:hint="cs"/>
          <w:szCs w:val="22"/>
          <w:cs/>
        </w:rPr>
        <w:t>सम्बन्धित सहभागि</w:t>
      </w:r>
      <w:r w:rsidR="00CD22D2">
        <w:rPr>
          <w:rFonts w:cs="Kalimati" w:hint="cs"/>
          <w:szCs w:val="22"/>
          <w:cs/>
        </w:rPr>
        <w:t>हरुले</w:t>
      </w:r>
      <w:r w:rsidRPr="00CB732A">
        <w:rPr>
          <w:rFonts w:cs="Kalimati" w:hint="cs"/>
          <w:szCs w:val="22"/>
          <w:cs/>
        </w:rPr>
        <w:t xml:space="preserve">ले स्वच्छ उत्पादन विधि </w:t>
      </w:r>
      <w:r w:rsidRPr="009C2555">
        <w:rPr>
          <w:rFonts w:cs="Kalimati"/>
          <w:sz w:val="26"/>
          <w:szCs w:val="26"/>
        </w:rPr>
        <w:t>(Hygienic Code of Practice)</w:t>
      </w:r>
      <w:r w:rsidR="00CB732A" w:rsidRPr="009C2555">
        <w:rPr>
          <w:rFonts w:cs="Kalimati" w:hint="cs"/>
          <w:sz w:val="26"/>
          <w:szCs w:val="26"/>
          <w:cs/>
        </w:rPr>
        <w:t xml:space="preserve"> </w:t>
      </w:r>
      <w:r w:rsidRPr="00CB732A">
        <w:rPr>
          <w:rFonts w:cs="Kalimati" w:hint="cs"/>
          <w:szCs w:val="22"/>
          <w:cs/>
          <w:lang w:bidi="hi-IN"/>
        </w:rPr>
        <w:t>परिपाल</w:t>
      </w:r>
      <w:r w:rsidRPr="00CB732A">
        <w:rPr>
          <w:rFonts w:cs="Kalimati" w:hint="cs"/>
          <w:szCs w:val="22"/>
          <w:cs/>
        </w:rPr>
        <w:t xml:space="preserve">ना </w:t>
      </w:r>
      <w:r w:rsidRPr="00CB732A">
        <w:rPr>
          <w:rFonts w:cs="Kalimati" w:hint="cs"/>
          <w:szCs w:val="22"/>
          <w:cs/>
          <w:lang w:bidi="hi-IN"/>
        </w:rPr>
        <w:t xml:space="preserve">गर्न मन्जुर </w:t>
      </w:r>
      <w:r w:rsidRPr="00CB732A">
        <w:rPr>
          <w:rFonts w:cs="Kalimati" w:hint="cs"/>
          <w:szCs w:val="22"/>
          <w:cs/>
        </w:rPr>
        <w:t>हुनु पर्नेछ</w:t>
      </w:r>
      <w:r w:rsidRPr="00CB732A">
        <w:rPr>
          <w:rFonts w:cs="Kalimati" w:hint="cs"/>
          <w:szCs w:val="22"/>
          <w:cs/>
          <w:lang w:bidi="hi-IN"/>
        </w:rPr>
        <w:t xml:space="preserve"> ।</w:t>
      </w:r>
    </w:p>
    <w:p w:rsidR="00175DC5" w:rsidRPr="00CB732A" w:rsidRDefault="00175DC5" w:rsidP="006C3D22">
      <w:pPr>
        <w:pStyle w:val="ListParagraph"/>
        <w:numPr>
          <w:ilvl w:val="1"/>
          <w:numId w:val="293"/>
        </w:numPr>
        <w:tabs>
          <w:tab w:val="left" w:pos="720"/>
        </w:tabs>
        <w:spacing w:after="0" w:line="240" w:lineRule="auto"/>
        <w:jc w:val="both"/>
        <w:rPr>
          <w:rFonts w:cs="Kalimati"/>
          <w:szCs w:val="22"/>
        </w:rPr>
      </w:pPr>
      <w:r w:rsidRPr="00CB732A">
        <w:rPr>
          <w:rFonts w:cs="Kalimati" w:hint="cs"/>
          <w:szCs w:val="22"/>
          <w:cs/>
        </w:rPr>
        <w:t>अनुदान रकमको दुरुपयोग भएको पाइएमा त्यस्ता अनुदानग्राहीबाट प्रचलित कानून बमोजिम सरकारी बाँकी सरह अनुदान रकम असु उपर र कारवाही हुनेछ ।</w:t>
      </w:r>
    </w:p>
    <w:p w:rsidR="00175DC5" w:rsidRPr="00CB732A" w:rsidRDefault="007B23BB" w:rsidP="006C3D22">
      <w:pPr>
        <w:pStyle w:val="ListParagraph"/>
        <w:numPr>
          <w:ilvl w:val="1"/>
          <w:numId w:val="293"/>
        </w:numPr>
        <w:tabs>
          <w:tab w:val="left" w:pos="720"/>
        </w:tabs>
        <w:spacing w:after="0" w:line="240" w:lineRule="auto"/>
        <w:jc w:val="both"/>
        <w:rPr>
          <w:rFonts w:cs="Kalimati"/>
          <w:szCs w:val="22"/>
        </w:rPr>
      </w:pPr>
      <w:r>
        <w:rPr>
          <w:rFonts w:cs="Kalimati" w:hint="cs"/>
          <w:szCs w:val="22"/>
          <w:cs/>
        </w:rPr>
        <w:t>समु</w:t>
      </w:r>
      <w:r w:rsidR="00CD22D2">
        <w:rPr>
          <w:rFonts w:cs="Kalimati" w:hint="cs"/>
          <w:szCs w:val="22"/>
          <w:cs/>
        </w:rPr>
        <w:t>ह/समिति</w:t>
      </w:r>
      <w:r>
        <w:rPr>
          <w:rFonts w:cs="Kalimati" w:hint="cs"/>
          <w:szCs w:val="22"/>
          <w:cs/>
        </w:rPr>
        <w:t>ले</w:t>
      </w:r>
      <w:r w:rsidR="00175DC5" w:rsidRPr="00CB732A">
        <w:rPr>
          <w:rFonts w:cs="Kalimati" w:hint="cs"/>
          <w:szCs w:val="22"/>
          <w:cs/>
        </w:rPr>
        <w:t xml:space="preserve"> </w:t>
      </w:r>
      <w:r w:rsidR="00175DC5" w:rsidRPr="00CB732A">
        <w:rPr>
          <w:rFonts w:cs="Kalimati" w:hint="cs"/>
          <w:szCs w:val="22"/>
          <w:cs/>
          <w:lang w:bidi="hi-IN"/>
        </w:rPr>
        <w:t xml:space="preserve">नियमित लेखा परीक्षण </w:t>
      </w:r>
      <w:r w:rsidR="00175DC5" w:rsidRPr="00CB732A">
        <w:rPr>
          <w:rFonts w:cs="Kalimati" w:hint="cs"/>
          <w:szCs w:val="22"/>
          <w:cs/>
        </w:rPr>
        <w:t xml:space="preserve">भएको </w:t>
      </w:r>
      <w:r w:rsidR="00175DC5" w:rsidRPr="00CB732A">
        <w:rPr>
          <w:rFonts w:cs="Kalimati" w:hint="cs"/>
          <w:szCs w:val="22"/>
          <w:cs/>
          <w:lang w:bidi="hi-IN"/>
        </w:rPr>
        <w:t>हुनु प</w:t>
      </w:r>
      <w:r w:rsidR="00175DC5" w:rsidRPr="00CB732A">
        <w:rPr>
          <w:rFonts w:cs="Kalimati" w:hint="cs"/>
          <w:szCs w:val="22"/>
          <w:cs/>
        </w:rPr>
        <w:t>र्नेछ</w:t>
      </w:r>
      <w:r w:rsidR="00175DC5" w:rsidRPr="00CB732A">
        <w:rPr>
          <w:rFonts w:cs="Kalimati" w:hint="cs"/>
          <w:szCs w:val="22"/>
          <w:cs/>
          <w:lang w:bidi="hi-IN"/>
        </w:rPr>
        <w:t>।</w:t>
      </w:r>
    </w:p>
    <w:p w:rsidR="00175DC5" w:rsidRPr="00CB732A" w:rsidRDefault="00682513" w:rsidP="006C3D22">
      <w:pPr>
        <w:pStyle w:val="ListParagraph"/>
        <w:numPr>
          <w:ilvl w:val="1"/>
          <w:numId w:val="293"/>
        </w:numPr>
        <w:tabs>
          <w:tab w:val="left" w:pos="720"/>
        </w:tabs>
        <w:spacing w:after="0" w:line="240" w:lineRule="auto"/>
        <w:jc w:val="both"/>
        <w:rPr>
          <w:rFonts w:ascii="Preeti" w:hAnsi="Preeti" w:cs="Kalimati"/>
          <w:b/>
          <w:szCs w:val="22"/>
        </w:rPr>
      </w:pPr>
      <w:r w:rsidRPr="00CB732A">
        <w:rPr>
          <w:rFonts w:ascii="Preeti" w:hAnsi="Preeti" w:cs="Kalimati" w:hint="cs"/>
          <w:b/>
          <w:szCs w:val="22"/>
          <w:cs/>
        </w:rPr>
        <w:t>क</w:t>
      </w:r>
      <w:r w:rsidR="00FD5F57">
        <w:rPr>
          <w:rFonts w:ascii="Preeti" w:hAnsi="Preeti" w:cs="Kalimati" w:hint="cs"/>
          <w:b/>
          <w:szCs w:val="22"/>
          <w:cs/>
        </w:rPr>
        <w:t>ार्यक्रममा समेटिएका कम्तिमा पाँच</w:t>
      </w:r>
      <w:r w:rsidR="00175DC5" w:rsidRPr="00CB732A">
        <w:rPr>
          <w:rFonts w:ascii="Preeti" w:hAnsi="Preeti" w:cs="Kalimati" w:hint="cs"/>
          <w:b/>
          <w:szCs w:val="22"/>
          <w:cs/>
        </w:rPr>
        <w:t xml:space="preserve"> वटा बाख्रा</w:t>
      </w:r>
      <w:r w:rsidRPr="00CB732A">
        <w:rPr>
          <w:rFonts w:ascii="Preeti" w:hAnsi="Preeti" w:cs="Kalimati" w:hint="cs"/>
          <w:b/>
          <w:szCs w:val="22"/>
          <w:cs/>
        </w:rPr>
        <w:t xml:space="preserve"> </w:t>
      </w:r>
      <w:r w:rsidR="00175DC5" w:rsidRPr="00CB732A">
        <w:rPr>
          <w:rFonts w:ascii="Preeti" w:hAnsi="Preeti" w:cs="Kalimati" w:hint="cs"/>
          <w:b/>
          <w:szCs w:val="22"/>
          <w:cs/>
        </w:rPr>
        <w:t>पालन गरिरहेको वा पाल्न सक्ने कृषकहरु लाई लक्षित</w:t>
      </w:r>
      <w:r w:rsidR="00CB732A">
        <w:rPr>
          <w:rFonts w:ascii="Preeti" w:hAnsi="Preeti" w:cs="Kalimati" w:hint="cs"/>
          <w:b/>
          <w:szCs w:val="22"/>
          <w:cs/>
        </w:rPr>
        <w:t xml:space="preserve"> गरी</w:t>
      </w:r>
      <w:r w:rsidRPr="00CB732A">
        <w:rPr>
          <w:rFonts w:ascii="Preeti" w:hAnsi="Preeti" w:cs="Kalimati" w:hint="cs"/>
          <w:b/>
          <w:szCs w:val="22"/>
          <w:cs/>
        </w:rPr>
        <w:t xml:space="preserve"> कार्यक्रम बजेटको परिधिमा रहि </w:t>
      </w:r>
      <w:r w:rsidR="00175DC5" w:rsidRPr="00CB732A">
        <w:rPr>
          <w:rFonts w:ascii="Preeti" w:hAnsi="Preeti" w:cs="Kalimati" w:hint="cs"/>
          <w:b/>
          <w:szCs w:val="22"/>
          <w:cs/>
        </w:rPr>
        <w:t xml:space="preserve">अनुदान उपलब्ध गराउनु पर्नेछ </w:t>
      </w:r>
      <w:r w:rsidR="00175DC5" w:rsidRPr="00CB732A">
        <w:rPr>
          <w:rFonts w:cs="Kalimati" w:hint="cs"/>
          <w:szCs w:val="22"/>
          <w:cs/>
        </w:rPr>
        <w:t xml:space="preserve">। </w:t>
      </w:r>
    </w:p>
    <w:p w:rsidR="00175DC5" w:rsidRPr="00CB732A" w:rsidRDefault="007B23BB" w:rsidP="006C3D22">
      <w:pPr>
        <w:pStyle w:val="ListParagraph"/>
        <w:numPr>
          <w:ilvl w:val="1"/>
          <w:numId w:val="293"/>
        </w:numPr>
        <w:tabs>
          <w:tab w:val="left" w:pos="720"/>
        </w:tabs>
        <w:spacing w:after="0" w:line="240" w:lineRule="auto"/>
        <w:jc w:val="both"/>
        <w:rPr>
          <w:rFonts w:ascii="Preeti" w:hAnsi="Preeti" w:cs="Kalimati"/>
          <w:b/>
          <w:szCs w:val="22"/>
        </w:rPr>
      </w:pPr>
      <w:r>
        <w:rPr>
          <w:rFonts w:ascii="Preeti" w:hAnsi="Preeti" w:cs="Kalimati" w:hint="cs"/>
          <w:b/>
          <w:szCs w:val="22"/>
          <w:cs/>
        </w:rPr>
        <w:t>समुह</w:t>
      </w:r>
      <w:r w:rsidR="00175DC5" w:rsidRPr="00CB732A">
        <w:rPr>
          <w:rFonts w:ascii="Preeti" w:hAnsi="Preeti" w:cs="Kalimati" w:hint="cs"/>
          <w:b/>
          <w:szCs w:val="22"/>
          <w:cs/>
        </w:rPr>
        <w:t>ले तोकिए बमोजिमको ढाँचामा कार्यालय</w:t>
      </w:r>
      <w:r>
        <w:rPr>
          <w:rFonts w:ascii="Preeti" w:hAnsi="Preeti" w:cs="Kalimati" w:hint="cs"/>
          <w:b/>
          <w:szCs w:val="22"/>
          <w:cs/>
        </w:rPr>
        <w:t>मा</w:t>
      </w:r>
      <w:r w:rsidR="00175DC5" w:rsidRPr="00CB732A">
        <w:rPr>
          <w:rFonts w:ascii="Preeti" w:hAnsi="Preeti" w:cs="Kalimati" w:hint="cs"/>
          <w:b/>
          <w:szCs w:val="22"/>
          <w:cs/>
        </w:rPr>
        <w:t xml:space="preserve"> प्रगति पठाउनु</w:t>
      </w:r>
      <w:r>
        <w:rPr>
          <w:rFonts w:ascii="Preeti" w:hAnsi="Preeti" w:cs="Kalimati" w:hint="cs"/>
          <w:b/>
          <w:szCs w:val="22"/>
          <w:cs/>
        </w:rPr>
        <w:t xml:space="preserve"> </w:t>
      </w:r>
      <w:r w:rsidR="00175DC5" w:rsidRPr="00CB732A">
        <w:rPr>
          <w:rFonts w:ascii="Preeti" w:hAnsi="Preeti" w:cs="Kalimati" w:hint="cs"/>
          <w:b/>
          <w:szCs w:val="22"/>
          <w:cs/>
        </w:rPr>
        <w:t>पर्नेछ।</w:t>
      </w:r>
    </w:p>
    <w:p w:rsidR="00175DC5" w:rsidRPr="00CB732A" w:rsidRDefault="00175DC5" w:rsidP="006C3D22">
      <w:pPr>
        <w:pStyle w:val="ListParagraph"/>
        <w:numPr>
          <w:ilvl w:val="1"/>
          <w:numId w:val="293"/>
        </w:numPr>
        <w:tabs>
          <w:tab w:val="left" w:pos="720"/>
        </w:tabs>
        <w:spacing w:after="0" w:line="240" w:lineRule="auto"/>
        <w:jc w:val="both"/>
        <w:rPr>
          <w:rFonts w:ascii="Preeti" w:hAnsi="Preeti" w:cs="Kalimati"/>
          <w:b/>
          <w:szCs w:val="22"/>
        </w:rPr>
      </w:pPr>
      <w:r w:rsidRPr="00CB732A">
        <w:rPr>
          <w:rFonts w:ascii="Preeti" w:hAnsi="Preeti" w:cs="Kalimati" w:hint="cs"/>
          <w:b/>
          <w:szCs w:val="22"/>
          <w:cs/>
        </w:rPr>
        <w:t>मासु उत्पादन पकेट क्षेत्रका सहभागिले</w:t>
      </w:r>
      <w:r w:rsidR="007B23BB">
        <w:rPr>
          <w:rFonts w:ascii="Preeti" w:hAnsi="Preeti" w:cs="Kalimati" w:hint="cs"/>
          <w:b/>
          <w:szCs w:val="22"/>
          <w:cs/>
        </w:rPr>
        <w:t xml:space="preserve"> कार्यालयले</w:t>
      </w:r>
      <w:r w:rsidRPr="00CB732A">
        <w:rPr>
          <w:rFonts w:ascii="Preeti" w:hAnsi="Preeti" w:cs="Kalimati" w:hint="cs"/>
          <w:b/>
          <w:szCs w:val="22"/>
          <w:cs/>
        </w:rPr>
        <w:t xml:space="preserve"> तोकिएको ढांचामा अभिलेख राख्‍नु पर्दछ।</w:t>
      </w:r>
    </w:p>
    <w:p w:rsidR="00175DC5" w:rsidRPr="000316A7" w:rsidRDefault="00175DC5" w:rsidP="006C3D22">
      <w:pPr>
        <w:pStyle w:val="ListParagraph"/>
        <w:numPr>
          <w:ilvl w:val="1"/>
          <w:numId w:val="293"/>
        </w:numPr>
        <w:tabs>
          <w:tab w:val="left" w:pos="720"/>
        </w:tabs>
        <w:spacing w:after="0" w:line="240" w:lineRule="auto"/>
        <w:jc w:val="both"/>
        <w:rPr>
          <w:rFonts w:ascii="Preeti" w:hAnsi="Preeti" w:cs="Kalimati"/>
          <w:b/>
          <w:szCs w:val="22"/>
        </w:rPr>
      </w:pPr>
      <w:r w:rsidRPr="000316A7">
        <w:rPr>
          <w:rFonts w:ascii="Preeti" w:hAnsi="Preeti" w:cs="Kalimati" w:hint="cs"/>
          <w:b/>
          <w:szCs w:val="22"/>
          <w:cs/>
        </w:rPr>
        <w:t>अनु</w:t>
      </w:r>
      <w:r w:rsidR="00682513" w:rsidRPr="000316A7">
        <w:rPr>
          <w:rFonts w:ascii="Preeti" w:hAnsi="Preeti" w:cs="Kalimati" w:hint="cs"/>
          <w:b/>
          <w:szCs w:val="22"/>
          <w:cs/>
        </w:rPr>
        <w:t>दान प्राप्‍त गर्ने कृषकहरुले बाख्रा</w:t>
      </w:r>
      <w:r w:rsidRPr="000316A7">
        <w:rPr>
          <w:rFonts w:ascii="Preeti" w:hAnsi="Preeti" w:cs="Kalimati" w:hint="cs"/>
          <w:b/>
          <w:szCs w:val="22"/>
          <w:cs/>
        </w:rPr>
        <w:t>हरुको अनिवार्य रुपमा विमा गरेको हुनु पर्नछ ।</w:t>
      </w:r>
    </w:p>
    <w:p w:rsidR="00FD5F57" w:rsidRDefault="00FD5F57" w:rsidP="004C2369">
      <w:pPr>
        <w:numPr>
          <w:ilvl w:val="0"/>
          <w:numId w:val="302"/>
        </w:numPr>
        <w:tabs>
          <w:tab w:val="left" w:pos="360"/>
          <w:tab w:val="left" w:pos="810"/>
        </w:tabs>
        <w:spacing w:afterLines="40" w:line="240" w:lineRule="auto"/>
        <w:ind w:left="180" w:hanging="270"/>
        <w:contextualSpacing/>
        <w:jc w:val="both"/>
        <w:rPr>
          <w:rFonts w:ascii="Preeti" w:hAnsi="Preeti" w:cs="Kalimati"/>
          <w:bCs/>
          <w:sz w:val="24"/>
          <w:szCs w:val="24"/>
        </w:rPr>
      </w:pPr>
      <w:r>
        <w:rPr>
          <w:rFonts w:ascii="Preeti" w:hAnsi="Preeti" w:cs="Kalimati" w:hint="cs"/>
          <w:bCs/>
          <w:sz w:val="24"/>
          <w:szCs w:val="24"/>
          <w:cs/>
        </w:rPr>
        <w:t>अनुदान रकमबाट संचालन गर्न सकिने कार्यक्रमहरुः</w:t>
      </w:r>
    </w:p>
    <w:p w:rsidR="00FD5F57" w:rsidRPr="002260AF" w:rsidRDefault="00FD5F57" w:rsidP="006C3D22">
      <w:pPr>
        <w:pStyle w:val="ListParagraph"/>
        <w:numPr>
          <w:ilvl w:val="0"/>
          <w:numId w:val="298"/>
        </w:numPr>
        <w:spacing w:after="0" w:line="240" w:lineRule="auto"/>
        <w:rPr>
          <w:rFonts w:cs="Kalimati"/>
          <w:color w:val="000000"/>
          <w:szCs w:val="22"/>
        </w:rPr>
      </w:pPr>
      <w:r w:rsidRPr="002260AF">
        <w:rPr>
          <w:rFonts w:cs="Kalimati" w:hint="cs"/>
          <w:color w:val="000000"/>
          <w:szCs w:val="22"/>
          <w:cs/>
        </w:rPr>
        <w:t>कार्यक्रम सम्बन्धि अभिमुखिकरण गोष्‍ठी</w:t>
      </w:r>
    </w:p>
    <w:p w:rsidR="00FD5F57" w:rsidRPr="002260AF" w:rsidRDefault="00FD5F57" w:rsidP="006C3D22">
      <w:pPr>
        <w:pStyle w:val="ListParagraph"/>
        <w:numPr>
          <w:ilvl w:val="0"/>
          <w:numId w:val="298"/>
        </w:numPr>
        <w:spacing w:after="0" w:line="240" w:lineRule="auto"/>
        <w:rPr>
          <w:rFonts w:cs="Kalimati"/>
          <w:color w:val="000000"/>
          <w:szCs w:val="22"/>
        </w:rPr>
      </w:pPr>
      <w:r w:rsidRPr="002260AF">
        <w:rPr>
          <w:rFonts w:cs="Kalimati" w:hint="cs"/>
          <w:color w:val="000000"/>
          <w:szCs w:val="22"/>
          <w:cs/>
        </w:rPr>
        <w:t>खोर</w:t>
      </w:r>
      <w:r w:rsidRPr="002260AF">
        <w:rPr>
          <w:rFonts w:cs="Kalimati" w:hint="cs"/>
          <w:color w:val="000000"/>
          <w:szCs w:val="22"/>
          <w:cs/>
          <w:lang w:bidi="hi-IN"/>
        </w:rPr>
        <w:t xml:space="preserve"> निर्माण/सुधार</w:t>
      </w:r>
      <w:r w:rsidRPr="002260AF">
        <w:rPr>
          <w:rFonts w:cs="Kalimati" w:hint="cs"/>
          <w:color w:val="000000"/>
          <w:szCs w:val="22"/>
        </w:rPr>
        <w:t xml:space="preserve">, </w:t>
      </w:r>
    </w:p>
    <w:p w:rsidR="00FD5F57" w:rsidRPr="002260AF" w:rsidRDefault="00FD5F57" w:rsidP="006C3D22">
      <w:pPr>
        <w:pStyle w:val="ListParagraph"/>
        <w:numPr>
          <w:ilvl w:val="0"/>
          <w:numId w:val="298"/>
        </w:numPr>
        <w:spacing w:after="0" w:line="240" w:lineRule="auto"/>
        <w:rPr>
          <w:rFonts w:cs="Kalimati"/>
          <w:color w:val="000000"/>
          <w:szCs w:val="22"/>
        </w:rPr>
      </w:pPr>
      <w:r w:rsidRPr="002260AF">
        <w:rPr>
          <w:rFonts w:cs="Kalimati" w:hint="cs"/>
          <w:color w:val="000000"/>
          <w:szCs w:val="22"/>
          <w:cs/>
        </w:rPr>
        <w:t xml:space="preserve">बाख्रा खरिद </w:t>
      </w:r>
      <w:r w:rsidRPr="002260AF">
        <w:rPr>
          <w:rFonts w:cs="Kalimati" w:hint="cs"/>
          <w:color w:val="000000"/>
          <w:szCs w:val="22"/>
          <w:cs/>
          <w:lang w:bidi="hi-IN"/>
        </w:rPr>
        <w:t>तथा</w:t>
      </w:r>
      <w:r w:rsidRPr="002260AF">
        <w:rPr>
          <w:rFonts w:cs="Kalimati" w:hint="cs"/>
          <w:color w:val="000000"/>
          <w:szCs w:val="22"/>
        </w:rPr>
        <w:t xml:space="preserve">  </w:t>
      </w:r>
      <w:r w:rsidRPr="002260AF">
        <w:rPr>
          <w:rFonts w:cs="Kalimati" w:hint="cs"/>
          <w:color w:val="000000"/>
          <w:szCs w:val="22"/>
          <w:cs/>
          <w:lang w:bidi="hi-IN"/>
        </w:rPr>
        <w:t>ढुवानी अनुदान</w:t>
      </w:r>
    </w:p>
    <w:p w:rsidR="00FD5F57" w:rsidRPr="002260AF" w:rsidRDefault="0086058F" w:rsidP="006C3D22">
      <w:pPr>
        <w:pStyle w:val="ListParagraph"/>
        <w:numPr>
          <w:ilvl w:val="0"/>
          <w:numId w:val="298"/>
        </w:numPr>
        <w:spacing w:after="0" w:line="240" w:lineRule="auto"/>
        <w:rPr>
          <w:rFonts w:cs="Kalimati"/>
          <w:color w:val="000000"/>
          <w:szCs w:val="22"/>
        </w:rPr>
      </w:pPr>
      <w:r>
        <w:rPr>
          <w:rFonts w:cs="Kalimati" w:hint="cs"/>
          <w:color w:val="000000"/>
          <w:szCs w:val="22"/>
          <w:cs/>
        </w:rPr>
        <w:t xml:space="preserve">ब्याडे </w:t>
      </w:r>
      <w:r w:rsidR="00FD5F57" w:rsidRPr="002260AF">
        <w:rPr>
          <w:rFonts w:cs="Kalimati" w:hint="cs"/>
          <w:color w:val="000000"/>
          <w:szCs w:val="22"/>
          <w:cs/>
        </w:rPr>
        <w:t>बोका खरिद</w:t>
      </w:r>
    </w:p>
    <w:p w:rsidR="00FD5F57" w:rsidRPr="002260AF" w:rsidRDefault="00FD5F57" w:rsidP="006C3D22">
      <w:pPr>
        <w:pStyle w:val="ListParagraph"/>
        <w:numPr>
          <w:ilvl w:val="0"/>
          <w:numId w:val="298"/>
        </w:numPr>
        <w:spacing w:after="0" w:line="240" w:lineRule="auto"/>
        <w:rPr>
          <w:rFonts w:cs="Kalimati"/>
          <w:color w:val="000000"/>
          <w:szCs w:val="22"/>
        </w:rPr>
      </w:pPr>
      <w:r w:rsidRPr="002260AF">
        <w:rPr>
          <w:rFonts w:cs="Kalimati" w:hint="cs"/>
          <w:color w:val="000000"/>
          <w:szCs w:val="22"/>
          <w:cs/>
        </w:rPr>
        <w:t>कृत्रिम गर्भाधान कार्यक्रम संचालन तथा उपकरण खरिद</w:t>
      </w:r>
    </w:p>
    <w:p w:rsidR="00FD5F57" w:rsidRPr="002260AF" w:rsidRDefault="00FD5F57" w:rsidP="006C3D22">
      <w:pPr>
        <w:pStyle w:val="ListParagraph"/>
        <w:numPr>
          <w:ilvl w:val="0"/>
          <w:numId w:val="298"/>
        </w:numPr>
        <w:spacing w:line="240" w:lineRule="auto"/>
        <w:jc w:val="both"/>
        <w:rPr>
          <w:rFonts w:cs="Kalimati"/>
          <w:color w:val="000000"/>
          <w:szCs w:val="22"/>
        </w:rPr>
      </w:pPr>
      <w:r w:rsidRPr="002260AF">
        <w:rPr>
          <w:rFonts w:cs="Kalimati" w:hint="cs"/>
          <w:color w:val="000000"/>
          <w:szCs w:val="22"/>
          <w:cs/>
        </w:rPr>
        <w:t>पशु आधारभूत तथ्याङ्क संकलन</w:t>
      </w:r>
      <w:r w:rsidRPr="002260AF">
        <w:rPr>
          <w:rFonts w:cs="Kalimati" w:hint="cs"/>
          <w:color w:val="000000"/>
          <w:szCs w:val="22"/>
        </w:rPr>
        <w:t xml:space="preserve">, </w:t>
      </w:r>
      <w:r w:rsidRPr="002260AF">
        <w:rPr>
          <w:rFonts w:cs="Kalimati" w:hint="cs"/>
          <w:color w:val="000000"/>
          <w:szCs w:val="22"/>
          <w:cs/>
        </w:rPr>
        <w:t>सम्प्रेषण र प्रतिवेदन तयारी आहारा सेवा (उन्‍नत घाँसहरुको विउ खरिद तथा वितरण</w:t>
      </w:r>
    </w:p>
    <w:p w:rsidR="00FD5F57" w:rsidRPr="002260AF" w:rsidRDefault="00FD5F57" w:rsidP="006C3D22">
      <w:pPr>
        <w:pStyle w:val="ListParagraph"/>
        <w:numPr>
          <w:ilvl w:val="0"/>
          <w:numId w:val="298"/>
        </w:numPr>
        <w:spacing w:line="240" w:lineRule="auto"/>
        <w:jc w:val="both"/>
        <w:rPr>
          <w:rFonts w:cs="Kalimati"/>
          <w:color w:val="000000"/>
          <w:szCs w:val="22"/>
        </w:rPr>
      </w:pPr>
      <w:r w:rsidRPr="002260AF">
        <w:rPr>
          <w:rFonts w:cs="Kalimati" w:hint="cs"/>
          <w:color w:val="000000"/>
          <w:szCs w:val="22"/>
          <w:cs/>
        </w:rPr>
        <w:t>पशु स्वास्थ्य सेवा (खोप</w:t>
      </w:r>
      <w:r w:rsidRPr="002260AF">
        <w:rPr>
          <w:rFonts w:cs="Kalimati" w:hint="cs"/>
          <w:color w:val="000000"/>
          <w:szCs w:val="22"/>
        </w:rPr>
        <w:t xml:space="preserve">, </w:t>
      </w:r>
      <w:r w:rsidRPr="002260AF">
        <w:rPr>
          <w:rFonts w:cs="Kalimati" w:hint="cs"/>
          <w:color w:val="000000"/>
          <w:szCs w:val="22"/>
          <w:cs/>
        </w:rPr>
        <w:t>परजिवी नियन्त्रण तथा भिटामिन/मिनरल वितरण)</w:t>
      </w:r>
    </w:p>
    <w:p w:rsidR="002260AF" w:rsidRPr="002260AF" w:rsidRDefault="002260AF" w:rsidP="006C3D22">
      <w:pPr>
        <w:pStyle w:val="ListParagraph"/>
        <w:numPr>
          <w:ilvl w:val="0"/>
          <w:numId w:val="298"/>
        </w:numPr>
        <w:spacing w:line="240" w:lineRule="auto"/>
        <w:jc w:val="both"/>
        <w:rPr>
          <w:rFonts w:cs="Kalimati"/>
          <w:color w:val="000000"/>
          <w:szCs w:val="22"/>
        </w:rPr>
      </w:pPr>
      <w:r w:rsidRPr="002260AF">
        <w:rPr>
          <w:rFonts w:cs="Kalimati" w:hint="cs"/>
          <w:color w:val="000000"/>
          <w:szCs w:val="22"/>
          <w:cs/>
        </w:rPr>
        <w:t>खसीबोका</w:t>
      </w:r>
      <w:r w:rsidR="00FD5F57" w:rsidRPr="002260AF">
        <w:rPr>
          <w:rFonts w:cs="Kalimati" w:hint="cs"/>
          <w:color w:val="000000"/>
          <w:szCs w:val="22"/>
          <w:cs/>
        </w:rPr>
        <w:t xml:space="preserve"> संकलन केन्द्र स्थापना</w:t>
      </w:r>
      <w:r w:rsidRPr="002260AF">
        <w:rPr>
          <w:rFonts w:cs="Kalimati" w:hint="cs"/>
          <w:color w:val="000000"/>
          <w:szCs w:val="22"/>
          <w:cs/>
        </w:rPr>
        <w:t xml:space="preserve"> </w:t>
      </w:r>
    </w:p>
    <w:p w:rsidR="00FD5F57" w:rsidRPr="002260AF" w:rsidRDefault="00FD5F57" w:rsidP="006C3D22">
      <w:pPr>
        <w:pStyle w:val="ListParagraph"/>
        <w:numPr>
          <w:ilvl w:val="0"/>
          <w:numId w:val="298"/>
        </w:numPr>
        <w:spacing w:line="240" w:lineRule="auto"/>
        <w:jc w:val="both"/>
        <w:rPr>
          <w:rFonts w:cs="Kalimati"/>
          <w:color w:val="000000"/>
          <w:szCs w:val="22"/>
        </w:rPr>
      </w:pPr>
      <w:r w:rsidRPr="002260AF">
        <w:rPr>
          <w:rFonts w:cs="Kalimati" w:hint="cs"/>
          <w:color w:val="000000"/>
          <w:szCs w:val="22"/>
          <w:cs/>
        </w:rPr>
        <w:t>क्षमता अभिबृद्धि तथा</w:t>
      </w:r>
      <w:r w:rsidRPr="002260AF">
        <w:rPr>
          <w:rFonts w:ascii="Preeti" w:hAnsi="Preeti" w:cs="Kalimati"/>
          <w:color w:val="000000"/>
          <w:szCs w:val="22"/>
          <w:cs/>
        </w:rPr>
        <w:t xml:space="preserve"> </w:t>
      </w:r>
      <w:r w:rsidRPr="002260AF">
        <w:rPr>
          <w:rFonts w:cs="Kalimati" w:hint="cs"/>
          <w:color w:val="000000"/>
          <w:szCs w:val="22"/>
          <w:cs/>
        </w:rPr>
        <w:t xml:space="preserve">असल </w:t>
      </w:r>
      <w:r w:rsidR="002260AF" w:rsidRPr="002260AF">
        <w:rPr>
          <w:rFonts w:cs="Kalimati" w:hint="cs"/>
          <w:color w:val="000000"/>
          <w:szCs w:val="22"/>
          <w:cs/>
        </w:rPr>
        <w:t>बाख्रा पालन तालिम तथा</w:t>
      </w:r>
      <w:r w:rsidRPr="002260AF">
        <w:rPr>
          <w:rFonts w:cs="Kalimati" w:hint="cs"/>
          <w:color w:val="000000"/>
          <w:szCs w:val="22"/>
          <w:cs/>
        </w:rPr>
        <w:t xml:space="preserve"> भ्रमण</w:t>
      </w:r>
    </w:p>
    <w:p w:rsidR="00FD5F57" w:rsidRPr="002260AF" w:rsidRDefault="00FD5F57" w:rsidP="006C3D22">
      <w:pPr>
        <w:pStyle w:val="ListParagraph"/>
        <w:numPr>
          <w:ilvl w:val="0"/>
          <w:numId w:val="298"/>
        </w:numPr>
        <w:spacing w:line="240" w:lineRule="auto"/>
        <w:jc w:val="both"/>
        <w:rPr>
          <w:rFonts w:cs="Kalimati"/>
          <w:color w:val="000000"/>
          <w:szCs w:val="22"/>
        </w:rPr>
      </w:pPr>
      <w:r w:rsidRPr="002260AF">
        <w:rPr>
          <w:rFonts w:cs="Kalimati" w:hint="cs"/>
          <w:color w:val="000000"/>
          <w:szCs w:val="22"/>
          <w:cs/>
        </w:rPr>
        <w:t>कार्यक्रमको सार्वजनिक सुनवाई</w:t>
      </w:r>
    </w:p>
    <w:p w:rsidR="00FD5F57" w:rsidRPr="002260AF" w:rsidRDefault="00FD5F57" w:rsidP="006C3D22">
      <w:pPr>
        <w:pStyle w:val="ListParagraph"/>
        <w:numPr>
          <w:ilvl w:val="0"/>
          <w:numId w:val="298"/>
        </w:numPr>
        <w:spacing w:line="240" w:lineRule="auto"/>
        <w:jc w:val="both"/>
        <w:rPr>
          <w:rFonts w:cs="Kalimati"/>
          <w:color w:val="000000"/>
          <w:szCs w:val="22"/>
        </w:rPr>
      </w:pPr>
      <w:r w:rsidRPr="002260AF">
        <w:rPr>
          <w:rFonts w:cs="Kalimati" w:hint="cs"/>
          <w:color w:val="000000"/>
          <w:szCs w:val="22"/>
          <w:cs/>
        </w:rPr>
        <w:t>प्राविधिक सहजकर्ताको व्यवस्था</w:t>
      </w:r>
    </w:p>
    <w:p w:rsidR="00FD5F57" w:rsidRPr="002260AF" w:rsidRDefault="00FD5F57" w:rsidP="006C3D22">
      <w:pPr>
        <w:pStyle w:val="ListParagraph"/>
        <w:numPr>
          <w:ilvl w:val="0"/>
          <w:numId w:val="298"/>
        </w:numPr>
        <w:spacing w:after="0" w:line="240" w:lineRule="auto"/>
        <w:jc w:val="both"/>
        <w:rPr>
          <w:rFonts w:cs="Kalimati"/>
          <w:color w:val="000000"/>
          <w:szCs w:val="22"/>
        </w:rPr>
      </w:pPr>
      <w:r w:rsidRPr="002260AF">
        <w:rPr>
          <w:rFonts w:cs="Kalimati" w:hint="cs"/>
          <w:color w:val="000000"/>
          <w:szCs w:val="22"/>
          <w:cs/>
        </w:rPr>
        <w:t>आवश्यकता बमोजिम कार्यक्रम संग सम्बन्धीत कार्यक्र</w:t>
      </w:r>
      <w:r w:rsidR="002260AF" w:rsidRPr="002260AF">
        <w:rPr>
          <w:rFonts w:cs="Kalimati" w:hint="cs"/>
          <w:color w:val="000000"/>
          <w:szCs w:val="22"/>
          <w:cs/>
        </w:rPr>
        <w:t>महरु कार्यालयको सहयोगमा कार्ययोजना तयार गरी</w:t>
      </w:r>
      <w:r w:rsidR="002260AF">
        <w:rPr>
          <w:rFonts w:cs="Kalimati" w:hint="cs"/>
          <w:color w:val="000000"/>
          <w:szCs w:val="22"/>
          <w:cs/>
        </w:rPr>
        <w:t xml:space="preserve"> नियमानुसार सो कार्ययोजना स्वीकृत गरी</w:t>
      </w:r>
      <w:r w:rsidRPr="002260AF">
        <w:rPr>
          <w:rFonts w:cs="Kalimati" w:hint="cs"/>
          <w:color w:val="000000"/>
          <w:szCs w:val="22"/>
          <w:cs/>
        </w:rPr>
        <w:t xml:space="preserve"> द्बिपक्षिय सम्झौता गरी</w:t>
      </w:r>
      <w:r w:rsidR="002260AF" w:rsidRPr="002260AF">
        <w:rPr>
          <w:rFonts w:cs="Kalimati" w:hint="cs"/>
          <w:color w:val="000000"/>
          <w:szCs w:val="22"/>
          <w:cs/>
        </w:rPr>
        <w:t xml:space="preserve"> स्वीकृत बजेट</w:t>
      </w:r>
      <w:r w:rsidR="002260AF">
        <w:rPr>
          <w:rFonts w:cs="Kalimati" w:hint="cs"/>
          <w:color w:val="000000"/>
          <w:szCs w:val="22"/>
          <w:cs/>
        </w:rPr>
        <w:t>को</w:t>
      </w:r>
      <w:r w:rsidR="002260AF" w:rsidRPr="002260AF">
        <w:rPr>
          <w:rFonts w:cs="Kalimati" w:hint="cs"/>
          <w:color w:val="000000"/>
          <w:szCs w:val="22"/>
          <w:cs/>
        </w:rPr>
        <w:t xml:space="preserve"> परिधि रहि</w:t>
      </w:r>
      <w:r w:rsidRPr="002260AF">
        <w:rPr>
          <w:rFonts w:cs="Kalimati" w:hint="cs"/>
          <w:color w:val="000000"/>
          <w:szCs w:val="22"/>
          <w:cs/>
        </w:rPr>
        <w:t xml:space="preserve"> गर्न सकिनेछ।</w:t>
      </w:r>
    </w:p>
    <w:p w:rsidR="000316A7" w:rsidRPr="001528C3" w:rsidRDefault="000316A7" w:rsidP="004C2369">
      <w:pPr>
        <w:numPr>
          <w:ilvl w:val="0"/>
          <w:numId w:val="302"/>
        </w:numPr>
        <w:tabs>
          <w:tab w:val="left" w:pos="360"/>
          <w:tab w:val="left" w:pos="810"/>
        </w:tabs>
        <w:spacing w:afterLines="40" w:line="240" w:lineRule="auto"/>
        <w:ind w:left="180" w:hanging="270"/>
        <w:contextualSpacing/>
        <w:jc w:val="both"/>
        <w:rPr>
          <w:rFonts w:ascii="Preeti" w:hAnsi="Preeti" w:cs="Kalimati"/>
          <w:b/>
          <w:bCs/>
          <w:szCs w:val="22"/>
          <w:cs/>
          <w:lang w:bidi="hi-IN"/>
        </w:rPr>
      </w:pPr>
      <w:r w:rsidRPr="001528C3">
        <w:rPr>
          <w:rFonts w:cs="Kalimati" w:hint="cs"/>
          <w:b/>
          <w:bCs/>
          <w:szCs w:val="22"/>
          <w:cs/>
        </w:rPr>
        <w:t>सहजकर्ताको व्यवस्था र परिचालनः</w:t>
      </w:r>
    </w:p>
    <w:p w:rsidR="000316A7" w:rsidRPr="001528C3" w:rsidRDefault="000316A7" w:rsidP="006C3D22">
      <w:pPr>
        <w:pStyle w:val="ListParagraph"/>
        <w:numPr>
          <w:ilvl w:val="0"/>
          <w:numId w:val="415"/>
        </w:numPr>
        <w:tabs>
          <w:tab w:val="left" w:pos="1080"/>
          <w:tab w:val="left" w:pos="1530"/>
        </w:tabs>
        <w:spacing w:after="0" w:line="240" w:lineRule="auto"/>
        <w:jc w:val="both"/>
        <w:rPr>
          <w:rFonts w:cs="Kalimati"/>
          <w:szCs w:val="22"/>
        </w:rPr>
      </w:pPr>
      <w:r w:rsidRPr="001528C3">
        <w:rPr>
          <w:rFonts w:cs="Kalimati" w:hint="cs"/>
          <w:szCs w:val="22"/>
          <w:cs/>
        </w:rPr>
        <w:t>कृषकहरुमा  प्रविधि अनुशरण, अभिलेखिकरण, खोर व्यवस्थापन, पशु आहारा सेवा, पशु स्वास्थ्य सेवा, प्रयोगशाला सेवा, कृत्रिम गर्भाधान सेवा र बजार व्यवस्थापन कार्यहरुको सहजिकरणका लागि</w:t>
      </w:r>
      <w:r>
        <w:rPr>
          <w:rFonts w:cs="Kalimati" w:hint="cs"/>
          <w:szCs w:val="22"/>
          <w:cs/>
        </w:rPr>
        <w:t xml:space="preserve"> एक</w:t>
      </w:r>
      <w:r w:rsidRPr="001528C3">
        <w:rPr>
          <w:rFonts w:cs="Kalimati" w:hint="cs"/>
          <w:szCs w:val="22"/>
          <w:cs/>
        </w:rPr>
        <w:t xml:space="preserve"> जना सहजकर्ताको व्यवस्था गरिनेछ ।</w:t>
      </w:r>
    </w:p>
    <w:p w:rsidR="000316A7" w:rsidRPr="001528C3" w:rsidRDefault="000316A7" w:rsidP="006C3D22">
      <w:pPr>
        <w:pStyle w:val="ListParagraph"/>
        <w:numPr>
          <w:ilvl w:val="0"/>
          <w:numId w:val="415"/>
        </w:numPr>
        <w:tabs>
          <w:tab w:val="left" w:pos="1080"/>
          <w:tab w:val="left" w:pos="1530"/>
        </w:tabs>
        <w:spacing w:after="0" w:line="240" w:lineRule="auto"/>
        <w:jc w:val="both"/>
        <w:rPr>
          <w:rFonts w:cs="Kalimati"/>
          <w:szCs w:val="22"/>
        </w:rPr>
      </w:pPr>
      <w:r w:rsidRPr="001528C3">
        <w:rPr>
          <w:rFonts w:cs="Kalimati" w:hint="cs"/>
          <w:szCs w:val="22"/>
          <w:cs/>
        </w:rPr>
        <w:t>सम्बन्धित कार्यालयको समन्वयमा कम्तिमा पशु विज्ञान विषय लिई टि.एस.एल.सी. उतिर्ण गरेको स्थानिय व्याक्तिलाई प्राथमिकता दिई सहजकर्ताको छनौट गर्नु पर्नेछ ।</w:t>
      </w:r>
    </w:p>
    <w:p w:rsidR="000316A7" w:rsidRPr="001528C3" w:rsidRDefault="000316A7" w:rsidP="006C3D22">
      <w:pPr>
        <w:pStyle w:val="ListParagraph"/>
        <w:numPr>
          <w:ilvl w:val="0"/>
          <w:numId w:val="415"/>
        </w:numPr>
        <w:tabs>
          <w:tab w:val="left" w:pos="1080"/>
          <w:tab w:val="left" w:pos="1530"/>
        </w:tabs>
        <w:spacing w:after="0" w:line="240" w:lineRule="auto"/>
        <w:jc w:val="both"/>
        <w:rPr>
          <w:rFonts w:cs="Kalimati"/>
          <w:szCs w:val="22"/>
        </w:rPr>
      </w:pPr>
      <w:r w:rsidRPr="001528C3">
        <w:rPr>
          <w:rFonts w:cs="Kalimati" w:hint="cs"/>
          <w:szCs w:val="22"/>
          <w:cs/>
        </w:rPr>
        <w:t xml:space="preserve">कार्यक्रम कार्यान्वयन समितिले सहजकर्तालाई सम्झौता गराई कार्य गर्न व्यवस्था गर्नु पर्नेछ । </w:t>
      </w:r>
    </w:p>
    <w:p w:rsidR="00175DC5" w:rsidRDefault="00175DC5" w:rsidP="00175DC5">
      <w:pPr>
        <w:spacing w:after="60"/>
        <w:jc w:val="center"/>
        <w:rPr>
          <w:rFonts w:cs="Kalimati"/>
          <w:b/>
          <w:bCs/>
          <w:szCs w:val="22"/>
        </w:rPr>
      </w:pPr>
    </w:p>
    <w:p w:rsidR="009E3891" w:rsidRDefault="009E3891">
      <w:pPr>
        <w:rPr>
          <w:rFonts w:ascii="Preeti" w:eastAsia="Calibri" w:hAnsi="Preeti" w:cs="Kalimati"/>
          <w:b/>
          <w:bCs/>
          <w:spacing w:val="-2"/>
          <w:szCs w:val="22"/>
          <w:cs/>
        </w:rPr>
      </w:pPr>
      <w:r>
        <w:rPr>
          <w:rFonts w:ascii="Preeti" w:eastAsia="Calibri" w:hAnsi="Preeti" w:cs="Kalimati"/>
          <w:b/>
          <w:bCs/>
          <w:spacing w:val="-2"/>
          <w:szCs w:val="22"/>
          <w:cs/>
        </w:rPr>
        <w:br w:type="page"/>
      </w:r>
    </w:p>
    <w:p w:rsidR="00175DC5" w:rsidRPr="00D153CC" w:rsidRDefault="00254A81" w:rsidP="00901F2C">
      <w:pPr>
        <w:pStyle w:val="ListParagraph"/>
        <w:numPr>
          <w:ilvl w:val="0"/>
          <w:numId w:val="5"/>
        </w:numPr>
        <w:tabs>
          <w:tab w:val="left" w:pos="0"/>
          <w:tab w:val="left" w:pos="90"/>
          <w:tab w:val="left" w:pos="540"/>
        </w:tabs>
        <w:spacing w:after="0" w:line="240" w:lineRule="auto"/>
        <w:ind w:left="180" w:hanging="180"/>
        <w:jc w:val="center"/>
        <w:rPr>
          <w:rFonts w:cs="Kalimati"/>
          <w:b/>
          <w:bCs/>
          <w:szCs w:val="22"/>
        </w:rPr>
      </w:pPr>
      <w:r>
        <w:rPr>
          <w:rFonts w:ascii="Preeti" w:eastAsia="Calibri" w:hAnsi="Preeti" w:cs="Kalimati" w:hint="cs"/>
          <w:b/>
          <w:bCs/>
          <w:spacing w:val="-2"/>
          <w:szCs w:val="22"/>
          <w:cs/>
        </w:rPr>
        <w:t xml:space="preserve">कार्यक्रमको नामः </w:t>
      </w:r>
      <w:r w:rsidR="00175DC5" w:rsidRPr="00D153CC">
        <w:rPr>
          <w:rFonts w:cs="Kalimati" w:hint="cs"/>
          <w:b/>
          <w:bCs/>
          <w:szCs w:val="22"/>
          <w:cs/>
        </w:rPr>
        <w:t>युवा लक्षित पशु विकाश कार्यक्रम</w:t>
      </w:r>
    </w:p>
    <w:p w:rsidR="00175DC5" w:rsidRPr="00D153CC" w:rsidRDefault="00D31D3C" w:rsidP="006C3D22">
      <w:pPr>
        <w:pStyle w:val="Default"/>
        <w:numPr>
          <w:ilvl w:val="0"/>
          <w:numId w:val="417"/>
        </w:numPr>
        <w:tabs>
          <w:tab w:val="left" w:pos="720"/>
        </w:tabs>
        <w:jc w:val="both"/>
        <w:rPr>
          <w:rFonts w:cs="Kalimati"/>
          <w:b/>
          <w:bCs/>
          <w:sz w:val="22"/>
          <w:szCs w:val="22"/>
        </w:rPr>
      </w:pPr>
      <w:r>
        <w:rPr>
          <w:rFonts w:cs="Kalimati" w:hint="cs"/>
          <w:b/>
          <w:bCs/>
          <w:sz w:val="22"/>
          <w:szCs w:val="22"/>
          <w:cs/>
        </w:rPr>
        <w:t>उद्दे</w:t>
      </w:r>
      <w:r w:rsidR="00175DC5" w:rsidRPr="00D153CC">
        <w:rPr>
          <w:rFonts w:cs="Kalimati" w:hint="cs"/>
          <w:b/>
          <w:bCs/>
          <w:sz w:val="22"/>
          <w:szCs w:val="22"/>
          <w:cs/>
        </w:rPr>
        <w:t>श्य</w:t>
      </w:r>
      <w:r w:rsidR="00552079">
        <w:rPr>
          <w:rFonts w:cs="Kalimati" w:hint="cs"/>
          <w:b/>
          <w:bCs/>
          <w:sz w:val="22"/>
          <w:szCs w:val="22"/>
          <w:cs/>
        </w:rPr>
        <w:t>ः</w:t>
      </w:r>
      <w:r w:rsidR="00175DC5" w:rsidRPr="00D153CC">
        <w:rPr>
          <w:rFonts w:cs="Kalimati" w:hint="cs"/>
          <w:b/>
          <w:bCs/>
          <w:sz w:val="22"/>
          <w:szCs w:val="22"/>
          <w:cs/>
        </w:rPr>
        <w:t xml:space="preserve"> </w:t>
      </w:r>
    </w:p>
    <w:p w:rsidR="00175DC5" w:rsidRPr="00552079" w:rsidRDefault="00175DC5" w:rsidP="006C3D22">
      <w:pPr>
        <w:pStyle w:val="ListParagraph"/>
        <w:numPr>
          <w:ilvl w:val="0"/>
          <w:numId w:val="416"/>
        </w:numPr>
        <w:tabs>
          <w:tab w:val="left" w:pos="1080"/>
          <w:tab w:val="left" w:pos="1530"/>
        </w:tabs>
        <w:spacing w:after="0" w:line="240" w:lineRule="auto"/>
        <w:jc w:val="both"/>
        <w:rPr>
          <w:rFonts w:cs="Kalimati"/>
          <w:szCs w:val="22"/>
        </w:rPr>
      </w:pPr>
      <w:r w:rsidRPr="00552079">
        <w:rPr>
          <w:rFonts w:cs="Kalimati" w:hint="cs"/>
          <w:szCs w:val="22"/>
          <w:cs/>
        </w:rPr>
        <w:t>युवाहरुलाई पशुपालन व्यवसायमा आकर्षण गर्न ।</w:t>
      </w:r>
    </w:p>
    <w:p w:rsidR="00175DC5" w:rsidRPr="00552079" w:rsidRDefault="00175DC5" w:rsidP="006C3D22">
      <w:pPr>
        <w:pStyle w:val="ListParagraph"/>
        <w:numPr>
          <w:ilvl w:val="0"/>
          <w:numId w:val="416"/>
        </w:numPr>
        <w:tabs>
          <w:tab w:val="left" w:pos="1080"/>
          <w:tab w:val="left" w:pos="1530"/>
        </w:tabs>
        <w:spacing w:after="0" w:line="240" w:lineRule="auto"/>
        <w:jc w:val="both"/>
        <w:rPr>
          <w:rFonts w:cs="Kalimati"/>
          <w:szCs w:val="22"/>
        </w:rPr>
      </w:pPr>
      <w:r w:rsidRPr="00552079">
        <w:rPr>
          <w:rFonts w:cs="Kalimati" w:hint="cs"/>
          <w:szCs w:val="22"/>
          <w:cs/>
        </w:rPr>
        <w:t>युवाहरुको जागर उत्साहलाई वढाई उनीहरुको उत्पादनशिल शिप र श्रमलाइ पशुपालन पेशामा आवद्व गराउन।</w:t>
      </w:r>
    </w:p>
    <w:p w:rsidR="00175DC5" w:rsidRDefault="00175DC5" w:rsidP="006C3D22">
      <w:pPr>
        <w:pStyle w:val="ListParagraph"/>
        <w:numPr>
          <w:ilvl w:val="0"/>
          <w:numId w:val="416"/>
        </w:numPr>
        <w:tabs>
          <w:tab w:val="left" w:pos="1080"/>
          <w:tab w:val="left" w:pos="1530"/>
        </w:tabs>
        <w:spacing w:after="0" w:line="240" w:lineRule="auto"/>
        <w:jc w:val="both"/>
        <w:rPr>
          <w:rFonts w:cs="Kalimati"/>
          <w:color w:val="000000"/>
          <w:szCs w:val="22"/>
        </w:rPr>
      </w:pPr>
      <w:r w:rsidRPr="00552079">
        <w:rPr>
          <w:rFonts w:cs="Kalimati" w:hint="cs"/>
          <w:szCs w:val="22"/>
          <w:cs/>
        </w:rPr>
        <w:t>युवाहरुलाई स्वरोजगारको अवसर</w:t>
      </w:r>
      <w:r w:rsidRPr="00044F2C">
        <w:rPr>
          <w:rFonts w:cs="Kalimati" w:hint="cs"/>
          <w:color w:val="000000"/>
          <w:szCs w:val="22"/>
          <w:cs/>
        </w:rPr>
        <w:t xml:space="preserve"> सृजना गर्न र विदेश जानवाट निरुत्साहित गर्न ।</w:t>
      </w:r>
    </w:p>
    <w:p w:rsidR="008C5B9D" w:rsidRPr="005963AA" w:rsidRDefault="008C5B9D" w:rsidP="006C3D22">
      <w:pPr>
        <w:pStyle w:val="Default"/>
        <w:numPr>
          <w:ilvl w:val="0"/>
          <w:numId w:val="417"/>
        </w:numPr>
        <w:tabs>
          <w:tab w:val="left" w:pos="720"/>
        </w:tabs>
        <w:jc w:val="both"/>
        <w:rPr>
          <w:rFonts w:cs="Kalimati"/>
          <w:b/>
          <w:bCs/>
          <w:sz w:val="22"/>
          <w:szCs w:val="22"/>
        </w:rPr>
      </w:pPr>
      <w:r w:rsidRPr="00D153CC">
        <w:rPr>
          <w:rFonts w:cs="Kalimati" w:hint="cs"/>
          <w:b/>
          <w:bCs/>
          <w:sz w:val="22"/>
          <w:szCs w:val="22"/>
          <w:cs/>
        </w:rPr>
        <w:t>बिषेश ग्राहयता</w:t>
      </w:r>
      <w:r w:rsidR="009E3891">
        <w:rPr>
          <w:rFonts w:cs="Kalimati" w:hint="cs"/>
          <w:b/>
          <w:bCs/>
          <w:sz w:val="22"/>
          <w:szCs w:val="22"/>
          <w:cs/>
        </w:rPr>
        <w:t>ः</w:t>
      </w:r>
      <w:r w:rsidRPr="00D153CC">
        <w:rPr>
          <w:rFonts w:cs="Kalimati" w:hint="cs"/>
          <w:b/>
          <w:bCs/>
          <w:sz w:val="22"/>
          <w:szCs w:val="22"/>
          <w:cs/>
        </w:rPr>
        <w:t xml:space="preserve"> </w:t>
      </w:r>
      <w:r w:rsidRPr="009E3891">
        <w:rPr>
          <w:rFonts w:cs="Kalimati"/>
          <w:b/>
          <w:bCs/>
          <w:sz w:val="22"/>
          <w:szCs w:val="22"/>
          <w:cs/>
        </w:rPr>
        <w:t>ː</w:t>
      </w:r>
      <w:r w:rsidRPr="00D153CC">
        <w:rPr>
          <w:rFonts w:cs="Kalimati" w:hint="cs"/>
          <w:b/>
          <w:bCs/>
          <w:sz w:val="22"/>
          <w:szCs w:val="22"/>
          <w:cs/>
        </w:rPr>
        <w:t xml:space="preserve"> </w:t>
      </w:r>
    </w:p>
    <w:p w:rsidR="008C5B9D" w:rsidRPr="009E3891" w:rsidRDefault="008C5B9D" w:rsidP="006C3D22">
      <w:pPr>
        <w:pStyle w:val="ListParagraph"/>
        <w:numPr>
          <w:ilvl w:val="0"/>
          <w:numId w:val="418"/>
        </w:numPr>
        <w:tabs>
          <w:tab w:val="left" w:pos="1080"/>
          <w:tab w:val="left" w:pos="1530"/>
        </w:tabs>
        <w:spacing w:after="0" w:line="240" w:lineRule="auto"/>
        <w:jc w:val="both"/>
        <w:rPr>
          <w:rFonts w:cs="Kalimati"/>
          <w:szCs w:val="22"/>
        </w:rPr>
      </w:pPr>
      <w:r w:rsidRPr="009E3891">
        <w:rPr>
          <w:rFonts w:cs="Kalimati" w:hint="cs"/>
          <w:szCs w:val="22"/>
          <w:cs/>
        </w:rPr>
        <w:t>शिक्षीत वेरोजगार</w:t>
      </w:r>
    </w:p>
    <w:p w:rsidR="008C5B9D" w:rsidRPr="009E3891" w:rsidRDefault="008C5B9D" w:rsidP="006C3D22">
      <w:pPr>
        <w:pStyle w:val="ListParagraph"/>
        <w:numPr>
          <w:ilvl w:val="0"/>
          <w:numId w:val="418"/>
        </w:numPr>
        <w:tabs>
          <w:tab w:val="left" w:pos="1080"/>
          <w:tab w:val="left" w:pos="1530"/>
        </w:tabs>
        <w:spacing w:after="0" w:line="240" w:lineRule="auto"/>
        <w:jc w:val="both"/>
        <w:rPr>
          <w:rFonts w:cs="Kalimati"/>
          <w:szCs w:val="22"/>
        </w:rPr>
      </w:pPr>
      <w:r w:rsidRPr="009E3891">
        <w:rPr>
          <w:rFonts w:cs="Kalimati" w:hint="cs"/>
          <w:szCs w:val="22"/>
          <w:cs/>
        </w:rPr>
        <w:t>एक्कल महिला/दलित/जनजाति र पिछडिएको वर्ग</w:t>
      </w:r>
    </w:p>
    <w:p w:rsidR="008C5B9D" w:rsidRPr="009E3891" w:rsidRDefault="008C5B9D" w:rsidP="006C3D22">
      <w:pPr>
        <w:pStyle w:val="ListParagraph"/>
        <w:numPr>
          <w:ilvl w:val="0"/>
          <w:numId w:val="418"/>
        </w:numPr>
        <w:tabs>
          <w:tab w:val="left" w:pos="1080"/>
          <w:tab w:val="left" w:pos="1530"/>
        </w:tabs>
        <w:spacing w:after="0" w:line="240" w:lineRule="auto"/>
        <w:jc w:val="both"/>
        <w:rPr>
          <w:rFonts w:cs="Kalimati"/>
          <w:szCs w:val="22"/>
        </w:rPr>
      </w:pPr>
      <w:r w:rsidRPr="009E3891">
        <w:rPr>
          <w:rFonts w:cs="Kalimati" w:hint="cs"/>
          <w:szCs w:val="22"/>
          <w:cs/>
        </w:rPr>
        <w:t>महिला</w:t>
      </w:r>
    </w:p>
    <w:p w:rsidR="008C5B9D" w:rsidRPr="009E3891" w:rsidRDefault="008C5B9D" w:rsidP="006C3D22">
      <w:pPr>
        <w:pStyle w:val="ListParagraph"/>
        <w:numPr>
          <w:ilvl w:val="0"/>
          <w:numId w:val="418"/>
        </w:numPr>
        <w:tabs>
          <w:tab w:val="left" w:pos="1080"/>
          <w:tab w:val="left" w:pos="1530"/>
        </w:tabs>
        <w:spacing w:after="0" w:line="240" w:lineRule="auto"/>
        <w:jc w:val="both"/>
        <w:rPr>
          <w:rFonts w:cs="Kalimati"/>
          <w:szCs w:val="22"/>
        </w:rPr>
      </w:pPr>
      <w:r w:rsidRPr="009E3891">
        <w:rPr>
          <w:rFonts w:cs="Kalimati" w:hint="cs"/>
          <w:szCs w:val="22"/>
          <w:cs/>
        </w:rPr>
        <w:t>सम्वन्धीत विषयमा तालिम प्राप्त युवाहरु</w:t>
      </w:r>
    </w:p>
    <w:p w:rsidR="008C5B9D" w:rsidRPr="009E3891" w:rsidRDefault="000850A4" w:rsidP="006C3D22">
      <w:pPr>
        <w:pStyle w:val="ListParagraph"/>
        <w:numPr>
          <w:ilvl w:val="0"/>
          <w:numId w:val="418"/>
        </w:numPr>
        <w:tabs>
          <w:tab w:val="left" w:pos="1080"/>
          <w:tab w:val="left" w:pos="1530"/>
        </w:tabs>
        <w:spacing w:after="0" w:line="240" w:lineRule="auto"/>
        <w:jc w:val="both"/>
        <w:rPr>
          <w:rFonts w:cs="Kalimati"/>
          <w:szCs w:val="22"/>
        </w:rPr>
      </w:pPr>
      <w:r w:rsidRPr="009E3891">
        <w:rPr>
          <w:rFonts w:cs="Kalimati" w:hint="cs"/>
          <w:szCs w:val="22"/>
          <w:cs/>
        </w:rPr>
        <w:t>वैदेशिक रोजगारबा</w:t>
      </w:r>
      <w:r w:rsidR="008C5B9D" w:rsidRPr="009E3891">
        <w:rPr>
          <w:rFonts w:cs="Kalimati" w:hint="cs"/>
          <w:szCs w:val="22"/>
          <w:cs/>
        </w:rPr>
        <w:t>ट फर्किएका युवा</w:t>
      </w:r>
    </w:p>
    <w:p w:rsidR="00D31D3C" w:rsidRPr="00D153CC" w:rsidRDefault="00D31D3C" w:rsidP="006C3D22">
      <w:pPr>
        <w:pStyle w:val="Default"/>
        <w:numPr>
          <w:ilvl w:val="0"/>
          <w:numId w:val="417"/>
        </w:numPr>
        <w:tabs>
          <w:tab w:val="left" w:pos="720"/>
        </w:tabs>
        <w:jc w:val="both"/>
        <w:rPr>
          <w:rFonts w:cs="Kalimati"/>
          <w:b/>
          <w:bCs/>
          <w:szCs w:val="22"/>
        </w:rPr>
      </w:pPr>
      <w:r w:rsidRPr="00D153CC">
        <w:rPr>
          <w:rFonts w:cs="Kalimati" w:hint="cs"/>
          <w:b/>
          <w:bCs/>
          <w:szCs w:val="22"/>
          <w:cs/>
        </w:rPr>
        <w:t>आवेदन साथ संलग्न हुनु पर्ने कागजातहरुः</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नेपाली नागरिकता प्रमाणपत्रको प्रतिलिपि ।</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तोकिए बमोजिमको आवेदन ।</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तोकिए बमोजिमको संक्षिप्‍त कार्य योजना ।</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तोकिए बमोजिम स्थानीय तहको सिफारिश पत्र ।</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निवेदकको शैक्षिक योग्यता</w:t>
      </w:r>
      <w:r w:rsidRPr="009E3891">
        <w:rPr>
          <w:rFonts w:cs="Kalimati"/>
          <w:szCs w:val="22"/>
          <w:cs/>
        </w:rPr>
        <w:t>,</w:t>
      </w:r>
      <w:r w:rsidRPr="009E3891">
        <w:rPr>
          <w:rFonts w:cs="Kalimati" w:hint="cs"/>
          <w:szCs w:val="22"/>
          <w:cs/>
        </w:rPr>
        <w:t xml:space="preserve"> तालिम</w:t>
      </w:r>
      <w:r w:rsidRPr="009E3891">
        <w:rPr>
          <w:rFonts w:cs="Kalimati"/>
          <w:szCs w:val="22"/>
          <w:cs/>
        </w:rPr>
        <w:t>,</w:t>
      </w:r>
      <w:r w:rsidRPr="009E3891">
        <w:rPr>
          <w:rFonts w:cs="Kalimati" w:hint="cs"/>
          <w:szCs w:val="22"/>
          <w:cs/>
        </w:rPr>
        <w:t xml:space="preserve"> एकल महिला भए प्रमाणित गर्ने कागजात</w:t>
      </w:r>
      <w:r w:rsidRPr="009E3891">
        <w:rPr>
          <w:rFonts w:cs="Kalimati"/>
          <w:szCs w:val="22"/>
          <w:cs/>
        </w:rPr>
        <w:t>,</w:t>
      </w:r>
      <w:r w:rsidRPr="009E3891">
        <w:rPr>
          <w:rFonts w:cs="Kalimati" w:hint="cs"/>
          <w:szCs w:val="22"/>
          <w:cs/>
        </w:rPr>
        <w:t xml:space="preserve"> विदेश वाट फर्केको भए पासपोर्ट आदिको प्रतिलिपि ।</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व्यवसाय दर्ता, नविकरण, भ्याट, प्यान प्रमाणपत्रको प्रतिलिपि ।</w:t>
      </w:r>
    </w:p>
    <w:p w:rsidR="00D31D3C" w:rsidRPr="009E3891" w:rsidRDefault="00D31D3C" w:rsidP="006C3D22">
      <w:pPr>
        <w:pStyle w:val="ListParagraph"/>
        <w:numPr>
          <w:ilvl w:val="0"/>
          <w:numId w:val="419"/>
        </w:numPr>
        <w:tabs>
          <w:tab w:val="left" w:pos="1080"/>
          <w:tab w:val="left" w:pos="1530"/>
        </w:tabs>
        <w:spacing w:after="0" w:line="240" w:lineRule="auto"/>
        <w:jc w:val="both"/>
        <w:rPr>
          <w:rFonts w:cs="Kalimati"/>
          <w:szCs w:val="22"/>
        </w:rPr>
      </w:pPr>
      <w:r w:rsidRPr="009E3891">
        <w:rPr>
          <w:rFonts w:cs="Kalimati" w:hint="cs"/>
          <w:szCs w:val="22"/>
          <w:cs/>
        </w:rPr>
        <w:t xml:space="preserve">जग्गामा भाडामा संचालन भएमा दश वर्ष भाडाको सम्झौताको  प्रमाण । </w:t>
      </w:r>
    </w:p>
    <w:p w:rsidR="008C5B9D" w:rsidRDefault="008C5B9D" w:rsidP="006C3D22">
      <w:pPr>
        <w:pStyle w:val="Default"/>
        <w:numPr>
          <w:ilvl w:val="0"/>
          <w:numId w:val="417"/>
        </w:numPr>
        <w:tabs>
          <w:tab w:val="left" w:pos="720"/>
        </w:tabs>
        <w:jc w:val="both"/>
        <w:rPr>
          <w:rFonts w:cs="Kalimati"/>
          <w:sz w:val="22"/>
          <w:szCs w:val="22"/>
        </w:rPr>
      </w:pPr>
      <w:r w:rsidRPr="00B5517E">
        <w:rPr>
          <w:rFonts w:cs="Kalimati" w:hint="cs"/>
          <w:b/>
          <w:bCs/>
          <w:sz w:val="22"/>
          <w:szCs w:val="22"/>
          <w:cs/>
        </w:rPr>
        <w:t>अनुदान पाउने रकम</w:t>
      </w:r>
      <w:r w:rsidRPr="00D153CC">
        <w:rPr>
          <w:rFonts w:cs="Kalimati" w:hint="cs"/>
          <w:b/>
          <w:bCs/>
          <w:sz w:val="22"/>
          <w:szCs w:val="22"/>
          <w:cs/>
        </w:rPr>
        <w:t xml:space="preserve"> </w:t>
      </w:r>
      <w:r w:rsidRPr="00D153CC">
        <w:rPr>
          <w:rFonts w:ascii="Arial" w:hAnsi="Arial" w:cs="Arial"/>
          <w:b/>
          <w:bCs/>
          <w:sz w:val="22"/>
          <w:szCs w:val="22"/>
          <w:cs/>
        </w:rPr>
        <w:t>ː</w:t>
      </w:r>
      <w:r w:rsidRPr="00D153CC">
        <w:rPr>
          <w:rFonts w:cs="Kalimati" w:hint="cs"/>
          <w:b/>
          <w:bCs/>
          <w:sz w:val="22"/>
          <w:szCs w:val="22"/>
          <w:cs/>
        </w:rPr>
        <w:t xml:space="preserve"> </w:t>
      </w:r>
      <w:r>
        <w:rPr>
          <w:rFonts w:cs="Kalimati" w:hint="cs"/>
          <w:sz w:val="22"/>
          <w:szCs w:val="22"/>
          <w:cs/>
        </w:rPr>
        <w:t>प्रस्तावकको प्रस्तावमा उल्लेखित क्रियाकलापहरु संचालनको लागि अनुसार प्रति ब्यक्ति अधिकतम रु. पाँच लाख सम्म अनुदान प्राप्त गर्न सक्नेछन</w:t>
      </w:r>
      <w:r w:rsidRPr="00D153CC">
        <w:rPr>
          <w:rFonts w:cs="Kalimati" w:hint="cs"/>
          <w:sz w:val="22"/>
          <w:szCs w:val="22"/>
          <w:cs/>
        </w:rPr>
        <w:t xml:space="preserve"> ।</w:t>
      </w:r>
    </w:p>
    <w:p w:rsidR="00364785" w:rsidRDefault="00364785" w:rsidP="006C3D22">
      <w:pPr>
        <w:pStyle w:val="Default"/>
        <w:numPr>
          <w:ilvl w:val="0"/>
          <w:numId w:val="417"/>
        </w:numPr>
        <w:tabs>
          <w:tab w:val="left" w:pos="720"/>
        </w:tabs>
        <w:jc w:val="both"/>
        <w:rPr>
          <w:rFonts w:cs="Kalimati"/>
          <w:szCs w:val="22"/>
        </w:rPr>
      </w:pPr>
      <w:r w:rsidRPr="00283F7F">
        <w:rPr>
          <w:rFonts w:cs="Kalimati" w:hint="cs"/>
          <w:b/>
          <w:bCs/>
          <w:szCs w:val="22"/>
          <w:cs/>
          <w:lang w:bidi="hi-IN"/>
        </w:rPr>
        <w:t>अनुदान रकम उपलब्ध हुने क्षेत्र</w:t>
      </w:r>
      <w:r>
        <w:rPr>
          <w:rFonts w:cs="Kalimati" w:hint="cs"/>
          <w:b/>
          <w:bCs/>
          <w:szCs w:val="22"/>
          <w:cs/>
        </w:rPr>
        <w:t>ः</w:t>
      </w:r>
      <w:r w:rsidRPr="00364785">
        <w:rPr>
          <w:rFonts w:cs="Kalimati" w:hint="cs"/>
          <w:szCs w:val="22"/>
          <w:cs/>
        </w:rPr>
        <w:t xml:space="preserve"> </w:t>
      </w:r>
      <w:r w:rsidRPr="004B3A20">
        <w:rPr>
          <w:rFonts w:cs="Kalimati" w:hint="cs"/>
          <w:szCs w:val="22"/>
          <w:cs/>
        </w:rPr>
        <w:t>युवा लक्षित कार्यक्रम</w:t>
      </w:r>
      <w:r>
        <w:rPr>
          <w:rFonts w:cs="Kalimati" w:hint="cs"/>
          <w:b/>
          <w:bCs/>
          <w:szCs w:val="22"/>
          <w:cs/>
        </w:rPr>
        <w:t xml:space="preserve"> </w:t>
      </w:r>
      <w:r w:rsidRPr="00044F2C">
        <w:rPr>
          <w:rFonts w:ascii="Calibri" w:hAnsi="Calibri" w:cs="Calibri"/>
          <w:sz w:val="26"/>
          <w:szCs w:val="26"/>
        </w:rPr>
        <w:t>(Youth Focused Program)</w:t>
      </w:r>
      <w:r>
        <w:rPr>
          <w:rFonts w:hint="cs"/>
          <w:sz w:val="28"/>
          <w:szCs w:val="28"/>
          <w:cs/>
        </w:rPr>
        <w:t xml:space="preserve"> </w:t>
      </w:r>
      <w:r w:rsidRPr="00044F2C">
        <w:rPr>
          <w:rFonts w:cs="Kalimati" w:hint="cs"/>
          <w:szCs w:val="22"/>
          <w:cs/>
        </w:rPr>
        <w:t>मा</w:t>
      </w:r>
      <w:r>
        <w:rPr>
          <w:rFonts w:cs="Kalimati" w:hint="cs"/>
          <w:szCs w:val="22"/>
          <w:cs/>
        </w:rPr>
        <w:t xml:space="preserve"> युवाहरुलाई कृषि क्षेत्रमा आकर्षित गर्न व्यवसायीक पशुपन्छी पालन र पशुपन्छी बजार प्रवर्द्धन कार्यक्रमका क्षेत्रहरुका देहाय बमोजिमका क्रियाकलापहरु गर्न सकिनेछ ।</w:t>
      </w:r>
    </w:p>
    <w:p w:rsidR="00364785" w:rsidRDefault="00364785" w:rsidP="006C3D22">
      <w:pPr>
        <w:pStyle w:val="ListParagraph"/>
        <w:numPr>
          <w:ilvl w:val="0"/>
          <w:numId w:val="420"/>
        </w:numPr>
        <w:tabs>
          <w:tab w:val="left" w:pos="1080"/>
          <w:tab w:val="left" w:pos="1530"/>
        </w:tabs>
        <w:spacing w:after="0" w:line="240" w:lineRule="auto"/>
        <w:jc w:val="both"/>
        <w:rPr>
          <w:rFonts w:cs="Kalimati"/>
          <w:szCs w:val="22"/>
        </w:rPr>
      </w:pPr>
      <w:r w:rsidRPr="009E3891">
        <w:rPr>
          <w:rFonts w:cs="Kalimati" w:hint="cs"/>
          <w:szCs w:val="22"/>
          <w:rtl/>
          <w:cs/>
        </w:rPr>
        <w:t xml:space="preserve"> </w:t>
      </w:r>
      <w:r>
        <w:rPr>
          <w:rFonts w:cs="Kalimati" w:hint="cs"/>
          <w:szCs w:val="22"/>
          <w:cs/>
        </w:rPr>
        <w:t>पशुपन्छी पालन व्यवसायलाई पालन व्यवसायलाई प्रवर्द्धनका लागि आवश्यक पर्ने भौतिक पूर्वाधार निर्माण र यान्त्रिकरणका मेशिन, उपकरण खरिद तथा जडान गर्न</w:t>
      </w:r>
    </w:p>
    <w:p w:rsidR="00364785" w:rsidRPr="00283F7F" w:rsidRDefault="00364785" w:rsidP="006C3D22">
      <w:pPr>
        <w:pStyle w:val="ListParagraph"/>
        <w:numPr>
          <w:ilvl w:val="0"/>
          <w:numId w:val="420"/>
        </w:numPr>
        <w:tabs>
          <w:tab w:val="left" w:pos="1080"/>
          <w:tab w:val="left" w:pos="1530"/>
        </w:tabs>
        <w:spacing w:after="0" w:line="240" w:lineRule="auto"/>
        <w:jc w:val="both"/>
        <w:rPr>
          <w:rFonts w:cs="Kalimati"/>
          <w:szCs w:val="22"/>
        </w:rPr>
      </w:pPr>
      <w:r w:rsidRPr="00283F7F">
        <w:rPr>
          <w:rFonts w:cs="Kalimati"/>
          <w:szCs w:val="22"/>
          <w:cs/>
        </w:rPr>
        <w:t>द</w:t>
      </w:r>
      <w:r w:rsidRPr="00283F7F">
        <w:rPr>
          <w:rFonts w:cs="Kalimati" w:hint="cs"/>
          <w:szCs w:val="22"/>
          <w:cs/>
        </w:rPr>
        <w:t>ू</w:t>
      </w:r>
      <w:r w:rsidRPr="00283F7F">
        <w:rPr>
          <w:rFonts w:cs="Kalimati"/>
          <w:szCs w:val="22"/>
          <w:cs/>
        </w:rPr>
        <w:t>ध र द</w:t>
      </w:r>
      <w:r w:rsidRPr="00283F7F">
        <w:rPr>
          <w:rFonts w:cs="Kalimati" w:hint="cs"/>
          <w:szCs w:val="22"/>
          <w:cs/>
        </w:rPr>
        <w:t>ू</w:t>
      </w:r>
      <w:r w:rsidRPr="00283F7F">
        <w:rPr>
          <w:rFonts w:cs="Kalimati"/>
          <w:szCs w:val="22"/>
          <w:cs/>
        </w:rPr>
        <w:t>धजन्य पदार्थ उत्पादन</w:t>
      </w:r>
      <w:r w:rsidRPr="00283F7F">
        <w:rPr>
          <w:rFonts w:cs="Kalimati"/>
          <w:szCs w:val="22"/>
        </w:rPr>
        <w:t xml:space="preserve">, </w:t>
      </w:r>
      <w:r w:rsidRPr="00283F7F">
        <w:rPr>
          <w:rFonts w:cs="Kalimati"/>
          <w:szCs w:val="22"/>
          <w:cs/>
        </w:rPr>
        <w:t>विविधिकरण र बजारिकरणका लागि आवश्यक पर्ने भौतिक पूर्वाधार विकास</w:t>
      </w:r>
      <w:r w:rsidRPr="00283F7F">
        <w:rPr>
          <w:rFonts w:cs="Kalimati"/>
          <w:szCs w:val="22"/>
        </w:rPr>
        <w:t xml:space="preserve">, </w:t>
      </w:r>
      <w:r>
        <w:rPr>
          <w:rFonts w:cs="Kalimati" w:hint="cs"/>
          <w:szCs w:val="22"/>
          <w:cs/>
        </w:rPr>
        <w:t xml:space="preserve">मेशिन </w:t>
      </w:r>
      <w:r w:rsidRPr="00283F7F">
        <w:rPr>
          <w:rFonts w:cs="Kalimati"/>
          <w:szCs w:val="22"/>
          <w:cs/>
        </w:rPr>
        <w:t>उपकरण</w:t>
      </w:r>
      <w:r w:rsidRPr="00283F7F">
        <w:rPr>
          <w:rFonts w:cs="Kalimati"/>
          <w:szCs w:val="22"/>
        </w:rPr>
        <w:t xml:space="preserve">, </w:t>
      </w:r>
      <w:r w:rsidRPr="00283F7F">
        <w:rPr>
          <w:rFonts w:cs="Kalimati"/>
          <w:szCs w:val="22"/>
          <w:cs/>
        </w:rPr>
        <w:t>औजार</w:t>
      </w:r>
      <w:r>
        <w:rPr>
          <w:rFonts w:cs="Kalimati" w:hint="cs"/>
          <w:szCs w:val="22"/>
          <w:cs/>
        </w:rPr>
        <w:t xml:space="preserve"> </w:t>
      </w:r>
      <w:r w:rsidRPr="00283F7F">
        <w:rPr>
          <w:rFonts w:cs="Kalimati"/>
          <w:szCs w:val="22"/>
          <w:cs/>
        </w:rPr>
        <w:t>खरिद गर्न</w:t>
      </w:r>
      <w:r w:rsidRPr="00283F7F">
        <w:rPr>
          <w:rFonts w:cs="Kalimati" w:hint="cs"/>
          <w:szCs w:val="22"/>
          <w:cs/>
        </w:rPr>
        <w:t xml:space="preserve"> ।</w:t>
      </w:r>
    </w:p>
    <w:p w:rsidR="00364785" w:rsidRPr="00283F7F" w:rsidRDefault="00364785" w:rsidP="006C3D22">
      <w:pPr>
        <w:pStyle w:val="ListParagraph"/>
        <w:numPr>
          <w:ilvl w:val="0"/>
          <w:numId w:val="420"/>
        </w:numPr>
        <w:tabs>
          <w:tab w:val="left" w:pos="1080"/>
          <w:tab w:val="left" w:pos="1530"/>
        </w:tabs>
        <w:spacing w:after="0" w:line="240" w:lineRule="auto"/>
        <w:jc w:val="both"/>
        <w:rPr>
          <w:rFonts w:cs="Kalimati"/>
          <w:szCs w:val="22"/>
        </w:rPr>
      </w:pPr>
      <w:r w:rsidRPr="00283F7F">
        <w:rPr>
          <w:rFonts w:cs="Kalimati"/>
          <w:szCs w:val="22"/>
          <w:cs/>
        </w:rPr>
        <w:t>मासु</w:t>
      </w:r>
      <w:r w:rsidRPr="00283F7F">
        <w:rPr>
          <w:rFonts w:cs="Kalimati" w:hint="cs"/>
          <w:szCs w:val="22"/>
          <w:cs/>
        </w:rPr>
        <w:t xml:space="preserve"> तथा </w:t>
      </w:r>
      <w:r w:rsidRPr="00283F7F">
        <w:rPr>
          <w:rFonts w:cs="Kalimati"/>
          <w:szCs w:val="22"/>
          <w:cs/>
        </w:rPr>
        <w:t>अण्डाजन्य पदार्थ उत्पादन</w:t>
      </w:r>
      <w:r w:rsidRPr="00283F7F">
        <w:rPr>
          <w:rFonts w:cs="Kalimati"/>
          <w:szCs w:val="22"/>
        </w:rPr>
        <w:t xml:space="preserve">, </w:t>
      </w:r>
      <w:r w:rsidRPr="00283F7F">
        <w:rPr>
          <w:rFonts w:cs="Kalimati" w:hint="cs"/>
          <w:szCs w:val="22"/>
          <w:cs/>
        </w:rPr>
        <w:t xml:space="preserve"> </w:t>
      </w:r>
      <w:r w:rsidRPr="00283F7F">
        <w:rPr>
          <w:rFonts w:cs="Kalimati"/>
          <w:szCs w:val="22"/>
          <w:cs/>
        </w:rPr>
        <w:t>विविधिकरण र बजारिकरणका लागि आवश्यक पर्ने भौतिक पूर्वाधार विकास</w:t>
      </w:r>
      <w:r w:rsidRPr="00283F7F">
        <w:rPr>
          <w:rFonts w:cs="Kalimati"/>
          <w:szCs w:val="22"/>
        </w:rPr>
        <w:t xml:space="preserve">, </w:t>
      </w:r>
      <w:r>
        <w:rPr>
          <w:rFonts w:cs="Kalimati" w:hint="cs"/>
          <w:szCs w:val="22"/>
          <w:cs/>
        </w:rPr>
        <w:t xml:space="preserve">मेशिन </w:t>
      </w:r>
      <w:r w:rsidRPr="00283F7F">
        <w:rPr>
          <w:rFonts w:cs="Kalimati"/>
          <w:szCs w:val="22"/>
          <w:cs/>
        </w:rPr>
        <w:t>उपकरण</w:t>
      </w:r>
      <w:r w:rsidRPr="00283F7F">
        <w:rPr>
          <w:rFonts w:cs="Kalimati"/>
          <w:szCs w:val="22"/>
        </w:rPr>
        <w:t xml:space="preserve">, </w:t>
      </w:r>
      <w:r w:rsidRPr="00283F7F">
        <w:rPr>
          <w:rFonts w:cs="Kalimati"/>
          <w:szCs w:val="22"/>
          <w:cs/>
        </w:rPr>
        <w:t>औजार खरिद गर्न</w:t>
      </w:r>
      <w:r w:rsidRPr="00283F7F">
        <w:rPr>
          <w:rFonts w:cs="Kalimati" w:hint="cs"/>
          <w:szCs w:val="22"/>
          <w:cs/>
        </w:rPr>
        <w:t xml:space="preserve"> ।</w:t>
      </w:r>
    </w:p>
    <w:p w:rsidR="00364785" w:rsidRPr="00283F7F" w:rsidRDefault="00364785" w:rsidP="006C3D22">
      <w:pPr>
        <w:pStyle w:val="ListParagraph"/>
        <w:numPr>
          <w:ilvl w:val="0"/>
          <w:numId w:val="420"/>
        </w:numPr>
        <w:tabs>
          <w:tab w:val="left" w:pos="1080"/>
          <w:tab w:val="left" w:pos="1530"/>
        </w:tabs>
        <w:spacing w:after="0" w:line="240" w:lineRule="auto"/>
        <w:jc w:val="both"/>
        <w:rPr>
          <w:rFonts w:cs="Kalimati"/>
          <w:szCs w:val="22"/>
        </w:rPr>
      </w:pPr>
      <w:r w:rsidRPr="00283F7F">
        <w:rPr>
          <w:rFonts w:cs="Kalimati"/>
          <w:szCs w:val="22"/>
          <w:cs/>
        </w:rPr>
        <w:t>ऊन</w:t>
      </w:r>
      <w:r w:rsidRPr="00283F7F">
        <w:rPr>
          <w:rFonts w:cs="Kalimati"/>
          <w:szCs w:val="22"/>
        </w:rPr>
        <w:t xml:space="preserve">, </w:t>
      </w:r>
      <w:r w:rsidRPr="00283F7F">
        <w:rPr>
          <w:rFonts w:cs="Kalimati"/>
          <w:szCs w:val="22"/>
          <w:cs/>
        </w:rPr>
        <w:t>पश्मिना उत्पादन</w:t>
      </w:r>
      <w:r w:rsidRPr="00283F7F">
        <w:rPr>
          <w:rFonts w:cs="Kalimati"/>
          <w:szCs w:val="22"/>
        </w:rPr>
        <w:t xml:space="preserve">, </w:t>
      </w:r>
      <w:r w:rsidRPr="00283F7F">
        <w:rPr>
          <w:rFonts w:cs="Kalimati" w:hint="cs"/>
          <w:szCs w:val="22"/>
          <w:cs/>
        </w:rPr>
        <w:t xml:space="preserve">विविधिकरण, </w:t>
      </w:r>
      <w:r w:rsidRPr="00283F7F">
        <w:rPr>
          <w:rFonts w:cs="Kalimati"/>
          <w:szCs w:val="22"/>
          <w:cs/>
        </w:rPr>
        <w:t>प्रशोधन र भण्डारण</w:t>
      </w:r>
      <w:r w:rsidRPr="00283F7F">
        <w:rPr>
          <w:rFonts w:cs="Kalimati" w:hint="cs"/>
          <w:szCs w:val="22"/>
          <w:cs/>
        </w:rPr>
        <w:t xml:space="preserve"> र बजारिकरणका लागि आवश्‍यक पर्ने भौतिक पूर्वाधार विकास, उपकरण, औजार खरिद गर्न ।</w:t>
      </w:r>
    </w:p>
    <w:p w:rsidR="00364785" w:rsidRPr="00283F7F" w:rsidRDefault="00364785" w:rsidP="006C3D22">
      <w:pPr>
        <w:pStyle w:val="ListParagraph"/>
        <w:numPr>
          <w:ilvl w:val="0"/>
          <w:numId w:val="420"/>
        </w:numPr>
        <w:tabs>
          <w:tab w:val="left" w:pos="1080"/>
          <w:tab w:val="left" w:pos="1530"/>
        </w:tabs>
        <w:spacing w:after="0" w:line="240" w:lineRule="auto"/>
        <w:jc w:val="both"/>
        <w:rPr>
          <w:rFonts w:cs="Kalimati"/>
          <w:szCs w:val="22"/>
        </w:rPr>
      </w:pPr>
      <w:r w:rsidRPr="00283F7F">
        <w:rPr>
          <w:rFonts w:cs="Kalimati"/>
          <w:szCs w:val="22"/>
          <w:cs/>
        </w:rPr>
        <w:t>छाला र छालाबाट निर्मित वस्तुहरुको उत्पादन</w:t>
      </w:r>
      <w:r w:rsidRPr="00283F7F">
        <w:rPr>
          <w:rFonts w:cs="Kalimati"/>
          <w:szCs w:val="22"/>
        </w:rPr>
        <w:t xml:space="preserve">, </w:t>
      </w:r>
      <w:r w:rsidRPr="00283F7F">
        <w:rPr>
          <w:rFonts w:cs="Kalimati"/>
          <w:szCs w:val="22"/>
          <w:cs/>
        </w:rPr>
        <w:t>बजारीकरण र भण्डारण</w:t>
      </w:r>
      <w:r w:rsidRPr="00283F7F">
        <w:rPr>
          <w:rFonts w:cs="Kalimati" w:hint="cs"/>
          <w:szCs w:val="22"/>
          <w:cs/>
        </w:rPr>
        <w:t xml:space="preserve"> र आवश्‍क पर्ने भौतिक पूर्वाधार विकास र उपकरण, औजार खरिद गर्न ।</w:t>
      </w:r>
    </w:p>
    <w:p w:rsidR="009E3891" w:rsidRPr="003664A3" w:rsidRDefault="009E3891">
      <w:pPr>
        <w:rPr>
          <w:rFonts w:ascii="Preeti" w:eastAsia="Calibri" w:hAnsi="Preeti" w:cs="Kalimati"/>
          <w:b/>
          <w:bCs/>
          <w:color w:val="000000"/>
          <w:sz w:val="24"/>
          <w:szCs w:val="22"/>
          <w:cs/>
        </w:rPr>
      </w:pPr>
      <w:r>
        <w:rPr>
          <w:rFonts w:cs="Kalimati"/>
          <w:b/>
          <w:bCs/>
          <w:szCs w:val="22"/>
          <w:cs/>
        </w:rPr>
        <w:br w:type="page"/>
      </w:r>
    </w:p>
    <w:p w:rsidR="00364785" w:rsidRPr="00283F7F" w:rsidRDefault="00364785" w:rsidP="006C3D22">
      <w:pPr>
        <w:pStyle w:val="Default"/>
        <w:numPr>
          <w:ilvl w:val="0"/>
          <w:numId w:val="417"/>
        </w:numPr>
        <w:tabs>
          <w:tab w:val="left" w:pos="720"/>
        </w:tabs>
        <w:jc w:val="both"/>
        <w:rPr>
          <w:rFonts w:cs="Kalimati"/>
          <w:b/>
          <w:bCs/>
          <w:szCs w:val="22"/>
        </w:rPr>
      </w:pPr>
      <w:r w:rsidRPr="00283F7F">
        <w:rPr>
          <w:rFonts w:cs="Kalimati" w:hint="cs"/>
          <w:b/>
          <w:bCs/>
          <w:szCs w:val="22"/>
          <w:cs/>
        </w:rPr>
        <w:t>अनुदान प्राप्‍त ग</w:t>
      </w:r>
      <w:r>
        <w:rPr>
          <w:rFonts w:cs="Kalimati" w:hint="cs"/>
          <w:b/>
          <w:bCs/>
          <w:szCs w:val="22"/>
          <w:cs/>
        </w:rPr>
        <w:t xml:space="preserve">र्नका लागि </w:t>
      </w:r>
      <w:r w:rsidRPr="00283F7F">
        <w:rPr>
          <w:rFonts w:cs="Kalimati" w:hint="cs"/>
          <w:b/>
          <w:bCs/>
          <w:szCs w:val="22"/>
          <w:cs/>
        </w:rPr>
        <w:t>शर्तहरु</w:t>
      </w:r>
      <w:r>
        <w:rPr>
          <w:rFonts w:cs="Kalimati" w:hint="cs"/>
          <w:b/>
          <w:bCs/>
          <w:szCs w:val="22"/>
          <w:cs/>
        </w:rPr>
        <w:t>ः</w:t>
      </w:r>
      <w:r w:rsidRPr="00283F7F">
        <w:rPr>
          <w:rFonts w:cs="Kalimati" w:hint="cs"/>
          <w:b/>
          <w:bCs/>
          <w:szCs w:val="22"/>
          <w:cs/>
        </w:rPr>
        <w:t xml:space="preserve"> </w:t>
      </w:r>
    </w:p>
    <w:p w:rsidR="008C5B9D" w:rsidRPr="009E3891" w:rsidRDefault="008C5B9D" w:rsidP="006C3D22">
      <w:pPr>
        <w:pStyle w:val="ListParagraph"/>
        <w:numPr>
          <w:ilvl w:val="0"/>
          <w:numId w:val="421"/>
        </w:numPr>
        <w:tabs>
          <w:tab w:val="left" w:pos="1080"/>
          <w:tab w:val="left" w:pos="1530"/>
        </w:tabs>
        <w:spacing w:after="0" w:line="240" w:lineRule="auto"/>
        <w:jc w:val="both"/>
        <w:rPr>
          <w:rFonts w:cs="Kalimati"/>
          <w:szCs w:val="22"/>
        </w:rPr>
      </w:pPr>
      <w:r w:rsidRPr="009E3891">
        <w:rPr>
          <w:rFonts w:cs="Kalimati" w:hint="cs"/>
          <w:szCs w:val="22"/>
          <w:cs/>
        </w:rPr>
        <w:t xml:space="preserve">निवेदक सुचना प्रकाशन हुनु अगावै अठार देखि </w:t>
      </w:r>
      <w:r w:rsidR="00D31D3C" w:rsidRPr="009E3891">
        <w:rPr>
          <w:rFonts w:cs="Kalimati" w:hint="cs"/>
          <w:szCs w:val="22"/>
          <w:cs/>
        </w:rPr>
        <w:t>पचास</w:t>
      </w:r>
      <w:r w:rsidRPr="009E3891">
        <w:rPr>
          <w:rFonts w:cs="Kalimati" w:hint="cs"/>
          <w:szCs w:val="22"/>
          <w:cs/>
        </w:rPr>
        <w:t xml:space="preserve"> वर्ष हुनु पर्नेछ।</w:t>
      </w:r>
    </w:p>
    <w:p w:rsidR="00364785" w:rsidRPr="009E1DF2"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9E1DF2">
        <w:rPr>
          <w:rFonts w:cs="Kalimati"/>
          <w:szCs w:val="22"/>
          <w:cs/>
        </w:rPr>
        <w:t>सूचना प्रकाशन भएको मिति अगावै प्रचलित कान</w:t>
      </w:r>
      <w:r w:rsidRPr="009E1DF2">
        <w:rPr>
          <w:rFonts w:cs="Kalimati" w:hint="cs"/>
          <w:szCs w:val="22"/>
          <w:cs/>
        </w:rPr>
        <w:t>ू</w:t>
      </w:r>
      <w:r w:rsidRPr="009E1DF2">
        <w:rPr>
          <w:rFonts w:cs="Kalimati"/>
          <w:szCs w:val="22"/>
          <w:cs/>
        </w:rPr>
        <w:t>न बमोजिम दर्ता भएका</w:t>
      </w:r>
      <w:r>
        <w:rPr>
          <w:rFonts w:cs="Kalimati" w:hint="cs"/>
          <w:szCs w:val="22"/>
          <w:cs/>
        </w:rPr>
        <w:t xml:space="preserve"> </w:t>
      </w:r>
      <w:r w:rsidRPr="00283F7F">
        <w:rPr>
          <w:rFonts w:cs="Kalimati" w:hint="cs"/>
          <w:szCs w:val="22"/>
          <w:cs/>
        </w:rPr>
        <w:t>सहकारी संघ/संस्था, फर्म, कम्पनी र निजी उद्यमी/व्यवसायीहरु</w:t>
      </w:r>
      <w:r w:rsidRPr="009E1DF2">
        <w:rPr>
          <w:rFonts w:cs="Kalimati" w:hint="cs"/>
          <w:szCs w:val="22"/>
          <w:cs/>
        </w:rPr>
        <w:t>मात्र</w:t>
      </w:r>
      <w:r w:rsidRPr="009E1DF2">
        <w:rPr>
          <w:rFonts w:cs="Kalimati"/>
          <w:szCs w:val="22"/>
          <w:cs/>
        </w:rPr>
        <w:t xml:space="preserve"> यस कार्यक्रमका लागि योग्य मानिनेछन् ।</w:t>
      </w:r>
    </w:p>
    <w:p w:rsidR="00364785" w:rsidRPr="00283F7F"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283F7F">
        <w:rPr>
          <w:rFonts w:cs="Kalimati" w:hint="cs"/>
          <w:szCs w:val="22"/>
          <w:cs/>
        </w:rPr>
        <w:t>भूमि व्यवस्था, कृषि तथा सहकारी मन</w:t>
      </w:r>
      <w:r>
        <w:rPr>
          <w:rFonts w:cs="Kalimati" w:hint="cs"/>
          <w:szCs w:val="22"/>
          <w:cs/>
        </w:rPr>
        <w:t>्त्रालय र यस मातहत निकायहरुबाट तिन</w:t>
      </w:r>
      <w:r w:rsidRPr="00283F7F">
        <w:rPr>
          <w:rFonts w:cs="Kalimati" w:hint="cs"/>
          <w:szCs w:val="22"/>
          <w:cs/>
        </w:rPr>
        <w:t xml:space="preserve"> वर्ष भित्र अनुदान प्राप्‍त गरि सकेको प्रस्तावलाई उही व्यवसायको लागि पुन: छनौट गरिने छैन ।</w:t>
      </w:r>
    </w:p>
    <w:p w:rsidR="00364785" w:rsidRPr="009E1DF2"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283F7F">
        <w:rPr>
          <w:rFonts w:cs="Kalimati" w:hint="cs"/>
          <w:szCs w:val="22"/>
          <w:cs/>
        </w:rPr>
        <w:t>अनुदानग्राहीले अनुदान</w:t>
      </w:r>
      <w:r>
        <w:rPr>
          <w:rFonts w:cs="Kalimati" w:hint="cs"/>
          <w:szCs w:val="22"/>
          <w:cs/>
        </w:rPr>
        <w:t xml:space="preserve"> प्राप्‍त गरे पश्‍चात कम्तिमा दश </w:t>
      </w:r>
      <w:r w:rsidRPr="00283F7F">
        <w:rPr>
          <w:rFonts w:cs="Kalimati" w:hint="cs"/>
          <w:szCs w:val="22"/>
          <w:cs/>
        </w:rPr>
        <w:t>वर्ष अनिवार्य रुपमा व्यवसाय संचालन गरेको हुनु पर्नेछ ।</w:t>
      </w:r>
    </w:p>
    <w:p w:rsidR="00364785" w:rsidRPr="009E1DF2"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283F7F">
        <w:rPr>
          <w:rFonts w:cs="Kalimati" w:hint="cs"/>
          <w:szCs w:val="22"/>
          <w:cs/>
        </w:rPr>
        <w:t>अनुदान रकमको</w:t>
      </w:r>
      <w:r>
        <w:rPr>
          <w:rFonts w:cs="Kalimati" w:hint="cs"/>
          <w:szCs w:val="22"/>
          <w:cs/>
        </w:rPr>
        <w:t xml:space="preserve"> </w:t>
      </w:r>
      <w:r w:rsidRPr="00283F7F">
        <w:rPr>
          <w:rFonts w:cs="Kalimati" w:hint="cs"/>
          <w:szCs w:val="22"/>
          <w:cs/>
        </w:rPr>
        <w:t>दुरुपयोग भएको</w:t>
      </w:r>
      <w:r>
        <w:rPr>
          <w:rFonts w:cs="Kalimati" w:hint="cs"/>
          <w:szCs w:val="22"/>
          <w:cs/>
        </w:rPr>
        <w:t xml:space="preserve"> </w:t>
      </w:r>
      <w:r w:rsidRPr="00283F7F">
        <w:rPr>
          <w:rFonts w:cs="Kalimati" w:hint="cs"/>
          <w:szCs w:val="22"/>
          <w:cs/>
        </w:rPr>
        <w:t>पाईएमा</w:t>
      </w:r>
      <w:r>
        <w:rPr>
          <w:rFonts w:cs="Kalimati" w:hint="cs"/>
          <w:szCs w:val="22"/>
          <w:cs/>
        </w:rPr>
        <w:t xml:space="preserve"> </w:t>
      </w:r>
      <w:r w:rsidRPr="00283F7F">
        <w:rPr>
          <w:rFonts w:cs="Kalimati" w:hint="cs"/>
          <w:szCs w:val="22"/>
          <w:cs/>
        </w:rPr>
        <w:t>त्यस्ता अनुदानग्राहीलाई</w:t>
      </w:r>
      <w:r>
        <w:rPr>
          <w:rFonts w:cs="Kalimati" w:hint="cs"/>
          <w:szCs w:val="22"/>
          <w:cs/>
        </w:rPr>
        <w:t xml:space="preserve"> </w:t>
      </w:r>
      <w:r w:rsidRPr="00283F7F">
        <w:rPr>
          <w:rFonts w:cs="Kalimati" w:hint="cs"/>
          <w:szCs w:val="22"/>
          <w:cs/>
        </w:rPr>
        <w:t>प्रचलित कानून बमोजिम कार्वाही गरी सरकारी बाँकी सरह</w:t>
      </w:r>
      <w:r>
        <w:rPr>
          <w:rFonts w:cs="Kalimati" w:hint="cs"/>
          <w:szCs w:val="22"/>
          <w:cs/>
        </w:rPr>
        <w:t xml:space="preserve"> </w:t>
      </w:r>
      <w:r w:rsidRPr="00283F7F">
        <w:rPr>
          <w:rFonts w:cs="Kalimati" w:hint="cs"/>
          <w:szCs w:val="22"/>
          <w:cs/>
        </w:rPr>
        <w:t>अनुदान रकम</w:t>
      </w:r>
      <w:r>
        <w:rPr>
          <w:rFonts w:cs="Kalimati" w:hint="cs"/>
          <w:szCs w:val="22"/>
          <w:cs/>
        </w:rPr>
        <w:t xml:space="preserve"> </w:t>
      </w:r>
      <w:r w:rsidRPr="00283F7F">
        <w:rPr>
          <w:rFonts w:cs="Kalimati" w:hint="cs"/>
          <w:szCs w:val="22"/>
          <w:cs/>
        </w:rPr>
        <w:t>असुल</w:t>
      </w:r>
      <w:r>
        <w:rPr>
          <w:rFonts w:cs="Kalimati" w:hint="cs"/>
          <w:szCs w:val="22"/>
          <w:cs/>
        </w:rPr>
        <w:t xml:space="preserve"> </w:t>
      </w:r>
      <w:r w:rsidRPr="00283F7F">
        <w:rPr>
          <w:rFonts w:cs="Kalimati" w:hint="cs"/>
          <w:szCs w:val="22"/>
          <w:cs/>
        </w:rPr>
        <w:t>उपर</w:t>
      </w:r>
      <w:r>
        <w:rPr>
          <w:rFonts w:cs="Kalimati" w:hint="cs"/>
          <w:szCs w:val="22"/>
          <w:cs/>
        </w:rPr>
        <w:t xml:space="preserve"> </w:t>
      </w:r>
      <w:r w:rsidRPr="00283F7F">
        <w:rPr>
          <w:rFonts w:cs="Kalimati" w:hint="cs"/>
          <w:szCs w:val="22"/>
          <w:cs/>
        </w:rPr>
        <w:t>गरिनेछ।</w:t>
      </w:r>
    </w:p>
    <w:p w:rsidR="00364785" w:rsidRPr="009E1DF2"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283F7F">
        <w:rPr>
          <w:rFonts w:cs="Kalimati" w:hint="cs"/>
          <w:szCs w:val="22"/>
          <w:cs/>
        </w:rPr>
        <w:t xml:space="preserve">सरकारी वा गैरसरकारी निकायबाट यस अघि अनुदान प्राप्‍त गरेका प्रस्तावकले सम्झौता वा कार्यक्रम अनुरुप कार्य गरेको नपाइएमा त्यस्ता प्रस्तावलाई मूल्याँकनमा समावेश गरिने छैन </w:t>
      </w:r>
    </w:p>
    <w:p w:rsidR="00364785" w:rsidRPr="009E1DF2"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9E1DF2">
        <w:rPr>
          <w:rFonts w:cs="Kalimati" w:hint="cs"/>
          <w:szCs w:val="22"/>
          <w:cs/>
        </w:rPr>
        <w:t>नियम</w:t>
      </w:r>
      <w:r>
        <w:rPr>
          <w:rFonts w:cs="Kalimati" w:hint="cs"/>
          <w:szCs w:val="22"/>
          <w:cs/>
        </w:rPr>
        <w:t xml:space="preserve"> </w:t>
      </w:r>
      <w:r w:rsidRPr="009E1DF2">
        <w:rPr>
          <w:rFonts w:cs="Kalimati" w:hint="cs"/>
          <w:szCs w:val="22"/>
          <w:cs/>
        </w:rPr>
        <w:t>अनुसार सम्वन्धित निकायमा दर्ता भएको</w:t>
      </w:r>
      <w:r w:rsidRPr="009E1DF2">
        <w:rPr>
          <w:rFonts w:cs="Kalimati"/>
          <w:szCs w:val="22"/>
        </w:rPr>
        <w:t xml:space="preserve">, </w:t>
      </w:r>
      <w:r w:rsidRPr="009E1DF2">
        <w:rPr>
          <w:rFonts w:cs="Kalimati" w:hint="cs"/>
          <w:szCs w:val="22"/>
          <w:cs/>
        </w:rPr>
        <w:t>करचुक्ता गरेको र स्थायी लेखा नम्वर प्राप्‍त गरेको र कुनै कार्वाहीमा नपरेको हुनु पर्नेछ।</w:t>
      </w:r>
    </w:p>
    <w:p w:rsidR="00364785" w:rsidRPr="00283F7F" w:rsidRDefault="00364785" w:rsidP="006C3D22">
      <w:pPr>
        <w:pStyle w:val="ListParagraph"/>
        <w:numPr>
          <w:ilvl w:val="0"/>
          <w:numId w:val="421"/>
        </w:numPr>
        <w:tabs>
          <w:tab w:val="left" w:pos="1080"/>
          <w:tab w:val="left" w:pos="1530"/>
        </w:tabs>
        <w:spacing w:after="0" w:line="240" w:lineRule="auto"/>
        <w:jc w:val="both"/>
        <w:rPr>
          <w:rFonts w:cs="Kalimati"/>
          <w:szCs w:val="22"/>
        </w:rPr>
      </w:pPr>
      <w:r>
        <w:rPr>
          <w:rFonts w:cs="Kalimati" w:hint="cs"/>
          <w:szCs w:val="22"/>
          <w:cs/>
        </w:rPr>
        <w:t>लिजको जग्गाको हकमा कम्तिम दश</w:t>
      </w:r>
      <w:r w:rsidRPr="00283F7F">
        <w:rPr>
          <w:rFonts w:cs="Kalimati" w:hint="cs"/>
          <w:szCs w:val="22"/>
          <w:cs/>
        </w:rPr>
        <w:t xml:space="preserve"> वर्षको करारनामा वा सम्झौता पत्र हुनुपर्नेछ ।</w:t>
      </w:r>
    </w:p>
    <w:p w:rsidR="00364785" w:rsidRPr="00283F7F"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9E1DF2">
        <w:rPr>
          <w:rFonts w:cs="Kalimati" w:hint="cs"/>
          <w:szCs w:val="22"/>
          <w:cs/>
        </w:rPr>
        <w:t>प्रस्तावकले लागत साझेदारी गर्ने प्रतिवद्धता जनाएको हुनु पर्नेछ ।</w:t>
      </w:r>
    </w:p>
    <w:p w:rsidR="00364785"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9E1DF2">
        <w:rPr>
          <w:rFonts w:cs="Kalimati" w:hint="cs"/>
          <w:szCs w:val="22"/>
          <w:cs/>
        </w:rPr>
        <w:t>स्पेसिफिकेसन, लागत ईष्टीमेट, नक्साकन गर्ने जिम्मेवारी प्रस्तावकको हुनेछ ।</w:t>
      </w:r>
    </w:p>
    <w:p w:rsidR="00364785"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7F7E8D">
        <w:rPr>
          <w:rFonts w:cs="Kalimati" w:hint="cs"/>
          <w:szCs w:val="22"/>
          <w:cs/>
        </w:rPr>
        <w:t>अभिलेख नियमित राख्‍ने व्यवस्था भएको हुनु पर्नेछ।</w:t>
      </w:r>
    </w:p>
    <w:p w:rsidR="00364785"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BC08A8">
        <w:rPr>
          <w:rFonts w:cs="Kalimati" w:hint="cs"/>
          <w:szCs w:val="22"/>
          <w:cs/>
        </w:rPr>
        <w:t>तालिम, भ्रमण, गोष्‍ठी तलब भत्ता जस्ता चालु खर्चमा अनुदान उपलब्ध गराईने छैन ।</w:t>
      </w:r>
    </w:p>
    <w:p w:rsidR="00364785"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BC08A8">
        <w:rPr>
          <w:rFonts w:cs="Kalimati"/>
          <w:szCs w:val="22"/>
          <w:cs/>
        </w:rPr>
        <w:t>सडक</w:t>
      </w:r>
      <w:r w:rsidRPr="00BC08A8">
        <w:rPr>
          <w:rFonts w:cs="Kalimati"/>
          <w:szCs w:val="22"/>
        </w:rPr>
        <w:t xml:space="preserve">, </w:t>
      </w:r>
      <w:r w:rsidRPr="00BC08A8">
        <w:rPr>
          <w:rFonts w:cs="Kalimati"/>
          <w:szCs w:val="22"/>
          <w:cs/>
        </w:rPr>
        <w:t xml:space="preserve">विद्युत लगायतका आवश्यक पूर्वाधारहरुको </w:t>
      </w:r>
      <w:r w:rsidRPr="00BC08A8">
        <w:rPr>
          <w:rFonts w:cs="Kalimati" w:hint="cs"/>
          <w:szCs w:val="22"/>
          <w:cs/>
        </w:rPr>
        <w:t>व्यव</w:t>
      </w:r>
      <w:r w:rsidRPr="00BC08A8">
        <w:rPr>
          <w:rFonts w:cs="Kalimati"/>
          <w:szCs w:val="22"/>
          <w:cs/>
        </w:rPr>
        <w:t>स्थापन तथा सुलभ पहु</w:t>
      </w:r>
      <w:r w:rsidRPr="00BC08A8">
        <w:rPr>
          <w:rFonts w:cs="Kalimati" w:hint="cs"/>
          <w:szCs w:val="22"/>
          <w:cs/>
        </w:rPr>
        <w:t>ँ</w:t>
      </w:r>
      <w:r w:rsidRPr="00BC08A8">
        <w:rPr>
          <w:rFonts w:cs="Kalimati"/>
          <w:szCs w:val="22"/>
          <w:cs/>
        </w:rPr>
        <w:t>च भएको हुनु पर्नेछ ।</w:t>
      </w:r>
    </w:p>
    <w:p w:rsidR="00364785" w:rsidRDefault="00364785" w:rsidP="006C3D22">
      <w:pPr>
        <w:pStyle w:val="ListParagraph"/>
        <w:numPr>
          <w:ilvl w:val="0"/>
          <w:numId w:val="421"/>
        </w:numPr>
        <w:tabs>
          <w:tab w:val="left" w:pos="1080"/>
          <w:tab w:val="left" w:pos="1530"/>
        </w:tabs>
        <w:spacing w:after="0" w:line="240" w:lineRule="auto"/>
        <w:jc w:val="both"/>
        <w:rPr>
          <w:rFonts w:cs="Kalimati"/>
          <w:szCs w:val="22"/>
        </w:rPr>
      </w:pPr>
      <w:r w:rsidRPr="00BC08A8">
        <w:rPr>
          <w:rFonts w:cs="Kalimati" w:hint="cs"/>
          <w:szCs w:val="22"/>
          <w:cs/>
        </w:rPr>
        <w:t>अनुदानको लागि प्रस्ताव पेश गर्ने संस्था नियमित लेखा परीक्षण गरिएको हुनु पर्छ।</w:t>
      </w:r>
    </w:p>
    <w:p w:rsidR="00D31D3C" w:rsidRPr="009E3891" w:rsidRDefault="00D31D3C" w:rsidP="006C3D22">
      <w:pPr>
        <w:pStyle w:val="ListParagraph"/>
        <w:numPr>
          <w:ilvl w:val="0"/>
          <w:numId w:val="421"/>
        </w:numPr>
        <w:tabs>
          <w:tab w:val="left" w:pos="1080"/>
          <w:tab w:val="left" w:pos="1530"/>
        </w:tabs>
        <w:spacing w:after="0" w:line="240" w:lineRule="auto"/>
        <w:jc w:val="both"/>
        <w:rPr>
          <w:rFonts w:cs="Kalimati"/>
          <w:szCs w:val="22"/>
        </w:rPr>
      </w:pPr>
      <w:r w:rsidRPr="009E3891">
        <w:rPr>
          <w:rFonts w:cs="Kalimati" w:hint="cs"/>
          <w:szCs w:val="22"/>
          <w:cs/>
        </w:rPr>
        <w:t>यस अनुदान वाट संचालित कार्यक्रममा सहभागी अनुग्राहीले व्यवसायको बिमा अनिवार्य गर्नु पर्नेछ ।</w:t>
      </w:r>
    </w:p>
    <w:p w:rsidR="00364785" w:rsidRPr="00BC08A8" w:rsidRDefault="00364785" w:rsidP="006C3D22">
      <w:pPr>
        <w:pStyle w:val="Default"/>
        <w:numPr>
          <w:ilvl w:val="0"/>
          <w:numId w:val="417"/>
        </w:numPr>
        <w:tabs>
          <w:tab w:val="left" w:pos="720"/>
        </w:tabs>
        <w:jc w:val="both"/>
        <w:rPr>
          <w:rFonts w:cs="Kalimati"/>
          <w:szCs w:val="22"/>
        </w:rPr>
      </w:pPr>
      <w:r w:rsidRPr="00364785">
        <w:rPr>
          <w:rFonts w:cs="Kalimati" w:hint="cs"/>
          <w:b/>
          <w:bCs/>
          <w:szCs w:val="22"/>
          <w:cs/>
        </w:rPr>
        <w:t>व्यवसायीक योजनाः</w:t>
      </w:r>
      <w:r w:rsidRPr="00BC08A8">
        <w:rPr>
          <w:rFonts w:cs="Kalimati" w:hint="cs"/>
          <w:szCs w:val="22"/>
          <w:cs/>
        </w:rPr>
        <w:t xml:space="preserve"> सम्बन्धित कार्यालयले तोकेबमोजिम हुनेछ</w:t>
      </w:r>
    </w:p>
    <w:p w:rsidR="00364785" w:rsidRPr="00691C95" w:rsidRDefault="009E3891" w:rsidP="006C3D22">
      <w:pPr>
        <w:pStyle w:val="Default"/>
        <w:numPr>
          <w:ilvl w:val="0"/>
          <w:numId w:val="417"/>
        </w:numPr>
        <w:tabs>
          <w:tab w:val="left" w:pos="720"/>
        </w:tabs>
        <w:jc w:val="both"/>
        <w:rPr>
          <w:rFonts w:cs="Kalimati"/>
          <w:b/>
          <w:bCs/>
          <w:szCs w:val="22"/>
        </w:rPr>
      </w:pPr>
      <w:r>
        <w:rPr>
          <w:rFonts w:cs="Kalimati" w:hint="cs"/>
          <w:b/>
          <w:bCs/>
          <w:szCs w:val="22"/>
          <w:cs/>
        </w:rPr>
        <w:t xml:space="preserve">स्थलगत </w:t>
      </w:r>
      <w:r w:rsidR="00364785" w:rsidRPr="00283F7F">
        <w:rPr>
          <w:rFonts w:cs="Kalimati" w:hint="cs"/>
          <w:b/>
          <w:bCs/>
          <w:szCs w:val="22"/>
          <w:cs/>
        </w:rPr>
        <w:t>प्रमाणिकरण मूल्याङ्कनका आधारहरु</w:t>
      </w:r>
      <w:r w:rsidR="00364785">
        <w:rPr>
          <w:rFonts w:cs="Kalimati" w:hint="cs"/>
          <w:b/>
          <w:bCs/>
          <w:szCs w:val="22"/>
          <w:cs/>
        </w:rPr>
        <w:t xml:space="preserve">ः </w:t>
      </w:r>
      <w:r w:rsidR="00364785" w:rsidRPr="00A32C46">
        <w:rPr>
          <w:rFonts w:cs="Kalimati" w:hint="cs"/>
          <w:szCs w:val="22"/>
          <w:cs/>
        </w:rPr>
        <w:t>बंगुर तथा बाख्राको दाना उद्योग स्थापना कार्यक्रमको लागि</w:t>
      </w:r>
      <w:r w:rsidR="00364785">
        <w:rPr>
          <w:rFonts w:cs="Kalimati" w:hint="cs"/>
          <w:szCs w:val="22"/>
          <w:cs/>
        </w:rPr>
        <w:t xml:space="preserve"> तोकिए</w:t>
      </w:r>
      <w:r w:rsidR="00364785" w:rsidRPr="00A32C46">
        <w:rPr>
          <w:rFonts w:cs="Kalimati" w:hint="cs"/>
          <w:szCs w:val="22"/>
          <w:cs/>
        </w:rPr>
        <w:t xml:space="preserve">को </w:t>
      </w:r>
      <w:r w:rsidR="00364785">
        <w:rPr>
          <w:rFonts w:cs="Kalimati" w:hint="cs"/>
          <w:szCs w:val="22"/>
          <w:cs/>
        </w:rPr>
        <w:t xml:space="preserve">स्थलगत </w:t>
      </w:r>
      <w:r w:rsidR="00364785" w:rsidRPr="00A32C46">
        <w:rPr>
          <w:rFonts w:cs="Kalimati" w:hint="cs"/>
          <w:szCs w:val="22"/>
          <w:cs/>
        </w:rPr>
        <w:t>प्रमाणिकरण</w:t>
      </w:r>
      <w:r w:rsidR="00364785">
        <w:rPr>
          <w:rFonts w:cs="Kalimati" w:hint="cs"/>
          <w:szCs w:val="22"/>
          <w:cs/>
        </w:rPr>
        <w:t xml:space="preserve"> </w:t>
      </w:r>
      <w:r w:rsidR="00364785" w:rsidRPr="00A32C46">
        <w:rPr>
          <w:rFonts w:cs="Kalimati" w:hint="cs"/>
          <w:szCs w:val="22"/>
          <w:cs/>
        </w:rPr>
        <w:t>मूल्याङ्कनका आधारहरु</w:t>
      </w:r>
      <w:r w:rsidR="00364785" w:rsidRPr="00691C95">
        <w:rPr>
          <w:rFonts w:cs="Kalimati" w:hint="cs"/>
          <w:szCs w:val="22"/>
          <w:cs/>
        </w:rPr>
        <w:t xml:space="preserve"> </w:t>
      </w:r>
      <w:r w:rsidR="00364785">
        <w:rPr>
          <w:rFonts w:cs="Kalimati" w:hint="cs"/>
          <w:szCs w:val="22"/>
          <w:cs/>
        </w:rPr>
        <w:t>अनुसार हुनेछ ।</w:t>
      </w:r>
    </w:p>
    <w:p w:rsidR="00364785" w:rsidRPr="008C5B9D" w:rsidRDefault="00364785" w:rsidP="006C3D22">
      <w:pPr>
        <w:pStyle w:val="Default"/>
        <w:numPr>
          <w:ilvl w:val="0"/>
          <w:numId w:val="417"/>
        </w:numPr>
        <w:tabs>
          <w:tab w:val="left" w:pos="720"/>
        </w:tabs>
        <w:jc w:val="both"/>
        <w:rPr>
          <w:rFonts w:cs="Kalimati"/>
          <w:szCs w:val="22"/>
        </w:rPr>
      </w:pPr>
      <w:r w:rsidRPr="00283F7F">
        <w:rPr>
          <w:rFonts w:cs="Kalimati" w:hint="cs"/>
          <w:b/>
          <w:bCs/>
          <w:szCs w:val="22"/>
          <w:cs/>
        </w:rPr>
        <w:t>ब्यवसायीक योजना मूल्याङ्कनका आधारहरु</w:t>
      </w:r>
      <w:r>
        <w:rPr>
          <w:rFonts w:cs="Kalimati" w:hint="cs"/>
          <w:b/>
          <w:bCs/>
          <w:szCs w:val="22"/>
          <w:cs/>
        </w:rPr>
        <w:t>ः</w:t>
      </w:r>
      <w:r w:rsidR="008C5B9D">
        <w:rPr>
          <w:rFonts w:cs="Kalimati" w:hint="cs"/>
          <w:b/>
          <w:bCs/>
          <w:szCs w:val="22"/>
          <w:cs/>
        </w:rPr>
        <w:t xml:space="preserve"> </w:t>
      </w:r>
      <w:r w:rsidR="008C5B9D" w:rsidRPr="008C5B9D">
        <w:rPr>
          <w:rFonts w:cs="Kalimati" w:hint="cs"/>
          <w:szCs w:val="22"/>
          <w:cs/>
        </w:rPr>
        <w:t>पशुपन्छीजन्य उत्पादन, विविधिकरण र बजारीकरण कार्यक्रमको लागि तोकिएको फारम आधारहरु हुनेछन ।</w:t>
      </w:r>
    </w:p>
    <w:p w:rsidR="00364785" w:rsidRPr="00E111FA" w:rsidRDefault="00364785" w:rsidP="006C3D22">
      <w:pPr>
        <w:pStyle w:val="Default"/>
        <w:numPr>
          <w:ilvl w:val="0"/>
          <w:numId w:val="417"/>
        </w:numPr>
        <w:tabs>
          <w:tab w:val="left" w:pos="720"/>
          <w:tab w:val="left" w:pos="900"/>
        </w:tabs>
        <w:jc w:val="both"/>
        <w:rPr>
          <w:rFonts w:cs="Kalimati"/>
          <w:szCs w:val="22"/>
        </w:rPr>
      </w:pPr>
      <w:r w:rsidRPr="00E111FA">
        <w:rPr>
          <w:rFonts w:cs="Kalimati" w:hint="cs"/>
          <w:b/>
          <w:bCs/>
          <w:szCs w:val="22"/>
          <w:cs/>
        </w:rPr>
        <w:t xml:space="preserve">प्रस्तावको अन्तिम </w:t>
      </w:r>
      <w:r w:rsidRPr="00E111FA">
        <w:rPr>
          <w:rFonts w:cs="Kalimati" w:hint="cs"/>
          <w:b/>
          <w:bCs/>
          <w:szCs w:val="22"/>
          <w:cs/>
          <w:lang w:bidi="hi-IN"/>
        </w:rPr>
        <w:t>छनौट</w:t>
      </w:r>
      <w:r w:rsidRPr="00E111FA">
        <w:rPr>
          <w:rFonts w:cs="Kalimati" w:hint="cs"/>
          <w:b/>
          <w:bCs/>
          <w:szCs w:val="22"/>
          <w:cs/>
        </w:rPr>
        <w:t xml:space="preserve"> र प्राथमिकिकरण फारमः </w:t>
      </w:r>
      <w:r w:rsidR="00E94F8C">
        <w:rPr>
          <w:rFonts w:cs="Kalimati" w:hint="cs"/>
          <w:szCs w:val="22"/>
          <w:cs/>
        </w:rPr>
        <w:t xml:space="preserve">बंगुर र बाख्राको दाना उद्योग स्थापना </w:t>
      </w:r>
      <w:r w:rsidR="00E94F8C" w:rsidRPr="00E111FA">
        <w:rPr>
          <w:rFonts w:cs="Kalimati" w:hint="cs"/>
          <w:szCs w:val="22"/>
          <w:cs/>
        </w:rPr>
        <w:t xml:space="preserve"> कार्यक्रमको</w:t>
      </w:r>
      <w:r w:rsidRPr="00E111FA">
        <w:rPr>
          <w:rFonts w:cs="Kalimati" w:hint="cs"/>
          <w:szCs w:val="22"/>
          <w:cs/>
        </w:rPr>
        <w:t xml:space="preserve"> लागि तोकिएको फारम अनुसार हुनेछ ।</w:t>
      </w:r>
    </w:p>
    <w:p w:rsidR="00D31D3C" w:rsidRDefault="00D31D3C" w:rsidP="003A21DE">
      <w:pPr>
        <w:spacing w:after="0"/>
        <w:contextualSpacing/>
        <w:jc w:val="center"/>
        <w:rPr>
          <w:rFonts w:ascii="Preeti" w:eastAsia="Calibri" w:hAnsi="Preeti" w:cs="Kalimati"/>
          <w:b/>
          <w:bCs/>
          <w:spacing w:val="-2"/>
          <w:szCs w:val="22"/>
        </w:rPr>
      </w:pPr>
    </w:p>
    <w:p w:rsidR="00D31D3C" w:rsidRDefault="00D31D3C" w:rsidP="003A21DE">
      <w:pPr>
        <w:spacing w:after="0"/>
        <w:contextualSpacing/>
        <w:jc w:val="center"/>
        <w:rPr>
          <w:rFonts w:ascii="Preeti" w:eastAsia="Calibri" w:hAnsi="Preeti" w:cs="Kalimati"/>
          <w:b/>
          <w:bCs/>
          <w:spacing w:val="-2"/>
          <w:szCs w:val="22"/>
        </w:rPr>
      </w:pPr>
    </w:p>
    <w:p w:rsidR="009E3891" w:rsidRDefault="009E3891">
      <w:pPr>
        <w:rPr>
          <w:rFonts w:ascii="Preeti" w:eastAsia="Calibri" w:hAnsi="Preeti" w:cs="Kalimati"/>
          <w:b/>
          <w:bCs/>
          <w:spacing w:val="-2"/>
          <w:szCs w:val="22"/>
          <w:cs/>
        </w:rPr>
      </w:pPr>
      <w:r>
        <w:rPr>
          <w:rFonts w:ascii="Preeti" w:eastAsia="Calibri" w:hAnsi="Preeti" w:cs="Kalimati"/>
          <w:b/>
          <w:bCs/>
          <w:spacing w:val="-2"/>
          <w:szCs w:val="22"/>
          <w:cs/>
        </w:rPr>
        <w:br w:type="page"/>
      </w:r>
    </w:p>
    <w:p w:rsidR="003A21DE" w:rsidRPr="00472EDB" w:rsidRDefault="003A21DE" w:rsidP="00901F2C">
      <w:pPr>
        <w:pStyle w:val="ListParagraph"/>
        <w:numPr>
          <w:ilvl w:val="0"/>
          <w:numId w:val="5"/>
        </w:numPr>
        <w:tabs>
          <w:tab w:val="left" w:pos="0"/>
          <w:tab w:val="left" w:pos="90"/>
          <w:tab w:val="left" w:pos="540"/>
        </w:tabs>
        <w:spacing w:after="0" w:line="240" w:lineRule="auto"/>
        <w:ind w:left="180" w:hanging="180"/>
        <w:jc w:val="center"/>
        <w:rPr>
          <w:rFonts w:ascii="Preeti" w:eastAsia="Calibri" w:hAnsi="Preeti" w:cs="Kalimati"/>
          <w:b/>
          <w:bCs/>
          <w:spacing w:val="-2"/>
          <w:szCs w:val="22"/>
        </w:rPr>
      </w:pPr>
      <w:r w:rsidRPr="00472EDB">
        <w:rPr>
          <w:rFonts w:ascii="Preeti" w:eastAsia="Calibri" w:hAnsi="Preeti" w:cs="Kalimati" w:hint="cs"/>
          <w:b/>
          <w:bCs/>
          <w:spacing w:val="-2"/>
          <w:szCs w:val="22"/>
          <w:cs/>
        </w:rPr>
        <w:t>कार्यक्रमको नामः साझेदारीमा कृषि तथा पशुपन्छी पूर्वाधार विकास कार्यक्रम</w:t>
      </w:r>
    </w:p>
    <w:p w:rsidR="005E023E" w:rsidRPr="00472EDB" w:rsidRDefault="005E023E" w:rsidP="00472EDB">
      <w:pPr>
        <w:spacing w:after="0" w:line="240" w:lineRule="auto"/>
        <w:contextualSpacing/>
        <w:jc w:val="center"/>
        <w:rPr>
          <w:rFonts w:ascii="Preeti" w:eastAsia="Calibri" w:hAnsi="Preeti" w:cs="Kalimati"/>
          <w:b/>
          <w:bCs/>
          <w:spacing w:val="-2"/>
          <w:szCs w:val="22"/>
        </w:rPr>
      </w:pP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ताजा तरकारी</w:t>
      </w:r>
      <w:r w:rsidRPr="008D3902">
        <w:rPr>
          <w:rFonts w:cs="Kalimati"/>
          <w:szCs w:val="22"/>
        </w:rPr>
        <w:t>,</w:t>
      </w:r>
      <w:r w:rsidRPr="008D3902">
        <w:rPr>
          <w:rFonts w:cs="Kalimati" w:hint="cs"/>
          <w:szCs w:val="22"/>
          <w:cs/>
        </w:rPr>
        <w:t xml:space="preserve"> फलफूल तथा</w:t>
      </w:r>
      <w:r w:rsidRPr="008D3902">
        <w:rPr>
          <w:rFonts w:cs="Kalimati"/>
          <w:szCs w:val="22"/>
        </w:rPr>
        <w:t xml:space="preserve"> </w:t>
      </w:r>
      <w:r w:rsidRPr="008D3902">
        <w:rPr>
          <w:rFonts w:cs="Kalimati" w:hint="cs"/>
          <w:szCs w:val="22"/>
          <w:cs/>
        </w:rPr>
        <w:t>माछामासु ब्यवासायिक उत्पादन हुने क्षेत्रमा साझेदारीमा साना सित गृह</w:t>
      </w:r>
      <w:r w:rsidRPr="008D3902">
        <w:rPr>
          <w:rFonts w:cs="Kalimati"/>
          <w:szCs w:val="22"/>
        </w:rPr>
        <w:t xml:space="preserve">, </w:t>
      </w:r>
      <w:r w:rsidRPr="008D3902">
        <w:rPr>
          <w:rFonts w:cs="Kalimati" w:hint="cs"/>
          <w:szCs w:val="22"/>
          <w:cs/>
        </w:rPr>
        <w:t>कोल्ड रुम तथा कोल्ड च्याम्बरहरु निर्माणमा सहयोग गर्ने ।</w:t>
      </w: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 xml:space="preserve">खाद्यान्न भण्डारणका लागि साझेदारीमा भण्डार गृह निर्माणमा सहयोग गर्ने । </w:t>
      </w: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प्राङ्गारीक कृषिको प्रवर्द्धनका लागि आवश्यक प्राङ्गारीक मल तथा जैविक विषादी उत्पादन पूर्वाधार निर्माणमा सहयोग गर्ने ।</w:t>
      </w: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चैते धान तथा हिँउदे मकै जस्ता वर्षायाममा तयार हुने वालीहरुलाई शिघ्र सुकाउने ड्रायर प्रयोगमा सहयोग गर्ने ।</w:t>
      </w: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निर्यातजन्य वालीहरुको मूल्य अभिबृद्धिमा सहयोग पुग्ने पूर्वाधार निर्माणमा साझेदारी गर्ने ।</w:t>
      </w: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निर्यातजन्य वालीहरुको निर्यात कार्यलाई प्रवर्द्धन गर्न सहयोग उपलब्ध गराउने ।</w:t>
      </w:r>
    </w:p>
    <w:p w:rsidR="008D3902" w:rsidRPr="008D3902" w:rsidRDefault="008D3902" w:rsidP="007A5B26">
      <w:pPr>
        <w:numPr>
          <w:ilvl w:val="0"/>
          <w:numId w:val="442"/>
        </w:numPr>
        <w:spacing w:after="0"/>
        <w:ind w:hanging="540"/>
        <w:contextualSpacing/>
        <w:jc w:val="both"/>
        <w:rPr>
          <w:rFonts w:cs="Kalimati"/>
          <w:szCs w:val="22"/>
        </w:rPr>
      </w:pPr>
      <w:r w:rsidRPr="008D3902">
        <w:rPr>
          <w:rFonts w:cs="Kalimati" w:hint="cs"/>
          <w:szCs w:val="22"/>
          <w:cs/>
        </w:rPr>
        <w:t>साझेदारीमा कृषि तथा पशुपन्छी बजार पुर्वाधारहरुको निर्माण तथा संचालन गर्ने ।</w:t>
      </w:r>
    </w:p>
    <w:p w:rsidR="008D3902" w:rsidRPr="008D3902" w:rsidRDefault="008D3902" w:rsidP="008D3902">
      <w:pPr>
        <w:spacing w:after="0"/>
        <w:ind w:left="540"/>
        <w:jc w:val="both"/>
        <w:rPr>
          <w:rFonts w:cs="Kalimati"/>
          <w:b/>
          <w:bCs/>
          <w:szCs w:val="22"/>
          <w:cs/>
        </w:rPr>
      </w:pPr>
      <w:r w:rsidRPr="008D3902">
        <w:rPr>
          <w:rFonts w:cs="Kalimati" w:hint="cs"/>
          <w:b/>
          <w:bCs/>
          <w:szCs w:val="22"/>
          <w:cs/>
        </w:rPr>
        <w:t>साझेदारहरु</w:t>
      </w:r>
      <w:r w:rsidRPr="008D3902">
        <w:rPr>
          <w:rFonts w:cs="Kalimati" w:hint="cs"/>
          <w:szCs w:val="22"/>
          <w:cs/>
          <w:lang w:bidi="hi-IN"/>
        </w:rPr>
        <w:t>:</w:t>
      </w:r>
      <w:r w:rsidRPr="008D3902">
        <w:rPr>
          <w:rFonts w:cs="Kalimati" w:hint="cs"/>
          <w:b/>
          <w:bCs/>
          <w:szCs w:val="22"/>
          <w:cs/>
        </w:rPr>
        <w:t xml:space="preserve"> (</w:t>
      </w:r>
      <w:r w:rsidRPr="008D3902">
        <w:rPr>
          <w:rFonts w:cs="Kalimati" w:hint="cs"/>
          <w:szCs w:val="22"/>
          <w:cs/>
        </w:rPr>
        <w:t>१)</w:t>
      </w:r>
      <w:r w:rsidRPr="008D3902">
        <w:rPr>
          <w:rFonts w:cs="Kalimati"/>
          <w:szCs w:val="22"/>
        </w:rPr>
        <w:t xml:space="preserve"> </w:t>
      </w:r>
      <w:r w:rsidRPr="008D3902">
        <w:rPr>
          <w:rFonts w:cs="Kalimati" w:hint="cs"/>
          <w:szCs w:val="22"/>
          <w:cs/>
        </w:rPr>
        <w:t>सहकारी संस्था</w:t>
      </w:r>
      <w:r w:rsidRPr="008D3902">
        <w:rPr>
          <w:rFonts w:cs="Kalimati"/>
          <w:szCs w:val="22"/>
        </w:rPr>
        <w:t xml:space="preserve">, </w:t>
      </w:r>
      <w:r w:rsidRPr="008D3902">
        <w:rPr>
          <w:rFonts w:cs="Kalimati" w:hint="cs"/>
          <w:szCs w:val="22"/>
          <w:cs/>
        </w:rPr>
        <w:t>कृषि बजार संचालन समिति</w:t>
      </w:r>
      <w:r w:rsidRPr="008D3902">
        <w:rPr>
          <w:rFonts w:cs="Kalimati"/>
          <w:szCs w:val="22"/>
        </w:rPr>
        <w:t xml:space="preserve">, </w:t>
      </w:r>
      <w:r w:rsidRPr="008D3902">
        <w:rPr>
          <w:rFonts w:cs="Kalimati" w:hint="cs"/>
          <w:szCs w:val="22"/>
          <w:cs/>
        </w:rPr>
        <w:t>उत्पादन संघ</w:t>
      </w:r>
      <w:r w:rsidRPr="008D3902">
        <w:rPr>
          <w:rFonts w:cs="Kalimati"/>
          <w:szCs w:val="22"/>
        </w:rPr>
        <w:t>,</w:t>
      </w:r>
      <w:r w:rsidRPr="008D3902">
        <w:rPr>
          <w:rFonts w:cs="Kalimati" w:hint="cs"/>
          <w:szCs w:val="22"/>
          <w:cs/>
        </w:rPr>
        <w:t xml:space="preserve"> उद्योग वाणिज्य संघ</w:t>
      </w:r>
      <w:r w:rsidRPr="008D3902">
        <w:rPr>
          <w:rFonts w:cs="Kalimati"/>
          <w:szCs w:val="22"/>
        </w:rPr>
        <w:t>,</w:t>
      </w:r>
      <w:r w:rsidRPr="008D3902">
        <w:rPr>
          <w:rFonts w:cs="Kalimati" w:hint="cs"/>
          <w:szCs w:val="22"/>
          <w:cs/>
        </w:rPr>
        <w:t xml:space="preserve"> स्थानीय तह</w:t>
      </w:r>
      <w:r w:rsidRPr="008D3902">
        <w:rPr>
          <w:rFonts w:cs="Kalimati"/>
          <w:szCs w:val="22"/>
        </w:rPr>
        <w:t>,</w:t>
      </w:r>
      <w:r w:rsidRPr="008D3902">
        <w:rPr>
          <w:rFonts w:cs="Kalimati" w:hint="cs"/>
          <w:szCs w:val="22"/>
          <w:cs/>
        </w:rPr>
        <w:t xml:space="preserve"> नीजि फर्म, कम्पनि, कृषिजन्य उद्योगहरु</w:t>
      </w:r>
      <w:r w:rsidRPr="008D3902">
        <w:rPr>
          <w:rFonts w:cs="Kalimati"/>
          <w:szCs w:val="22"/>
        </w:rPr>
        <w:t xml:space="preserve"> </w:t>
      </w:r>
      <w:r w:rsidRPr="008D3902">
        <w:rPr>
          <w:rFonts w:cs="Kalimati" w:hint="cs"/>
          <w:szCs w:val="22"/>
          <w:cs/>
        </w:rPr>
        <w:t>हुन सक्नेछन् ।</w:t>
      </w:r>
    </w:p>
    <w:p w:rsidR="008D3902" w:rsidRPr="008D3902" w:rsidRDefault="008D3902" w:rsidP="008D3902">
      <w:pPr>
        <w:spacing w:after="0"/>
        <w:ind w:left="540"/>
        <w:contextualSpacing/>
        <w:jc w:val="both"/>
        <w:rPr>
          <w:rFonts w:cs="Kalimati"/>
          <w:szCs w:val="22"/>
          <w:rtl/>
          <w:cs/>
        </w:rPr>
      </w:pPr>
      <w:r w:rsidRPr="008D3902">
        <w:rPr>
          <w:rFonts w:cs="Kalimati" w:hint="cs"/>
          <w:b/>
          <w:bCs/>
          <w:szCs w:val="22"/>
          <w:cs/>
        </w:rPr>
        <w:t>साझेदारीमा सञ्चालन गर्न सकिने कार्यक्रमहरु</w:t>
      </w:r>
      <w:r w:rsidRPr="008D3902">
        <w:rPr>
          <w:rFonts w:cs="Kalimati" w:hint="cs"/>
          <w:szCs w:val="22"/>
          <w:cs/>
          <w:lang w:bidi="hi-IN"/>
        </w:rPr>
        <w:t>:</w:t>
      </w:r>
      <w:r w:rsidRPr="008D3902">
        <w:rPr>
          <w:rFonts w:cs="Kalimati" w:hint="cs"/>
          <w:szCs w:val="22"/>
          <w:cs/>
        </w:rPr>
        <w:t xml:space="preserve"> साझेदारी कार्यक्रम अन्तर्गत देहायका क्षेत्रहरुमा गर्न सकिनेछः-</w:t>
      </w:r>
      <w:r w:rsidRPr="008D3902">
        <w:rPr>
          <w:rFonts w:ascii="Preeti" w:hAnsi="Preeti" w:cs="Kalimati" w:hint="cs"/>
          <w:b/>
          <w:bCs/>
          <w:szCs w:val="22"/>
          <w:rtl/>
          <w:cs/>
        </w:rPr>
        <w:t xml:space="preserve">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साना सित गृह</w:t>
      </w:r>
      <w:r w:rsidRPr="00757E91">
        <w:rPr>
          <w:rFonts w:cs="Kalimati"/>
          <w:sz w:val="20"/>
        </w:rPr>
        <w:t xml:space="preserve">, </w:t>
      </w:r>
      <w:r w:rsidRPr="00757E91">
        <w:rPr>
          <w:rFonts w:cs="Kalimati" w:hint="cs"/>
          <w:sz w:val="20"/>
          <w:cs/>
        </w:rPr>
        <w:t>कोल्ड रुम</w:t>
      </w:r>
      <w:r w:rsidRPr="00757E91">
        <w:rPr>
          <w:rFonts w:cs="Kalimati"/>
          <w:sz w:val="20"/>
        </w:rPr>
        <w:t>,</w:t>
      </w:r>
      <w:r w:rsidRPr="00757E91">
        <w:rPr>
          <w:rFonts w:cs="Kalimati" w:hint="cs"/>
          <w:sz w:val="20"/>
          <w:cs/>
        </w:rPr>
        <w:t xml:space="preserve"> मासु चिस्यान घर तथा कोल्ड च्याम्बरहरु निर्माण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 xml:space="preserve">खाद्यान्न भण्डार गृह निर्माण ।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प्राङ्गारीक मल उत्पादन पूर्वाधार निर्माण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जैविक विषादी उत्पादन पूर्वाधार निर्माण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चैते धान तथा हिँउदे मकै सुकाउने ड्रायर जडान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अदुवा</w:t>
      </w:r>
      <w:r w:rsidRPr="00757E91">
        <w:rPr>
          <w:rFonts w:cs="Kalimati"/>
          <w:sz w:val="20"/>
        </w:rPr>
        <w:t>,</w:t>
      </w:r>
      <w:r w:rsidRPr="00757E91">
        <w:rPr>
          <w:rFonts w:cs="Kalimati" w:hint="cs"/>
          <w:sz w:val="20"/>
          <w:cs/>
        </w:rPr>
        <w:t xml:space="preserve"> अलैची तथा चिया भण्डारण वायरहाउस निर्माण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कृषि तथा पशुपन्छी</w:t>
      </w:r>
      <w:r w:rsidRPr="00757E91">
        <w:rPr>
          <w:rFonts w:cs="Kalimati"/>
          <w:sz w:val="20"/>
        </w:rPr>
        <w:t xml:space="preserve">  </w:t>
      </w:r>
      <w:r w:rsidRPr="00757E91">
        <w:rPr>
          <w:rFonts w:cs="Kalimati" w:hint="cs"/>
          <w:sz w:val="20"/>
          <w:cs/>
        </w:rPr>
        <w:t xml:space="preserve"> बजार पुर्वाधारहरुको निर्माण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निर्यातजन्य वालीहरुको मूल्य</w:t>
      </w:r>
      <w:r w:rsidRPr="00757E91">
        <w:rPr>
          <w:rFonts w:cs="Kalimati"/>
          <w:sz w:val="20"/>
        </w:rPr>
        <w:t xml:space="preserve"> </w:t>
      </w:r>
      <w:r w:rsidRPr="00757E91">
        <w:rPr>
          <w:rFonts w:cs="Kalimati" w:hint="cs"/>
          <w:sz w:val="20"/>
          <w:cs/>
        </w:rPr>
        <w:t>अभिबृद्धि</w:t>
      </w:r>
      <w:r w:rsidRPr="00757E91">
        <w:rPr>
          <w:rFonts w:cs="Kalimati"/>
          <w:sz w:val="20"/>
        </w:rPr>
        <w:t>,</w:t>
      </w:r>
      <w:r w:rsidRPr="00757E91">
        <w:rPr>
          <w:rFonts w:cs="Kalimati" w:hint="cs"/>
          <w:sz w:val="20"/>
          <w:cs/>
        </w:rPr>
        <w:t xml:space="preserve"> व्रान्डिङ्ग तथा प्राङ्गारीक प्रमाणिकरणमा सहयोग ।</w:t>
      </w:r>
    </w:p>
    <w:p w:rsidR="008D3902" w:rsidRPr="00757E91" w:rsidRDefault="008D3902" w:rsidP="007A5B26">
      <w:pPr>
        <w:numPr>
          <w:ilvl w:val="0"/>
          <w:numId w:val="444"/>
        </w:numPr>
        <w:spacing w:after="0"/>
        <w:ind w:left="1080" w:hanging="540"/>
        <w:contextualSpacing/>
        <w:jc w:val="both"/>
        <w:rPr>
          <w:rFonts w:cs="Kalimati"/>
          <w:sz w:val="20"/>
        </w:rPr>
      </w:pPr>
      <w:r w:rsidRPr="00757E91">
        <w:rPr>
          <w:rFonts w:cs="Kalimati" w:hint="cs"/>
          <w:sz w:val="20"/>
          <w:cs/>
        </w:rPr>
        <w:t>अन्य कृषि तथा पशुपन्छी</w:t>
      </w:r>
      <w:r w:rsidRPr="00757E91">
        <w:rPr>
          <w:rFonts w:cs="Kalimati"/>
          <w:sz w:val="20"/>
        </w:rPr>
        <w:t xml:space="preserve">  </w:t>
      </w:r>
      <w:r w:rsidRPr="00757E91">
        <w:rPr>
          <w:rFonts w:cs="Kalimati" w:hint="cs"/>
          <w:sz w:val="20"/>
          <w:cs/>
        </w:rPr>
        <w:t xml:space="preserve"> विकास सम्बन्धी पूर्वाधारहरु निर्माण ।</w:t>
      </w:r>
    </w:p>
    <w:p w:rsidR="008D3902" w:rsidRPr="00757E91" w:rsidRDefault="008D3902" w:rsidP="008D3902">
      <w:pPr>
        <w:spacing w:after="0"/>
        <w:ind w:left="540"/>
        <w:contextualSpacing/>
        <w:jc w:val="both"/>
        <w:rPr>
          <w:rFonts w:cs="Kalimati"/>
          <w:sz w:val="20"/>
        </w:rPr>
      </w:pPr>
      <w:r w:rsidRPr="00757E91">
        <w:rPr>
          <w:rFonts w:cs="Kalimati" w:hint="cs"/>
          <w:b/>
          <w:bCs/>
          <w:sz w:val="20"/>
          <w:cs/>
        </w:rPr>
        <w:t>उपलब्ध हुने अनुदान रकम</w:t>
      </w:r>
      <w:r w:rsidRPr="008D3902">
        <w:rPr>
          <w:rFonts w:cs="Kalimati" w:hint="cs"/>
          <w:szCs w:val="22"/>
          <w:cs/>
          <w:lang w:bidi="hi-IN"/>
        </w:rPr>
        <w:t>:</w:t>
      </w:r>
      <w:r w:rsidRPr="008D3902">
        <w:rPr>
          <w:rFonts w:cs="Kalimati" w:hint="cs"/>
          <w:szCs w:val="22"/>
          <w:cs/>
        </w:rPr>
        <w:t xml:space="preserve"> </w:t>
      </w:r>
      <w:r w:rsidRPr="00757E91">
        <w:rPr>
          <w:rFonts w:cs="Kalimati" w:hint="cs"/>
          <w:sz w:val="20"/>
          <w:cs/>
        </w:rPr>
        <w:t xml:space="preserve">कार्य प्रकृति अनुसार बढीमा ७५ प्रतिशत रकम प्रदेश सरकारवाट उपलब्ध गराईने छ । साझेदारले वेहोर्ने साझेदारी रकममा नगद नै हुनुपर्ने छ । </w:t>
      </w:r>
    </w:p>
    <w:p w:rsidR="008D3902" w:rsidRPr="008D3902" w:rsidRDefault="008D3902" w:rsidP="008D3902">
      <w:pPr>
        <w:spacing w:after="0"/>
        <w:ind w:left="720" w:hanging="810"/>
        <w:contextualSpacing/>
        <w:rPr>
          <w:rFonts w:ascii="Preeti" w:hAnsi="Preeti" w:cs="Kalimati"/>
          <w:b/>
          <w:bCs/>
          <w:szCs w:val="22"/>
        </w:rPr>
      </w:pPr>
      <w:r w:rsidRPr="00757E91">
        <w:rPr>
          <w:rFonts w:ascii="Preeti" w:hAnsi="Preeti" w:cs="Kalimati" w:hint="cs"/>
          <w:b/>
          <w:bCs/>
          <w:sz w:val="20"/>
          <w:cs/>
        </w:rPr>
        <w:t>आवेदन साथ संलग्न हुनु पर्ने कागजातहरुः</w:t>
      </w:r>
    </w:p>
    <w:p w:rsidR="008D3902" w:rsidRPr="00757E91" w:rsidRDefault="008D3902" w:rsidP="007A5B26">
      <w:pPr>
        <w:numPr>
          <w:ilvl w:val="0"/>
          <w:numId w:val="443"/>
        </w:numPr>
        <w:spacing w:after="0"/>
        <w:ind w:left="1080" w:hanging="540"/>
        <w:contextualSpacing/>
        <w:rPr>
          <w:rFonts w:ascii="Preeti" w:hAnsi="Preeti" w:cs="Kalimati"/>
          <w:sz w:val="20"/>
        </w:rPr>
      </w:pPr>
      <w:r w:rsidRPr="00757E91">
        <w:rPr>
          <w:rFonts w:ascii="Preeti" w:hAnsi="Preeti" w:cs="Kalimati" w:hint="cs"/>
          <w:sz w:val="20"/>
          <w:cs/>
        </w:rPr>
        <w:t>व्यवसायिक योजना ।निर्माण कार्य भए ड्रवईङ्ग डिजायन सहितको डिटेल रिपोर्ट समेत ।</w:t>
      </w:r>
    </w:p>
    <w:p w:rsidR="008D3902" w:rsidRPr="00757E91" w:rsidRDefault="008D3902" w:rsidP="007A5B26">
      <w:pPr>
        <w:numPr>
          <w:ilvl w:val="0"/>
          <w:numId w:val="443"/>
        </w:numPr>
        <w:spacing w:after="0"/>
        <w:ind w:left="1080" w:hanging="540"/>
        <w:contextualSpacing/>
        <w:rPr>
          <w:rFonts w:ascii="Preeti" w:hAnsi="Preeti" w:cs="Kalimati"/>
          <w:sz w:val="20"/>
        </w:rPr>
      </w:pPr>
      <w:r w:rsidRPr="00757E91">
        <w:rPr>
          <w:rFonts w:ascii="Preeti" w:hAnsi="Preeti" w:cs="Kalimati" w:hint="cs"/>
          <w:sz w:val="20"/>
          <w:cs/>
        </w:rPr>
        <w:t>अनुसूची–४ बमोजिमको लागत साझेदारीको प्रतिबद्धता पत्र ।</w:t>
      </w:r>
    </w:p>
    <w:p w:rsidR="008D3902" w:rsidRPr="00757E91" w:rsidRDefault="008D3902" w:rsidP="007A5B26">
      <w:pPr>
        <w:numPr>
          <w:ilvl w:val="0"/>
          <w:numId w:val="443"/>
        </w:numPr>
        <w:spacing w:after="0"/>
        <w:ind w:left="1080" w:hanging="540"/>
        <w:contextualSpacing/>
        <w:rPr>
          <w:rFonts w:ascii="Preeti" w:hAnsi="Preeti" w:cs="Kalimati"/>
          <w:sz w:val="20"/>
        </w:rPr>
      </w:pPr>
      <w:r w:rsidRPr="00757E91">
        <w:rPr>
          <w:rFonts w:ascii="Preeti" w:hAnsi="Preeti" w:cs="Kalimati" w:hint="cs"/>
          <w:sz w:val="20"/>
          <w:cs/>
        </w:rPr>
        <w:t>अनुसूची–५ बमोजिम कृषि ज्ञान केन्द्रको सिफारिस पत्र ।</w:t>
      </w:r>
    </w:p>
    <w:p w:rsidR="008D3902" w:rsidRPr="00757E91" w:rsidRDefault="008D3902" w:rsidP="007A5B26">
      <w:pPr>
        <w:numPr>
          <w:ilvl w:val="0"/>
          <w:numId w:val="443"/>
        </w:numPr>
        <w:spacing w:after="0"/>
        <w:ind w:left="1080" w:hanging="540"/>
        <w:contextualSpacing/>
        <w:rPr>
          <w:rFonts w:ascii="Preeti" w:hAnsi="Preeti" w:cs="Kalimati"/>
          <w:sz w:val="20"/>
        </w:rPr>
      </w:pPr>
      <w:r w:rsidRPr="00757E91">
        <w:rPr>
          <w:rFonts w:ascii="Preeti" w:hAnsi="Preeti" w:cs="Kalimati" w:hint="cs"/>
          <w:sz w:val="20"/>
          <w:cs/>
        </w:rPr>
        <w:t>संस्थाको संचालक समितिबाट कार्यक्रम कार्यान्वयन गर्ने निर्णयको प्रतिलिपि ।</w:t>
      </w:r>
    </w:p>
    <w:p w:rsidR="008D3902" w:rsidRPr="00757E91" w:rsidRDefault="008D3902" w:rsidP="007A5B26">
      <w:pPr>
        <w:numPr>
          <w:ilvl w:val="0"/>
          <w:numId w:val="443"/>
        </w:numPr>
        <w:spacing w:after="0"/>
        <w:ind w:left="1080" w:hanging="540"/>
        <w:contextualSpacing/>
        <w:rPr>
          <w:rFonts w:ascii="Preeti" w:hAnsi="Preeti" w:cs="Kalimati"/>
          <w:sz w:val="20"/>
        </w:rPr>
      </w:pPr>
      <w:r w:rsidRPr="00757E91">
        <w:rPr>
          <w:rFonts w:ascii="Preeti" w:hAnsi="Preeti" w:cs="Kalimati" w:hint="cs"/>
          <w:sz w:val="20"/>
          <w:cs/>
        </w:rPr>
        <w:t>संस्थासंग आवद्ध सदस्यहरुले प्रस्ताव गरेको कामसँग सम्बद्ध अनुभवको प्रमाण पत्रहरुका (तालिम, शैक्षिक योग्यता आदि) प्रतिलिपि ।</w:t>
      </w:r>
    </w:p>
    <w:p w:rsidR="008D3902" w:rsidRPr="00757E91" w:rsidRDefault="008D3902" w:rsidP="007A5B26">
      <w:pPr>
        <w:numPr>
          <w:ilvl w:val="0"/>
          <w:numId w:val="443"/>
        </w:numPr>
        <w:spacing w:after="0"/>
        <w:ind w:left="1080" w:hanging="540"/>
        <w:contextualSpacing/>
        <w:rPr>
          <w:rFonts w:ascii="Preeti" w:hAnsi="Preeti" w:cs="Kalimati"/>
          <w:sz w:val="20"/>
        </w:rPr>
      </w:pPr>
      <w:r w:rsidRPr="00757E91">
        <w:rPr>
          <w:rFonts w:ascii="Preeti" w:hAnsi="Preeti" w:cs="Kalimati" w:hint="cs"/>
          <w:sz w:val="20"/>
          <w:cs/>
        </w:rPr>
        <w:t>दर्ता, नविकरण, भ्याट, प्यान प्रमाणपत्रको प्रतिलिपि ।</w:t>
      </w:r>
    </w:p>
    <w:p w:rsidR="008D3902" w:rsidRPr="00757E91" w:rsidRDefault="008D3902" w:rsidP="007A5B26">
      <w:pPr>
        <w:numPr>
          <w:ilvl w:val="0"/>
          <w:numId w:val="443"/>
        </w:numPr>
        <w:tabs>
          <w:tab w:val="left" w:pos="810"/>
        </w:tabs>
        <w:spacing w:after="0"/>
        <w:ind w:left="1080" w:hanging="540"/>
        <w:contextualSpacing/>
        <w:rPr>
          <w:rFonts w:ascii="Preeti" w:hAnsi="Preeti" w:cs="Kalimati"/>
          <w:sz w:val="20"/>
        </w:rPr>
      </w:pPr>
      <w:r w:rsidRPr="00757E91">
        <w:rPr>
          <w:rFonts w:cs="Kalimati" w:hint="cs"/>
          <w:b/>
          <w:sz w:val="20"/>
          <w:cs/>
        </w:rPr>
        <w:t>अघिल्लो आ.व.को लेखा परिक्षण प्रतिवेदन र कर चुक्ता प्रमाण पत्रको प्रतिलिपी आदी।</w:t>
      </w:r>
    </w:p>
    <w:p w:rsidR="008D3902" w:rsidRPr="008D3902" w:rsidRDefault="008D3902" w:rsidP="008D3902">
      <w:pPr>
        <w:spacing w:after="0"/>
        <w:contextualSpacing/>
        <w:jc w:val="center"/>
        <w:rPr>
          <w:rFonts w:ascii="Preeti" w:hAnsi="Preeti" w:cs="Kalimati"/>
          <w:b/>
          <w:bCs/>
          <w:szCs w:val="22"/>
        </w:rPr>
      </w:pPr>
      <w:r w:rsidRPr="008D3902">
        <w:rPr>
          <w:rFonts w:ascii="Preeti" w:hAnsi="Preeti" w:cs="Kalimati" w:hint="cs"/>
          <w:b/>
          <w:bCs/>
          <w:szCs w:val="22"/>
          <w:cs/>
        </w:rPr>
        <w:t>व्यवसायिक योजना</w:t>
      </w:r>
    </w:p>
    <w:p w:rsidR="008D3902" w:rsidRPr="008D3902" w:rsidRDefault="008D3902" w:rsidP="008D3902">
      <w:pPr>
        <w:numPr>
          <w:ilvl w:val="1"/>
          <w:numId w:val="210"/>
        </w:numPr>
        <w:spacing w:after="0"/>
        <w:ind w:left="540" w:hanging="540"/>
        <w:rPr>
          <w:rFonts w:cs="Kalimati"/>
          <w:szCs w:val="22"/>
        </w:rPr>
      </w:pPr>
      <w:r w:rsidRPr="008D3902">
        <w:rPr>
          <w:rFonts w:ascii="Preeti" w:hAnsi="Preeti" w:cs="Kalimati" w:hint="cs"/>
          <w:b/>
          <w:bCs/>
          <w:szCs w:val="22"/>
          <w:cs/>
          <w:lang w:bidi="hi-IN"/>
        </w:rPr>
        <w:t>संस्था सक्षिप्‍त विवर</w:t>
      </w:r>
      <w:r w:rsidRPr="008D3902">
        <w:rPr>
          <w:rFonts w:ascii="Preeti" w:hAnsi="Preeti" w:cs="Kalimati" w:hint="cs"/>
          <w:b/>
          <w:bCs/>
          <w:szCs w:val="22"/>
          <w:cs/>
        </w:rPr>
        <w:t>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2"/>
        <w:gridCol w:w="4905"/>
      </w:tblGrid>
      <w:tr w:rsidR="008D3902" w:rsidRPr="003664A3" w:rsidTr="00C477B7">
        <w:trPr>
          <w:jc w:val="center"/>
        </w:trPr>
        <w:tc>
          <w:tcPr>
            <w:tcW w:w="2283" w:type="pct"/>
            <w:shd w:val="clear" w:color="auto" w:fill="auto"/>
          </w:tcPr>
          <w:p w:rsidR="008D3902" w:rsidRPr="003664A3" w:rsidRDefault="008D3902" w:rsidP="00C477B7">
            <w:pPr>
              <w:spacing w:after="0"/>
              <w:ind w:left="720" w:hanging="687"/>
              <w:rPr>
                <w:rFonts w:ascii="Preeti" w:hAnsi="Preeti" w:cs="Kalimati"/>
                <w:szCs w:val="22"/>
              </w:rPr>
            </w:pPr>
            <w:r w:rsidRPr="003664A3">
              <w:rPr>
                <w:rFonts w:ascii="Preeti" w:hAnsi="Preeti" w:cs="Kalimati" w:hint="cs"/>
                <w:szCs w:val="22"/>
                <w:cs/>
                <w:lang w:bidi="hi-IN"/>
              </w:rPr>
              <w:t>आवेदक</w:t>
            </w:r>
            <w:r w:rsidRPr="003664A3">
              <w:rPr>
                <w:rFonts w:ascii="Preeti" w:hAnsi="Preeti" w:cs="Kalimati" w:hint="cs"/>
                <w:szCs w:val="22"/>
                <w:cs/>
              </w:rPr>
              <w:t xml:space="preserve">को </w:t>
            </w:r>
            <w:r w:rsidRPr="003664A3">
              <w:rPr>
                <w:rFonts w:ascii="Preeti" w:hAnsi="Preeti" w:cs="Kalimati" w:hint="cs"/>
                <w:szCs w:val="22"/>
                <w:cs/>
                <w:lang w:bidi="hi-IN"/>
              </w:rPr>
              <w:t>नाम</w:t>
            </w:r>
          </w:p>
        </w:tc>
        <w:tc>
          <w:tcPr>
            <w:tcW w:w="2717" w:type="pct"/>
            <w:shd w:val="clear" w:color="auto" w:fill="auto"/>
          </w:tcPr>
          <w:p w:rsidR="008D3902" w:rsidRPr="003664A3" w:rsidRDefault="008D3902" w:rsidP="00C477B7">
            <w:pPr>
              <w:spacing w:after="0"/>
              <w:ind w:left="720"/>
              <w:rPr>
                <w:rFonts w:ascii="Preeti" w:hAnsi="Preeti" w:cs="Kalimati"/>
                <w:szCs w:val="22"/>
              </w:rPr>
            </w:pPr>
          </w:p>
        </w:tc>
      </w:tr>
      <w:tr w:rsidR="008D3902" w:rsidRPr="003664A3" w:rsidTr="00C477B7">
        <w:trPr>
          <w:trHeight w:val="368"/>
          <w:jc w:val="center"/>
        </w:trPr>
        <w:tc>
          <w:tcPr>
            <w:tcW w:w="2283" w:type="pct"/>
            <w:shd w:val="clear" w:color="auto" w:fill="FFFFFF"/>
          </w:tcPr>
          <w:p w:rsidR="008D3902" w:rsidRPr="003664A3" w:rsidRDefault="008D3902" w:rsidP="00C477B7">
            <w:pPr>
              <w:spacing w:after="0"/>
              <w:ind w:left="279" w:hanging="270"/>
              <w:rPr>
                <w:rFonts w:ascii="Preeti" w:hAnsi="Preeti" w:cs="Kalimati"/>
                <w:szCs w:val="22"/>
              </w:rPr>
            </w:pPr>
            <w:r w:rsidRPr="003664A3">
              <w:rPr>
                <w:rFonts w:ascii="Preeti" w:hAnsi="Preeti" w:cs="Kalimati" w:hint="cs"/>
                <w:szCs w:val="22"/>
                <w:cs/>
              </w:rPr>
              <w:t>ठेगाना</w:t>
            </w:r>
          </w:p>
        </w:tc>
        <w:tc>
          <w:tcPr>
            <w:tcW w:w="2717" w:type="pct"/>
            <w:shd w:val="clear" w:color="auto" w:fill="FFFFFF"/>
          </w:tcPr>
          <w:p w:rsidR="008D3902" w:rsidRPr="003664A3" w:rsidRDefault="008D3902" w:rsidP="00C477B7">
            <w:pPr>
              <w:spacing w:after="0"/>
              <w:rPr>
                <w:rFonts w:ascii="Preeti" w:hAnsi="Preeti" w:cs="Kalimati"/>
                <w:szCs w:val="22"/>
              </w:rPr>
            </w:pPr>
          </w:p>
        </w:tc>
      </w:tr>
      <w:tr w:rsidR="008D3902" w:rsidRPr="003664A3" w:rsidTr="00C477B7">
        <w:trPr>
          <w:jc w:val="center"/>
        </w:trPr>
        <w:tc>
          <w:tcPr>
            <w:tcW w:w="2283" w:type="pct"/>
          </w:tcPr>
          <w:p w:rsidR="008D3902" w:rsidRPr="003664A3" w:rsidRDefault="008D3902" w:rsidP="00C477B7">
            <w:pPr>
              <w:spacing w:after="0"/>
              <w:ind w:left="279" w:hanging="270"/>
              <w:rPr>
                <w:rFonts w:ascii="Preeti" w:hAnsi="Preeti" w:cs="Kalimati"/>
                <w:szCs w:val="22"/>
              </w:rPr>
            </w:pPr>
            <w:r w:rsidRPr="003664A3">
              <w:rPr>
                <w:rFonts w:ascii="Preeti" w:hAnsi="Preeti" w:cs="Kalimati" w:hint="cs"/>
                <w:szCs w:val="22"/>
                <w:cs/>
                <w:lang w:bidi="hi-IN"/>
              </w:rPr>
              <w:t>संस्था</w:t>
            </w:r>
            <w:r w:rsidRPr="003664A3">
              <w:rPr>
                <w:rFonts w:ascii="Preeti" w:hAnsi="Preeti" w:cs="Kalimati" w:hint="cs"/>
                <w:szCs w:val="22"/>
                <w:cs/>
              </w:rPr>
              <w:t xml:space="preserve"> </w:t>
            </w:r>
            <w:r w:rsidRPr="003664A3">
              <w:rPr>
                <w:rFonts w:ascii="Preeti" w:hAnsi="Preeti" w:cs="Kalimati" w:hint="cs"/>
                <w:szCs w:val="22"/>
                <w:cs/>
                <w:lang w:bidi="hi-IN"/>
              </w:rPr>
              <w:t>स्थापना</w:t>
            </w:r>
            <w:r w:rsidRPr="003664A3">
              <w:rPr>
                <w:rFonts w:ascii="Preeti" w:hAnsi="Preeti" w:cs="Kalimati" w:hint="cs"/>
                <w:szCs w:val="22"/>
                <w:cs/>
              </w:rPr>
              <w:t xml:space="preserve"> </w:t>
            </w:r>
            <w:r w:rsidRPr="003664A3">
              <w:rPr>
                <w:rFonts w:ascii="Preeti" w:hAnsi="Preeti" w:cs="Kalimati" w:hint="cs"/>
                <w:szCs w:val="22"/>
                <w:cs/>
                <w:lang w:bidi="hi-IN"/>
              </w:rPr>
              <w:t>भएको</w:t>
            </w:r>
            <w:r w:rsidRPr="003664A3">
              <w:rPr>
                <w:rFonts w:ascii="Preeti" w:hAnsi="Preeti" w:cs="Kalimati" w:hint="cs"/>
                <w:szCs w:val="22"/>
                <w:cs/>
              </w:rPr>
              <w:t xml:space="preserve"> </w:t>
            </w:r>
            <w:r w:rsidRPr="003664A3">
              <w:rPr>
                <w:rFonts w:ascii="Preeti" w:hAnsi="Preeti" w:cs="Kalimati" w:hint="cs"/>
                <w:szCs w:val="22"/>
                <w:cs/>
                <w:lang w:bidi="hi-IN"/>
              </w:rPr>
              <w:t>मिति</w:t>
            </w:r>
          </w:p>
        </w:tc>
        <w:tc>
          <w:tcPr>
            <w:tcW w:w="2717" w:type="pct"/>
          </w:tcPr>
          <w:p w:rsidR="008D3902" w:rsidRPr="003664A3" w:rsidRDefault="008D3902" w:rsidP="00C477B7">
            <w:pPr>
              <w:spacing w:after="0"/>
              <w:rPr>
                <w:rFonts w:ascii="Preeti" w:hAnsi="Preeti" w:cs="Kalimati"/>
                <w:szCs w:val="22"/>
              </w:rPr>
            </w:pPr>
          </w:p>
        </w:tc>
      </w:tr>
      <w:tr w:rsidR="008D3902" w:rsidRPr="003664A3" w:rsidTr="00C477B7">
        <w:trPr>
          <w:jc w:val="center"/>
        </w:trPr>
        <w:tc>
          <w:tcPr>
            <w:tcW w:w="2283"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rPr>
              <w:t xml:space="preserve">संस्था </w:t>
            </w:r>
            <w:r w:rsidRPr="003664A3">
              <w:rPr>
                <w:rFonts w:ascii="Preeti" w:hAnsi="Preeti" w:cs="Kalimati" w:hint="cs"/>
                <w:szCs w:val="22"/>
                <w:cs/>
                <w:lang w:bidi="hi-IN"/>
              </w:rPr>
              <w:t>दर्ता</w:t>
            </w:r>
            <w:r w:rsidRPr="003664A3">
              <w:rPr>
                <w:rFonts w:ascii="Preeti" w:hAnsi="Preeti" w:cs="Kalimati" w:hint="cs"/>
                <w:szCs w:val="22"/>
                <w:cs/>
              </w:rPr>
              <w:t xml:space="preserve"> </w:t>
            </w:r>
            <w:r w:rsidRPr="003664A3">
              <w:rPr>
                <w:rFonts w:ascii="Preeti" w:hAnsi="Preeti" w:cs="Kalimati" w:hint="cs"/>
                <w:szCs w:val="22"/>
                <w:cs/>
                <w:lang w:bidi="hi-IN"/>
              </w:rPr>
              <w:t>भएको</w:t>
            </w:r>
            <w:r w:rsidRPr="003664A3">
              <w:rPr>
                <w:rFonts w:ascii="Preeti" w:hAnsi="Preeti" w:cs="Kalimati" w:hint="cs"/>
                <w:szCs w:val="22"/>
                <w:cs/>
              </w:rPr>
              <w:t xml:space="preserve"> मिति र निकाय</w:t>
            </w:r>
          </w:p>
        </w:tc>
        <w:tc>
          <w:tcPr>
            <w:tcW w:w="2717" w:type="pct"/>
          </w:tcPr>
          <w:p w:rsidR="008D3902" w:rsidRPr="003664A3" w:rsidRDefault="008D3902" w:rsidP="00C477B7">
            <w:pPr>
              <w:spacing w:after="0"/>
              <w:ind w:left="288" w:hanging="274"/>
              <w:rPr>
                <w:rFonts w:ascii="Preeti" w:hAnsi="Preeti" w:cs="Kalimati"/>
                <w:szCs w:val="22"/>
              </w:rPr>
            </w:pPr>
          </w:p>
        </w:tc>
      </w:tr>
      <w:tr w:rsidR="008D3902" w:rsidRPr="003664A3" w:rsidTr="00C477B7">
        <w:trPr>
          <w:jc w:val="center"/>
        </w:trPr>
        <w:tc>
          <w:tcPr>
            <w:tcW w:w="2283" w:type="pct"/>
          </w:tcPr>
          <w:p w:rsidR="008D3902" w:rsidRPr="003664A3" w:rsidRDefault="008D3902" w:rsidP="00C477B7">
            <w:pPr>
              <w:spacing w:after="0"/>
              <w:ind w:left="279" w:hanging="270"/>
              <w:rPr>
                <w:rFonts w:ascii="Preeti" w:hAnsi="Preeti" w:cs="Kalimati"/>
                <w:szCs w:val="22"/>
              </w:rPr>
            </w:pPr>
            <w:r w:rsidRPr="003664A3">
              <w:rPr>
                <w:rFonts w:ascii="Preeti" w:hAnsi="Preeti" w:cs="Kalimati" w:hint="cs"/>
                <w:szCs w:val="22"/>
                <w:cs/>
              </w:rPr>
              <w:t xml:space="preserve">संस्थाको </w:t>
            </w:r>
            <w:r w:rsidRPr="003664A3">
              <w:rPr>
                <w:rFonts w:ascii="Preeti" w:hAnsi="Preeti" w:cs="Kalimati" w:hint="cs"/>
                <w:szCs w:val="22"/>
                <w:cs/>
                <w:lang w:bidi="hi-IN"/>
              </w:rPr>
              <w:t>टेलिफोन</w:t>
            </w:r>
            <w:r w:rsidRPr="003664A3">
              <w:rPr>
                <w:rFonts w:ascii="Preeti" w:hAnsi="Preeti" w:cs="Kalimati" w:hint="cs"/>
                <w:szCs w:val="22"/>
                <w:cs/>
              </w:rPr>
              <w:t xml:space="preserve"> नम्बर</w:t>
            </w:r>
          </w:p>
        </w:tc>
        <w:tc>
          <w:tcPr>
            <w:tcW w:w="2717" w:type="pct"/>
          </w:tcPr>
          <w:p w:rsidR="008D3902" w:rsidRPr="003664A3" w:rsidRDefault="008D3902" w:rsidP="00C477B7">
            <w:pPr>
              <w:spacing w:after="0"/>
              <w:ind w:left="288" w:hanging="274"/>
              <w:rPr>
                <w:rFonts w:ascii="Preeti" w:hAnsi="Preeti" w:cs="Kalimati"/>
                <w:szCs w:val="22"/>
              </w:rPr>
            </w:pPr>
          </w:p>
        </w:tc>
      </w:tr>
      <w:tr w:rsidR="008D3902" w:rsidRPr="003664A3" w:rsidTr="00C477B7">
        <w:trPr>
          <w:jc w:val="center"/>
        </w:trPr>
        <w:tc>
          <w:tcPr>
            <w:tcW w:w="2283" w:type="pct"/>
          </w:tcPr>
          <w:p w:rsidR="008D3902" w:rsidRPr="003664A3" w:rsidRDefault="008D3902" w:rsidP="00C477B7">
            <w:pPr>
              <w:spacing w:after="0"/>
              <w:ind w:left="279" w:hanging="270"/>
              <w:rPr>
                <w:rFonts w:ascii="Preeti" w:hAnsi="Preeti" w:cs="Kalimati"/>
                <w:szCs w:val="22"/>
              </w:rPr>
            </w:pPr>
            <w:r w:rsidRPr="003664A3">
              <w:rPr>
                <w:rFonts w:ascii="Preeti" w:hAnsi="Preeti" w:cs="Kalimati" w:hint="cs"/>
                <w:szCs w:val="22"/>
                <w:cs/>
                <w:lang w:bidi="hi-IN"/>
              </w:rPr>
              <w:t>सम्पर्क</w:t>
            </w:r>
            <w:r w:rsidRPr="003664A3">
              <w:rPr>
                <w:rFonts w:ascii="Preeti" w:hAnsi="Preeti" w:cs="Kalimati" w:hint="cs"/>
                <w:szCs w:val="22"/>
                <w:cs/>
              </w:rPr>
              <w:t xml:space="preserve"> </w:t>
            </w:r>
            <w:r w:rsidRPr="003664A3">
              <w:rPr>
                <w:rFonts w:ascii="Preeti" w:hAnsi="Preeti" w:cs="Kalimati" w:hint="cs"/>
                <w:szCs w:val="22"/>
                <w:cs/>
                <w:lang w:bidi="hi-IN"/>
              </w:rPr>
              <w:t>व्यक्तिको</w:t>
            </w:r>
            <w:r w:rsidRPr="003664A3">
              <w:rPr>
                <w:rFonts w:ascii="Preeti" w:hAnsi="Preeti" w:cs="Kalimati" w:hint="cs"/>
                <w:szCs w:val="22"/>
                <w:cs/>
              </w:rPr>
              <w:t xml:space="preserve"> </w:t>
            </w:r>
            <w:r w:rsidRPr="003664A3">
              <w:rPr>
                <w:rFonts w:ascii="Preeti" w:hAnsi="Preeti" w:cs="Kalimati" w:hint="cs"/>
                <w:szCs w:val="22"/>
                <w:cs/>
                <w:lang w:bidi="hi-IN"/>
              </w:rPr>
              <w:t>नाम</w:t>
            </w:r>
          </w:p>
        </w:tc>
        <w:tc>
          <w:tcPr>
            <w:tcW w:w="2717" w:type="pct"/>
          </w:tcPr>
          <w:p w:rsidR="008D3902" w:rsidRPr="003664A3" w:rsidRDefault="008D3902" w:rsidP="00C477B7">
            <w:pPr>
              <w:spacing w:after="0"/>
              <w:ind w:left="720"/>
              <w:rPr>
                <w:rFonts w:ascii="Preeti" w:hAnsi="Preeti" w:cs="Kalimati"/>
                <w:szCs w:val="22"/>
              </w:rPr>
            </w:pPr>
          </w:p>
        </w:tc>
      </w:tr>
      <w:tr w:rsidR="008D3902" w:rsidRPr="003664A3" w:rsidTr="00C477B7">
        <w:trPr>
          <w:jc w:val="center"/>
        </w:trPr>
        <w:tc>
          <w:tcPr>
            <w:tcW w:w="2283" w:type="pct"/>
          </w:tcPr>
          <w:p w:rsidR="008D3902" w:rsidRPr="003664A3" w:rsidRDefault="008D3902" w:rsidP="00C477B7">
            <w:pPr>
              <w:spacing w:after="0"/>
              <w:ind w:left="279" w:hanging="270"/>
              <w:rPr>
                <w:rFonts w:ascii="Preeti" w:hAnsi="Preeti" w:cs="Kalimati"/>
                <w:szCs w:val="22"/>
              </w:rPr>
            </w:pPr>
            <w:r w:rsidRPr="003664A3">
              <w:rPr>
                <w:rFonts w:ascii="Preeti" w:hAnsi="Preeti" w:cs="Kalimati" w:hint="cs"/>
                <w:szCs w:val="22"/>
                <w:cs/>
                <w:lang w:bidi="hi-IN"/>
              </w:rPr>
              <w:t>सम्पर्क</w:t>
            </w:r>
            <w:r w:rsidRPr="003664A3">
              <w:rPr>
                <w:rFonts w:ascii="Preeti" w:hAnsi="Preeti" w:cs="Kalimati" w:hint="cs"/>
                <w:szCs w:val="22"/>
                <w:cs/>
              </w:rPr>
              <w:t xml:space="preserve"> </w:t>
            </w:r>
            <w:r w:rsidRPr="003664A3">
              <w:rPr>
                <w:rFonts w:ascii="Preeti" w:hAnsi="Preeti" w:cs="Kalimati" w:hint="cs"/>
                <w:szCs w:val="22"/>
                <w:cs/>
                <w:lang w:bidi="hi-IN"/>
              </w:rPr>
              <w:t>व्यक्तिको</w:t>
            </w:r>
            <w:r w:rsidRPr="003664A3">
              <w:rPr>
                <w:rFonts w:ascii="Preeti" w:hAnsi="Preeti" w:cs="Kalimati" w:hint="cs"/>
                <w:szCs w:val="22"/>
                <w:cs/>
              </w:rPr>
              <w:t xml:space="preserve"> मोवाईल/</w:t>
            </w:r>
            <w:r w:rsidRPr="003664A3">
              <w:rPr>
                <w:rFonts w:ascii="Preeti" w:hAnsi="Preeti" w:cs="Kalimati" w:hint="cs"/>
                <w:szCs w:val="22"/>
                <w:cs/>
                <w:lang w:bidi="hi-IN"/>
              </w:rPr>
              <w:t>टेलिफोन</w:t>
            </w:r>
            <w:r w:rsidRPr="003664A3">
              <w:rPr>
                <w:rFonts w:ascii="Preeti" w:hAnsi="Preeti" w:cs="Kalimati" w:hint="cs"/>
                <w:szCs w:val="22"/>
                <w:cs/>
              </w:rPr>
              <w:t xml:space="preserve"> नं.</w:t>
            </w:r>
          </w:p>
        </w:tc>
        <w:tc>
          <w:tcPr>
            <w:tcW w:w="2717" w:type="pct"/>
          </w:tcPr>
          <w:p w:rsidR="008D3902" w:rsidRPr="003664A3" w:rsidRDefault="008D3902" w:rsidP="00C477B7">
            <w:pPr>
              <w:spacing w:after="0"/>
              <w:ind w:left="720"/>
              <w:rPr>
                <w:rFonts w:ascii="Preeti" w:hAnsi="Preeti" w:cs="Kalimati"/>
                <w:szCs w:val="22"/>
              </w:rPr>
            </w:pPr>
          </w:p>
        </w:tc>
      </w:tr>
      <w:tr w:rsidR="008D3902" w:rsidRPr="003664A3" w:rsidTr="00C477B7">
        <w:trPr>
          <w:trHeight w:val="107"/>
          <w:jc w:val="center"/>
        </w:trPr>
        <w:tc>
          <w:tcPr>
            <w:tcW w:w="2283" w:type="pct"/>
          </w:tcPr>
          <w:p w:rsidR="008D3902" w:rsidRPr="003664A3" w:rsidRDefault="008D3902" w:rsidP="00C477B7">
            <w:pPr>
              <w:spacing w:after="0"/>
              <w:ind w:left="279" w:hanging="270"/>
              <w:rPr>
                <w:rFonts w:ascii="Preeti" w:hAnsi="Preeti" w:cs="Kalimati"/>
                <w:szCs w:val="22"/>
              </w:rPr>
            </w:pPr>
            <w:r w:rsidRPr="003664A3">
              <w:rPr>
                <w:rFonts w:ascii="Preeti" w:hAnsi="Preeti" w:cs="Kalimati" w:hint="cs"/>
                <w:szCs w:val="22"/>
                <w:cs/>
                <w:lang w:bidi="hi-IN"/>
              </w:rPr>
              <w:t>इमेल</w:t>
            </w:r>
          </w:p>
        </w:tc>
        <w:tc>
          <w:tcPr>
            <w:tcW w:w="2717" w:type="pct"/>
          </w:tcPr>
          <w:p w:rsidR="008D3902" w:rsidRPr="003664A3" w:rsidRDefault="008D3902" w:rsidP="00C477B7">
            <w:pPr>
              <w:spacing w:after="0"/>
              <w:ind w:left="720"/>
              <w:rPr>
                <w:rFonts w:ascii="Preeti" w:hAnsi="Preeti" w:cs="Kalimati"/>
                <w:szCs w:val="22"/>
              </w:rPr>
            </w:pPr>
          </w:p>
        </w:tc>
      </w:tr>
    </w:tbl>
    <w:p w:rsidR="008D3902" w:rsidRPr="008D3902" w:rsidRDefault="008D3902" w:rsidP="008D3902">
      <w:pPr>
        <w:tabs>
          <w:tab w:val="left" w:pos="270"/>
          <w:tab w:val="left" w:pos="450"/>
        </w:tabs>
        <w:spacing w:after="0"/>
        <w:ind w:left="1440"/>
        <w:rPr>
          <w:rFonts w:ascii="Preeti" w:hAnsi="Preeti" w:cs="Kalimati"/>
          <w:bCs/>
          <w:szCs w:val="22"/>
        </w:rPr>
      </w:pPr>
    </w:p>
    <w:p w:rsidR="008D3902" w:rsidRPr="008D3902" w:rsidRDefault="008D3902" w:rsidP="008D3902">
      <w:pPr>
        <w:numPr>
          <w:ilvl w:val="1"/>
          <w:numId w:val="210"/>
        </w:numPr>
        <w:spacing w:after="0"/>
        <w:ind w:left="540" w:hanging="540"/>
        <w:rPr>
          <w:rFonts w:ascii="Preeti" w:hAnsi="Preeti" w:cs="Kalimati"/>
          <w:bCs/>
          <w:szCs w:val="22"/>
        </w:rPr>
      </w:pPr>
      <w:r w:rsidRPr="008D3902">
        <w:rPr>
          <w:rFonts w:ascii="Preeti" w:hAnsi="Preeti" w:cs="Kalimati" w:hint="cs"/>
          <w:bCs/>
          <w:szCs w:val="22"/>
          <w:cs/>
          <w:lang w:bidi="hi-IN"/>
        </w:rPr>
        <w:t>संस्थाको</w:t>
      </w:r>
      <w:r w:rsidRPr="008D3902">
        <w:rPr>
          <w:rFonts w:ascii="Preeti" w:hAnsi="Preeti" w:cs="Kalimati" w:hint="cs"/>
          <w:bCs/>
          <w:szCs w:val="22"/>
          <w:cs/>
        </w:rPr>
        <w:t xml:space="preserve"> </w:t>
      </w:r>
      <w:r w:rsidRPr="008D3902">
        <w:rPr>
          <w:rFonts w:ascii="Preeti" w:hAnsi="Preeti" w:cs="Kalimati" w:hint="cs"/>
          <w:bCs/>
          <w:szCs w:val="22"/>
          <w:cs/>
          <w:lang w:bidi="hi-IN"/>
        </w:rPr>
        <w:t>अनुभव</w:t>
      </w:r>
      <w:r w:rsidRPr="008D3902">
        <w:rPr>
          <w:rFonts w:ascii="Preeti" w:hAnsi="Preeti" w:cs="Kalimati" w:hint="cs"/>
          <w:bCs/>
          <w:szCs w:val="22"/>
          <w:cs/>
        </w:rPr>
        <w:t xml:space="preserve"> </w:t>
      </w:r>
      <w:r w:rsidRPr="008D3902">
        <w:rPr>
          <w:rFonts w:ascii="Preeti" w:hAnsi="Preeti" w:cs="Kalimati" w:hint="cs"/>
          <w:bCs/>
          <w:szCs w:val="22"/>
          <w:cs/>
          <w:lang w:bidi="hi-IN"/>
        </w:rPr>
        <w:t>र</w:t>
      </w:r>
      <w:r w:rsidRPr="008D3902">
        <w:rPr>
          <w:rFonts w:ascii="Preeti" w:hAnsi="Preeti" w:cs="Kalimati" w:hint="cs"/>
          <w:bCs/>
          <w:szCs w:val="22"/>
          <w:cs/>
        </w:rPr>
        <w:t xml:space="preserve"> </w:t>
      </w:r>
      <w:r w:rsidRPr="008D3902">
        <w:rPr>
          <w:rFonts w:ascii="Preeti" w:hAnsi="Preeti" w:cs="Kalimati" w:hint="cs"/>
          <w:bCs/>
          <w:szCs w:val="22"/>
          <w:cs/>
          <w:lang w:bidi="hi-IN"/>
        </w:rPr>
        <w:t>अन्य</w:t>
      </w:r>
      <w:r w:rsidRPr="008D3902">
        <w:rPr>
          <w:rFonts w:ascii="Preeti" w:hAnsi="Preeti" w:cs="Kalimati" w:hint="cs"/>
          <w:bCs/>
          <w:szCs w:val="22"/>
          <w:cs/>
        </w:rPr>
        <w:t xml:space="preserve"> </w:t>
      </w:r>
      <w:r w:rsidRPr="008D3902">
        <w:rPr>
          <w:rFonts w:ascii="Preeti" w:hAnsi="Preeti" w:cs="Kalimati" w:hint="cs"/>
          <w:bCs/>
          <w:szCs w:val="22"/>
          <w:cs/>
          <w:lang w:bidi="hi-IN"/>
        </w:rPr>
        <w:t>विवरण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5"/>
        <w:gridCol w:w="4152"/>
      </w:tblGrid>
      <w:tr w:rsidR="008D3902" w:rsidRPr="003664A3" w:rsidTr="00C477B7">
        <w:trPr>
          <w:trHeight w:val="440"/>
          <w:jc w:val="center"/>
        </w:trPr>
        <w:tc>
          <w:tcPr>
            <w:tcW w:w="2700" w:type="pct"/>
            <w:shd w:val="clear" w:color="auto" w:fill="FFFFFF"/>
          </w:tcPr>
          <w:p w:rsidR="008D3902" w:rsidRPr="003664A3" w:rsidRDefault="008D3902" w:rsidP="00C477B7">
            <w:pPr>
              <w:spacing w:after="0"/>
              <w:ind w:firstLine="9"/>
              <w:jc w:val="both"/>
              <w:rPr>
                <w:rFonts w:ascii="Times New Roman" w:hAnsi="Times New Roman"/>
                <w:b/>
                <w:szCs w:val="22"/>
              </w:rPr>
            </w:pPr>
            <w:r w:rsidRPr="003664A3">
              <w:rPr>
                <w:rFonts w:ascii="Preeti" w:hAnsi="Preeti" w:cs="Kalimati" w:hint="cs"/>
                <w:b/>
                <w:szCs w:val="22"/>
                <w:cs/>
                <w:lang w:bidi="hi-IN"/>
              </w:rPr>
              <w:t>बिगतमा</w:t>
            </w:r>
            <w:r w:rsidRPr="003664A3">
              <w:rPr>
                <w:rFonts w:ascii="Preeti" w:hAnsi="Preeti" w:cs="Kalimati" w:hint="cs"/>
                <w:b/>
                <w:szCs w:val="22"/>
                <w:cs/>
              </w:rPr>
              <w:t xml:space="preserve"> </w:t>
            </w:r>
            <w:r w:rsidRPr="003664A3">
              <w:rPr>
                <w:rFonts w:ascii="Preeti" w:hAnsi="Preeti" w:cs="Kalimati" w:hint="cs"/>
                <w:b/>
                <w:szCs w:val="22"/>
                <w:cs/>
                <w:lang w:bidi="hi-IN"/>
              </w:rPr>
              <w:t>गरेका</w:t>
            </w:r>
            <w:r w:rsidRPr="003664A3">
              <w:rPr>
                <w:rFonts w:ascii="Preeti" w:hAnsi="Preeti" w:cs="Kalimati" w:hint="cs"/>
                <w:b/>
                <w:szCs w:val="22"/>
                <w:cs/>
              </w:rPr>
              <w:t xml:space="preserve"> </w:t>
            </w:r>
            <w:r w:rsidRPr="003664A3">
              <w:rPr>
                <w:rFonts w:ascii="Preeti" w:hAnsi="Preeti" w:cs="Kalimati" w:hint="cs"/>
                <w:b/>
                <w:szCs w:val="22"/>
                <w:cs/>
                <w:lang w:bidi="hi-IN"/>
              </w:rPr>
              <w:t>कामहरुको</w:t>
            </w:r>
            <w:r w:rsidRPr="003664A3">
              <w:rPr>
                <w:rFonts w:ascii="Preeti" w:hAnsi="Preeti" w:cs="Kalimati" w:hint="cs"/>
                <w:b/>
                <w:szCs w:val="22"/>
                <w:cs/>
              </w:rPr>
              <w:t xml:space="preserve"> </w:t>
            </w:r>
            <w:r w:rsidRPr="003664A3">
              <w:rPr>
                <w:rFonts w:ascii="Preeti" w:hAnsi="Preeti" w:cs="Kalimati" w:hint="cs"/>
                <w:b/>
                <w:szCs w:val="22"/>
                <w:cs/>
                <w:lang w:bidi="hi-IN"/>
              </w:rPr>
              <w:t>संक्षिप्</w:t>
            </w:r>
            <w:r w:rsidRPr="003664A3">
              <w:rPr>
                <w:rFonts w:ascii="Preeti" w:hAnsi="Preeti" w:cs="Kalimati" w:hint="cs"/>
                <w:b/>
                <w:szCs w:val="22"/>
                <w:cs/>
              </w:rPr>
              <w:t xml:space="preserve">‍त </w:t>
            </w:r>
            <w:r w:rsidRPr="003664A3">
              <w:rPr>
                <w:rFonts w:ascii="Preeti" w:hAnsi="Preeti" w:cs="Kalimati" w:hint="cs"/>
                <w:b/>
                <w:szCs w:val="22"/>
                <w:cs/>
                <w:lang w:bidi="hi-IN"/>
              </w:rPr>
              <w:t>विवरण</w:t>
            </w:r>
            <w:r w:rsidRPr="003664A3">
              <w:rPr>
                <w:rFonts w:ascii="Preeti" w:hAnsi="Preeti" w:cs="Kalimati"/>
                <w:b/>
                <w:szCs w:val="22"/>
                <w:lang w:bidi="hi-IN"/>
              </w:rPr>
              <w:t xml:space="preserve"> </w:t>
            </w:r>
            <w:r w:rsidRPr="003664A3">
              <w:rPr>
                <w:rFonts w:ascii="Times New Roman" w:hAnsi="Times New Roman"/>
                <w:b/>
                <w:szCs w:val="22"/>
                <w:lang w:bidi="hi-IN"/>
              </w:rPr>
              <w:t>(</w:t>
            </w:r>
            <w:r w:rsidRPr="003664A3">
              <w:rPr>
                <w:rFonts w:ascii="Preeti" w:hAnsi="Preeti" w:cs="Kalimati" w:hint="cs"/>
                <w:b/>
                <w:szCs w:val="22"/>
                <w:cs/>
                <w:lang w:bidi="hi-IN"/>
              </w:rPr>
              <w:t>कम्तीमा २०० शव्दमा</w:t>
            </w:r>
            <w:r w:rsidRPr="003664A3">
              <w:rPr>
                <w:rFonts w:ascii="Times New Roman" w:hAnsi="Times New Roman"/>
                <w:b/>
                <w:szCs w:val="22"/>
                <w:lang w:bidi="hi-IN"/>
              </w:rPr>
              <w:t>)</w:t>
            </w:r>
          </w:p>
        </w:tc>
        <w:tc>
          <w:tcPr>
            <w:tcW w:w="2300" w:type="pct"/>
            <w:shd w:val="clear" w:color="auto" w:fill="FFFFFF"/>
          </w:tcPr>
          <w:p w:rsidR="008D3902" w:rsidRPr="003664A3" w:rsidRDefault="008D3902" w:rsidP="00C477B7">
            <w:pPr>
              <w:spacing w:after="0"/>
              <w:rPr>
                <w:rFonts w:ascii="Preeti" w:hAnsi="Preeti" w:cs="Kalimati"/>
                <w:szCs w:val="22"/>
              </w:rPr>
            </w:pPr>
          </w:p>
        </w:tc>
      </w:tr>
      <w:tr w:rsidR="008D3902" w:rsidRPr="003664A3" w:rsidTr="00C477B7">
        <w:trPr>
          <w:trHeight w:val="170"/>
          <w:jc w:val="center"/>
        </w:trPr>
        <w:tc>
          <w:tcPr>
            <w:tcW w:w="2700" w:type="pct"/>
          </w:tcPr>
          <w:p w:rsidR="008D3902" w:rsidRPr="003664A3" w:rsidRDefault="008D3902" w:rsidP="00C477B7">
            <w:pPr>
              <w:spacing w:after="0"/>
              <w:ind w:firstLine="9"/>
              <w:jc w:val="both"/>
              <w:rPr>
                <w:rFonts w:ascii="Preeti" w:hAnsi="Preeti" w:cs="Kalimati"/>
                <w:b/>
                <w:szCs w:val="22"/>
              </w:rPr>
            </w:pPr>
            <w:r w:rsidRPr="003664A3">
              <w:rPr>
                <w:rFonts w:ascii="Preeti" w:hAnsi="Preeti" w:cs="Kalimati" w:hint="cs"/>
                <w:b/>
                <w:szCs w:val="22"/>
                <w:cs/>
              </w:rPr>
              <w:t xml:space="preserve">विद्यमान </w:t>
            </w:r>
            <w:r w:rsidRPr="003664A3">
              <w:rPr>
                <w:rFonts w:ascii="Preeti" w:hAnsi="Preeti" w:cs="Kalimati" w:hint="cs"/>
                <w:b/>
                <w:szCs w:val="22"/>
                <w:cs/>
                <w:lang w:bidi="hi-IN"/>
              </w:rPr>
              <w:t>वित्तीय</w:t>
            </w:r>
            <w:r w:rsidRPr="003664A3">
              <w:rPr>
                <w:rFonts w:ascii="Preeti" w:hAnsi="Preeti" w:cs="Kalimati"/>
                <w:b/>
                <w:szCs w:val="22"/>
              </w:rPr>
              <w:t xml:space="preserve">, </w:t>
            </w:r>
            <w:r w:rsidRPr="003664A3">
              <w:rPr>
                <w:rFonts w:ascii="Preeti" w:hAnsi="Preeti" w:cs="Kalimati" w:hint="cs"/>
                <w:b/>
                <w:szCs w:val="22"/>
                <w:cs/>
                <w:lang w:bidi="hi-IN"/>
              </w:rPr>
              <w:t>मानविय</w:t>
            </w:r>
            <w:r w:rsidRPr="003664A3">
              <w:rPr>
                <w:rFonts w:ascii="Preeti" w:hAnsi="Preeti" w:cs="Kalimati" w:hint="cs"/>
                <w:b/>
                <w:szCs w:val="22"/>
                <w:cs/>
              </w:rPr>
              <w:t xml:space="preserve"> </w:t>
            </w:r>
            <w:r w:rsidRPr="003664A3">
              <w:rPr>
                <w:rFonts w:ascii="Preeti" w:hAnsi="Preeti" w:cs="Kalimati" w:hint="cs"/>
                <w:b/>
                <w:szCs w:val="22"/>
                <w:cs/>
                <w:lang w:bidi="hi-IN"/>
              </w:rPr>
              <w:t>र</w:t>
            </w:r>
            <w:r w:rsidRPr="003664A3">
              <w:rPr>
                <w:rFonts w:ascii="Preeti" w:hAnsi="Preeti" w:cs="Kalimati" w:hint="cs"/>
                <w:b/>
                <w:szCs w:val="22"/>
                <w:cs/>
              </w:rPr>
              <w:t xml:space="preserve"> </w:t>
            </w:r>
            <w:r w:rsidRPr="003664A3">
              <w:rPr>
                <w:rFonts w:ascii="Preeti" w:hAnsi="Preeti" w:cs="Kalimati" w:hint="cs"/>
                <w:b/>
                <w:szCs w:val="22"/>
                <w:cs/>
                <w:lang w:bidi="hi-IN"/>
              </w:rPr>
              <w:t>भौतिक</w:t>
            </w:r>
            <w:r w:rsidRPr="003664A3">
              <w:rPr>
                <w:rFonts w:ascii="Preeti" w:hAnsi="Preeti" w:cs="Kalimati" w:hint="cs"/>
                <w:b/>
                <w:szCs w:val="22"/>
                <w:cs/>
              </w:rPr>
              <w:t xml:space="preserve"> </w:t>
            </w:r>
            <w:r w:rsidRPr="003664A3">
              <w:rPr>
                <w:rFonts w:ascii="Preeti" w:hAnsi="Preeti" w:cs="Kalimati" w:hint="cs"/>
                <w:b/>
                <w:szCs w:val="22"/>
                <w:cs/>
                <w:lang w:bidi="hi-IN"/>
              </w:rPr>
              <w:t>श्रोत</w:t>
            </w:r>
            <w:r w:rsidRPr="003664A3">
              <w:rPr>
                <w:rFonts w:ascii="Preeti" w:hAnsi="Preeti" w:cs="Kalimati" w:hint="cs"/>
                <w:b/>
                <w:szCs w:val="22"/>
                <w:cs/>
              </w:rPr>
              <w:t>को विवरण</w:t>
            </w:r>
          </w:p>
        </w:tc>
        <w:tc>
          <w:tcPr>
            <w:tcW w:w="2300" w:type="pct"/>
          </w:tcPr>
          <w:p w:rsidR="008D3902" w:rsidRPr="003664A3" w:rsidRDefault="008D3902" w:rsidP="00C477B7">
            <w:pPr>
              <w:spacing w:after="0"/>
              <w:rPr>
                <w:rFonts w:ascii="Preeti" w:hAnsi="Preeti" w:cs="Kalimati"/>
                <w:bCs/>
                <w:szCs w:val="22"/>
              </w:rPr>
            </w:pPr>
          </w:p>
        </w:tc>
      </w:tr>
    </w:tbl>
    <w:p w:rsidR="008D3902" w:rsidRPr="008D3902" w:rsidRDefault="008D3902" w:rsidP="008D3902">
      <w:pPr>
        <w:tabs>
          <w:tab w:val="left" w:pos="270"/>
          <w:tab w:val="left" w:pos="450"/>
        </w:tabs>
        <w:spacing w:after="0"/>
        <w:ind w:left="1440"/>
        <w:rPr>
          <w:rFonts w:ascii="Preeti" w:hAnsi="Preeti" w:cs="Kalimati"/>
          <w:bCs/>
          <w:szCs w:val="22"/>
          <w:lang w:bidi="hi-IN"/>
        </w:rPr>
      </w:pPr>
    </w:p>
    <w:p w:rsidR="008D3902" w:rsidRPr="008D3902" w:rsidRDefault="008D3902" w:rsidP="008D3902">
      <w:pPr>
        <w:numPr>
          <w:ilvl w:val="1"/>
          <w:numId w:val="210"/>
        </w:numPr>
        <w:spacing w:after="0"/>
        <w:ind w:left="540" w:hanging="540"/>
        <w:rPr>
          <w:rFonts w:ascii="Preeti" w:hAnsi="Preeti" w:cs="Kalimati"/>
          <w:bCs/>
          <w:szCs w:val="22"/>
          <w:lang w:bidi="hi-IN"/>
        </w:rPr>
      </w:pPr>
      <w:r w:rsidRPr="008D3902">
        <w:rPr>
          <w:rFonts w:ascii="Preeti" w:hAnsi="Preeti" w:cs="Kalimati" w:hint="cs"/>
          <w:bCs/>
          <w:szCs w:val="22"/>
          <w:cs/>
        </w:rPr>
        <w:t xml:space="preserve">कार्यक्रम सञ्चालन सम्बन्धि </w:t>
      </w:r>
      <w:r w:rsidRPr="008D3902">
        <w:rPr>
          <w:rFonts w:ascii="Preeti" w:hAnsi="Preeti" w:cs="Kalimati" w:hint="cs"/>
          <w:bCs/>
          <w:szCs w:val="22"/>
          <w:cs/>
          <w:lang w:bidi="hi-IN"/>
        </w:rPr>
        <w:t>समस्या</w:t>
      </w:r>
      <w:r w:rsidRPr="008D3902">
        <w:rPr>
          <w:rFonts w:ascii="Preeti" w:hAnsi="Preeti" w:cs="Kalimati"/>
          <w:bCs/>
          <w:szCs w:val="22"/>
        </w:rPr>
        <w:t xml:space="preserve">,  </w:t>
      </w:r>
      <w:r w:rsidRPr="008D3902">
        <w:rPr>
          <w:rFonts w:ascii="Preeti" w:hAnsi="Preeti" w:cs="Kalimati" w:hint="cs"/>
          <w:bCs/>
          <w:szCs w:val="22"/>
          <w:cs/>
          <w:lang w:bidi="hi-IN"/>
        </w:rPr>
        <w:t>औचित्य</w:t>
      </w:r>
      <w:r w:rsidRPr="008D3902">
        <w:rPr>
          <w:rFonts w:ascii="Preeti" w:hAnsi="Preeti" w:cs="Kalimati"/>
          <w:bCs/>
          <w:szCs w:val="22"/>
        </w:rPr>
        <w:t xml:space="preserve">, </w:t>
      </w:r>
      <w:r w:rsidRPr="008D3902">
        <w:rPr>
          <w:rFonts w:ascii="Preeti" w:hAnsi="Preeti" w:cs="Kalimati" w:hint="cs"/>
          <w:bCs/>
          <w:szCs w:val="22"/>
          <w:cs/>
          <w:lang w:bidi="hi-IN"/>
        </w:rPr>
        <w:t>उद्देश्य</w:t>
      </w:r>
      <w:r w:rsidRPr="008D3902">
        <w:rPr>
          <w:rFonts w:ascii="Preeti" w:hAnsi="Preeti" w:cs="Kalimati" w:hint="cs"/>
          <w:bCs/>
          <w:szCs w:val="22"/>
          <w:cs/>
        </w:rPr>
        <w:t xml:space="preserve"> </w:t>
      </w:r>
      <w:r w:rsidRPr="008D3902">
        <w:rPr>
          <w:rFonts w:ascii="Preeti" w:hAnsi="Preeti" w:cs="Kalimati" w:hint="cs"/>
          <w:bCs/>
          <w:szCs w:val="22"/>
          <w:cs/>
          <w:lang w:bidi="hi-IN"/>
        </w:rPr>
        <w:t>तथा</w:t>
      </w:r>
      <w:r w:rsidRPr="008D3902">
        <w:rPr>
          <w:rFonts w:ascii="Preeti" w:hAnsi="Preeti" w:cs="Kalimati" w:hint="cs"/>
          <w:bCs/>
          <w:szCs w:val="22"/>
          <w:cs/>
        </w:rPr>
        <w:t xml:space="preserve"> </w:t>
      </w:r>
      <w:r w:rsidRPr="008D3902">
        <w:rPr>
          <w:rFonts w:ascii="Preeti" w:hAnsi="Preeti" w:cs="Kalimati" w:hint="cs"/>
          <w:bCs/>
          <w:szCs w:val="22"/>
          <w:cs/>
          <w:lang w:bidi="hi-IN"/>
        </w:rPr>
        <w:t>लाभान्वित</w:t>
      </w:r>
      <w:r w:rsidRPr="008D3902">
        <w:rPr>
          <w:rFonts w:ascii="Preeti" w:hAnsi="Preeti" w:cs="Kalimati" w:hint="cs"/>
          <w:bCs/>
          <w:szCs w:val="22"/>
          <w:cs/>
        </w:rPr>
        <w:t xml:space="preserve"> </w:t>
      </w:r>
      <w:r w:rsidRPr="008D3902">
        <w:rPr>
          <w:rFonts w:ascii="Preeti" w:hAnsi="Preeti" w:cs="Kalimati" w:hint="cs"/>
          <w:bCs/>
          <w:szCs w:val="22"/>
          <w:cs/>
          <w:lang w:bidi="hi-IN"/>
        </w:rPr>
        <w:t>घर</w:t>
      </w:r>
      <w:r w:rsidRPr="008D3902">
        <w:rPr>
          <w:rFonts w:ascii="Preeti" w:hAnsi="Preeti" w:cs="Kalimati" w:hint="cs"/>
          <w:bCs/>
          <w:szCs w:val="22"/>
          <w:cs/>
        </w:rPr>
        <w:t xml:space="preserve"> </w:t>
      </w:r>
      <w:r w:rsidRPr="008D3902">
        <w:rPr>
          <w:rFonts w:ascii="Preeti" w:hAnsi="Preeti" w:cs="Kalimati" w:hint="cs"/>
          <w:bCs/>
          <w:szCs w:val="22"/>
          <w:cs/>
          <w:lang w:bidi="hi-IN"/>
        </w:rPr>
        <w:t>पर</w:t>
      </w:r>
      <w:r w:rsidRPr="008D3902">
        <w:rPr>
          <w:rFonts w:ascii="Preeti" w:hAnsi="Preeti" w:cs="Kalimati" w:hint="cs"/>
          <w:bCs/>
          <w:szCs w:val="22"/>
          <w:cs/>
        </w:rPr>
        <w:t>ि</w:t>
      </w:r>
      <w:r w:rsidRPr="008D3902">
        <w:rPr>
          <w:rFonts w:ascii="Preeti" w:hAnsi="Preeti" w:cs="Kalimati" w:hint="cs"/>
          <w:bCs/>
          <w:szCs w:val="22"/>
          <w:cs/>
          <w:lang w:bidi="hi-IN"/>
        </w:rPr>
        <w:t>व</w:t>
      </w:r>
      <w:r w:rsidRPr="008D3902">
        <w:rPr>
          <w:rFonts w:ascii="Preeti" w:hAnsi="Preeti" w:cs="Kalimati" w:hint="cs"/>
          <w:bCs/>
          <w:szCs w:val="22"/>
          <w:cs/>
        </w:rPr>
        <w:t>ा</w:t>
      </w:r>
      <w:r w:rsidRPr="008D3902">
        <w:rPr>
          <w:rFonts w:ascii="Preeti" w:hAnsi="Preeti" w:cs="Kalimati" w:hint="cs"/>
          <w:bCs/>
          <w:szCs w:val="22"/>
          <w:cs/>
          <w:lang w:bidi="hi-IN"/>
        </w:rPr>
        <w:t>र</w:t>
      </w:r>
      <w:r w:rsidRPr="008D3902">
        <w:rPr>
          <w:rFonts w:ascii="Preeti" w:hAnsi="Preeti" w:cs="Kalimati" w:hint="cs"/>
          <w:bCs/>
          <w:szCs w:val="22"/>
          <w:cs/>
        </w:rPr>
        <w:t xml:space="preserve"> </w:t>
      </w:r>
      <w:r w:rsidRPr="008D3902">
        <w:rPr>
          <w:rFonts w:ascii="Preeti" w:hAnsi="Preeti" w:cs="Kalimati" w:hint="cs"/>
          <w:bCs/>
          <w:szCs w:val="22"/>
          <w:cs/>
          <w:lang w:bidi="hi-IN"/>
        </w:rPr>
        <w:t>संख्या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059"/>
      </w:tblGrid>
      <w:tr w:rsidR="008D3902" w:rsidRPr="003664A3" w:rsidTr="00C477B7">
        <w:trPr>
          <w:trHeight w:val="152"/>
          <w:jc w:val="center"/>
        </w:trPr>
        <w:tc>
          <w:tcPr>
            <w:tcW w:w="2752" w:type="pct"/>
            <w:shd w:val="clear" w:color="auto" w:fill="FFFFFF"/>
          </w:tcPr>
          <w:p w:rsidR="008D3902" w:rsidRPr="003664A3" w:rsidRDefault="008D3902" w:rsidP="00C477B7">
            <w:pPr>
              <w:spacing w:after="0"/>
              <w:ind w:left="9"/>
              <w:jc w:val="both"/>
              <w:rPr>
                <w:rFonts w:ascii="Preeti" w:hAnsi="Preeti" w:cs="Kalimati"/>
                <w:szCs w:val="22"/>
              </w:rPr>
            </w:pPr>
            <w:r w:rsidRPr="003664A3">
              <w:rPr>
                <w:rFonts w:ascii="Preeti" w:hAnsi="Preeti" w:cs="Kalimati" w:hint="cs"/>
                <w:szCs w:val="22"/>
                <w:cs/>
              </w:rPr>
              <w:t xml:space="preserve">संस्थाले भोगेका वा अनभूत गरेका व्यवसायगत </w:t>
            </w:r>
            <w:r w:rsidRPr="003664A3">
              <w:rPr>
                <w:rFonts w:ascii="Preeti" w:hAnsi="Preeti" w:cs="Kalimati" w:hint="cs"/>
                <w:szCs w:val="22"/>
                <w:cs/>
                <w:lang w:bidi="hi-IN"/>
              </w:rPr>
              <w:t>समस्या</w:t>
            </w:r>
          </w:p>
        </w:tc>
        <w:tc>
          <w:tcPr>
            <w:tcW w:w="2248" w:type="pct"/>
            <w:shd w:val="clear" w:color="auto" w:fill="FFFFFF"/>
          </w:tcPr>
          <w:p w:rsidR="008D3902" w:rsidRPr="003664A3" w:rsidRDefault="008D3902" w:rsidP="00C477B7">
            <w:pPr>
              <w:spacing w:after="0"/>
              <w:rPr>
                <w:rFonts w:ascii="Preeti" w:hAnsi="Preeti" w:cs="Kalimati"/>
                <w:bCs/>
                <w:szCs w:val="22"/>
              </w:rPr>
            </w:pPr>
          </w:p>
        </w:tc>
      </w:tr>
      <w:tr w:rsidR="008D3902" w:rsidRPr="003664A3" w:rsidTr="00C477B7">
        <w:trPr>
          <w:trHeight w:val="323"/>
          <w:jc w:val="center"/>
        </w:trPr>
        <w:tc>
          <w:tcPr>
            <w:tcW w:w="2752" w:type="pct"/>
          </w:tcPr>
          <w:p w:rsidR="008D3902" w:rsidRPr="003664A3" w:rsidRDefault="008D3902" w:rsidP="00C477B7">
            <w:pPr>
              <w:tabs>
                <w:tab w:val="left" w:pos="450"/>
              </w:tabs>
              <w:spacing w:after="0"/>
              <w:jc w:val="both"/>
              <w:rPr>
                <w:rFonts w:ascii="Preeti" w:hAnsi="Preeti" w:cs="Kalimati"/>
                <w:szCs w:val="22"/>
                <w:cs/>
              </w:rPr>
            </w:pPr>
            <w:r w:rsidRPr="003664A3">
              <w:rPr>
                <w:rFonts w:ascii="Preeti" w:hAnsi="Preeti" w:cs="Kalimati" w:hint="cs"/>
                <w:szCs w:val="22"/>
                <w:cs/>
              </w:rPr>
              <w:t xml:space="preserve">कार्य योजना </w:t>
            </w:r>
            <w:r w:rsidRPr="003664A3">
              <w:rPr>
                <w:rFonts w:ascii="Preeti" w:hAnsi="Preeti" w:cs="Kalimati" w:hint="cs"/>
                <w:szCs w:val="22"/>
                <w:cs/>
                <w:lang w:bidi="hi-IN"/>
              </w:rPr>
              <w:t>किन</w:t>
            </w:r>
            <w:r w:rsidRPr="003664A3">
              <w:rPr>
                <w:rFonts w:ascii="Preeti" w:hAnsi="Preeti" w:cs="Kalimati" w:hint="cs"/>
                <w:szCs w:val="22"/>
                <w:cs/>
              </w:rPr>
              <w:t xml:space="preserve"> </w:t>
            </w:r>
            <w:r w:rsidRPr="003664A3">
              <w:rPr>
                <w:rFonts w:ascii="Preeti" w:hAnsi="Preeti" w:cs="Kalimati" w:hint="cs"/>
                <w:szCs w:val="22"/>
                <w:cs/>
                <w:lang w:bidi="hi-IN"/>
              </w:rPr>
              <w:t>र</w:t>
            </w:r>
            <w:r w:rsidRPr="003664A3">
              <w:rPr>
                <w:rFonts w:ascii="Preeti" w:hAnsi="Preeti" w:cs="Kalimati" w:hint="cs"/>
                <w:szCs w:val="22"/>
                <w:cs/>
              </w:rPr>
              <w:t xml:space="preserve"> </w:t>
            </w:r>
            <w:r w:rsidRPr="003664A3">
              <w:rPr>
                <w:rFonts w:ascii="Preeti" w:hAnsi="Preeti" w:cs="Kalimati" w:hint="cs"/>
                <w:szCs w:val="22"/>
                <w:cs/>
                <w:lang w:bidi="hi-IN"/>
              </w:rPr>
              <w:t>के</w:t>
            </w:r>
            <w:r w:rsidRPr="003664A3">
              <w:rPr>
                <w:rFonts w:ascii="Preeti" w:hAnsi="Preeti" w:cs="Kalimati" w:hint="cs"/>
                <w:szCs w:val="22"/>
                <w:cs/>
              </w:rPr>
              <w:t xml:space="preserve"> कामका </w:t>
            </w:r>
            <w:r w:rsidRPr="003664A3">
              <w:rPr>
                <w:rFonts w:ascii="Preeti" w:hAnsi="Preeti" w:cs="Kalimati" w:hint="cs"/>
                <w:szCs w:val="22"/>
                <w:cs/>
                <w:lang w:bidi="hi-IN"/>
              </w:rPr>
              <w:t>लागि</w:t>
            </w:r>
            <w:r w:rsidRPr="003664A3">
              <w:rPr>
                <w:rFonts w:ascii="Preeti" w:hAnsi="Preeti" w:cs="Kalimati" w:hint="cs"/>
                <w:szCs w:val="22"/>
                <w:cs/>
              </w:rPr>
              <w:t xml:space="preserve"> </w:t>
            </w:r>
            <w:r w:rsidRPr="003664A3">
              <w:rPr>
                <w:rFonts w:ascii="Preeti" w:hAnsi="Preeti" w:cs="Kalimati" w:hint="cs"/>
                <w:szCs w:val="22"/>
                <w:cs/>
                <w:lang w:bidi="hi-IN"/>
              </w:rPr>
              <w:t>पेश</w:t>
            </w:r>
            <w:r w:rsidRPr="003664A3">
              <w:rPr>
                <w:rFonts w:ascii="Preeti" w:hAnsi="Preeti" w:cs="Kalimati" w:hint="cs"/>
                <w:szCs w:val="22"/>
                <w:cs/>
              </w:rPr>
              <w:t xml:space="preserve"> गरिएको </w:t>
            </w:r>
            <w:r w:rsidRPr="003664A3">
              <w:rPr>
                <w:rFonts w:ascii="Preeti" w:hAnsi="Preeti" w:cs="Kalimati" w:hint="cs"/>
                <w:szCs w:val="22"/>
                <w:cs/>
                <w:lang w:bidi="hi-IN"/>
              </w:rPr>
              <w:t>हो</w:t>
            </w:r>
          </w:p>
        </w:tc>
        <w:tc>
          <w:tcPr>
            <w:tcW w:w="2248" w:type="pct"/>
          </w:tcPr>
          <w:p w:rsidR="008D3902" w:rsidRPr="003664A3" w:rsidRDefault="008D3902" w:rsidP="00C477B7">
            <w:pPr>
              <w:spacing w:after="0"/>
              <w:rPr>
                <w:rFonts w:ascii="Preeti" w:hAnsi="Preeti" w:cs="Kalimati"/>
                <w:bCs/>
                <w:szCs w:val="22"/>
              </w:rPr>
            </w:pPr>
          </w:p>
        </w:tc>
      </w:tr>
      <w:tr w:rsidR="008D3902" w:rsidRPr="003664A3" w:rsidTr="00C477B7">
        <w:trPr>
          <w:jc w:val="center"/>
        </w:trPr>
        <w:tc>
          <w:tcPr>
            <w:tcW w:w="2752" w:type="pct"/>
          </w:tcPr>
          <w:p w:rsidR="008D3902" w:rsidRPr="003664A3" w:rsidRDefault="008D3902" w:rsidP="00C477B7">
            <w:pPr>
              <w:tabs>
                <w:tab w:val="left" w:pos="450"/>
              </w:tabs>
              <w:spacing w:after="0"/>
              <w:rPr>
                <w:rFonts w:ascii="Preeti" w:hAnsi="Preeti" w:cs="Kalimati"/>
                <w:szCs w:val="22"/>
              </w:rPr>
            </w:pPr>
            <w:r w:rsidRPr="003664A3">
              <w:rPr>
                <w:rFonts w:ascii="Preeti" w:hAnsi="Preeti" w:cs="Kalimati" w:hint="cs"/>
                <w:szCs w:val="22"/>
                <w:cs/>
              </w:rPr>
              <w:t xml:space="preserve">प्रस्तावित कार्यक्रमको </w:t>
            </w:r>
            <w:r w:rsidRPr="003664A3">
              <w:rPr>
                <w:rFonts w:ascii="Preeti" w:hAnsi="Preeti" w:cs="Kalimati" w:hint="cs"/>
                <w:szCs w:val="22"/>
                <w:cs/>
                <w:lang w:bidi="hi-IN"/>
              </w:rPr>
              <w:t>उद्देश्य</w:t>
            </w:r>
          </w:p>
        </w:tc>
        <w:tc>
          <w:tcPr>
            <w:tcW w:w="2248" w:type="pct"/>
          </w:tcPr>
          <w:p w:rsidR="008D3902" w:rsidRPr="003664A3" w:rsidRDefault="008D3902" w:rsidP="00C477B7">
            <w:pPr>
              <w:spacing w:after="0"/>
              <w:rPr>
                <w:rFonts w:ascii="Preeti" w:hAnsi="Preeti" w:cs="Kalimati"/>
                <w:bCs/>
                <w:szCs w:val="22"/>
              </w:rPr>
            </w:pPr>
          </w:p>
        </w:tc>
      </w:tr>
      <w:tr w:rsidR="008D3902" w:rsidRPr="003664A3" w:rsidTr="00C477B7">
        <w:trPr>
          <w:trHeight w:val="377"/>
          <w:jc w:val="center"/>
        </w:trPr>
        <w:tc>
          <w:tcPr>
            <w:tcW w:w="2752" w:type="pct"/>
          </w:tcPr>
          <w:p w:rsidR="008D3902" w:rsidRPr="003664A3" w:rsidRDefault="008D3902" w:rsidP="00C477B7">
            <w:pPr>
              <w:tabs>
                <w:tab w:val="left" w:pos="360"/>
              </w:tabs>
              <w:spacing w:after="0"/>
              <w:rPr>
                <w:rFonts w:ascii="Preeti" w:hAnsi="Preeti" w:cs="Kalimati"/>
                <w:b/>
                <w:szCs w:val="22"/>
              </w:rPr>
            </w:pPr>
            <w:r w:rsidRPr="003664A3">
              <w:rPr>
                <w:rFonts w:ascii="Preeti" w:hAnsi="Preeti" w:cs="Kalimati" w:hint="cs"/>
                <w:b/>
                <w:szCs w:val="22"/>
                <w:cs/>
                <w:lang w:bidi="hi-IN"/>
              </w:rPr>
              <w:t>लाभान्वित</w:t>
            </w:r>
            <w:r w:rsidRPr="003664A3">
              <w:rPr>
                <w:rFonts w:ascii="Preeti" w:hAnsi="Preeti" w:cs="Kalimati" w:hint="cs"/>
                <w:b/>
                <w:szCs w:val="22"/>
                <w:cs/>
              </w:rPr>
              <w:t xml:space="preserve"> </w:t>
            </w:r>
            <w:r w:rsidRPr="003664A3">
              <w:rPr>
                <w:rFonts w:ascii="Preeti" w:hAnsi="Preeti" w:cs="Kalimati" w:hint="cs"/>
                <w:b/>
                <w:szCs w:val="22"/>
                <w:cs/>
                <w:lang w:bidi="hi-IN"/>
              </w:rPr>
              <w:t>घर</w:t>
            </w:r>
            <w:r w:rsidRPr="003664A3">
              <w:rPr>
                <w:rFonts w:ascii="Preeti" w:hAnsi="Preeti" w:cs="Kalimati" w:hint="cs"/>
                <w:b/>
                <w:szCs w:val="22"/>
                <w:cs/>
              </w:rPr>
              <w:t xml:space="preserve"> </w:t>
            </w:r>
            <w:r w:rsidRPr="003664A3">
              <w:rPr>
                <w:rFonts w:ascii="Preeti" w:hAnsi="Preeti" w:cs="Kalimati" w:hint="cs"/>
                <w:b/>
                <w:szCs w:val="22"/>
                <w:cs/>
                <w:lang w:bidi="hi-IN"/>
              </w:rPr>
              <w:t>पर</w:t>
            </w:r>
            <w:r w:rsidRPr="003664A3">
              <w:rPr>
                <w:rFonts w:ascii="Preeti" w:hAnsi="Preeti" w:cs="Kalimati" w:hint="cs"/>
                <w:b/>
                <w:szCs w:val="22"/>
                <w:cs/>
              </w:rPr>
              <w:t>िवा</w:t>
            </w:r>
            <w:r w:rsidRPr="003664A3">
              <w:rPr>
                <w:rFonts w:ascii="Preeti" w:hAnsi="Preeti" w:cs="Kalimati" w:hint="cs"/>
                <w:b/>
                <w:szCs w:val="22"/>
                <w:cs/>
                <w:lang w:bidi="hi-IN"/>
              </w:rPr>
              <w:t>र</w:t>
            </w:r>
            <w:r w:rsidRPr="003664A3">
              <w:rPr>
                <w:rFonts w:ascii="Preeti" w:hAnsi="Preeti" w:cs="Kalimati" w:hint="cs"/>
                <w:b/>
                <w:szCs w:val="22"/>
                <w:cs/>
              </w:rPr>
              <w:t xml:space="preserve"> </w:t>
            </w:r>
            <w:r w:rsidRPr="003664A3">
              <w:rPr>
                <w:rFonts w:ascii="Preeti" w:hAnsi="Preeti" w:cs="Kalimati" w:hint="cs"/>
                <w:b/>
                <w:szCs w:val="22"/>
                <w:cs/>
                <w:lang w:bidi="hi-IN"/>
              </w:rPr>
              <w:t>संख्या</w:t>
            </w:r>
            <w:r w:rsidRPr="003664A3">
              <w:rPr>
                <w:rFonts w:ascii="Preeti" w:hAnsi="Preeti" w:cs="Kalimati"/>
                <w:b/>
                <w:szCs w:val="22"/>
                <w:cs/>
                <w:lang w:bidi="hi-IN"/>
              </w:rPr>
              <w:t xml:space="preserve"> (</w:t>
            </w:r>
            <w:r w:rsidRPr="003664A3">
              <w:rPr>
                <w:rFonts w:ascii="Preeti" w:hAnsi="Preeti" w:cs="Kalimati" w:hint="cs"/>
                <w:b/>
                <w:szCs w:val="22"/>
                <w:cs/>
                <w:lang w:bidi="hi-IN"/>
              </w:rPr>
              <w:t>प्रत्यक्ष</w:t>
            </w:r>
            <w:r w:rsidRPr="003664A3">
              <w:rPr>
                <w:rFonts w:ascii="Preeti" w:hAnsi="Preeti" w:cs="Kalimati" w:hint="cs"/>
                <w:b/>
                <w:szCs w:val="22"/>
                <w:cs/>
              </w:rPr>
              <w:t xml:space="preserve"> र </w:t>
            </w:r>
            <w:r w:rsidRPr="003664A3">
              <w:rPr>
                <w:rFonts w:ascii="Preeti" w:hAnsi="Preeti" w:cs="Kalimati" w:hint="cs"/>
                <w:b/>
                <w:szCs w:val="22"/>
                <w:cs/>
                <w:lang w:bidi="hi-IN"/>
              </w:rPr>
              <w:t>अप्रत्यक्ष</w:t>
            </w:r>
            <w:r w:rsidRPr="003664A3">
              <w:rPr>
                <w:rFonts w:ascii="Preeti" w:hAnsi="Preeti" w:cs="Kalimati"/>
                <w:b/>
                <w:szCs w:val="22"/>
                <w:cs/>
                <w:lang w:bidi="hi-IN"/>
              </w:rPr>
              <w:t>)</w:t>
            </w:r>
          </w:p>
        </w:tc>
        <w:tc>
          <w:tcPr>
            <w:tcW w:w="2248" w:type="pct"/>
          </w:tcPr>
          <w:p w:rsidR="008D3902" w:rsidRPr="003664A3" w:rsidRDefault="008D3902" w:rsidP="00C477B7">
            <w:pPr>
              <w:spacing w:after="0"/>
              <w:rPr>
                <w:rFonts w:ascii="Preeti" w:hAnsi="Preeti" w:cs="Kalimati"/>
                <w:bCs/>
                <w:szCs w:val="22"/>
              </w:rPr>
            </w:pPr>
          </w:p>
        </w:tc>
      </w:tr>
    </w:tbl>
    <w:p w:rsidR="008D3902" w:rsidRPr="008D3902" w:rsidRDefault="008D3902" w:rsidP="008D3902">
      <w:pPr>
        <w:numPr>
          <w:ilvl w:val="1"/>
          <w:numId w:val="210"/>
        </w:numPr>
        <w:spacing w:after="0"/>
        <w:ind w:left="540" w:hanging="540"/>
        <w:rPr>
          <w:rFonts w:ascii="Preeti" w:hAnsi="Preeti" w:cs="Kalimati"/>
          <w:b/>
          <w:bCs/>
          <w:szCs w:val="22"/>
        </w:rPr>
      </w:pPr>
      <w:r w:rsidRPr="008D3902">
        <w:rPr>
          <w:rFonts w:ascii="Preeti" w:hAnsi="Preeti" w:cs="Kalimati" w:hint="cs"/>
          <w:b/>
          <w:bCs/>
          <w:szCs w:val="22"/>
          <w:cs/>
        </w:rPr>
        <w:t xml:space="preserve">कार्यक्रम </w:t>
      </w:r>
      <w:r w:rsidRPr="008D3902">
        <w:rPr>
          <w:rFonts w:ascii="Preeti" w:hAnsi="Preeti" w:cs="Kalimati" w:hint="cs"/>
          <w:b/>
          <w:bCs/>
          <w:szCs w:val="22"/>
          <w:cs/>
          <w:lang w:bidi="hi-IN"/>
        </w:rPr>
        <w:t>सञ्चालन</w:t>
      </w:r>
      <w:r w:rsidRPr="008D3902">
        <w:rPr>
          <w:rFonts w:ascii="Preeti" w:hAnsi="Preeti" w:cs="Kalimati" w:hint="cs"/>
          <w:b/>
          <w:bCs/>
          <w:szCs w:val="22"/>
          <w:cs/>
        </w:rPr>
        <w:t xml:space="preserve"> </w:t>
      </w:r>
      <w:r w:rsidRPr="008D3902">
        <w:rPr>
          <w:rFonts w:ascii="Preeti" w:hAnsi="Preeti" w:cs="Kalimati" w:hint="cs"/>
          <w:b/>
          <w:bCs/>
          <w:szCs w:val="22"/>
          <w:cs/>
          <w:lang w:bidi="hi-IN"/>
        </w:rPr>
        <w:t>प्रकृया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1"/>
        <w:gridCol w:w="4086"/>
      </w:tblGrid>
      <w:tr w:rsidR="008D3902" w:rsidRPr="003664A3" w:rsidTr="00C477B7">
        <w:trPr>
          <w:trHeight w:val="107"/>
          <w:jc w:val="center"/>
        </w:trPr>
        <w:tc>
          <w:tcPr>
            <w:tcW w:w="2737" w:type="pct"/>
            <w:shd w:val="clear" w:color="auto" w:fill="FFFFFF"/>
          </w:tcPr>
          <w:p w:rsidR="008D3902" w:rsidRPr="003664A3" w:rsidRDefault="008D3902" w:rsidP="00C477B7">
            <w:pPr>
              <w:tabs>
                <w:tab w:val="left" w:pos="450"/>
              </w:tabs>
              <w:spacing w:after="0"/>
              <w:rPr>
                <w:rFonts w:ascii="Preeti" w:hAnsi="Preeti" w:cs="Kalimati"/>
                <w:szCs w:val="22"/>
              </w:rPr>
            </w:pPr>
            <w:r w:rsidRPr="003664A3">
              <w:rPr>
                <w:rFonts w:ascii="Preeti" w:hAnsi="Preeti" w:cs="Kalimati" w:hint="cs"/>
                <w:szCs w:val="22"/>
                <w:cs/>
              </w:rPr>
              <w:t xml:space="preserve">प्रस्तावित कार्यक्रम </w:t>
            </w:r>
            <w:r w:rsidRPr="003664A3">
              <w:rPr>
                <w:rFonts w:ascii="Preeti" w:hAnsi="Preeti" w:cs="Kalimati" w:hint="cs"/>
                <w:szCs w:val="22"/>
                <w:cs/>
                <w:lang w:bidi="hi-IN"/>
              </w:rPr>
              <w:t>सञ्चालन</w:t>
            </w:r>
            <w:r w:rsidRPr="003664A3">
              <w:rPr>
                <w:rFonts w:ascii="Preeti" w:hAnsi="Preeti" w:cs="Kalimati" w:hint="cs"/>
                <w:szCs w:val="22"/>
                <w:cs/>
              </w:rPr>
              <w:t xml:space="preserve"> विधि स्पष्ट रुपमा उल्लेख गर्ने </w:t>
            </w:r>
            <w:r w:rsidRPr="003664A3">
              <w:rPr>
                <w:rFonts w:ascii="Preeti" w:hAnsi="Preeti" w:cs="Kalimati"/>
                <w:b/>
                <w:szCs w:val="22"/>
                <w:cs/>
                <w:lang w:bidi="hi-IN"/>
              </w:rPr>
              <w:t>(</w:t>
            </w:r>
            <w:r w:rsidRPr="003664A3">
              <w:rPr>
                <w:rFonts w:ascii="Preeti" w:hAnsi="Preeti" w:cs="Kalimati" w:hint="cs"/>
                <w:b/>
                <w:szCs w:val="22"/>
                <w:cs/>
              </w:rPr>
              <w:t>सरोकारवालाहरुको भूमिका तथा लाभान्वित वर्ग वीचको सम्बन्ध तथा प्रतिफल वितरणको अबधारणा</w:t>
            </w:r>
            <w:r w:rsidRPr="003664A3">
              <w:rPr>
                <w:rFonts w:ascii="Preeti" w:hAnsi="Preeti" w:cs="Kalimati"/>
                <w:b/>
                <w:szCs w:val="22"/>
                <w:cs/>
                <w:lang w:bidi="hi-IN"/>
              </w:rPr>
              <w:t>)</w:t>
            </w:r>
          </w:p>
        </w:tc>
        <w:tc>
          <w:tcPr>
            <w:tcW w:w="2263" w:type="pct"/>
            <w:shd w:val="clear" w:color="auto" w:fill="FFFFFF"/>
          </w:tcPr>
          <w:p w:rsidR="008D3902" w:rsidRPr="003664A3" w:rsidRDefault="008D3902" w:rsidP="00C477B7">
            <w:pPr>
              <w:spacing w:after="0"/>
              <w:rPr>
                <w:rFonts w:ascii="Preeti" w:hAnsi="Preeti" w:cs="Kalimati"/>
                <w:bCs/>
                <w:szCs w:val="22"/>
              </w:rPr>
            </w:pPr>
          </w:p>
          <w:p w:rsidR="008D3902" w:rsidRPr="003664A3" w:rsidRDefault="008D3902" w:rsidP="00C477B7">
            <w:pPr>
              <w:tabs>
                <w:tab w:val="left" w:pos="450"/>
              </w:tabs>
              <w:spacing w:after="0"/>
              <w:rPr>
                <w:rFonts w:ascii="Preeti" w:hAnsi="Preeti" w:cs="Kalimati"/>
                <w:szCs w:val="22"/>
              </w:rPr>
            </w:pPr>
          </w:p>
        </w:tc>
      </w:tr>
    </w:tbl>
    <w:p w:rsidR="008D3902" w:rsidRPr="008D3902" w:rsidRDefault="008D3902" w:rsidP="008D3902">
      <w:pPr>
        <w:numPr>
          <w:ilvl w:val="1"/>
          <w:numId w:val="210"/>
        </w:numPr>
        <w:spacing w:after="0"/>
        <w:ind w:left="540" w:hanging="540"/>
        <w:rPr>
          <w:rFonts w:ascii="Preeti" w:hAnsi="Preeti" w:cs="Kalimati"/>
          <w:szCs w:val="22"/>
        </w:rPr>
      </w:pPr>
      <w:r w:rsidRPr="008D3902">
        <w:rPr>
          <w:rFonts w:ascii="Preeti" w:hAnsi="Preeti" w:cs="Kalimati" w:hint="cs"/>
          <w:b/>
          <w:bCs/>
          <w:szCs w:val="22"/>
          <w:cs/>
        </w:rPr>
        <w:t xml:space="preserve">कार्यक्रमबाट हासिल हुने </w:t>
      </w:r>
      <w:r w:rsidRPr="008D3902">
        <w:rPr>
          <w:rFonts w:ascii="Preeti" w:hAnsi="Preeti" w:cs="Kalimati" w:hint="cs"/>
          <w:b/>
          <w:bCs/>
          <w:szCs w:val="22"/>
          <w:cs/>
          <w:lang w:bidi="hi-IN"/>
        </w:rPr>
        <w:t>उपलब्धि</w:t>
      </w:r>
      <w:r w:rsidRPr="008D3902">
        <w:rPr>
          <w:rFonts w:ascii="Preeti" w:hAnsi="Preeti" w:cs="Kalimati" w:hint="cs"/>
          <w:b/>
          <w:bCs/>
          <w:szCs w:val="22"/>
          <w:cs/>
        </w:rPr>
        <w:t>हरु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3725"/>
      </w:tblGrid>
      <w:tr w:rsidR="008D3902" w:rsidRPr="003664A3" w:rsidTr="00C477B7">
        <w:trPr>
          <w:trHeight w:val="125"/>
          <w:jc w:val="center"/>
        </w:trPr>
        <w:tc>
          <w:tcPr>
            <w:tcW w:w="2937" w:type="pct"/>
            <w:shd w:val="clear" w:color="auto" w:fill="FFFFFF"/>
          </w:tcPr>
          <w:p w:rsidR="008D3902" w:rsidRPr="003664A3" w:rsidRDefault="008D3902" w:rsidP="00C477B7">
            <w:pPr>
              <w:tabs>
                <w:tab w:val="left" w:pos="450"/>
              </w:tabs>
              <w:spacing w:after="0"/>
              <w:jc w:val="both"/>
              <w:rPr>
                <w:rFonts w:ascii="Preeti" w:hAnsi="Preeti" w:cs="Kalimati"/>
                <w:szCs w:val="22"/>
              </w:rPr>
            </w:pPr>
            <w:r w:rsidRPr="003664A3">
              <w:rPr>
                <w:rFonts w:ascii="Preeti" w:hAnsi="Preeti" w:cs="Kalimati" w:hint="cs"/>
                <w:szCs w:val="22"/>
                <w:cs/>
              </w:rPr>
              <w:t xml:space="preserve">कार्यक्षेत्र </w:t>
            </w:r>
            <w:r w:rsidRPr="003664A3">
              <w:rPr>
                <w:rFonts w:ascii="Preeti" w:hAnsi="Preeti" w:cs="Kalimati" w:hint="cs"/>
                <w:szCs w:val="22"/>
                <w:cs/>
                <w:lang w:bidi="hi-IN"/>
              </w:rPr>
              <w:t>बिस्तार</w:t>
            </w:r>
          </w:p>
        </w:tc>
        <w:tc>
          <w:tcPr>
            <w:tcW w:w="2063" w:type="pct"/>
            <w:shd w:val="clear" w:color="auto" w:fill="FFFFFF"/>
          </w:tcPr>
          <w:p w:rsidR="008D3902" w:rsidRPr="003664A3" w:rsidRDefault="008D3902" w:rsidP="00C477B7">
            <w:pPr>
              <w:tabs>
                <w:tab w:val="left" w:pos="450"/>
              </w:tabs>
              <w:spacing w:after="0"/>
              <w:rPr>
                <w:rFonts w:ascii="Preeti" w:hAnsi="Preeti" w:cs="Kalimati"/>
                <w:szCs w:val="22"/>
              </w:rPr>
            </w:pPr>
          </w:p>
        </w:tc>
      </w:tr>
      <w:tr w:rsidR="008D3902" w:rsidRPr="003664A3" w:rsidTr="00C477B7">
        <w:trPr>
          <w:trHeight w:val="233"/>
          <w:jc w:val="center"/>
        </w:trPr>
        <w:tc>
          <w:tcPr>
            <w:tcW w:w="2937" w:type="pct"/>
          </w:tcPr>
          <w:p w:rsidR="008D3902" w:rsidRPr="003664A3" w:rsidRDefault="008D3902" w:rsidP="00C477B7">
            <w:pPr>
              <w:tabs>
                <w:tab w:val="left" w:pos="450"/>
              </w:tabs>
              <w:spacing w:after="0"/>
              <w:jc w:val="both"/>
              <w:rPr>
                <w:rFonts w:ascii="Preeti" w:hAnsi="Preeti" w:cs="Kalimati"/>
                <w:szCs w:val="22"/>
              </w:rPr>
            </w:pPr>
            <w:r w:rsidRPr="003664A3">
              <w:rPr>
                <w:rFonts w:ascii="Preeti" w:hAnsi="Preeti" w:cs="Kalimati" w:hint="cs"/>
                <w:szCs w:val="22"/>
                <w:cs/>
                <w:lang w:bidi="hi-IN"/>
              </w:rPr>
              <w:t>उत्पादन</w:t>
            </w:r>
            <w:r w:rsidRPr="003664A3">
              <w:rPr>
                <w:rFonts w:ascii="Preeti" w:hAnsi="Preeti" w:cs="Kalimati" w:hint="cs"/>
                <w:szCs w:val="22"/>
                <w:cs/>
              </w:rPr>
              <w:t xml:space="preserve"> </w:t>
            </w:r>
            <w:r w:rsidRPr="003664A3">
              <w:rPr>
                <w:rFonts w:ascii="Preeti" w:hAnsi="Preeti" w:cs="Kalimati" w:hint="cs"/>
                <w:szCs w:val="22"/>
                <w:cs/>
                <w:lang w:bidi="hi-IN"/>
              </w:rPr>
              <w:t>बृद्धि</w:t>
            </w:r>
            <w:r w:rsidRPr="003664A3">
              <w:rPr>
                <w:rFonts w:ascii="Preeti" w:hAnsi="Preeti" w:cs="Kalimati" w:hint="cs"/>
                <w:szCs w:val="22"/>
                <w:cs/>
              </w:rPr>
              <w:t xml:space="preserve"> </w:t>
            </w:r>
            <w:r w:rsidRPr="003664A3">
              <w:rPr>
                <w:rFonts w:ascii="Preeti" w:hAnsi="Preeti" w:cs="Kalimati"/>
                <w:szCs w:val="22"/>
                <w:cs/>
                <w:lang w:bidi="hi-IN"/>
              </w:rPr>
              <w:t>(</w:t>
            </w:r>
            <w:r w:rsidRPr="003664A3">
              <w:rPr>
                <w:rFonts w:ascii="Preeti" w:hAnsi="Preeti" w:cs="Kalimati" w:hint="cs"/>
                <w:szCs w:val="22"/>
                <w:cs/>
              </w:rPr>
              <w:t xml:space="preserve">दैनिक/ मासिक/बार्षिक </w:t>
            </w:r>
            <w:r w:rsidRPr="003664A3">
              <w:rPr>
                <w:rFonts w:ascii="Preeti" w:hAnsi="Preeti" w:cs="Kalimati" w:hint="cs"/>
                <w:szCs w:val="22"/>
                <w:cs/>
                <w:lang w:bidi="hi-IN"/>
              </w:rPr>
              <w:t>परिमा</w:t>
            </w:r>
            <w:r w:rsidRPr="003664A3">
              <w:rPr>
                <w:rFonts w:ascii="Preeti" w:hAnsi="Preeti" w:cs="Kalimati" w:hint="cs"/>
                <w:szCs w:val="22"/>
                <w:cs/>
              </w:rPr>
              <w:t>ण(</w:t>
            </w:r>
            <w:r w:rsidRPr="003664A3">
              <w:rPr>
                <w:rFonts w:ascii="Preeti" w:hAnsi="Preeti" w:cs="Kalimati"/>
                <w:szCs w:val="22"/>
              </w:rPr>
              <w:t xml:space="preserve"> </w:t>
            </w:r>
            <w:r w:rsidRPr="003664A3">
              <w:rPr>
                <w:rFonts w:ascii="Preeti" w:hAnsi="Preeti" w:cs="Kalimati" w:hint="cs"/>
                <w:szCs w:val="22"/>
                <w:cs/>
                <w:lang w:bidi="hi-IN"/>
              </w:rPr>
              <w:t>मे</w:t>
            </w:r>
            <w:r w:rsidRPr="003664A3">
              <w:rPr>
                <w:rFonts w:ascii="Preeti" w:hAnsi="Preeti" w:cs="Kalimati"/>
                <w:szCs w:val="22"/>
                <w:cs/>
                <w:lang w:bidi="hi-IN"/>
              </w:rPr>
              <w:t>.</w:t>
            </w:r>
            <w:r w:rsidRPr="003664A3">
              <w:rPr>
                <w:rFonts w:ascii="Preeti" w:hAnsi="Preeti" w:cs="Kalimati" w:hint="cs"/>
                <w:szCs w:val="22"/>
                <w:cs/>
                <w:lang w:bidi="hi-IN"/>
              </w:rPr>
              <w:t>ट</w:t>
            </w:r>
            <w:r w:rsidRPr="003664A3">
              <w:rPr>
                <w:rFonts w:ascii="Preeti" w:hAnsi="Preeti" w:cs="Kalimati"/>
                <w:szCs w:val="22"/>
                <w:cs/>
                <w:lang w:bidi="hi-IN"/>
              </w:rPr>
              <w:t>.)</w:t>
            </w:r>
          </w:p>
        </w:tc>
        <w:tc>
          <w:tcPr>
            <w:tcW w:w="2063" w:type="pct"/>
          </w:tcPr>
          <w:p w:rsidR="008D3902" w:rsidRPr="003664A3" w:rsidRDefault="008D3902" w:rsidP="00C477B7">
            <w:pPr>
              <w:spacing w:after="0"/>
              <w:rPr>
                <w:rFonts w:ascii="Preeti" w:hAnsi="Preeti" w:cs="Kalimati"/>
                <w:szCs w:val="22"/>
              </w:rPr>
            </w:pPr>
          </w:p>
        </w:tc>
      </w:tr>
      <w:tr w:rsidR="008D3902" w:rsidRPr="003664A3" w:rsidTr="00C477B7">
        <w:trPr>
          <w:trHeight w:val="98"/>
          <w:jc w:val="center"/>
        </w:trPr>
        <w:tc>
          <w:tcPr>
            <w:tcW w:w="2937" w:type="pct"/>
          </w:tcPr>
          <w:p w:rsidR="008D3902" w:rsidRPr="003664A3" w:rsidRDefault="008D3902" w:rsidP="00C477B7">
            <w:pPr>
              <w:tabs>
                <w:tab w:val="left" w:pos="450"/>
              </w:tabs>
              <w:spacing w:after="0"/>
              <w:jc w:val="both"/>
              <w:rPr>
                <w:rFonts w:ascii="Preeti" w:hAnsi="Preeti" w:cs="Kalimati"/>
                <w:szCs w:val="22"/>
              </w:rPr>
            </w:pPr>
            <w:r w:rsidRPr="003664A3">
              <w:rPr>
                <w:rFonts w:ascii="Preeti" w:hAnsi="Preeti" w:cs="Kalimati" w:hint="cs"/>
                <w:szCs w:val="22"/>
                <w:cs/>
              </w:rPr>
              <w:t xml:space="preserve">प्रस्तावीत वाली वस्तुको मूल्य अभिबृद्धि </w:t>
            </w:r>
            <w:r w:rsidRPr="003664A3">
              <w:rPr>
                <w:rFonts w:ascii="Preeti" w:hAnsi="Preeti" w:cs="Kalimati" w:hint="cs"/>
                <w:szCs w:val="22"/>
                <w:cs/>
                <w:lang w:bidi="hi-IN"/>
              </w:rPr>
              <w:t>परिमा</w:t>
            </w:r>
            <w:r w:rsidRPr="003664A3">
              <w:rPr>
                <w:rFonts w:ascii="Preeti" w:hAnsi="Preeti" w:cs="Kalimati" w:hint="cs"/>
                <w:szCs w:val="22"/>
                <w:cs/>
              </w:rPr>
              <w:t>ण(</w:t>
            </w:r>
            <w:r w:rsidRPr="003664A3">
              <w:rPr>
                <w:rFonts w:ascii="Preeti" w:hAnsi="Preeti" w:cs="Kalimati"/>
                <w:szCs w:val="22"/>
              </w:rPr>
              <w:t xml:space="preserve"> </w:t>
            </w:r>
            <w:r w:rsidRPr="003664A3">
              <w:rPr>
                <w:rFonts w:ascii="Preeti" w:hAnsi="Preeti" w:cs="Kalimati" w:hint="cs"/>
                <w:szCs w:val="22"/>
                <w:cs/>
                <w:lang w:bidi="hi-IN"/>
              </w:rPr>
              <w:t>मे</w:t>
            </w:r>
            <w:r w:rsidRPr="003664A3">
              <w:rPr>
                <w:rFonts w:ascii="Preeti" w:hAnsi="Preeti" w:cs="Kalimati"/>
                <w:szCs w:val="22"/>
                <w:cs/>
                <w:lang w:bidi="hi-IN"/>
              </w:rPr>
              <w:t>.</w:t>
            </w:r>
            <w:r w:rsidRPr="003664A3">
              <w:rPr>
                <w:rFonts w:ascii="Preeti" w:hAnsi="Preeti" w:cs="Kalimati" w:hint="cs"/>
                <w:szCs w:val="22"/>
                <w:cs/>
                <w:lang w:bidi="hi-IN"/>
              </w:rPr>
              <w:t>ट</w:t>
            </w:r>
            <w:r w:rsidRPr="003664A3">
              <w:rPr>
                <w:rFonts w:ascii="Preeti" w:hAnsi="Preeti" w:cs="Kalimati"/>
                <w:szCs w:val="22"/>
                <w:cs/>
                <w:lang w:bidi="hi-IN"/>
              </w:rPr>
              <w:t>.)</w:t>
            </w:r>
          </w:p>
        </w:tc>
        <w:tc>
          <w:tcPr>
            <w:tcW w:w="2063" w:type="pct"/>
          </w:tcPr>
          <w:p w:rsidR="008D3902" w:rsidRPr="003664A3" w:rsidRDefault="008D3902" w:rsidP="00C477B7">
            <w:pPr>
              <w:spacing w:after="0"/>
              <w:rPr>
                <w:rFonts w:ascii="Preeti" w:hAnsi="Preeti" w:cs="Kalimati"/>
                <w:szCs w:val="22"/>
              </w:rPr>
            </w:pPr>
          </w:p>
        </w:tc>
      </w:tr>
      <w:tr w:rsidR="008D3902" w:rsidRPr="003664A3" w:rsidTr="00C477B7">
        <w:trPr>
          <w:trHeight w:val="98"/>
          <w:jc w:val="center"/>
        </w:trPr>
        <w:tc>
          <w:tcPr>
            <w:tcW w:w="2937" w:type="pct"/>
          </w:tcPr>
          <w:p w:rsidR="008D3902" w:rsidRPr="003664A3" w:rsidRDefault="008D3902" w:rsidP="00C477B7">
            <w:pPr>
              <w:tabs>
                <w:tab w:val="left" w:pos="450"/>
              </w:tabs>
              <w:spacing w:after="0"/>
              <w:jc w:val="both"/>
              <w:rPr>
                <w:rFonts w:ascii="Preeti" w:hAnsi="Preeti" w:cs="Kalimati"/>
                <w:szCs w:val="22"/>
                <w:cs/>
                <w:lang w:bidi="hi-IN"/>
              </w:rPr>
            </w:pPr>
            <w:r w:rsidRPr="003664A3">
              <w:rPr>
                <w:rFonts w:ascii="Preeti" w:hAnsi="Preeti" w:cs="Kalimati" w:hint="cs"/>
                <w:szCs w:val="22"/>
                <w:cs/>
              </w:rPr>
              <w:t xml:space="preserve">लाभान्वित वर्गको </w:t>
            </w:r>
            <w:r w:rsidRPr="003664A3">
              <w:rPr>
                <w:rFonts w:ascii="Preeti" w:hAnsi="Preeti" w:cs="Kalimati" w:hint="cs"/>
                <w:szCs w:val="22"/>
                <w:cs/>
                <w:lang w:bidi="hi-IN"/>
              </w:rPr>
              <w:t>जि</w:t>
            </w:r>
            <w:r w:rsidRPr="003664A3">
              <w:rPr>
                <w:rFonts w:ascii="Preeti" w:hAnsi="Preeti" w:cs="Kalimati" w:hint="cs"/>
                <w:szCs w:val="22"/>
                <w:cs/>
              </w:rPr>
              <w:t>वि</w:t>
            </w:r>
            <w:r w:rsidRPr="003664A3">
              <w:rPr>
                <w:rFonts w:ascii="Preeti" w:hAnsi="Preeti" w:cs="Kalimati" w:hint="cs"/>
                <w:szCs w:val="22"/>
                <w:cs/>
                <w:lang w:bidi="hi-IN"/>
              </w:rPr>
              <w:t>कोपार्जन</w:t>
            </w:r>
            <w:r w:rsidRPr="003664A3">
              <w:rPr>
                <w:rFonts w:ascii="Preeti" w:hAnsi="Preeti" w:cs="Kalimati" w:hint="cs"/>
                <w:szCs w:val="22"/>
                <w:cs/>
              </w:rPr>
              <w:t xml:space="preserve"> </w:t>
            </w:r>
            <w:r w:rsidRPr="003664A3">
              <w:rPr>
                <w:rFonts w:ascii="Preeti" w:hAnsi="Preeti" w:cs="Kalimati" w:hint="cs"/>
                <w:szCs w:val="22"/>
                <w:cs/>
                <w:lang w:bidi="hi-IN"/>
              </w:rPr>
              <w:t>तथा</w:t>
            </w:r>
            <w:r w:rsidRPr="003664A3">
              <w:rPr>
                <w:rFonts w:ascii="Preeti" w:hAnsi="Preeti" w:cs="Kalimati" w:hint="cs"/>
                <w:szCs w:val="22"/>
                <w:cs/>
              </w:rPr>
              <w:t xml:space="preserve"> </w:t>
            </w:r>
            <w:r w:rsidRPr="003664A3">
              <w:rPr>
                <w:rFonts w:ascii="Preeti" w:hAnsi="Preeti" w:cs="Kalimati" w:hint="cs"/>
                <w:szCs w:val="22"/>
                <w:cs/>
                <w:lang w:bidi="hi-IN"/>
              </w:rPr>
              <w:t>जिवनस्तर</w:t>
            </w:r>
            <w:r w:rsidRPr="003664A3">
              <w:rPr>
                <w:rFonts w:ascii="Preeti" w:hAnsi="Preeti" w:cs="Kalimati" w:hint="cs"/>
                <w:szCs w:val="22"/>
                <w:cs/>
              </w:rPr>
              <w:t xml:space="preserve">मा </w:t>
            </w:r>
            <w:r w:rsidRPr="003664A3">
              <w:rPr>
                <w:rFonts w:ascii="Preeti" w:hAnsi="Preeti" w:cs="Kalimati" w:hint="cs"/>
                <w:szCs w:val="22"/>
                <w:cs/>
                <w:lang w:bidi="hi-IN"/>
              </w:rPr>
              <w:t>सुधार</w:t>
            </w:r>
          </w:p>
        </w:tc>
        <w:tc>
          <w:tcPr>
            <w:tcW w:w="2063" w:type="pct"/>
          </w:tcPr>
          <w:p w:rsidR="008D3902" w:rsidRPr="003664A3" w:rsidRDefault="008D3902" w:rsidP="00C477B7">
            <w:pPr>
              <w:spacing w:after="0"/>
              <w:rPr>
                <w:rFonts w:ascii="Preeti" w:hAnsi="Preeti" w:cs="Kalimati"/>
                <w:szCs w:val="22"/>
              </w:rPr>
            </w:pPr>
          </w:p>
        </w:tc>
      </w:tr>
      <w:tr w:rsidR="008D3902" w:rsidRPr="003664A3" w:rsidTr="00C477B7">
        <w:trPr>
          <w:jc w:val="center"/>
        </w:trPr>
        <w:tc>
          <w:tcPr>
            <w:tcW w:w="2937" w:type="pct"/>
          </w:tcPr>
          <w:p w:rsidR="008D3902" w:rsidRPr="003664A3" w:rsidRDefault="008D3902" w:rsidP="00C477B7">
            <w:pPr>
              <w:tabs>
                <w:tab w:val="left" w:pos="360"/>
              </w:tabs>
              <w:spacing w:after="0"/>
              <w:jc w:val="both"/>
              <w:rPr>
                <w:rFonts w:ascii="Preeti" w:hAnsi="Preeti" w:cs="Kalimati"/>
                <w:szCs w:val="22"/>
              </w:rPr>
            </w:pPr>
            <w:r w:rsidRPr="003664A3">
              <w:rPr>
                <w:rFonts w:ascii="Preeti" w:hAnsi="Preeti" w:cs="Kalimati" w:hint="cs"/>
                <w:szCs w:val="22"/>
                <w:cs/>
                <w:lang w:bidi="hi-IN"/>
              </w:rPr>
              <w:t>रोजगारी</w:t>
            </w:r>
            <w:r w:rsidRPr="003664A3">
              <w:rPr>
                <w:rFonts w:ascii="Preeti" w:hAnsi="Preeti" w:cs="Kalimati" w:hint="cs"/>
                <w:szCs w:val="22"/>
                <w:cs/>
              </w:rPr>
              <w:t xml:space="preserve"> </w:t>
            </w:r>
            <w:r w:rsidRPr="003664A3">
              <w:rPr>
                <w:rFonts w:ascii="Preeti" w:hAnsi="Preeti" w:cs="Kalimati" w:hint="cs"/>
                <w:szCs w:val="22"/>
                <w:cs/>
                <w:lang w:bidi="hi-IN"/>
              </w:rPr>
              <w:t>तथा</w:t>
            </w:r>
            <w:r w:rsidRPr="003664A3">
              <w:rPr>
                <w:rFonts w:ascii="Preeti" w:hAnsi="Preeti" w:cs="Kalimati" w:hint="cs"/>
                <w:szCs w:val="22"/>
                <w:cs/>
              </w:rPr>
              <w:t xml:space="preserve"> </w:t>
            </w:r>
            <w:r w:rsidRPr="003664A3">
              <w:rPr>
                <w:rFonts w:ascii="Preeti" w:hAnsi="Preeti" w:cs="Kalimati" w:hint="cs"/>
                <w:szCs w:val="22"/>
                <w:cs/>
                <w:lang w:bidi="hi-IN"/>
              </w:rPr>
              <w:t>आर्थिक</w:t>
            </w:r>
            <w:r w:rsidRPr="003664A3">
              <w:rPr>
                <w:rFonts w:ascii="Preeti" w:hAnsi="Preeti" w:cs="Kalimati" w:hint="cs"/>
                <w:szCs w:val="22"/>
                <w:cs/>
              </w:rPr>
              <w:t xml:space="preserve"> </w:t>
            </w:r>
            <w:r w:rsidRPr="003664A3">
              <w:rPr>
                <w:rFonts w:ascii="Preeti" w:hAnsi="Preeti" w:cs="Kalimati" w:hint="cs"/>
                <w:szCs w:val="22"/>
                <w:cs/>
                <w:lang w:bidi="hi-IN"/>
              </w:rPr>
              <w:t>अवस्था</w:t>
            </w:r>
            <w:r w:rsidRPr="003664A3">
              <w:rPr>
                <w:rFonts w:ascii="Preeti" w:hAnsi="Preeti" w:cs="Kalimati" w:hint="cs"/>
                <w:szCs w:val="22"/>
                <w:cs/>
              </w:rPr>
              <w:t xml:space="preserve">मा </w:t>
            </w:r>
            <w:r w:rsidRPr="003664A3">
              <w:rPr>
                <w:rFonts w:ascii="Preeti" w:hAnsi="Preeti" w:cs="Kalimati" w:hint="cs"/>
                <w:szCs w:val="22"/>
                <w:cs/>
                <w:lang w:bidi="hi-IN"/>
              </w:rPr>
              <w:t>सुधार</w:t>
            </w:r>
          </w:p>
        </w:tc>
        <w:tc>
          <w:tcPr>
            <w:tcW w:w="2063" w:type="pct"/>
          </w:tcPr>
          <w:p w:rsidR="008D3902" w:rsidRPr="003664A3" w:rsidRDefault="008D3902" w:rsidP="00C477B7">
            <w:pPr>
              <w:spacing w:after="0"/>
              <w:rPr>
                <w:rFonts w:ascii="Preeti" w:hAnsi="Preeti" w:cs="Kalimati"/>
                <w:szCs w:val="22"/>
              </w:rPr>
            </w:pPr>
          </w:p>
        </w:tc>
      </w:tr>
    </w:tbl>
    <w:p w:rsidR="008D3902" w:rsidRPr="008D3902" w:rsidRDefault="008D3902" w:rsidP="008D3902">
      <w:pPr>
        <w:spacing w:after="0"/>
        <w:rPr>
          <w:rFonts w:ascii="Preeti" w:hAnsi="Preeti" w:cs="Kalimati"/>
          <w:b/>
          <w:bCs/>
          <w:szCs w:val="22"/>
          <w:cs/>
          <w:lang w:bidi="hi-IN"/>
        </w:rPr>
      </w:pPr>
    </w:p>
    <w:p w:rsidR="00757E91" w:rsidRDefault="00757E91" w:rsidP="008D3902">
      <w:pPr>
        <w:spacing w:after="0"/>
        <w:rPr>
          <w:rFonts w:ascii="Preeti" w:hAnsi="Preeti" w:cs="Kalimati"/>
          <w:b/>
          <w:bCs/>
          <w:szCs w:val="22"/>
          <w:lang w:bidi="hi-IN"/>
        </w:rPr>
      </w:pPr>
    </w:p>
    <w:p w:rsidR="00757E91" w:rsidRDefault="00757E91" w:rsidP="008D3902">
      <w:pPr>
        <w:spacing w:after="0"/>
        <w:rPr>
          <w:rFonts w:ascii="Preeti" w:hAnsi="Preeti" w:cs="Kalimati"/>
          <w:b/>
          <w:bCs/>
          <w:szCs w:val="22"/>
          <w:lang w:bidi="hi-IN"/>
        </w:rPr>
      </w:pPr>
    </w:p>
    <w:p w:rsidR="00757E91" w:rsidRDefault="00757E91" w:rsidP="008D3902">
      <w:pPr>
        <w:spacing w:after="0"/>
        <w:rPr>
          <w:rFonts w:ascii="Preeti" w:hAnsi="Preeti" w:cs="Kalimati"/>
          <w:b/>
          <w:bCs/>
          <w:szCs w:val="22"/>
          <w:lang w:bidi="hi-IN"/>
        </w:rPr>
      </w:pPr>
    </w:p>
    <w:p w:rsidR="008D3902" w:rsidRPr="008D3902" w:rsidRDefault="008D3902" w:rsidP="008D3902">
      <w:pPr>
        <w:spacing w:after="0"/>
        <w:rPr>
          <w:rFonts w:ascii="Preeti" w:hAnsi="Preeti" w:cs="Kalimati"/>
          <w:b/>
          <w:bCs/>
          <w:szCs w:val="22"/>
        </w:rPr>
      </w:pPr>
      <w:r w:rsidRPr="008D3902">
        <w:rPr>
          <w:rFonts w:ascii="Preeti" w:hAnsi="Preeti" w:cs="Kalimati" w:hint="cs"/>
          <w:b/>
          <w:bCs/>
          <w:szCs w:val="22"/>
          <w:cs/>
          <w:lang w:bidi="hi-IN"/>
        </w:rPr>
        <w:t>आर्थिक प्रस्ताव</w:t>
      </w:r>
      <w:r w:rsidRPr="008D3902">
        <w:rPr>
          <w:rFonts w:ascii="Preeti" w:hAnsi="Preeti" w:cs="Kalimati" w:hint="cs"/>
          <w:b/>
          <w:bCs/>
          <w:szCs w:val="22"/>
          <w:cs/>
        </w:rPr>
        <w:t xml:space="preserve"> </w:t>
      </w:r>
    </w:p>
    <w:p w:rsidR="008D3902" w:rsidRPr="008D3902" w:rsidRDefault="008D3902" w:rsidP="008D3902">
      <w:pPr>
        <w:spacing w:after="0"/>
        <w:rPr>
          <w:rFonts w:ascii="Preeti" w:hAnsi="Preeti" w:cs="Kalimati"/>
          <w:szCs w:val="22"/>
        </w:rPr>
      </w:pPr>
      <w:r w:rsidRPr="008D3902">
        <w:rPr>
          <w:rFonts w:ascii="Preeti" w:hAnsi="Preeti" w:cs="Kalimati" w:hint="cs"/>
          <w:szCs w:val="22"/>
          <w:cs/>
          <w:lang w:bidi="hi-IN"/>
        </w:rPr>
        <w:t>प्रस्ता</w:t>
      </w:r>
      <w:r w:rsidRPr="008D3902">
        <w:rPr>
          <w:rFonts w:ascii="Preeti" w:hAnsi="Preeti" w:cs="Kalimati" w:hint="cs"/>
          <w:szCs w:val="22"/>
          <w:cs/>
        </w:rPr>
        <w:t xml:space="preserve">वित </w:t>
      </w:r>
      <w:r w:rsidRPr="008D3902">
        <w:rPr>
          <w:rFonts w:ascii="Preeti" w:hAnsi="Preeti" w:cs="Kalimati" w:hint="cs"/>
          <w:szCs w:val="22"/>
          <w:cs/>
          <w:lang w:bidi="hi-IN"/>
        </w:rPr>
        <w:t xml:space="preserve">कृयाकलापहरुको लागत अनुमान र सहकार्यको विस्तृत विवरण </w:t>
      </w:r>
      <w:r w:rsidRPr="008D3902">
        <w:rPr>
          <w:rFonts w:ascii="Preeti" w:hAnsi="Preeti" w:cs="Kalimati" w:hint="cs"/>
          <w:szCs w:val="22"/>
          <w:rtl/>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1402"/>
        <w:gridCol w:w="780"/>
        <w:gridCol w:w="416"/>
        <w:gridCol w:w="434"/>
        <w:gridCol w:w="855"/>
        <w:gridCol w:w="711"/>
        <w:gridCol w:w="1008"/>
        <w:gridCol w:w="1787"/>
        <w:gridCol w:w="1116"/>
      </w:tblGrid>
      <w:tr w:rsidR="008D3902" w:rsidRPr="003664A3" w:rsidTr="00C477B7">
        <w:trPr>
          <w:trHeight w:val="435"/>
        </w:trPr>
        <w:tc>
          <w:tcPr>
            <w:tcW w:w="304"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rPr>
              <w:t>क्र.</w:t>
            </w:r>
          </w:p>
          <w:p w:rsidR="008D3902" w:rsidRPr="003664A3" w:rsidRDefault="008D3902" w:rsidP="00C477B7">
            <w:pPr>
              <w:spacing w:after="0"/>
              <w:rPr>
                <w:rFonts w:ascii="Preeti" w:hAnsi="Preeti" w:cs="Kalimati"/>
                <w:szCs w:val="22"/>
              </w:rPr>
            </w:pPr>
            <w:r w:rsidRPr="003664A3">
              <w:rPr>
                <w:rFonts w:ascii="Preeti" w:hAnsi="Preeti" w:cs="Kalimati" w:hint="cs"/>
                <w:szCs w:val="22"/>
                <w:cs/>
              </w:rPr>
              <w:t>सं.</w:t>
            </w:r>
          </w:p>
        </w:tc>
        <w:tc>
          <w:tcPr>
            <w:tcW w:w="794"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मुख्य </w:t>
            </w:r>
          </w:p>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कृयाकलापहरु</w:t>
            </w:r>
          </w:p>
        </w:tc>
        <w:tc>
          <w:tcPr>
            <w:tcW w:w="449"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इकाई</w:t>
            </w:r>
          </w:p>
        </w:tc>
        <w:tc>
          <w:tcPr>
            <w:tcW w:w="442" w:type="pct"/>
            <w:gridSpan w:val="2"/>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परिमाण</w:t>
            </w:r>
          </w:p>
        </w:tc>
        <w:tc>
          <w:tcPr>
            <w:tcW w:w="491"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प्रति</w:t>
            </w:r>
            <w:r w:rsidRPr="003664A3">
              <w:rPr>
                <w:rFonts w:ascii="Preeti" w:hAnsi="Preeti" w:cs="Kalimati" w:hint="cs"/>
                <w:szCs w:val="22"/>
                <w:cs/>
              </w:rPr>
              <w:t xml:space="preserve"> </w:t>
            </w:r>
            <w:r w:rsidRPr="003664A3">
              <w:rPr>
                <w:rFonts w:ascii="Preeti" w:hAnsi="Preeti" w:cs="Kalimati" w:hint="cs"/>
                <w:szCs w:val="22"/>
                <w:cs/>
                <w:lang w:bidi="hi-IN"/>
              </w:rPr>
              <w:t xml:space="preserve">इकाई </w:t>
            </w:r>
          </w:p>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दर</w:t>
            </w:r>
            <w:r w:rsidRPr="003664A3">
              <w:rPr>
                <w:rFonts w:ascii="Preeti" w:hAnsi="Preeti" w:cs="Kalimati" w:hint="cs"/>
                <w:szCs w:val="22"/>
                <w:cs/>
              </w:rPr>
              <w:t xml:space="preserve"> (रु.)</w:t>
            </w:r>
          </w:p>
        </w:tc>
        <w:tc>
          <w:tcPr>
            <w:tcW w:w="369"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कुल लागत </w:t>
            </w:r>
          </w:p>
          <w:p w:rsidR="008D3902" w:rsidRPr="003664A3" w:rsidRDefault="008D3902" w:rsidP="00C477B7">
            <w:pPr>
              <w:spacing w:after="0"/>
              <w:rPr>
                <w:rFonts w:ascii="Preeti" w:hAnsi="Preeti" w:cs="Kalimati"/>
                <w:szCs w:val="22"/>
              </w:rPr>
            </w:pPr>
            <w:r w:rsidRPr="003664A3">
              <w:rPr>
                <w:rFonts w:ascii="Preeti" w:hAnsi="Preeti" w:cs="Kalimati" w:hint="cs"/>
                <w:szCs w:val="22"/>
                <w:cs/>
              </w:rPr>
              <w:t>(रु.)</w:t>
            </w:r>
          </w:p>
        </w:tc>
        <w:tc>
          <w:tcPr>
            <w:tcW w:w="549" w:type="pct"/>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प्रस्तावको </w:t>
            </w:r>
          </w:p>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योगदान </w:t>
            </w:r>
            <w:r w:rsidRPr="003664A3">
              <w:rPr>
                <w:rFonts w:ascii="Preeti" w:hAnsi="Preeti" w:cs="Kalimati" w:hint="cs"/>
                <w:szCs w:val="22"/>
                <w:rtl/>
                <w:cs/>
              </w:rPr>
              <w:t>)</w:t>
            </w:r>
            <w:r w:rsidRPr="003664A3">
              <w:rPr>
                <w:rFonts w:ascii="Preeti" w:hAnsi="Preeti" w:cs="Kalimati" w:hint="cs"/>
                <w:szCs w:val="22"/>
                <w:cs/>
              </w:rPr>
              <w:t>रु.)</w:t>
            </w:r>
          </w:p>
        </w:tc>
        <w:tc>
          <w:tcPr>
            <w:tcW w:w="1007" w:type="pct"/>
            <w:tcBorders>
              <w:bottom w:val="single" w:sz="4" w:space="0" w:color="auto"/>
              <w:right w:val="single" w:sz="4" w:space="0" w:color="auto"/>
            </w:tcBorders>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सम्बन्धित कार्यालयको अनुदानबाट व्यहोरिने रकम </w:t>
            </w:r>
            <w:r w:rsidRPr="003664A3">
              <w:rPr>
                <w:rFonts w:ascii="Preeti" w:hAnsi="Preeti" w:cs="Kalimati" w:hint="cs"/>
                <w:szCs w:val="22"/>
                <w:rtl/>
                <w:cs/>
              </w:rPr>
              <w:t>)</w:t>
            </w:r>
            <w:r w:rsidRPr="003664A3">
              <w:rPr>
                <w:rFonts w:ascii="Preeti" w:hAnsi="Preeti" w:cs="Kalimati" w:hint="cs"/>
                <w:szCs w:val="22"/>
                <w:cs/>
              </w:rPr>
              <w:t>रु.)</w:t>
            </w:r>
          </w:p>
        </w:tc>
        <w:tc>
          <w:tcPr>
            <w:tcW w:w="596" w:type="pct"/>
            <w:tcBorders>
              <w:top w:val="single" w:sz="4" w:space="0" w:color="auto"/>
              <w:left w:val="single" w:sz="4" w:space="0" w:color="auto"/>
              <w:bottom w:val="single" w:sz="4" w:space="0" w:color="auto"/>
              <w:right w:val="single" w:sz="4" w:space="0" w:color="auto"/>
            </w:tcBorders>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प्रस्तावकले व्यहोर्ने रकमको श्रोत </w:t>
            </w:r>
          </w:p>
        </w:tc>
      </w:tr>
      <w:tr w:rsidR="008D3902" w:rsidRPr="003664A3" w:rsidTr="00C477B7">
        <w:trPr>
          <w:trHeight w:val="341"/>
        </w:trPr>
        <w:tc>
          <w:tcPr>
            <w:tcW w:w="304" w:type="pct"/>
          </w:tcPr>
          <w:p w:rsidR="008D3902" w:rsidRPr="003664A3" w:rsidRDefault="008D3902" w:rsidP="00C477B7">
            <w:pPr>
              <w:spacing w:after="0"/>
              <w:rPr>
                <w:rFonts w:ascii="Preeti" w:hAnsi="Preeti" w:cs="Kalimati"/>
                <w:szCs w:val="22"/>
              </w:rPr>
            </w:pPr>
          </w:p>
          <w:p w:rsidR="008D3902" w:rsidRPr="003664A3" w:rsidRDefault="008D3902" w:rsidP="00C477B7">
            <w:pPr>
              <w:spacing w:after="0"/>
              <w:rPr>
                <w:rFonts w:ascii="Preeti" w:hAnsi="Preeti" w:cs="Kalimati"/>
                <w:szCs w:val="22"/>
              </w:rPr>
            </w:pPr>
          </w:p>
        </w:tc>
        <w:tc>
          <w:tcPr>
            <w:tcW w:w="794" w:type="pct"/>
          </w:tcPr>
          <w:p w:rsidR="008D3902" w:rsidRPr="003664A3" w:rsidRDefault="008D3902" w:rsidP="00C477B7">
            <w:pPr>
              <w:spacing w:after="0"/>
              <w:rPr>
                <w:rFonts w:ascii="Preeti" w:hAnsi="Preeti" w:cs="Kalimati"/>
                <w:szCs w:val="22"/>
              </w:rPr>
            </w:pPr>
          </w:p>
        </w:tc>
        <w:tc>
          <w:tcPr>
            <w:tcW w:w="449" w:type="pct"/>
          </w:tcPr>
          <w:p w:rsidR="008D3902" w:rsidRPr="003664A3" w:rsidRDefault="008D3902" w:rsidP="00C477B7">
            <w:pPr>
              <w:spacing w:after="0"/>
              <w:rPr>
                <w:rFonts w:ascii="Preeti" w:hAnsi="Preeti" w:cs="Kalimati"/>
                <w:szCs w:val="22"/>
              </w:rPr>
            </w:pPr>
          </w:p>
        </w:tc>
        <w:tc>
          <w:tcPr>
            <w:tcW w:w="442" w:type="pct"/>
            <w:gridSpan w:val="2"/>
          </w:tcPr>
          <w:p w:rsidR="008D3902" w:rsidRPr="003664A3" w:rsidRDefault="008D3902" w:rsidP="00C477B7">
            <w:pPr>
              <w:spacing w:after="0"/>
              <w:rPr>
                <w:rFonts w:ascii="Preeti" w:hAnsi="Preeti" w:cs="Kalimati"/>
                <w:szCs w:val="22"/>
              </w:rPr>
            </w:pPr>
          </w:p>
        </w:tc>
        <w:tc>
          <w:tcPr>
            <w:tcW w:w="491" w:type="pct"/>
          </w:tcPr>
          <w:p w:rsidR="008D3902" w:rsidRPr="003664A3" w:rsidRDefault="008D3902" w:rsidP="00C477B7">
            <w:pPr>
              <w:spacing w:after="0"/>
              <w:rPr>
                <w:rFonts w:ascii="Preeti" w:hAnsi="Preeti" w:cs="Kalimati"/>
                <w:szCs w:val="22"/>
              </w:rPr>
            </w:pPr>
          </w:p>
        </w:tc>
        <w:tc>
          <w:tcPr>
            <w:tcW w:w="369" w:type="pct"/>
          </w:tcPr>
          <w:p w:rsidR="008D3902" w:rsidRPr="003664A3" w:rsidRDefault="008D3902" w:rsidP="00C477B7">
            <w:pPr>
              <w:spacing w:after="0"/>
              <w:rPr>
                <w:rFonts w:ascii="Preeti" w:hAnsi="Preeti" w:cs="Kalimati"/>
                <w:szCs w:val="22"/>
              </w:rPr>
            </w:pPr>
          </w:p>
        </w:tc>
        <w:tc>
          <w:tcPr>
            <w:tcW w:w="549" w:type="pct"/>
            <w:tcBorders>
              <w:right w:val="single" w:sz="4" w:space="0" w:color="auto"/>
            </w:tcBorders>
          </w:tcPr>
          <w:p w:rsidR="008D3902" w:rsidRPr="003664A3" w:rsidRDefault="008D3902" w:rsidP="00C477B7">
            <w:pPr>
              <w:spacing w:after="0"/>
              <w:rPr>
                <w:rFonts w:ascii="Preeti" w:hAnsi="Preeti" w:cs="Kalimati"/>
                <w:szCs w:val="22"/>
              </w:rPr>
            </w:pPr>
          </w:p>
        </w:tc>
        <w:tc>
          <w:tcPr>
            <w:tcW w:w="1007" w:type="pct"/>
            <w:tcBorders>
              <w:top w:val="single" w:sz="4" w:space="0" w:color="auto"/>
              <w:left w:val="single" w:sz="4" w:space="0" w:color="auto"/>
              <w:bottom w:val="single" w:sz="4" w:space="0" w:color="auto"/>
              <w:right w:val="single" w:sz="4" w:space="0" w:color="auto"/>
            </w:tcBorders>
          </w:tcPr>
          <w:p w:rsidR="008D3902" w:rsidRPr="003664A3" w:rsidRDefault="008D3902" w:rsidP="00C477B7">
            <w:pPr>
              <w:spacing w:after="0"/>
              <w:rPr>
                <w:rFonts w:ascii="Preeti" w:hAnsi="Preeti" w:cs="Kalimati"/>
                <w:szCs w:val="22"/>
              </w:rPr>
            </w:pPr>
          </w:p>
        </w:tc>
        <w:tc>
          <w:tcPr>
            <w:tcW w:w="596" w:type="pct"/>
            <w:vMerge w:val="restart"/>
            <w:tcBorders>
              <w:top w:val="single" w:sz="4" w:space="0" w:color="auto"/>
              <w:left w:val="single" w:sz="4" w:space="0" w:color="auto"/>
              <w:bottom w:val="single" w:sz="4" w:space="0" w:color="auto"/>
              <w:right w:val="single" w:sz="4" w:space="0" w:color="auto"/>
            </w:tcBorders>
          </w:tcPr>
          <w:p w:rsidR="008D3902" w:rsidRPr="003664A3" w:rsidRDefault="008D3902" w:rsidP="00C477B7">
            <w:pPr>
              <w:spacing w:after="0"/>
              <w:rPr>
                <w:rFonts w:ascii="Preeti" w:hAnsi="Preeti" w:cs="Kalimati"/>
                <w:szCs w:val="22"/>
              </w:rPr>
            </w:pPr>
          </w:p>
        </w:tc>
      </w:tr>
      <w:tr w:rsidR="008D3902" w:rsidRPr="003664A3" w:rsidTr="00C477B7">
        <w:trPr>
          <w:trHeight w:val="270"/>
        </w:trPr>
        <w:tc>
          <w:tcPr>
            <w:tcW w:w="304" w:type="pct"/>
          </w:tcPr>
          <w:p w:rsidR="008D3902" w:rsidRPr="003664A3" w:rsidRDefault="008D3902" w:rsidP="00C477B7">
            <w:pPr>
              <w:spacing w:after="0"/>
              <w:rPr>
                <w:rFonts w:ascii="Preeti" w:hAnsi="Preeti" w:cs="Kalimati"/>
                <w:szCs w:val="22"/>
              </w:rPr>
            </w:pPr>
          </w:p>
          <w:p w:rsidR="008D3902" w:rsidRPr="003664A3" w:rsidRDefault="008D3902" w:rsidP="00C477B7">
            <w:pPr>
              <w:spacing w:after="0"/>
              <w:rPr>
                <w:rFonts w:ascii="Preeti" w:hAnsi="Preeti" w:cs="Kalimati"/>
                <w:szCs w:val="22"/>
              </w:rPr>
            </w:pPr>
          </w:p>
        </w:tc>
        <w:tc>
          <w:tcPr>
            <w:tcW w:w="794" w:type="pct"/>
          </w:tcPr>
          <w:p w:rsidR="008D3902" w:rsidRPr="003664A3" w:rsidRDefault="008D3902" w:rsidP="00C477B7">
            <w:pPr>
              <w:spacing w:after="0"/>
              <w:rPr>
                <w:rFonts w:ascii="Preeti" w:hAnsi="Preeti" w:cs="Kalimati"/>
                <w:szCs w:val="22"/>
              </w:rPr>
            </w:pPr>
          </w:p>
        </w:tc>
        <w:tc>
          <w:tcPr>
            <w:tcW w:w="449" w:type="pct"/>
          </w:tcPr>
          <w:p w:rsidR="008D3902" w:rsidRPr="003664A3" w:rsidRDefault="008D3902" w:rsidP="00C477B7">
            <w:pPr>
              <w:spacing w:after="0"/>
              <w:rPr>
                <w:rFonts w:ascii="Preeti" w:hAnsi="Preeti" w:cs="Kalimati"/>
                <w:szCs w:val="22"/>
              </w:rPr>
            </w:pPr>
          </w:p>
        </w:tc>
        <w:tc>
          <w:tcPr>
            <w:tcW w:w="442" w:type="pct"/>
            <w:gridSpan w:val="2"/>
          </w:tcPr>
          <w:p w:rsidR="008D3902" w:rsidRPr="003664A3" w:rsidRDefault="008D3902" w:rsidP="00C477B7">
            <w:pPr>
              <w:spacing w:after="0"/>
              <w:rPr>
                <w:rFonts w:ascii="Preeti" w:hAnsi="Preeti" w:cs="Kalimati"/>
                <w:szCs w:val="22"/>
              </w:rPr>
            </w:pPr>
          </w:p>
        </w:tc>
        <w:tc>
          <w:tcPr>
            <w:tcW w:w="491" w:type="pct"/>
          </w:tcPr>
          <w:p w:rsidR="008D3902" w:rsidRPr="003664A3" w:rsidRDefault="008D3902" w:rsidP="00C477B7">
            <w:pPr>
              <w:spacing w:after="0"/>
              <w:rPr>
                <w:rFonts w:ascii="Preeti" w:hAnsi="Preeti" w:cs="Kalimati"/>
                <w:szCs w:val="22"/>
              </w:rPr>
            </w:pPr>
          </w:p>
        </w:tc>
        <w:tc>
          <w:tcPr>
            <w:tcW w:w="369" w:type="pct"/>
          </w:tcPr>
          <w:p w:rsidR="008D3902" w:rsidRPr="003664A3" w:rsidRDefault="008D3902" w:rsidP="00C477B7">
            <w:pPr>
              <w:spacing w:after="0"/>
              <w:rPr>
                <w:rFonts w:ascii="Preeti" w:hAnsi="Preeti" w:cs="Kalimati"/>
                <w:szCs w:val="22"/>
              </w:rPr>
            </w:pPr>
          </w:p>
        </w:tc>
        <w:tc>
          <w:tcPr>
            <w:tcW w:w="549" w:type="pct"/>
          </w:tcPr>
          <w:p w:rsidR="008D3902" w:rsidRPr="003664A3" w:rsidRDefault="008D3902" w:rsidP="00C477B7">
            <w:pPr>
              <w:spacing w:after="0"/>
              <w:rPr>
                <w:rFonts w:ascii="Preeti" w:hAnsi="Preeti" w:cs="Kalimati"/>
                <w:szCs w:val="22"/>
              </w:rPr>
            </w:pPr>
          </w:p>
        </w:tc>
        <w:tc>
          <w:tcPr>
            <w:tcW w:w="1007" w:type="pct"/>
            <w:tcBorders>
              <w:top w:val="single" w:sz="4" w:space="0" w:color="auto"/>
              <w:right w:val="single" w:sz="4" w:space="0" w:color="auto"/>
            </w:tcBorders>
          </w:tcPr>
          <w:p w:rsidR="008D3902" w:rsidRPr="003664A3" w:rsidRDefault="008D3902" w:rsidP="00C477B7">
            <w:pPr>
              <w:spacing w:after="0"/>
              <w:rPr>
                <w:rFonts w:ascii="Preeti" w:hAnsi="Preeti" w:cs="Kalimati"/>
                <w:szCs w:val="22"/>
              </w:rPr>
            </w:pPr>
          </w:p>
        </w:tc>
        <w:tc>
          <w:tcPr>
            <w:tcW w:w="596" w:type="pct"/>
            <w:vMerge/>
            <w:tcBorders>
              <w:top w:val="single" w:sz="4" w:space="0" w:color="auto"/>
              <w:left w:val="single" w:sz="4" w:space="0" w:color="auto"/>
              <w:bottom w:val="single" w:sz="4" w:space="0" w:color="auto"/>
              <w:right w:val="single" w:sz="4" w:space="0" w:color="auto"/>
            </w:tcBorders>
          </w:tcPr>
          <w:p w:rsidR="008D3902" w:rsidRPr="003664A3" w:rsidRDefault="008D3902" w:rsidP="00C477B7">
            <w:pPr>
              <w:spacing w:after="0"/>
              <w:rPr>
                <w:rFonts w:ascii="Preeti" w:hAnsi="Preeti" w:cs="Kalimati"/>
                <w:szCs w:val="22"/>
              </w:rPr>
            </w:pPr>
          </w:p>
        </w:tc>
      </w:tr>
      <w:tr w:rsidR="008D3902" w:rsidRPr="003664A3" w:rsidTr="00C477B7">
        <w:trPr>
          <w:trHeight w:val="270"/>
        </w:trPr>
        <w:tc>
          <w:tcPr>
            <w:tcW w:w="304" w:type="pct"/>
          </w:tcPr>
          <w:p w:rsidR="008D3902" w:rsidRPr="003664A3" w:rsidRDefault="008D3902" w:rsidP="00C477B7">
            <w:pPr>
              <w:spacing w:after="0"/>
              <w:rPr>
                <w:rFonts w:ascii="Preeti" w:hAnsi="Preeti" w:cs="Kalimati"/>
                <w:szCs w:val="22"/>
                <w:rtl/>
                <w:cs/>
              </w:rPr>
            </w:pPr>
          </w:p>
        </w:tc>
        <w:tc>
          <w:tcPr>
            <w:tcW w:w="794" w:type="pct"/>
          </w:tcPr>
          <w:p w:rsidR="008D3902" w:rsidRPr="003664A3" w:rsidRDefault="008D3902" w:rsidP="00C477B7">
            <w:pPr>
              <w:spacing w:after="0"/>
              <w:rPr>
                <w:rFonts w:ascii="Preeti" w:hAnsi="Preeti" w:cs="Kalimati"/>
                <w:szCs w:val="22"/>
                <w:rtl/>
                <w:cs/>
              </w:rPr>
            </w:pPr>
          </w:p>
        </w:tc>
        <w:tc>
          <w:tcPr>
            <w:tcW w:w="449" w:type="pct"/>
          </w:tcPr>
          <w:p w:rsidR="008D3902" w:rsidRPr="003664A3" w:rsidRDefault="008D3902" w:rsidP="00C477B7">
            <w:pPr>
              <w:spacing w:after="0"/>
              <w:rPr>
                <w:rFonts w:ascii="Preeti" w:hAnsi="Preeti" w:cs="Kalimati"/>
                <w:szCs w:val="22"/>
                <w:rtl/>
                <w:cs/>
              </w:rPr>
            </w:pPr>
          </w:p>
        </w:tc>
        <w:tc>
          <w:tcPr>
            <w:tcW w:w="442" w:type="pct"/>
            <w:gridSpan w:val="2"/>
          </w:tcPr>
          <w:p w:rsidR="008D3902" w:rsidRPr="003664A3" w:rsidRDefault="008D3902" w:rsidP="00C477B7">
            <w:pPr>
              <w:spacing w:after="0"/>
              <w:rPr>
                <w:rFonts w:ascii="Preeti" w:hAnsi="Preeti" w:cs="Kalimati"/>
                <w:szCs w:val="22"/>
                <w:rtl/>
                <w:cs/>
              </w:rPr>
            </w:pPr>
          </w:p>
        </w:tc>
        <w:tc>
          <w:tcPr>
            <w:tcW w:w="491" w:type="pct"/>
          </w:tcPr>
          <w:p w:rsidR="008D3902" w:rsidRPr="003664A3" w:rsidRDefault="008D3902" w:rsidP="00C477B7">
            <w:pPr>
              <w:spacing w:after="0"/>
              <w:rPr>
                <w:rFonts w:ascii="Preeti" w:hAnsi="Preeti" w:cs="Kalimati"/>
                <w:szCs w:val="22"/>
                <w:rtl/>
                <w:cs/>
              </w:rPr>
            </w:pPr>
          </w:p>
        </w:tc>
        <w:tc>
          <w:tcPr>
            <w:tcW w:w="369" w:type="pct"/>
          </w:tcPr>
          <w:p w:rsidR="008D3902" w:rsidRPr="003664A3" w:rsidRDefault="008D3902" w:rsidP="00C477B7">
            <w:pPr>
              <w:spacing w:after="0"/>
              <w:rPr>
                <w:rFonts w:ascii="Preeti" w:hAnsi="Preeti" w:cs="Kalimati"/>
                <w:szCs w:val="22"/>
                <w:rtl/>
                <w:cs/>
              </w:rPr>
            </w:pPr>
          </w:p>
        </w:tc>
        <w:tc>
          <w:tcPr>
            <w:tcW w:w="549" w:type="pct"/>
          </w:tcPr>
          <w:p w:rsidR="008D3902" w:rsidRPr="003664A3" w:rsidRDefault="008D3902" w:rsidP="00C477B7">
            <w:pPr>
              <w:spacing w:after="0"/>
              <w:rPr>
                <w:rFonts w:ascii="Preeti" w:hAnsi="Preeti" w:cs="Kalimati"/>
                <w:szCs w:val="22"/>
                <w:rtl/>
                <w:cs/>
              </w:rPr>
            </w:pPr>
          </w:p>
        </w:tc>
        <w:tc>
          <w:tcPr>
            <w:tcW w:w="1007" w:type="pct"/>
            <w:tcBorders>
              <w:right w:val="single" w:sz="4" w:space="0" w:color="auto"/>
            </w:tcBorders>
          </w:tcPr>
          <w:p w:rsidR="008D3902" w:rsidRPr="003664A3" w:rsidRDefault="008D3902" w:rsidP="00C477B7">
            <w:pPr>
              <w:spacing w:after="0"/>
              <w:rPr>
                <w:rFonts w:ascii="Preeti" w:hAnsi="Preeti" w:cs="Kalimati"/>
                <w:szCs w:val="22"/>
                <w:rtl/>
                <w:cs/>
              </w:rPr>
            </w:pPr>
          </w:p>
        </w:tc>
        <w:tc>
          <w:tcPr>
            <w:tcW w:w="596" w:type="pct"/>
            <w:vMerge/>
            <w:tcBorders>
              <w:top w:val="single" w:sz="4" w:space="0" w:color="auto"/>
              <w:left w:val="single" w:sz="4" w:space="0" w:color="auto"/>
              <w:bottom w:val="single" w:sz="4" w:space="0" w:color="auto"/>
              <w:right w:val="single" w:sz="4" w:space="0" w:color="auto"/>
            </w:tcBorders>
          </w:tcPr>
          <w:p w:rsidR="008D3902" w:rsidRPr="003664A3" w:rsidRDefault="008D3902" w:rsidP="00C477B7">
            <w:pPr>
              <w:spacing w:after="0"/>
              <w:rPr>
                <w:rFonts w:ascii="Preeti" w:hAnsi="Preeti" w:cs="Kalimati"/>
                <w:szCs w:val="22"/>
              </w:rPr>
            </w:pPr>
          </w:p>
        </w:tc>
      </w:tr>
      <w:tr w:rsidR="008D3902" w:rsidRPr="003664A3" w:rsidTr="00C477B7">
        <w:trPr>
          <w:trHeight w:val="270"/>
        </w:trPr>
        <w:tc>
          <w:tcPr>
            <w:tcW w:w="304" w:type="pct"/>
          </w:tcPr>
          <w:p w:rsidR="008D3902" w:rsidRPr="003664A3" w:rsidRDefault="008D3902" w:rsidP="00C477B7">
            <w:pPr>
              <w:spacing w:after="0"/>
              <w:rPr>
                <w:rFonts w:ascii="Preeti" w:hAnsi="Preeti" w:cs="Kalimati"/>
                <w:szCs w:val="22"/>
                <w:rtl/>
                <w:cs/>
              </w:rPr>
            </w:pPr>
          </w:p>
        </w:tc>
        <w:tc>
          <w:tcPr>
            <w:tcW w:w="794" w:type="pct"/>
          </w:tcPr>
          <w:p w:rsidR="008D3902" w:rsidRPr="003664A3" w:rsidRDefault="008D3902" w:rsidP="00C477B7">
            <w:pPr>
              <w:spacing w:after="0"/>
              <w:rPr>
                <w:rFonts w:ascii="Preeti" w:hAnsi="Preeti" w:cs="Kalimati"/>
                <w:szCs w:val="22"/>
                <w:rtl/>
                <w:cs/>
              </w:rPr>
            </w:pPr>
          </w:p>
        </w:tc>
        <w:tc>
          <w:tcPr>
            <w:tcW w:w="449" w:type="pct"/>
          </w:tcPr>
          <w:p w:rsidR="008D3902" w:rsidRPr="003664A3" w:rsidRDefault="008D3902" w:rsidP="00C477B7">
            <w:pPr>
              <w:spacing w:after="0"/>
              <w:rPr>
                <w:rFonts w:ascii="Preeti" w:hAnsi="Preeti" w:cs="Kalimati"/>
                <w:szCs w:val="22"/>
                <w:rtl/>
                <w:cs/>
              </w:rPr>
            </w:pPr>
          </w:p>
        </w:tc>
        <w:tc>
          <w:tcPr>
            <w:tcW w:w="442" w:type="pct"/>
            <w:gridSpan w:val="2"/>
          </w:tcPr>
          <w:p w:rsidR="008D3902" w:rsidRPr="003664A3" w:rsidRDefault="008D3902" w:rsidP="00C477B7">
            <w:pPr>
              <w:spacing w:after="0"/>
              <w:rPr>
                <w:rFonts w:ascii="Preeti" w:hAnsi="Preeti" w:cs="Kalimati"/>
                <w:szCs w:val="22"/>
                <w:rtl/>
                <w:cs/>
              </w:rPr>
            </w:pPr>
          </w:p>
        </w:tc>
        <w:tc>
          <w:tcPr>
            <w:tcW w:w="491" w:type="pct"/>
          </w:tcPr>
          <w:p w:rsidR="008D3902" w:rsidRPr="003664A3" w:rsidRDefault="008D3902" w:rsidP="00C477B7">
            <w:pPr>
              <w:spacing w:after="0"/>
              <w:rPr>
                <w:rFonts w:ascii="Preeti" w:hAnsi="Preeti" w:cs="Kalimati"/>
                <w:szCs w:val="22"/>
                <w:rtl/>
                <w:cs/>
              </w:rPr>
            </w:pPr>
          </w:p>
        </w:tc>
        <w:tc>
          <w:tcPr>
            <w:tcW w:w="369" w:type="pct"/>
          </w:tcPr>
          <w:p w:rsidR="008D3902" w:rsidRPr="003664A3" w:rsidRDefault="008D3902" w:rsidP="00C477B7">
            <w:pPr>
              <w:spacing w:after="0"/>
              <w:rPr>
                <w:rFonts w:ascii="Preeti" w:hAnsi="Preeti" w:cs="Kalimati"/>
                <w:szCs w:val="22"/>
                <w:rtl/>
                <w:cs/>
              </w:rPr>
            </w:pPr>
          </w:p>
        </w:tc>
        <w:tc>
          <w:tcPr>
            <w:tcW w:w="549" w:type="pct"/>
          </w:tcPr>
          <w:p w:rsidR="008D3902" w:rsidRPr="003664A3" w:rsidRDefault="008D3902" w:rsidP="00C477B7">
            <w:pPr>
              <w:spacing w:after="0"/>
              <w:rPr>
                <w:rFonts w:ascii="Preeti" w:hAnsi="Preeti" w:cs="Kalimati"/>
                <w:szCs w:val="22"/>
                <w:rtl/>
                <w:cs/>
              </w:rPr>
            </w:pPr>
          </w:p>
        </w:tc>
        <w:tc>
          <w:tcPr>
            <w:tcW w:w="1007" w:type="pct"/>
            <w:tcBorders>
              <w:right w:val="single" w:sz="4" w:space="0" w:color="auto"/>
            </w:tcBorders>
          </w:tcPr>
          <w:p w:rsidR="008D3902" w:rsidRPr="003664A3" w:rsidRDefault="008D3902" w:rsidP="00C477B7">
            <w:pPr>
              <w:spacing w:after="0"/>
              <w:rPr>
                <w:rFonts w:ascii="Preeti" w:hAnsi="Preeti" w:cs="Kalimati"/>
                <w:szCs w:val="22"/>
                <w:rtl/>
                <w:cs/>
              </w:rPr>
            </w:pPr>
          </w:p>
        </w:tc>
        <w:tc>
          <w:tcPr>
            <w:tcW w:w="596" w:type="pct"/>
            <w:vMerge/>
            <w:tcBorders>
              <w:top w:val="single" w:sz="4" w:space="0" w:color="auto"/>
              <w:left w:val="single" w:sz="4" w:space="0" w:color="auto"/>
              <w:bottom w:val="single" w:sz="4" w:space="0" w:color="auto"/>
              <w:right w:val="single" w:sz="4" w:space="0" w:color="auto"/>
            </w:tcBorders>
          </w:tcPr>
          <w:p w:rsidR="008D3902" w:rsidRPr="003664A3" w:rsidRDefault="008D3902" w:rsidP="00C477B7">
            <w:pPr>
              <w:spacing w:after="0"/>
              <w:rPr>
                <w:rFonts w:ascii="Preeti" w:hAnsi="Preeti" w:cs="Kalimati"/>
                <w:szCs w:val="22"/>
              </w:rPr>
            </w:pPr>
          </w:p>
        </w:tc>
      </w:tr>
      <w:tr w:rsidR="008D3902" w:rsidRPr="003664A3" w:rsidTr="00C477B7">
        <w:trPr>
          <w:trHeight w:val="287"/>
        </w:trPr>
        <w:tc>
          <w:tcPr>
            <w:tcW w:w="2479" w:type="pct"/>
            <w:gridSpan w:val="6"/>
          </w:tcPr>
          <w:p w:rsidR="008D3902" w:rsidRPr="003664A3" w:rsidRDefault="008D3902" w:rsidP="00C477B7">
            <w:pPr>
              <w:spacing w:after="0"/>
              <w:jc w:val="center"/>
              <w:rPr>
                <w:rFonts w:ascii="Preeti" w:hAnsi="Preeti" w:cs="Kalimati"/>
                <w:b/>
                <w:bCs/>
                <w:szCs w:val="22"/>
              </w:rPr>
            </w:pPr>
            <w:r w:rsidRPr="003664A3">
              <w:rPr>
                <w:rFonts w:ascii="Preeti" w:hAnsi="Preeti" w:cs="Kalimati" w:hint="cs"/>
                <w:b/>
                <w:bCs/>
                <w:szCs w:val="22"/>
                <w:cs/>
                <w:lang w:bidi="hi-IN"/>
              </w:rPr>
              <w:t>जम्मा</w:t>
            </w:r>
            <w:r w:rsidRPr="003664A3">
              <w:rPr>
                <w:rFonts w:ascii="Preeti" w:hAnsi="Preeti" w:cs="Kalimati" w:hint="cs"/>
                <w:b/>
                <w:bCs/>
                <w:szCs w:val="22"/>
                <w:cs/>
              </w:rPr>
              <w:t xml:space="preserve"> (रु.)</w:t>
            </w:r>
          </w:p>
        </w:tc>
        <w:tc>
          <w:tcPr>
            <w:tcW w:w="369" w:type="pct"/>
          </w:tcPr>
          <w:p w:rsidR="008D3902" w:rsidRPr="003664A3" w:rsidRDefault="008D3902" w:rsidP="00C477B7">
            <w:pPr>
              <w:spacing w:after="0"/>
              <w:rPr>
                <w:rFonts w:ascii="Preeti" w:hAnsi="Preeti" w:cs="Kalimati"/>
                <w:b/>
                <w:bCs/>
                <w:szCs w:val="22"/>
              </w:rPr>
            </w:pPr>
          </w:p>
        </w:tc>
        <w:tc>
          <w:tcPr>
            <w:tcW w:w="549" w:type="pct"/>
          </w:tcPr>
          <w:p w:rsidR="008D3902" w:rsidRPr="003664A3" w:rsidRDefault="008D3902" w:rsidP="00C477B7">
            <w:pPr>
              <w:spacing w:after="0"/>
              <w:rPr>
                <w:rFonts w:ascii="Preeti" w:hAnsi="Preeti" w:cs="Kalimati"/>
                <w:b/>
                <w:bCs/>
                <w:szCs w:val="22"/>
              </w:rPr>
            </w:pPr>
          </w:p>
        </w:tc>
        <w:tc>
          <w:tcPr>
            <w:tcW w:w="1007" w:type="pct"/>
          </w:tcPr>
          <w:p w:rsidR="008D3902" w:rsidRPr="003664A3" w:rsidRDefault="008D3902" w:rsidP="00C477B7">
            <w:pPr>
              <w:spacing w:after="0"/>
              <w:rPr>
                <w:rFonts w:ascii="Preeti" w:hAnsi="Preeti" w:cs="Kalimati"/>
                <w:b/>
                <w:bCs/>
                <w:szCs w:val="22"/>
              </w:rPr>
            </w:pPr>
          </w:p>
        </w:tc>
        <w:tc>
          <w:tcPr>
            <w:tcW w:w="596" w:type="pct"/>
            <w:tcBorders>
              <w:top w:val="single" w:sz="4" w:space="0" w:color="auto"/>
            </w:tcBorders>
          </w:tcPr>
          <w:p w:rsidR="008D3902" w:rsidRPr="003664A3" w:rsidRDefault="008D3902" w:rsidP="00C477B7">
            <w:pPr>
              <w:spacing w:after="0"/>
              <w:rPr>
                <w:rFonts w:ascii="Preeti" w:hAnsi="Preeti" w:cs="Kalimati"/>
                <w:b/>
                <w:bCs/>
                <w:szCs w:val="22"/>
              </w:rPr>
            </w:pPr>
          </w:p>
        </w:tc>
      </w:tr>
      <w:tr w:rsidR="008D3902" w:rsidRPr="003664A3" w:rsidTr="00C477B7">
        <w:trPr>
          <w:trHeight w:val="270"/>
        </w:trPr>
        <w:tc>
          <w:tcPr>
            <w:tcW w:w="5000" w:type="pct"/>
            <w:gridSpan w:val="10"/>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 xml:space="preserve">माथि उल्लेखित विवरणहरु </w:t>
            </w:r>
            <w:r w:rsidRPr="003664A3">
              <w:rPr>
                <w:rFonts w:ascii="Preeti" w:hAnsi="Preeti" w:cs="Kalimati" w:hint="cs"/>
                <w:szCs w:val="22"/>
                <w:cs/>
              </w:rPr>
              <w:t xml:space="preserve">ठिक साँचो छ । </w:t>
            </w:r>
            <w:r w:rsidRPr="003664A3">
              <w:rPr>
                <w:rFonts w:ascii="Preeti" w:hAnsi="Preeti" w:cs="Kalimati" w:hint="cs"/>
                <w:szCs w:val="22"/>
                <w:rtl/>
                <w:cs/>
                <w:lang w:bidi="hi-IN"/>
              </w:rPr>
              <w:t xml:space="preserve">  </w:t>
            </w:r>
            <w:r w:rsidRPr="003664A3">
              <w:rPr>
                <w:rFonts w:ascii="Preeti" w:hAnsi="Preeti" w:cs="Kalimati" w:hint="cs"/>
                <w:szCs w:val="22"/>
                <w:cs/>
              </w:rPr>
              <w:t xml:space="preserve">झुठा ठहरे </w:t>
            </w:r>
            <w:r w:rsidRPr="003664A3">
              <w:rPr>
                <w:rFonts w:ascii="Preeti" w:hAnsi="Preeti" w:cs="Kalimati" w:hint="cs"/>
                <w:szCs w:val="22"/>
                <w:rtl/>
                <w:cs/>
                <w:lang w:bidi="hi-IN"/>
              </w:rPr>
              <w:t>कानुन बमोजिम सजा</w:t>
            </w:r>
            <w:r w:rsidRPr="003664A3">
              <w:rPr>
                <w:rFonts w:ascii="Preeti" w:hAnsi="Preeti" w:cs="Kalimati" w:hint="cs"/>
                <w:szCs w:val="22"/>
                <w:cs/>
              </w:rPr>
              <w:t>यको भागिदार हुनेछु ।</w:t>
            </w:r>
          </w:p>
        </w:tc>
      </w:tr>
      <w:tr w:rsidR="008D3902" w:rsidRPr="003664A3" w:rsidTr="00C477B7">
        <w:trPr>
          <w:trHeight w:val="270"/>
        </w:trPr>
        <w:tc>
          <w:tcPr>
            <w:tcW w:w="5000" w:type="pct"/>
            <w:gridSpan w:val="10"/>
          </w:tcPr>
          <w:p w:rsidR="008D3902" w:rsidRPr="003664A3" w:rsidRDefault="008D3902" w:rsidP="00C477B7">
            <w:pPr>
              <w:spacing w:after="0"/>
              <w:rPr>
                <w:rFonts w:ascii="Preeti" w:hAnsi="Preeti" w:cs="Kalimati"/>
                <w:szCs w:val="22"/>
              </w:rPr>
            </w:pPr>
            <w:r w:rsidRPr="003664A3">
              <w:rPr>
                <w:rFonts w:ascii="Preeti" w:hAnsi="Preeti" w:cs="Kalimati" w:hint="cs"/>
                <w:szCs w:val="22"/>
                <w:cs/>
              </w:rPr>
              <w:t>जिम्मेवार पदाधिकारीको</w:t>
            </w:r>
          </w:p>
        </w:tc>
      </w:tr>
      <w:tr w:rsidR="008D3902" w:rsidRPr="003664A3" w:rsidTr="00C477B7">
        <w:trPr>
          <w:trHeight w:val="98"/>
        </w:trPr>
        <w:tc>
          <w:tcPr>
            <w:tcW w:w="1763" w:type="pct"/>
            <w:gridSpan w:val="4"/>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नाम</w:t>
            </w:r>
          </w:p>
        </w:tc>
        <w:tc>
          <w:tcPr>
            <w:tcW w:w="3237" w:type="pct"/>
            <w:gridSpan w:val="6"/>
          </w:tcPr>
          <w:p w:rsidR="008D3902" w:rsidRPr="003664A3" w:rsidRDefault="008D3902" w:rsidP="00C477B7">
            <w:pPr>
              <w:spacing w:after="0"/>
              <w:rPr>
                <w:rFonts w:ascii="Preeti" w:hAnsi="Preeti" w:cs="Kalimati"/>
                <w:szCs w:val="22"/>
              </w:rPr>
            </w:pPr>
          </w:p>
        </w:tc>
      </w:tr>
      <w:tr w:rsidR="008D3902" w:rsidRPr="003664A3" w:rsidTr="00C477B7">
        <w:trPr>
          <w:trHeight w:val="270"/>
        </w:trPr>
        <w:tc>
          <w:tcPr>
            <w:tcW w:w="1763" w:type="pct"/>
            <w:gridSpan w:val="4"/>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पद</w:t>
            </w:r>
          </w:p>
        </w:tc>
        <w:tc>
          <w:tcPr>
            <w:tcW w:w="3237" w:type="pct"/>
            <w:gridSpan w:val="6"/>
          </w:tcPr>
          <w:p w:rsidR="008D3902" w:rsidRPr="003664A3" w:rsidRDefault="008D3902" w:rsidP="00C477B7">
            <w:pPr>
              <w:spacing w:after="0"/>
              <w:rPr>
                <w:rFonts w:ascii="Preeti" w:hAnsi="Preeti" w:cs="Kalimati"/>
                <w:szCs w:val="22"/>
              </w:rPr>
            </w:pPr>
          </w:p>
        </w:tc>
      </w:tr>
      <w:tr w:rsidR="008D3902" w:rsidRPr="003664A3" w:rsidTr="00C477B7">
        <w:trPr>
          <w:trHeight w:val="270"/>
        </w:trPr>
        <w:tc>
          <w:tcPr>
            <w:tcW w:w="1763" w:type="pct"/>
            <w:gridSpan w:val="4"/>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हस्ताक्षर</w:t>
            </w:r>
          </w:p>
        </w:tc>
        <w:tc>
          <w:tcPr>
            <w:tcW w:w="3237" w:type="pct"/>
            <w:gridSpan w:val="6"/>
          </w:tcPr>
          <w:p w:rsidR="008D3902" w:rsidRPr="003664A3" w:rsidRDefault="008D3902" w:rsidP="00C477B7">
            <w:pPr>
              <w:spacing w:after="0"/>
              <w:rPr>
                <w:rFonts w:ascii="Preeti" w:hAnsi="Preeti" w:cs="Kalimati"/>
                <w:szCs w:val="22"/>
              </w:rPr>
            </w:pPr>
          </w:p>
        </w:tc>
      </w:tr>
      <w:tr w:rsidR="008D3902" w:rsidRPr="003664A3" w:rsidTr="00C477B7">
        <w:trPr>
          <w:trHeight w:val="270"/>
        </w:trPr>
        <w:tc>
          <w:tcPr>
            <w:tcW w:w="1763" w:type="pct"/>
            <w:gridSpan w:val="4"/>
          </w:tcPr>
          <w:p w:rsidR="008D3902" w:rsidRPr="003664A3" w:rsidRDefault="008D3902" w:rsidP="00C477B7">
            <w:pPr>
              <w:spacing w:after="0"/>
              <w:rPr>
                <w:rFonts w:ascii="Preeti" w:hAnsi="Preeti" w:cs="Kalimati"/>
                <w:szCs w:val="22"/>
              </w:rPr>
            </w:pPr>
            <w:r w:rsidRPr="003664A3">
              <w:rPr>
                <w:rFonts w:ascii="Preeti" w:hAnsi="Preeti" w:cs="Kalimati" w:hint="cs"/>
                <w:szCs w:val="22"/>
                <w:cs/>
                <w:lang w:bidi="hi-IN"/>
              </w:rPr>
              <w:t>मिति</w:t>
            </w:r>
          </w:p>
        </w:tc>
        <w:tc>
          <w:tcPr>
            <w:tcW w:w="3237" w:type="pct"/>
            <w:gridSpan w:val="6"/>
          </w:tcPr>
          <w:p w:rsidR="008D3902" w:rsidRPr="003664A3" w:rsidRDefault="008D3902" w:rsidP="00C477B7">
            <w:pPr>
              <w:spacing w:after="0"/>
              <w:rPr>
                <w:rFonts w:ascii="Preeti" w:hAnsi="Preeti" w:cs="Kalimati"/>
                <w:szCs w:val="22"/>
              </w:rPr>
            </w:pPr>
          </w:p>
        </w:tc>
      </w:tr>
      <w:tr w:rsidR="008D3902" w:rsidRPr="003664A3" w:rsidTr="00C477B7">
        <w:trPr>
          <w:trHeight w:val="272"/>
        </w:trPr>
        <w:tc>
          <w:tcPr>
            <w:tcW w:w="1763" w:type="pct"/>
            <w:gridSpan w:val="4"/>
          </w:tcPr>
          <w:p w:rsidR="008D3902" w:rsidRPr="003664A3" w:rsidRDefault="008D3902" w:rsidP="00C477B7">
            <w:pPr>
              <w:spacing w:after="0"/>
              <w:rPr>
                <w:rFonts w:ascii="Preeti" w:hAnsi="Preeti" w:cs="Kalimati"/>
                <w:szCs w:val="22"/>
              </w:rPr>
            </w:pPr>
            <w:r w:rsidRPr="003664A3">
              <w:rPr>
                <w:rFonts w:ascii="Preeti" w:hAnsi="Preeti" w:cs="Kalimati" w:hint="cs"/>
                <w:szCs w:val="22"/>
                <w:cs/>
              </w:rPr>
              <w:t>छप</w:t>
            </w:r>
          </w:p>
        </w:tc>
        <w:tc>
          <w:tcPr>
            <w:tcW w:w="3237" w:type="pct"/>
            <w:gridSpan w:val="6"/>
          </w:tcPr>
          <w:p w:rsidR="008D3902" w:rsidRPr="003664A3" w:rsidRDefault="008D3902" w:rsidP="00C477B7">
            <w:pPr>
              <w:spacing w:after="0"/>
              <w:rPr>
                <w:rFonts w:ascii="Preeti" w:hAnsi="Preeti" w:cs="Kalimati"/>
                <w:szCs w:val="22"/>
              </w:rPr>
            </w:pPr>
          </w:p>
        </w:tc>
      </w:tr>
    </w:tbl>
    <w:p w:rsidR="008D3902" w:rsidRPr="008D3902" w:rsidRDefault="008D3902" w:rsidP="008D3902">
      <w:pPr>
        <w:spacing w:after="0"/>
        <w:rPr>
          <w:rFonts w:ascii="Preeti" w:hAnsi="Preeti" w:cs="Kalimati"/>
          <w:szCs w:val="22"/>
        </w:rPr>
      </w:pPr>
      <w:r w:rsidRPr="008D3902">
        <w:rPr>
          <w:rFonts w:ascii="Preeti" w:hAnsi="Preeti" w:cs="Kalimati" w:hint="cs"/>
          <w:szCs w:val="22"/>
          <w:cs/>
        </w:rPr>
        <w:t>निर्माण सम्बन्धी तथा मेशिनरी ‍औजारहरु खरीद सम्बन्धी काम प्रस्ताव गरेको भए ड्रईङ्ग डिजायन स्टमेट तथा मेशिनरीहरुको कोटेशन ब्यवसायिक योजनासँग पेश गर्नुपर्ने छ ।</w:t>
      </w:r>
    </w:p>
    <w:p w:rsidR="008D3902" w:rsidRPr="008D3902" w:rsidRDefault="008D3902" w:rsidP="008D3902">
      <w:pPr>
        <w:spacing w:after="0"/>
        <w:rPr>
          <w:rFonts w:ascii="Preeti" w:hAnsi="Preeti" w:cs="Kalimati"/>
          <w:szCs w:val="22"/>
          <w:cs/>
        </w:rPr>
      </w:pPr>
      <w:r w:rsidRPr="008D3902">
        <w:rPr>
          <w:rFonts w:ascii="Preeti" w:hAnsi="Preeti" w:cs="Kalimati" w:hint="cs"/>
          <w:szCs w:val="22"/>
          <w:cs/>
        </w:rPr>
        <w:t>आवेदकको योगदानमा जग्गाको मूल्य र उत्पादन</w:t>
      </w:r>
      <w:r w:rsidRPr="008D3902">
        <w:rPr>
          <w:rFonts w:ascii="Preeti" w:hAnsi="Preeti" w:cs="Kalimati"/>
          <w:szCs w:val="22"/>
        </w:rPr>
        <w:t>,</w:t>
      </w:r>
      <w:r w:rsidRPr="008D3902">
        <w:rPr>
          <w:rFonts w:ascii="Preeti" w:hAnsi="Preeti" w:cs="Kalimati" w:hint="cs"/>
          <w:szCs w:val="22"/>
          <w:cs/>
        </w:rPr>
        <w:t xml:space="preserve"> भण्डारण तथा मूल्य अभिबृद्धि गर्ने कृषि उपजको मूल्य खर्चको रुपमा समावेस गर्न पाइने छैन ।</w:t>
      </w:r>
    </w:p>
    <w:p w:rsidR="008D3902" w:rsidRPr="008D3902" w:rsidRDefault="008D3902" w:rsidP="008D3902">
      <w:pPr>
        <w:spacing w:after="0"/>
        <w:contextualSpacing/>
        <w:jc w:val="center"/>
        <w:rPr>
          <w:rFonts w:ascii="Preeti" w:hAnsi="Preeti" w:cs="Kalimati"/>
          <w:b/>
          <w:bCs/>
          <w:szCs w:val="22"/>
          <w:cs/>
        </w:rPr>
        <w:sectPr w:rsidR="008D3902" w:rsidRPr="008D3902" w:rsidSect="00C477B7">
          <w:headerReference w:type="default" r:id="rId13"/>
          <w:footerReference w:type="default" r:id="rId14"/>
          <w:pgSz w:w="11907" w:h="16839" w:code="9"/>
          <w:pgMar w:top="540" w:right="1440" w:bottom="1440" w:left="1656" w:header="720" w:footer="720" w:gutter="0"/>
          <w:cols w:space="720"/>
          <w:docGrid w:linePitch="360"/>
        </w:sectPr>
      </w:pPr>
    </w:p>
    <w:p w:rsidR="008D3902" w:rsidRPr="008D3902" w:rsidRDefault="008D3902" w:rsidP="008D3902">
      <w:pPr>
        <w:tabs>
          <w:tab w:val="left" w:pos="900"/>
        </w:tabs>
        <w:spacing w:after="0"/>
        <w:jc w:val="both"/>
        <w:rPr>
          <w:rFonts w:ascii="Preeti" w:hAnsi="Preeti" w:cs="Kalimati"/>
          <w:i/>
          <w:iCs/>
          <w:szCs w:val="22"/>
        </w:rPr>
      </w:pPr>
    </w:p>
    <w:p w:rsidR="008D3902" w:rsidRPr="008D3902" w:rsidRDefault="008D3902" w:rsidP="008D3902">
      <w:pPr>
        <w:spacing w:after="0"/>
        <w:jc w:val="center"/>
        <w:rPr>
          <w:rFonts w:ascii="Preeti" w:eastAsia="Calibri" w:hAnsi="Preeti" w:cs="Kalimati"/>
          <w:b/>
          <w:bCs/>
          <w:color w:val="000000"/>
          <w:szCs w:val="22"/>
          <w:lang w:val="nl-NL"/>
        </w:rPr>
      </w:pPr>
      <w:r w:rsidRPr="008D3902">
        <w:rPr>
          <w:rFonts w:ascii="Preeti" w:eastAsia="Calibri" w:hAnsi="Preeti" w:cs="Kalimati" w:hint="cs"/>
          <w:b/>
          <w:bCs/>
          <w:color w:val="000000"/>
          <w:szCs w:val="22"/>
          <w:cs/>
        </w:rPr>
        <w:t xml:space="preserve">स्थलगत प्रमाणिकरण मूल्याङ्कन फारम </w:t>
      </w:r>
    </w:p>
    <w:p w:rsidR="008D3902" w:rsidRPr="008D3902" w:rsidRDefault="008D3902" w:rsidP="008D3902">
      <w:pPr>
        <w:pStyle w:val="ListParagraph"/>
        <w:numPr>
          <w:ilvl w:val="0"/>
          <w:numId w:val="197"/>
        </w:numPr>
        <w:autoSpaceDE w:val="0"/>
        <w:autoSpaceDN w:val="0"/>
        <w:adjustRightInd w:val="0"/>
        <w:spacing w:after="0" w:line="240" w:lineRule="auto"/>
        <w:ind w:left="540" w:hanging="540"/>
        <w:rPr>
          <w:rFonts w:ascii="Preeti" w:eastAsia="Calibri" w:hAnsi="Preeti" w:cs="Kalimati"/>
          <w:b/>
          <w:bCs/>
          <w:color w:val="000000"/>
          <w:szCs w:val="22"/>
          <w:lang w:val="nl-NL"/>
        </w:rPr>
      </w:pPr>
      <w:r w:rsidRPr="008D3902">
        <w:rPr>
          <w:rFonts w:ascii="Preeti" w:eastAsia="Calibri" w:hAnsi="Preeti" w:cs="Kalimati" w:hint="cs"/>
          <w:b/>
          <w:bCs/>
          <w:color w:val="000000"/>
          <w:szCs w:val="22"/>
          <w:cs/>
        </w:rPr>
        <w:t xml:space="preserve">सामान्य जानकारी </w:t>
      </w:r>
    </w:p>
    <w:p w:rsidR="008D3902" w:rsidRPr="008D3902" w:rsidRDefault="008D3902" w:rsidP="008D3902">
      <w:pPr>
        <w:pStyle w:val="ListParagraph"/>
        <w:numPr>
          <w:ilvl w:val="0"/>
          <w:numId w:val="198"/>
        </w:numPr>
        <w:autoSpaceDE w:val="0"/>
        <w:autoSpaceDN w:val="0"/>
        <w:adjustRightInd w:val="0"/>
        <w:spacing w:after="0" w:line="240" w:lineRule="auto"/>
        <w:ind w:left="1080" w:hanging="540"/>
        <w:rPr>
          <w:rFonts w:ascii="Preeti" w:eastAsia="Calibri" w:hAnsi="Preeti" w:cs="Kalimati"/>
          <w:color w:val="000000"/>
          <w:szCs w:val="22"/>
          <w:lang w:val="nl-NL"/>
        </w:rPr>
      </w:pPr>
      <w:r w:rsidRPr="008D3902">
        <w:rPr>
          <w:rFonts w:ascii="Preeti" w:eastAsia="Calibri" w:hAnsi="Preeti" w:cs="Kalimati" w:hint="cs"/>
          <w:color w:val="000000"/>
          <w:szCs w:val="22"/>
          <w:cs/>
        </w:rPr>
        <w:t xml:space="preserve">जिल्ला: </w:t>
      </w:r>
    </w:p>
    <w:p w:rsidR="008D3902" w:rsidRPr="008D3902" w:rsidRDefault="008D3902" w:rsidP="008D3902">
      <w:pPr>
        <w:pStyle w:val="ListParagraph"/>
        <w:numPr>
          <w:ilvl w:val="0"/>
          <w:numId w:val="198"/>
        </w:numPr>
        <w:autoSpaceDE w:val="0"/>
        <w:autoSpaceDN w:val="0"/>
        <w:adjustRightInd w:val="0"/>
        <w:spacing w:after="0" w:line="240" w:lineRule="auto"/>
        <w:ind w:left="1080" w:hanging="540"/>
        <w:rPr>
          <w:rFonts w:ascii="Preeti" w:eastAsia="Calibri" w:hAnsi="Preeti" w:cs="Kalimati"/>
          <w:color w:val="000000"/>
          <w:szCs w:val="22"/>
        </w:rPr>
      </w:pPr>
      <w:r w:rsidRPr="008D3902">
        <w:rPr>
          <w:rFonts w:ascii="Preeti" w:eastAsia="Calibri" w:hAnsi="Preeti" w:cs="Kalimati" w:hint="cs"/>
          <w:color w:val="000000"/>
          <w:szCs w:val="22"/>
          <w:cs/>
        </w:rPr>
        <w:t>आवेदकको नाम:</w:t>
      </w:r>
    </w:p>
    <w:p w:rsidR="008D3902" w:rsidRPr="008D3902" w:rsidRDefault="008D3902" w:rsidP="008D3902">
      <w:pPr>
        <w:pStyle w:val="ListParagraph"/>
        <w:numPr>
          <w:ilvl w:val="0"/>
          <w:numId w:val="198"/>
        </w:numPr>
        <w:autoSpaceDE w:val="0"/>
        <w:autoSpaceDN w:val="0"/>
        <w:adjustRightInd w:val="0"/>
        <w:spacing w:after="0" w:line="240" w:lineRule="auto"/>
        <w:ind w:left="1080" w:hanging="540"/>
        <w:rPr>
          <w:rFonts w:ascii="Preeti" w:eastAsia="Calibri" w:hAnsi="Preeti" w:cs="Kalimati"/>
          <w:color w:val="000000"/>
          <w:szCs w:val="22"/>
        </w:rPr>
      </w:pPr>
      <w:r w:rsidRPr="008D3902">
        <w:rPr>
          <w:rFonts w:ascii="Preeti" w:eastAsia="Calibri" w:hAnsi="Preeti" w:cs="Kalimati" w:hint="cs"/>
          <w:color w:val="000000"/>
          <w:szCs w:val="22"/>
          <w:cs/>
        </w:rPr>
        <w:t>स्थायी ठेगानाः</w:t>
      </w:r>
    </w:p>
    <w:p w:rsidR="008D3902" w:rsidRPr="008D3902" w:rsidRDefault="008D3902" w:rsidP="008D3902">
      <w:pPr>
        <w:pStyle w:val="ListParagraph"/>
        <w:numPr>
          <w:ilvl w:val="0"/>
          <w:numId w:val="198"/>
        </w:numPr>
        <w:autoSpaceDE w:val="0"/>
        <w:autoSpaceDN w:val="0"/>
        <w:adjustRightInd w:val="0"/>
        <w:spacing w:after="0" w:line="240" w:lineRule="auto"/>
        <w:ind w:left="1080" w:hanging="540"/>
        <w:rPr>
          <w:rFonts w:ascii="Preeti" w:eastAsia="Calibri" w:hAnsi="Preeti" w:cs="Kalimati"/>
          <w:color w:val="000000"/>
          <w:szCs w:val="22"/>
        </w:rPr>
      </w:pPr>
      <w:r w:rsidRPr="008D3902">
        <w:rPr>
          <w:rFonts w:ascii="Preeti" w:eastAsia="Calibri" w:hAnsi="Preeti" w:cs="Kalimati" w:hint="cs"/>
          <w:color w:val="000000"/>
          <w:szCs w:val="22"/>
          <w:cs/>
        </w:rPr>
        <w:t>प्रस्तावित कार्यक्रमको नाम:</w:t>
      </w:r>
    </w:p>
    <w:p w:rsidR="008D3902" w:rsidRPr="008D3902" w:rsidRDefault="008D3902" w:rsidP="008D3902">
      <w:pPr>
        <w:pStyle w:val="ListParagraph"/>
        <w:numPr>
          <w:ilvl w:val="0"/>
          <w:numId w:val="198"/>
        </w:numPr>
        <w:autoSpaceDE w:val="0"/>
        <w:autoSpaceDN w:val="0"/>
        <w:adjustRightInd w:val="0"/>
        <w:spacing w:after="0" w:line="240" w:lineRule="auto"/>
        <w:ind w:left="1080" w:hanging="540"/>
        <w:rPr>
          <w:rFonts w:ascii="Preeti" w:eastAsia="Calibri" w:hAnsi="Preeti" w:cs="Kalimati"/>
          <w:color w:val="000000"/>
          <w:szCs w:val="22"/>
        </w:rPr>
      </w:pPr>
      <w:r w:rsidRPr="008D3902">
        <w:rPr>
          <w:rFonts w:ascii="Preeti" w:eastAsia="Calibri" w:hAnsi="Preeti" w:cs="Kalimati" w:hint="cs"/>
          <w:color w:val="000000"/>
          <w:szCs w:val="22"/>
          <w:cs/>
        </w:rPr>
        <w:t xml:space="preserve">स्थलगत प्रमाणिकरण मिति: </w:t>
      </w:r>
    </w:p>
    <w:p w:rsidR="008D3902" w:rsidRPr="008D3902" w:rsidRDefault="008D3902" w:rsidP="008D3902">
      <w:pPr>
        <w:pStyle w:val="ListParagraph"/>
        <w:numPr>
          <w:ilvl w:val="0"/>
          <w:numId w:val="197"/>
        </w:numPr>
        <w:autoSpaceDE w:val="0"/>
        <w:autoSpaceDN w:val="0"/>
        <w:adjustRightInd w:val="0"/>
        <w:spacing w:after="0" w:line="240" w:lineRule="auto"/>
        <w:ind w:left="0" w:firstLine="0"/>
        <w:rPr>
          <w:rFonts w:ascii="Preeti" w:eastAsia="Calibri" w:hAnsi="Preeti" w:cs="Kalimati"/>
          <w:b/>
          <w:bCs/>
          <w:color w:val="000000"/>
          <w:szCs w:val="22"/>
        </w:rPr>
      </w:pPr>
      <w:r w:rsidRPr="008D3902">
        <w:rPr>
          <w:rFonts w:ascii="Preeti" w:eastAsia="Calibri" w:hAnsi="Preeti" w:cs="Kalimati" w:hint="cs"/>
          <w:b/>
          <w:bCs/>
          <w:color w:val="000000"/>
          <w:szCs w:val="22"/>
          <w:cs/>
        </w:rPr>
        <w:t>आवेदकको मूल्याङ्कन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1"/>
        <w:gridCol w:w="6299"/>
        <w:gridCol w:w="1207"/>
        <w:gridCol w:w="800"/>
      </w:tblGrid>
      <w:tr w:rsidR="008D3902" w:rsidRPr="003664A3" w:rsidTr="00F77500">
        <w:trPr>
          <w:trHeight w:val="144"/>
          <w:tblHeader/>
        </w:trPr>
        <w:tc>
          <w:tcPr>
            <w:tcW w:w="403" w:type="pct"/>
            <w:shd w:val="clear" w:color="auto" w:fill="D9D9D9"/>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क्र.सं.</w:t>
            </w:r>
          </w:p>
        </w:tc>
        <w:tc>
          <w:tcPr>
            <w:tcW w:w="3493" w:type="pct"/>
            <w:shd w:val="clear" w:color="auto" w:fill="D9D9D9"/>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मूल्याङ्कनका सूचकहरु</w:t>
            </w:r>
          </w:p>
        </w:tc>
        <w:tc>
          <w:tcPr>
            <w:tcW w:w="672" w:type="pct"/>
            <w:shd w:val="clear" w:color="auto" w:fill="D9D9D9"/>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अङ्कभार</w:t>
            </w:r>
          </w:p>
        </w:tc>
        <w:tc>
          <w:tcPr>
            <w:tcW w:w="432" w:type="pct"/>
            <w:shd w:val="clear" w:color="auto" w:fill="D9D9D9"/>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प्राप्‍ताङ्क</w:t>
            </w: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i/>
                <w:iCs/>
                <w:color w:val="000000"/>
                <w:szCs w:val="22"/>
              </w:rPr>
            </w:pPr>
            <w:r w:rsidRPr="008D3902">
              <w:rPr>
                <w:rFonts w:ascii="Preeti" w:eastAsia="Calibri" w:hAnsi="Preeti" w:cs="Kalimati" w:hint="cs"/>
                <w:b/>
                <w:bCs/>
                <w:i/>
                <w:iCs/>
                <w:color w:val="000000"/>
                <w:szCs w:val="22"/>
                <w:cs/>
              </w:rPr>
              <w:t>१</w:t>
            </w:r>
          </w:p>
        </w:tc>
        <w:tc>
          <w:tcPr>
            <w:tcW w:w="3493" w:type="pct"/>
          </w:tcPr>
          <w:p w:rsidR="008D3902" w:rsidRPr="008D3902" w:rsidRDefault="008D3902" w:rsidP="00C477B7">
            <w:pPr>
              <w:spacing w:after="0" w:line="240" w:lineRule="auto"/>
              <w:rPr>
                <w:rFonts w:ascii="Preeti" w:eastAsia="Calibri" w:hAnsi="Preeti" w:cs="Kalimati"/>
                <w:b/>
                <w:bCs/>
                <w:color w:val="000000"/>
                <w:szCs w:val="22"/>
              </w:rPr>
            </w:pPr>
            <w:r w:rsidRPr="008D3902">
              <w:rPr>
                <w:rFonts w:ascii="Preeti" w:eastAsia="Calibri" w:hAnsi="Preeti" w:cs="Kalimati" w:hint="cs"/>
                <w:b/>
                <w:bCs/>
                <w:color w:val="000000"/>
                <w:szCs w:val="22"/>
                <w:cs/>
              </w:rPr>
              <w:t>भौतिक क्षमता</w:t>
            </w:r>
          </w:p>
        </w:tc>
        <w:tc>
          <w:tcPr>
            <w:tcW w:w="672" w:type="pct"/>
          </w:tcPr>
          <w:p w:rsidR="008D3902" w:rsidRPr="008D3902" w:rsidRDefault="008D3902" w:rsidP="00C477B7">
            <w:pPr>
              <w:spacing w:after="0" w:line="240" w:lineRule="auto"/>
              <w:jc w:val="center"/>
              <w:rPr>
                <w:rFonts w:ascii="Preeti" w:eastAsia="Calibri" w:hAnsi="Preeti" w:cs="Kalimati"/>
                <w:b/>
                <w:bCs/>
                <w:i/>
                <w:iCs/>
                <w:color w:val="000000"/>
                <w:szCs w:val="22"/>
              </w:rPr>
            </w:pPr>
            <w:r w:rsidRPr="008D3902">
              <w:rPr>
                <w:rFonts w:ascii="Preeti" w:eastAsia="Calibri" w:hAnsi="Preeti" w:cs="Kalimati" w:hint="cs"/>
                <w:b/>
                <w:bCs/>
                <w:i/>
                <w:iCs/>
                <w:color w:val="000000"/>
                <w:szCs w:val="22"/>
                <w:cs/>
              </w:rPr>
              <w:t>३०</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r w:rsidR="008D3902" w:rsidRPr="003664A3" w:rsidTr="00F77500">
        <w:trPr>
          <w:trHeight w:val="368"/>
        </w:trPr>
        <w:tc>
          <w:tcPr>
            <w:tcW w:w="403"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१.१</w:t>
            </w:r>
          </w:p>
        </w:tc>
        <w:tc>
          <w:tcPr>
            <w:tcW w:w="3493" w:type="pct"/>
          </w:tcPr>
          <w:p w:rsidR="008D3902" w:rsidRPr="008D3902" w:rsidRDefault="008D3902" w:rsidP="00C477B7">
            <w:pPr>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आवेदकको पृष्ठभूमि र प्रस्तावित कार्यक्रम बिच तालमेल भए/ नभएको</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६</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१.२</w:t>
            </w:r>
          </w:p>
        </w:tc>
        <w:tc>
          <w:tcPr>
            <w:tcW w:w="3493" w:type="pct"/>
          </w:tcPr>
          <w:p w:rsidR="008D3902" w:rsidRPr="008D3902" w:rsidRDefault="008D3902" w:rsidP="00C477B7">
            <w:pPr>
              <w:tabs>
                <w:tab w:val="left" w:pos="5505"/>
              </w:tabs>
              <w:spacing w:after="0" w:line="240" w:lineRule="auto"/>
              <w:rPr>
                <w:rFonts w:ascii="Preeti" w:eastAsia="Calibri" w:hAnsi="Preeti" w:cs="Kalimati"/>
                <w:color w:val="000000"/>
                <w:szCs w:val="22"/>
              </w:rPr>
            </w:pPr>
            <w:r w:rsidRPr="008D3902">
              <w:rPr>
                <w:rFonts w:ascii="Preeti" w:eastAsia="Calibri" w:hAnsi="Preeti" w:cs="Kalimati" w:hint="cs"/>
                <w:color w:val="000000"/>
                <w:szCs w:val="22"/>
                <w:cs/>
              </w:rPr>
              <w:t>भविष्‍यमा कार्यक्रम विस्तारका लागि संभावना छ/छैन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६</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१.३</w:t>
            </w:r>
          </w:p>
        </w:tc>
        <w:tc>
          <w:tcPr>
            <w:tcW w:w="3493" w:type="pct"/>
          </w:tcPr>
          <w:p w:rsidR="008D3902" w:rsidRPr="003664A3" w:rsidRDefault="008D3902" w:rsidP="00C477B7">
            <w:pPr>
              <w:spacing w:after="0" w:line="240" w:lineRule="auto"/>
              <w:rPr>
                <w:rFonts w:ascii="Times New Roman" w:eastAsia="Calibri" w:hAnsi="Times New Roman"/>
                <w:color w:val="000000"/>
                <w:szCs w:val="22"/>
                <w:cs/>
              </w:rPr>
            </w:pPr>
            <w:r w:rsidRPr="008D3902">
              <w:rPr>
                <w:rFonts w:ascii="Preeti" w:eastAsia="Calibri" w:hAnsi="Preeti" w:cs="Kalimati" w:hint="cs"/>
                <w:color w:val="000000"/>
                <w:szCs w:val="22"/>
                <w:cs/>
              </w:rPr>
              <w:t xml:space="preserve">व्यवसाय अनुसार पूर्वाधारहरुको व्यवस्था </w:t>
            </w:r>
            <w:r w:rsidRPr="003664A3">
              <w:rPr>
                <w:rFonts w:ascii="Times New Roman" w:eastAsia="Calibri" w:hAnsi="Times New Roman"/>
                <w:color w:val="000000"/>
                <w:szCs w:val="22"/>
              </w:rPr>
              <w:t>(</w:t>
            </w:r>
            <w:r w:rsidRPr="008D3902">
              <w:rPr>
                <w:rFonts w:ascii="Preeti" w:eastAsia="Calibri" w:hAnsi="Preeti" w:cs="Kalimati" w:hint="cs"/>
                <w:color w:val="000000"/>
                <w:szCs w:val="22"/>
                <w:cs/>
              </w:rPr>
              <w:t>जग्गा तथा भवन आदि</w:t>
            </w:r>
            <w:r w:rsidRPr="003664A3">
              <w:rPr>
                <w:rFonts w:ascii="Times New Roman" w:eastAsia="Calibri" w:hAnsi="Times New Roman"/>
                <w:color w:val="000000"/>
                <w:szCs w:val="22"/>
              </w:rPr>
              <w:t>)</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६</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१.४</w:t>
            </w:r>
          </w:p>
        </w:tc>
        <w:tc>
          <w:tcPr>
            <w:tcW w:w="3493" w:type="pct"/>
          </w:tcPr>
          <w:p w:rsidR="008D3902" w:rsidRPr="008D3902" w:rsidRDefault="008D3902" w:rsidP="00C477B7">
            <w:pPr>
              <w:tabs>
                <w:tab w:val="left" w:pos="4350"/>
              </w:tabs>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कार्यक्रम कार्यान्वयन स्थलमा बाटो, पानी, विजुलीजस्ता पूर्वाधारको ब्यवस्था</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६</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१.५</w:t>
            </w:r>
          </w:p>
        </w:tc>
        <w:tc>
          <w:tcPr>
            <w:tcW w:w="3493" w:type="pct"/>
          </w:tcPr>
          <w:p w:rsidR="008D3902" w:rsidRPr="008D3902" w:rsidRDefault="008D3902" w:rsidP="00C477B7">
            <w:pPr>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भौगोलिक उपयुक्तता</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६</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i/>
                <w:iCs/>
                <w:color w:val="000000"/>
                <w:szCs w:val="22"/>
                <w:cs/>
              </w:rPr>
            </w:pPr>
            <w:r w:rsidRPr="008D3902">
              <w:rPr>
                <w:rFonts w:ascii="Preeti" w:eastAsia="Calibri" w:hAnsi="Preeti" w:cs="Kalimati" w:hint="cs"/>
                <w:b/>
                <w:bCs/>
                <w:i/>
                <w:iCs/>
                <w:color w:val="000000"/>
                <w:szCs w:val="22"/>
                <w:cs/>
              </w:rPr>
              <w:t>२</w:t>
            </w:r>
          </w:p>
        </w:tc>
        <w:tc>
          <w:tcPr>
            <w:tcW w:w="3493" w:type="pct"/>
          </w:tcPr>
          <w:p w:rsidR="008D3902" w:rsidRPr="008D3902" w:rsidRDefault="008D3902" w:rsidP="00C477B7">
            <w:pPr>
              <w:spacing w:after="0" w:line="240" w:lineRule="auto"/>
              <w:jc w:val="both"/>
              <w:rPr>
                <w:rFonts w:ascii="Preeti" w:eastAsia="Calibri" w:hAnsi="Preeti" w:cs="Kalimati"/>
                <w:b/>
                <w:bCs/>
                <w:color w:val="000000"/>
                <w:szCs w:val="22"/>
              </w:rPr>
            </w:pPr>
            <w:r w:rsidRPr="008D3902">
              <w:rPr>
                <w:rFonts w:ascii="Preeti" w:eastAsia="Calibri" w:hAnsi="Preeti" w:cs="Kalimati" w:hint="cs"/>
                <w:b/>
                <w:bCs/>
                <w:color w:val="000000"/>
                <w:szCs w:val="22"/>
                <w:cs/>
              </w:rPr>
              <w:t>प्राविधिक क्षमता</w:t>
            </w:r>
          </w:p>
        </w:tc>
        <w:tc>
          <w:tcPr>
            <w:tcW w:w="672" w:type="pct"/>
          </w:tcPr>
          <w:p w:rsidR="008D3902" w:rsidRPr="008D3902" w:rsidRDefault="008D3902" w:rsidP="00C477B7">
            <w:pPr>
              <w:spacing w:after="0" w:line="240" w:lineRule="auto"/>
              <w:jc w:val="center"/>
              <w:rPr>
                <w:rFonts w:ascii="Preeti" w:eastAsia="Calibri" w:hAnsi="Preeti" w:cs="Kalimati"/>
                <w:b/>
                <w:bCs/>
                <w:i/>
                <w:iCs/>
                <w:color w:val="000000"/>
                <w:szCs w:val="22"/>
              </w:rPr>
            </w:pPr>
            <w:r w:rsidRPr="008D3902">
              <w:rPr>
                <w:rFonts w:ascii="Preeti" w:eastAsia="Calibri" w:hAnsi="Preeti" w:cs="Kalimati" w:hint="cs"/>
                <w:b/>
                <w:bCs/>
                <w:i/>
                <w:iCs/>
                <w:color w:val="000000"/>
                <w:szCs w:val="22"/>
                <w:cs/>
              </w:rPr>
              <w:t>१५</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cs/>
              </w:rPr>
            </w:pPr>
            <w:r w:rsidRPr="008D3902">
              <w:rPr>
                <w:rFonts w:ascii="Preeti" w:eastAsia="Calibri" w:hAnsi="Preeti" w:cs="Kalimati" w:hint="cs"/>
                <w:color w:val="000000"/>
                <w:szCs w:val="22"/>
                <w:cs/>
              </w:rPr>
              <w:t>२.१</w:t>
            </w:r>
          </w:p>
        </w:tc>
        <w:tc>
          <w:tcPr>
            <w:tcW w:w="3493" w:type="pct"/>
          </w:tcPr>
          <w:p w:rsidR="008D3902" w:rsidRPr="008D3902" w:rsidRDefault="008D3902" w:rsidP="00C477B7">
            <w:pPr>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प्रस्तावित कार्यक्रमसंग मेल खाने कृयाकलापमा हाल संलग्नता छ/छैन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५</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cs/>
              </w:rPr>
            </w:pPr>
            <w:r w:rsidRPr="008D3902">
              <w:rPr>
                <w:rFonts w:ascii="Preeti" w:eastAsia="Calibri" w:hAnsi="Preeti" w:cs="Kalimati" w:hint="cs"/>
                <w:color w:val="000000"/>
                <w:szCs w:val="22"/>
                <w:cs/>
              </w:rPr>
              <w:t>२.२</w:t>
            </w:r>
          </w:p>
        </w:tc>
        <w:tc>
          <w:tcPr>
            <w:tcW w:w="3493" w:type="pct"/>
          </w:tcPr>
          <w:p w:rsidR="008D3902" w:rsidRPr="008D3902" w:rsidRDefault="008D3902" w:rsidP="00C477B7">
            <w:pPr>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आवश्यक प्राविधिक सेवाटेवा प्राप्‍त हुन सक्ने अवस्था छ/छैन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५</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cs/>
              </w:rPr>
            </w:pPr>
            <w:r w:rsidRPr="008D3902">
              <w:rPr>
                <w:rFonts w:ascii="Preeti" w:eastAsia="Calibri" w:hAnsi="Preeti" w:cs="Kalimati" w:hint="cs"/>
                <w:color w:val="000000"/>
                <w:szCs w:val="22"/>
                <w:cs/>
              </w:rPr>
              <w:t>२.३</w:t>
            </w:r>
          </w:p>
        </w:tc>
        <w:tc>
          <w:tcPr>
            <w:tcW w:w="3493" w:type="pct"/>
          </w:tcPr>
          <w:p w:rsidR="008D3902" w:rsidRPr="008D3902" w:rsidRDefault="008D3902" w:rsidP="00C477B7">
            <w:pPr>
              <w:autoSpaceDE w:val="0"/>
              <w:autoSpaceDN w:val="0"/>
              <w:adjustRightInd w:val="0"/>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आवेदक सम्बन्धित विषयको तालिम/कामको अनुभव प्राप्‍त छ/छैन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५</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i/>
                <w:iCs/>
                <w:color w:val="000000"/>
                <w:szCs w:val="22"/>
                <w:cs/>
              </w:rPr>
            </w:pPr>
            <w:r w:rsidRPr="008D3902">
              <w:rPr>
                <w:rFonts w:ascii="Preeti" w:eastAsia="Calibri" w:hAnsi="Preeti" w:cs="Kalimati" w:hint="cs"/>
                <w:b/>
                <w:bCs/>
                <w:i/>
                <w:iCs/>
                <w:color w:val="000000"/>
                <w:szCs w:val="22"/>
                <w:cs/>
              </w:rPr>
              <w:t>३</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b/>
                <w:bCs/>
                <w:color w:val="000000"/>
                <w:szCs w:val="22"/>
              </w:rPr>
            </w:pPr>
            <w:r w:rsidRPr="008D3902">
              <w:rPr>
                <w:rFonts w:ascii="Preeti" w:eastAsia="Calibri" w:hAnsi="Preeti" w:cs="Kalimati" w:hint="cs"/>
                <w:b/>
                <w:bCs/>
                <w:color w:val="000000"/>
                <w:szCs w:val="22"/>
                <w:cs/>
              </w:rPr>
              <w:t>वित्तिय क्षमता</w:t>
            </w:r>
          </w:p>
        </w:tc>
        <w:tc>
          <w:tcPr>
            <w:tcW w:w="672" w:type="pct"/>
          </w:tcPr>
          <w:p w:rsidR="008D3902" w:rsidRPr="008D3902" w:rsidRDefault="008D3902" w:rsidP="00C477B7">
            <w:pPr>
              <w:spacing w:after="0" w:line="240" w:lineRule="auto"/>
              <w:jc w:val="center"/>
              <w:rPr>
                <w:rFonts w:ascii="Preeti" w:eastAsia="Calibri" w:hAnsi="Preeti" w:cs="Kalimati"/>
                <w:b/>
                <w:bCs/>
                <w:i/>
                <w:iCs/>
                <w:color w:val="000000"/>
                <w:szCs w:val="22"/>
              </w:rPr>
            </w:pPr>
            <w:r w:rsidRPr="008D3902">
              <w:rPr>
                <w:rFonts w:ascii="Preeti" w:eastAsia="Calibri" w:hAnsi="Preeti" w:cs="Kalimati" w:hint="cs"/>
                <w:b/>
                <w:bCs/>
                <w:i/>
                <w:iCs/>
                <w:color w:val="000000"/>
                <w:szCs w:val="22"/>
                <w:cs/>
              </w:rPr>
              <w:t>३०</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i/>
                <w:iCs/>
                <w:color w:val="000000"/>
                <w:szCs w:val="22"/>
                <w:cs/>
              </w:rPr>
            </w:pPr>
            <w:r w:rsidRPr="008D3902">
              <w:rPr>
                <w:rFonts w:ascii="Preeti" w:eastAsia="Calibri" w:hAnsi="Preeti" w:cs="Kalimati" w:hint="cs"/>
                <w:color w:val="000000"/>
                <w:szCs w:val="22"/>
                <w:cs/>
              </w:rPr>
              <w:t>३.१</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b/>
                <w:bCs/>
                <w:color w:val="000000"/>
                <w:szCs w:val="22"/>
              </w:rPr>
            </w:pPr>
            <w:r w:rsidRPr="003664A3">
              <w:rPr>
                <w:rFonts w:ascii="Times New Roman" w:eastAsia="Calibri" w:hAnsi="Times New Roman"/>
                <w:color w:val="000000"/>
                <w:szCs w:val="22"/>
              </w:rPr>
              <w:t>(</w:t>
            </w:r>
            <w:r w:rsidRPr="008D3902">
              <w:rPr>
                <w:rFonts w:ascii="Preeti" w:eastAsia="Calibri" w:hAnsi="Preeti" w:cs="Kalimati" w:hint="cs"/>
                <w:color w:val="000000"/>
                <w:szCs w:val="22"/>
                <w:cs/>
              </w:rPr>
              <w:t>मौजुदा पुँजि</w:t>
            </w:r>
            <w:r w:rsidRPr="008D3902">
              <w:rPr>
                <w:rFonts w:ascii="Preeti" w:eastAsia="Calibri" w:hAnsi="Preeti" w:cs="Kalimati"/>
                <w:color w:val="000000"/>
                <w:szCs w:val="22"/>
              </w:rPr>
              <w:t>,</w:t>
            </w:r>
            <w:r w:rsidRPr="008D3902">
              <w:rPr>
                <w:rFonts w:ascii="Preeti" w:eastAsia="Calibri" w:hAnsi="Preeti" w:cs="Kalimati" w:hint="cs"/>
                <w:color w:val="000000"/>
                <w:szCs w:val="22"/>
                <w:cs/>
              </w:rPr>
              <w:t xml:space="preserve"> लक्षित वर्गवाट हुने लगानी सहभागिता</w:t>
            </w:r>
            <w:r w:rsidRPr="008D3902">
              <w:rPr>
                <w:rFonts w:ascii="Preeti" w:eastAsia="Calibri" w:hAnsi="Preeti" w:cs="Kalimati"/>
                <w:color w:val="000000"/>
                <w:szCs w:val="22"/>
              </w:rPr>
              <w:t>,</w:t>
            </w:r>
            <w:r w:rsidRPr="008D3902">
              <w:rPr>
                <w:rFonts w:ascii="Preeti" w:eastAsia="Calibri" w:hAnsi="Preeti" w:cs="Kalimati" w:hint="cs"/>
                <w:color w:val="000000"/>
                <w:szCs w:val="22"/>
                <w:cs/>
              </w:rPr>
              <w:t xml:space="preserve"> प्रस्तावकले अन्य निकायवाट जुटाउन सक्ने लगानी आदि</w:t>
            </w:r>
            <w:r w:rsidRPr="003664A3">
              <w:rPr>
                <w:rFonts w:ascii="Times New Roman" w:eastAsia="Calibri" w:hAnsi="Times New Roman"/>
                <w:color w:val="000000"/>
                <w:szCs w:val="22"/>
              </w:rPr>
              <w:t>)</w:t>
            </w:r>
          </w:p>
        </w:tc>
        <w:tc>
          <w:tcPr>
            <w:tcW w:w="672" w:type="pct"/>
          </w:tcPr>
          <w:p w:rsidR="008D3902" w:rsidRPr="008D3902" w:rsidRDefault="008D3902" w:rsidP="00C477B7">
            <w:pPr>
              <w:spacing w:after="0" w:line="240" w:lineRule="auto"/>
              <w:jc w:val="center"/>
              <w:rPr>
                <w:rFonts w:ascii="Preeti" w:eastAsia="Calibri" w:hAnsi="Preeti" w:cs="Kalimati"/>
                <w:i/>
                <w:iCs/>
                <w:color w:val="000000"/>
                <w:szCs w:val="22"/>
              </w:rPr>
            </w:pPr>
            <w:r w:rsidRPr="008D3902">
              <w:rPr>
                <w:rFonts w:ascii="Preeti" w:eastAsia="Calibri" w:hAnsi="Preeti" w:cs="Kalimati" w:hint="cs"/>
                <w:i/>
                <w:iCs/>
                <w:color w:val="000000"/>
                <w:szCs w:val="22"/>
                <w:cs/>
              </w:rPr>
              <w:t>२०</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i/>
                <w:iCs/>
                <w:color w:val="000000"/>
                <w:szCs w:val="22"/>
                <w:cs/>
              </w:rPr>
            </w:pPr>
            <w:r w:rsidRPr="008D3902">
              <w:rPr>
                <w:rFonts w:ascii="Preeti" w:eastAsia="Calibri" w:hAnsi="Preeti" w:cs="Kalimati" w:hint="cs"/>
                <w:color w:val="000000"/>
                <w:szCs w:val="22"/>
                <w:cs/>
              </w:rPr>
              <w:t>३.२</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color w:val="000000"/>
                <w:szCs w:val="22"/>
                <w:cs/>
              </w:rPr>
            </w:pPr>
            <w:r w:rsidRPr="008D3902">
              <w:rPr>
                <w:rFonts w:ascii="Preeti" w:eastAsia="Calibri" w:hAnsi="Preeti" w:cs="Kalimati" w:hint="cs"/>
                <w:color w:val="000000"/>
                <w:szCs w:val="22"/>
                <w:cs/>
              </w:rPr>
              <w:t>प्रस्तावकले लागत साझेदारीको प्रतिवद्धता अनुसारको संभाब्यता</w:t>
            </w:r>
          </w:p>
        </w:tc>
        <w:tc>
          <w:tcPr>
            <w:tcW w:w="672" w:type="pct"/>
          </w:tcPr>
          <w:p w:rsidR="008D3902" w:rsidRPr="008D3902" w:rsidRDefault="008D3902" w:rsidP="00C477B7">
            <w:pPr>
              <w:spacing w:after="0" w:line="240" w:lineRule="auto"/>
              <w:jc w:val="center"/>
              <w:rPr>
                <w:rFonts w:ascii="Preeti" w:eastAsia="Calibri" w:hAnsi="Preeti" w:cs="Kalimati"/>
                <w:i/>
                <w:iCs/>
                <w:color w:val="000000"/>
                <w:szCs w:val="22"/>
                <w:cs/>
              </w:rPr>
            </w:pPr>
            <w:r w:rsidRPr="008D3902">
              <w:rPr>
                <w:rFonts w:ascii="Preeti" w:eastAsia="Calibri" w:hAnsi="Preeti" w:cs="Kalimati" w:hint="cs"/>
                <w:i/>
                <w:iCs/>
                <w:color w:val="000000"/>
                <w:szCs w:val="22"/>
                <w:cs/>
              </w:rPr>
              <w:t>१०</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color w:val="000000"/>
                <w:szCs w:val="22"/>
                <w:cs/>
              </w:rPr>
            </w:pPr>
            <w:r w:rsidRPr="008D3902">
              <w:rPr>
                <w:rFonts w:ascii="Preeti" w:eastAsia="Calibri" w:hAnsi="Preeti" w:cs="Kalimati" w:hint="cs"/>
                <w:b/>
                <w:bCs/>
                <w:color w:val="000000"/>
                <w:szCs w:val="22"/>
                <w:cs/>
              </w:rPr>
              <w:t>४</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b/>
                <w:bCs/>
                <w:color w:val="000000"/>
                <w:szCs w:val="22"/>
                <w:cs/>
              </w:rPr>
            </w:pPr>
            <w:r w:rsidRPr="008D3902">
              <w:rPr>
                <w:rFonts w:ascii="Preeti" w:eastAsia="Calibri" w:hAnsi="Preeti" w:cs="Kalimati" w:hint="cs"/>
                <w:b/>
                <w:bCs/>
                <w:color w:val="000000"/>
                <w:szCs w:val="22"/>
                <w:cs/>
              </w:rPr>
              <w:t>संस्थागत क्षमता</w:t>
            </w:r>
          </w:p>
        </w:tc>
        <w:tc>
          <w:tcPr>
            <w:tcW w:w="672" w:type="pct"/>
          </w:tcPr>
          <w:p w:rsidR="008D3902" w:rsidRPr="008D3902" w:rsidRDefault="008D3902" w:rsidP="00C477B7">
            <w:pPr>
              <w:spacing w:after="0" w:line="240" w:lineRule="auto"/>
              <w:jc w:val="center"/>
              <w:rPr>
                <w:rFonts w:ascii="Preeti" w:eastAsia="Calibri" w:hAnsi="Preeti" w:cs="Kalimati"/>
                <w:b/>
                <w:bCs/>
                <w:color w:val="000000"/>
                <w:szCs w:val="22"/>
              </w:rPr>
            </w:pPr>
            <w:r w:rsidRPr="008D3902">
              <w:rPr>
                <w:rFonts w:ascii="Preeti" w:eastAsia="Calibri" w:hAnsi="Preeti" w:cs="Kalimati" w:hint="cs"/>
                <w:b/>
                <w:bCs/>
                <w:color w:val="000000"/>
                <w:szCs w:val="22"/>
                <w:cs/>
              </w:rPr>
              <w:t>२५</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b/>
                <w:bCs/>
                <w:color w:val="000000"/>
                <w:szCs w:val="22"/>
                <w:cs/>
              </w:rPr>
            </w:pPr>
            <w:r w:rsidRPr="008D3902">
              <w:rPr>
                <w:rFonts w:ascii="Preeti" w:eastAsia="Calibri" w:hAnsi="Preeti" w:cs="Kalimati" w:hint="cs"/>
                <w:b/>
                <w:bCs/>
                <w:color w:val="000000"/>
                <w:szCs w:val="22"/>
                <w:cs/>
              </w:rPr>
              <w:t>५</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color w:val="000000"/>
                <w:szCs w:val="22"/>
                <w:cs/>
              </w:rPr>
            </w:pPr>
            <w:r w:rsidRPr="008D3902">
              <w:rPr>
                <w:rFonts w:ascii="Preeti" w:eastAsia="Calibri" w:hAnsi="Preeti" w:cs="Kalimati" w:hint="cs"/>
                <w:color w:val="000000"/>
                <w:szCs w:val="22"/>
                <w:cs/>
              </w:rPr>
              <w:t>संस्थागत/व्यवसायिक कृयाशिलता सन्तोषजनक छ/छैन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५</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cs/>
              </w:rPr>
            </w:pPr>
            <w:r w:rsidRPr="008D3902">
              <w:rPr>
                <w:rFonts w:ascii="Preeti" w:eastAsia="Calibri" w:hAnsi="Preeti" w:cs="Kalimati" w:hint="cs"/>
                <w:color w:val="000000"/>
                <w:szCs w:val="22"/>
                <w:cs/>
              </w:rPr>
              <w:t>५.१</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color w:val="000000"/>
                <w:szCs w:val="22"/>
                <w:cs/>
              </w:rPr>
            </w:pPr>
            <w:r w:rsidRPr="008D3902">
              <w:rPr>
                <w:rFonts w:ascii="Preeti" w:eastAsia="Calibri" w:hAnsi="Preeti" w:cs="Kalimati" w:hint="cs"/>
                <w:color w:val="000000"/>
                <w:szCs w:val="22"/>
                <w:cs/>
              </w:rPr>
              <w:t>दर्ता/नविकरण/करचुक्ता/अडिट आदि अद्यावधिक छ/छैन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५</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i/>
                <w:iCs/>
                <w:color w:val="000000"/>
                <w:szCs w:val="22"/>
                <w:cs/>
              </w:rPr>
            </w:pPr>
            <w:r w:rsidRPr="008D3902">
              <w:rPr>
                <w:rFonts w:ascii="Preeti" w:eastAsia="Calibri" w:hAnsi="Preeti" w:cs="Kalimati" w:hint="cs"/>
                <w:color w:val="000000"/>
                <w:szCs w:val="22"/>
                <w:cs/>
              </w:rPr>
              <w:t>५.२</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color w:val="000000"/>
                <w:szCs w:val="22"/>
                <w:cs/>
              </w:rPr>
            </w:pPr>
            <w:r w:rsidRPr="008D3902">
              <w:rPr>
                <w:rFonts w:ascii="Preeti" w:eastAsia="Calibri" w:hAnsi="Preeti" w:cs="Kalimati" w:hint="cs"/>
                <w:color w:val="000000"/>
                <w:szCs w:val="22"/>
                <w:cs/>
              </w:rPr>
              <w:t>प्रस्तावित कार्यक्रमको लाभान्वित वर्गसँगको सम्बन्ध</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५</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r w:rsidR="008D3902" w:rsidRPr="003664A3" w:rsidTr="00F77500">
        <w:trPr>
          <w:trHeight w:val="144"/>
        </w:trPr>
        <w:tc>
          <w:tcPr>
            <w:tcW w:w="403" w:type="pct"/>
          </w:tcPr>
          <w:p w:rsidR="008D3902" w:rsidRPr="008D3902" w:rsidRDefault="008D3902" w:rsidP="00C477B7">
            <w:pPr>
              <w:spacing w:after="0" w:line="240" w:lineRule="auto"/>
              <w:jc w:val="center"/>
              <w:rPr>
                <w:rFonts w:ascii="Preeti" w:eastAsia="Calibri" w:hAnsi="Preeti" w:cs="Kalimati"/>
                <w:color w:val="000000"/>
                <w:szCs w:val="22"/>
                <w:cs/>
              </w:rPr>
            </w:pPr>
            <w:r w:rsidRPr="008D3902">
              <w:rPr>
                <w:rFonts w:ascii="Preeti" w:eastAsia="Calibri" w:hAnsi="Preeti" w:cs="Kalimati" w:hint="cs"/>
                <w:color w:val="000000"/>
                <w:szCs w:val="22"/>
                <w:cs/>
              </w:rPr>
              <w:t>५.३</w:t>
            </w:r>
          </w:p>
        </w:tc>
        <w:tc>
          <w:tcPr>
            <w:tcW w:w="3493" w:type="pct"/>
          </w:tcPr>
          <w:p w:rsidR="008D3902" w:rsidRPr="008D3902" w:rsidRDefault="008D3902" w:rsidP="00C477B7">
            <w:pPr>
              <w:autoSpaceDE w:val="0"/>
              <w:autoSpaceDN w:val="0"/>
              <w:adjustRightInd w:val="0"/>
              <w:spacing w:after="0" w:line="240" w:lineRule="auto"/>
              <w:rPr>
                <w:rFonts w:ascii="Preeti" w:eastAsia="Calibri" w:hAnsi="Preeti" w:cs="Kalimati"/>
                <w:color w:val="000000"/>
                <w:szCs w:val="22"/>
                <w:cs/>
              </w:rPr>
            </w:pPr>
            <w:r w:rsidRPr="008D3902">
              <w:rPr>
                <w:rFonts w:ascii="Preeti" w:eastAsia="Calibri" w:hAnsi="Preeti" w:cs="Kalimati" w:hint="cs"/>
                <w:color w:val="000000"/>
                <w:szCs w:val="22"/>
                <w:cs/>
              </w:rPr>
              <w:t>उत्पादित/भण्डारण गरेको वस्तुको बजारिकरण योजना</w:t>
            </w:r>
          </w:p>
        </w:tc>
        <w:tc>
          <w:tcPr>
            <w:tcW w:w="672" w:type="pct"/>
          </w:tcPr>
          <w:p w:rsidR="008D3902" w:rsidRPr="008D3902" w:rsidRDefault="008D3902" w:rsidP="00C477B7">
            <w:pPr>
              <w:spacing w:after="0" w:line="240" w:lineRule="auto"/>
              <w:jc w:val="center"/>
              <w:rPr>
                <w:rFonts w:ascii="Preeti" w:eastAsia="Calibri" w:hAnsi="Preeti" w:cs="Kalimati"/>
                <w:color w:val="000000"/>
                <w:szCs w:val="22"/>
              </w:rPr>
            </w:pPr>
            <w:r w:rsidRPr="008D3902">
              <w:rPr>
                <w:rFonts w:ascii="Preeti" w:eastAsia="Calibri" w:hAnsi="Preeti" w:cs="Kalimati" w:hint="cs"/>
                <w:color w:val="000000"/>
                <w:szCs w:val="22"/>
                <w:cs/>
              </w:rPr>
              <w:t>१०</w:t>
            </w:r>
          </w:p>
        </w:tc>
        <w:tc>
          <w:tcPr>
            <w:tcW w:w="432" w:type="pct"/>
          </w:tcPr>
          <w:p w:rsidR="008D3902" w:rsidRPr="008D3902" w:rsidRDefault="008D3902" w:rsidP="00C477B7">
            <w:pPr>
              <w:spacing w:after="0" w:line="240" w:lineRule="auto"/>
              <w:jc w:val="center"/>
              <w:rPr>
                <w:rFonts w:ascii="Preeti" w:eastAsia="Calibri" w:hAnsi="Preeti" w:cs="Kalimati"/>
                <w:color w:val="000000"/>
                <w:szCs w:val="22"/>
              </w:rPr>
            </w:pPr>
          </w:p>
        </w:tc>
      </w:tr>
      <w:tr w:rsidR="008D3902" w:rsidRPr="003664A3" w:rsidTr="00F77500">
        <w:trPr>
          <w:trHeight w:val="144"/>
        </w:trPr>
        <w:tc>
          <w:tcPr>
            <w:tcW w:w="3896" w:type="pct"/>
            <w:gridSpan w:val="2"/>
          </w:tcPr>
          <w:p w:rsidR="008D3902" w:rsidRPr="008D3902" w:rsidRDefault="008D3902" w:rsidP="00C477B7">
            <w:pPr>
              <w:spacing w:after="0" w:line="240" w:lineRule="auto"/>
              <w:jc w:val="right"/>
              <w:rPr>
                <w:rFonts w:ascii="Preeti" w:eastAsia="Calibri" w:hAnsi="Preeti" w:cs="Kalimati"/>
                <w:b/>
                <w:bCs/>
                <w:color w:val="000000"/>
                <w:szCs w:val="22"/>
                <w:cs/>
              </w:rPr>
            </w:pPr>
            <w:r w:rsidRPr="008D3902">
              <w:rPr>
                <w:rFonts w:ascii="Preeti" w:eastAsia="Calibri" w:hAnsi="Preeti" w:cs="Kalimati" w:hint="cs"/>
                <w:b/>
                <w:bCs/>
                <w:color w:val="000000"/>
                <w:szCs w:val="22"/>
                <w:cs/>
              </w:rPr>
              <w:t>जम्मा</w:t>
            </w:r>
          </w:p>
        </w:tc>
        <w:tc>
          <w:tcPr>
            <w:tcW w:w="672" w:type="pct"/>
          </w:tcPr>
          <w:p w:rsidR="008D3902" w:rsidRPr="008D3902" w:rsidRDefault="008D3902" w:rsidP="00C477B7">
            <w:pPr>
              <w:spacing w:after="0" w:line="240" w:lineRule="auto"/>
              <w:jc w:val="center"/>
              <w:rPr>
                <w:rFonts w:ascii="Preeti" w:eastAsia="Calibri" w:hAnsi="Preeti" w:cs="Kalimati"/>
                <w:b/>
                <w:bCs/>
                <w:color w:val="000000"/>
                <w:szCs w:val="22"/>
                <w:cs/>
              </w:rPr>
            </w:pPr>
            <w:r w:rsidRPr="008D3902">
              <w:rPr>
                <w:rFonts w:ascii="Preeti" w:eastAsia="Calibri" w:hAnsi="Preeti" w:cs="Kalimati" w:hint="cs"/>
                <w:b/>
                <w:bCs/>
                <w:color w:val="000000"/>
                <w:szCs w:val="22"/>
                <w:cs/>
              </w:rPr>
              <w:t>१००</w:t>
            </w:r>
          </w:p>
        </w:tc>
        <w:tc>
          <w:tcPr>
            <w:tcW w:w="432" w:type="pct"/>
          </w:tcPr>
          <w:p w:rsidR="008D3902" w:rsidRPr="008D3902" w:rsidRDefault="008D3902" w:rsidP="00C477B7">
            <w:pPr>
              <w:spacing w:after="0" w:line="240" w:lineRule="auto"/>
              <w:jc w:val="center"/>
              <w:rPr>
                <w:rFonts w:ascii="Preeti" w:eastAsia="Calibri" w:hAnsi="Preeti" w:cs="Kalimati"/>
                <w:b/>
                <w:bCs/>
                <w:color w:val="000000"/>
                <w:szCs w:val="22"/>
              </w:rPr>
            </w:pPr>
          </w:p>
        </w:tc>
      </w:tr>
    </w:tbl>
    <w:p w:rsidR="008D3902" w:rsidRDefault="008D3902" w:rsidP="008D3902">
      <w:pPr>
        <w:spacing w:after="0" w:line="240" w:lineRule="auto"/>
        <w:jc w:val="both"/>
        <w:rPr>
          <w:rFonts w:ascii="Preeti" w:eastAsia="Calibri" w:hAnsi="Preeti" w:cs="Kalimati"/>
          <w:color w:val="000000"/>
          <w:szCs w:val="22"/>
        </w:rPr>
      </w:pPr>
      <w:r w:rsidRPr="008D3902">
        <w:rPr>
          <w:rFonts w:ascii="Preeti" w:eastAsia="Calibri" w:hAnsi="Preeti" w:cs="Kalimati" w:hint="cs"/>
          <w:color w:val="000000"/>
          <w:szCs w:val="22"/>
          <w:cs/>
        </w:rPr>
        <w:t>कूल पचास अङ्क प्राप्‍त गर्न सफल प्रस्तावहरुको प्राथमिकिकरण गरिने छ । अन्यथा पचास भन्दा कम अङ्क प्राप्‍त गरेका प्रस्तावहरु छनौटका लागि प्रस्ताव मूल्याङ्कन तथा</w:t>
      </w:r>
      <w:r>
        <w:rPr>
          <w:rFonts w:ascii="Preeti" w:eastAsia="Calibri" w:hAnsi="Preeti" w:cs="Kalimati" w:hint="cs"/>
          <w:color w:val="000000"/>
          <w:szCs w:val="22"/>
          <w:cs/>
        </w:rPr>
        <w:t xml:space="preserve"> सिफारिस समितिमा पेश गरिने छैन </w:t>
      </w:r>
    </w:p>
    <w:p w:rsidR="008D3902" w:rsidRDefault="008D3902" w:rsidP="008D3902">
      <w:pPr>
        <w:spacing w:after="0" w:line="240" w:lineRule="auto"/>
        <w:jc w:val="both"/>
        <w:rPr>
          <w:rFonts w:ascii="Preeti" w:eastAsia="Calibri" w:hAnsi="Preeti" w:cs="Kalimati"/>
          <w:color w:val="000000"/>
          <w:szCs w:val="22"/>
        </w:rPr>
      </w:pPr>
    </w:p>
    <w:p w:rsidR="008D3902" w:rsidRDefault="008D3902" w:rsidP="008D3902">
      <w:pPr>
        <w:spacing w:after="0" w:line="240" w:lineRule="auto"/>
        <w:jc w:val="both"/>
        <w:rPr>
          <w:rFonts w:ascii="Preeti" w:eastAsia="Calibri" w:hAnsi="Preeti" w:cs="Kalimati"/>
          <w:color w:val="000000"/>
          <w:szCs w:val="22"/>
        </w:rPr>
      </w:pPr>
    </w:p>
    <w:p w:rsidR="008D3902" w:rsidRDefault="008D3902" w:rsidP="008D3902">
      <w:pPr>
        <w:spacing w:after="0" w:line="240" w:lineRule="auto"/>
        <w:jc w:val="both"/>
        <w:rPr>
          <w:rFonts w:ascii="Preeti" w:eastAsia="Calibri" w:hAnsi="Preeti" w:cs="Kalimati"/>
          <w:color w:val="000000"/>
          <w:szCs w:val="22"/>
        </w:rPr>
      </w:pPr>
    </w:p>
    <w:p w:rsidR="008D3902" w:rsidRPr="008D3902" w:rsidRDefault="008D3902" w:rsidP="008D3902">
      <w:pPr>
        <w:spacing w:after="0" w:line="240" w:lineRule="auto"/>
        <w:jc w:val="both"/>
        <w:rPr>
          <w:rFonts w:ascii="Preeti" w:eastAsia="Calibri" w:hAnsi="Preeti" w:cs="Kalimati"/>
          <w:color w:val="000000"/>
          <w:szCs w:val="22"/>
        </w:rPr>
      </w:pPr>
    </w:p>
    <w:p w:rsidR="008D3902" w:rsidRPr="008D3902" w:rsidRDefault="008D3902" w:rsidP="008D3902">
      <w:pPr>
        <w:pStyle w:val="ListParagraph"/>
        <w:numPr>
          <w:ilvl w:val="0"/>
          <w:numId w:val="197"/>
        </w:numPr>
        <w:autoSpaceDE w:val="0"/>
        <w:autoSpaceDN w:val="0"/>
        <w:adjustRightInd w:val="0"/>
        <w:spacing w:after="0"/>
        <w:ind w:left="540" w:hanging="540"/>
        <w:rPr>
          <w:rFonts w:cs="Kalimati"/>
          <w:b/>
          <w:bCs/>
          <w:szCs w:val="22"/>
        </w:rPr>
      </w:pPr>
      <w:r w:rsidRPr="008D3902">
        <w:rPr>
          <w:rFonts w:cs="Kalimati" w:hint="cs"/>
          <w:b/>
          <w:bCs/>
          <w:szCs w:val="22"/>
          <w:cs/>
        </w:rPr>
        <w:t xml:space="preserve">स्थलगत प्रमाणिकरणमा </w:t>
      </w:r>
      <w:r>
        <w:rPr>
          <w:rFonts w:cs="Kalimati" w:hint="cs"/>
          <w:b/>
          <w:bCs/>
          <w:szCs w:val="22"/>
          <w:cs/>
        </w:rPr>
        <w:t xml:space="preserve">भेटिएका अन्य थप विवरण </w:t>
      </w:r>
    </w:p>
    <w:p w:rsidR="008D3902" w:rsidRPr="008D3902" w:rsidRDefault="008D3902" w:rsidP="008D3902">
      <w:pPr>
        <w:pStyle w:val="ListParagraph"/>
        <w:numPr>
          <w:ilvl w:val="0"/>
          <w:numId w:val="203"/>
        </w:numPr>
        <w:autoSpaceDE w:val="0"/>
        <w:autoSpaceDN w:val="0"/>
        <w:adjustRightInd w:val="0"/>
        <w:spacing w:after="0"/>
        <w:rPr>
          <w:rFonts w:cs="Kalimati"/>
          <w:szCs w:val="22"/>
        </w:rPr>
      </w:pPr>
      <w:r w:rsidRPr="008D3902">
        <w:rPr>
          <w:rFonts w:cs="Kalimati" w:hint="cs"/>
          <w:szCs w:val="22"/>
          <w:cs/>
        </w:rPr>
        <w:t xml:space="preserve"> </w:t>
      </w:r>
    </w:p>
    <w:p w:rsidR="008D3902" w:rsidRPr="008D3902" w:rsidRDefault="008D3902" w:rsidP="008D3902">
      <w:pPr>
        <w:pStyle w:val="ListParagraph"/>
        <w:numPr>
          <w:ilvl w:val="0"/>
          <w:numId w:val="203"/>
        </w:numPr>
        <w:autoSpaceDE w:val="0"/>
        <w:autoSpaceDN w:val="0"/>
        <w:adjustRightInd w:val="0"/>
        <w:spacing w:after="0"/>
        <w:rPr>
          <w:rFonts w:cs="Kalimati"/>
          <w:szCs w:val="22"/>
        </w:rPr>
      </w:pPr>
    </w:p>
    <w:p w:rsidR="008D3902" w:rsidRPr="008D3902" w:rsidRDefault="008D3902" w:rsidP="008D3902">
      <w:pPr>
        <w:pStyle w:val="ListParagraph"/>
        <w:numPr>
          <w:ilvl w:val="0"/>
          <w:numId w:val="203"/>
        </w:numPr>
        <w:autoSpaceDE w:val="0"/>
        <w:autoSpaceDN w:val="0"/>
        <w:adjustRightInd w:val="0"/>
        <w:spacing w:after="0"/>
        <w:rPr>
          <w:rFonts w:cs="Kalimati"/>
          <w:szCs w:val="22"/>
        </w:rPr>
      </w:pPr>
    </w:p>
    <w:p w:rsidR="008D3902" w:rsidRPr="008D3902" w:rsidRDefault="008D3902" w:rsidP="008D3902">
      <w:pPr>
        <w:pStyle w:val="ListParagraph"/>
        <w:numPr>
          <w:ilvl w:val="0"/>
          <w:numId w:val="203"/>
        </w:numPr>
        <w:autoSpaceDE w:val="0"/>
        <w:autoSpaceDN w:val="0"/>
        <w:adjustRightInd w:val="0"/>
        <w:spacing w:after="0"/>
        <w:rPr>
          <w:rFonts w:cs="Kalimati"/>
          <w:szCs w:val="22"/>
        </w:rPr>
      </w:pPr>
    </w:p>
    <w:p w:rsidR="008D3902" w:rsidRPr="008D3902" w:rsidRDefault="008D3902" w:rsidP="008D3902">
      <w:pPr>
        <w:pStyle w:val="ListParagraph"/>
        <w:numPr>
          <w:ilvl w:val="0"/>
          <w:numId w:val="197"/>
        </w:numPr>
        <w:autoSpaceDE w:val="0"/>
        <w:autoSpaceDN w:val="0"/>
        <w:adjustRightInd w:val="0"/>
        <w:spacing w:after="0"/>
        <w:ind w:hanging="90"/>
        <w:rPr>
          <w:rFonts w:cs="Kalimati"/>
          <w:b/>
          <w:bCs/>
          <w:szCs w:val="22"/>
        </w:rPr>
      </w:pPr>
      <w:r w:rsidRPr="008D3902">
        <w:rPr>
          <w:rFonts w:cs="Kalimati" w:hint="cs"/>
          <w:b/>
          <w:bCs/>
          <w:szCs w:val="22"/>
          <w:cs/>
        </w:rPr>
        <w:t>स्थलगत प्रमाणिकरण टोलको राय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3065"/>
        <w:gridCol w:w="1884"/>
        <w:gridCol w:w="1465"/>
        <w:gridCol w:w="1903"/>
      </w:tblGrid>
      <w:tr w:rsidR="008D3902" w:rsidRPr="003664A3" w:rsidTr="00F77500">
        <w:tc>
          <w:tcPr>
            <w:tcW w:w="376" w:type="pct"/>
            <w:shd w:val="clear" w:color="auto" w:fill="D9D9D9"/>
          </w:tcPr>
          <w:p w:rsidR="008D3902" w:rsidRPr="008D3902" w:rsidRDefault="008D3902" w:rsidP="00C477B7">
            <w:pPr>
              <w:autoSpaceDE w:val="0"/>
              <w:autoSpaceDN w:val="0"/>
              <w:adjustRightInd w:val="0"/>
              <w:spacing w:after="0"/>
              <w:jc w:val="center"/>
              <w:rPr>
                <w:rFonts w:ascii="Preeti" w:eastAsia="Calibri" w:hAnsi="Preeti" w:cs="Kalimati"/>
                <w:color w:val="000000"/>
                <w:szCs w:val="22"/>
              </w:rPr>
            </w:pPr>
            <w:r w:rsidRPr="008D3902">
              <w:rPr>
                <w:rFonts w:ascii="Preeti" w:eastAsia="Calibri" w:hAnsi="Preeti" w:cs="Kalimati" w:hint="cs"/>
                <w:color w:val="000000"/>
                <w:szCs w:val="22"/>
                <w:cs/>
              </w:rPr>
              <w:t>क्र.सं.</w:t>
            </w:r>
          </w:p>
        </w:tc>
        <w:tc>
          <w:tcPr>
            <w:tcW w:w="1702" w:type="pct"/>
            <w:shd w:val="clear" w:color="auto" w:fill="D9D9D9"/>
          </w:tcPr>
          <w:p w:rsidR="008D3902" w:rsidRPr="008D3902" w:rsidRDefault="008D3902" w:rsidP="00C477B7">
            <w:pPr>
              <w:autoSpaceDE w:val="0"/>
              <w:autoSpaceDN w:val="0"/>
              <w:adjustRightInd w:val="0"/>
              <w:spacing w:after="0"/>
              <w:jc w:val="center"/>
              <w:rPr>
                <w:rFonts w:ascii="Preeti" w:eastAsia="Calibri" w:hAnsi="Preeti" w:cs="Kalimati"/>
                <w:color w:val="000000"/>
                <w:szCs w:val="22"/>
              </w:rPr>
            </w:pPr>
            <w:r w:rsidRPr="008D3902">
              <w:rPr>
                <w:rFonts w:ascii="Preeti" w:eastAsia="Calibri" w:hAnsi="Preeti" w:cs="Kalimati" w:hint="cs"/>
                <w:color w:val="000000"/>
                <w:szCs w:val="22"/>
                <w:cs/>
              </w:rPr>
              <w:t>स्थलगत गर्ने पदाधिकारीहरुको नाम</w:t>
            </w:r>
          </w:p>
        </w:tc>
        <w:tc>
          <w:tcPr>
            <w:tcW w:w="1048" w:type="pct"/>
            <w:shd w:val="clear" w:color="auto" w:fill="D9D9D9"/>
          </w:tcPr>
          <w:p w:rsidR="008D3902" w:rsidRPr="008D3902" w:rsidRDefault="008D3902" w:rsidP="00C477B7">
            <w:pPr>
              <w:autoSpaceDE w:val="0"/>
              <w:autoSpaceDN w:val="0"/>
              <w:adjustRightInd w:val="0"/>
              <w:spacing w:after="0"/>
              <w:jc w:val="center"/>
              <w:rPr>
                <w:rFonts w:ascii="Preeti" w:eastAsia="Calibri" w:hAnsi="Preeti" w:cs="Kalimati"/>
                <w:color w:val="000000"/>
                <w:szCs w:val="22"/>
              </w:rPr>
            </w:pPr>
            <w:r w:rsidRPr="008D3902">
              <w:rPr>
                <w:rFonts w:ascii="Preeti" w:eastAsia="Calibri" w:hAnsi="Preeti" w:cs="Kalimati" w:hint="cs"/>
                <w:color w:val="000000"/>
                <w:szCs w:val="22"/>
                <w:cs/>
              </w:rPr>
              <w:t>पद</w:t>
            </w:r>
          </w:p>
        </w:tc>
        <w:tc>
          <w:tcPr>
            <w:tcW w:w="816" w:type="pct"/>
            <w:shd w:val="clear" w:color="auto" w:fill="D9D9D9"/>
          </w:tcPr>
          <w:p w:rsidR="008D3902" w:rsidRPr="008D3902" w:rsidRDefault="008D3902" w:rsidP="00C477B7">
            <w:pPr>
              <w:autoSpaceDE w:val="0"/>
              <w:autoSpaceDN w:val="0"/>
              <w:adjustRightInd w:val="0"/>
              <w:spacing w:after="0"/>
              <w:jc w:val="center"/>
              <w:rPr>
                <w:rFonts w:ascii="Preeti" w:eastAsia="Calibri" w:hAnsi="Preeti" w:cs="Kalimati"/>
                <w:color w:val="000000"/>
                <w:szCs w:val="22"/>
                <w:cs/>
              </w:rPr>
            </w:pPr>
            <w:r w:rsidRPr="008D3902">
              <w:rPr>
                <w:rFonts w:ascii="Preeti" w:eastAsia="Calibri" w:hAnsi="Preeti" w:cs="Kalimati" w:hint="cs"/>
                <w:color w:val="000000"/>
                <w:szCs w:val="22"/>
                <w:cs/>
              </w:rPr>
              <w:t>हुन्छ/हुँदैन</w:t>
            </w:r>
          </w:p>
        </w:tc>
        <w:tc>
          <w:tcPr>
            <w:tcW w:w="1059" w:type="pct"/>
            <w:shd w:val="clear" w:color="auto" w:fill="D9D9D9"/>
          </w:tcPr>
          <w:p w:rsidR="008D3902" w:rsidRPr="008D3902" w:rsidRDefault="008D3902" w:rsidP="00C477B7">
            <w:pPr>
              <w:autoSpaceDE w:val="0"/>
              <w:autoSpaceDN w:val="0"/>
              <w:adjustRightInd w:val="0"/>
              <w:spacing w:after="0"/>
              <w:jc w:val="center"/>
              <w:rPr>
                <w:rFonts w:ascii="Preeti" w:eastAsia="Calibri" w:hAnsi="Preeti" w:cs="Kalimati"/>
                <w:color w:val="000000"/>
                <w:szCs w:val="22"/>
              </w:rPr>
            </w:pPr>
            <w:r w:rsidRPr="008D3902">
              <w:rPr>
                <w:rFonts w:ascii="Preeti" w:eastAsia="Calibri" w:hAnsi="Preeti" w:cs="Kalimati" w:hint="cs"/>
                <w:color w:val="000000"/>
                <w:szCs w:val="22"/>
                <w:cs/>
              </w:rPr>
              <w:t>दस्तखत</w:t>
            </w:r>
          </w:p>
        </w:tc>
      </w:tr>
      <w:tr w:rsidR="008D3902" w:rsidRPr="003664A3" w:rsidTr="00F77500">
        <w:trPr>
          <w:trHeight w:val="458"/>
        </w:trPr>
        <w:tc>
          <w:tcPr>
            <w:tcW w:w="376"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702"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48"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816"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59"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r>
      <w:tr w:rsidR="008D3902" w:rsidRPr="003664A3" w:rsidTr="00F77500">
        <w:trPr>
          <w:trHeight w:val="170"/>
        </w:trPr>
        <w:tc>
          <w:tcPr>
            <w:tcW w:w="376" w:type="pct"/>
          </w:tcPr>
          <w:p w:rsidR="008D3902" w:rsidRPr="008D3902" w:rsidRDefault="008D3902" w:rsidP="00C477B7">
            <w:pPr>
              <w:autoSpaceDE w:val="0"/>
              <w:autoSpaceDN w:val="0"/>
              <w:adjustRightInd w:val="0"/>
              <w:spacing w:after="0"/>
              <w:rPr>
                <w:rFonts w:ascii="Preeti" w:eastAsia="Calibri" w:hAnsi="Preeti" w:cs="Kalimati"/>
                <w:b/>
                <w:bCs/>
                <w:color w:val="000000"/>
                <w:szCs w:val="22"/>
                <w:cs/>
              </w:rPr>
            </w:pPr>
          </w:p>
        </w:tc>
        <w:tc>
          <w:tcPr>
            <w:tcW w:w="1702"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48"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816"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59"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r>
      <w:tr w:rsidR="008D3902" w:rsidRPr="003664A3" w:rsidTr="00F77500">
        <w:trPr>
          <w:trHeight w:val="530"/>
        </w:trPr>
        <w:tc>
          <w:tcPr>
            <w:tcW w:w="376" w:type="pct"/>
          </w:tcPr>
          <w:p w:rsidR="008D3902" w:rsidRPr="008D3902" w:rsidRDefault="008D3902" w:rsidP="00C477B7">
            <w:pPr>
              <w:autoSpaceDE w:val="0"/>
              <w:autoSpaceDN w:val="0"/>
              <w:adjustRightInd w:val="0"/>
              <w:spacing w:after="0"/>
              <w:rPr>
                <w:rFonts w:ascii="Preeti" w:eastAsia="Calibri" w:hAnsi="Preeti" w:cs="Kalimati"/>
                <w:b/>
                <w:bCs/>
                <w:color w:val="000000"/>
                <w:szCs w:val="22"/>
                <w:cs/>
              </w:rPr>
            </w:pPr>
          </w:p>
        </w:tc>
        <w:tc>
          <w:tcPr>
            <w:tcW w:w="1702"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48"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816"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59"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r>
      <w:tr w:rsidR="008D3902" w:rsidRPr="003664A3" w:rsidTr="00F77500">
        <w:trPr>
          <w:trHeight w:val="467"/>
        </w:trPr>
        <w:tc>
          <w:tcPr>
            <w:tcW w:w="376" w:type="pct"/>
          </w:tcPr>
          <w:p w:rsidR="008D3902" w:rsidRPr="008D3902" w:rsidRDefault="008D3902" w:rsidP="00C477B7">
            <w:pPr>
              <w:autoSpaceDE w:val="0"/>
              <w:autoSpaceDN w:val="0"/>
              <w:adjustRightInd w:val="0"/>
              <w:spacing w:after="0"/>
              <w:rPr>
                <w:rFonts w:ascii="Preeti" w:eastAsia="Calibri" w:hAnsi="Preeti" w:cs="Kalimati"/>
                <w:b/>
                <w:bCs/>
                <w:color w:val="000000"/>
                <w:szCs w:val="22"/>
                <w:cs/>
              </w:rPr>
            </w:pPr>
          </w:p>
        </w:tc>
        <w:tc>
          <w:tcPr>
            <w:tcW w:w="1702"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48"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816"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c>
          <w:tcPr>
            <w:tcW w:w="1059" w:type="pct"/>
          </w:tcPr>
          <w:p w:rsidR="008D3902" w:rsidRPr="008D3902" w:rsidRDefault="008D3902" w:rsidP="00C477B7">
            <w:pPr>
              <w:autoSpaceDE w:val="0"/>
              <w:autoSpaceDN w:val="0"/>
              <w:adjustRightInd w:val="0"/>
              <w:spacing w:after="0"/>
              <w:rPr>
                <w:rFonts w:ascii="Preeti" w:eastAsia="Calibri" w:hAnsi="Preeti" w:cs="Kalimati"/>
                <w:b/>
                <w:bCs/>
                <w:color w:val="000000"/>
                <w:szCs w:val="22"/>
              </w:rPr>
            </w:pPr>
          </w:p>
        </w:tc>
      </w:tr>
    </w:tbl>
    <w:p w:rsidR="008D3902" w:rsidRDefault="008D3902" w:rsidP="008D3902">
      <w:pPr>
        <w:spacing w:after="0"/>
        <w:rPr>
          <w:rFonts w:ascii="Preeti" w:eastAsia="Calibri" w:hAnsi="Preeti" w:cs="Kalimati"/>
          <w:color w:val="000000"/>
        </w:rPr>
      </w:pPr>
    </w:p>
    <w:p w:rsidR="008D3902" w:rsidRPr="00CA1E03" w:rsidRDefault="008D3902" w:rsidP="008D3902">
      <w:pPr>
        <w:spacing w:after="0"/>
        <w:rPr>
          <w:rFonts w:ascii="Times New Roman" w:eastAsia="Calibri" w:hAnsi="Times New Roman"/>
          <w:i/>
          <w:iCs/>
          <w:color w:val="000000"/>
        </w:rPr>
      </w:pPr>
      <w:r w:rsidRPr="005E023E">
        <w:rPr>
          <w:rFonts w:ascii="Arial Narrow" w:hAnsi="Arial Narrow" w:cs="Kalimati" w:hint="cs"/>
          <w:b/>
          <w:bCs/>
          <w:sz w:val="24"/>
          <w:szCs w:val="24"/>
          <w:cs/>
        </w:rPr>
        <w:t xml:space="preserve">कार्ययोजना मूल्याङ्कन फारम </w:t>
      </w:r>
      <w:r w:rsidRPr="005E023E">
        <w:rPr>
          <w:rFonts w:ascii="Arial Narrow" w:hAnsi="Arial Narrow" w:cs="Kalimati"/>
          <w:b/>
          <w:bCs/>
          <w:sz w:val="24"/>
          <w:szCs w:val="24"/>
        </w:rPr>
        <w:t>(</w:t>
      </w:r>
      <w:r w:rsidRPr="005E023E">
        <w:rPr>
          <w:rFonts w:ascii="Arial Narrow" w:hAnsi="Arial Narrow" w:cs="Kalimati" w:hint="cs"/>
          <w:b/>
          <w:bCs/>
          <w:sz w:val="24"/>
          <w:szCs w:val="24"/>
          <w:cs/>
        </w:rPr>
        <w:t>साना सित गृह</w:t>
      </w:r>
      <w:r w:rsidRPr="005E023E">
        <w:rPr>
          <w:rFonts w:ascii="Arial Narrow" w:hAnsi="Arial Narrow" w:cs="Kalimati"/>
          <w:b/>
          <w:bCs/>
          <w:sz w:val="24"/>
          <w:szCs w:val="24"/>
        </w:rPr>
        <w:t xml:space="preserve">, </w:t>
      </w:r>
      <w:r w:rsidRPr="005E023E">
        <w:rPr>
          <w:rFonts w:ascii="Arial Narrow" w:hAnsi="Arial Narrow" w:cs="Kalimati" w:hint="cs"/>
          <w:b/>
          <w:bCs/>
          <w:sz w:val="24"/>
          <w:szCs w:val="24"/>
          <w:cs/>
        </w:rPr>
        <w:t>कोल्ड रुम</w:t>
      </w:r>
      <w:r w:rsidRPr="005E023E">
        <w:rPr>
          <w:rFonts w:ascii="Arial Narrow" w:hAnsi="Arial Narrow" w:cs="Kalimati"/>
          <w:b/>
          <w:bCs/>
          <w:sz w:val="24"/>
          <w:szCs w:val="24"/>
        </w:rPr>
        <w:t xml:space="preserve">, </w:t>
      </w:r>
      <w:r w:rsidRPr="005E023E">
        <w:rPr>
          <w:rFonts w:ascii="Arial Narrow" w:hAnsi="Arial Narrow" w:cs="Kalimati" w:hint="cs"/>
          <w:b/>
          <w:bCs/>
          <w:sz w:val="24"/>
          <w:szCs w:val="24"/>
          <w:cs/>
        </w:rPr>
        <w:t>मासु चिस्यान घर तथा कोल्ड च्याम्बरहरु निर्माण</w:t>
      </w:r>
      <w:r w:rsidRPr="005E023E">
        <w:rPr>
          <w:rFonts w:ascii="Arial Narrow" w:hAnsi="Arial Narrow" w:cs="Kalimati"/>
          <w:b/>
          <w:bCs/>
          <w:sz w:val="24"/>
          <w:szCs w:val="24"/>
        </w:rPr>
        <w:t>)</w:t>
      </w:r>
    </w:p>
    <w:p w:rsidR="008D3902" w:rsidRPr="00B71BDF" w:rsidRDefault="008D3902" w:rsidP="008D3902">
      <w:pPr>
        <w:spacing w:after="0"/>
        <w:ind w:left="180"/>
        <w:contextualSpacing/>
        <w:jc w:val="both"/>
        <w:rPr>
          <w:rFonts w:cs="Kalimati"/>
          <w:b/>
          <w:bCs/>
        </w:rPr>
      </w:pPr>
      <w:r>
        <w:rPr>
          <w:rFonts w:ascii="Arial Narrow" w:hAnsi="Arial Narrow" w:cs="Kalimati" w:hint="cs"/>
          <w:b/>
          <w:bCs/>
          <w:sz w:val="24"/>
          <w:szCs w:val="24"/>
          <w:cs/>
        </w:rPr>
        <w:t xml:space="preserve">मूल्याकंन गर्दा अनिवार्य रुपमा </w:t>
      </w:r>
      <w:r w:rsidRPr="00B71BDF">
        <w:rPr>
          <w:rFonts w:ascii="Arial Narrow" w:hAnsi="Arial Narrow" w:cs="Kalimati"/>
          <w:b/>
          <w:bCs/>
          <w:sz w:val="24"/>
          <w:szCs w:val="24"/>
          <w:cs/>
        </w:rPr>
        <w:t>संलग्न गर्नु पर्ने कागज पत्रहरु</w:t>
      </w:r>
    </w:p>
    <w:p w:rsidR="008D3902" w:rsidRPr="00321536" w:rsidRDefault="008D3902" w:rsidP="008D3902">
      <w:pPr>
        <w:spacing w:after="0"/>
        <w:ind w:left="540" w:hanging="540"/>
        <w:jc w:val="both"/>
        <w:rPr>
          <w:rFonts w:ascii="Arial Narrow" w:hAnsi="Arial Narrow" w:cs="Kalimati"/>
          <w:sz w:val="24"/>
          <w:szCs w:val="24"/>
        </w:rPr>
      </w:pPr>
      <w:r w:rsidRPr="00321536">
        <w:rPr>
          <w:rFonts w:ascii="Arial Narrow" w:hAnsi="Arial Narrow" w:cs="Kalimati"/>
          <w:sz w:val="24"/>
          <w:szCs w:val="24"/>
          <w:cs/>
        </w:rPr>
        <w:t xml:space="preserve">१. </w:t>
      </w:r>
      <w:r w:rsidRPr="00321536">
        <w:rPr>
          <w:rFonts w:ascii="Arial Narrow" w:hAnsi="Arial Narrow" w:cs="Kalimati"/>
          <w:sz w:val="24"/>
          <w:szCs w:val="24"/>
          <w:cs/>
        </w:rPr>
        <w:tab/>
      </w:r>
      <w:r>
        <w:rPr>
          <w:rFonts w:ascii="Arial Narrow" w:hAnsi="Arial Narrow" w:cs="Kalimati" w:hint="cs"/>
          <w:sz w:val="24"/>
          <w:szCs w:val="24"/>
          <w:cs/>
        </w:rPr>
        <w:t>साझेदार संस्था</w:t>
      </w:r>
      <w:r w:rsidRPr="00321536">
        <w:rPr>
          <w:rFonts w:ascii="Arial Narrow" w:hAnsi="Arial Narrow" w:cs="Kalimati"/>
          <w:sz w:val="24"/>
          <w:szCs w:val="24"/>
          <w:cs/>
        </w:rPr>
        <w:t xml:space="preserve"> दर्ताको प्रमाण पत्रको प्रतिलिपि । नविकरण आवश्यकता भएमा सो समेत </w:t>
      </w:r>
    </w:p>
    <w:p w:rsidR="008D3902" w:rsidRPr="00321536" w:rsidRDefault="008D3902" w:rsidP="008D3902">
      <w:pPr>
        <w:spacing w:after="0"/>
        <w:ind w:left="540" w:hanging="540"/>
        <w:jc w:val="both"/>
        <w:rPr>
          <w:rFonts w:ascii="Arial Narrow" w:hAnsi="Arial Narrow" w:cs="Kalimati"/>
          <w:sz w:val="24"/>
          <w:szCs w:val="24"/>
        </w:rPr>
      </w:pPr>
      <w:r>
        <w:rPr>
          <w:rFonts w:ascii="Arial Narrow" w:hAnsi="Arial Narrow" w:cs="Kalimati"/>
          <w:sz w:val="24"/>
          <w:szCs w:val="24"/>
          <w:cs/>
        </w:rPr>
        <w:t xml:space="preserve">२. </w:t>
      </w:r>
      <w:r>
        <w:rPr>
          <w:rFonts w:ascii="Arial Narrow" w:hAnsi="Arial Narrow" w:cs="Kalimati"/>
          <w:sz w:val="24"/>
          <w:szCs w:val="24"/>
          <w:cs/>
        </w:rPr>
        <w:tab/>
        <w:t>विधान/प्र</w:t>
      </w:r>
      <w:r>
        <w:rPr>
          <w:rFonts w:ascii="Arial Narrow" w:hAnsi="Arial Narrow" w:cs="Kalimati" w:hint="cs"/>
          <w:sz w:val="24"/>
          <w:szCs w:val="24"/>
          <w:cs/>
        </w:rPr>
        <w:t>ब</w:t>
      </w:r>
      <w:r w:rsidRPr="00321536">
        <w:rPr>
          <w:rFonts w:ascii="Arial Narrow" w:hAnsi="Arial Narrow" w:cs="Kalimati"/>
          <w:sz w:val="24"/>
          <w:szCs w:val="24"/>
          <w:cs/>
        </w:rPr>
        <w:t>न्ध पत्र, नियमावलीको प्रतिलिपि ।</w:t>
      </w:r>
    </w:p>
    <w:p w:rsidR="008D3902" w:rsidRPr="00321536" w:rsidRDefault="008D3902" w:rsidP="008D3902">
      <w:pPr>
        <w:spacing w:after="0"/>
        <w:ind w:left="540" w:hanging="540"/>
        <w:jc w:val="both"/>
        <w:rPr>
          <w:rFonts w:ascii="Arial Narrow" w:hAnsi="Arial Narrow" w:cs="Kalimati"/>
          <w:sz w:val="24"/>
          <w:szCs w:val="24"/>
        </w:rPr>
      </w:pPr>
      <w:r w:rsidRPr="00321536">
        <w:rPr>
          <w:rFonts w:ascii="Arial Narrow" w:hAnsi="Arial Narrow" w:cs="Kalimati"/>
          <w:sz w:val="24"/>
          <w:szCs w:val="24"/>
          <w:cs/>
        </w:rPr>
        <w:t xml:space="preserve">३. </w:t>
      </w:r>
      <w:r w:rsidRPr="00321536">
        <w:rPr>
          <w:rFonts w:ascii="Arial Narrow" w:hAnsi="Arial Narrow" w:cs="Kalimati"/>
          <w:sz w:val="24"/>
          <w:szCs w:val="24"/>
          <w:cs/>
        </w:rPr>
        <w:tab/>
        <w:t>पान/भ्याट दर्ता प्रमाण पत्रको प्रतिलिपि । एक वर्षभन्दा पुरानो कम्पनी</w:t>
      </w:r>
      <w:r>
        <w:rPr>
          <w:rFonts w:ascii="Arial Narrow" w:hAnsi="Arial Narrow" w:cs="Kalimati"/>
          <w:sz w:val="24"/>
          <w:szCs w:val="24"/>
        </w:rPr>
        <w:t>/</w:t>
      </w:r>
      <w:r>
        <w:rPr>
          <w:rFonts w:ascii="Arial Narrow" w:hAnsi="Arial Narrow" w:cs="Kalimati" w:hint="cs"/>
          <w:sz w:val="24"/>
          <w:szCs w:val="24"/>
          <w:cs/>
        </w:rPr>
        <w:t>संस्था</w:t>
      </w:r>
      <w:r w:rsidRPr="00321536">
        <w:rPr>
          <w:rFonts w:ascii="Arial Narrow" w:hAnsi="Arial Narrow" w:cs="Kalimati"/>
          <w:sz w:val="24"/>
          <w:szCs w:val="24"/>
          <w:cs/>
        </w:rPr>
        <w:t>को हकमा गत आ.व</w:t>
      </w:r>
      <w:r w:rsidRPr="00321536">
        <w:rPr>
          <w:rFonts w:ascii="Arial Narrow" w:hAnsi="Arial Narrow" w:cs="Kalimati"/>
          <w:sz w:val="24"/>
          <w:szCs w:val="24"/>
        </w:rPr>
        <w:t>.</w:t>
      </w:r>
      <w:r w:rsidRPr="00321536">
        <w:rPr>
          <w:rFonts w:ascii="Arial Narrow" w:hAnsi="Arial Narrow" w:cs="Kalimati"/>
          <w:sz w:val="24"/>
          <w:szCs w:val="24"/>
          <w:cs/>
        </w:rPr>
        <w:t xml:space="preserve"> को कर चुक्ता प्रमाण पत्रको प्रतिलिपि र लेखा परीक्षण प्रतिवेदन ।</w:t>
      </w:r>
    </w:p>
    <w:p w:rsidR="008D3902" w:rsidRPr="00321536" w:rsidRDefault="008D3902" w:rsidP="008D3902">
      <w:pPr>
        <w:spacing w:after="0"/>
        <w:ind w:left="540" w:hanging="540"/>
        <w:jc w:val="both"/>
        <w:rPr>
          <w:rFonts w:ascii="Arial Narrow" w:hAnsi="Arial Narrow" w:cs="Kalimati"/>
          <w:sz w:val="24"/>
          <w:szCs w:val="24"/>
        </w:rPr>
      </w:pPr>
      <w:r w:rsidRPr="00321536">
        <w:rPr>
          <w:rFonts w:ascii="Arial Narrow" w:hAnsi="Arial Narrow" w:cs="Kalimati"/>
          <w:sz w:val="24"/>
          <w:szCs w:val="24"/>
          <w:cs/>
        </w:rPr>
        <w:t xml:space="preserve">४. </w:t>
      </w:r>
      <w:r w:rsidRPr="00321536">
        <w:rPr>
          <w:rFonts w:ascii="Arial Narrow" w:hAnsi="Arial Narrow" w:cs="Kalimati"/>
          <w:sz w:val="24"/>
          <w:szCs w:val="24"/>
          <w:cs/>
        </w:rPr>
        <w:tab/>
        <w:t xml:space="preserve">जमिनको स्वामित्व कम्पनी/प्रोप्राइटरको नाममा रहेको लालपुर्जा </w:t>
      </w:r>
      <w:r>
        <w:rPr>
          <w:rFonts w:ascii="Arial Narrow" w:hAnsi="Arial Narrow" w:cs="Kalimati" w:hint="cs"/>
          <w:sz w:val="24"/>
          <w:szCs w:val="24"/>
          <w:cs/>
        </w:rPr>
        <w:t>र</w:t>
      </w:r>
      <w:r w:rsidRPr="00321536">
        <w:rPr>
          <w:rFonts w:ascii="Arial Narrow" w:hAnsi="Arial Narrow" w:cs="Kalimati"/>
          <w:sz w:val="24"/>
          <w:szCs w:val="24"/>
        </w:rPr>
        <w:t xml:space="preserve"> Trace</w:t>
      </w:r>
      <w:r w:rsidRPr="00321536">
        <w:rPr>
          <w:rFonts w:ascii="Arial Narrow" w:hAnsi="Arial Narrow" w:cs="Kalimati"/>
          <w:sz w:val="24"/>
          <w:szCs w:val="24"/>
          <w:cs/>
        </w:rPr>
        <w:t xml:space="preserve"> नक्सा ।</w:t>
      </w:r>
    </w:p>
    <w:p w:rsidR="008D3902" w:rsidRPr="00321536" w:rsidRDefault="008D3902" w:rsidP="008D3902">
      <w:pPr>
        <w:spacing w:after="0"/>
        <w:ind w:left="540" w:hanging="540"/>
        <w:jc w:val="both"/>
        <w:rPr>
          <w:rFonts w:ascii="Arial Narrow" w:hAnsi="Arial Narrow" w:cs="Kalimati"/>
          <w:sz w:val="24"/>
          <w:szCs w:val="24"/>
        </w:rPr>
      </w:pPr>
      <w:r w:rsidRPr="00321536">
        <w:rPr>
          <w:rFonts w:ascii="Arial Narrow" w:hAnsi="Arial Narrow" w:cs="Kalimati"/>
          <w:sz w:val="24"/>
          <w:szCs w:val="24"/>
          <w:cs/>
        </w:rPr>
        <w:t xml:space="preserve">५. </w:t>
      </w:r>
      <w:r w:rsidRPr="00321536">
        <w:rPr>
          <w:rFonts w:ascii="Arial Narrow" w:hAnsi="Arial Narrow" w:cs="Kalimati"/>
          <w:sz w:val="24"/>
          <w:szCs w:val="24"/>
          <w:cs/>
        </w:rPr>
        <w:tab/>
        <w:t xml:space="preserve">आगामी १० वर्षको लागि </w:t>
      </w:r>
      <w:r>
        <w:rPr>
          <w:rFonts w:ascii="Arial Narrow" w:hAnsi="Arial Narrow" w:cs="Kalimati"/>
          <w:sz w:val="24"/>
          <w:szCs w:val="24"/>
          <w:cs/>
        </w:rPr>
        <w:t>व्यवसायिक</w:t>
      </w:r>
      <w:r w:rsidRPr="00321536">
        <w:rPr>
          <w:rFonts w:ascii="Arial Narrow" w:hAnsi="Arial Narrow" w:cs="Kalimati"/>
          <w:sz w:val="24"/>
          <w:szCs w:val="24"/>
          <w:cs/>
        </w:rPr>
        <w:t>योजना</w:t>
      </w:r>
      <w:r>
        <w:rPr>
          <w:rFonts w:ascii="Arial Narrow" w:hAnsi="Arial Narrow" w:cs="Kalimati" w:hint="cs"/>
          <w:sz w:val="24"/>
          <w:szCs w:val="24"/>
          <w:cs/>
        </w:rPr>
        <w:t xml:space="preserve"> </w:t>
      </w:r>
      <w:r w:rsidRPr="00321536">
        <w:rPr>
          <w:rFonts w:ascii="Arial Narrow" w:hAnsi="Arial Narrow" w:cs="Kalimati"/>
          <w:sz w:val="24"/>
          <w:szCs w:val="24"/>
        </w:rPr>
        <w:t xml:space="preserve">(Business Plan) </w:t>
      </w:r>
      <w:r w:rsidRPr="00321536">
        <w:rPr>
          <w:rFonts w:ascii="Arial Narrow" w:hAnsi="Arial Narrow" w:cs="Kalimati"/>
          <w:sz w:val="24"/>
          <w:szCs w:val="24"/>
          <w:cs/>
        </w:rPr>
        <w:t>।</w:t>
      </w:r>
    </w:p>
    <w:p w:rsidR="008D3902" w:rsidRPr="00321536" w:rsidRDefault="008D3902" w:rsidP="008D3902">
      <w:pPr>
        <w:spacing w:after="0"/>
        <w:ind w:left="540" w:hanging="540"/>
        <w:jc w:val="both"/>
        <w:rPr>
          <w:rFonts w:ascii="Arial Narrow" w:hAnsi="Arial Narrow" w:cs="Kalimati"/>
          <w:sz w:val="24"/>
          <w:szCs w:val="24"/>
          <w:cs/>
        </w:rPr>
      </w:pPr>
      <w:r w:rsidRPr="00321536">
        <w:rPr>
          <w:rFonts w:ascii="Arial Narrow" w:hAnsi="Arial Narrow" w:cs="Kalimati"/>
          <w:sz w:val="24"/>
          <w:szCs w:val="24"/>
          <w:cs/>
        </w:rPr>
        <w:t xml:space="preserve">६. </w:t>
      </w:r>
      <w:r w:rsidRPr="00321536">
        <w:rPr>
          <w:rFonts w:ascii="Arial Narrow" w:hAnsi="Arial Narrow" w:cs="Kalimati"/>
          <w:sz w:val="24"/>
          <w:szCs w:val="24"/>
          <w:cs/>
        </w:rPr>
        <w:tab/>
        <w:t>नियमानुसार</w:t>
      </w:r>
      <w:r>
        <w:rPr>
          <w:rFonts w:ascii="Arial Narrow" w:hAnsi="Arial Narrow" w:cs="Kalimati" w:hint="cs"/>
          <w:sz w:val="24"/>
          <w:szCs w:val="24"/>
          <w:cs/>
        </w:rPr>
        <w:t xml:space="preserve"> </w:t>
      </w:r>
      <w:r w:rsidRPr="00321536">
        <w:rPr>
          <w:rFonts w:ascii="Arial Narrow" w:hAnsi="Arial Narrow" w:cs="Kalimati"/>
          <w:sz w:val="24"/>
          <w:szCs w:val="24"/>
          <w:cs/>
        </w:rPr>
        <w:t>प्रारम्भिक वातावर</w:t>
      </w:r>
      <w:r>
        <w:rPr>
          <w:rFonts w:ascii="Arial Narrow" w:hAnsi="Arial Narrow" w:cs="Kalimati" w:hint="cs"/>
          <w:sz w:val="24"/>
          <w:szCs w:val="24"/>
          <w:cs/>
        </w:rPr>
        <w:t>णी</w:t>
      </w:r>
      <w:r w:rsidRPr="00321536">
        <w:rPr>
          <w:rFonts w:ascii="Arial Narrow" w:hAnsi="Arial Narrow" w:cs="Kalimati"/>
          <w:sz w:val="24"/>
          <w:szCs w:val="24"/>
          <w:cs/>
        </w:rPr>
        <w:t xml:space="preserve">य मूल्याङ्कन </w:t>
      </w:r>
      <w:r w:rsidRPr="00321536">
        <w:rPr>
          <w:rFonts w:ascii="Arial Narrow" w:hAnsi="Arial Narrow" w:cs="Kalimati"/>
          <w:sz w:val="24"/>
          <w:szCs w:val="24"/>
        </w:rPr>
        <w:t>(Initial Environmental Examination)</w:t>
      </w:r>
      <w:r>
        <w:rPr>
          <w:rFonts w:ascii="Arial Narrow" w:hAnsi="Arial Narrow" w:cs="Kalimati" w:hint="cs"/>
          <w:sz w:val="24"/>
          <w:szCs w:val="24"/>
          <w:cs/>
        </w:rPr>
        <w:t xml:space="preserve"> </w:t>
      </w:r>
      <w:r w:rsidRPr="00321536">
        <w:rPr>
          <w:rFonts w:ascii="Arial Narrow" w:hAnsi="Arial Narrow" w:cs="Kalimati"/>
          <w:sz w:val="24"/>
          <w:szCs w:val="24"/>
          <w:cs/>
        </w:rPr>
        <w:t>भएको वा सो</w:t>
      </w:r>
      <w:r>
        <w:rPr>
          <w:rFonts w:ascii="Arial Narrow" w:hAnsi="Arial Narrow" w:cs="Kalimati" w:hint="cs"/>
          <w:sz w:val="24"/>
          <w:szCs w:val="24"/>
          <w:cs/>
        </w:rPr>
        <w:t xml:space="preserve"> </w:t>
      </w:r>
      <w:r w:rsidRPr="00321536">
        <w:rPr>
          <w:rFonts w:ascii="Arial Narrow" w:hAnsi="Arial Narrow" w:cs="Kalimati"/>
          <w:sz w:val="24"/>
          <w:szCs w:val="24"/>
          <w:cs/>
        </w:rPr>
        <w:t xml:space="preserve">को लागि कार्य सुची </w:t>
      </w:r>
      <w:r w:rsidRPr="00321536">
        <w:rPr>
          <w:rFonts w:ascii="Arial Narrow" w:hAnsi="Arial Narrow" w:cs="Kalimati"/>
          <w:sz w:val="24"/>
          <w:szCs w:val="24"/>
        </w:rPr>
        <w:t>(Terms of Reference)</w:t>
      </w:r>
      <w:r>
        <w:rPr>
          <w:rFonts w:ascii="Arial Narrow" w:hAnsi="Arial Narrow" w:cs="Kalimati" w:hint="cs"/>
          <w:sz w:val="24"/>
          <w:szCs w:val="24"/>
          <w:cs/>
        </w:rPr>
        <w:t xml:space="preserve"> </w:t>
      </w:r>
      <w:r>
        <w:rPr>
          <w:rFonts w:ascii="Arial Narrow" w:hAnsi="Arial Narrow" w:cs="Kalimati"/>
          <w:sz w:val="24"/>
          <w:szCs w:val="24"/>
          <w:cs/>
        </w:rPr>
        <w:t>कृषि</w:t>
      </w:r>
      <w:r>
        <w:rPr>
          <w:rFonts w:ascii="Arial Narrow" w:hAnsi="Arial Narrow" w:cs="Kalimati"/>
          <w:sz w:val="24"/>
          <w:szCs w:val="24"/>
        </w:rPr>
        <w:t xml:space="preserve">, </w:t>
      </w:r>
      <w:r>
        <w:rPr>
          <w:rFonts w:ascii="Arial Narrow" w:hAnsi="Arial Narrow" w:cs="Kalimati"/>
          <w:sz w:val="24"/>
          <w:szCs w:val="24"/>
          <w:cs/>
        </w:rPr>
        <w:t>भूमि व्यवस्था तथा सहकारी मन्त्रालय</w:t>
      </w:r>
      <w:r w:rsidRPr="00321536">
        <w:rPr>
          <w:rFonts w:ascii="Arial Narrow" w:hAnsi="Arial Narrow" w:cs="Kalimati"/>
          <w:sz w:val="24"/>
          <w:szCs w:val="24"/>
          <w:cs/>
        </w:rPr>
        <w:t xml:space="preserve">मा दर्ता भएको। </w:t>
      </w:r>
    </w:p>
    <w:p w:rsidR="008D3902" w:rsidRPr="00321536" w:rsidRDefault="008D3902" w:rsidP="008D3902">
      <w:pPr>
        <w:spacing w:after="0"/>
        <w:ind w:left="540" w:hanging="540"/>
        <w:jc w:val="both"/>
        <w:rPr>
          <w:rFonts w:ascii="Arial Narrow" w:hAnsi="Arial Narrow" w:cs="Kalimati"/>
          <w:sz w:val="24"/>
          <w:szCs w:val="24"/>
        </w:rPr>
      </w:pPr>
      <w:r>
        <w:rPr>
          <w:rFonts w:ascii="Arial Narrow" w:hAnsi="Arial Narrow" w:cs="Kalimati" w:hint="cs"/>
          <w:sz w:val="24"/>
          <w:szCs w:val="24"/>
          <w:cs/>
        </w:rPr>
        <w:t>७</w:t>
      </w:r>
      <w:r>
        <w:rPr>
          <w:rFonts w:ascii="Arial Narrow" w:hAnsi="Arial Narrow" w:cs="Kalimati"/>
          <w:sz w:val="24"/>
          <w:szCs w:val="24"/>
          <w:cs/>
        </w:rPr>
        <w:t xml:space="preserve">. </w:t>
      </w:r>
      <w:r>
        <w:rPr>
          <w:rFonts w:ascii="Arial Narrow" w:hAnsi="Arial Narrow" w:cs="Kalimati"/>
          <w:sz w:val="24"/>
          <w:szCs w:val="24"/>
          <w:cs/>
        </w:rPr>
        <w:tab/>
      </w:r>
      <w:r>
        <w:rPr>
          <w:rFonts w:ascii="Arial Narrow" w:hAnsi="Arial Narrow" w:cs="Kalimati" w:hint="cs"/>
          <w:sz w:val="24"/>
          <w:szCs w:val="24"/>
          <w:cs/>
        </w:rPr>
        <w:t>बिस्तृत</w:t>
      </w:r>
      <w:r w:rsidRPr="00321536">
        <w:rPr>
          <w:rFonts w:ascii="Arial Narrow" w:hAnsi="Arial Narrow" w:cs="Kalimati"/>
          <w:sz w:val="24"/>
          <w:szCs w:val="24"/>
          <w:cs/>
        </w:rPr>
        <w:t xml:space="preserve"> ईन्जिनियरिङ्ग डिजाईन सहितको नक्सा</w:t>
      </w:r>
      <w:r>
        <w:rPr>
          <w:rFonts w:ascii="Arial Narrow" w:hAnsi="Arial Narrow" w:cs="Kalimati" w:hint="cs"/>
          <w:sz w:val="24"/>
          <w:szCs w:val="24"/>
          <w:cs/>
        </w:rPr>
        <w:t xml:space="preserve"> </w:t>
      </w:r>
      <w:r w:rsidRPr="00321536">
        <w:rPr>
          <w:rFonts w:ascii="Arial Narrow" w:hAnsi="Arial Narrow" w:cs="Kalimati"/>
          <w:sz w:val="24"/>
          <w:szCs w:val="24"/>
          <w:cs/>
        </w:rPr>
        <w:t>तथा लागत अनुमान ।</w:t>
      </w:r>
    </w:p>
    <w:p w:rsidR="008D3902" w:rsidRPr="00321536" w:rsidRDefault="008D3902" w:rsidP="008D3902">
      <w:pPr>
        <w:spacing w:after="0"/>
        <w:ind w:left="540" w:hanging="540"/>
        <w:jc w:val="both"/>
        <w:rPr>
          <w:rFonts w:ascii="Arial Narrow" w:hAnsi="Arial Narrow" w:cs="Kalimati"/>
          <w:sz w:val="24"/>
          <w:szCs w:val="24"/>
        </w:rPr>
      </w:pPr>
      <w:r>
        <w:rPr>
          <w:rFonts w:ascii="Arial Narrow" w:hAnsi="Arial Narrow" w:cs="Kalimati" w:hint="cs"/>
          <w:sz w:val="24"/>
          <w:szCs w:val="24"/>
          <w:cs/>
        </w:rPr>
        <w:t>८</w:t>
      </w:r>
      <w:r w:rsidRPr="00321536">
        <w:rPr>
          <w:rFonts w:ascii="Arial Narrow" w:hAnsi="Arial Narrow" w:cs="Kalimati"/>
          <w:sz w:val="24"/>
          <w:szCs w:val="24"/>
          <w:cs/>
        </w:rPr>
        <w:t>.</w:t>
      </w:r>
      <w:r w:rsidRPr="00321536">
        <w:rPr>
          <w:rFonts w:ascii="Arial Narrow" w:hAnsi="Arial Narrow" w:cs="Kalimati"/>
          <w:sz w:val="24"/>
          <w:szCs w:val="24"/>
          <w:cs/>
        </w:rPr>
        <w:tab/>
        <w:t xml:space="preserve">आवेदक कम्पनीले गर्नु पर्ने लगानीको लागि सम्बन्धित बैंकको आशय पत्र </w:t>
      </w:r>
      <w:r w:rsidRPr="00321536">
        <w:rPr>
          <w:rFonts w:ascii="Arial Narrow" w:hAnsi="Arial Narrow" w:cs="Kalimati"/>
          <w:sz w:val="24"/>
          <w:szCs w:val="24"/>
        </w:rPr>
        <w:t>(Letter of Intent)</w:t>
      </w:r>
      <w:r w:rsidRPr="00321536">
        <w:rPr>
          <w:rFonts w:ascii="Arial Narrow" w:hAnsi="Arial Narrow" w:cs="Kalimati"/>
          <w:sz w:val="24"/>
          <w:szCs w:val="24"/>
          <w:cs/>
        </w:rPr>
        <w:t>।</w:t>
      </w:r>
    </w:p>
    <w:p w:rsidR="008D3902" w:rsidRPr="00321536" w:rsidRDefault="008D3902" w:rsidP="008D3902">
      <w:pPr>
        <w:spacing w:after="0"/>
        <w:ind w:left="540" w:hanging="540"/>
        <w:jc w:val="both"/>
        <w:rPr>
          <w:rFonts w:ascii="Arial Narrow" w:hAnsi="Arial Narrow" w:cs="Kalimati"/>
          <w:sz w:val="24"/>
          <w:szCs w:val="24"/>
        </w:rPr>
      </w:pPr>
      <w:r>
        <w:rPr>
          <w:rFonts w:ascii="Arial Narrow" w:hAnsi="Arial Narrow" w:cs="Kalimati" w:hint="cs"/>
          <w:sz w:val="24"/>
          <w:szCs w:val="24"/>
          <w:cs/>
        </w:rPr>
        <w:t>९</w:t>
      </w:r>
      <w:r w:rsidRPr="00321536">
        <w:rPr>
          <w:rFonts w:ascii="Arial Narrow" w:hAnsi="Arial Narrow" w:cs="Kalimati"/>
          <w:sz w:val="24"/>
          <w:szCs w:val="24"/>
          <w:cs/>
        </w:rPr>
        <w:t xml:space="preserve">. </w:t>
      </w:r>
      <w:r w:rsidRPr="00321536">
        <w:rPr>
          <w:rFonts w:ascii="Arial Narrow" w:hAnsi="Arial Narrow" w:cs="Kalimati"/>
          <w:sz w:val="24"/>
          <w:szCs w:val="24"/>
          <w:cs/>
        </w:rPr>
        <w:tab/>
        <w:t>सम्भाव्यता अध्ययन</w:t>
      </w:r>
      <w:r w:rsidRPr="00321536">
        <w:rPr>
          <w:rFonts w:ascii="Arial Narrow" w:hAnsi="Arial Narrow" w:cs="Kalimati"/>
          <w:sz w:val="24"/>
          <w:szCs w:val="24"/>
        </w:rPr>
        <w:t>,</w:t>
      </w:r>
      <w:r w:rsidRPr="00321536">
        <w:rPr>
          <w:rFonts w:ascii="Arial Narrow" w:hAnsi="Arial Narrow" w:cs="Kalimati"/>
          <w:sz w:val="24"/>
          <w:szCs w:val="24"/>
          <w:cs/>
        </w:rPr>
        <w:t xml:space="preserve"> उद्देश्य तथा आवश्यकता</w:t>
      </w:r>
      <w:r w:rsidRPr="00321536">
        <w:rPr>
          <w:rFonts w:ascii="Arial Narrow" w:hAnsi="Arial Narrow" w:cs="Kalimati"/>
          <w:sz w:val="24"/>
          <w:szCs w:val="24"/>
        </w:rPr>
        <w:t>,</w:t>
      </w:r>
      <w:r w:rsidRPr="00321536">
        <w:rPr>
          <w:rFonts w:ascii="Arial Narrow" w:hAnsi="Arial Narrow" w:cs="Kalimati"/>
          <w:sz w:val="24"/>
          <w:szCs w:val="24"/>
          <w:cs/>
        </w:rPr>
        <w:t xml:space="preserve"> भौतिक पुर्वाधार, क्षमता, सञ्चालन पुंजि, </w:t>
      </w:r>
      <w:r>
        <w:rPr>
          <w:rFonts w:ascii="Arial Narrow" w:hAnsi="Arial Narrow" w:cs="Kalimati"/>
          <w:sz w:val="24"/>
          <w:szCs w:val="24"/>
          <w:cs/>
        </w:rPr>
        <w:t>व्यवसायिक</w:t>
      </w:r>
      <w:r>
        <w:rPr>
          <w:rFonts w:ascii="Arial Narrow" w:hAnsi="Arial Narrow" w:cs="Kalimati" w:hint="cs"/>
          <w:sz w:val="24"/>
          <w:szCs w:val="24"/>
          <w:cs/>
        </w:rPr>
        <w:t xml:space="preserve"> </w:t>
      </w:r>
      <w:r>
        <w:rPr>
          <w:rFonts w:ascii="Arial Narrow" w:hAnsi="Arial Narrow" w:cs="Kalimati"/>
          <w:sz w:val="24"/>
          <w:szCs w:val="24"/>
          <w:cs/>
        </w:rPr>
        <w:t>योजना</w:t>
      </w:r>
      <w:r>
        <w:rPr>
          <w:rFonts w:ascii="Arial Narrow" w:hAnsi="Arial Narrow" w:cs="Kalimati" w:hint="cs"/>
          <w:sz w:val="24"/>
          <w:szCs w:val="24"/>
          <w:cs/>
        </w:rPr>
        <w:t xml:space="preserve"> </w:t>
      </w:r>
      <w:r w:rsidRPr="00321536">
        <w:rPr>
          <w:rFonts w:ascii="Arial Narrow" w:hAnsi="Arial Narrow" w:cs="Kalimati"/>
          <w:sz w:val="24"/>
          <w:szCs w:val="24"/>
          <w:cs/>
        </w:rPr>
        <w:t xml:space="preserve">सहितको पूर्ण आयोजना </w:t>
      </w:r>
      <w:r>
        <w:rPr>
          <w:rFonts w:ascii="Arial Narrow" w:hAnsi="Arial Narrow" w:cs="Kalimati" w:hint="cs"/>
          <w:sz w:val="24"/>
          <w:szCs w:val="24"/>
          <w:cs/>
        </w:rPr>
        <w:t xml:space="preserve">प्रतिवेदन </w:t>
      </w:r>
      <w:r>
        <w:rPr>
          <w:rFonts w:ascii="Arial Narrow" w:hAnsi="Arial Narrow" w:cs="Kalimati"/>
          <w:sz w:val="24"/>
          <w:szCs w:val="24"/>
        </w:rPr>
        <w:t xml:space="preserve">(Detailed Project Report) </w:t>
      </w:r>
      <w:r w:rsidRPr="00321536">
        <w:rPr>
          <w:rFonts w:ascii="Arial Narrow" w:hAnsi="Arial Narrow" w:cs="Kalimati"/>
          <w:sz w:val="24"/>
          <w:szCs w:val="24"/>
          <w:cs/>
        </w:rPr>
        <w:t>२ प्रति ।</w:t>
      </w:r>
    </w:p>
    <w:p w:rsidR="008D3902" w:rsidRPr="00321536" w:rsidRDefault="008D3902" w:rsidP="008D3902">
      <w:pPr>
        <w:spacing w:after="0"/>
        <w:ind w:left="540" w:hanging="540"/>
        <w:jc w:val="both"/>
        <w:rPr>
          <w:rFonts w:ascii="Arial Narrow" w:hAnsi="Arial Narrow" w:cs="Kalimati"/>
          <w:sz w:val="24"/>
          <w:szCs w:val="24"/>
        </w:rPr>
      </w:pPr>
      <w:r w:rsidRPr="00321536">
        <w:rPr>
          <w:rFonts w:ascii="Arial Narrow" w:hAnsi="Arial Narrow" w:cs="Kalimati"/>
          <w:sz w:val="24"/>
          <w:szCs w:val="24"/>
          <w:cs/>
        </w:rPr>
        <w:t>१</w:t>
      </w:r>
      <w:r>
        <w:rPr>
          <w:rFonts w:ascii="Arial Narrow" w:hAnsi="Arial Narrow" w:cs="Kalimati" w:hint="cs"/>
          <w:sz w:val="24"/>
          <w:szCs w:val="24"/>
          <w:cs/>
        </w:rPr>
        <w:t>०</w:t>
      </w:r>
      <w:r w:rsidRPr="00321536">
        <w:rPr>
          <w:rFonts w:ascii="Arial Narrow" w:hAnsi="Arial Narrow" w:cs="Kalimati"/>
          <w:sz w:val="24"/>
          <w:szCs w:val="24"/>
          <w:cs/>
        </w:rPr>
        <w:t>. प्रस्ताव</w:t>
      </w:r>
      <w:r>
        <w:rPr>
          <w:rFonts w:ascii="Arial Narrow" w:hAnsi="Arial Narrow" w:cs="Kalimati" w:hint="cs"/>
          <w:sz w:val="24"/>
          <w:szCs w:val="24"/>
          <w:cs/>
        </w:rPr>
        <w:t xml:space="preserve">ित साना </w:t>
      </w:r>
      <w:r>
        <w:rPr>
          <w:rFonts w:ascii="Arial Narrow" w:hAnsi="Arial Narrow" w:cs="Kalimati"/>
          <w:sz w:val="24"/>
          <w:szCs w:val="24"/>
          <w:cs/>
        </w:rPr>
        <w:t>शित भण्डार गृह</w:t>
      </w:r>
      <w:r>
        <w:rPr>
          <w:rFonts w:ascii="Arial Narrow" w:hAnsi="Arial Narrow" w:cs="Kalimati" w:hint="cs"/>
          <w:sz w:val="24"/>
          <w:szCs w:val="24"/>
          <w:cs/>
        </w:rPr>
        <w:t>/कोल्ड चेम्बर</w:t>
      </w:r>
      <w:r>
        <w:rPr>
          <w:rFonts w:ascii="Arial Narrow" w:hAnsi="Arial Narrow" w:cs="Kalimati"/>
          <w:sz w:val="24"/>
          <w:szCs w:val="24"/>
        </w:rPr>
        <w:t>/</w:t>
      </w:r>
      <w:r>
        <w:rPr>
          <w:rFonts w:ascii="Arial Narrow" w:hAnsi="Arial Narrow" w:cs="Kalimati" w:hint="cs"/>
          <w:sz w:val="24"/>
          <w:szCs w:val="24"/>
          <w:cs/>
        </w:rPr>
        <w:t>कोल्ड रुमको लागि आवश्यक पर्ने मेशिनरी औजार</w:t>
      </w:r>
      <w:r w:rsidRPr="00321536">
        <w:rPr>
          <w:rFonts w:ascii="Arial Narrow" w:hAnsi="Arial Narrow" w:cs="Kalimati"/>
          <w:sz w:val="24"/>
          <w:szCs w:val="24"/>
          <w:cs/>
        </w:rPr>
        <w:t xml:space="preserve"> निर्माण सम्बन्धी कार्यमा संलग्न अनुभव प्राप्त स्वदेशी/विदेशी </w:t>
      </w:r>
      <w:r>
        <w:rPr>
          <w:rFonts w:ascii="Arial Narrow" w:hAnsi="Arial Narrow" w:cs="Kalimati"/>
          <w:sz w:val="24"/>
          <w:szCs w:val="24"/>
        </w:rPr>
        <w:t>supplier/</w:t>
      </w:r>
      <w:r w:rsidRPr="00321536">
        <w:rPr>
          <w:rFonts w:ascii="Arial Narrow" w:hAnsi="Arial Narrow" w:cs="Kalimati"/>
          <w:sz w:val="24"/>
          <w:szCs w:val="24"/>
          <w:cs/>
        </w:rPr>
        <w:t>फर्म/कम्पनीको अनुभव</w:t>
      </w:r>
      <w:r>
        <w:rPr>
          <w:rFonts w:ascii="Arial Narrow" w:hAnsi="Arial Narrow" w:cs="Kalimati" w:hint="cs"/>
          <w:sz w:val="24"/>
          <w:szCs w:val="24"/>
          <w:cs/>
        </w:rPr>
        <w:t xml:space="preserve"> र कोटेशन </w:t>
      </w:r>
      <w:r>
        <w:rPr>
          <w:rFonts w:ascii="Arial Narrow" w:hAnsi="Arial Narrow" w:cs="Kalimati"/>
          <w:sz w:val="24"/>
          <w:szCs w:val="24"/>
        </w:rPr>
        <w:t>(</w:t>
      </w:r>
      <w:r>
        <w:rPr>
          <w:rFonts w:ascii="Arial Narrow" w:hAnsi="Arial Narrow" w:cs="Kalimati" w:hint="cs"/>
          <w:sz w:val="24"/>
          <w:szCs w:val="24"/>
          <w:cs/>
        </w:rPr>
        <w:t xml:space="preserve">प्रस्ताव छनौट पश्चात मेशिनरी औजार तथा सामाग्रीको </w:t>
      </w:r>
      <w:r>
        <w:rPr>
          <w:rFonts w:ascii="Arial Narrow" w:hAnsi="Arial Narrow" w:cs="Kalimati"/>
          <w:sz w:val="24"/>
          <w:szCs w:val="24"/>
        </w:rPr>
        <w:t>supplier/</w:t>
      </w:r>
      <w:r w:rsidRPr="00321536">
        <w:rPr>
          <w:rFonts w:ascii="Arial Narrow" w:hAnsi="Arial Narrow" w:cs="Kalimati"/>
          <w:sz w:val="24"/>
          <w:szCs w:val="24"/>
          <w:cs/>
        </w:rPr>
        <w:t>फर्म/कम्पनी</w:t>
      </w:r>
      <w:r>
        <w:rPr>
          <w:rFonts w:ascii="Arial Narrow" w:hAnsi="Arial Narrow" w:cs="Kalimati" w:hint="cs"/>
          <w:sz w:val="24"/>
          <w:szCs w:val="24"/>
          <w:cs/>
        </w:rPr>
        <w:t xml:space="preserve"> परिवर्तन गर्न पाइने छैन</w:t>
      </w:r>
      <w:r>
        <w:rPr>
          <w:rFonts w:ascii="Arial Narrow" w:hAnsi="Arial Narrow" w:cs="Kalimati"/>
          <w:sz w:val="24"/>
          <w:szCs w:val="24"/>
        </w:rPr>
        <w:t>)</w:t>
      </w:r>
      <w:r>
        <w:rPr>
          <w:rFonts w:ascii="Arial Narrow" w:hAnsi="Arial Narrow" w:cs="Kalimati" w:hint="cs"/>
          <w:sz w:val="24"/>
          <w:szCs w:val="24"/>
          <w:cs/>
        </w:rPr>
        <w:t xml:space="preserve"> ।</w:t>
      </w:r>
    </w:p>
    <w:p w:rsidR="008D3902" w:rsidRDefault="008D3902" w:rsidP="008D3902">
      <w:pPr>
        <w:spacing w:after="0"/>
        <w:ind w:left="540" w:hanging="540"/>
        <w:jc w:val="both"/>
        <w:rPr>
          <w:rFonts w:ascii="Arial Narrow" w:hAnsi="Arial Narrow" w:cs="Kalimati"/>
          <w:sz w:val="24"/>
          <w:szCs w:val="24"/>
        </w:rPr>
      </w:pPr>
      <w:r w:rsidRPr="00321536">
        <w:rPr>
          <w:rFonts w:ascii="Arial Narrow" w:hAnsi="Arial Narrow" w:cs="Kalimati"/>
          <w:sz w:val="24"/>
          <w:szCs w:val="24"/>
          <w:cs/>
        </w:rPr>
        <w:t>१</w:t>
      </w:r>
      <w:r>
        <w:rPr>
          <w:rFonts w:ascii="Arial Narrow" w:hAnsi="Arial Narrow" w:cs="Kalimati" w:hint="cs"/>
          <w:sz w:val="24"/>
          <w:szCs w:val="24"/>
          <w:cs/>
        </w:rPr>
        <w:t>१</w:t>
      </w:r>
      <w:r w:rsidRPr="00321536">
        <w:rPr>
          <w:rFonts w:ascii="Arial Narrow" w:hAnsi="Arial Narrow" w:cs="Kalimati"/>
          <w:sz w:val="24"/>
          <w:szCs w:val="24"/>
          <w:cs/>
        </w:rPr>
        <w:t xml:space="preserve">. प्रस्ताव छनौट भए पछि कार्यक्रम कार्यान्वयनको लागि स्थानीय तहको मापदण्ड अनुसार नक्सा पास भएको प्रमाण। </w:t>
      </w:r>
    </w:p>
    <w:p w:rsidR="008D3902" w:rsidRPr="00321536" w:rsidRDefault="008D3902" w:rsidP="008D3902">
      <w:pPr>
        <w:spacing w:after="0"/>
        <w:ind w:left="540" w:hanging="540"/>
        <w:jc w:val="both"/>
        <w:rPr>
          <w:rFonts w:ascii="Arial Narrow" w:hAnsi="Arial Narrow" w:cs="Kalimati"/>
          <w:sz w:val="24"/>
          <w:szCs w:val="24"/>
          <w:cs/>
        </w:rPr>
      </w:pPr>
    </w:p>
    <w:p w:rsidR="008D3902" w:rsidRDefault="008D3902" w:rsidP="008D3902">
      <w:pPr>
        <w:spacing w:after="0"/>
        <w:contextualSpacing/>
        <w:rPr>
          <w:rFonts w:cs="Kalimati"/>
        </w:rPr>
      </w:pPr>
    </w:p>
    <w:tbl>
      <w:tblPr>
        <w:tblW w:w="90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4405"/>
        <w:gridCol w:w="1258"/>
        <w:gridCol w:w="2594"/>
      </w:tblGrid>
      <w:tr w:rsidR="008D3902" w:rsidRPr="003664A3" w:rsidTr="00C477B7">
        <w:trPr>
          <w:trHeight w:hRule="exact" w:val="288"/>
          <w:tblHeader/>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सि.नं.</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आधार</w:t>
            </w:r>
          </w:p>
        </w:tc>
        <w:tc>
          <w:tcPr>
            <w:tcW w:w="1258" w:type="dxa"/>
          </w:tcPr>
          <w:p w:rsidR="008D3902" w:rsidRPr="003664A3" w:rsidRDefault="008D3902" w:rsidP="00C477B7">
            <w:pPr>
              <w:jc w:val="center"/>
              <w:rPr>
                <w:rFonts w:ascii="Arial Narrow" w:hAnsi="Arial Narrow" w:cs="Kalimati"/>
                <w:szCs w:val="22"/>
              </w:rPr>
            </w:pPr>
            <w:r w:rsidRPr="003664A3">
              <w:rPr>
                <w:rFonts w:ascii="Arial Narrow" w:hAnsi="Arial Narrow" w:cs="Kalimati"/>
                <w:szCs w:val="22"/>
                <w:cs/>
              </w:rPr>
              <w:t>अङ्क भार</w:t>
            </w:r>
          </w:p>
        </w:tc>
        <w:tc>
          <w:tcPr>
            <w:tcW w:w="2594" w:type="dxa"/>
          </w:tcPr>
          <w:p w:rsidR="008D3902" w:rsidRPr="003664A3" w:rsidRDefault="008D3902" w:rsidP="00C477B7">
            <w:pPr>
              <w:jc w:val="center"/>
              <w:rPr>
                <w:rFonts w:ascii="Arial Narrow" w:hAnsi="Arial Narrow" w:cs="Kalimati"/>
                <w:szCs w:val="22"/>
                <w:cs/>
              </w:rPr>
            </w:pPr>
            <w:r w:rsidRPr="003664A3">
              <w:rPr>
                <w:rFonts w:ascii="Arial Narrow" w:hAnsi="Arial Narrow" w:cs="Kalimati" w:hint="cs"/>
                <w:szCs w:val="22"/>
                <w:cs/>
              </w:rPr>
              <w:t>कैफियत</w:t>
            </w: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१.</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जग्गा/बिजुली/सडक</w:t>
            </w:r>
          </w:p>
        </w:tc>
        <w:tc>
          <w:tcPr>
            <w:tcW w:w="1258" w:type="dxa"/>
          </w:tcPr>
          <w:p w:rsidR="008D3902" w:rsidRPr="003664A3" w:rsidRDefault="008D3902" w:rsidP="00C477B7">
            <w:pPr>
              <w:rPr>
                <w:rFonts w:ascii="Arial Narrow" w:hAnsi="Arial Narrow" w:cs="Kalimati"/>
                <w:b/>
                <w:bCs/>
                <w:szCs w:val="22"/>
                <w:cs/>
              </w:rPr>
            </w:pPr>
            <w:r w:rsidRPr="003664A3">
              <w:rPr>
                <w:rFonts w:ascii="Arial Narrow" w:hAnsi="Arial Narrow" w:cs="Kalimati" w:hint="cs"/>
                <w:b/>
                <w:bCs/>
                <w:szCs w:val="22"/>
                <w:cs/>
              </w:rPr>
              <w:t>३०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szCs w:val="22"/>
                <w:cs/>
              </w:rPr>
              <w:t>१.१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szCs w:val="22"/>
                <w:cs/>
              </w:rPr>
              <w:t>जग्गा</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१.१.१</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hint="cs"/>
                <w:szCs w:val="22"/>
                <w:cs/>
              </w:rPr>
              <w:t>साझेदार</w:t>
            </w:r>
            <w:r w:rsidRPr="003664A3">
              <w:rPr>
                <w:rFonts w:ascii="Arial Narrow" w:hAnsi="Arial Narrow" w:cs="Kalimati"/>
                <w:szCs w:val="22"/>
                <w:cs/>
              </w:rPr>
              <w:t>को नाममा जग्गा भएको</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२०</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829"/>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१.१.२</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hint="cs"/>
                <w:szCs w:val="22"/>
                <w:cs/>
              </w:rPr>
              <w:t xml:space="preserve">साझेदारले अन्यवाट करारनामा कम्तीमा २० वर्षर्को लागि लिएको </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१५</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१.२</w:t>
            </w:r>
          </w:p>
        </w:tc>
        <w:tc>
          <w:tcPr>
            <w:tcW w:w="4405"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बिजुली</w:t>
            </w:r>
            <w:r w:rsidRPr="003664A3">
              <w:rPr>
                <w:rFonts w:ascii="Arial Narrow" w:hAnsi="Arial Narrow" w:cs="Kalimati" w:hint="cs"/>
                <w:b/>
                <w:bCs/>
                <w:szCs w:val="22"/>
                <w:cs/>
              </w:rPr>
              <w:t>/</w:t>
            </w:r>
            <w:r w:rsidRPr="003664A3">
              <w:rPr>
                <w:rFonts w:ascii="Arial Narrow" w:hAnsi="Arial Narrow" w:cs="Kalimati"/>
                <w:b/>
                <w:bCs/>
                <w:szCs w:val="22"/>
                <w:cs/>
              </w:rPr>
              <w:t>सडक</w:t>
            </w:r>
          </w:p>
        </w:tc>
        <w:tc>
          <w:tcPr>
            <w:tcW w:w="1258" w:type="dxa"/>
          </w:tcPr>
          <w:p w:rsidR="008D3902" w:rsidRPr="003664A3" w:rsidRDefault="008D3902" w:rsidP="00C477B7">
            <w:pPr>
              <w:rPr>
                <w:rFonts w:ascii="Arial Narrow" w:hAnsi="Arial Narrow" w:cs="Kalimati"/>
                <w:b/>
                <w:bCs/>
                <w:szCs w:val="22"/>
              </w:rPr>
            </w:pPr>
            <w:r w:rsidRPr="003664A3">
              <w:rPr>
                <w:rFonts w:ascii="Arial Narrow" w:hAnsi="Arial Narrow" w:cs="Kalimati" w:hint="cs"/>
                <w:b/>
                <w:bCs/>
                <w:szCs w:val="22"/>
                <w:cs/>
              </w:rPr>
              <w:t>१०</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१.२.१</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 xml:space="preserve">सडक </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बढिमा ५</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१.२.२</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बिजुली</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बढिमा ५</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२.</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डिजाइन/</w:t>
            </w:r>
            <w:r w:rsidRPr="003664A3">
              <w:rPr>
                <w:rFonts w:ascii="Arial Narrow" w:hAnsi="Arial Narrow" w:cs="Kalimati" w:hint="cs"/>
                <w:b/>
                <w:bCs/>
                <w:szCs w:val="22"/>
                <w:cs/>
              </w:rPr>
              <w:t xml:space="preserve">डिटेल </w:t>
            </w:r>
            <w:r w:rsidRPr="003664A3">
              <w:rPr>
                <w:rFonts w:ascii="Arial Narrow" w:hAnsi="Arial Narrow" w:cs="Kalimati"/>
                <w:b/>
                <w:bCs/>
                <w:szCs w:val="22"/>
                <w:cs/>
              </w:rPr>
              <w:t>इस्टिमेट</w:t>
            </w:r>
          </w:p>
        </w:tc>
        <w:tc>
          <w:tcPr>
            <w:tcW w:w="1258" w:type="dxa"/>
          </w:tcPr>
          <w:p w:rsidR="008D3902" w:rsidRPr="003664A3" w:rsidRDefault="008D3902" w:rsidP="00C477B7">
            <w:pPr>
              <w:rPr>
                <w:rFonts w:ascii="Arial Narrow" w:hAnsi="Arial Narrow" w:cs="Kalimati"/>
                <w:b/>
                <w:bCs/>
                <w:szCs w:val="22"/>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डीपीआर समावेश</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१५-२०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आंशिक रुपमा मात्र डिजायन स्टमेट पेश गरेको</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१०-१४</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सामान्य</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९-१३</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val="404"/>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३.</w:t>
            </w:r>
          </w:p>
        </w:tc>
        <w:tc>
          <w:tcPr>
            <w:tcW w:w="4405"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व्यवसायिक</w:t>
            </w:r>
            <w:r w:rsidRPr="003664A3">
              <w:rPr>
                <w:rFonts w:ascii="Arial Narrow" w:hAnsi="Arial Narrow" w:cs="Kalimati" w:hint="cs"/>
                <w:b/>
                <w:bCs/>
                <w:szCs w:val="22"/>
                <w:cs/>
              </w:rPr>
              <w:t xml:space="preserve"> योजना</w:t>
            </w:r>
            <w:r w:rsidRPr="003664A3">
              <w:rPr>
                <w:rFonts w:ascii="Arial Narrow" w:hAnsi="Arial Narrow" w:cs="Kalimati"/>
                <w:b/>
                <w:bCs/>
                <w:szCs w:val="22"/>
              </w:rPr>
              <w:t>/</w:t>
            </w:r>
            <w:r w:rsidRPr="003664A3">
              <w:rPr>
                <w:rFonts w:ascii="Arial Narrow" w:hAnsi="Arial Narrow" w:cs="Kalimati" w:hint="cs"/>
                <w:b/>
                <w:bCs/>
                <w:szCs w:val="22"/>
                <w:cs/>
              </w:rPr>
              <w:t>दिगोपना/</w:t>
            </w:r>
            <w:r w:rsidRPr="003664A3">
              <w:rPr>
                <w:rFonts w:ascii="Arial Narrow" w:hAnsi="Arial Narrow" w:cs="Kalimati"/>
                <w:b/>
                <w:bCs/>
                <w:szCs w:val="22"/>
                <w:cs/>
              </w:rPr>
              <w:t>प्रस्तावको आधार</w:t>
            </w:r>
          </w:p>
        </w:tc>
        <w:tc>
          <w:tcPr>
            <w:tcW w:w="1258" w:type="dxa"/>
          </w:tcPr>
          <w:p w:rsidR="008D3902" w:rsidRPr="003664A3" w:rsidRDefault="008D3902" w:rsidP="00C477B7">
            <w:pPr>
              <w:rPr>
                <w:rFonts w:ascii="Arial Narrow" w:hAnsi="Arial Narrow" w:cs="Kalimati"/>
                <w:b/>
                <w:bCs/>
                <w:szCs w:val="22"/>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उत्तम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१५-२०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राम्रो</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१०-१४</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सामान्य</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९-१३</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४.</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 xml:space="preserve">लगानीको आधार </w:t>
            </w:r>
            <w:r w:rsidRPr="003664A3">
              <w:rPr>
                <w:rFonts w:ascii="Arial Narrow" w:hAnsi="Arial Narrow" w:cs="Kalimati"/>
                <w:b/>
                <w:bCs/>
                <w:szCs w:val="22"/>
              </w:rPr>
              <w:t>(%)/Letter of intent</w:t>
            </w:r>
            <w:r w:rsidRPr="003664A3">
              <w:rPr>
                <w:rFonts w:ascii="Arial Narrow" w:hAnsi="Arial Narrow" w:cs="Kalimati" w:hint="cs"/>
                <w:b/>
                <w:bCs/>
                <w:szCs w:val="22"/>
                <w:cs/>
              </w:rPr>
              <w:t xml:space="preserve"> सहित</w:t>
            </w:r>
          </w:p>
        </w:tc>
        <w:tc>
          <w:tcPr>
            <w:tcW w:w="1258" w:type="dxa"/>
          </w:tcPr>
          <w:p w:rsidR="008D3902" w:rsidRPr="003664A3" w:rsidRDefault="008D3902" w:rsidP="00C477B7">
            <w:pPr>
              <w:rPr>
                <w:rFonts w:ascii="Arial Narrow" w:hAnsi="Arial Narrow" w:cs="Kalimati"/>
                <w:b/>
                <w:bCs/>
                <w:szCs w:val="22"/>
                <w:cs/>
              </w:rPr>
            </w:pPr>
            <w:r w:rsidRPr="003664A3">
              <w:rPr>
                <w:rFonts w:ascii="Arial Narrow" w:hAnsi="Arial Narrow" w:cs="Kalimati" w:hint="cs"/>
                <w:b/>
                <w:bCs/>
                <w:szCs w:val="22"/>
                <w:cs/>
              </w:rPr>
              <w:t>१०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४.१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३०</w:t>
            </w:r>
            <w:r w:rsidRPr="003664A3">
              <w:rPr>
                <w:rFonts w:ascii="Arial Narrow" w:hAnsi="Arial Narrow" w:cs="Kalimati"/>
                <w:szCs w:val="22"/>
              </w:rPr>
              <w:t>%</w:t>
            </w:r>
            <w:r w:rsidRPr="003664A3">
              <w:rPr>
                <w:rFonts w:ascii="Arial Narrow" w:hAnsi="Arial Narrow" w:cs="Kalimati" w:hint="cs"/>
                <w:szCs w:val="22"/>
                <w:cs/>
              </w:rPr>
              <w:t xml:space="preserve"> भन्दा बढि लगानी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४.२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२५-२९</w:t>
            </w:r>
            <w:r w:rsidRPr="003664A3">
              <w:rPr>
                <w:rFonts w:ascii="Arial Narrow" w:hAnsi="Arial Narrow" w:cs="Kalimati"/>
                <w:szCs w:val="22"/>
              </w:rPr>
              <w:t xml:space="preserve">% </w:t>
            </w:r>
            <w:r w:rsidRPr="003664A3">
              <w:rPr>
                <w:rFonts w:ascii="Arial Narrow" w:hAnsi="Arial Narrow" w:cs="Kalimati" w:hint="cs"/>
                <w:szCs w:val="22"/>
                <w:cs/>
              </w:rPr>
              <w:t>लगानी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८</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४.३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 xml:space="preserve">२४ </w:t>
            </w:r>
            <w:r w:rsidRPr="003664A3">
              <w:rPr>
                <w:rFonts w:ascii="Arial Narrow" w:hAnsi="Arial Narrow" w:cs="Kalimati"/>
                <w:szCs w:val="22"/>
              </w:rPr>
              <w:t xml:space="preserve">% </w:t>
            </w:r>
            <w:r w:rsidRPr="003664A3">
              <w:rPr>
                <w:rFonts w:ascii="Arial Narrow" w:hAnsi="Arial Narrow" w:cs="Kalimati" w:hint="cs"/>
                <w:szCs w:val="22"/>
                <w:cs/>
              </w:rPr>
              <w:t>भन्दा कम लगानी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६</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val="800"/>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५.</w:t>
            </w:r>
          </w:p>
        </w:tc>
        <w:tc>
          <w:tcPr>
            <w:tcW w:w="4405" w:type="dxa"/>
          </w:tcPr>
          <w:p w:rsidR="008D3902" w:rsidRPr="003664A3" w:rsidRDefault="008D3902" w:rsidP="00C477B7">
            <w:pPr>
              <w:rPr>
                <w:rFonts w:ascii="Arial Narrow" w:hAnsi="Arial Narrow" w:cs="Kalimati"/>
                <w:b/>
                <w:bCs/>
                <w:szCs w:val="22"/>
                <w:cs/>
              </w:rPr>
            </w:pPr>
            <w:r w:rsidRPr="003664A3">
              <w:rPr>
                <w:rFonts w:ascii="Arial Narrow" w:hAnsi="Arial Narrow" w:cs="Kalimati"/>
                <w:b/>
                <w:bCs/>
                <w:szCs w:val="22"/>
                <w:cs/>
              </w:rPr>
              <w:t>शित भण्डार गृह निर्माण सम्बन्धी कार्यमा संलग्न</w:t>
            </w:r>
            <w:r w:rsidRPr="003664A3">
              <w:rPr>
                <w:rFonts w:ascii="Arial Narrow" w:hAnsi="Arial Narrow" w:cs="Kalimati" w:hint="cs"/>
                <w:b/>
                <w:bCs/>
                <w:szCs w:val="22"/>
                <w:cs/>
              </w:rPr>
              <w:t xml:space="preserve"> हुने प्रस्तावित </w:t>
            </w:r>
            <w:r w:rsidRPr="003664A3">
              <w:rPr>
                <w:rFonts w:ascii="Arial Narrow" w:hAnsi="Arial Narrow" w:cs="Kalimati"/>
                <w:b/>
                <w:bCs/>
                <w:szCs w:val="22"/>
              </w:rPr>
              <w:t>supplier/</w:t>
            </w:r>
            <w:r w:rsidRPr="003664A3">
              <w:rPr>
                <w:rFonts w:ascii="Arial Narrow" w:hAnsi="Arial Narrow" w:cs="Kalimati"/>
                <w:b/>
                <w:bCs/>
                <w:szCs w:val="22"/>
                <w:cs/>
              </w:rPr>
              <w:t>फर्म/कम्पनीको अनुभव</w:t>
            </w:r>
          </w:p>
        </w:tc>
        <w:tc>
          <w:tcPr>
            <w:tcW w:w="1258" w:type="dxa"/>
          </w:tcPr>
          <w:p w:rsidR="008D3902" w:rsidRPr="003664A3" w:rsidRDefault="008D3902" w:rsidP="00C477B7">
            <w:pPr>
              <w:rPr>
                <w:rFonts w:ascii="Arial Narrow" w:hAnsi="Arial Narrow" w:cs="Kalimati"/>
                <w:b/>
                <w:bCs/>
                <w:szCs w:val="22"/>
                <w:cs/>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वर्षको आधारमा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५.१.१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 वर्ष भन्दा बढि</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५.१.२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३-५ वर्ष</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८</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५.१.३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 वर्ष भन्दा कम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६</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739"/>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 xml:space="preserve">उत्पादन गरेको सामाग्री </w:t>
            </w:r>
            <w:r w:rsidRPr="003664A3">
              <w:rPr>
                <w:rFonts w:ascii="Arial Narrow" w:hAnsi="Arial Narrow" w:cs="Kalimati"/>
                <w:szCs w:val="22"/>
              </w:rPr>
              <w:t xml:space="preserve">supply </w:t>
            </w:r>
            <w:r w:rsidRPr="003664A3">
              <w:rPr>
                <w:rFonts w:ascii="Arial Narrow" w:hAnsi="Arial Narrow" w:cs="Kalimati" w:hint="cs"/>
                <w:szCs w:val="22"/>
                <w:cs/>
              </w:rPr>
              <w:t xml:space="preserve">गरेको </w:t>
            </w:r>
            <w:r w:rsidRPr="003664A3">
              <w:rPr>
                <w:rFonts w:ascii="Arial Narrow" w:hAnsi="Arial Narrow" w:cs="Kalimati"/>
                <w:szCs w:val="22"/>
              </w:rPr>
              <w:t>satisfactory letter/certificate</w:t>
            </w:r>
            <w:r w:rsidRPr="003664A3">
              <w:rPr>
                <w:rFonts w:ascii="Arial Narrow" w:hAnsi="Arial Narrow" w:cs="Kalimati" w:hint="cs"/>
                <w:szCs w:val="22"/>
                <w:cs/>
              </w:rPr>
              <w:t xml:space="preserve"> को आधारमा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५.२.१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 भन्दा बढि</w:t>
            </w:r>
            <w:r w:rsidRPr="003664A3">
              <w:rPr>
                <w:rFonts w:ascii="Arial Narrow" w:hAnsi="Arial Narrow" w:cs="Kalimati"/>
                <w:szCs w:val="22"/>
              </w:rPr>
              <w:t xml:space="preserve"> satisfactory letter/certificate</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५.२.२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 xml:space="preserve">३-५ </w:t>
            </w:r>
            <w:r w:rsidRPr="003664A3">
              <w:rPr>
                <w:rFonts w:ascii="Arial Narrow" w:hAnsi="Arial Narrow" w:cs="Kalimati"/>
                <w:szCs w:val="22"/>
              </w:rPr>
              <w:t>satisfactory letter/certificate</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८</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५.२.३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 भन्दा कम</w:t>
            </w:r>
            <w:r w:rsidRPr="003664A3">
              <w:rPr>
                <w:rFonts w:ascii="Arial Narrow" w:hAnsi="Arial Narrow" w:cs="Kalimati"/>
                <w:szCs w:val="22"/>
              </w:rPr>
              <w:t xml:space="preserve"> satisfactory letter/certificate</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६</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52"/>
        </w:trPr>
        <w:tc>
          <w:tcPr>
            <w:tcW w:w="833" w:type="dxa"/>
          </w:tcPr>
          <w:p w:rsidR="008D3902" w:rsidRPr="003664A3" w:rsidRDefault="008D3902" w:rsidP="00C477B7">
            <w:pPr>
              <w:jc w:val="both"/>
              <w:rPr>
                <w:rFonts w:ascii="Arial Narrow" w:hAnsi="Arial Narrow" w:cs="Kalimati"/>
                <w:szCs w:val="22"/>
                <w:cs/>
              </w:rPr>
            </w:pP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जम्मा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१००</w:t>
            </w:r>
          </w:p>
        </w:tc>
        <w:tc>
          <w:tcPr>
            <w:tcW w:w="2594" w:type="dxa"/>
          </w:tcPr>
          <w:p w:rsidR="008D3902" w:rsidRPr="003664A3" w:rsidRDefault="008D3902" w:rsidP="00C477B7">
            <w:pPr>
              <w:jc w:val="both"/>
              <w:rPr>
                <w:rFonts w:ascii="Arial Narrow" w:hAnsi="Arial Narrow" w:cs="Kalimati"/>
                <w:szCs w:val="22"/>
                <w:cs/>
              </w:rPr>
            </w:pPr>
          </w:p>
        </w:tc>
      </w:tr>
    </w:tbl>
    <w:p w:rsidR="008D3902" w:rsidRPr="008D3902" w:rsidRDefault="008D3902" w:rsidP="008D3902">
      <w:pPr>
        <w:spacing w:after="0"/>
        <w:contextualSpacing/>
        <w:jc w:val="both"/>
        <w:rPr>
          <w:rFonts w:ascii="Preeti" w:hAnsi="Preeti" w:cs="Kalimati"/>
          <w:szCs w:val="22"/>
        </w:rPr>
      </w:pPr>
      <w:r w:rsidRPr="008D3902">
        <w:rPr>
          <w:rFonts w:ascii="Preeti" w:hAnsi="Preeti" w:cs="Kalimati" w:hint="cs"/>
          <w:szCs w:val="22"/>
          <w:cs/>
        </w:rPr>
        <w:t>उपरोक्तानुसार व्यवसाय योजनाको मूल्याङ्कन गर्दा न्यूनतम पचास प्रतिशत अङ्क प्राप्‍त गरेका प्रस्तावहरु मात्र छनौटको प्रतिष्पर्धामा सामेल हुनेछन् ।</w:t>
      </w:r>
    </w:p>
    <w:p w:rsidR="008D3902" w:rsidRPr="008D3902" w:rsidRDefault="008D3902" w:rsidP="008D3902">
      <w:pPr>
        <w:spacing w:after="0"/>
        <w:rPr>
          <w:rFonts w:ascii="Preeti" w:eastAsia="Calibri" w:hAnsi="Preeti" w:cs="Kalimati"/>
          <w:b/>
          <w:bCs/>
          <w:color w:val="000000"/>
          <w:szCs w:val="22"/>
        </w:rPr>
      </w:pPr>
      <w:r>
        <w:rPr>
          <w:rFonts w:ascii="Preeti" w:eastAsia="Calibri" w:hAnsi="Preeti" w:cs="Kalimati"/>
          <w:i/>
          <w:iCs/>
          <w:color w:val="000000"/>
        </w:rPr>
        <w:br w:type="page"/>
      </w:r>
      <w:r w:rsidRPr="008D3902">
        <w:rPr>
          <w:rFonts w:ascii="Preeti" w:eastAsia="Calibri" w:hAnsi="Preeti" w:cs="Kalimati" w:hint="cs"/>
          <w:b/>
          <w:bCs/>
          <w:color w:val="000000"/>
          <w:szCs w:val="22"/>
          <w:cs/>
        </w:rPr>
        <w:t xml:space="preserve">कार्ययोजना मूल्याङ्कन फारम </w:t>
      </w:r>
      <w:r w:rsidRPr="008D3902">
        <w:rPr>
          <w:rFonts w:ascii="Times New Roman" w:eastAsia="Calibri" w:hAnsi="Times New Roman"/>
          <w:b/>
          <w:bCs/>
          <w:color w:val="000000"/>
          <w:szCs w:val="22"/>
        </w:rPr>
        <w:t>(</w:t>
      </w:r>
      <w:r w:rsidRPr="008D3902">
        <w:rPr>
          <w:rFonts w:cs="Kalimati" w:hint="cs"/>
          <w:szCs w:val="22"/>
          <w:cs/>
        </w:rPr>
        <w:t>खाद्यान्न भण्डार गृह निर्माण/ कृषि बजार पुर्वाधारहरुको निर्माण/ प्राङ्गारीक मल उत्पादन पूर्वाधार निर्माण /जैविक विषादी उत्पादन पूर्वाधार निर्माण /चैते धान तथा हिँउदे मकै सुकाउने ड्रायर जडान/अदुवा</w:t>
      </w:r>
      <w:r w:rsidRPr="008D3902">
        <w:rPr>
          <w:rFonts w:cs="Kalimati"/>
          <w:szCs w:val="22"/>
        </w:rPr>
        <w:t>,</w:t>
      </w:r>
      <w:r w:rsidRPr="008D3902">
        <w:rPr>
          <w:rFonts w:cs="Kalimati" w:hint="cs"/>
          <w:szCs w:val="22"/>
          <w:cs/>
        </w:rPr>
        <w:t xml:space="preserve"> अलैची तथा चिया भण्डारण वायरहाउस निर्माण/अन्य कृषि तथा पशुपन्छीजन्य पुर्वाधार निर्माण</w:t>
      </w:r>
      <w:r w:rsidRPr="008D3902">
        <w:rPr>
          <w:rFonts w:cs="Kalimati"/>
          <w:b/>
          <w:bCs/>
          <w:szCs w:val="22"/>
        </w:rPr>
        <w:t>)</w:t>
      </w:r>
    </w:p>
    <w:tbl>
      <w:tblPr>
        <w:tblW w:w="90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4405"/>
        <w:gridCol w:w="1258"/>
        <w:gridCol w:w="2594"/>
      </w:tblGrid>
      <w:tr w:rsidR="008D3902" w:rsidRPr="003664A3" w:rsidTr="00C477B7">
        <w:trPr>
          <w:trHeight w:hRule="exact" w:val="288"/>
          <w:tblHeader/>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सि.नं.</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आधार</w:t>
            </w:r>
          </w:p>
        </w:tc>
        <w:tc>
          <w:tcPr>
            <w:tcW w:w="1258" w:type="dxa"/>
          </w:tcPr>
          <w:p w:rsidR="008D3902" w:rsidRPr="003664A3" w:rsidRDefault="008D3902" w:rsidP="00C477B7">
            <w:pPr>
              <w:jc w:val="center"/>
              <w:rPr>
                <w:rFonts w:ascii="Arial Narrow" w:hAnsi="Arial Narrow" w:cs="Kalimati"/>
                <w:szCs w:val="22"/>
              </w:rPr>
            </w:pPr>
            <w:r w:rsidRPr="003664A3">
              <w:rPr>
                <w:rFonts w:ascii="Arial Narrow" w:hAnsi="Arial Narrow" w:cs="Kalimati"/>
                <w:szCs w:val="22"/>
                <w:cs/>
              </w:rPr>
              <w:t>अङ्क भार</w:t>
            </w:r>
          </w:p>
        </w:tc>
        <w:tc>
          <w:tcPr>
            <w:tcW w:w="2594" w:type="dxa"/>
          </w:tcPr>
          <w:p w:rsidR="008D3902" w:rsidRPr="003664A3" w:rsidRDefault="008D3902" w:rsidP="00C477B7">
            <w:pPr>
              <w:jc w:val="center"/>
              <w:rPr>
                <w:rFonts w:ascii="Arial Narrow" w:hAnsi="Arial Narrow" w:cs="Kalimati"/>
                <w:szCs w:val="22"/>
                <w:cs/>
              </w:rPr>
            </w:pPr>
            <w:r w:rsidRPr="003664A3">
              <w:rPr>
                <w:rFonts w:ascii="Arial Narrow" w:hAnsi="Arial Narrow" w:cs="Kalimati" w:hint="cs"/>
                <w:szCs w:val="22"/>
                <w:cs/>
              </w:rPr>
              <w:t>कैफियत</w:t>
            </w: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१.</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जग्गा/बिजुली/सडक</w:t>
            </w:r>
          </w:p>
        </w:tc>
        <w:tc>
          <w:tcPr>
            <w:tcW w:w="1258" w:type="dxa"/>
          </w:tcPr>
          <w:p w:rsidR="008D3902" w:rsidRPr="003664A3" w:rsidRDefault="008D3902" w:rsidP="00C477B7">
            <w:pPr>
              <w:rPr>
                <w:rFonts w:ascii="Arial Narrow" w:hAnsi="Arial Narrow" w:cs="Kalimati"/>
                <w:b/>
                <w:bCs/>
                <w:szCs w:val="22"/>
                <w:cs/>
              </w:rPr>
            </w:pPr>
            <w:r w:rsidRPr="003664A3">
              <w:rPr>
                <w:rFonts w:ascii="Arial Narrow" w:hAnsi="Arial Narrow" w:cs="Kalimati" w:hint="cs"/>
                <w:b/>
                <w:bCs/>
                <w:szCs w:val="22"/>
                <w:cs/>
              </w:rPr>
              <w:t>2०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szCs w:val="22"/>
                <w:cs/>
              </w:rPr>
              <w:t>१.१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szCs w:val="22"/>
                <w:cs/>
              </w:rPr>
              <w:t>जग्गा</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1०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१.१.१</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hint="cs"/>
                <w:szCs w:val="22"/>
                <w:cs/>
              </w:rPr>
              <w:t>साझेदार</w:t>
            </w:r>
            <w:r w:rsidRPr="003664A3">
              <w:rPr>
                <w:rFonts w:ascii="Arial Narrow" w:hAnsi="Arial Narrow" w:cs="Kalimati"/>
                <w:szCs w:val="22"/>
                <w:cs/>
              </w:rPr>
              <w:t>को नाममा जग्गा भएको</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10</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829"/>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१.१.२</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hint="cs"/>
                <w:szCs w:val="22"/>
                <w:cs/>
              </w:rPr>
              <w:t xml:space="preserve">साझेदारले अन्यवाट करारनामा कम्तीमा २० वर्षर्को लागि लिएको </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7</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१.२</w:t>
            </w:r>
          </w:p>
        </w:tc>
        <w:tc>
          <w:tcPr>
            <w:tcW w:w="4405"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बिजुली</w:t>
            </w:r>
            <w:r w:rsidRPr="003664A3">
              <w:rPr>
                <w:rFonts w:ascii="Arial Narrow" w:hAnsi="Arial Narrow" w:cs="Kalimati" w:hint="cs"/>
                <w:b/>
                <w:bCs/>
                <w:szCs w:val="22"/>
                <w:cs/>
              </w:rPr>
              <w:t>/</w:t>
            </w:r>
            <w:r w:rsidRPr="003664A3">
              <w:rPr>
                <w:rFonts w:ascii="Arial Narrow" w:hAnsi="Arial Narrow" w:cs="Kalimati"/>
                <w:b/>
                <w:bCs/>
                <w:szCs w:val="22"/>
                <w:cs/>
              </w:rPr>
              <w:t>सडक</w:t>
            </w:r>
          </w:p>
        </w:tc>
        <w:tc>
          <w:tcPr>
            <w:tcW w:w="1258" w:type="dxa"/>
          </w:tcPr>
          <w:p w:rsidR="008D3902" w:rsidRPr="003664A3" w:rsidRDefault="008D3902" w:rsidP="00C477B7">
            <w:pPr>
              <w:rPr>
                <w:rFonts w:ascii="Arial Narrow" w:hAnsi="Arial Narrow" w:cs="Kalimati"/>
                <w:b/>
                <w:bCs/>
                <w:szCs w:val="22"/>
              </w:rPr>
            </w:pPr>
            <w:r w:rsidRPr="003664A3">
              <w:rPr>
                <w:rFonts w:ascii="Arial Narrow" w:hAnsi="Arial Narrow" w:cs="Kalimati" w:hint="cs"/>
                <w:b/>
                <w:bCs/>
                <w:szCs w:val="22"/>
                <w:cs/>
              </w:rPr>
              <w:t>1०</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१.२.१</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 xml:space="preserve">सडक </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बढिमा 5</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१.२.२</w:t>
            </w: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बिजुली</w:t>
            </w:r>
          </w:p>
        </w:tc>
        <w:tc>
          <w:tcPr>
            <w:tcW w:w="1258" w:type="dxa"/>
          </w:tcPr>
          <w:p w:rsidR="008D3902" w:rsidRPr="003664A3" w:rsidRDefault="008D3902" w:rsidP="00C477B7">
            <w:pPr>
              <w:rPr>
                <w:rFonts w:ascii="Arial Narrow" w:hAnsi="Arial Narrow" w:cs="Kalimati"/>
                <w:szCs w:val="22"/>
              </w:rPr>
            </w:pPr>
            <w:r w:rsidRPr="003664A3">
              <w:rPr>
                <w:rFonts w:ascii="Arial Narrow" w:hAnsi="Arial Narrow" w:cs="Kalimati" w:hint="cs"/>
                <w:szCs w:val="22"/>
                <w:cs/>
              </w:rPr>
              <w:t>बढिमा 5</w:t>
            </w:r>
          </w:p>
        </w:tc>
        <w:tc>
          <w:tcPr>
            <w:tcW w:w="2594" w:type="dxa"/>
          </w:tcPr>
          <w:p w:rsidR="008D3902" w:rsidRPr="003664A3" w:rsidRDefault="008D3902" w:rsidP="00C477B7">
            <w:pPr>
              <w:jc w:val="both"/>
              <w:rPr>
                <w:rFonts w:ascii="Arial Narrow" w:hAnsi="Arial Narrow" w:cs="Kalimati"/>
                <w:szCs w:val="22"/>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२.</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b/>
                <w:bCs/>
                <w:szCs w:val="22"/>
                <w:cs/>
              </w:rPr>
              <w:t>डिजाइन/</w:t>
            </w:r>
            <w:r w:rsidRPr="003664A3">
              <w:rPr>
                <w:rFonts w:ascii="Arial Narrow" w:hAnsi="Arial Narrow" w:cs="Kalimati" w:hint="cs"/>
                <w:b/>
                <w:bCs/>
                <w:szCs w:val="22"/>
                <w:cs/>
              </w:rPr>
              <w:t xml:space="preserve">डिटेल </w:t>
            </w:r>
            <w:r w:rsidRPr="003664A3">
              <w:rPr>
                <w:rFonts w:ascii="Arial Narrow" w:hAnsi="Arial Narrow" w:cs="Kalimati"/>
                <w:b/>
                <w:bCs/>
                <w:szCs w:val="22"/>
                <w:cs/>
              </w:rPr>
              <w:t>इस्टिमेट</w:t>
            </w:r>
          </w:p>
        </w:tc>
        <w:tc>
          <w:tcPr>
            <w:tcW w:w="1258" w:type="dxa"/>
          </w:tcPr>
          <w:p w:rsidR="008D3902" w:rsidRPr="003664A3" w:rsidRDefault="008D3902" w:rsidP="00C477B7">
            <w:pPr>
              <w:rPr>
                <w:rFonts w:ascii="Arial Narrow" w:hAnsi="Arial Narrow" w:cs="Kalimati"/>
                <w:b/>
                <w:bCs/>
                <w:szCs w:val="22"/>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डिजायन स्टमेट समावेश</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१५-२०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आंशिक रुपमा मात्र डिजायन स्टमेट पेश गरेको</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१०-१४</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२.३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सामान्य</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९-१३</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val="494"/>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३.</w:t>
            </w:r>
          </w:p>
        </w:tc>
        <w:tc>
          <w:tcPr>
            <w:tcW w:w="4405"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व</w:t>
            </w:r>
            <w:r w:rsidRPr="003664A3">
              <w:rPr>
                <w:rFonts w:ascii="Arial Narrow" w:hAnsi="Arial Narrow" w:cs="Kalimati" w:hint="cs"/>
                <w:b/>
                <w:bCs/>
                <w:szCs w:val="22"/>
                <w:cs/>
              </w:rPr>
              <w:t>जारिकरण योजना</w:t>
            </w:r>
            <w:r w:rsidRPr="003664A3">
              <w:rPr>
                <w:rFonts w:ascii="Arial Narrow" w:hAnsi="Arial Narrow" w:cs="Kalimati"/>
                <w:b/>
                <w:bCs/>
                <w:szCs w:val="22"/>
              </w:rPr>
              <w:t>/</w:t>
            </w:r>
            <w:r w:rsidRPr="003664A3">
              <w:rPr>
                <w:rFonts w:ascii="Arial Narrow" w:hAnsi="Arial Narrow" w:cs="Kalimati" w:hint="cs"/>
                <w:b/>
                <w:bCs/>
                <w:szCs w:val="22"/>
                <w:cs/>
              </w:rPr>
              <w:t>दिगोपना</w:t>
            </w:r>
          </w:p>
        </w:tc>
        <w:tc>
          <w:tcPr>
            <w:tcW w:w="1258" w:type="dxa"/>
          </w:tcPr>
          <w:p w:rsidR="008D3902" w:rsidRPr="003664A3" w:rsidRDefault="008D3902" w:rsidP="00C477B7">
            <w:pPr>
              <w:rPr>
                <w:rFonts w:ascii="Arial Narrow" w:hAnsi="Arial Narrow" w:cs="Kalimati"/>
                <w:b/>
                <w:bCs/>
                <w:szCs w:val="22"/>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उत्तम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१६-२०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राम्रो</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१०-१५</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सामान्य</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४-९</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b/>
                <w:bCs/>
                <w:szCs w:val="22"/>
                <w:cs/>
              </w:rPr>
              <w:t>४.</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hint="cs"/>
                <w:b/>
                <w:bCs/>
                <w:szCs w:val="22"/>
                <w:cs/>
              </w:rPr>
              <w:t>साझेदारको लगानी</w:t>
            </w:r>
          </w:p>
        </w:tc>
        <w:tc>
          <w:tcPr>
            <w:tcW w:w="1258" w:type="dxa"/>
          </w:tcPr>
          <w:p w:rsidR="008D3902" w:rsidRPr="003664A3" w:rsidRDefault="008D3902" w:rsidP="00C477B7">
            <w:pPr>
              <w:rPr>
                <w:rFonts w:ascii="Arial Narrow" w:hAnsi="Arial Narrow" w:cs="Kalimati"/>
                <w:b/>
                <w:bCs/>
                <w:szCs w:val="22"/>
                <w:cs/>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४.१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 xml:space="preserve">५० </w:t>
            </w:r>
            <w:r w:rsidRPr="003664A3">
              <w:rPr>
                <w:rFonts w:ascii="Arial Narrow" w:hAnsi="Arial Narrow" w:cs="Kalimati"/>
                <w:szCs w:val="22"/>
              </w:rPr>
              <w:t>%</w:t>
            </w:r>
            <w:r w:rsidRPr="003664A3">
              <w:rPr>
                <w:rFonts w:ascii="Arial Narrow" w:hAnsi="Arial Narrow" w:cs="Kalimati" w:hint="cs"/>
                <w:szCs w:val="22"/>
                <w:cs/>
              </w:rPr>
              <w:t xml:space="preserve"> लगानी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४.२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३०-४०</w:t>
            </w:r>
            <w:r w:rsidRPr="003664A3">
              <w:rPr>
                <w:rFonts w:ascii="Arial Narrow" w:hAnsi="Arial Narrow" w:cs="Kalimati"/>
                <w:szCs w:val="22"/>
              </w:rPr>
              <w:t xml:space="preserve">% </w:t>
            </w:r>
            <w:r w:rsidRPr="003664A3">
              <w:rPr>
                <w:rFonts w:ascii="Arial Narrow" w:hAnsi="Arial Narrow" w:cs="Kalimati" w:hint="cs"/>
                <w:szCs w:val="22"/>
                <w:cs/>
              </w:rPr>
              <w:t>लगानी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१६</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४.३</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 xml:space="preserve">३० </w:t>
            </w:r>
            <w:r w:rsidRPr="003664A3">
              <w:rPr>
                <w:rFonts w:ascii="Arial Narrow" w:hAnsi="Arial Narrow" w:cs="Kalimati"/>
                <w:szCs w:val="22"/>
              </w:rPr>
              <w:t xml:space="preserve">% </w:t>
            </w:r>
            <w:r w:rsidRPr="003664A3">
              <w:rPr>
                <w:rFonts w:ascii="Arial Narrow" w:hAnsi="Arial Narrow" w:cs="Kalimati" w:hint="cs"/>
                <w:szCs w:val="22"/>
                <w:cs/>
              </w:rPr>
              <w:t>भन्दा कम लगानी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१२</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b/>
                <w:bCs/>
                <w:szCs w:val="22"/>
              </w:rPr>
            </w:pPr>
            <w:r w:rsidRPr="003664A3">
              <w:rPr>
                <w:rFonts w:ascii="Arial Narrow" w:hAnsi="Arial Narrow" w:cs="Kalimati" w:hint="cs"/>
                <w:b/>
                <w:bCs/>
                <w:szCs w:val="22"/>
                <w:cs/>
              </w:rPr>
              <w:t>५</w:t>
            </w:r>
            <w:r w:rsidRPr="003664A3">
              <w:rPr>
                <w:rFonts w:ascii="Arial Narrow" w:hAnsi="Arial Narrow" w:cs="Kalimati"/>
                <w:b/>
                <w:bCs/>
                <w:szCs w:val="22"/>
                <w:cs/>
              </w:rPr>
              <w:t>.</w:t>
            </w:r>
          </w:p>
        </w:tc>
        <w:tc>
          <w:tcPr>
            <w:tcW w:w="4405" w:type="dxa"/>
          </w:tcPr>
          <w:p w:rsidR="008D3902" w:rsidRPr="003664A3" w:rsidRDefault="008D3902" w:rsidP="00C477B7">
            <w:pPr>
              <w:jc w:val="both"/>
              <w:rPr>
                <w:rFonts w:ascii="Arial Narrow" w:hAnsi="Arial Narrow" w:cs="Kalimati"/>
                <w:b/>
                <w:bCs/>
                <w:szCs w:val="22"/>
                <w:cs/>
              </w:rPr>
            </w:pPr>
            <w:r w:rsidRPr="003664A3">
              <w:rPr>
                <w:rFonts w:ascii="Arial Narrow" w:hAnsi="Arial Narrow" w:cs="Kalimati" w:hint="cs"/>
                <w:b/>
                <w:bCs/>
                <w:szCs w:val="22"/>
                <w:cs/>
              </w:rPr>
              <w:t>कार्यक्रम संचालनवाट समुदायमा पर्ने सकारात्क प्रभाव</w:t>
            </w:r>
          </w:p>
        </w:tc>
        <w:tc>
          <w:tcPr>
            <w:tcW w:w="1258" w:type="dxa"/>
          </w:tcPr>
          <w:p w:rsidR="008D3902" w:rsidRPr="003664A3" w:rsidRDefault="008D3902" w:rsidP="00C477B7">
            <w:pPr>
              <w:rPr>
                <w:rFonts w:ascii="Arial Narrow" w:hAnsi="Arial Narrow" w:cs="Kalimati"/>
                <w:b/>
                <w:bCs/>
                <w:szCs w:val="22"/>
                <w:cs/>
              </w:rPr>
            </w:pPr>
            <w:r w:rsidRPr="003664A3">
              <w:rPr>
                <w:rFonts w:ascii="Arial Narrow" w:hAnsi="Arial Narrow" w:cs="Kalimati" w:hint="cs"/>
                <w:b/>
                <w:bCs/>
                <w:szCs w:val="22"/>
                <w:cs/>
              </w:rPr>
              <w:t>२०</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 xml:space="preserve">समुदायको आर्थिक विकासमा पर्ने प्रभाव </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५</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658"/>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5.१</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समुदायमा उत्पादन भएको कृषि/पशुवस्तु बजारिकरणमा सहयोग पुग्ने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10</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5.२</w:t>
            </w:r>
          </w:p>
        </w:tc>
        <w:tc>
          <w:tcPr>
            <w:tcW w:w="4405"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प्रस्तावक फर्मलाई मात्र फाईदा पुग्ने</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5</w:t>
            </w: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hRule="exact" w:val="331"/>
        </w:trPr>
        <w:tc>
          <w:tcPr>
            <w:tcW w:w="833" w:type="dxa"/>
          </w:tcPr>
          <w:p w:rsidR="008D3902" w:rsidRPr="003664A3" w:rsidRDefault="008D3902" w:rsidP="00C477B7">
            <w:pPr>
              <w:jc w:val="both"/>
              <w:rPr>
                <w:rFonts w:ascii="Arial Narrow" w:hAnsi="Arial Narrow" w:cs="Kalimati"/>
                <w:szCs w:val="22"/>
                <w:cs/>
              </w:rPr>
            </w:pPr>
            <w:r w:rsidRPr="003664A3">
              <w:rPr>
                <w:rFonts w:ascii="Arial Narrow" w:hAnsi="Arial Narrow" w:cs="Kalimati" w:hint="cs"/>
                <w:szCs w:val="22"/>
                <w:cs/>
              </w:rPr>
              <w:t>5.३</w:t>
            </w:r>
          </w:p>
        </w:tc>
        <w:tc>
          <w:tcPr>
            <w:tcW w:w="4405" w:type="dxa"/>
          </w:tcPr>
          <w:p w:rsidR="008D3902" w:rsidRPr="003664A3" w:rsidRDefault="008D3902" w:rsidP="00C477B7">
            <w:pPr>
              <w:jc w:val="both"/>
              <w:rPr>
                <w:rFonts w:ascii="Arial Narrow" w:hAnsi="Arial Narrow" w:cs="Kalimati"/>
                <w:szCs w:val="22"/>
                <w:cs/>
              </w:rPr>
            </w:pPr>
          </w:p>
        </w:tc>
        <w:tc>
          <w:tcPr>
            <w:tcW w:w="1258" w:type="dxa"/>
          </w:tcPr>
          <w:p w:rsidR="008D3902" w:rsidRPr="003664A3" w:rsidRDefault="008D3902" w:rsidP="00C477B7">
            <w:pPr>
              <w:rPr>
                <w:rFonts w:ascii="Arial Narrow" w:hAnsi="Arial Narrow" w:cs="Kalimati"/>
                <w:szCs w:val="22"/>
                <w:cs/>
              </w:rPr>
            </w:pPr>
          </w:p>
        </w:tc>
        <w:tc>
          <w:tcPr>
            <w:tcW w:w="2594" w:type="dxa"/>
          </w:tcPr>
          <w:p w:rsidR="008D3902" w:rsidRPr="003664A3" w:rsidRDefault="008D3902" w:rsidP="00C477B7">
            <w:pPr>
              <w:jc w:val="both"/>
              <w:rPr>
                <w:rFonts w:ascii="Arial Narrow" w:hAnsi="Arial Narrow" w:cs="Kalimati"/>
                <w:szCs w:val="22"/>
                <w:cs/>
              </w:rPr>
            </w:pPr>
          </w:p>
        </w:tc>
      </w:tr>
      <w:tr w:rsidR="008D3902" w:rsidRPr="003664A3" w:rsidTr="00C477B7">
        <w:trPr>
          <w:trHeight w:val="350"/>
        </w:trPr>
        <w:tc>
          <w:tcPr>
            <w:tcW w:w="833" w:type="dxa"/>
          </w:tcPr>
          <w:p w:rsidR="008D3902" w:rsidRPr="003664A3" w:rsidRDefault="008D3902" w:rsidP="00C477B7">
            <w:pPr>
              <w:jc w:val="both"/>
              <w:rPr>
                <w:rFonts w:ascii="Arial Narrow" w:hAnsi="Arial Narrow" w:cs="Kalimati"/>
                <w:szCs w:val="22"/>
                <w:cs/>
              </w:rPr>
            </w:pPr>
          </w:p>
        </w:tc>
        <w:tc>
          <w:tcPr>
            <w:tcW w:w="4405" w:type="dxa"/>
          </w:tcPr>
          <w:p w:rsidR="008D3902" w:rsidRPr="003664A3" w:rsidRDefault="008D3902" w:rsidP="00C477B7">
            <w:pPr>
              <w:jc w:val="both"/>
              <w:rPr>
                <w:rFonts w:ascii="Arial Narrow" w:hAnsi="Arial Narrow" w:cs="Kalimati"/>
                <w:szCs w:val="22"/>
              </w:rPr>
            </w:pPr>
            <w:r w:rsidRPr="003664A3">
              <w:rPr>
                <w:rFonts w:ascii="Arial Narrow" w:hAnsi="Arial Narrow" w:cs="Kalimati"/>
                <w:szCs w:val="22"/>
                <w:cs/>
              </w:rPr>
              <w:t>जम्मा</w:t>
            </w:r>
          </w:p>
        </w:tc>
        <w:tc>
          <w:tcPr>
            <w:tcW w:w="1258" w:type="dxa"/>
          </w:tcPr>
          <w:p w:rsidR="008D3902" w:rsidRPr="003664A3" w:rsidRDefault="008D3902" w:rsidP="00C477B7">
            <w:pPr>
              <w:rPr>
                <w:rFonts w:ascii="Arial Narrow" w:hAnsi="Arial Narrow" w:cs="Kalimati"/>
                <w:szCs w:val="22"/>
                <w:cs/>
              </w:rPr>
            </w:pPr>
            <w:r w:rsidRPr="003664A3">
              <w:rPr>
                <w:rFonts w:ascii="Arial Narrow" w:hAnsi="Arial Narrow" w:cs="Kalimati" w:hint="cs"/>
                <w:szCs w:val="22"/>
                <w:cs/>
              </w:rPr>
              <w:t>१००</w:t>
            </w:r>
          </w:p>
        </w:tc>
        <w:tc>
          <w:tcPr>
            <w:tcW w:w="2594" w:type="dxa"/>
          </w:tcPr>
          <w:p w:rsidR="008D3902" w:rsidRPr="003664A3" w:rsidRDefault="008D3902" w:rsidP="00C477B7">
            <w:pPr>
              <w:jc w:val="both"/>
              <w:rPr>
                <w:rFonts w:ascii="Arial Narrow" w:hAnsi="Arial Narrow" w:cs="Kalimati"/>
                <w:szCs w:val="22"/>
                <w:cs/>
              </w:rPr>
            </w:pPr>
          </w:p>
        </w:tc>
      </w:tr>
    </w:tbl>
    <w:p w:rsidR="008D3902" w:rsidRPr="008D3902" w:rsidRDefault="008D3902" w:rsidP="008D3902">
      <w:pPr>
        <w:spacing w:after="0"/>
        <w:contextualSpacing/>
        <w:jc w:val="both"/>
        <w:rPr>
          <w:rFonts w:ascii="Preeti" w:hAnsi="Preeti" w:cs="Kalimati"/>
          <w:szCs w:val="22"/>
        </w:rPr>
      </w:pPr>
      <w:r w:rsidRPr="008D3902">
        <w:rPr>
          <w:rFonts w:ascii="Preeti" w:hAnsi="Preeti" w:cs="Kalimati" w:hint="cs"/>
          <w:szCs w:val="22"/>
          <w:cs/>
        </w:rPr>
        <w:t>उपरोक्तानुसार व्यवसाय योजनाको मूल्याङ्कन गर्दा न्यूनतम पचास प्रतिशत अङ्क प्राप्‍त गरेका प्रस्तावहरु मात्र छनौटको प्रतिष्पर्धामा सामेल हुनेछन् ।</w:t>
      </w:r>
    </w:p>
    <w:p w:rsidR="008D3902" w:rsidRPr="008D3902" w:rsidRDefault="008D3902" w:rsidP="008D3902">
      <w:pPr>
        <w:spacing w:after="0"/>
        <w:contextualSpacing/>
        <w:rPr>
          <w:rFonts w:ascii="Preeti" w:hAnsi="Preeti" w:cs="Kalimati"/>
          <w:b/>
          <w:bCs/>
          <w:szCs w:val="22"/>
        </w:rPr>
      </w:pPr>
    </w:p>
    <w:p w:rsidR="008D3902" w:rsidRDefault="008D3902" w:rsidP="008D3902">
      <w:pPr>
        <w:spacing w:after="0"/>
        <w:contextualSpacing/>
        <w:rPr>
          <w:rFonts w:ascii="Preeti" w:hAnsi="Preeti" w:cs="Kalimati"/>
          <w:b/>
          <w:bCs/>
          <w:sz w:val="24"/>
          <w:szCs w:val="24"/>
        </w:rPr>
      </w:pPr>
    </w:p>
    <w:p w:rsidR="008D3902" w:rsidRDefault="008D3902" w:rsidP="008D3902">
      <w:pPr>
        <w:spacing w:after="0"/>
        <w:contextualSpacing/>
        <w:rPr>
          <w:rFonts w:ascii="Preeti" w:hAnsi="Preeti" w:cs="Kalimati"/>
          <w:b/>
          <w:bCs/>
          <w:sz w:val="24"/>
          <w:szCs w:val="24"/>
        </w:rPr>
      </w:pPr>
    </w:p>
    <w:p w:rsidR="008D3902" w:rsidRDefault="008D3902" w:rsidP="008D3902">
      <w:pPr>
        <w:spacing w:after="0"/>
        <w:contextualSpacing/>
        <w:rPr>
          <w:rFonts w:ascii="Preeti" w:hAnsi="Preeti" w:cs="Kalimati"/>
          <w:b/>
          <w:bCs/>
          <w:sz w:val="24"/>
          <w:szCs w:val="24"/>
        </w:rPr>
      </w:pPr>
    </w:p>
    <w:p w:rsidR="008D3902" w:rsidRDefault="008D3902" w:rsidP="008D3902">
      <w:pPr>
        <w:spacing w:after="0"/>
        <w:contextualSpacing/>
        <w:rPr>
          <w:rFonts w:ascii="Preeti" w:hAnsi="Preeti" w:cs="Kalimati"/>
          <w:b/>
          <w:bCs/>
          <w:sz w:val="24"/>
          <w:szCs w:val="24"/>
        </w:rPr>
      </w:pPr>
    </w:p>
    <w:p w:rsidR="008D3902" w:rsidRDefault="008D3902" w:rsidP="008D3902">
      <w:pPr>
        <w:spacing w:after="0"/>
        <w:contextualSpacing/>
        <w:rPr>
          <w:rFonts w:ascii="Preeti" w:hAnsi="Preeti" w:cs="Kalimati"/>
          <w:b/>
          <w:bCs/>
          <w:sz w:val="24"/>
          <w:szCs w:val="24"/>
        </w:rPr>
      </w:pPr>
    </w:p>
    <w:p w:rsidR="008D3902" w:rsidRDefault="008D3902" w:rsidP="008D3902">
      <w:pPr>
        <w:spacing w:after="0"/>
        <w:contextualSpacing/>
        <w:rPr>
          <w:rFonts w:ascii="Preeti" w:hAnsi="Preeti" w:cs="Kalimati"/>
          <w:b/>
          <w:bCs/>
          <w:sz w:val="24"/>
          <w:szCs w:val="24"/>
        </w:rPr>
      </w:pPr>
    </w:p>
    <w:p w:rsidR="008D3902" w:rsidRPr="005E023E" w:rsidRDefault="008D3902" w:rsidP="008D3902">
      <w:pPr>
        <w:spacing w:after="0"/>
        <w:contextualSpacing/>
        <w:rPr>
          <w:rFonts w:cs="Kalimati"/>
          <w:sz w:val="24"/>
          <w:szCs w:val="24"/>
        </w:rPr>
      </w:pPr>
      <w:r w:rsidRPr="005E023E">
        <w:rPr>
          <w:rFonts w:ascii="Preeti" w:hAnsi="Preeti" w:cs="Kalimati" w:hint="cs"/>
          <w:b/>
          <w:bCs/>
          <w:sz w:val="24"/>
          <w:szCs w:val="24"/>
          <w:cs/>
        </w:rPr>
        <w:t xml:space="preserve">प्रस्तावको अन्तिम </w:t>
      </w:r>
      <w:r w:rsidRPr="005E023E">
        <w:rPr>
          <w:rFonts w:ascii="Preeti" w:hAnsi="Preeti" w:cs="Kalimati" w:hint="cs"/>
          <w:b/>
          <w:bCs/>
          <w:sz w:val="24"/>
          <w:szCs w:val="24"/>
          <w:cs/>
          <w:lang w:bidi="hi-IN"/>
        </w:rPr>
        <w:t>छनौट</w:t>
      </w:r>
      <w:r w:rsidRPr="005E023E">
        <w:rPr>
          <w:rFonts w:ascii="Preeti" w:hAnsi="Preeti" w:cs="Kalimati" w:hint="cs"/>
          <w:b/>
          <w:bCs/>
          <w:sz w:val="24"/>
          <w:szCs w:val="24"/>
          <w:cs/>
        </w:rPr>
        <w:t xml:space="preserve"> र प्राथमिकिकरण फारम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719"/>
        <w:gridCol w:w="1060"/>
        <w:gridCol w:w="868"/>
        <w:gridCol w:w="1647"/>
        <w:gridCol w:w="1354"/>
        <w:gridCol w:w="998"/>
        <w:gridCol w:w="1630"/>
      </w:tblGrid>
      <w:tr w:rsidR="008D3902" w:rsidRPr="003664A3" w:rsidTr="00F77500">
        <w:trPr>
          <w:trHeight w:val="386"/>
        </w:trPr>
        <w:tc>
          <w:tcPr>
            <w:tcW w:w="416" w:type="pct"/>
          </w:tcPr>
          <w:p w:rsidR="008D3902" w:rsidRPr="003664A3" w:rsidRDefault="008D3902" w:rsidP="00C477B7">
            <w:pPr>
              <w:spacing w:after="0"/>
              <w:contextualSpacing/>
              <w:jc w:val="center"/>
              <w:rPr>
                <w:rFonts w:cs="Kalimati"/>
                <w:szCs w:val="22"/>
                <w:cs/>
              </w:rPr>
            </w:pPr>
            <w:r w:rsidRPr="003664A3">
              <w:rPr>
                <w:rFonts w:cs="Kalimati" w:hint="cs"/>
                <w:szCs w:val="22"/>
                <w:cs/>
                <w:lang w:bidi="hi-IN"/>
              </w:rPr>
              <w:t>क्र</w:t>
            </w:r>
            <w:r w:rsidRPr="003664A3">
              <w:rPr>
                <w:rFonts w:cs="Kalimati"/>
                <w:szCs w:val="22"/>
                <w:cs/>
                <w:lang w:bidi="hi-IN"/>
              </w:rPr>
              <w:t>.</w:t>
            </w:r>
            <w:r w:rsidRPr="003664A3">
              <w:rPr>
                <w:rFonts w:cs="Kalimati" w:hint="cs"/>
                <w:szCs w:val="22"/>
                <w:cs/>
                <w:lang w:bidi="hi-IN"/>
              </w:rPr>
              <w:t>सं</w:t>
            </w:r>
          </w:p>
        </w:tc>
        <w:tc>
          <w:tcPr>
            <w:tcW w:w="398" w:type="pct"/>
          </w:tcPr>
          <w:p w:rsidR="008D3902" w:rsidRPr="003664A3" w:rsidRDefault="008D3902" w:rsidP="00C477B7">
            <w:pPr>
              <w:spacing w:after="0"/>
              <w:contextualSpacing/>
              <w:jc w:val="center"/>
              <w:rPr>
                <w:rFonts w:cs="Kalimati"/>
                <w:szCs w:val="22"/>
                <w:cs/>
              </w:rPr>
            </w:pPr>
            <w:r w:rsidRPr="003664A3">
              <w:rPr>
                <w:rFonts w:cs="Kalimati" w:hint="cs"/>
                <w:szCs w:val="22"/>
                <w:cs/>
                <w:lang w:bidi="hi-IN"/>
              </w:rPr>
              <w:t>द</w:t>
            </w:r>
            <w:r w:rsidRPr="003664A3">
              <w:rPr>
                <w:rFonts w:cs="Kalimati"/>
                <w:szCs w:val="22"/>
                <w:cs/>
                <w:lang w:bidi="hi-IN"/>
              </w:rPr>
              <w:t>.</w:t>
            </w:r>
            <w:r w:rsidRPr="003664A3">
              <w:rPr>
                <w:rFonts w:cs="Kalimati" w:hint="cs"/>
                <w:szCs w:val="22"/>
                <w:cs/>
                <w:lang w:bidi="hi-IN"/>
              </w:rPr>
              <w:t>नं</w:t>
            </w:r>
            <w:r w:rsidRPr="003664A3">
              <w:rPr>
                <w:rFonts w:cs="Kalimati"/>
                <w:szCs w:val="22"/>
                <w:cs/>
                <w:lang w:bidi="hi-IN"/>
              </w:rPr>
              <w:t>.</w:t>
            </w:r>
          </w:p>
        </w:tc>
        <w:tc>
          <w:tcPr>
            <w:tcW w:w="587" w:type="pct"/>
          </w:tcPr>
          <w:p w:rsidR="008D3902" w:rsidRPr="003664A3" w:rsidRDefault="008D3902" w:rsidP="00C477B7">
            <w:pPr>
              <w:spacing w:after="0"/>
              <w:contextualSpacing/>
              <w:jc w:val="center"/>
              <w:rPr>
                <w:rFonts w:cs="Kalimati"/>
                <w:szCs w:val="22"/>
                <w:cs/>
                <w:lang w:bidi="hi-IN"/>
              </w:rPr>
            </w:pPr>
            <w:r w:rsidRPr="003664A3">
              <w:rPr>
                <w:rFonts w:cs="Kalimati" w:hint="cs"/>
                <w:szCs w:val="22"/>
                <w:cs/>
                <w:lang w:bidi="hi-IN"/>
              </w:rPr>
              <w:t>आवेदक</w:t>
            </w:r>
            <w:r w:rsidRPr="003664A3">
              <w:rPr>
                <w:rFonts w:cs="Kalimati"/>
                <w:szCs w:val="22"/>
                <w:cs/>
                <w:lang w:bidi="hi-IN"/>
              </w:rPr>
              <w:t xml:space="preserve"> </w:t>
            </w:r>
            <w:r w:rsidRPr="003664A3">
              <w:rPr>
                <w:rFonts w:cs="Kalimati" w:hint="cs"/>
                <w:szCs w:val="22"/>
                <w:cs/>
                <w:lang w:bidi="hi-IN"/>
              </w:rPr>
              <w:t>संस्थाको</w:t>
            </w:r>
            <w:r w:rsidRPr="003664A3">
              <w:rPr>
                <w:rFonts w:cs="Kalimati"/>
                <w:szCs w:val="22"/>
                <w:cs/>
                <w:lang w:bidi="hi-IN"/>
              </w:rPr>
              <w:t xml:space="preserve"> </w:t>
            </w:r>
            <w:r w:rsidRPr="003664A3">
              <w:rPr>
                <w:rFonts w:cs="Kalimati" w:hint="cs"/>
                <w:szCs w:val="22"/>
                <w:cs/>
                <w:lang w:bidi="hi-IN"/>
              </w:rPr>
              <w:t>नाम</w:t>
            </w:r>
          </w:p>
        </w:tc>
        <w:tc>
          <w:tcPr>
            <w:tcW w:w="481" w:type="pct"/>
          </w:tcPr>
          <w:p w:rsidR="008D3902" w:rsidRPr="003664A3" w:rsidRDefault="008D3902" w:rsidP="00C477B7">
            <w:pPr>
              <w:spacing w:after="0"/>
              <w:contextualSpacing/>
              <w:jc w:val="center"/>
              <w:rPr>
                <w:rFonts w:cs="Kalimati"/>
                <w:szCs w:val="22"/>
              </w:rPr>
            </w:pPr>
            <w:r w:rsidRPr="003664A3">
              <w:rPr>
                <w:rFonts w:cs="Kalimati" w:hint="cs"/>
                <w:szCs w:val="22"/>
                <w:cs/>
                <w:lang w:bidi="hi-IN"/>
              </w:rPr>
              <w:t>ठेगाना</w:t>
            </w:r>
          </w:p>
        </w:tc>
        <w:tc>
          <w:tcPr>
            <w:tcW w:w="912" w:type="pct"/>
          </w:tcPr>
          <w:p w:rsidR="008D3902" w:rsidRPr="003664A3" w:rsidRDefault="008D3902" w:rsidP="00C477B7">
            <w:pPr>
              <w:spacing w:after="0"/>
              <w:contextualSpacing/>
              <w:jc w:val="center"/>
              <w:rPr>
                <w:rFonts w:cs="Kalimati"/>
                <w:szCs w:val="22"/>
              </w:rPr>
            </w:pPr>
            <w:r w:rsidRPr="003664A3">
              <w:rPr>
                <w:rFonts w:cs="Kalimati" w:hint="cs"/>
                <w:szCs w:val="22"/>
                <w:cs/>
              </w:rPr>
              <w:t xml:space="preserve">स्थलगत प्रमाणिकरणको </w:t>
            </w:r>
          </w:p>
          <w:p w:rsidR="008D3902" w:rsidRPr="003664A3" w:rsidRDefault="008D3902" w:rsidP="00C477B7">
            <w:pPr>
              <w:spacing w:after="0"/>
              <w:contextualSpacing/>
              <w:jc w:val="center"/>
              <w:rPr>
                <w:rFonts w:cs="Kalimati"/>
                <w:szCs w:val="22"/>
              </w:rPr>
            </w:pPr>
            <w:r w:rsidRPr="003664A3">
              <w:rPr>
                <w:rFonts w:cs="Kalimati" w:hint="cs"/>
                <w:szCs w:val="22"/>
                <w:cs/>
              </w:rPr>
              <w:t>प्राप्ताङ्क (१००)</w:t>
            </w:r>
          </w:p>
        </w:tc>
        <w:tc>
          <w:tcPr>
            <w:tcW w:w="750" w:type="pct"/>
          </w:tcPr>
          <w:p w:rsidR="008D3902" w:rsidRPr="003664A3" w:rsidRDefault="008D3902" w:rsidP="00C477B7">
            <w:pPr>
              <w:spacing w:after="0"/>
              <w:contextualSpacing/>
              <w:jc w:val="center"/>
              <w:rPr>
                <w:rFonts w:cs="Kalimati"/>
                <w:szCs w:val="22"/>
              </w:rPr>
            </w:pPr>
            <w:r w:rsidRPr="003664A3">
              <w:rPr>
                <w:rFonts w:cs="Kalimati" w:hint="cs"/>
                <w:szCs w:val="22"/>
                <w:cs/>
              </w:rPr>
              <w:t>कार्ययोजना मूल्याङ्कनको प्राप्ताङ्क (१००)</w:t>
            </w:r>
          </w:p>
        </w:tc>
        <w:tc>
          <w:tcPr>
            <w:tcW w:w="553" w:type="pct"/>
          </w:tcPr>
          <w:p w:rsidR="008D3902" w:rsidRPr="003664A3" w:rsidRDefault="008D3902" w:rsidP="00C477B7">
            <w:pPr>
              <w:spacing w:after="0"/>
              <w:contextualSpacing/>
              <w:jc w:val="center"/>
              <w:rPr>
                <w:rFonts w:cs="Kalimati"/>
                <w:szCs w:val="22"/>
              </w:rPr>
            </w:pPr>
            <w:r w:rsidRPr="003664A3">
              <w:rPr>
                <w:rFonts w:cs="Kalimati" w:hint="cs"/>
                <w:szCs w:val="22"/>
                <w:cs/>
                <w:lang w:bidi="hi-IN"/>
              </w:rPr>
              <w:t>कुल</w:t>
            </w:r>
            <w:r w:rsidRPr="003664A3">
              <w:rPr>
                <w:rFonts w:cs="Kalimati"/>
                <w:szCs w:val="22"/>
                <w:cs/>
                <w:lang w:bidi="hi-IN"/>
              </w:rPr>
              <w:t xml:space="preserve"> </w:t>
            </w:r>
            <w:r w:rsidRPr="003664A3">
              <w:rPr>
                <w:rFonts w:cs="Kalimati" w:hint="cs"/>
                <w:szCs w:val="22"/>
                <w:cs/>
                <w:lang w:bidi="hi-IN"/>
              </w:rPr>
              <w:t>प्राप्</w:t>
            </w:r>
            <w:r w:rsidRPr="003664A3">
              <w:rPr>
                <w:rFonts w:cs="Kalimati" w:hint="cs"/>
                <w:szCs w:val="22"/>
                <w:cs/>
              </w:rPr>
              <w:t>‍ताङ्क</w:t>
            </w:r>
          </w:p>
          <w:p w:rsidR="008D3902" w:rsidRPr="003664A3" w:rsidRDefault="008D3902" w:rsidP="00C477B7">
            <w:pPr>
              <w:spacing w:after="0"/>
              <w:contextualSpacing/>
              <w:jc w:val="center"/>
              <w:rPr>
                <w:rFonts w:cs="Kalimati"/>
                <w:szCs w:val="22"/>
              </w:rPr>
            </w:pPr>
            <w:r w:rsidRPr="003664A3">
              <w:rPr>
                <w:rFonts w:cs="Kalimati" w:hint="cs"/>
                <w:szCs w:val="22"/>
                <w:cs/>
              </w:rPr>
              <w:t xml:space="preserve"> </w:t>
            </w:r>
            <w:r w:rsidRPr="003664A3">
              <w:rPr>
                <w:rFonts w:cs="Kalimati"/>
                <w:szCs w:val="22"/>
              </w:rPr>
              <w:t>(</w:t>
            </w:r>
            <w:r w:rsidRPr="003664A3">
              <w:rPr>
                <w:rFonts w:cs="Kalimati" w:hint="cs"/>
                <w:szCs w:val="22"/>
                <w:cs/>
              </w:rPr>
              <w:t>२०</w:t>
            </w:r>
            <w:r w:rsidRPr="003664A3">
              <w:rPr>
                <w:rFonts w:cs="Kalimati" w:hint="cs"/>
                <w:szCs w:val="22"/>
                <w:cs/>
                <w:lang w:bidi="hi-IN"/>
              </w:rPr>
              <w:t>०</w:t>
            </w:r>
            <w:r w:rsidRPr="003664A3">
              <w:rPr>
                <w:rFonts w:cs="Kalimati"/>
                <w:szCs w:val="22"/>
                <w:cs/>
                <w:lang w:bidi="hi-IN"/>
              </w:rPr>
              <w:t>)</w:t>
            </w:r>
          </w:p>
        </w:tc>
        <w:tc>
          <w:tcPr>
            <w:tcW w:w="903" w:type="pct"/>
          </w:tcPr>
          <w:p w:rsidR="008D3902" w:rsidRPr="003664A3" w:rsidRDefault="008D3902" w:rsidP="00C477B7">
            <w:pPr>
              <w:spacing w:after="0"/>
              <w:contextualSpacing/>
              <w:jc w:val="center"/>
              <w:rPr>
                <w:rFonts w:cs="Kalimati"/>
                <w:szCs w:val="22"/>
              </w:rPr>
            </w:pPr>
            <w:r w:rsidRPr="003664A3">
              <w:rPr>
                <w:rFonts w:cs="Kalimati" w:hint="cs"/>
                <w:szCs w:val="22"/>
                <w:cs/>
                <w:lang w:bidi="hi-IN"/>
              </w:rPr>
              <w:t>कैफियत</w:t>
            </w:r>
          </w:p>
        </w:tc>
      </w:tr>
      <w:tr w:rsidR="008D3902" w:rsidRPr="003664A3" w:rsidTr="00F77500">
        <w:trPr>
          <w:trHeight w:val="386"/>
        </w:trPr>
        <w:tc>
          <w:tcPr>
            <w:tcW w:w="416" w:type="pct"/>
            <w:vAlign w:val="center"/>
          </w:tcPr>
          <w:p w:rsidR="008D3902" w:rsidRPr="003664A3" w:rsidRDefault="008D3902" w:rsidP="00C477B7">
            <w:pPr>
              <w:spacing w:after="0"/>
              <w:contextualSpacing/>
              <w:rPr>
                <w:rFonts w:ascii="Preeti" w:hAnsi="Preeti" w:cs="Kalimati"/>
                <w:szCs w:val="22"/>
              </w:rPr>
            </w:pPr>
          </w:p>
        </w:tc>
        <w:tc>
          <w:tcPr>
            <w:tcW w:w="398" w:type="pct"/>
            <w:vAlign w:val="center"/>
          </w:tcPr>
          <w:p w:rsidR="008D3902" w:rsidRPr="003664A3" w:rsidRDefault="008D3902" w:rsidP="00C477B7">
            <w:pPr>
              <w:spacing w:after="0"/>
              <w:contextualSpacing/>
              <w:rPr>
                <w:rFonts w:ascii="Preeti" w:hAnsi="Preeti" w:cs="Kalimati"/>
                <w:szCs w:val="22"/>
              </w:rPr>
            </w:pPr>
          </w:p>
        </w:tc>
        <w:tc>
          <w:tcPr>
            <w:tcW w:w="587" w:type="pct"/>
            <w:vAlign w:val="center"/>
          </w:tcPr>
          <w:p w:rsidR="008D3902" w:rsidRPr="003664A3" w:rsidRDefault="008D3902" w:rsidP="00C477B7">
            <w:pPr>
              <w:spacing w:after="0"/>
              <w:contextualSpacing/>
              <w:rPr>
                <w:rFonts w:ascii="Preeti" w:hAnsi="Preeti" w:cs="Kalimati"/>
                <w:szCs w:val="22"/>
              </w:rPr>
            </w:pPr>
          </w:p>
        </w:tc>
        <w:tc>
          <w:tcPr>
            <w:tcW w:w="481" w:type="pct"/>
            <w:vAlign w:val="center"/>
          </w:tcPr>
          <w:p w:rsidR="008D3902" w:rsidRPr="003664A3" w:rsidRDefault="008D3902" w:rsidP="00C477B7">
            <w:pPr>
              <w:spacing w:after="0"/>
              <w:contextualSpacing/>
              <w:rPr>
                <w:rFonts w:ascii="Preeti" w:hAnsi="Preeti" w:cs="Kalimati"/>
                <w:szCs w:val="22"/>
              </w:rPr>
            </w:pPr>
          </w:p>
        </w:tc>
        <w:tc>
          <w:tcPr>
            <w:tcW w:w="912" w:type="pct"/>
            <w:vAlign w:val="center"/>
          </w:tcPr>
          <w:p w:rsidR="008D3902" w:rsidRPr="003664A3" w:rsidRDefault="008D3902" w:rsidP="00C477B7">
            <w:pPr>
              <w:spacing w:after="0"/>
              <w:contextualSpacing/>
              <w:rPr>
                <w:rFonts w:ascii="Preeti" w:hAnsi="Preeti" w:cs="Kalimati"/>
                <w:szCs w:val="22"/>
              </w:rPr>
            </w:pPr>
          </w:p>
        </w:tc>
        <w:tc>
          <w:tcPr>
            <w:tcW w:w="750" w:type="pct"/>
            <w:vAlign w:val="center"/>
          </w:tcPr>
          <w:p w:rsidR="008D3902" w:rsidRPr="003664A3" w:rsidRDefault="008D3902" w:rsidP="00C477B7">
            <w:pPr>
              <w:spacing w:after="0"/>
              <w:contextualSpacing/>
              <w:rPr>
                <w:rFonts w:ascii="Preeti" w:hAnsi="Preeti" w:cs="Kalimati"/>
                <w:szCs w:val="22"/>
              </w:rPr>
            </w:pPr>
          </w:p>
        </w:tc>
        <w:tc>
          <w:tcPr>
            <w:tcW w:w="553" w:type="pct"/>
            <w:vAlign w:val="center"/>
          </w:tcPr>
          <w:p w:rsidR="008D3902" w:rsidRPr="003664A3" w:rsidRDefault="008D3902" w:rsidP="00C477B7">
            <w:pPr>
              <w:spacing w:after="0"/>
              <w:contextualSpacing/>
              <w:rPr>
                <w:rFonts w:ascii="Preeti" w:hAnsi="Preeti" w:cs="Kalimati"/>
                <w:szCs w:val="22"/>
              </w:rPr>
            </w:pPr>
          </w:p>
        </w:tc>
        <w:tc>
          <w:tcPr>
            <w:tcW w:w="903" w:type="pct"/>
            <w:vMerge w:val="restart"/>
            <w:vAlign w:val="center"/>
          </w:tcPr>
          <w:p w:rsidR="008D3902" w:rsidRPr="003664A3" w:rsidRDefault="008D3902" w:rsidP="00C477B7">
            <w:pPr>
              <w:spacing w:after="0"/>
              <w:contextualSpacing/>
              <w:jc w:val="center"/>
              <w:rPr>
                <w:rFonts w:ascii="Preeti" w:hAnsi="Preeti" w:cs="Kalimati"/>
                <w:szCs w:val="22"/>
              </w:rPr>
            </w:pPr>
            <w:r w:rsidRPr="003664A3">
              <w:rPr>
                <w:rFonts w:ascii="Preeti" w:hAnsi="Preeti" w:cs="Kalimati" w:hint="cs"/>
                <w:szCs w:val="22"/>
                <w:cs/>
              </w:rPr>
              <w:t>कूल प्राप्ताङ्कको आधारमा प्राथमिकिकरण गर्ने</w:t>
            </w:r>
          </w:p>
        </w:tc>
      </w:tr>
      <w:tr w:rsidR="008D3902" w:rsidRPr="003664A3" w:rsidTr="00F77500">
        <w:trPr>
          <w:trHeight w:val="386"/>
        </w:trPr>
        <w:tc>
          <w:tcPr>
            <w:tcW w:w="416" w:type="pct"/>
          </w:tcPr>
          <w:p w:rsidR="008D3902" w:rsidRPr="003664A3" w:rsidRDefault="008D3902" w:rsidP="00C477B7">
            <w:pPr>
              <w:spacing w:after="0"/>
              <w:contextualSpacing/>
              <w:rPr>
                <w:rFonts w:ascii="Preeti" w:hAnsi="Preeti" w:cs="Kalimati"/>
              </w:rPr>
            </w:pPr>
          </w:p>
        </w:tc>
        <w:tc>
          <w:tcPr>
            <w:tcW w:w="398" w:type="pct"/>
          </w:tcPr>
          <w:p w:rsidR="008D3902" w:rsidRPr="003664A3" w:rsidRDefault="008D3902" w:rsidP="00C477B7">
            <w:pPr>
              <w:spacing w:after="0"/>
              <w:contextualSpacing/>
              <w:rPr>
                <w:rFonts w:ascii="Preeti" w:hAnsi="Preeti" w:cs="Kalimati"/>
              </w:rPr>
            </w:pPr>
          </w:p>
        </w:tc>
        <w:tc>
          <w:tcPr>
            <w:tcW w:w="587" w:type="pct"/>
          </w:tcPr>
          <w:p w:rsidR="008D3902" w:rsidRPr="003664A3" w:rsidRDefault="008D3902" w:rsidP="00C477B7">
            <w:pPr>
              <w:spacing w:after="0"/>
              <w:contextualSpacing/>
              <w:rPr>
                <w:rFonts w:ascii="Preeti" w:hAnsi="Preeti" w:cs="Kalimati"/>
              </w:rPr>
            </w:pPr>
          </w:p>
        </w:tc>
        <w:tc>
          <w:tcPr>
            <w:tcW w:w="481" w:type="pct"/>
          </w:tcPr>
          <w:p w:rsidR="008D3902" w:rsidRPr="003664A3" w:rsidRDefault="008D3902" w:rsidP="00C477B7">
            <w:pPr>
              <w:spacing w:after="0"/>
              <w:contextualSpacing/>
              <w:rPr>
                <w:rFonts w:ascii="Preeti" w:hAnsi="Preeti" w:cs="Kalimati"/>
              </w:rPr>
            </w:pPr>
          </w:p>
        </w:tc>
        <w:tc>
          <w:tcPr>
            <w:tcW w:w="912" w:type="pct"/>
          </w:tcPr>
          <w:p w:rsidR="008D3902" w:rsidRPr="003664A3" w:rsidRDefault="008D3902" w:rsidP="00C477B7">
            <w:pPr>
              <w:spacing w:after="0"/>
              <w:contextualSpacing/>
              <w:rPr>
                <w:rFonts w:ascii="Preeti" w:hAnsi="Preeti" w:cs="Kalimati"/>
              </w:rPr>
            </w:pPr>
          </w:p>
        </w:tc>
        <w:tc>
          <w:tcPr>
            <w:tcW w:w="750" w:type="pct"/>
          </w:tcPr>
          <w:p w:rsidR="008D3902" w:rsidRPr="003664A3" w:rsidRDefault="008D3902" w:rsidP="00C477B7">
            <w:pPr>
              <w:spacing w:after="0"/>
              <w:contextualSpacing/>
              <w:rPr>
                <w:rFonts w:ascii="Preeti" w:hAnsi="Preeti" w:cs="Kalimati"/>
              </w:rPr>
            </w:pPr>
          </w:p>
        </w:tc>
        <w:tc>
          <w:tcPr>
            <w:tcW w:w="553" w:type="pct"/>
          </w:tcPr>
          <w:p w:rsidR="008D3902" w:rsidRPr="003664A3" w:rsidRDefault="008D3902" w:rsidP="00C477B7">
            <w:pPr>
              <w:spacing w:after="0"/>
              <w:contextualSpacing/>
              <w:rPr>
                <w:rFonts w:ascii="Preeti" w:hAnsi="Preeti" w:cs="Kalimati"/>
              </w:rPr>
            </w:pPr>
          </w:p>
        </w:tc>
        <w:tc>
          <w:tcPr>
            <w:tcW w:w="903" w:type="pct"/>
            <w:vMerge/>
          </w:tcPr>
          <w:p w:rsidR="008D3902" w:rsidRPr="003664A3" w:rsidRDefault="008D3902" w:rsidP="00C477B7">
            <w:pPr>
              <w:spacing w:after="0"/>
              <w:contextualSpacing/>
              <w:rPr>
                <w:rFonts w:ascii="Preeti" w:hAnsi="Preeti" w:cs="Kalimati"/>
              </w:rPr>
            </w:pPr>
          </w:p>
        </w:tc>
      </w:tr>
      <w:tr w:rsidR="008D3902" w:rsidRPr="003664A3" w:rsidTr="00F77500">
        <w:trPr>
          <w:trHeight w:val="386"/>
        </w:trPr>
        <w:tc>
          <w:tcPr>
            <w:tcW w:w="416" w:type="pct"/>
          </w:tcPr>
          <w:p w:rsidR="008D3902" w:rsidRPr="003664A3" w:rsidRDefault="008D3902" w:rsidP="00C477B7">
            <w:pPr>
              <w:spacing w:after="0"/>
              <w:contextualSpacing/>
              <w:rPr>
                <w:rFonts w:ascii="Preeti" w:hAnsi="Preeti" w:cs="Kalimati"/>
              </w:rPr>
            </w:pPr>
          </w:p>
        </w:tc>
        <w:tc>
          <w:tcPr>
            <w:tcW w:w="398" w:type="pct"/>
          </w:tcPr>
          <w:p w:rsidR="008D3902" w:rsidRPr="003664A3" w:rsidRDefault="008D3902" w:rsidP="00C477B7">
            <w:pPr>
              <w:spacing w:after="0"/>
              <w:contextualSpacing/>
              <w:rPr>
                <w:rFonts w:ascii="Preeti" w:hAnsi="Preeti" w:cs="Kalimati"/>
              </w:rPr>
            </w:pPr>
          </w:p>
        </w:tc>
        <w:tc>
          <w:tcPr>
            <w:tcW w:w="587" w:type="pct"/>
          </w:tcPr>
          <w:p w:rsidR="008D3902" w:rsidRPr="003664A3" w:rsidRDefault="008D3902" w:rsidP="00C477B7">
            <w:pPr>
              <w:spacing w:after="0"/>
              <w:contextualSpacing/>
              <w:rPr>
                <w:rFonts w:ascii="Preeti" w:hAnsi="Preeti" w:cs="Kalimati"/>
              </w:rPr>
            </w:pPr>
          </w:p>
        </w:tc>
        <w:tc>
          <w:tcPr>
            <w:tcW w:w="481" w:type="pct"/>
          </w:tcPr>
          <w:p w:rsidR="008D3902" w:rsidRPr="003664A3" w:rsidRDefault="008D3902" w:rsidP="00C477B7">
            <w:pPr>
              <w:spacing w:after="0"/>
              <w:contextualSpacing/>
              <w:rPr>
                <w:rFonts w:ascii="Preeti" w:hAnsi="Preeti" w:cs="Kalimati"/>
              </w:rPr>
            </w:pPr>
          </w:p>
        </w:tc>
        <w:tc>
          <w:tcPr>
            <w:tcW w:w="912" w:type="pct"/>
          </w:tcPr>
          <w:p w:rsidR="008D3902" w:rsidRPr="003664A3" w:rsidRDefault="008D3902" w:rsidP="00C477B7">
            <w:pPr>
              <w:spacing w:after="0"/>
              <w:contextualSpacing/>
              <w:rPr>
                <w:rFonts w:ascii="Preeti" w:hAnsi="Preeti" w:cs="Kalimati"/>
              </w:rPr>
            </w:pPr>
          </w:p>
        </w:tc>
        <w:tc>
          <w:tcPr>
            <w:tcW w:w="750" w:type="pct"/>
          </w:tcPr>
          <w:p w:rsidR="008D3902" w:rsidRPr="003664A3" w:rsidRDefault="008D3902" w:rsidP="00C477B7">
            <w:pPr>
              <w:spacing w:after="0"/>
              <w:contextualSpacing/>
              <w:rPr>
                <w:rFonts w:ascii="Preeti" w:hAnsi="Preeti" w:cs="Kalimati"/>
              </w:rPr>
            </w:pPr>
          </w:p>
        </w:tc>
        <w:tc>
          <w:tcPr>
            <w:tcW w:w="553" w:type="pct"/>
          </w:tcPr>
          <w:p w:rsidR="008D3902" w:rsidRPr="003664A3" w:rsidRDefault="008D3902" w:rsidP="00C477B7">
            <w:pPr>
              <w:spacing w:after="0"/>
              <w:contextualSpacing/>
              <w:rPr>
                <w:rFonts w:ascii="Preeti" w:hAnsi="Preeti" w:cs="Kalimati"/>
              </w:rPr>
            </w:pPr>
          </w:p>
        </w:tc>
        <w:tc>
          <w:tcPr>
            <w:tcW w:w="903" w:type="pct"/>
            <w:vMerge/>
          </w:tcPr>
          <w:p w:rsidR="008D3902" w:rsidRPr="003664A3" w:rsidRDefault="008D3902" w:rsidP="00C477B7">
            <w:pPr>
              <w:spacing w:after="0"/>
              <w:contextualSpacing/>
              <w:rPr>
                <w:rFonts w:ascii="Preeti" w:hAnsi="Preeti" w:cs="Kalimati"/>
              </w:rPr>
            </w:pPr>
          </w:p>
        </w:tc>
      </w:tr>
      <w:tr w:rsidR="008D3902" w:rsidRPr="003664A3" w:rsidTr="00F77500">
        <w:trPr>
          <w:trHeight w:val="386"/>
        </w:trPr>
        <w:tc>
          <w:tcPr>
            <w:tcW w:w="416" w:type="pct"/>
          </w:tcPr>
          <w:p w:rsidR="008D3902" w:rsidRPr="003664A3" w:rsidRDefault="008D3902" w:rsidP="00C477B7">
            <w:pPr>
              <w:spacing w:after="0"/>
              <w:contextualSpacing/>
              <w:rPr>
                <w:rFonts w:ascii="Preeti" w:hAnsi="Preeti" w:cs="Kalimati"/>
              </w:rPr>
            </w:pPr>
          </w:p>
        </w:tc>
        <w:tc>
          <w:tcPr>
            <w:tcW w:w="398" w:type="pct"/>
          </w:tcPr>
          <w:p w:rsidR="008D3902" w:rsidRPr="003664A3" w:rsidRDefault="008D3902" w:rsidP="00C477B7">
            <w:pPr>
              <w:spacing w:after="0"/>
              <w:contextualSpacing/>
              <w:rPr>
                <w:rFonts w:ascii="Preeti" w:hAnsi="Preeti" w:cs="Kalimati"/>
              </w:rPr>
            </w:pPr>
          </w:p>
        </w:tc>
        <w:tc>
          <w:tcPr>
            <w:tcW w:w="587" w:type="pct"/>
          </w:tcPr>
          <w:p w:rsidR="008D3902" w:rsidRPr="003664A3" w:rsidRDefault="008D3902" w:rsidP="00C477B7">
            <w:pPr>
              <w:spacing w:after="0"/>
              <w:contextualSpacing/>
              <w:rPr>
                <w:rFonts w:ascii="Preeti" w:hAnsi="Preeti" w:cs="Kalimati"/>
              </w:rPr>
            </w:pPr>
          </w:p>
        </w:tc>
        <w:tc>
          <w:tcPr>
            <w:tcW w:w="481" w:type="pct"/>
          </w:tcPr>
          <w:p w:rsidR="008D3902" w:rsidRPr="003664A3" w:rsidRDefault="008D3902" w:rsidP="00C477B7">
            <w:pPr>
              <w:spacing w:after="0"/>
              <w:contextualSpacing/>
              <w:rPr>
                <w:rFonts w:ascii="Preeti" w:hAnsi="Preeti" w:cs="Kalimati"/>
              </w:rPr>
            </w:pPr>
          </w:p>
        </w:tc>
        <w:tc>
          <w:tcPr>
            <w:tcW w:w="912" w:type="pct"/>
          </w:tcPr>
          <w:p w:rsidR="008D3902" w:rsidRPr="003664A3" w:rsidRDefault="008D3902" w:rsidP="00C477B7">
            <w:pPr>
              <w:spacing w:after="0"/>
              <w:contextualSpacing/>
              <w:rPr>
                <w:rFonts w:ascii="Preeti" w:hAnsi="Preeti" w:cs="Kalimati"/>
              </w:rPr>
            </w:pPr>
          </w:p>
        </w:tc>
        <w:tc>
          <w:tcPr>
            <w:tcW w:w="750" w:type="pct"/>
          </w:tcPr>
          <w:p w:rsidR="008D3902" w:rsidRPr="003664A3" w:rsidRDefault="008D3902" w:rsidP="00C477B7">
            <w:pPr>
              <w:spacing w:after="0"/>
              <w:contextualSpacing/>
              <w:rPr>
                <w:rFonts w:ascii="Preeti" w:hAnsi="Preeti" w:cs="Kalimati"/>
              </w:rPr>
            </w:pPr>
          </w:p>
        </w:tc>
        <w:tc>
          <w:tcPr>
            <w:tcW w:w="553" w:type="pct"/>
          </w:tcPr>
          <w:p w:rsidR="008D3902" w:rsidRPr="003664A3" w:rsidRDefault="008D3902" w:rsidP="00C477B7">
            <w:pPr>
              <w:spacing w:after="0"/>
              <w:contextualSpacing/>
              <w:rPr>
                <w:rFonts w:ascii="Preeti" w:hAnsi="Preeti" w:cs="Kalimati"/>
              </w:rPr>
            </w:pPr>
          </w:p>
        </w:tc>
        <w:tc>
          <w:tcPr>
            <w:tcW w:w="903" w:type="pct"/>
            <w:vMerge/>
          </w:tcPr>
          <w:p w:rsidR="008D3902" w:rsidRPr="003664A3" w:rsidRDefault="008D3902" w:rsidP="00C477B7">
            <w:pPr>
              <w:spacing w:after="0"/>
              <w:contextualSpacing/>
              <w:rPr>
                <w:rFonts w:ascii="Preeti" w:hAnsi="Preeti" w:cs="Kalimati"/>
              </w:rPr>
            </w:pPr>
          </w:p>
        </w:tc>
      </w:tr>
    </w:tbl>
    <w:p w:rsidR="008D3902" w:rsidRDefault="008D3902" w:rsidP="008D3902">
      <w:pPr>
        <w:rPr>
          <w:rFonts w:ascii="Preeti" w:hAnsi="Preeti" w:cs="Kalimati"/>
          <w:b/>
          <w:bCs/>
        </w:rPr>
      </w:pPr>
      <w:r w:rsidRPr="000F4BD1">
        <w:rPr>
          <w:rFonts w:ascii="Preeti" w:hAnsi="Preeti" w:cs="Kalimati" w:hint="cs"/>
          <w:cs/>
        </w:rPr>
        <w:t xml:space="preserve">प्रस्ताव मूल्याङ्कन तथा सिफारिस </w:t>
      </w:r>
      <w:r w:rsidRPr="000F4BD1">
        <w:rPr>
          <w:rFonts w:ascii="Preeti" w:hAnsi="Preeti" w:cs="Kalimati" w:hint="cs"/>
          <w:cs/>
          <w:lang w:bidi="hi-IN"/>
        </w:rPr>
        <w:t>समिति</w:t>
      </w:r>
      <w:r w:rsidRPr="000F4BD1">
        <w:rPr>
          <w:rFonts w:ascii="Preeti" w:hAnsi="Preeti" w:cs="Kalimati" w:hint="cs"/>
          <w:cs/>
        </w:rPr>
        <w:t>का</w:t>
      </w:r>
      <w:r w:rsidRPr="000F4BD1">
        <w:rPr>
          <w:rFonts w:ascii="Preeti" w:hAnsi="Preeti" w:cs="Kalimati"/>
          <w:cs/>
          <w:lang w:bidi="hi-IN"/>
        </w:rPr>
        <w:t xml:space="preserve"> </w:t>
      </w:r>
      <w:r w:rsidRPr="000F4BD1">
        <w:rPr>
          <w:rFonts w:ascii="Preeti" w:hAnsi="Preeti" w:cs="Kalimati" w:hint="cs"/>
          <w:cs/>
          <w:lang w:bidi="hi-IN"/>
        </w:rPr>
        <w:t>पदाधिकारीहरु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1937"/>
        <w:gridCol w:w="1925"/>
        <w:gridCol w:w="2100"/>
        <w:gridCol w:w="2186"/>
      </w:tblGrid>
      <w:tr w:rsidR="008D3902" w:rsidRPr="003664A3" w:rsidTr="00F77500">
        <w:trPr>
          <w:trHeight w:val="418"/>
        </w:trPr>
        <w:tc>
          <w:tcPr>
            <w:tcW w:w="487" w:type="pct"/>
          </w:tcPr>
          <w:p w:rsidR="008D3902" w:rsidRPr="003664A3" w:rsidRDefault="008D3902" w:rsidP="00C477B7">
            <w:pPr>
              <w:spacing w:after="0"/>
              <w:contextualSpacing/>
              <w:jc w:val="center"/>
              <w:rPr>
                <w:rFonts w:ascii="Preeti" w:hAnsi="Preeti" w:cs="Kalimati"/>
                <w:szCs w:val="22"/>
              </w:rPr>
            </w:pPr>
            <w:r w:rsidRPr="003664A3">
              <w:rPr>
                <w:rFonts w:ascii="Preeti" w:hAnsi="Preeti" w:cs="Kalimati" w:hint="cs"/>
                <w:szCs w:val="22"/>
                <w:cs/>
              </w:rPr>
              <w:t>सि.नं.</w:t>
            </w:r>
          </w:p>
        </w:tc>
        <w:tc>
          <w:tcPr>
            <w:tcW w:w="1073" w:type="pct"/>
          </w:tcPr>
          <w:p w:rsidR="008D3902" w:rsidRPr="003664A3" w:rsidRDefault="008D3902" w:rsidP="00C477B7">
            <w:pPr>
              <w:spacing w:after="0"/>
              <w:contextualSpacing/>
              <w:jc w:val="center"/>
              <w:rPr>
                <w:rFonts w:ascii="Preeti" w:hAnsi="Preeti" w:cs="Kalimati"/>
                <w:szCs w:val="22"/>
              </w:rPr>
            </w:pPr>
            <w:r w:rsidRPr="003664A3">
              <w:rPr>
                <w:rFonts w:ascii="Preeti" w:hAnsi="Preeti" w:cs="Kalimati" w:hint="cs"/>
                <w:szCs w:val="22"/>
                <w:cs/>
              </w:rPr>
              <w:t>नाम थर</w:t>
            </w:r>
          </w:p>
        </w:tc>
        <w:tc>
          <w:tcPr>
            <w:tcW w:w="1066" w:type="pct"/>
          </w:tcPr>
          <w:p w:rsidR="008D3902" w:rsidRPr="003664A3" w:rsidRDefault="008D3902" w:rsidP="00C477B7">
            <w:pPr>
              <w:spacing w:after="0"/>
              <w:contextualSpacing/>
              <w:jc w:val="center"/>
              <w:rPr>
                <w:rFonts w:ascii="Preeti" w:hAnsi="Preeti" w:cs="Kalimati"/>
                <w:szCs w:val="22"/>
              </w:rPr>
            </w:pPr>
            <w:r w:rsidRPr="003664A3">
              <w:rPr>
                <w:rFonts w:ascii="Preeti" w:hAnsi="Preeti" w:cs="Kalimati" w:hint="cs"/>
                <w:szCs w:val="22"/>
                <w:cs/>
              </w:rPr>
              <w:t>पद</w:t>
            </w:r>
          </w:p>
        </w:tc>
        <w:tc>
          <w:tcPr>
            <w:tcW w:w="1163" w:type="pct"/>
          </w:tcPr>
          <w:p w:rsidR="008D3902" w:rsidRPr="003664A3" w:rsidRDefault="008D3902" w:rsidP="00C477B7">
            <w:pPr>
              <w:spacing w:after="0"/>
              <w:contextualSpacing/>
              <w:jc w:val="center"/>
              <w:rPr>
                <w:rFonts w:ascii="Preeti" w:hAnsi="Preeti" w:cs="Kalimati"/>
                <w:szCs w:val="22"/>
              </w:rPr>
            </w:pPr>
            <w:r w:rsidRPr="003664A3">
              <w:rPr>
                <w:rFonts w:ascii="Preeti" w:hAnsi="Preeti" w:cs="Kalimati" w:hint="cs"/>
                <w:szCs w:val="22"/>
                <w:cs/>
              </w:rPr>
              <w:t>कार्यालय</w:t>
            </w:r>
          </w:p>
        </w:tc>
        <w:tc>
          <w:tcPr>
            <w:tcW w:w="1211" w:type="pct"/>
          </w:tcPr>
          <w:p w:rsidR="008D3902" w:rsidRPr="003664A3" w:rsidRDefault="008D3902" w:rsidP="00C477B7">
            <w:pPr>
              <w:spacing w:after="0"/>
              <w:contextualSpacing/>
              <w:jc w:val="center"/>
              <w:rPr>
                <w:rFonts w:ascii="Preeti" w:hAnsi="Preeti" w:cs="Kalimati"/>
                <w:szCs w:val="22"/>
              </w:rPr>
            </w:pPr>
            <w:r w:rsidRPr="003664A3">
              <w:rPr>
                <w:rFonts w:ascii="Preeti" w:hAnsi="Preeti" w:cs="Kalimati" w:hint="cs"/>
                <w:szCs w:val="22"/>
                <w:cs/>
              </w:rPr>
              <w:t>दस्तखत</w:t>
            </w:r>
          </w:p>
        </w:tc>
      </w:tr>
      <w:tr w:rsidR="008D3902" w:rsidRPr="003664A3" w:rsidTr="00F77500">
        <w:trPr>
          <w:trHeight w:val="418"/>
        </w:trPr>
        <w:tc>
          <w:tcPr>
            <w:tcW w:w="487" w:type="pct"/>
          </w:tcPr>
          <w:p w:rsidR="008D3902" w:rsidRPr="003664A3" w:rsidRDefault="008D3902" w:rsidP="00C477B7">
            <w:pPr>
              <w:spacing w:after="0"/>
              <w:contextualSpacing/>
              <w:rPr>
                <w:rFonts w:ascii="Preeti" w:hAnsi="Preeti" w:cs="Kalimati"/>
              </w:rPr>
            </w:pPr>
          </w:p>
        </w:tc>
        <w:tc>
          <w:tcPr>
            <w:tcW w:w="1073" w:type="pct"/>
          </w:tcPr>
          <w:p w:rsidR="008D3902" w:rsidRPr="003664A3" w:rsidRDefault="008D3902" w:rsidP="00C477B7">
            <w:pPr>
              <w:spacing w:after="0"/>
              <w:contextualSpacing/>
              <w:rPr>
                <w:rFonts w:ascii="Preeti" w:hAnsi="Preeti" w:cs="Kalimati"/>
              </w:rPr>
            </w:pPr>
          </w:p>
        </w:tc>
        <w:tc>
          <w:tcPr>
            <w:tcW w:w="1066" w:type="pct"/>
          </w:tcPr>
          <w:p w:rsidR="008D3902" w:rsidRPr="003664A3" w:rsidRDefault="008D3902" w:rsidP="00C477B7">
            <w:pPr>
              <w:spacing w:after="0"/>
              <w:contextualSpacing/>
              <w:rPr>
                <w:rFonts w:ascii="Preeti" w:hAnsi="Preeti" w:cs="Kalimati"/>
              </w:rPr>
            </w:pPr>
          </w:p>
        </w:tc>
        <w:tc>
          <w:tcPr>
            <w:tcW w:w="1163" w:type="pct"/>
          </w:tcPr>
          <w:p w:rsidR="008D3902" w:rsidRPr="003664A3" w:rsidRDefault="008D3902" w:rsidP="00C477B7">
            <w:pPr>
              <w:spacing w:after="0"/>
              <w:contextualSpacing/>
              <w:rPr>
                <w:rFonts w:ascii="Preeti" w:hAnsi="Preeti" w:cs="Kalimati"/>
              </w:rPr>
            </w:pPr>
          </w:p>
        </w:tc>
        <w:tc>
          <w:tcPr>
            <w:tcW w:w="1211" w:type="pct"/>
          </w:tcPr>
          <w:p w:rsidR="008D3902" w:rsidRPr="003664A3" w:rsidRDefault="008D3902" w:rsidP="00C477B7">
            <w:pPr>
              <w:spacing w:after="0"/>
              <w:contextualSpacing/>
              <w:rPr>
                <w:rFonts w:ascii="Preeti" w:hAnsi="Preeti" w:cs="Kalimati"/>
              </w:rPr>
            </w:pPr>
          </w:p>
        </w:tc>
      </w:tr>
      <w:tr w:rsidR="008D3902" w:rsidRPr="003664A3" w:rsidTr="00F77500">
        <w:trPr>
          <w:trHeight w:val="418"/>
        </w:trPr>
        <w:tc>
          <w:tcPr>
            <w:tcW w:w="487" w:type="pct"/>
          </w:tcPr>
          <w:p w:rsidR="008D3902" w:rsidRPr="003664A3" w:rsidRDefault="008D3902" w:rsidP="00C477B7">
            <w:pPr>
              <w:spacing w:after="0"/>
              <w:contextualSpacing/>
              <w:rPr>
                <w:rFonts w:ascii="Preeti" w:hAnsi="Preeti" w:cs="Kalimati"/>
              </w:rPr>
            </w:pPr>
          </w:p>
        </w:tc>
        <w:tc>
          <w:tcPr>
            <w:tcW w:w="1073" w:type="pct"/>
          </w:tcPr>
          <w:p w:rsidR="008D3902" w:rsidRPr="003664A3" w:rsidRDefault="008D3902" w:rsidP="00C477B7">
            <w:pPr>
              <w:spacing w:after="0"/>
              <w:contextualSpacing/>
              <w:rPr>
                <w:rFonts w:ascii="Preeti" w:hAnsi="Preeti" w:cs="Kalimati"/>
              </w:rPr>
            </w:pPr>
          </w:p>
        </w:tc>
        <w:tc>
          <w:tcPr>
            <w:tcW w:w="1066" w:type="pct"/>
          </w:tcPr>
          <w:p w:rsidR="008D3902" w:rsidRPr="003664A3" w:rsidRDefault="008D3902" w:rsidP="00C477B7">
            <w:pPr>
              <w:spacing w:after="0"/>
              <w:contextualSpacing/>
              <w:rPr>
                <w:rFonts w:ascii="Preeti" w:hAnsi="Preeti" w:cs="Kalimati"/>
              </w:rPr>
            </w:pPr>
          </w:p>
        </w:tc>
        <w:tc>
          <w:tcPr>
            <w:tcW w:w="1163" w:type="pct"/>
          </w:tcPr>
          <w:p w:rsidR="008D3902" w:rsidRPr="003664A3" w:rsidRDefault="008D3902" w:rsidP="00C477B7">
            <w:pPr>
              <w:spacing w:after="0"/>
              <w:contextualSpacing/>
              <w:rPr>
                <w:rFonts w:ascii="Preeti" w:hAnsi="Preeti" w:cs="Kalimati"/>
              </w:rPr>
            </w:pPr>
          </w:p>
        </w:tc>
        <w:tc>
          <w:tcPr>
            <w:tcW w:w="1211" w:type="pct"/>
          </w:tcPr>
          <w:p w:rsidR="008D3902" w:rsidRPr="003664A3" w:rsidRDefault="008D3902" w:rsidP="00C477B7">
            <w:pPr>
              <w:spacing w:after="0"/>
              <w:contextualSpacing/>
              <w:rPr>
                <w:rFonts w:ascii="Preeti" w:hAnsi="Preeti" w:cs="Kalimati"/>
              </w:rPr>
            </w:pPr>
          </w:p>
        </w:tc>
      </w:tr>
      <w:tr w:rsidR="008D3902" w:rsidRPr="003664A3" w:rsidTr="00F77500">
        <w:trPr>
          <w:trHeight w:val="418"/>
        </w:trPr>
        <w:tc>
          <w:tcPr>
            <w:tcW w:w="487" w:type="pct"/>
          </w:tcPr>
          <w:p w:rsidR="008D3902" w:rsidRPr="003664A3" w:rsidRDefault="008D3902" w:rsidP="00C477B7">
            <w:pPr>
              <w:spacing w:after="0"/>
              <w:contextualSpacing/>
              <w:rPr>
                <w:rFonts w:ascii="Preeti" w:hAnsi="Preeti" w:cs="Kalimati"/>
              </w:rPr>
            </w:pPr>
          </w:p>
        </w:tc>
        <w:tc>
          <w:tcPr>
            <w:tcW w:w="1073" w:type="pct"/>
          </w:tcPr>
          <w:p w:rsidR="008D3902" w:rsidRPr="003664A3" w:rsidRDefault="008D3902" w:rsidP="00C477B7">
            <w:pPr>
              <w:spacing w:after="0"/>
              <w:contextualSpacing/>
              <w:rPr>
                <w:rFonts w:ascii="Preeti" w:hAnsi="Preeti" w:cs="Kalimati"/>
              </w:rPr>
            </w:pPr>
          </w:p>
        </w:tc>
        <w:tc>
          <w:tcPr>
            <w:tcW w:w="1066" w:type="pct"/>
          </w:tcPr>
          <w:p w:rsidR="008D3902" w:rsidRPr="003664A3" w:rsidRDefault="008D3902" w:rsidP="00C477B7">
            <w:pPr>
              <w:spacing w:after="0"/>
              <w:contextualSpacing/>
              <w:rPr>
                <w:rFonts w:ascii="Preeti" w:hAnsi="Preeti" w:cs="Kalimati"/>
              </w:rPr>
            </w:pPr>
          </w:p>
        </w:tc>
        <w:tc>
          <w:tcPr>
            <w:tcW w:w="1163" w:type="pct"/>
          </w:tcPr>
          <w:p w:rsidR="008D3902" w:rsidRPr="003664A3" w:rsidRDefault="008D3902" w:rsidP="00C477B7">
            <w:pPr>
              <w:spacing w:after="0"/>
              <w:contextualSpacing/>
              <w:rPr>
                <w:rFonts w:ascii="Preeti" w:hAnsi="Preeti" w:cs="Kalimati"/>
              </w:rPr>
            </w:pPr>
          </w:p>
        </w:tc>
        <w:tc>
          <w:tcPr>
            <w:tcW w:w="1211" w:type="pct"/>
          </w:tcPr>
          <w:p w:rsidR="008D3902" w:rsidRPr="003664A3" w:rsidRDefault="008D3902" w:rsidP="00C477B7">
            <w:pPr>
              <w:spacing w:after="0"/>
              <w:contextualSpacing/>
              <w:rPr>
                <w:rFonts w:ascii="Preeti" w:hAnsi="Preeti" w:cs="Kalimati"/>
              </w:rPr>
            </w:pPr>
          </w:p>
        </w:tc>
      </w:tr>
      <w:tr w:rsidR="008D3902" w:rsidRPr="003664A3" w:rsidTr="00F77500">
        <w:trPr>
          <w:trHeight w:val="418"/>
        </w:trPr>
        <w:tc>
          <w:tcPr>
            <w:tcW w:w="487" w:type="pct"/>
          </w:tcPr>
          <w:p w:rsidR="008D3902" w:rsidRPr="003664A3" w:rsidRDefault="008D3902" w:rsidP="00C477B7">
            <w:pPr>
              <w:spacing w:after="0"/>
              <w:contextualSpacing/>
              <w:rPr>
                <w:rFonts w:ascii="Preeti" w:hAnsi="Preeti" w:cs="Kalimati"/>
              </w:rPr>
            </w:pPr>
          </w:p>
        </w:tc>
        <w:tc>
          <w:tcPr>
            <w:tcW w:w="1073" w:type="pct"/>
          </w:tcPr>
          <w:p w:rsidR="008D3902" w:rsidRPr="003664A3" w:rsidRDefault="008D3902" w:rsidP="00C477B7">
            <w:pPr>
              <w:spacing w:after="0"/>
              <w:contextualSpacing/>
              <w:rPr>
                <w:rFonts w:ascii="Preeti" w:hAnsi="Preeti" w:cs="Kalimati"/>
              </w:rPr>
            </w:pPr>
          </w:p>
        </w:tc>
        <w:tc>
          <w:tcPr>
            <w:tcW w:w="1066" w:type="pct"/>
          </w:tcPr>
          <w:p w:rsidR="008D3902" w:rsidRPr="003664A3" w:rsidRDefault="008D3902" w:rsidP="00C477B7">
            <w:pPr>
              <w:spacing w:after="0"/>
              <w:contextualSpacing/>
              <w:rPr>
                <w:rFonts w:ascii="Preeti" w:hAnsi="Preeti" w:cs="Kalimati"/>
              </w:rPr>
            </w:pPr>
          </w:p>
        </w:tc>
        <w:tc>
          <w:tcPr>
            <w:tcW w:w="1163" w:type="pct"/>
          </w:tcPr>
          <w:p w:rsidR="008D3902" w:rsidRPr="003664A3" w:rsidRDefault="008D3902" w:rsidP="00C477B7">
            <w:pPr>
              <w:spacing w:after="0"/>
              <w:contextualSpacing/>
              <w:rPr>
                <w:rFonts w:ascii="Preeti" w:hAnsi="Preeti" w:cs="Kalimati"/>
              </w:rPr>
            </w:pPr>
          </w:p>
        </w:tc>
        <w:tc>
          <w:tcPr>
            <w:tcW w:w="1211" w:type="pct"/>
          </w:tcPr>
          <w:p w:rsidR="008D3902" w:rsidRPr="003664A3" w:rsidRDefault="008D3902" w:rsidP="00C477B7">
            <w:pPr>
              <w:spacing w:after="0"/>
              <w:contextualSpacing/>
              <w:rPr>
                <w:rFonts w:ascii="Preeti" w:hAnsi="Preeti" w:cs="Kalimati"/>
              </w:rPr>
            </w:pPr>
          </w:p>
        </w:tc>
      </w:tr>
      <w:tr w:rsidR="008D3902" w:rsidRPr="003664A3" w:rsidTr="00F77500">
        <w:trPr>
          <w:trHeight w:val="418"/>
        </w:trPr>
        <w:tc>
          <w:tcPr>
            <w:tcW w:w="487" w:type="pct"/>
          </w:tcPr>
          <w:p w:rsidR="008D3902" w:rsidRPr="003664A3" w:rsidRDefault="008D3902" w:rsidP="00C477B7">
            <w:pPr>
              <w:spacing w:after="0"/>
              <w:contextualSpacing/>
              <w:rPr>
                <w:rFonts w:ascii="Preeti" w:hAnsi="Preeti" w:cs="Kalimati"/>
              </w:rPr>
            </w:pPr>
          </w:p>
        </w:tc>
        <w:tc>
          <w:tcPr>
            <w:tcW w:w="1073" w:type="pct"/>
          </w:tcPr>
          <w:p w:rsidR="008D3902" w:rsidRPr="003664A3" w:rsidRDefault="008D3902" w:rsidP="00C477B7">
            <w:pPr>
              <w:spacing w:after="0"/>
              <w:contextualSpacing/>
              <w:rPr>
                <w:rFonts w:ascii="Preeti" w:hAnsi="Preeti" w:cs="Kalimati"/>
              </w:rPr>
            </w:pPr>
          </w:p>
        </w:tc>
        <w:tc>
          <w:tcPr>
            <w:tcW w:w="1066" w:type="pct"/>
          </w:tcPr>
          <w:p w:rsidR="008D3902" w:rsidRPr="003664A3" w:rsidRDefault="008D3902" w:rsidP="00C477B7">
            <w:pPr>
              <w:spacing w:after="0"/>
              <w:contextualSpacing/>
              <w:rPr>
                <w:rFonts w:ascii="Preeti" w:hAnsi="Preeti" w:cs="Kalimati"/>
              </w:rPr>
            </w:pPr>
          </w:p>
        </w:tc>
        <w:tc>
          <w:tcPr>
            <w:tcW w:w="1163" w:type="pct"/>
          </w:tcPr>
          <w:p w:rsidR="008D3902" w:rsidRPr="003664A3" w:rsidRDefault="008D3902" w:rsidP="00C477B7">
            <w:pPr>
              <w:spacing w:after="0"/>
              <w:contextualSpacing/>
              <w:rPr>
                <w:rFonts w:ascii="Preeti" w:hAnsi="Preeti" w:cs="Kalimati"/>
              </w:rPr>
            </w:pPr>
          </w:p>
        </w:tc>
        <w:tc>
          <w:tcPr>
            <w:tcW w:w="1211" w:type="pct"/>
          </w:tcPr>
          <w:p w:rsidR="008D3902" w:rsidRPr="003664A3" w:rsidRDefault="008D3902" w:rsidP="00C477B7">
            <w:pPr>
              <w:spacing w:after="0"/>
              <w:contextualSpacing/>
              <w:rPr>
                <w:rFonts w:ascii="Preeti" w:hAnsi="Preeti" w:cs="Kalimati"/>
              </w:rPr>
            </w:pPr>
          </w:p>
        </w:tc>
      </w:tr>
    </w:tbl>
    <w:p w:rsidR="008D3902" w:rsidRPr="005E023E" w:rsidRDefault="008D3902" w:rsidP="008D3902">
      <w:pPr>
        <w:rPr>
          <w:rFonts w:cs="Kalimati"/>
          <w:szCs w:val="22"/>
          <w:cs/>
        </w:rPr>
      </w:pPr>
    </w:p>
    <w:p w:rsidR="0078437D" w:rsidRDefault="0078437D" w:rsidP="00472EDB">
      <w:pPr>
        <w:spacing w:line="240" w:lineRule="auto"/>
        <w:rPr>
          <w:rFonts w:cs="Kalimati"/>
          <w:szCs w:val="22"/>
          <w:cs/>
        </w:rPr>
      </w:pPr>
    </w:p>
    <w:p w:rsidR="0078437D" w:rsidRDefault="0078437D"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rPr>
      </w:pPr>
    </w:p>
    <w:p w:rsidR="00757E91" w:rsidRDefault="00757E91" w:rsidP="00E775F2">
      <w:pPr>
        <w:ind w:left="-450"/>
        <w:rPr>
          <w:rFonts w:cs="Kalimati"/>
          <w:szCs w:val="22"/>
          <w:cs/>
        </w:rPr>
      </w:pPr>
    </w:p>
    <w:p w:rsidR="0078437D" w:rsidRDefault="0078437D" w:rsidP="00901F2C">
      <w:pPr>
        <w:pStyle w:val="ListParagraph"/>
        <w:numPr>
          <w:ilvl w:val="0"/>
          <w:numId w:val="5"/>
        </w:numPr>
        <w:tabs>
          <w:tab w:val="left" w:pos="0"/>
          <w:tab w:val="left" w:pos="90"/>
          <w:tab w:val="left" w:pos="540"/>
        </w:tabs>
        <w:spacing w:after="0" w:line="240" w:lineRule="auto"/>
        <w:ind w:left="180" w:hanging="630"/>
        <w:jc w:val="center"/>
        <w:rPr>
          <w:rFonts w:cs="Kalimati"/>
          <w:b/>
          <w:bCs/>
          <w:szCs w:val="22"/>
        </w:rPr>
      </w:pPr>
      <w:r w:rsidRPr="0078437D">
        <w:rPr>
          <w:rFonts w:cs="Kalimati" w:hint="cs"/>
          <w:b/>
          <w:bCs/>
          <w:szCs w:val="22"/>
          <w:cs/>
        </w:rPr>
        <w:t>कार्यक्रमको नामः</w:t>
      </w:r>
      <w:r w:rsidRPr="0078437D">
        <w:rPr>
          <w:rFonts w:cs="Kalimati"/>
          <w:b/>
          <w:bCs/>
          <w:szCs w:val="22"/>
          <w:cs/>
        </w:rPr>
        <w:t xml:space="preserve"> कृषि/पशु सहकारी</w:t>
      </w:r>
      <w:r w:rsidRPr="0078437D">
        <w:rPr>
          <w:rFonts w:cs="Kalimati" w:hint="cs"/>
          <w:b/>
          <w:bCs/>
          <w:szCs w:val="22"/>
          <w:cs/>
        </w:rPr>
        <w:t xml:space="preserve"> </w:t>
      </w:r>
      <w:r w:rsidRPr="0078437D">
        <w:rPr>
          <w:rFonts w:cs="Kalimati"/>
          <w:b/>
          <w:bCs/>
          <w:szCs w:val="22"/>
          <w:cs/>
        </w:rPr>
        <w:t>संस्था</w:t>
      </w:r>
      <w:r w:rsidRPr="0078437D">
        <w:rPr>
          <w:rFonts w:cs="Kalimati"/>
          <w:b/>
          <w:bCs/>
          <w:szCs w:val="22"/>
        </w:rPr>
        <w:t xml:space="preserve">, </w:t>
      </w:r>
      <w:r w:rsidRPr="0078437D">
        <w:rPr>
          <w:rFonts w:cs="Kalimati" w:hint="cs"/>
          <w:b/>
          <w:bCs/>
          <w:szCs w:val="22"/>
          <w:cs/>
        </w:rPr>
        <w:t xml:space="preserve">संघ </w:t>
      </w:r>
      <w:r w:rsidRPr="0078437D">
        <w:rPr>
          <w:rFonts w:cs="Kalimati"/>
          <w:b/>
          <w:bCs/>
          <w:szCs w:val="22"/>
          <w:cs/>
        </w:rPr>
        <w:t>संस्था</w:t>
      </w:r>
      <w:r w:rsidRPr="0078437D">
        <w:rPr>
          <w:rFonts w:cs="Kalimati"/>
          <w:b/>
          <w:bCs/>
          <w:szCs w:val="22"/>
        </w:rPr>
        <w:t xml:space="preserve">, </w:t>
      </w:r>
      <w:r w:rsidRPr="0078437D">
        <w:rPr>
          <w:rFonts w:cs="Kalimati"/>
          <w:b/>
          <w:bCs/>
          <w:szCs w:val="22"/>
          <w:cs/>
        </w:rPr>
        <w:t>समिति र अन्य संस्थ</w:t>
      </w:r>
      <w:r>
        <w:rPr>
          <w:rFonts w:cs="Kalimati"/>
          <w:b/>
          <w:bCs/>
          <w:szCs w:val="22"/>
          <w:cs/>
        </w:rPr>
        <w:t>ाहरु संग सहकार्</w:t>
      </w:r>
      <w:r w:rsidR="001528C3">
        <w:rPr>
          <w:rFonts w:cs="Kalimati"/>
          <w:b/>
          <w:bCs/>
          <w:szCs w:val="22"/>
          <w:cs/>
        </w:rPr>
        <w:t>यमा</w:t>
      </w:r>
      <w:r w:rsidR="001528C3">
        <w:rPr>
          <w:rFonts w:cs="Kalimati" w:hint="cs"/>
          <w:b/>
          <w:bCs/>
          <w:szCs w:val="22"/>
          <w:cs/>
        </w:rPr>
        <w:t xml:space="preserve"> व्यवसायीक पशुपालन कार्यक्रम</w:t>
      </w:r>
    </w:p>
    <w:p w:rsidR="00E426EA" w:rsidRPr="00032018" w:rsidRDefault="00E426EA" w:rsidP="007A5B26">
      <w:pPr>
        <w:pStyle w:val="ListParagraph"/>
        <w:numPr>
          <w:ilvl w:val="0"/>
          <w:numId w:val="422"/>
        </w:numPr>
        <w:tabs>
          <w:tab w:val="left" w:pos="0"/>
          <w:tab w:val="left" w:pos="90"/>
          <w:tab w:val="left" w:pos="540"/>
        </w:tabs>
        <w:spacing w:after="0" w:line="240" w:lineRule="auto"/>
        <w:jc w:val="both"/>
        <w:rPr>
          <w:rFonts w:cs="Kalimati"/>
          <w:b/>
          <w:bCs/>
          <w:szCs w:val="22"/>
        </w:rPr>
      </w:pPr>
      <w:r>
        <w:rPr>
          <w:rFonts w:cs="Kalimati" w:hint="cs"/>
          <w:b/>
          <w:bCs/>
          <w:szCs w:val="22"/>
          <w:cs/>
        </w:rPr>
        <w:t>उद्देश्य</w:t>
      </w:r>
    </w:p>
    <w:p w:rsidR="0078437D" w:rsidRDefault="0078437D" w:rsidP="006C3D22">
      <w:pPr>
        <w:pStyle w:val="Default"/>
        <w:numPr>
          <w:ilvl w:val="0"/>
          <w:numId w:val="299"/>
        </w:numPr>
        <w:tabs>
          <w:tab w:val="left" w:pos="1620"/>
        </w:tabs>
        <w:jc w:val="both"/>
        <w:rPr>
          <w:rFonts w:cs="Kalimati"/>
          <w:szCs w:val="22"/>
        </w:rPr>
      </w:pPr>
      <w:r>
        <w:rPr>
          <w:rFonts w:cs="Kalimati"/>
          <w:szCs w:val="22"/>
          <w:cs/>
        </w:rPr>
        <w:t>कार्यक्रमहरु निश्</w:t>
      </w:r>
      <w:r>
        <w:rPr>
          <w:rFonts w:cs="Kalimati" w:hint="cs"/>
          <w:szCs w:val="22"/>
          <w:cs/>
        </w:rPr>
        <w:t>‍चि</w:t>
      </w:r>
      <w:r w:rsidRPr="0005031C">
        <w:rPr>
          <w:rFonts w:cs="Kalimati"/>
          <w:szCs w:val="22"/>
          <w:cs/>
        </w:rPr>
        <w:t xml:space="preserve">त विधि र प्रकृया अन्तर्गत एकरुपता कायम राखी </w:t>
      </w:r>
      <w:r>
        <w:rPr>
          <w:rFonts w:cs="Kalimati" w:hint="cs"/>
          <w:szCs w:val="22"/>
          <w:cs/>
        </w:rPr>
        <w:t xml:space="preserve">प्रभावकारी रुपमा कार्यक्रम </w:t>
      </w:r>
      <w:r w:rsidRPr="0005031C">
        <w:rPr>
          <w:rFonts w:cs="Kalimati"/>
          <w:szCs w:val="22"/>
          <w:cs/>
        </w:rPr>
        <w:t>संचालन गर्ने ।</w:t>
      </w:r>
    </w:p>
    <w:p w:rsidR="0078437D" w:rsidRDefault="0078437D" w:rsidP="006C3D22">
      <w:pPr>
        <w:pStyle w:val="Default"/>
        <w:numPr>
          <w:ilvl w:val="0"/>
          <w:numId w:val="299"/>
        </w:numPr>
        <w:tabs>
          <w:tab w:val="left" w:pos="1620"/>
        </w:tabs>
        <w:jc w:val="both"/>
        <w:rPr>
          <w:rFonts w:cs="Kalimati"/>
          <w:szCs w:val="22"/>
        </w:rPr>
      </w:pPr>
      <w:r>
        <w:rPr>
          <w:rFonts w:cs="Kalimati" w:hint="cs"/>
          <w:szCs w:val="22"/>
          <w:cs/>
        </w:rPr>
        <w:t xml:space="preserve"> पशुपालन व्यवसायीकरण गर्नमा सहयोग पुर्‍याउने गराउने ।</w:t>
      </w:r>
    </w:p>
    <w:p w:rsidR="0078437D" w:rsidRDefault="0078437D" w:rsidP="006C3D22">
      <w:pPr>
        <w:pStyle w:val="ListParagraph"/>
        <w:numPr>
          <w:ilvl w:val="0"/>
          <w:numId w:val="299"/>
        </w:numPr>
        <w:spacing w:after="100" w:line="240" w:lineRule="auto"/>
        <w:jc w:val="both"/>
        <w:rPr>
          <w:rFonts w:cs="Kalimati"/>
          <w:szCs w:val="22"/>
        </w:rPr>
      </w:pPr>
      <w:r>
        <w:rPr>
          <w:rFonts w:cs="Kalimati" w:hint="cs"/>
          <w:szCs w:val="22"/>
          <w:cs/>
        </w:rPr>
        <w:t xml:space="preserve"> पशुपालन </w:t>
      </w:r>
      <w:r w:rsidRPr="0005031C">
        <w:rPr>
          <w:rFonts w:cs="Kalimati"/>
          <w:szCs w:val="22"/>
          <w:cs/>
        </w:rPr>
        <w:t>पकेटहरु</w:t>
      </w:r>
      <w:r>
        <w:rPr>
          <w:rFonts w:cs="Kalimati" w:hint="cs"/>
          <w:szCs w:val="22"/>
          <w:cs/>
        </w:rPr>
        <w:t xml:space="preserve">को बजार सम्मको पहुँच, बिस्तार र </w:t>
      </w:r>
      <w:r w:rsidRPr="0005031C">
        <w:rPr>
          <w:rFonts w:cs="Kalimati"/>
          <w:szCs w:val="22"/>
          <w:cs/>
        </w:rPr>
        <w:t>उत्पादनको व्यवसायीकरण</w:t>
      </w:r>
      <w:r>
        <w:rPr>
          <w:rFonts w:cs="Kalimati" w:hint="cs"/>
          <w:szCs w:val="22"/>
          <w:cs/>
        </w:rPr>
        <w:t xml:space="preserve"> र बजारिकरणमा </w:t>
      </w:r>
      <w:r w:rsidRPr="0005031C">
        <w:rPr>
          <w:rFonts w:cs="Kalimati"/>
          <w:szCs w:val="22"/>
          <w:cs/>
        </w:rPr>
        <w:t>टेवा पु</w:t>
      </w:r>
      <w:r>
        <w:rPr>
          <w:rFonts w:cs="Kalimati" w:hint="cs"/>
          <w:szCs w:val="22"/>
          <w:cs/>
        </w:rPr>
        <w:t>र्‍याउ</w:t>
      </w:r>
      <w:r w:rsidRPr="0005031C">
        <w:rPr>
          <w:rFonts w:cs="Kalimati"/>
          <w:szCs w:val="22"/>
          <w:cs/>
        </w:rPr>
        <w:t>ने ।</w:t>
      </w:r>
    </w:p>
    <w:p w:rsidR="00533C44" w:rsidRDefault="0078437D" w:rsidP="006C3D22">
      <w:pPr>
        <w:pStyle w:val="ListParagraph"/>
        <w:numPr>
          <w:ilvl w:val="0"/>
          <w:numId w:val="299"/>
        </w:numPr>
        <w:spacing w:after="0" w:line="240" w:lineRule="auto"/>
        <w:jc w:val="both"/>
        <w:rPr>
          <w:rFonts w:cs="Kalimati"/>
          <w:b/>
          <w:bCs/>
          <w:sz w:val="24"/>
          <w:szCs w:val="24"/>
        </w:rPr>
      </w:pPr>
      <w:r w:rsidRPr="005024B2">
        <w:rPr>
          <w:rFonts w:cs="Kalimati" w:hint="cs"/>
          <w:szCs w:val="22"/>
          <w:cs/>
        </w:rPr>
        <w:t xml:space="preserve">स्थानिय संघ संस्था कै संलग्नतामा कृषकहरुको समस्यामा आधारित भई </w:t>
      </w:r>
      <w:r>
        <w:rPr>
          <w:rFonts w:cs="Kalimati" w:hint="cs"/>
          <w:szCs w:val="22"/>
          <w:cs/>
        </w:rPr>
        <w:t>पशुपालन</w:t>
      </w:r>
      <w:r w:rsidRPr="005024B2">
        <w:rPr>
          <w:rFonts w:cs="Kalimati" w:hint="cs"/>
          <w:szCs w:val="22"/>
          <w:cs/>
        </w:rPr>
        <w:t xml:space="preserve"> कार्यक्रमहरु संचालन गर्ने ।</w:t>
      </w:r>
    </w:p>
    <w:p w:rsidR="00533C44" w:rsidRDefault="0078437D" w:rsidP="007A5B26">
      <w:pPr>
        <w:pStyle w:val="ListParagraph"/>
        <w:numPr>
          <w:ilvl w:val="0"/>
          <w:numId w:val="422"/>
        </w:numPr>
        <w:tabs>
          <w:tab w:val="left" w:pos="0"/>
          <w:tab w:val="left" w:pos="90"/>
          <w:tab w:val="left" w:pos="540"/>
        </w:tabs>
        <w:spacing w:after="0" w:line="240" w:lineRule="auto"/>
        <w:jc w:val="both"/>
        <w:rPr>
          <w:rFonts w:cs="Kalimati"/>
          <w:b/>
          <w:bCs/>
          <w:sz w:val="24"/>
          <w:szCs w:val="24"/>
        </w:rPr>
      </w:pPr>
      <w:r w:rsidRPr="00533C44">
        <w:rPr>
          <w:rFonts w:ascii="Preeti" w:hAnsi="Preeti" w:cs="Kalimati" w:hint="cs"/>
          <w:b/>
          <w:bCs/>
          <w:sz w:val="20"/>
          <w:szCs w:val="22"/>
          <w:cs/>
        </w:rPr>
        <w:t>कार्यक्रम सञ्‍चालन हुने स्थान :</w:t>
      </w:r>
      <w:r w:rsidRPr="00533C44">
        <w:rPr>
          <w:rFonts w:ascii="Preeti" w:hAnsi="Preeti" w:cs="Kalimati" w:hint="cs"/>
          <w:sz w:val="20"/>
          <w:szCs w:val="22"/>
          <w:cs/>
        </w:rPr>
        <w:t xml:space="preserve"> पशुपालन पालनका संभाव्य भएका प्रदेश नं. १ का रहेका सबै जिल्लाहरुमा संचालन हुनेछ ।</w:t>
      </w:r>
    </w:p>
    <w:p w:rsidR="00533C44" w:rsidRPr="00424640" w:rsidRDefault="0078437D" w:rsidP="007A5B26">
      <w:pPr>
        <w:pStyle w:val="ListParagraph"/>
        <w:numPr>
          <w:ilvl w:val="0"/>
          <w:numId w:val="422"/>
        </w:numPr>
        <w:tabs>
          <w:tab w:val="left" w:pos="0"/>
          <w:tab w:val="left" w:pos="90"/>
          <w:tab w:val="left" w:pos="540"/>
        </w:tabs>
        <w:spacing w:after="0" w:line="240" w:lineRule="auto"/>
        <w:jc w:val="both"/>
        <w:rPr>
          <w:rFonts w:cs="Kalimati"/>
          <w:b/>
          <w:bCs/>
          <w:sz w:val="24"/>
          <w:szCs w:val="24"/>
        </w:rPr>
      </w:pPr>
      <w:r w:rsidRPr="00770CAE">
        <w:rPr>
          <w:rFonts w:ascii="Preeti" w:hAnsi="Preeti" w:cs="Kalimati" w:hint="cs"/>
          <w:b/>
          <w:bCs/>
          <w:sz w:val="20"/>
          <w:szCs w:val="22"/>
          <w:cs/>
        </w:rPr>
        <w:t>कार्यक्रमको</w:t>
      </w:r>
      <w:r w:rsidRPr="00770CAE">
        <w:rPr>
          <w:rFonts w:ascii="Preeti" w:hAnsi="Preeti" w:cs="Kalimati"/>
          <w:b/>
          <w:bCs/>
          <w:sz w:val="20"/>
          <w:szCs w:val="22"/>
          <w:cs/>
        </w:rPr>
        <w:t xml:space="preserve"> </w:t>
      </w:r>
      <w:r w:rsidRPr="00770CAE">
        <w:rPr>
          <w:rFonts w:ascii="Preeti" w:hAnsi="Preeti" w:cs="Kalimati" w:hint="cs"/>
          <w:b/>
          <w:bCs/>
          <w:sz w:val="20"/>
          <w:szCs w:val="22"/>
          <w:cs/>
        </w:rPr>
        <w:t xml:space="preserve">अबधिः </w:t>
      </w:r>
      <w:r w:rsidRPr="00770CAE">
        <w:rPr>
          <w:rFonts w:ascii="Preeti" w:eastAsia="Calibri" w:hAnsi="Preeti" w:cs="Kalimati" w:hint="cs"/>
          <w:spacing w:val="-2"/>
          <w:szCs w:val="22"/>
          <w:cs/>
        </w:rPr>
        <w:t>कार्यक्रमको प्रभावकारीताका आधारमा मनासिव ठहरे अन्य क्षेत्रमा समेत विस्तार</w:t>
      </w:r>
      <w:r w:rsidRPr="00770CAE">
        <w:rPr>
          <w:rFonts w:ascii="Preeti" w:eastAsia="Calibri" w:hAnsi="Preeti" w:cs="Kalimati"/>
          <w:spacing w:val="-2"/>
          <w:szCs w:val="22"/>
          <w:cs/>
        </w:rPr>
        <w:t xml:space="preserve"> </w:t>
      </w:r>
      <w:r w:rsidRPr="00770CAE">
        <w:rPr>
          <w:rFonts w:ascii="Preeti" w:eastAsia="Calibri" w:hAnsi="Preeti" w:cs="Kalimati" w:hint="cs"/>
          <w:spacing w:val="-2"/>
          <w:szCs w:val="22"/>
          <w:cs/>
        </w:rPr>
        <w:t>गर्न सकिनेछ</w:t>
      </w:r>
      <w:r w:rsidRPr="00770CAE">
        <w:rPr>
          <w:rFonts w:ascii="Preeti" w:eastAsia="Calibri" w:hAnsi="Preeti" w:cs="Kalimati"/>
          <w:spacing w:val="-2"/>
          <w:szCs w:val="22"/>
          <w:cs/>
        </w:rPr>
        <w:t xml:space="preserve"> </w:t>
      </w:r>
      <w:r w:rsidRPr="00770CAE">
        <w:rPr>
          <w:rFonts w:ascii="Preeti" w:eastAsia="Calibri" w:hAnsi="Preeti" w:cs="Kalimati" w:hint="cs"/>
          <w:spacing w:val="-2"/>
          <w:szCs w:val="22"/>
          <w:cs/>
        </w:rPr>
        <w:t>। पछिल्ला बर्षहरुमा सम्बन्धित सहभागिको आवश्यक्तामा आधारित फलोअप कार्यक्रमहरुमा सहयोग प्रदान गरिनेछ ।</w:t>
      </w:r>
    </w:p>
    <w:p w:rsidR="0078437D" w:rsidRPr="00424640" w:rsidRDefault="0078437D" w:rsidP="00424640">
      <w:pPr>
        <w:pStyle w:val="ListParagraph"/>
        <w:numPr>
          <w:ilvl w:val="0"/>
          <w:numId w:val="422"/>
        </w:numPr>
        <w:rPr>
          <w:rFonts w:cs="Kalimati"/>
          <w:b/>
          <w:bCs/>
          <w:sz w:val="24"/>
          <w:szCs w:val="24"/>
        </w:rPr>
      </w:pPr>
      <w:r w:rsidRPr="00424640">
        <w:rPr>
          <w:rFonts w:ascii="Nirmala UI" w:hAnsi="Nirmala UI" w:cs="Kalimati" w:hint="cs"/>
          <w:b/>
          <w:bCs/>
          <w:sz w:val="24"/>
          <w:szCs w:val="22"/>
          <w:cs/>
        </w:rPr>
        <w:t>अनुदान</w:t>
      </w:r>
      <w:r w:rsidRPr="00424640">
        <w:rPr>
          <w:rFonts w:ascii="Cambria Math" w:hAnsi="Cambria Math" w:cs="Kalimati" w:hint="cs"/>
          <w:b/>
          <w:bCs/>
          <w:sz w:val="24"/>
          <w:szCs w:val="22"/>
          <w:cs/>
        </w:rPr>
        <w:t xml:space="preserve"> </w:t>
      </w:r>
      <w:r w:rsidRPr="00424640">
        <w:rPr>
          <w:rFonts w:ascii="Nirmala UI" w:hAnsi="Nirmala UI" w:cs="Kalimati" w:hint="cs"/>
          <w:b/>
          <w:bCs/>
          <w:sz w:val="24"/>
          <w:szCs w:val="22"/>
          <w:cs/>
        </w:rPr>
        <w:t>प्राप्</w:t>
      </w:r>
      <w:r w:rsidRPr="00424640">
        <w:rPr>
          <w:rFonts w:ascii="Cambria Math" w:hAnsi="Cambria Math" w:cs="Kalimati" w:hint="cs"/>
          <w:b/>
          <w:bCs/>
          <w:sz w:val="24"/>
          <w:szCs w:val="22"/>
          <w:cs/>
        </w:rPr>
        <w:t>‍</w:t>
      </w:r>
      <w:r w:rsidRPr="00424640">
        <w:rPr>
          <w:rFonts w:ascii="Nirmala UI" w:hAnsi="Nirmala UI" w:cs="Kalimati" w:hint="cs"/>
          <w:b/>
          <w:bCs/>
          <w:sz w:val="24"/>
          <w:szCs w:val="22"/>
          <w:cs/>
        </w:rPr>
        <w:t>त</w:t>
      </w:r>
      <w:r w:rsidRPr="00424640">
        <w:rPr>
          <w:rFonts w:ascii="Cambria Math" w:hAnsi="Cambria Math" w:cs="Kalimati" w:hint="cs"/>
          <w:b/>
          <w:bCs/>
          <w:sz w:val="24"/>
          <w:szCs w:val="22"/>
          <w:cs/>
        </w:rPr>
        <w:t xml:space="preserve"> </w:t>
      </w:r>
      <w:r w:rsidRPr="00424640">
        <w:rPr>
          <w:rFonts w:ascii="Nirmala UI" w:hAnsi="Nirmala UI" w:cs="Kalimati" w:hint="cs"/>
          <w:b/>
          <w:bCs/>
          <w:sz w:val="24"/>
          <w:szCs w:val="22"/>
          <w:cs/>
        </w:rPr>
        <w:t>गर्न</w:t>
      </w:r>
      <w:r w:rsidRPr="00424640">
        <w:rPr>
          <w:rFonts w:ascii="Cambria Math" w:hAnsi="Cambria Math" w:cs="Kalimati" w:hint="cs"/>
          <w:b/>
          <w:bCs/>
          <w:sz w:val="24"/>
          <w:szCs w:val="22"/>
          <w:cs/>
        </w:rPr>
        <w:t xml:space="preserve"> </w:t>
      </w:r>
      <w:r w:rsidRPr="00424640">
        <w:rPr>
          <w:rFonts w:ascii="Nirmala UI" w:hAnsi="Nirmala UI" w:cs="Kalimati" w:hint="cs"/>
          <w:b/>
          <w:bCs/>
          <w:sz w:val="24"/>
          <w:szCs w:val="22"/>
          <w:cs/>
        </w:rPr>
        <w:t>सक्ने</w:t>
      </w:r>
      <w:r w:rsidRPr="00424640">
        <w:rPr>
          <w:rFonts w:ascii="Cambria Math" w:hAnsi="Cambria Math" w:cs="Kalimati" w:hint="cs"/>
          <w:b/>
          <w:bCs/>
          <w:sz w:val="24"/>
          <w:szCs w:val="22"/>
          <w:cs/>
        </w:rPr>
        <w:t xml:space="preserve"> </w:t>
      </w:r>
      <w:r w:rsidRPr="00424640">
        <w:rPr>
          <w:rFonts w:ascii="Nirmala UI" w:hAnsi="Nirmala UI" w:cs="Kalimati" w:hint="cs"/>
          <w:b/>
          <w:bCs/>
          <w:sz w:val="24"/>
          <w:szCs w:val="22"/>
          <w:cs/>
        </w:rPr>
        <w:t>निकायहरु</w:t>
      </w:r>
      <w:r w:rsidRPr="00424640">
        <w:rPr>
          <w:rFonts w:ascii="Cambria Math" w:hAnsi="Cambria Math" w:cs="Kalimati" w:hint="cs"/>
          <w:b/>
          <w:bCs/>
          <w:sz w:val="24"/>
          <w:szCs w:val="22"/>
          <w:cs/>
        </w:rPr>
        <w:t xml:space="preserve"> :</w:t>
      </w:r>
    </w:p>
    <w:p w:rsidR="0078437D" w:rsidRPr="002E5E7F" w:rsidRDefault="0078437D" w:rsidP="007A5B26">
      <w:pPr>
        <w:pStyle w:val="ListParagraph"/>
        <w:numPr>
          <w:ilvl w:val="0"/>
          <w:numId w:val="423"/>
        </w:numPr>
        <w:spacing w:after="0" w:line="240" w:lineRule="auto"/>
        <w:jc w:val="both"/>
        <w:rPr>
          <w:rFonts w:cs="Kalimati"/>
          <w:szCs w:val="22"/>
        </w:rPr>
      </w:pPr>
      <w:r w:rsidRPr="002E5E7F">
        <w:rPr>
          <w:rFonts w:cs="Kalimati" w:hint="cs"/>
          <w:szCs w:val="22"/>
          <w:cs/>
        </w:rPr>
        <w:t xml:space="preserve">कृषि/पशु सेवा सम्बन्धि सहकारी संघ/संस्था </w:t>
      </w:r>
    </w:p>
    <w:p w:rsidR="0078437D" w:rsidRPr="002E5E7F" w:rsidRDefault="0078437D" w:rsidP="007A5B26">
      <w:pPr>
        <w:pStyle w:val="ListParagraph"/>
        <w:numPr>
          <w:ilvl w:val="0"/>
          <w:numId w:val="423"/>
        </w:numPr>
        <w:spacing w:after="0" w:line="240" w:lineRule="auto"/>
        <w:jc w:val="both"/>
        <w:rPr>
          <w:rFonts w:cs="Kalimati"/>
          <w:szCs w:val="22"/>
        </w:rPr>
      </w:pPr>
      <w:r w:rsidRPr="002E5E7F">
        <w:rPr>
          <w:rFonts w:cs="Kalimati" w:hint="cs"/>
          <w:szCs w:val="22"/>
          <w:cs/>
        </w:rPr>
        <w:t>कृषक समुह/समिति</w:t>
      </w:r>
    </w:p>
    <w:p w:rsidR="00533C44" w:rsidRDefault="0078437D" w:rsidP="007A5B26">
      <w:pPr>
        <w:pStyle w:val="ListParagraph"/>
        <w:numPr>
          <w:ilvl w:val="0"/>
          <w:numId w:val="423"/>
        </w:numPr>
        <w:spacing w:after="0" w:line="240" w:lineRule="auto"/>
        <w:jc w:val="both"/>
        <w:rPr>
          <w:rFonts w:cs="Kalimati"/>
          <w:szCs w:val="22"/>
        </w:rPr>
      </w:pPr>
      <w:r w:rsidRPr="002E5E7F">
        <w:rPr>
          <w:rFonts w:cs="Kalimati" w:hint="cs"/>
          <w:szCs w:val="22"/>
          <w:cs/>
        </w:rPr>
        <w:t xml:space="preserve"> गैर नाफामुलक संघ संस्थाहरु</w:t>
      </w:r>
    </w:p>
    <w:p w:rsidR="0078437D" w:rsidRPr="00533C44" w:rsidRDefault="0078437D" w:rsidP="007A5B26">
      <w:pPr>
        <w:pStyle w:val="ListParagraph"/>
        <w:numPr>
          <w:ilvl w:val="0"/>
          <w:numId w:val="422"/>
        </w:numPr>
        <w:tabs>
          <w:tab w:val="left" w:pos="0"/>
          <w:tab w:val="left" w:pos="90"/>
          <w:tab w:val="left" w:pos="540"/>
        </w:tabs>
        <w:spacing w:after="0" w:line="240" w:lineRule="auto"/>
        <w:jc w:val="both"/>
        <w:rPr>
          <w:rFonts w:cs="Kalimati"/>
          <w:szCs w:val="22"/>
        </w:rPr>
      </w:pPr>
      <w:r w:rsidRPr="00533C44">
        <w:rPr>
          <w:rFonts w:cs="Kalimati" w:hint="cs"/>
          <w:b/>
          <w:bCs/>
          <w:szCs w:val="22"/>
          <w:cs/>
          <w:lang w:bidi="hi-IN"/>
        </w:rPr>
        <w:t>अनुदान रकम</w:t>
      </w:r>
      <w:r w:rsidRPr="00533C44">
        <w:rPr>
          <w:rFonts w:cs="Kalimati" w:hint="cs"/>
          <w:b/>
          <w:bCs/>
          <w:szCs w:val="22"/>
          <w:cs/>
        </w:rPr>
        <w:t>बाट संचालन हुने कार्यक्रमहरुः</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गोठ</w:t>
      </w:r>
      <w:r w:rsidR="00E775F2" w:rsidRPr="00E426EA">
        <w:rPr>
          <w:rFonts w:cs="Kalimati" w:hint="cs"/>
          <w:szCs w:val="22"/>
          <w:cs/>
        </w:rPr>
        <w:t>/खोर</w:t>
      </w:r>
      <w:r w:rsidRPr="00E426EA">
        <w:rPr>
          <w:rFonts w:cs="Kalimati" w:hint="cs"/>
          <w:szCs w:val="22"/>
          <w:cs/>
        </w:rPr>
        <w:t xml:space="preserve"> निर्माण सुधार तथा जैविक सुधार अवलम्बन गर्ने कार्यक्रम ।</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पशुहरु ढुवानीमा अनुदान कार्यक्रम</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पशु आहारा विकास सम्बन्धि कार्यक्रम</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दुग्ध चिस्यान केन्द्र स्थापना तथा दुधको बजारीकरण</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दुग्ध ढुवानी साधन खरिद</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 xml:space="preserve">पशु उपचार र प्रयोगशाला सम्बन्धी </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पशु खोप कार्यक्रमहरु</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 xml:space="preserve">पशु नश्‍ल सुधार कार्यक्रमहरु </w:t>
      </w:r>
    </w:p>
    <w:p w:rsidR="0078437D" w:rsidRPr="00E426EA"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तालिम, भ्रमण, अवलोकन र अन्तरक्रिया गोष्‍ठी</w:t>
      </w:r>
    </w:p>
    <w:p w:rsidR="00533C44" w:rsidRDefault="0078437D" w:rsidP="007A5B26">
      <w:pPr>
        <w:pStyle w:val="ListParagraph"/>
        <w:numPr>
          <w:ilvl w:val="0"/>
          <w:numId w:val="424"/>
        </w:numPr>
        <w:spacing w:after="0" w:line="240" w:lineRule="auto"/>
        <w:jc w:val="both"/>
        <w:rPr>
          <w:rFonts w:cs="Kalimati"/>
          <w:szCs w:val="22"/>
        </w:rPr>
      </w:pPr>
      <w:r w:rsidRPr="00E426EA">
        <w:rPr>
          <w:rFonts w:cs="Kalimati" w:hint="cs"/>
          <w:szCs w:val="22"/>
          <w:cs/>
        </w:rPr>
        <w:t xml:space="preserve"> सम्बन्धित कार्यालय संग आवश्यकता अनुसार पशुपालन संग सम्बन्धित कार्यक्रमहरु माथि उल्लेखित बाहेक पनि सम्झौतामा उल्लेख गरि गर्न सकिनेछ</w:t>
      </w:r>
      <w:r w:rsidRPr="00533C44">
        <w:rPr>
          <w:rFonts w:cs="Kalimati" w:hint="cs"/>
          <w:szCs w:val="22"/>
          <w:cs/>
        </w:rPr>
        <w:t xml:space="preserve"> । </w:t>
      </w:r>
    </w:p>
    <w:p w:rsidR="0078437D" w:rsidRPr="00533C44" w:rsidRDefault="0078437D" w:rsidP="007A5B26">
      <w:pPr>
        <w:pStyle w:val="ListParagraph"/>
        <w:numPr>
          <w:ilvl w:val="0"/>
          <w:numId w:val="422"/>
        </w:numPr>
        <w:tabs>
          <w:tab w:val="left" w:pos="0"/>
          <w:tab w:val="left" w:pos="90"/>
          <w:tab w:val="left" w:pos="540"/>
        </w:tabs>
        <w:spacing w:after="0" w:line="240" w:lineRule="auto"/>
        <w:jc w:val="both"/>
        <w:rPr>
          <w:rFonts w:cs="Kalimati"/>
          <w:szCs w:val="22"/>
        </w:rPr>
      </w:pPr>
      <w:r w:rsidRPr="00533C44">
        <w:rPr>
          <w:rFonts w:cs="Kalimati" w:hint="cs"/>
          <w:b/>
          <w:bCs/>
          <w:szCs w:val="22"/>
          <w:cs/>
          <w:lang w:bidi="hi-IN"/>
        </w:rPr>
        <w:t>कार्यक्रम सम्बन्धी जिम्मेवारी तथा दायित्व</w:t>
      </w:r>
    </w:p>
    <w:p w:rsidR="0078437D" w:rsidRPr="00533C44" w:rsidRDefault="0078437D" w:rsidP="007A5B26">
      <w:pPr>
        <w:pStyle w:val="ListParagraph"/>
        <w:numPr>
          <w:ilvl w:val="0"/>
          <w:numId w:val="425"/>
        </w:numPr>
        <w:spacing w:after="0" w:line="240" w:lineRule="auto"/>
        <w:jc w:val="both"/>
        <w:rPr>
          <w:rFonts w:cs="Kalimati"/>
          <w:szCs w:val="22"/>
        </w:rPr>
      </w:pPr>
      <w:r w:rsidRPr="00533C44">
        <w:rPr>
          <w:rFonts w:cs="Kalimati" w:hint="cs"/>
          <w:szCs w:val="22"/>
          <w:cs/>
        </w:rPr>
        <w:t>कार्यक्रम कार्यान्वयनको जिम्मेबारी सम्बन्धीत कार्यालय र साझेदारको हुने छ ।</w:t>
      </w:r>
    </w:p>
    <w:p w:rsidR="0078437D" w:rsidRPr="00533C44" w:rsidRDefault="0078437D" w:rsidP="007A5B26">
      <w:pPr>
        <w:pStyle w:val="ListParagraph"/>
        <w:numPr>
          <w:ilvl w:val="0"/>
          <w:numId w:val="425"/>
        </w:numPr>
        <w:spacing w:after="0" w:line="240" w:lineRule="auto"/>
        <w:jc w:val="both"/>
        <w:rPr>
          <w:rFonts w:cs="Kalimati"/>
          <w:szCs w:val="22"/>
        </w:rPr>
      </w:pPr>
      <w:r w:rsidRPr="00533C44">
        <w:rPr>
          <w:rFonts w:cs="Kalimati" w:hint="cs"/>
          <w:szCs w:val="22"/>
          <w:cs/>
        </w:rPr>
        <w:t>प्रस्ताव स्वीकृत भै सके पछि कार्यक्रम संचालन गर्ने साझेदारले सेवा प्रबाहको विवरण तयार गरि कार्यालयबाट स्विकृत गराएर संचालन गर्नु पर्नेछ।</w:t>
      </w:r>
    </w:p>
    <w:p w:rsidR="0078437D" w:rsidRPr="00533C44" w:rsidRDefault="0078437D" w:rsidP="007A5B26">
      <w:pPr>
        <w:pStyle w:val="ListParagraph"/>
        <w:numPr>
          <w:ilvl w:val="0"/>
          <w:numId w:val="425"/>
        </w:numPr>
        <w:spacing w:after="0" w:line="240" w:lineRule="auto"/>
        <w:jc w:val="both"/>
        <w:rPr>
          <w:rFonts w:cs="Kalimati"/>
          <w:szCs w:val="22"/>
        </w:rPr>
      </w:pPr>
      <w:r w:rsidRPr="00533C44">
        <w:rPr>
          <w:rFonts w:cs="Kalimati" w:hint="cs"/>
          <w:szCs w:val="22"/>
          <w:cs/>
        </w:rPr>
        <w:t>सेवा प्रबाहको बिवरण साझेदारले राख्‍नु पर्नेछ ।</w:t>
      </w:r>
    </w:p>
    <w:p w:rsidR="0078437D" w:rsidRPr="00533C44" w:rsidRDefault="0078437D" w:rsidP="007A5B26">
      <w:pPr>
        <w:pStyle w:val="ListParagraph"/>
        <w:numPr>
          <w:ilvl w:val="0"/>
          <w:numId w:val="425"/>
        </w:numPr>
        <w:spacing w:after="0" w:line="240" w:lineRule="auto"/>
        <w:jc w:val="both"/>
        <w:rPr>
          <w:rFonts w:cs="Kalimati"/>
          <w:szCs w:val="22"/>
        </w:rPr>
      </w:pPr>
      <w:r w:rsidRPr="00533C44">
        <w:rPr>
          <w:rFonts w:cs="Kalimati" w:hint="cs"/>
          <w:szCs w:val="22"/>
          <w:cs/>
        </w:rPr>
        <w:t xml:space="preserve">सम्बन्धित कार्यालयलाई प्रगति बिवरण चौमासिक वा माग गरेको समयमा उपलब्ध गराउनु साझेदार संस्थाको जिम्मेवारी तथा दायीत्व हुनेछ । </w:t>
      </w:r>
    </w:p>
    <w:p w:rsidR="00533C44" w:rsidRDefault="0078437D" w:rsidP="007A5B26">
      <w:pPr>
        <w:pStyle w:val="ListParagraph"/>
        <w:numPr>
          <w:ilvl w:val="0"/>
          <w:numId w:val="425"/>
        </w:numPr>
        <w:spacing w:after="0" w:line="240" w:lineRule="auto"/>
        <w:jc w:val="both"/>
        <w:rPr>
          <w:rFonts w:cs="Kalimati"/>
          <w:szCs w:val="22"/>
        </w:rPr>
      </w:pPr>
      <w:r w:rsidRPr="00533C44">
        <w:rPr>
          <w:rFonts w:cs="Kalimati" w:hint="cs"/>
          <w:szCs w:val="22"/>
          <w:cs/>
        </w:rPr>
        <w:t>साझेदारले कार्यक्रम कार्यान्वयनका लागि आवश्यक पर्ने विशेषज्ञ सेवा सम्बन्धित कार्यालय वा अन्य निकाय र क्षेत्रबाट समेत प्राप्त वा खरिद गर्न सक्नेछ ।</w:t>
      </w:r>
    </w:p>
    <w:p w:rsidR="0078437D" w:rsidRPr="00533C44" w:rsidRDefault="0078437D" w:rsidP="007A5B26">
      <w:pPr>
        <w:pStyle w:val="ListParagraph"/>
        <w:numPr>
          <w:ilvl w:val="0"/>
          <w:numId w:val="422"/>
        </w:numPr>
        <w:tabs>
          <w:tab w:val="left" w:pos="0"/>
          <w:tab w:val="left" w:pos="90"/>
          <w:tab w:val="left" w:pos="540"/>
        </w:tabs>
        <w:spacing w:after="0" w:line="240" w:lineRule="auto"/>
        <w:jc w:val="both"/>
        <w:rPr>
          <w:rFonts w:cs="Kalimati"/>
          <w:szCs w:val="22"/>
        </w:rPr>
      </w:pPr>
      <w:r w:rsidRPr="00533C44">
        <w:rPr>
          <w:rFonts w:cs="Kalimati" w:hint="cs"/>
          <w:b/>
          <w:bCs/>
          <w:szCs w:val="22"/>
          <w:cs/>
          <w:lang w:bidi="hi-IN"/>
        </w:rPr>
        <w:t xml:space="preserve">अनुदान प्राप्‍त </w:t>
      </w:r>
      <w:r w:rsidRPr="00533C44">
        <w:rPr>
          <w:rFonts w:cs="Kalimati" w:hint="cs"/>
          <w:b/>
          <w:bCs/>
          <w:szCs w:val="22"/>
          <w:cs/>
        </w:rPr>
        <w:t>ग</w:t>
      </w:r>
      <w:r w:rsidRPr="00533C44">
        <w:rPr>
          <w:rFonts w:cs="Kalimati" w:hint="cs"/>
          <w:b/>
          <w:bCs/>
          <w:szCs w:val="22"/>
          <w:cs/>
          <w:lang w:bidi="hi-IN"/>
        </w:rPr>
        <w:t>र्ने शर्तहरु</w:t>
      </w:r>
      <w:r w:rsidR="00533C44">
        <w:rPr>
          <w:rFonts w:cs="Kalimati" w:hint="cs"/>
          <w:b/>
          <w:bCs/>
          <w:szCs w:val="22"/>
          <w:cs/>
        </w:rPr>
        <w:t>ः</w:t>
      </w:r>
      <w:r w:rsidRPr="00533C44">
        <w:rPr>
          <w:rFonts w:cs="Kalimati" w:hint="cs"/>
          <w:b/>
          <w:bCs/>
          <w:szCs w:val="22"/>
          <w:cs/>
          <w:lang w:bidi="hi-IN"/>
        </w:rPr>
        <w:t xml:space="preserve">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szCs w:val="22"/>
          <w:cs/>
        </w:rPr>
        <w:t>प्रचलित कान</w:t>
      </w:r>
      <w:r w:rsidRPr="00533C44">
        <w:rPr>
          <w:rFonts w:cs="Kalimati" w:hint="cs"/>
          <w:szCs w:val="22"/>
          <w:cs/>
        </w:rPr>
        <w:t>ू</w:t>
      </w:r>
      <w:r w:rsidRPr="00533C44">
        <w:rPr>
          <w:rFonts w:cs="Kalimati"/>
          <w:szCs w:val="22"/>
          <w:cs/>
        </w:rPr>
        <w:t>न बमोजिम दर्ता भएका</w:t>
      </w:r>
      <w:r w:rsidRPr="00533C44">
        <w:rPr>
          <w:rFonts w:cs="Kalimati" w:hint="cs"/>
          <w:szCs w:val="22"/>
          <w:cs/>
        </w:rPr>
        <w:t xml:space="preserve"> कृषि/पशु/दुग्ध सहकारी संस्थाहरु मात्र</w:t>
      </w:r>
      <w:r w:rsidRPr="00533C44">
        <w:rPr>
          <w:rFonts w:cs="Kalimati"/>
          <w:szCs w:val="22"/>
          <w:cs/>
        </w:rPr>
        <w:t xml:space="preserve"> यस कार्यक्रमका लागि योग्य मानिनेछन्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भूमि व्यवस्था, कृषि तथा सहकारी मन्त्रालय र यस मातहत निकायहरुबाट ३ वर्ष भित्र अनुदान प्राप्‍त गरि सकेको प्रस्तावलाई उही व्यवसायको लागि पुन: छनौट गरिने छैन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अनुदानग्राही संस्थाले अनुदान</w:t>
      </w:r>
      <w:r w:rsidR="00E775F2">
        <w:rPr>
          <w:rFonts w:cs="Kalimati" w:hint="cs"/>
          <w:szCs w:val="22"/>
          <w:cs/>
        </w:rPr>
        <w:t xml:space="preserve"> प्राप्‍त गरे पश्‍चात कम्तिमा दश</w:t>
      </w:r>
      <w:r w:rsidRPr="00533C44">
        <w:rPr>
          <w:rFonts w:cs="Kalimati"/>
          <w:szCs w:val="22"/>
        </w:rPr>
        <w:t xml:space="preserve"> </w:t>
      </w:r>
      <w:r w:rsidRPr="00533C44">
        <w:rPr>
          <w:rFonts w:cs="Kalimati" w:hint="cs"/>
          <w:szCs w:val="22"/>
          <w:cs/>
        </w:rPr>
        <w:t>वर्ष सम्म अनिवार्य रुपमा कार्यक्रम संचालन गरेको हुनु पर्नेछ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अनुदान रकमको</w:t>
      </w:r>
      <w:r w:rsidRPr="00533C44">
        <w:rPr>
          <w:rFonts w:cs="Kalimati"/>
          <w:szCs w:val="22"/>
        </w:rPr>
        <w:t xml:space="preserve"> </w:t>
      </w:r>
      <w:r w:rsidRPr="00533C44">
        <w:rPr>
          <w:rFonts w:cs="Kalimati" w:hint="cs"/>
          <w:szCs w:val="22"/>
          <w:cs/>
        </w:rPr>
        <w:t>दुरुपयोग भएको</w:t>
      </w:r>
      <w:r w:rsidRPr="00533C44">
        <w:rPr>
          <w:rFonts w:cs="Kalimati"/>
          <w:szCs w:val="22"/>
        </w:rPr>
        <w:t xml:space="preserve"> </w:t>
      </w:r>
      <w:r w:rsidRPr="00533C44">
        <w:rPr>
          <w:rFonts w:cs="Kalimati" w:hint="cs"/>
          <w:szCs w:val="22"/>
          <w:cs/>
        </w:rPr>
        <w:t>पाईएमा</w:t>
      </w:r>
      <w:r w:rsidRPr="00533C44">
        <w:rPr>
          <w:rFonts w:cs="Kalimati"/>
          <w:szCs w:val="22"/>
        </w:rPr>
        <w:t xml:space="preserve"> </w:t>
      </w:r>
      <w:r w:rsidRPr="00533C44">
        <w:rPr>
          <w:rFonts w:cs="Kalimati" w:hint="cs"/>
          <w:szCs w:val="22"/>
          <w:cs/>
        </w:rPr>
        <w:t>त्यस्ता अनुदानग्राहीलाई</w:t>
      </w:r>
      <w:r w:rsidRPr="00533C44">
        <w:rPr>
          <w:rFonts w:cs="Kalimati"/>
          <w:szCs w:val="22"/>
        </w:rPr>
        <w:t xml:space="preserve"> </w:t>
      </w:r>
      <w:r w:rsidRPr="00533C44">
        <w:rPr>
          <w:rFonts w:cs="Kalimati" w:hint="cs"/>
          <w:szCs w:val="22"/>
          <w:cs/>
        </w:rPr>
        <w:t xml:space="preserve">प्रचलित कानून बमोजिम कार्वाही गरी </w:t>
      </w:r>
      <w:r w:rsidRPr="00533C44">
        <w:rPr>
          <w:rFonts w:cs="Kalimati"/>
          <w:szCs w:val="22"/>
        </w:rPr>
        <w:t xml:space="preserve"> </w:t>
      </w:r>
      <w:r w:rsidRPr="00533C44">
        <w:rPr>
          <w:rFonts w:cs="Kalimati" w:hint="cs"/>
          <w:szCs w:val="22"/>
          <w:cs/>
        </w:rPr>
        <w:t>सरकारी बाँकी</w:t>
      </w:r>
      <w:r w:rsidRPr="00533C44">
        <w:rPr>
          <w:rFonts w:cs="Kalimati"/>
          <w:szCs w:val="22"/>
        </w:rPr>
        <w:t xml:space="preserve"> </w:t>
      </w:r>
      <w:r w:rsidRPr="00533C44">
        <w:rPr>
          <w:rFonts w:cs="Kalimati" w:hint="cs"/>
          <w:szCs w:val="22"/>
          <w:cs/>
        </w:rPr>
        <w:t xml:space="preserve"> सरह</w:t>
      </w:r>
      <w:r w:rsidRPr="00533C44">
        <w:rPr>
          <w:rFonts w:cs="Kalimati"/>
          <w:szCs w:val="22"/>
        </w:rPr>
        <w:t xml:space="preserve"> </w:t>
      </w:r>
      <w:r w:rsidRPr="00533C44">
        <w:rPr>
          <w:rFonts w:cs="Kalimati" w:hint="cs"/>
          <w:szCs w:val="22"/>
          <w:cs/>
        </w:rPr>
        <w:t>अनुदान रकम</w:t>
      </w:r>
      <w:r w:rsidRPr="00533C44">
        <w:rPr>
          <w:rFonts w:cs="Kalimati"/>
          <w:szCs w:val="22"/>
        </w:rPr>
        <w:t xml:space="preserve"> </w:t>
      </w:r>
      <w:r w:rsidRPr="00533C44">
        <w:rPr>
          <w:rFonts w:cs="Kalimati" w:hint="cs"/>
          <w:szCs w:val="22"/>
          <w:cs/>
        </w:rPr>
        <w:t>असुल</w:t>
      </w:r>
      <w:r w:rsidRPr="00533C44">
        <w:rPr>
          <w:rFonts w:cs="Kalimati"/>
          <w:szCs w:val="22"/>
        </w:rPr>
        <w:t xml:space="preserve"> </w:t>
      </w:r>
      <w:r w:rsidRPr="00533C44">
        <w:rPr>
          <w:rFonts w:cs="Kalimati" w:hint="cs"/>
          <w:szCs w:val="22"/>
          <w:cs/>
        </w:rPr>
        <w:t>उपर</w:t>
      </w:r>
      <w:r w:rsidRPr="00533C44">
        <w:rPr>
          <w:rFonts w:cs="Kalimati"/>
          <w:szCs w:val="22"/>
        </w:rPr>
        <w:t xml:space="preserve"> </w:t>
      </w:r>
      <w:r w:rsidRPr="00533C44">
        <w:rPr>
          <w:rFonts w:cs="Kalimati" w:hint="cs"/>
          <w:szCs w:val="22"/>
          <w:cs/>
        </w:rPr>
        <w:t>गरिने</w:t>
      </w:r>
      <w:r w:rsidRPr="00533C44">
        <w:rPr>
          <w:rFonts w:cs="Kalimati"/>
          <w:szCs w:val="22"/>
        </w:rPr>
        <w:t xml:space="preserve"> </w:t>
      </w:r>
      <w:r w:rsidRPr="00533C44">
        <w:rPr>
          <w:rFonts w:cs="Kalimati" w:hint="cs"/>
          <w:szCs w:val="22"/>
          <w:cs/>
        </w:rPr>
        <w:t>छ।</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सरकारी वा गैह्रसरकारी निकायबाट यस अघि अनुदान प्राप्‍त गरेका प्रस्तावकले सम्झौता वा कार्यक्रम अनुरुप कार्य गरेको नपाइएमा त्यस्ता प्रस्तावलाई मूल्याँकनमा समावेश गरिने छैन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नियमअनुसार सम्वन्धित निकायमा दर्ता भएको</w:t>
      </w:r>
      <w:r w:rsidRPr="00533C44">
        <w:rPr>
          <w:rFonts w:cs="Kalimati"/>
          <w:szCs w:val="22"/>
        </w:rPr>
        <w:t xml:space="preserve">, </w:t>
      </w:r>
      <w:r w:rsidRPr="00533C44">
        <w:rPr>
          <w:rFonts w:cs="Kalimati" w:hint="cs"/>
          <w:szCs w:val="22"/>
          <w:cs/>
        </w:rPr>
        <w:t>करचुक्ता गरेको र स्थायी लेखा नम्वर प्राप्‍त गरेको र कुनै कार्वाहीमा नपरेको हुनु पर्नेछ।</w:t>
      </w:r>
    </w:p>
    <w:p w:rsidR="0078437D" w:rsidRPr="00533C44" w:rsidRDefault="00E775F2" w:rsidP="007A5B26">
      <w:pPr>
        <w:pStyle w:val="ListParagraph"/>
        <w:numPr>
          <w:ilvl w:val="0"/>
          <w:numId w:val="426"/>
        </w:numPr>
        <w:spacing w:after="0" w:line="240" w:lineRule="auto"/>
        <w:jc w:val="both"/>
        <w:rPr>
          <w:rFonts w:cs="Kalimati"/>
          <w:szCs w:val="22"/>
        </w:rPr>
      </w:pPr>
      <w:r>
        <w:rPr>
          <w:rFonts w:cs="Kalimati" w:hint="cs"/>
          <w:szCs w:val="22"/>
          <w:cs/>
        </w:rPr>
        <w:t>प्रस्तावकले लागतको कम्तिमा पच्चिस</w:t>
      </w:r>
      <w:r w:rsidR="0078437D" w:rsidRPr="00533C44">
        <w:rPr>
          <w:rFonts w:cs="Kalimati" w:hint="cs"/>
          <w:szCs w:val="22"/>
          <w:cs/>
        </w:rPr>
        <w:t xml:space="preserve"> प्रतिशत लागत साझेदारी गर्ने प्रतिवद्धता जनाएको हुनु पर्नेछ ।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कार्यक्रमको प्रकृति अनुसार स्पेसिफिकेसन, लागत ईष्‍टीमेट, नक्साङ्कन</w:t>
      </w:r>
      <w:r w:rsidRPr="00533C44">
        <w:rPr>
          <w:rFonts w:cs="Kalimati"/>
          <w:szCs w:val="22"/>
        </w:rPr>
        <w:t xml:space="preserve">, </w:t>
      </w:r>
      <w:r w:rsidRPr="00533C44">
        <w:rPr>
          <w:rFonts w:cs="Kalimati" w:hint="cs"/>
          <w:szCs w:val="22"/>
          <w:cs/>
        </w:rPr>
        <w:t>बिल तयार गर्ने जिम्मेवारी प्रस्तावकको हुनेछ र कार्यालयबाट स्वीकृत गराउनु पर्नेछ ।</w:t>
      </w:r>
    </w:p>
    <w:p w:rsidR="0078437D" w:rsidRPr="00533C44" w:rsidRDefault="0078437D" w:rsidP="007A5B26">
      <w:pPr>
        <w:pStyle w:val="ListParagraph"/>
        <w:numPr>
          <w:ilvl w:val="0"/>
          <w:numId w:val="426"/>
        </w:numPr>
        <w:spacing w:after="0" w:line="240" w:lineRule="auto"/>
        <w:jc w:val="both"/>
        <w:rPr>
          <w:rFonts w:cs="Kalimati"/>
          <w:szCs w:val="22"/>
        </w:rPr>
      </w:pPr>
      <w:r w:rsidRPr="00533C44">
        <w:rPr>
          <w:rFonts w:cs="Kalimati" w:hint="cs"/>
          <w:szCs w:val="22"/>
          <w:cs/>
        </w:rPr>
        <w:t xml:space="preserve"> अनुदान रक</w:t>
      </w:r>
      <w:r w:rsidR="00533C44">
        <w:rPr>
          <w:rFonts w:cs="Kalimati" w:hint="cs"/>
          <w:szCs w:val="22"/>
          <w:cs/>
        </w:rPr>
        <w:t xml:space="preserve">मबाट संचालन भएको कार्यक्रमहरुको </w:t>
      </w:r>
      <w:r w:rsidRPr="00533C44">
        <w:rPr>
          <w:rFonts w:cs="Kalimati" w:hint="cs"/>
          <w:szCs w:val="22"/>
          <w:cs/>
        </w:rPr>
        <w:t>मासिक प्रगति प्रतिवेदन नियमित रुपमा सम्बन्धित राख्‍ने व्यवस्था भएको हुनु पर्नेछ।</w:t>
      </w:r>
    </w:p>
    <w:p w:rsidR="0078437D" w:rsidRPr="00533C44" w:rsidRDefault="0078437D" w:rsidP="007A5B26">
      <w:pPr>
        <w:pStyle w:val="ListParagraph"/>
        <w:numPr>
          <w:ilvl w:val="0"/>
          <w:numId w:val="426"/>
        </w:numPr>
        <w:spacing w:after="0" w:line="240" w:lineRule="auto"/>
        <w:jc w:val="both"/>
        <w:rPr>
          <w:rFonts w:cs="Kalimati"/>
          <w:szCs w:val="22"/>
          <w:cs/>
        </w:rPr>
      </w:pPr>
      <w:r w:rsidRPr="00533C44">
        <w:rPr>
          <w:rFonts w:cs="Kalimati" w:hint="cs"/>
          <w:szCs w:val="22"/>
          <w:cs/>
        </w:rPr>
        <w:t>अनुदानको लागि प्रस्ताव पेश गर्ने संस्था नियमित लेखा परीक्षण गरिएको हुनु पर्छ ।</w:t>
      </w:r>
    </w:p>
    <w:p w:rsidR="0078437D" w:rsidRPr="0078437D" w:rsidRDefault="0078437D" w:rsidP="007A5B26">
      <w:pPr>
        <w:pStyle w:val="ListParagraph"/>
        <w:numPr>
          <w:ilvl w:val="0"/>
          <w:numId w:val="422"/>
        </w:numPr>
        <w:tabs>
          <w:tab w:val="left" w:pos="0"/>
          <w:tab w:val="left" w:pos="90"/>
          <w:tab w:val="left" w:pos="540"/>
        </w:tabs>
        <w:spacing w:after="0" w:line="240" w:lineRule="auto"/>
        <w:jc w:val="both"/>
        <w:rPr>
          <w:rFonts w:cs="Kalimati"/>
          <w:bCs/>
          <w:szCs w:val="22"/>
          <w:lang w:val="nl-NL"/>
        </w:rPr>
      </w:pPr>
      <w:r w:rsidRPr="002D775C">
        <w:rPr>
          <w:rFonts w:cs="Kalimati" w:hint="cs"/>
          <w:bCs/>
          <w:szCs w:val="22"/>
          <w:cs/>
          <w:lang w:val="nl-NL"/>
        </w:rPr>
        <w:t>आवेदक साथ संलग्न हुनु पर्ने कागजातहरु:</w:t>
      </w:r>
    </w:p>
    <w:p w:rsidR="0078437D" w:rsidRPr="000E5B4C" w:rsidRDefault="0078437D" w:rsidP="007A5B26">
      <w:pPr>
        <w:pStyle w:val="ListParagraph"/>
        <w:numPr>
          <w:ilvl w:val="0"/>
          <w:numId w:val="427"/>
        </w:numPr>
        <w:spacing w:after="0" w:line="240" w:lineRule="auto"/>
        <w:jc w:val="both"/>
        <w:rPr>
          <w:rFonts w:cs="Kalimati"/>
          <w:szCs w:val="22"/>
        </w:rPr>
      </w:pPr>
      <w:r w:rsidRPr="000E5B4C">
        <w:rPr>
          <w:rFonts w:cs="Kalimati" w:hint="cs"/>
          <w:szCs w:val="22"/>
          <w:cs/>
        </w:rPr>
        <w:t>आवेदन</w:t>
      </w:r>
      <w:r w:rsidRPr="000E5B4C">
        <w:rPr>
          <w:rFonts w:cs="Kalimati"/>
          <w:szCs w:val="22"/>
          <w:cs/>
        </w:rPr>
        <w:t xml:space="preserve"> </w:t>
      </w:r>
      <w:r w:rsidRPr="000E5B4C">
        <w:rPr>
          <w:rFonts w:cs="Kalimati" w:hint="cs"/>
          <w:szCs w:val="22"/>
          <w:cs/>
        </w:rPr>
        <w:t>फारम</w:t>
      </w:r>
    </w:p>
    <w:p w:rsidR="0078437D" w:rsidRPr="000E5B4C" w:rsidRDefault="0078437D" w:rsidP="007A5B26">
      <w:pPr>
        <w:pStyle w:val="ListParagraph"/>
        <w:numPr>
          <w:ilvl w:val="0"/>
          <w:numId w:val="427"/>
        </w:numPr>
        <w:spacing w:after="0" w:line="240" w:lineRule="auto"/>
        <w:jc w:val="both"/>
        <w:rPr>
          <w:rFonts w:cs="Kalimati"/>
          <w:szCs w:val="22"/>
        </w:rPr>
      </w:pPr>
      <w:r w:rsidRPr="000E5B4C">
        <w:rPr>
          <w:rFonts w:cs="Kalimati" w:hint="cs"/>
          <w:szCs w:val="22"/>
          <w:cs/>
        </w:rPr>
        <w:t xml:space="preserve">संक्षिप्‍त व्यवसायीक कार्ययोजना </w:t>
      </w:r>
    </w:p>
    <w:p w:rsidR="0078437D" w:rsidRDefault="0078437D" w:rsidP="007A5B26">
      <w:pPr>
        <w:pStyle w:val="ListParagraph"/>
        <w:numPr>
          <w:ilvl w:val="0"/>
          <w:numId w:val="427"/>
        </w:numPr>
        <w:spacing w:after="0" w:line="240" w:lineRule="auto"/>
        <w:jc w:val="both"/>
        <w:rPr>
          <w:rFonts w:cs="Kalimati"/>
          <w:szCs w:val="22"/>
        </w:rPr>
      </w:pPr>
      <w:r w:rsidRPr="000E5B4C">
        <w:rPr>
          <w:rFonts w:cs="Kalimati" w:hint="cs"/>
          <w:szCs w:val="22"/>
          <w:cs/>
        </w:rPr>
        <w:t>भेटेरिनरी अस्पताल तथा पशु सेवा विज्ञ केन्द्रको सिफारिस पत्र</w:t>
      </w:r>
    </w:p>
    <w:p w:rsidR="0078437D" w:rsidRPr="000E5B4C" w:rsidRDefault="0078437D" w:rsidP="007A5B26">
      <w:pPr>
        <w:pStyle w:val="ListParagraph"/>
        <w:numPr>
          <w:ilvl w:val="0"/>
          <w:numId w:val="427"/>
        </w:numPr>
        <w:spacing w:after="0" w:line="240" w:lineRule="auto"/>
        <w:jc w:val="both"/>
        <w:rPr>
          <w:rFonts w:cs="Kalimati"/>
          <w:szCs w:val="22"/>
        </w:rPr>
      </w:pPr>
      <w:r w:rsidRPr="000E5B4C">
        <w:rPr>
          <w:rFonts w:cs="Kalimati" w:hint="cs"/>
          <w:szCs w:val="22"/>
          <w:cs/>
        </w:rPr>
        <w:t>दर्ता प्रमाणपत्र, कर चुक्ता प्रमाणपत्र, स्थायी लेखा नम्बर तथा लेखा परिक्षण प्रतिवेदन</w:t>
      </w:r>
      <w:r w:rsidRPr="000E5B4C">
        <w:rPr>
          <w:rFonts w:cs="Kalimati"/>
          <w:szCs w:val="22"/>
        </w:rPr>
        <w:t>,</w:t>
      </w:r>
      <w:r w:rsidRPr="000E5B4C">
        <w:rPr>
          <w:rFonts w:cs="Kalimati" w:hint="cs"/>
          <w:szCs w:val="22"/>
          <w:cs/>
        </w:rPr>
        <w:t xml:space="preserve"> प्रतिलिपी प्रतिलिपि ।</w:t>
      </w:r>
    </w:p>
    <w:p w:rsidR="0078437D" w:rsidRPr="000E5B4C" w:rsidRDefault="0078437D" w:rsidP="007A5B26">
      <w:pPr>
        <w:pStyle w:val="ListParagraph"/>
        <w:numPr>
          <w:ilvl w:val="0"/>
          <w:numId w:val="427"/>
        </w:numPr>
        <w:spacing w:after="0" w:line="240" w:lineRule="auto"/>
        <w:jc w:val="both"/>
        <w:rPr>
          <w:rFonts w:cs="Kalimati"/>
          <w:szCs w:val="22"/>
        </w:rPr>
      </w:pPr>
      <w:r w:rsidRPr="000E5B4C">
        <w:rPr>
          <w:rFonts w:cs="Kalimati" w:hint="cs"/>
          <w:szCs w:val="22"/>
          <w:cs/>
        </w:rPr>
        <w:t>संस्था</w:t>
      </w:r>
      <w:r>
        <w:rPr>
          <w:rFonts w:cs="Kalimati" w:hint="cs"/>
          <w:szCs w:val="22"/>
          <w:cs/>
        </w:rPr>
        <w:t>को</w:t>
      </w:r>
      <w:r w:rsidRPr="000E5B4C">
        <w:rPr>
          <w:rFonts w:cs="Kalimati" w:hint="cs"/>
          <w:szCs w:val="22"/>
          <w:cs/>
        </w:rPr>
        <w:t xml:space="preserve"> सञ्‍चालक समितिको बैठक निर्णयको प्रतिलिपी ।</w:t>
      </w:r>
    </w:p>
    <w:p w:rsidR="0078437D" w:rsidRPr="001D162E" w:rsidRDefault="0078437D" w:rsidP="007A5B26">
      <w:pPr>
        <w:pStyle w:val="ListParagraph"/>
        <w:numPr>
          <w:ilvl w:val="0"/>
          <w:numId w:val="427"/>
        </w:numPr>
        <w:spacing w:after="0" w:line="240" w:lineRule="auto"/>
        <w:jc w:val="both"/>
        <w:rPr>
          <w:rFonts w:cs="Kalimati"/>
          <w:szCs w:val="22"/>
        </w:rPr>
      </w:pPr>
      <w:r w:rsidRPr="001D162E">
        <w:rPr>
          <w:rFonts w:cs="Kalimati" w:hint="cs"/>
          <w:szCs w:val="22"/>
          <w:cs/>
        </w:rPr>
        <w:t>सम्बन्धित स्थानीय तह वा वडाको कार्यक्रम सञ्‍चालन गर्न उपयुक्त हुने व्यहोरा लेखिएको सिफारिस पत्र</w:t>
      </w:r>
    </w:p>
    <w:p w:rsidR="0078437D" w:rsidRDefault="0078437D" w:rsidP="007A5B26">
      <w:pPr>
        <w:pStyle w:val="ListParagraph"/>
        <w:numPr>
          <w:ilvl w:val="0"/>
          <w:numId w:val="427"/>
        </w:numPr>
        <w:spacing w:after="0" w:line="240" w:lineRule="auto"/>
        <w:jc w:val="both"/>
        <w:rPr>
          <w:rFonts w:cs="Kalimati"/>
          <w:szCs w:val="22"/>
        </w:rPr>
      </w:pPr>
      <w:r w:rsidRPr="001D162E">
        <w:rPr>
          <w:rFonts w:cs="Kalimati" w:hint="cs"/>
          <w:szCs w:val="22"/>
          <w:cs/>
        </w:rPr>
        <w:t>अन्य सहयोगी दस्तावेजहरु भए समावेश गर्ने ।</w:t>
      </w:r>
    </w:p>
    <w:p w:rsidR="0025331E" w:rsidRDefault="0025331E" w:rsidP="0025331E">
      <w:pPr>
        <w:spacing w:after="0" w:line="240" w:lineRule="auto"/>
        <w:jc w:val="both"/>
        <w:rPr>
          <w:rFonts w:cs="Kalimati"/>
          <w:szCs w:val="22"/>
        </w:rPr>
      </w:pPr>
    </w:p>
    <w:p w:rsidR="0025331E" w:rsidRPr="0025331E" w:rsidRDefault="0025331E" w:rsidP="0025331E">
      <w:pPr>
        <w:spacing w:after="0" w:line="240" w:lineRule="auto"/>
        <w:jc w:val="both"/>
        <w:rPr>
          <w:rFonts w:cs="Kalimati"/>
          <w:szCs w:val="22"/>
        </w:rPr>
      </w:pPr>
    </w:p>
    <w:p w:rsidR="0078437D" w:rsidRPr="0078437D" w:rsidRDefault="0078437D" w:rsidP="007A5B26">
      <w:pPr>
        <w:pStyle w:val="ListParagraph"/>
        <w:numPr>
          <w:ilvl w:val="0"/>
          <w:numId w:val="422"/>
        </w:numPr>
        <w:tabs>
          <w:tab w:val="left" w:pos="0"/>
          <w:tab w:val="left" w:pos="90"/>
          <w:tab w:val="left" w:pos="540"/>
        </w:tabs>
        <w:spacing w:after="0" w:line="240" w:lineRule="auto"/>
        <w:jc w:val="both"/>
        <w:rPr>
          <w:rFonts w:ascii="Preeti" w:hAnsi="Preeti" w:cs="Kalimati"/>
          <w:b/>
          <w:bCs/>
          <w:sz w:val="18"/>
          <w:szCs w:val="18"/>
          <w:rtl/>
          <w:cs/>
        </w:rPr>
      </w:pPr>
      <w:r w:rsidRPr="0078437D">
        <w:rPr>
          <w:rFonts w:ascii="Preeti" w:hAnsi="Preeti" w:cs="Kalimati" w:hint="cs"/>
          <w:b/>
          <w:bCs/>
          <w:szCs w:val="22"/>
          <w:cs/>
        </w:rPr>
        <w:t>संक्षिप्‍त व्यावसायीक योजना</w:t>
      </w:r>
      <w:r w:rsidR="00533C44">
        <w:rPr>
          <w:rFonts w:ascii="Preeti" w:hAnsi="Preeti" w:cs="Kalimati" w:hint="cs"/>
          <w:b/>
          <w:bCs/>
          <w:szCs w:val="22"/>
          <w:cs/>
        </w:rPr>
        <w:t>ः</w:t>
      </w:r>
      <w:r w:rsidR="00595D57">
        <w:rPr>
          <w:rFonts w:ascii="Preeti" w:hAnsi="Preeti" w:cs="Kalimati" w:hint="cs"/>
          <w:b/>
          <w:bCs/>
          <w:szCs w:val="22"/>
          <w: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7"/>
        <w:gridCol w:w="5770"/>
      </w:tblGrid>
      <w:tr w:rsidR="0078437D" w:rsidRPr="003664A3" w:rsidTr="00F77500">
        <w:trPr>
          <w:trHeight w:val="143"/>
        </w:trPr>
        <w:tc>
          <w:tcPr>
            <w:tcW w:w="1804" w:type="pct"/>
          </w:tcPr>
          <w:p w:rsidR="0078437D" w:rsidRPr="003664A3" w:rsidRDefault="0078437D" w:rsidP="00A8607F">
            <w:pPr>
              <w:tabs>
                <w:tab w:val="left" w:pos="450"/>
              </w:tabs>
              <w:spacing w:after="0"/>
              <w:ind w:left="806" w:hanging="446"/>
              <w:rPr>
                <w:rFonts w:ascii="Preeti" w:hAnsi="Preeti" w:cs="Kalimati"/>
                <w:b/>
                <w:szCs w:val="22"/>
              </w:rPr>
            </w:pPr>
            <w:r w:rsidRPr="003664A3">
              <w:rPr>
                <w:rFonts w:ascii="Preeti" w:hAnsi="Preeti" w:cs="Kalimati" w:hint="cs"/>
                <w:b/>
                <w:szCs w:val="22"/>
                <w:cs/>
                <w:lang w:bidi="hi-IN"/>
              </w:rPr>
              <w:t>प्रस्तावित</w:t>
            </w:r>
            <w:r w:rsidRPr="003664A3">
              <w:rPr>
                <w:rFonts w:ascii="Preeti" w:hAnsi="Preeti" w:cs="Kalimati"/>
                <w:b/>
                <w:szCs w:val="22"/>
                <w:cs/>
                <w:lang w:bidi="hi-IN"/>
              </w:rPr>
              <w:t xml:space="preserve"> </w:t>
            </w:r>
            <w:r w:rsidRPr="003664A3">
              <w:rPr>
                <w:rFonts w:ascii="Preeti" w:hAnsi="Preeti" w:cs="Kalimati" w:hint="cs"/>
                <w:b/>
                <w:szCs w:val="22"/>
                <w:cs/>
                <w:lang w:bidi="hi-IN"/>
              </w:rPr>
              <w:t>आयोजनाको</w:t>
            </w:r>
            <w:r w:rsidRPr="003664A3">
              <w:rPr>
                <w:rFonts w:ascii="Preeti" w:hAnsi="Preeti" w:cs="Kalimati"/>
                <w:b/>
                <w:szCs w:val="22"/>
                <w:cs/>
                <w:lang w:bidi="hi-IN"/>
              </w:rPr>
              <w:t xml:space="preserve"> </w:t>
            </w:r>
            <w:r w:rsidRPr="003664A3">
              <w:rPr>
                <w:rFonts w:ascii="Preeti" w:hAnsi="Preeti" w:cs="Kalimati" w:hint="cs"/>
                <w:b/>
                <w:szCs w:val="22"/>
                <w:cs/>
                <w:lang w:bidi="hi-IN"/>
              </w:rPr>
              <w:t>नाम</w:t>
            </w:r>
          </w:p>
        </w:tc>
        <w:tc>
          <w:tcPr>
            <w:tcW w:w="3196" w:type="pct"/>
          </w:tcPr>
          <w:p w:rsidR="0078437D" w:rsidRPr="003664A3" w:rsidRDefault="0078437D" w:rsidP="00A8607F">
            <w:pPr>
              <w:pStyle w:val="ListParagraph"/>
              <w:spacing w:before="120" w:after="120"/>
              <w:ind w:left="0"/>
              <w:contextualSpacing w:val="0"/>
              <w:rPr>
                <w:rFonts w:ascii="Preeti" w:hAnsi="Preeti" w:cs="Kalimati"/>
                <w:b/>
                <w:szCs w:val="22"/>
              </w:rPr>
            </w:pPr>
          </w:p>
        </w:tc>
      </w:tr>
    </w:tbl>
    <w:p w:rsidR="0078437D" w:rsidRPr="002A08A5" w:rsidRDefault="0078437D" w:rsidP="0078437D">
      <w:pPr>
        <w:tabs>
          <w:tab w:val="left" w:pos="360"/>
        </w:tabs>
        <w:spacing w:after="0"/>
        <w:rPr>
          <w:rFonts w:ascii="Preeti" w:hAnsi="Preeti" w:cs="Kalimati"/>
          <w:b/>
          <w:bCs/>
          <w:szCs w:val="22"/>
        </w:rPr>
      </w:pPr>
      <w:r w:rsidRPr="008B4727">
        <w:rPr>
          <w:rFonts w:cs="Kalimati" w:hint="cs"/>
          <w:cs/>
          <w:lang w:bidi="hi-IN"/>
        </w:rPr>
        <w:t xml:space="preserve"> </w:t>
      </w:r>
      <w:r w:rsidRPr="002A08A5">
        <w:rPr>
          <w:rFonts w:ascii="Preeti" w:hAnsi="Preeti" w:cs="Kalimati" w:hint="cs"/>
          <w:b/>
          <w:bCs/>
          <w:szCs w:val="22"/>
          <w:cs/>
          <w:lang w:bidi="hi-IN"/>
        </w:rPr>
        <w:t>आवेदक</w:t>
      </w:r>
      <w:r w:rsidRPr="002A08A5">
        <w:rPr>
          <w:rFonts w:ascii="Preeti" w:hAnsi="Preeti" w:cs="Kalimati"/>
          <w:b/>
          <w:bCs/>
          <w:szCs w:val="22"/>
          <w:cs/>
          <w:lang w:bidi="hi-IN"/>
        </w:rPr>
        <w:t xml:space="preserve"> </w:t>
      </w:r>
      <w:r w:rsidRPr="002A08A5">
        <w:rPr>
          <w:rFonts w:ascii="Preeti" w:hAnsi="Preeti" w:cs="Kalimati" w:hint="cs"/>
          <w:b/>
          <w:bCs/>
          <w:szCs w:val="22"/>
          <w:cs/>
          <w:lang w:bidi="hi-IN"/>
        </w:rPr>
        <w:t>र</w:t>
      </w:r>
      <w:r w:rsidRPr="002A08A5">
        <w:rPr>
          <w:rFonts w:ascii="Preeti" w:hAnsi="Preeti" w:cs="Kalimati"/>
          <w:b/>
          <w:bCs/>
          <w:szCs w:val="22"/>
          <w:cs/>
          <w:lang w:bidi="hi-IN"/>
        </w:rPr>
        <w:t xml:space="preserve"> </w:t>
      </w:r>
      <w:r w:rsidRPr="002A08A5">
        <w:rPr>
          <w:rFonts w:ascii="Preeti" w:hAnsi="Preeti" w:cs="Kalimati" w:hint="cs"/>
          <w:b/>
          <w:bCs/>
          <w:szCs w:val="22"/>
          <w:cs/>
          <w:lang w:bidi="hi-IN"/>
        </w:rPr>
        <w:t>सम्पर्क</w:t>
      </w:r>
      <w:r w:rsidRPr="002A08A5">
        <w:rPr>
          <w:rFonts w:ascii="Preeti" w:hAnsi="Preeti" w:cs="Kalimati"/>
          <w:b/>
          <w:bCs/>
          <w:szCs w:val="22"/>
          <w:cs/>
          <w:lang w:bidi="hi-IN"/>
        </w:rPr>
        <w:t xml:space="preserve"> </w:t>
      </w:r>
      <w:r w:rsidRPr="002A08A5">
        <w:rPr>
          <w:rFonts w:ascii="Preeti" w:hAnsi="Preeti" w:cs="Kalimati" w:hint="cs"/>
          <w:b/>
          <w:bCs/>
          <w:szCs w:val="22"/>
          <w:cs/>
          <w:lang w:bidi="hi-IN"/>
        </w:rPr>
        <w:t>व्यक्ति</w:t>
      </w:r>
      <w:r w:rsidRPr="002A08A5">
        <w:rPr>
          <w:rFonts w:ascii="Preeti" w:hAnsi="Preeti" w:cs="Kalimati"/>
          <w:b/>
          <w:bCs/>
          <w:szCs w:val="22"/>
          <w:cs/>
          <w:lang w:bidi="hi-IN"/>
        </w:rPr>
        <w:t xml:space="preserve"> </w:t>
      </w:r>
      <w:r w:rsidRPr="002A08A5">
        <w:rPr>
          <w:rFonts w:ascii="Preeti" w:hAnsi="Preeti" w:cs="Kalimati" w:hint="cs"/>
          <w:b/>
          <w:bCs/>
          <w:szCs w:val="22"/>
          <w:cs/>
          <w:lang w:bidi="hi-IN"/>
        </w:rPr>
        <w:t>सम्वन्धी</w:t>
      </w:r>
      <w:r w:rsidRPr="002A08A5">
        <w:rPr>
          <w:rFonts w:ascii="Preeti" w:hAnsi="Preeti" w:cs="Kalimati"/>
          <w:b/>
          <w:bCs/>
          <w:szCs w:val="22"/>
          <w:cs/>
          <w:lang w:bidi="hi-IN"/>
        </w:rPr>
        <w:t xml:space="preserve"> </w:t>
      </w:r>
      <w:r w:rsidRPr="002A08A5">
        <w:rPr>
          <w:rFonts w:ascii="Preeti" w:hAnsi="Preeti" w:cs="Kalimati" w:hint="cs"/>
          <w:b/>
          <w:bCs/>
          <w:szCs w:val="22"/>
          <w:cs/>
          <w:lang w:bidi="hi-IN"/>
        </w:rPr>
        <w:t>विवरणः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7"/>
        <w:gridCol w:w="4210"/>
      </w:tblGrid>
      <w:tr w:rsidR="0078437D" w:rsidRPr="003664A3" w:rsidTr="00F77500">
        <w:trPr>
          <w:jc w:val="center"/>
        </w:trPr>
        <w:tc>
          <w:tcPr>
            <w:tcW w:w="2668" w:type="pct"/>
            <w:shd w:val="clear" w:color="auto" w:fill="BFBFBF"/>
          </w:tcPr>
          <w:p w:rsidR="0078437D" w:rsidRPr="003664A3" w:rsidRDefault="0078437D" w:rsidP="00A8607F">
            <w:pPr>
              <w:spacing w:before="120" w:after="0"/>
              <w:ind w:left="720" w:hanging="687"/>
              <w:rPr>
                <w:rFonts w:ascii="Preeti" w:hAnsi="Preeti" w:cs="Kalimati"/>
                <w:szCs w:val="22"/>
              </w:rPr>
            </w:pPr>
            <w:r w:rsidRPr="003664A3">
              <w:rPr>
                <w:rFonts w:ascii="Preeti" w:hAnsi="Preeti" w:cs="Kalimati" w:hint="cs"/>
                <w:szCs w:val="22"/>
                <w:cs/>
                <w:lang w:bidi="hi-IN"/>
              </w:rPr>
              <w:t>आवेदक</w:t>
            </w:r>
            <w:r w:rsidRPr="003664A3">
              <w:rPr>
                <w:rFonts w:ascii="Preeti" w:hAnsi="Preeti" w:cs="Kalimati"/>
                <w:szCs w:val="22"/>
                <w:cs/>
                <w:lang w:bidi="hi-IN"/>
              </w:rPr>
              <w:t xml:space="preserve"> </w:t>
            </w:r>
            <w:r w:rsidRPr="003664A3">
              <w:rPr>
                <w:rFonts w:ascii="Preeti" w:hAnsi="Preeti" w:cs="Kalimati" w:hint="cs"/>
                <w:szCs w:val="22"/>
                <w:cs/>
                <w:lang w:bidi="hi-IN"/>
              </w:rPr>
              <w:t>संस्थाको</w:t>
            </w:r>
            <w:r w:rsidRPr="003664A3">
              <w:rPr>
                <w:rFonts w:ascii="Preeti" w:hAnsi="Preeti" w:cs="Kalimati"/>
                <w:szCs w:val="22"/>
                <w:cs/>
                <w:lang w:bidi="hi-IN"/>
              </w:rPr>
              <w:t xml:space="preserve"> </w:t>
            </w:r>
            <w:r w:rsidRPr="003664A3">
              <w:rPr>
                <w:rFonts w:ascii="Preeti" w:hAnsi="Preeti" w:cs="Kalimati" w:hint="cs"/>
                <w:szCs w:val="22"/>
                <w:cs/>
                <w:lang w:bidi="hi-IN"/>
              </w:rPr>
              <w:t>नामः</w:t>
            </w:r>
          </w:p>
        </w:tc>
        <w:tc>
          <w:tcPr>
            <w:tcW w:w="2332" w:type="pct"/>
            <w:shd w:val="clear" w:color="auto" w:fill="BFBFBF"/>
          </w:tcPr>
          <w:p w:rsidR="0078437D" w:rsidRPr="003664A3" w:rsidRDefault="0078437D" w:rsidP="00A8607F">
            <w:pPr>
              <w:spacing w:before="120" w:after="120"/>
              <w:ind w:left="720"/>
              <w:rPr>
                <w:rFonts w:ascii="Preeti" w:hAnsi="Preeti" w:cs="Kalimati"/>
                <w:szCs w:val="22"/>
              </w:rPr>
            </w:pPr>
          </w:p>
        </w:tc>
      </w:tr>
      <w:tr w:rsidR="0078437D" w:rsidRPr="003664A3" w:rsidTr="00F77500">
        <w:trPr>
          <w:jc w:val="center"/>
        </w:trPr>
        <w:tc>
          <w:tcPr>
            <w:tcW w:w="2668" w:type="pct"/>
            <w:shd w:val="clear" w:color="auto" w:fill="FFFFFF"/>
          </w:tcPr>
          <w:p w:rsidR="0078437D" w:rsidRPr="003664A3" w:rsidRDefault="0078437D" w:rsidP="0078437D">
            <w:pPr>
              <w:spacing w:after="0" w:line="240" w:lineRule="auto"/>
              <w:ind w:left="279" w:hanging="270"/>
              <w:rPr>
                <w:rFonts w:ascii="Preeti" w:hAnsi="Preeti" w:cs="Kalimati"/>
                <w:szCs w:val="22"/>
              </w:rPr>
            </w:pPr>
            <w:r w:rsidRPr="003664A3">
              <w:rPr>
                <w:rFonts w:ascii="Preeti" w:hAnsi="Preeti" w:cs="Kalimati" w:hint="cs"/>
                <w:szCs w:val="22"/>
                <w:cs/>
                <w:lang w:bidi="hi-IN"/>
              </w:rPr>
              <w:t>पूर्ण</w:t>
            </w:r>
            <w:r w:rsidRPr="003664A3">
              <w:rPr>
                <w:rFonts w:ascii="Preeti" w:hAnsi="Preeti" w:cs="Kalimati"/>
                <w:szCs w:val="22"/>
                <w:cs/>
                <w:lang w:bidi="hi-IN"/>
              </w:rPr>
              <w:t xml:space="preserve"> </w:t>
            </w:r>
            <w:r w:rsidRPr="003664A3">
              <w:rPr>
                <w:rFonts w:ascii="Preeti" w:hAnsi="Preeti" w:cs="Kalimati" w:hint="cs"/>
                <w:szCs w:val="22"/>
                <w:cs/>
                <w:lang w:bidi="hi-IN"/>
              </w:rPr>
              <w:t>ठेगाना</w:t>
            </w:r>
            <w:r w:rsidRPr="003664A3">
              <w:rPr>
                <w:rFonts w:ascii="Preeti" w:hAnsi="Preeti" w:cs="Kalimati"/>
                <w:szCs w:val="22"/>
                <w:cs/>
                <w:lang w:bidi="hi-IN"/>
              </w:rPr>
              <w:t xml:space="preserve">  (</w:t>
            </w:r>
            <w:r w:rsidRPr="003664A3">
              <w:rPr>
                <w:rFonts w:ascii="Preeti" w:hAnsi="Preeti" w:cs="Kalimati" w:hint="cs"/>
                <w:szCs w:val="22"/>
                <w:cs/>
                <w:lang w:bidi="hi-IN"/>
              </w:rPr>
              <w:t>पत्राचारको</w:t>
            </w:r>
            <w:r w:rsidRPr="003664A3">
              <w:rPr>
                <w:rFonts w:ascii="Preeti" w:hAnsi="Preeti" w:cs="Kalimati"/>
                <w:szCs w:val="22"/>
                <w:cs/>
                <w:lang w:bidi="hi-IN"/>
              </w:rPr>
              <w:t xml:space="preserve"> </w:t>
            </w:r>
            <w:r w:rsidRPr="003664A3">
              <w:rPr>
                <w:rFonts w:ascii="Preeti" w:hAnsi="Preeti" w:cs="Kalimati" w:hint="cs"/>
                <w:szCs w:val="22"/>
                <w:cs/>
                <w:lang w:bidi="hi-IN"/>
              </w:rPr>
              <w:t>लागि</w:t>
            </w:r>
            <w:r w:rsidRPr="003664A3">
              <w:rPr>
                <w:rFonts w:ascii="Preeti" w:hAnsi="Preeti" w:cs="Kalimati"/>
                <w:szCs w:val="22"/>
                <w:cs/>
                <w:lang w:bidi="hi-IN"/>
              </w:rPr>
              <w:t>)</w:t>
            </w:r>
          </w:p>
        </w:tc>
        <w:tc>
          <w:tcPr>
            <w:tcW w:w="2332" w:type="pct"/>
            <w:shd w:val="clear" w:color="auto" w:fill="FFFFFF"/>
          </w:tcPr>
          <w:p w:rsidR="0078437D" w:rsidRPr="003664A3" w:rsidRDefault="0078437D" w:rsidP="0078437D">
            <w:pPr>
              <w:spacing w:before="120" w:after="120" w:line="240" w:lineRule="auto"/>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left="279" w:hanging="270"/>
              <w:rPr>
                <w:rFonts w:ascii="Preeti" w:hAnsi="Preeti" w:cs="Kalimati"/>
                <w:szCs w:val="22"/>
              </w:rPr>
            </w:pPr>
            <w:r w:rsidRPr="003664A3">
              <w:rPr>
                <w:rFonts w:ascii="Preeti" w:hAnsi="Preeti" w:cs="Kalimati" w:hint="cs"/>
                <w:szCs w:val="22"/>
                <w:cs/>
                <w:lang w:bidi="hi-IN"/>
              </w:rPr>
              <w:t>संस्था</w:t>
            </w:r>
            <w:r w:rsidRPr="003664A3">
              <w:rPr>
                <w:rFonts w:ascii="Preeti" w:hAnsi="Preeti" w:cs="Kalimati"/>
                <w:szCs w:val="22"/>
                <w:cs/>
                <w:lang w:bidi="hi-IN"/>
              </w:rPr>
              <w:t xml:space="preserve"> </w:t>
            </w:r>
            <w:r w:rsidRPr="003664A3">
              <w:rPr>
                <w:rFonts w:ascii="Preeti" w:hAnsi="Preeti" w:cs="Kalimati" w:hint="cs"/>
                <w:szCs w:val="22"/>
                <w:cs/>
                <w:lang w:bidi="hi-IN"/>
              </w:rPr>
              <w:t>स्थापना</w:t>
            </w:r>
            <w:r w:rsidRPr="003664A3">
              <w:rPr>
                <w:rFonts w:ascii="Preeti" w:hAnsi="Preeti" w:cs="Kalimati"/>
                <w:szCs w:val="22"/>
                <w:cs/>
                <w:lang w:bidi="hi-IN"/>
              </w:rPr>
              <w:t xml:space="preserve"> </w:t>
            </w:r>
            <w:r w:rsidRPr="003664A3">
              <w:rPr>
                <w:rFonts w:ascii="Preeti" w:hAnsi="Preeti" w:cs="Kalimati" w:hint="cs"/>
                <w:szCs w:val="22"/>
                <w:cs/>
                <w:lang w:bidi="hi-IN"/>
              </w:rPr>
              <w:t>भएको</w:t>
            </w:r>
            <w:r w:rsidRPr="003664A3">
              <w:rPr>
                <w:rFonts w:ascii="Preeti" w:hAnsi="Preeti" w:cs="Kalimati"/>
                <w:szCs w:val="22"/>
                <w:cs/>
                <w:lang w:bidi="hi-IN"/>
              </w:rPr>
              <w:t xml:space="preserve"> </w:t>
            </w:r>
            <w:r w:rsidRPr="003664A3">
              <w:rPr>
                <w:rFonts w:ascii="Preeti" w:hAnsi="Preeti" w:cs="Kalimati" w:hint="cs"/>
                <w:szCs w:val="22"/>
                <w:cs/>
                <w:lang w:bidi="hi-IN"/>
              </w:rPr>
              <w:t>मिति</w:t>
            </w:r>
          </w:p>
        </w:tc>
        <w:tc>
          <w:tcPr>
            <w:tcW w:w="2332" w:type="pct"/>
          </w:tcPr>
          <w:p w:rsidR="0078437D" w:rsidRPr="003664A3" w:rsidRDefault="0078437D" w:rsidP="0078437D">
            <w:pPr>
              <w:spacing w:after="0" w:line="240" w:lineRule="auto"/>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rPr>
                <w:rFonts w:ascii="Preeti" w:hAnsi="Preeti" w:cs="Kalimati"/>
                <w:szCs w:val="22"/>
              </w:rPr>
            </w:pPr>
            <w:r w:rsidRPr="003664A3">
              <w:rPr>
                <w:rFonts w:ascii="Preeti" w:hAnsi="Preeti" w:cs="Kalimati" w:hint="cs"/>
                <w:szCs w:val="22"/>
                <w:cs/>
                <w:lang w:bidi="hi-IN"/>
              </w:rPr>
              <w:t>सम्बन्धित</w:t>
            </w:r>
            <w:r w:rsidRPr="003664A3">
              <w:rPr>
                <w:rFonts w:ascii="Preeti" w:hAnsi="Preeti" w:cs="Kalimati"/>
                <w:szCs w:val="22"/>
                <w:cs/>
                <w:lang w:bidi="hi-IN"/>
              </w:rPr>
              <w:t xml:space="preserve">  </w:t>
            </w:r>
            <w:r w:rsidRPr="003664A3">
              <w:rPr>
                <w:rFonts w:ascii="Preeti" w:hAnsi="Preeti" w:cs="Kalimati" w:hint="cs"/>
                <w:szCs w:val="22"/>
                <w:cs/>
                <w:lang w:bidi="hi-IN"/>
              </w:rPr>
              <w:t>निकायमा</w:t>
            </w:r>
            <w:r w:rsidRPr="003664A3">
              <w:rPr>
                <w:rFonts w:ascii="Preeti" w:hAnsi="Preeti" w:cs="Kalimati"/>
                <w:szCs w:val="22"/>
                <w:cs/>
                <w:lang w:bidi="hi-IN"/>
              </w:rPr>
              <w:t xml:space="preserve"> </w:t>
            </w:r>
            <w:r w:rsidRPr="003664A3">
              <w:rPr>
                <w:rFonts w:ascii="Preeti" w:hAnsi="Preeti" w:cs="Kalimati" w:hint="cs"/>
                <w:szCs w:val="22"/>
                <w:cs/>
                <w:lang w:bidi="hi-IN"/>
              </w:rPr>
              <w:t>संस्था</w:t>
            </w:r>
            <w:r w:rsidRPr="003664A3">
              <w:rPr>
                <w:rFonts w:ascii="Preeti" w:hAnsi="Preeti" w:cs="Kalimati"/>
                <w:szCs w:val="22"/>
                <w:cs/>
                <w:lang w:bidi="hi-IN"/>
              </w:rPr>
              <w:t xml:space="preserve"> </w:t>
            </w:r>
            <w:r w:rsidRPr="003664A3">
              <w:rPr>
                <w:rFonts w:ascii="Preeti" w:hAnsi="Preeti" w:cs="Kalimati" w:hint="cs"/>
                <w:szCs w:val="22"/>
                <w:cs/>
                <w:lang w:bidi="hi-IN"/>
              </w:rPr>
              <w:t>दर्ता</w:t>
            </w:r>
            <w:r w:rsidRPr="003664A3">
              <w:rPr>
                <w:rFonts w:ascii="Preeti" w:hAnsi="Preeti" w:cs="Kalimati"/>
                <w:szCs w:val="22"/>
                <w:cs/>
                <w:lang w:bidi="hi-IN"/>
              </w:rPr>
              <w:t xml:space="preserve"> </w:t>
            </w:r>
            <w:r w:rsidRPr="003664A3">
              <w:rPr>
                <w:rFonts w:ascii="Preeti" w:hAnsi="Preeti" w:cs="Kalimati" w:hint="cs"/>
                <w:szCs w:val="22"/>
                <w:cs/>
                <w:lang w:bidi="hi-IN"/>
              </w:rPr>
              <w:t>भएको</w:t>
            </w:r>
            <w:r w:rsidRPr="003664A3">
              <w:rPr>
                <w:rFonts w:ascii="Preeti" w:hAnsi="Preeti" w:cs="Kalimati"/>
                <w:szCs w:val="22"/>
                <w:cs/>
                <w:lang w:bidi="hi-IN"/>
              </w:rPr>
              <w:t xml:space="preserve"> </w:t>
            </w:r>
            <w:r w:rsidRPr="003664A3">
              <w:rPr>
                <w:rFonts w:ascii="Preeti" w:hAnsi="Preeti" w:cs="Kalimati" w:hint="cs"/>
                <w:szCs w:val="22"/>
                <w:cs/>
                <w:lang w:bidi="hi-IN"/>
              </w:rPr>
              <w:t>मिति</w:t>
            </w:r>
          </w:p>
        </w:tc>
        <w:tc>
          <w:tcPr>
            <w:tcW w:w="2332" w:type="pct"/>
          </w:tcPr>
          <w:p w:rsidR="0078437D" w:rsidRPr="003664A3" w:rsidRDefault="0078437D" w:rsidP="0078437D">
            <w:pPr>
              <w:spacing w:after="0" w:line="240" w:lineRule="auto"/>
              <w:ind w:left="288" w:hanging="274"/>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left="279" w:hanging="270"/>
              <w:rPr>
                <w:rFonts w:ascii="Preeti" w:hAnsi="Preeti" w:cs="Kalimati"/>
                <w:szCs w:val="22"/>
              </w:rPr>
            </w:pPr>
            <w:r w:rsidRPr="003664A3">
              <w:rPr>
                <w:rFonts w:ascii="Preeti" w:hAnsi="Preeti" w:cs="Kalimati" w:hint="cs"/>
                <w:szCs w:val="22"/>
                <w:cs/>
                <w:lang w:bidi="hi-IN"/>
              </w:rPr>
              <w:t>टेलिफोन</w:t>
            </w:r>
          </w:p>
        </w:tc>
        <w:tc>
          <w:tcPr>
            <w:tcW w:w="2332" w:type="pct"/>
          </w:tcPr>
          <w:p w:rsidR="0078437D" w:rsidRPr="003664A3" w:rsidRDefault="0078437D" w:rsidP="0078437D">
            <w:pPr>
              <w:spacing w:after="0" w:line="240" w:lineRule="auto"/>
              <w:ind w:left="288" w:hanging="274"/>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left="279" w:hanging="270"/>
              <w:rPr>
                <w:rFonts w:ascii="Preeti" w:hAnsi="Preeti" w:cs="Kalimati"/>
                <w:szCs w:val="22"/>
              </w:rPr>
            </w:pPr>
            <w:r w:rsidRPr="003664A3">
              <w:rPr>
                <w:rFonts w:ascii="Preeti" w:hAnsi="Preeti" w:cs="Kalimati" w:hint="cs"/>
                <w:szCs w:val="22"/>
                <w:cs/>
                <w:lang w:bidi="hi-IN"/>
              </w:rPr>
              <w:t>सम्पर्क</w:t>
            </w:r>
            <w:r w:rsidRPr="003664A3">
              <w:rPr>
                <w:rFonts w:ascii="Preeti" w:hAnsi="Preeti" w:cs="Kalimati"/>
                <w:szCs w:val="22"/>
                <w:cs/>
                <w:lang w:bidi="hi-IN"/>
              </w:rPr>
              <w:t xml:space="preserve"> </w:t>
            </w:r>
            <w:r w:rsidRPr="003664A3">
              <w:rPr>
                <w:rFonts w:ascii="Preeti" w:hAnsi="Preeti" w:cs="Kalimati" w:hint="cs"/>
                <w:szCs w:val="22"/>
                <w:cs/>
                <w:lang w:bidi="hi-IN"/>
              </w:rPr>
              <w:t>व्यक्तिको</w:t>
            </w:r>
            <w:r w:rsidRPr="003664A3">
              <w:rPr>
                <w:rFonts w:ascii="Preeti" w:hAnsi="Preeti" w:cs="Kalimati"/>
                <w:szCs w:val="22"/>
                <w:cs/>
                <w:lang w:bidi="hi-IN"/>
              </w:rPr>
              <w:t xml:space="preserve"> </w:t>
            </w:r>
            <w:r w:rsidRPr="003664A3">
              <w:rPr>
                <w:rFonts w:ascii="Preeti" w:hAnsi="Preeti" w:cs="Kalimati" w:hint="cs"/>
                <w:szCs w:val="22"/>
                <w:cs/>
                <w:lang w:bidi="hi-IN"/>
              </w:rPr>
              <w:t>नामः</w:t>
            </w:r>
          </w:p>
        </w:tc>
        <w:tc>
          <w:tcPr>
            <w:tcW w:w="2332" w:type="pct"/>
          </w:tcPr>
          <w:p w:rsidR="0078437D" w:rsidRPr="003664A3" w:rsidRDefault="0078437D" w:rsidP="0078437D">
            <w:pPr>
              <w:spacing w:after="0" w:line="240" w:lineRule="auto"/>
              <w:ind w:left="720"/>
              <w:rPr>
                <w:rFonts w:ascii="Preeti" w:hAnsi="Preeti" w:cs="Kalimati"/>
                <w:szCs w:val="22"/>
              </w:rPr>
            </w:pPr>
          </w:p>
        </w:tc>
      </w:tr>
      <w:tr w:rsidR="0078437D" w:rsidRPr="003664A3" w:rsidTr="00F77500">
        <w:trPr>
          <w:trHeight w:val="98"/>
          <w:jc w:val="center"/>
        </w:trPr>
        <w:tc>
          <w:tcPr>
            <w:tcW w:w="2668" w:type="pct"/>
          </w:tcPr>
          <w:p w:rsidR="0078437D" w:rsidRPr="003664A3" w:rsidRDefault="0078437D" w:rsidP="0078437D">
            <w:pPr>
              <w:spacing w:after="0" w:line="240" w:lineRule="auto"/>
              <w:ind w:left="279" w:hanging="270"/>
              <w:rPr>
                <w:rFonts w:ascii="Preeti" w:hAnsi="Preeti" w:cs="Kalimati"/>
                <w:szCs w:val="22"/>
              </w:rPr>
            </w:pPr>
            <w:r w:rsidRPr="003664A3">
              <w:rPr>
                <w:rFonts w:ascii="Preeti" w:hAnsi="Preeti" w:cs="Kalimati" w:hint="cs"/>
                <w:szCs w:val="22"/>
                <w:cs/>
                <w:lang w:bidi="hi-IN"/>
              </w:rPr>
              <w:t>सम्पर्क</w:t>
            </w:r>
            <w:r w:rsidRPr="003664A3">
              <w:rPr>
                <w:rFonts w:ascii="Preeti" w:hAnsi="Preeti" w:cs="Kalimati"/>
                <w:szCs w:val="22"/>
                <w:cs/>
                <w:lang w:bidi="hi-IN"/>
              </w:rPr>
              <w:t xml:space="preserve"> </w:t>
            </w:r>
            <w:r w:rsidRPr="003664A3">
              <w:rPr>
                <w:rFonts w:ascii="Preeti" w:hAnsi="Preeti" w:cs="Kalimati" w:hint="cs"/>
                <w:szCs w:val="22"/>
                <w:cs/>
                <w:lang w:bidi="hi-IN"/>
              </w:rPr>
              <w:t>व्यक्तिको</w:t>
            </w:r>
            <w:r w:rsidRPr="003664A3">
              <w:rPr>
                <w:rFonts w:ascii="Preeti" w:hAnsi="Preeti" w:cs="Kalimati"/>
                <w:szCs w:val="22"/>
                <w:cs/>
                <w:lang w:bidi="hi-IN"/>
              </w:rPr>
              <w:t xml:space="preserve"> </w:t>
            </w:r>
            <w:r w:rsidRPr="003664A3">
              <w:rPr>
                <w:rFonts w:ascii="Preeti" w:hAnsi="Preeti" w:cs="Kalimati" w:hint="cs"/>
                <w:szCs w:val="22"/>
                <w:cs/>
                <w:lang w:bidi="hi-IN"/>
              </w:rPr>
              <w:t>टेलिफोनः</w:t>
            </w:r>
          </w:p>
        </w:tc>
        <w:tc>
          <w:tcPr>
            <w:tcW w:w="2332" w:type="pct"/>
          </w:tcPr>
          <w:p w:rsidR="0078437D" w:rsidRPr="003664A3" w:rsidRDefault="0078437D" w:rsidP="0078437D">
            <w:pPr>
              <w:spacing w:after="0" w:line="240" w:lineRule="auto"/>
              <w:ind w:left="720"/>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left="279" w:hanging="270"/>
              <w:rPr>
                <w:rFonts w:ascii="Preeti" w:hAnsi="Preeti" w:cs="Kalimati"/>
                <w:szCs w:val="22"/>
              </w:rPr>
            </w:pPr>
            <w:r w:rsidRPr="003664A3">
              <w:rPr>
                <w:rFonts w:ascii="Preeti" w:hAnsi="Preeti" w:cs="Kalimati" w:hint="cs"/>
                <w:szCs w:val="22"/>
                <w:cs/>
                <w:lang w:bidi="hi-IN"/>
              </w:rPr>
              <w:t>इमेलः</w:t>
            </w:r>
          </w:p>
        </w:tc>
        <w:tc>
          <w:tcPr>
            <w:tcW w:w="2332" w:type="pct"/>
          </w:tcPr>
          <w:p w:rsidR="0078437D" w:rsidRPr="003664A3" w:rsidRDefault="0078437D" w:rsidP="0078437D">
            <w:pPr>
              <w:spacing w:after="0" w:line="240" w:lineRule="auto"/>
              <w:ind w:left="720"/>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jc w:val="both"/>
              <w:rPr>
                <w:rFonts w:ascii="Preeti" w:hAnsi="Preeti" w:cs="Kalimati"/>
                <w:szCs w:val="22"/>
              </w:rPr>
            </w:pPr>
            <w:r w:rsidRPr="003664A3">
              <w:rPr>
                <w:rFonts w:ascii="Preeti" w:hAnsi="Preeti" w:cs="Kalimati" w:hint="cs"/>
                <w:szCs w:val="22"/>
                <w:cs/>
                <w:lang w:bidi="hi-IN"/>
              </w:rPr>
              <w:t>प्रस्तावित</w:t>
            </w:r>
            <w:r w:rsidRPr="003664A3">
              <w:rPr>
                <w:rFonts w:ascii="Preeti" w:hAnsi="Preeti" w:cs="Kalimati"/>
                <w:szCs w:val="22"/>
                <w:cs/>
                <w:lang w:bidi="hi-IN"/>
              </w:rPr>
              <w:t xml:space="preserve"> </w:t>
            </w:r>
            <w:r w:rsidRPr="003664A3">
              <w:rPr>
                <w:rFonts w:ascii="Preeti" w:hAnsi="Preeti" w:cs="Kalimati" w:hint="cs"/>
                <w:szCs w:val="22"/>
                <w:cs/>
                <w:lang w:bidi="hi-IN"/>
              </w:rPr>
              <w:t>उप</w:t>
            </w:r>
            <w:r w:rsidRPr="003664A3">
              <w:rPr>
                <w:rFonts w:ascii="Preeti" w:hAnsi="Preeti" w:cs="Kalimati" w:hint="eastAsia"/>
                <w:szCs w:val="22"/>
              </w:rPr>
              <w:t>–</w:t>
            </w:r>
            <w:r w:rsidRPr="003664A3">
              <w:rPr>
                <w:rFonts w:ascii="Preeti" w:hAnsi="Preeti" w:cs="Kalimati" w:hint="cs"/>
                <w:szCs w:val="22"/>
                <w:cs/>
                <w:lang w:bidi="hi-IN"/>
              </w:rPr>
              <w:t>आयोजना</w:t>
            </w:r>
            <w:r w:rsidRPr="003664A3">
              <w:rPr>
                <w:rFonts w:ascii="Preeti" w:hAnsi="Preeti" w:cs="Kalimati"/>
                <w:szCs w:val="22"/>
                <w:cs/>
                <w:lang w:bidi="hi-IN"/>
              </w:rPr>
              <w:t xml:space="preserve"> </w:t>
            </w:r>
            <w:r w:rsidRPr="003664A3">
              <w:rPr>
                <w:rFonts w:ascii="Preeti" w:hAnsi="Preeti" w:cs="Kalimati" w:hint="cs"/>
                <w:szCs w:val="22"/>
                <w:cs/>
                <w:lang w:bidi="hi-IN"/>
              </w:rPr>
              <w:t>स्थल</w:t>
            </w:r>
            <w:r w:rsidRPr="003664A3">
              <w:rPr>
                <w:rFonts w:ascii="Preeti" w:hAnsi="Preeti" w:cs="Kalimati"/>
                <w:szCs w:val="22"/>
                <w:cs/>
                <w:lang w:bidi="hi-IN"/>
              </w:rPr>
              <w:t xml:space="preserve"> (</w:t>
            </w:r>
            <w:r w:rsidRPr="003664A3">
              <w:rPr>
                <w:rFonts w:ascii="Preeti" w:hAnsi="Preeti" w:cs="Kalimati" w:hint="cs"/>
                <w:szCs w:val="22"/>
                <w:cs/>
                <w:lang w:bidi="hi-IN"/>
              </w:rPr>
              <w:t>कार्य</w:t>
            </w:r>
            <w:r w:rsidRPr="003664A3">
              <w:rPr>
                <w:rFonts w:ascii="Preeti" w:hAnsi="Preeti" w:cs="Kalimati"/>
                <w:szCs w:val="22"/>
                <w:cs/>
                <w:lang w:bidi="hi-IN"/>
              </w:rPr>
              <w:t xml:space="preserve"> </w:t>
            </w:r>
            <w:r w:rsidRPr="003664A3">
              <w:rPr>
                <w:rFonts w:ascii="Preeti" w:hAnsi="Preeti" w:cs="Kalimati" w:hint="cs"/>
                <w:szCs w:val="22"/>
                <w:cs/>
                <w:lang w:bidi="hi-IN"/>
              </w:rPr>
              <w:t>क्षेत्र</w:t>
            </w:r>
            <w:r w:rsidRPr="003664A3">
              <w:rPr>
                <w:rFonts w:ascii="Preeti" w:hAnsi="Preeti" w:cs="Kalimati"/>
                <w:szCs w:val="22"/>
                <w:cs/>
                <w:lang w:bidi="hi-IN"/>
              </w:rPr>
              <w:t>)</w:t>
            </w:r>
          </w:p>
        </w:tc>
        <w:tc>
          <w:tcPr>
            <w:tcW w:w="2332" w:type="pct"/>
          </w:tcPr>
          <w:p w:rsidR="0078437D" w:rsidRPr="003664A3" w:rsidRDefault="0078437D" w:rsidP="0078437D">
            <w:pPr>
              <w:spacing w:after="0" w:line="240" w:lineRule="auto"/>
              <w:ind w:left="720"/>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firstLine="9"/>
              <w:rPr>
                <w:rFonts w:ascii="Preeti" w:hAnsi="Preeti" w:cs="Kalimati"/>
                <w:szCs w:val="22"/>
              </w:rPr>
            </w:pPr>
            <w:r w:rsidRPr="003664A3">
              <w:rPr>
                <w:rFonts w:ascii="Preeti" w:hAnsi="Preeti" w:cs="Kalimati" w:hint="cs"/>
                <w:szCs w:val="22"/>
                <w:cs/>
                <w:lang w:bidi="hi-IN"/>
              </w:rPr>
              <w:t>प्रस्तावित</w:t>
            </w:r>
            <w:r w:rsidRPr="003664A3">
              <w:rPr>
                <w:rFonts w:ascii="Preeti" w:hAnsi="Preeti" w:cs="Kalimati"/>
                <w:szCs w:val="22"/>
                <w:cs/>
                <w:lang w:bidi="hi-IN"/>
              </w:rPr>
              <w:t xml:space="preserve"> </w:t>
            </w:r>
            <w:r w:rsidRPr="003664A3">
              <w:rPr>
                <w:rFonts w:ascii="Preeti" w:hAnsi="Preeti" w:cs="Kalimati" w:hint="cs"/>
                <w:szCs w:val="22"/>
                <w:cs/>
                <w:lang w:bidi="hi-IN"/>
              </w:rPr>
              <w:t>आयोजनाको</w:t>
            </w:r>
            <w:r w:rsidRPr="003664A3">
              <w:rPr>
                <w:rFonts w:ascii="Preeti" w:hAnsi="Preeti" w:cs="Kalimati"/>
                <w:szCs w:val="22"/>
                <w:cs/>
                <w:lang w:bidi="hi-IN"/>
              </w:rPr>
              <w:t xml:space="preserve"> </w:t>
            </w:r>
            <w:r w:rsidRPr="003664A3">
              <w:rPr>
                <w:rFonts w:ascii="Preeti" w:hAnsi="Preeti" w:cs="Kalimati" w:hint="cs"/>
                <w:szCs w:val="22"/>
                <w:cs/>
                <w:lang w:bidi="hi-IN"/>
              </w:rPr>
              <w:t>कूल</w:t>
            </w:r>
            <w:r w:rsidRPr="003664A3">
              <w:rPr>
                <w:rFonts w:ascii="Preeti" w:hAnsi="Preeti" w:cs="Kalimati"/>
                <w:szCs w:val="22"/>
                <w:cs/>
                <w:lang w:bidi="hi-IN"/>
              </w:rPr>
              <w:t xml:space="preserve"> </w:t>
            </w:r>
            <w:r w:rsidRPr="003664A3">
              <w:rPr>
                <w:rFonts w:ascii="Preeti" w:hAnsi="Preeti" w:cs="Kalimati" w:hint="cs"/>
                <w:szCs w:val="22"/>
                <w:cs/>
                <w:lang w:bidi="hi-IN"/>
              </w:rPr>
              <w:t>खर्च</w:t>
            </w:r>
          </w:p>
        </w:tc>
        <w:tc>
          <w:tcPr>
            <w:tcW w:w="2332" w:type="pct"/>
          </w:tcPr>
          <w:p w:rsidR="0078437D" w:rsidRPr="003664A3" w:rsidRDefault="0078437D" w:rsidP="0078437D">
            <w:pPr>
              <w:spacing w:after="0" w:line="240" w:lineRule="auto"/>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left="8" w:firstLine="1"/>
              <w:rPr>
                <w:rFonts w:ascii="Preeti" w:hAnsi="Preeti" w:cs="Kalimati"/>
                <w:szCs w:val="22"/>
              </w:rPr>
            </w:pPr>
            <w:r w:rsidRPr="003664A3">
              <w:rPr>
                <w:rFonts w:ascii="Preeti" w:hAnsi="Preeti" w:cs="Kalimati" w:hint="cs"/>
                <w:szCs w:val="22"/>
                <w:cs/>
                <w:lang w:bidi="hi-IN"/>
              </w:rPr>
              <w:t>माग</w:t>
            </w:r>
            <w:r w:rsidRPr="003664A3">
              <w:rPr>
                <w:rFonts w:ascii="Preeti" w:hAnsi="Preeti" w:cs="Kalimati"/>
                <w:szCs w:val="22"/>
                <w:cs/>
                <w:lang w:bidi="hi-IN"/>
              </w:rPr>
              <w:t xml:space="preserve"> </w:t>
            </w:r>
            <w:r w:rsidRPr="003664A3">
              <w:rPr>
                <w:rFonts w:ascii="Preeti" w:hAnsi="Preeti" w:cs="Kalimati" w:hint="cs"/>
                <w:szCs w:val="22"/>
                <w:cs/>
                <w:lang w:bidi="hi-IN"/>
              </w:rPr>
              <w:t>गरेको</w:t>
            </w:r>
            <w:r w:rsidRPr="003664A3">
              <w:rPr>
                <w:rFonts w:ascii="Preeti" w:hAnsi="Preeti" w:cs="Kalimati"/>
                <w:szCs w:val="22"/>
                <w:cs/>
                <w:lang w:bidi="hi-IN"/>
              </w:rPr>
              <w:t xml:space="preserve"> </w:t>
            </w:r>
            <w:r w:rsidRPr="003664A3">
              <w:rPr>
                <w:rFonts w:ascii="Preeti" w:hAnsi="Preeti" w:cs="Kalimati" w:hint="cs"/>
                <w:szCs w:val="22"/>
                <w:cs/>
                <w:lang w:bidi="hi-IN"/>
              </w:rPr>
              <w:t>कूल</w:t>
            </w:r>
            <w:r w:rsidRPr="003664A3">
              <w:rPr>
                <w:rFonts w:ascii="Preeti" w:hAnsi="Preeti" w:cs="Kalimati"/>
                <w:szCs w:val="22"/>
                <w:cs/>
                <w:lang w:bidi="hi-IN"/>
              </w:rPr>
              <w:t xml:space="preserve"> </w:t>
            </w:r>
            <w:r w:rsidRPr="003664A3">
              <w:rPr>
                <w:rFonts w:ascii="Preeti" w:hAnsi="Preeti" w:cs="Kalimati" w:hint="cs"/>
                <w:szCs w:val="22"/>
                <w:cs/>
                <w:lang w:bidi="hi-IN"/>
              </w:rPr>
              <w:t>अनुदान</w:t>
            </w:r>
            <w:r w:rsidRPr="003664A3">
              <w:rPr>
                <w:rFonts w:ascii="Preeti" w:hAnsi="Preeti" w:cs="Kalimati"/>
                <w:szCs w:val="22"/>
                <w:cs/>
                <w:lang w:bidi="hi-IN"/>
              </w:rPr>
              <w:t xml:space="preserve"> </w:t>
            </w:r>
            <w:r w:rsidRPr="003664A3">
              <w:rPr>
                <w:rFonts w:ascii="Preeti" w:hAnsi="Preeti" w:cs="Kalimati" w:hint="cs"/>
                <w:szCs w:val="22"/>
                <w:cs/>
                <w:lang w:bidi="hi-IN"/>
              </w:rPr>
              <w:t>रकम</w:t>
            </w:r>
            <w:r w:rsidRPr="003664A3">
              <w:rPr>
                <w:rFonts w:ascii="Preeti" w:hAnsi="Preeti" w:cs="Kalimati"/>
                <w:szCs w:val="22"/>
                <w:cs/>
                <w:lang w:bidi="hi-IN"/>
              </w:rPr>
              <w:t xml:space="preserve"> </w:t>
            </w:r>
            <w:r w:rsidRPr="003664A3">
              <w:rPr>
                <w:rFonts w:ascii="Preeti" w:hAnsi="Preeti" w:cs="Kalimati" w:hint="cs"/>
                <w:szCs w:val="22"/>
                <w:cs/>
                <w:lang w:bidi="hi-IN"/>
              </w:rPr>
              <w:t>रु</w:t>
            </w:r>
            <w:r w:rsidR="00E775F2" w:rsidRPr="003664A3">
              <w:rPr>
                <w:rFonts w:ascii="Preeti" w:hAnsi="Preeti" w:cs="Kalimati" w:hint="cs"/>
                <w:szCs w:val="22"/>
                <w:cs/>
                <w:lang w:bidi="hi-IN"/>
              </w:rPr>
              <w:t>.</w:t>
            </w:r>
          </w:p>
        </w:tc>
        <w:tc>
          <w:tcPr>
            <w:tcW w:w="2332" w:type="pct"/>
          </w:tcPr>
          <w:p w:rsidR="0078437D" w:rsidRPr="003664A3" w:rsidRDefault="0078437D" w:rsidP="0078437D">
            <w:pPr>
              <w:spacing w:after="0" w:line="240" w:lineRule="auto"/>
              <w:ind w:left="720"/>
              <w:rPr>
                <w:rFonts w:ascii="Preeti" w:hAnsi="Preeti" w:cs="Kalimati"/>
                <w:szCs w:val="22"/>
              </w:rPr>
            </w:pPr>
          </w:p>
        </w:tc>
      </w:tr>
      <w:tr w:rsidR="0078437D" w:rsidRPr="003664A3" w:rsidTr="00F77500">
        <w:trPr>
          <w:jc w:val="center"/>
        </w:trPr>
        <w:tc>
          <w:tcPr>
            <w:tcW w:w="2668" w:type="pct"/>
          </w:tcPr>
          <w:p w:rsidR="0078437D" w:rsidRPr="003664A3" w:rsidRDefault="0078437D" w:rsidP="0078437D">
            <w:pPr>
              <w:spacing w:after="0" w:line="240" w:lineRule="auto"/>
              <w:ind w:left="8" w:firstLine="1"/>
              <w:rPr>
                <w:rFonts w:ascii="Preeti" w:hAnsi="Preeti" w:cs="Kalimati"/>
                <w:szCs w:val="22"/>
              </w:rPr>
            </w:pPr>
            <w:r w:rsidRPr="003664A3">
              <w:rPr>
                <w:rFonts w:ascii="Preeti" w:hAnsi="Preeti" w:cs="Kalimati" w:hint="cs"/>
                <w:szCs w:val="22"/>
                <w:cs/>
              </w:rPr>
              <w:t>प्रस्तावकको</w:t>
            </w:r>
            <w:r w:rsidRPr="003664A3">
              <w:rPr>
                <w:rFonts w:ascii="Preeti" w:hAnsi="Preeti" w:cs="Kalimati"/>
                <w:szCs w:val="22"/>
                <w:cs/>
                <w:lang w:bidi="hi-IN"/>
              </w:rPr>
              <w:t xml:space="preserve"> </w:t>
            </w:r>
            <w:r w:rsidRPr="003664A3">
              <w:rPr>
                <w:rFonts w:ascii="Preeti" w:hAnsi="Preeti" w:cs="Kalimati" w:hint="cs"/>
                <w:szCs w:val="22"/>
                <w:cs/>
                <w:lang w:bidi="hi-IN"/>
              </w:rPr>
              <w:t>तर्फबाट</w:t>
            </w:r>
          </w:p>
        </w:tc>
        <w:tc>
          <w:tcPr>
            <w:tcW w:w="2332" w:type="pct"/>
          </w:tcPr>
          <w:p w:rsidR="0078437D" w:rsidRPr="003664A3" w:rsidRDefault="0078437D" w:rsidP="0078437D">
            <w:pPr>
              <w:spacing w:after="0" w:line="240" w:lineRule="auto"/>
              <w:ind w:left="720"/>
              <w:rPr>
                <w:rFonts w:ascii="Preeti" w:hAnsi="Preeti" w:cs="Kalimati"/>
                <w:szCs w:val="22"/>
              </w:rPr>
            </w:pPr>
          </w:p>
        </w:tc>
      </w:tr>
    </w:tbl>
    <w:p w:rsidR="0078437D" w:rsidRDefault="0078437D" w:rsidP="0078437D">
      <w:pPr>
        <w:spacing w:after="0" w:line="240" w:lineRule="auto"/>
        <w:ind w:left="-540"/>
        <w:rPr>
          <w:rFonts w:ascii="Preeti" w:hAnsi="Preeti" w:cs="Kalimati"/>
          <w:bCs/>
          <w:sz w:val="24"/>
          <w:szCs w:val="24"/>
        </w:rPr>
      </w:pPr>
    </w:p>
    <w:p w:rsidR="0078437D" w:rsidRPr="00E775F2" w:rsidRDefault="0078437D" w:rsidP="006C3D22">
      <w:pPr>
        <w:pStyle w:val="ListParagraph"/>
        <w:numPr>
          <w:ilvl w:val="0"/>
          <w:numId w:val="300"/>
        </w:numPr>
        <w:tabs>
          <w:tab w:val="left" w:pos="360"/>
        </w:tabs>
        <w:spacing w:after="0" w:line="240" w:lineRule="auto"/>
        <w:rPr>
          <w:rFonts w:ascii="Preeti" w:hAnsi="Preeti" w:cs="Kalimati"/>
          <w:bCs/>
          <w:sz w:val="24"/>
          <w:szCs w:val="22"/>
        </w:rPr>
      </w:pPr>
      <w:r w:rsidRPr="00E775F2">
        <w:rPr>
          <w:rFonts w:ascii="Preeti" w:hAnsi="Preeti" w:cs="Kalimati" w:hint="cs"/>
          <w:bCs/>
          <w:sz w:val="24"/>
          <w:szCs w:val="22"/>
          <w:cs/>
        </w:rPr>
        <w:t>संस्थामा आवद्ध सदस्यहरुको पशुपन्छी र दूध उत्पादनको तथ्याङ्क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2197"/>
        <w:gridCol w:w="979"/>
        <w:gridCol w:w="1110"/>
        <w:gridCol w:w="957"/>
        <w:gridCol w:w="888"/>
        <w:gridCol w:w="2009"/>
      </w:tblGrid>
      <w:tr w:rsidR="0078437D" w:rsidRPr="003664A3" w:rsidTr="00F77500">
        <w:trPr>
          <w:trHeight w:val="213"/>
        </w:trPr>
        <w:tc>
          <w:tcPr>
            <w:tcW w:w="491" w:type="pct"/>
            <w:vMerge w:val="restart"/>
            <w:shd w:val="clear" w:color="auto" w:fill="E5DFEC"/>
          </w:tcPr>
          <w:p w:rsidR="0078437D" w:rsidRPr="003664A3" w:rsidRDefault="0078437D" w:rsidP="00A8607F">
            <w:pPr>
              <w:spacing w:after="0" w:line="240" w:lineRule="auto"/>
              <w:contextualSpacing/>
              <w:rPr>
                <w:rFonts w:cs="Kalimati"/>
                <w:i/>
                <w:iCs/>
                <w:szCs w:val="22"/>
                <w:cs/>
              </w:rPr>
            </w:pPr>
            <w:r w:rsidRPr="003664A3">
              <w:rPr>
                <w:rFonts w:cs="Kalimati" w:hint="cs"/>
                <w:i/>
                <w:iCs/>
                <w:szCs w:val="22"/>
                <w:cs/>
                <w:lang w:bidi="hi-IN"/>
              </w:rPr>
              <w:t>सि</w:t>
            </w:r>
            <w:r w:rsidRPr="003664A3">
              <w:rPr>
                <w:rFonts w:cs="Kalimati"/>
                <w:i/>
                <w:iCs/>
                <w:szCs w:val="22"/>
                <w:cs/>
                <w:lang w:bidi="hi-IN"/>
              </w:rPr>
              <w:t>.</w:t>
            </w:r>
            <w:r w:rsidRPr="003664A3">
              <w:rPr>
                <w:rFonts w:cs="Kalimati" w:hint="cs"/>
                <w:i/>
                <w:iCs/>
                <w:szCs w:val="22"/>
                <w:cs/>
                <w:lang w:bidi="hi-IN"/>
              </w:rPr>
              <w:t>नं</w:t>
            </w:r>
            <w:r w:rsidRPr="003664A3">
              <w:rPr>
                <w:rFonts w:cs="Kalimati"/>
                <w:i/>
                <w:iCs/>
                <w:szCs w:val="22"/>
                <w:cs/>
                <w:lang w:bidi="hi-IN"/>
              </w:rPr>
              <w:t>.</w:t>
            </w:r>
          </w:p>
        </w:tc>
        <w:tc>
          <w:tcPr>
            <w:tcW w:w="1217" w:type="pct"/>
            <w:vMerge w:val="restart"/>
            <w:shd w:val="clear" w:color="auto" w:fill="E5DFEC"/>
          </w:tcPr>
          <w:p w:rsidR="0078437D" w:rsidRPr="003664A3" w:rsidRDefault="0078437D" w:rsidP="00A8607F">
            <w:pPr>
              <w:spacing w:line="240" w:lineRule="auto"/>
              <w:contextualSpacing/>
              <w:rPr>
                <w:rFonts w:cs="Kalimati"/>
                <w:i/>
                <w:iCs/>
                <w:szCs w:val="22"/>
                <w:cs/>
                <w:lang w:bidi="hi-IN"/>
              </w:rPr>
            </w:pPr>
            <w:r w:rsidRPr="003664A3">
              <w:rPr>
                <w:rFonts w:cs="Kalimati" w:hint="cs"/>
                <w:i/>
                <w:iCs/>
                <w:szCs w:val="22"/>
                <w:cs/>
                <w:lang w:bidi="hi-IN"/>
              </w:rPr>
              <w:t>कृषकको</w:t>
            </w:r>
            <w:r w:rsidRPr="003664A3">
              <w:rPr>
                <w:rFonts w:cs="Kalimati"/>
                <w:i/>
                <w:iCs/>
                <w:szCs w:val="22"/>
                <w:cs/>
                <w:lang w:bidi="hi-IN"/>
              </w:rPr>
              <w:t xml:space="preserve"> </w:t>
            </w:r>
            <w:r w:rsidRPr="003664A3">
              <w:rPr>
                <w:rFonts w:cs="Kalimati" w:hint="cs"/>
                <w:i/>
                <w:iCs/>
                <w:szCs w:val="22"/>
                <w:cs/>
                <w:lang w:bidi="hi-IN"/>
              </w:rPr>
              <w:t>नाम</w:t>
            </w:r>
            <w:r w:rsidRPr="003664A3">
              <w:rPr>
                <w:rFonts w:cs="Kalimati"/>
                <w:i/>
                <w:iCs/>
                <w:szCs w:val="22"/>
                <w:cs/>
                <w:lang w:bidi="hi-IN"/>
              </w:rPr>
              <w:t xml:space="preserve"> </w:t>
            </w:r>
            <w:r w:rsidRPr="003664A3">
              <w:rPr>
                <w:rFonts w:cs="Kalimati" w:hint="cs"/>
                <w:i/>
                <w:iCs/>
                <w:szCs w:val="22"/>
                <w:cs/>
                <w:lang w:bidi="hi-IN"/>
              </w:rPr>
              <w:t>थर</w:t>
            </w:r>
          </w:p>
        </w:tc>
        <w:tc>
          <w:tcPr>
            <w:tcW w:w="542" w:type="pct"/>
            <w:vMerge w:val="restart"/>
            <w:shd w:val="clear" w:color="auto" w:fill="E5DFEC"/>
          </w:tcPr>
          <w:p w:rsidR="0078437D" w:rsidRPr="003664A3" w:rsidRDefault="0078437D" w:rsidP="00A8607F">
            <w:pPr>
              <w:spacing w:line="240" w:lineRule="auto"/>
              <w:contextualSpacing/>
              <w:rPr>
                <w:rFonts w:cs="Kalimati"/>
                <w:i/>
                <w:iCs/>
                <w:szCs w:val="22"/>
              </w:rPr>
            </w:pPr>
            <w:r w:rsidRPr="003664A3">
              <w:rPr>
                <w:rFonts w:cs="Kalimati" w:hint="cs"/>
                <w:i/>
                <w:iCs/>
                <w:szCs w:val="22"/>
                <w:cs/>
                <w:lang w:bidi="hi-IN"/>
              </w:rPr>
              <w:t>ठेगाना</w:t>
            </w:r>
          </w:p>
        </w:tc>
        <w:tc>
          <w:tcPr>
            <w:tcW w:w="1636" w:type="pct"/>
            <w:gridSpan w:val="3"/>
            <w:shd w:val="clear" w:color="auto" w:fill="E5DFEC"/>
          </w:tcPr>
          <w:p w:rsidR="0078437D" w:rsidRPr="003664A3" w:rsidRDefault="0078437D" w:rsidP="00A8607F">
            <w:pPr>
              <w:spacing w:line="240" w:lineRule="auto"/>
              <w:contextualSpacing/>
              <w:jc w:val="center"/>
              <w:rPr>
                <w:rFonts w:cs="Kalimati"/>
                <w:i/>
                <w:iCs/>
                <w:szCs w:val="22"/>
                <w:cs/>
                <w:lang w:bidi="hi-IN"/>
              </w:rPr>
            </w:pPr>
            <w:r w:rsidRPr="003664A3">
              <w:rPr>
                <w:rFonts w:cs="Kalimati" w:hint="cs"/>
                <w:i/>
                <w:iCs/>
                <w:szCs w:val="22"/>
                <w:cs/>
              </w:rPr>
              <w:t>पशु</w:t>
            </w:r>
            <w:r w:rsidRPr="003664A3">
              <w:rPr>
                <w:rFonts w:cs="Kalimati"/>
                <w:i/>
                <w:iCs/>
                <w:szCs w:val="22"/>
                <w:cs/>
                <w:lang w:bidi="hi-IN"/>
              </w:rPr>
              <w:t xml:space="preserve"> </w:t>
            </w:r>
            <w:r w:rsidRPr="003664A3">
              <w:rPr>
                <w:rFonts w:cs="Kalimati" w:hint="cs"/>
                <w:i/>
                <w:iCs/>
                <w:szCs w:val="22"/>
                <w:cs/>
                <w:lang w:bidi="hi-IN"/>
              </w:rPr>
              <w:t>संख्या</w:t>
            </w:r>
          </w:p>
        </w:tc>
        <w:tc>
          <w:tcPr>
            <w:tcW w:w="1114" w:type="pct"/>
            <w:vMerge w:val="restart"/>
            <w:shd w:val="clear" w:color="auto" w:fill="E5DFEC"/>
          </w:tcPr>
          <w:p w:rsidR="0078437D" w:rsidRPr="003664A3" w:rsidRDefault="0078437D" w:rsidP="00A8607F">
            <w:pPr>
              <w:spacing w:after="0" w:line="240" w:lineRule="auto"/>
              <w:contextualSpacing/>
              <w:rPr>
                <w:rFonts w:cs="Kalimati"/>
                <w:i/>
                <w:iCs/>
                <w:szCs w:val="22"/>
                <w:cs/>
              </w:rPr>
            </w:pPr>
            <w:r w:rsidRPr="003664A3">
              <w:rPr>
                <w:rFonts w:cs="Kalimati" w:hint="cs"/>
                <w:i/>
                <w:iCs/>
                <w:szCs w:val="22"/>
                <w:cs/>
              </w:rPr>
              <w:t>पशुजन्य उत्पादन विवरण</w:t>
            </w:r>
          </w:p>
        </w:tc>
      </w:tr>
      <w:tr w:rsidR="0078437D" w:rsidRPr="003664A3" w:rsidTr="00F77500">
        <w:trPr>
          <w:trHeight w:val="260"/>
        </w:trPr>
        <w:tc>
          <w:tcPr>
            <w:tcW w:w="491" w:type="pct"/>
            <w:vMerge/>
            <w:shd w:val="clear" w:color="auto" w:fill="E5DFEC"/>
            <w:vAlign w:val="center"/>
          </w:tcPr>
          <w:p w:rsidR="0078437D" w:rsidRPr="003664A3" w:rsidRDefault="0078437D" w:rsidP="00A8607F">
            <w:pPr>
              <w:spacing w:after="0" w:line="240" w:lineRule="auto"/>
              <w:contextualSpacing/>
              <w:jc w:val="center"/>
              <w:rPr>
                <w:rFonts w:ascii="Preeti" w:hAnsi="Preeti" w:cs="Kalimati"/>
                <w:i/>
                <w:iCs/>
                <w:szCs w:val="22"/>
                <w:lang w:val="nl-NL"/>
              </w:rPr>
            </w:pPr>
          </w:p>
        </w:tc>
        <w:tc>
          <w:tcPr>
            <w:tcW w:w="1217" w:type="pct"/>
            <w:vMerge/>
            <w:shd w:val="clear" w:color="auto" w:fill="E5DFEC"/>
            <w:vAlign w:val="center"/>
          </w:tcPr>
          <w:p w:rsidR="0078437D" w:rsidRPr="003664A3" w:rsidRDefault="0078437D" w:rsidP="00A8607F">
            <w:pPr>
              <w:spacing w:after="0" w:line="240" w:lineRule="auto"/>
              <w:contextualSpacing/>
              <w:jc w:val="center"/>
              <w:rPr>
                <w:rFonts w:ascii="Preeti" w:hAnsi="Preeti" w:cs="Kalimati"/>
                <w:i/>
                <w:iCs/>
                <w:szCs w:val="22"/>
                <w:lang w:val="nl-NL"/>
              </w:rPr>
            </w:pPr>
          </w:p>
        </w:tc>
        <w:tc>
          <w:tcPr>
            <w:tcW w:w="542" w:type="pct"/>
            <w:vMerge/>
            <w:shd w:val="clear" w:color="auto" w:fill="E5DFEC"/>
            <w:vAlign w:val="center"/>
          </w:tcPr>
          <w:p w:rsidR="0078437D" w:rsidRPr="003664A3" w:rsidRDefault="0078437D" w:rsidP="00A8607F">
            <w:pPr>
              <w:spacing w:after="0" w:line="240" w:lineRule="auto"/>
              <w:contextualSpacing/>
              <w:jc w:val="center"/>
              <w:rPr>
                <w:rFonts w:ascii="Preeti" w:hAnsi="Preeti" w:cs="Kalimati"/>
                <w:i/>
                <w:iCs/>
                <w:szCs w:val="22"/>
                <w:lang w:val="nl-NL"/>
              </w:rPr>
            </w:pPr>
          </w:p>
        </w:tc>
        <w:tc>
          <w:tcPr>
            <w:tcW w:w="615" w:type="pct"/>
            <w:shd w:val="clear" w:color="auto" w:fill="E5DFEC"/>
          </w:tcPr>
          <w:p w:rsidR="0078437D" w:rsidRPr="003664A3" w:rsidRDefault="0078437D" w:rsidP="00A8607F">
            <w:pPr>
              <w:spacing w:after="0" w:line="240" w:lineRule="auto"/>
              <w:contextualSpacing/>
              <w:rPr>
                <w:rFonts w:cs="Kalimati"/>
                <w:i/>
                <w:iCs/>
                <w:szCs w:val="22"/>
                <w:cs/>
                <w:lang w:bidi="hi-IN"/>
              </w:rPr>
            </w:pPr>
            <w:r w:rsidRPr="003664A3">
              <w:rPr>
                <w:rFonts w:cs="Kalimati" w:hint="cs"/>
                <w:i/>
                <w:iCs/>
                <w:szCs w:val="22"/>
                <w:cs/>
                <w:lang w:bidi="hi-IN"/>
              </w:rPr>
              <w:t>स्थानिय</w:t>
            </w:r>
          </w:p>
        </w:tc>
        <w:tc>
          <w:tcPr>
            <w:tcW w:w="530" w:type="pct"/>
            <w:shd w:val="clear" w:color="auto" w:fill="E5DFEC"/>
          </w:tcPr>
          <w:p w:rsidR="0078437D" w:rsidRPr="003664A3" w:rsidRDefault="0078437D" w:rsidP="00A8607F">
            <w:pPr>
              <w:spacing w:after="0" w:line="240" w:lineRule="auto"/>
              <w:contextualSpacing/>
              <w:rPr>
                <w:rFonts w:cs="Kalimati"/>
                <w:i/>
                <w:iCs/>
                <w:szCs w:val="22"/>
                <w:cs/>
                <w:lang w:bidi="hi-IN"/>
              </w:rPr>
            </w:pPr>
            <w:r w:rsidRPr="003664A3">
              <w:rPr>
                <w:rFonts w:cs="Kalimati" w:hint="cs"/>
                <w:i/>
                <w:iCs/>
                <w:szCs w:val="22"/>
                <w:cs/>
                <w:lang w:bidi="hi-IN"/>
              </w:rPr>
              <w:t>उन्</w:t>
            </w:r>
            <w:r w:rsidRPr="003664A3">
              <w:rPr>
                <w:rFonts w:cs="Kalimati" w:hint="cs"/>
                <w:i/>
                <w:iCs/>
                <w:szCs w:val="22"/>
                <w:cs/>
              </w:rPr>
              <w:t>‍न</w:t>
            </w:r>
            <w:r w:rsidRPr="003664A3">
              <w:rPr>
                <w:rFonts w:cs="Kalimati" w:hint="cs"/>
                <w:i/>
                <w:iCs/>
                <w:szCs w:val="22"/>
                <w:cs/>
                <w:lang w:bidi="hi-IN"/>
              </w:rPr>
              <w:t>त</w:t>
            </w:r>
          </w:p>
        </w:tc>
        <w:tc>
          <w:tcPr>
            <w:tcW w:w="492" w:type="pct"/>
            <w:shd w:val="clear" w:color="auto" w:fill="E5DFEC"/>
          </w:tcPr>
          <w:p w:rsidR="0078437D" w:rsidRPr="003664A3" w:rsidRDefault="0078437D" w:rsidP="00A8607F">
            <w:pPr>
              <w:spacing w:after="0" w:line="240" w:lineRule="auto"/>
              <w:contextualSpacing/>
              <w:rPr>
                <w:rFonts w:cs="Kalimati"/>
                <w:i/>
                <w:iCs/>
                <w:szCs w:val="22"/>
                <w:cs/>
                <w:lang w:bidi="hi-IN"/>
              </w:rPr>
            </w:pPr>
            <w:r w:rsidRPr="003664A3">
              <w:rPr>
                <w:rFonts w:cs="Kalimati" w:hint="cs"/>
                <w:i/>
                <w:iCs/>
                <w:szCs w:val="22"/>
                <w:cs/>
                <w:lang w:bidi="hi-IN"/>
              </w:rPr>
              <w:t>जम्मा</w:t>
            </w:r>
            <w:r w:rsidRPr="003664A3">
              <w:rPr>
                <w:rFonts w:cs="Kalimati"/>
                <w:i/>
                <w:iCs/>
                <w:szCs w:val="22"/>
                <w:cs/>
                <w:lang w:bidi="hi-IN"/>
              </w:rPr>
              <w:t xml:space="preserve"> </w:t>
            </w:r>
          </w:p>
        </w:tc>
        <w:tc>
          <w:tcPr>
            <w:tcW w:w="1114" w:type="pct"/>
            <w:vMerge/>
            <w:shd w:val="clear" w:color="auto" w:fill="E5DFEC"/>
          </w:tcPr>
          <w:p w:rsidR="0078437D" w:rsidRPr="003664A3" w:rsidRDefault="0078437D" w:rsidP="00A8607F">
            <w:pPr>
              <w:spacing w:after="0" w:line="240" w:lineRule="auto"/>
              <w:contextualSpacing/>
              <w:rPr>
                <w:rFonts w:cs="Kalimati"/>
                <w:i/>
                <w:iCs/>
                <w:szCs w:val="22"/>
                <w:cs/>
                <w:lang w:bidi="hi-IN"/>
              </w:rPr>
            </w:pPr>
          </w:p>
        </w:tc>
      </w:tr>
      <w:tr w:rsidR="0078437D" w:rsidRPr="003664A3" w:rsidTr="00F77500">
        <w:trPr>
          <w:trHeight w:val="404"/>
        </w:trPr>
        <w:tc>
          <w:tcPr>
            <w:tcW w:w="491"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1217"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542"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615"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530"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492"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1114" w:type="pct"/>
          </w:tcPr>
          <w:p w:rsidR="0078437D" w:rsidRPr="003664A3" w:rsidRDefault="0078437D" w:rsidP="00A8607F">
            <w:pPr>
              <w:spacing w:after="120" w:line="240" w:lineRule="auto"/>
              <w:contextualSpacing/>
              <w:jc w:val="center"/>
              <w:rPr>
                <w:rFonts w:ascii="Preeti" w:hAnsi="Preeti" w:cs="Kalimati"/>
                <w:szCs w:val="22"/>
                <w:lang w:val="nl-NL"/>
              </w:rPr>
            </w:pPr>
          </w:p>
        </w:tc>
      </w:tr>
      <w:tr w:rsidR="0078437D" w:rsidRPr="003664A3" w:rsidTr="00F77500">
        <w:trPr>
          <w:trHeight w:val="404"/>
        </w:trPr>
        <w:tc>
          <w:tcPr>
            <w:tcW w:w="491"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1217"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542"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615"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530"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492" w:type="pct"/>
            <w:vAlign w:val="center"/>
          </w:tcPr>
          <w:p w:rsidR="0078437D" w:rsidRPr="003664A3" w:rsidRDefault="0078437D" w:rsidP="00A8607F">
            <w:pPr>
              <w:spacing w:after="120" w:line="240" w:lineRule="auto"/>
              <w:contextualSpacing/>
              <w:jc w:val="center"/>
              <w:rPr>
                <w:rFonts w:ascii="Preeti" w:hAnsi="Preeti" w:cs="Kalimati"/>
                <w:szCs w:val="22"/>
                <w:lang w:val="nl-NL"/>
              </w:rPr>
            </w:pPr>
          </w:p>
        </w:tc>
        <w:tc>
          <w:tcPr>
            <w:tcW w:w="1114" w:type="pct"/>
          </w:tcPr>
          <w:p w:rsidR="0078437D" w:rsidRPr="003664A3" w:rsidRDefault="0078437D" w:rsidP="00A8607F">
            <w:pPr>
              <w:spacing w:after="120" w:line="240" w:lineRule="auto"/>
              <w:contextualSpacing/>
              <w:jc w:val="center"/>
              <w:rPr>
                <w:rFonts w:ascii="Preeti" w:hAnsi="Preeti" w:cs="Kalimati"/>
                <w:szCs w:val="22"/>
                <w:lang w:val="nl-NL"/>
              </w:rPr>
            </w:pPr>
          </w:p>
        </w:tc>
      </w:tr>
    </w:tbl>
    <w:p w:rsidR="0078437D" w:rsidRPr="002A08A5" w:rsidRDefault="0078437D" w:rsidP="006C3D22">
      <w:pPr>
        <w:pStyle w:val="ListParagraph"/>
        <w:numPr>
          <w:ilvl w:val="0"/>
          <w:numId w:val="300"/>
        </w:numPr>
        <w:tabs>
          <w:tab w:val="left" w:pos="360"/>
        </w:tabs>
        <w:spacing w:after="0" w:line="240" w:lineRule="auto"/>
        <w:rPr>
          <w:rFonts w:ascii="Preeti" w:hAnsi="Preeti" w:cs="Kalimati"/>
          <w:bCs/>
          <w:szCs w:val="22"/>
        </w:rPr>
      </w:pPr>
      <w:r w:rsidRPr="002A08A5">
        <w:rPr>
          <w:rFonts w:ascii="Preeti" w:hAnsi="Preeti" w:cs="Kalimati" w:hint="cs"/>
          <w:bCs/>
          <w:szCs w:val="22"/>
          <w:cs/>
          <w:lang w:bidi="hi-IN"/>
        </w:rPr>
        <w:t>अनुदानग्राही</w:t>
      </w:r>
      <w:r w:rsidRPr="002A08A5">
        <w:rPr>
          <w:rFonts w:ascii="Preeti" w:hAnsi="Preeti" w:cs="Kalimati"/>
          <w:bCs/>
          <w:szCs w:val="22"/>
          <w:cs/>
          <w:lang w:bidi="hi-IN"/>
        </w:rPr>
        <w:t xml:space="preserve"> </w:t>
      </w:r>
      <w:r w:rsidRPr="002A08A5">
        <w:rPr>
          <w:rFonts w:ascii="Preeti" w:hAnsi="Preeti" w:cs="Kalimati" w:hint="cs"/>
          <w:bCs/>
          <w:szCs w:val="22"/>
          <w:cs/>
          <w:lang w:bidi="hi-IN"/>
        </w:rPr>
        <w:t>संस्थाको</w:t>
      </w:r>
      <w:r w:rsidRPr="002A08A5">
        <w:rPr>
          <w:rFonts w:ascii="Preeti" w:hAnsi="Preeti" w:cs="Kalimati"/>
          <w:bCs/>
          <w:szCs w:val="22"/>
          <w:cs/>
          <w:lang w:bidi="hi-IN"/>
        </w:rPr>
        <w:t xml:space="preserve"> </w:t>
      </w:r>
      <w:r w:rsidRPr="002A08A5">
        <w:rPr>
          <w:rFonts w:ascii="Preeti" w:hAnsi="Preeti" w:cs="Kalimati" w:hint="cs"/>
          <w:bCs/>
          <w:szCs w:val="22"/>
          <w:cs/>
          <w:lang w:bidi="hi-IN"/>
        </w:rPr>
        <w:t>अनुभव</w:t>
      </w:r>
      <w:r w:rsidRPr="002A08A5">
        <w:rPr>
          <w:rFonts w:ascii="Preeti" w:hAnsi="Preeti" w:cs="Kalimati"/>
          <w:bCs/>
          <w:szCs w:val="22"/>
          <w:cs/>
          <w:lang w:bidi="hi-IN"/>
        </w:rPr>
        <w:t xml:space="preserve"> </w:t>
      </w:r>
      <w:r w:rsidRPr="002A08A5">
        <w:rPr>
          <w:rFonts w:ascii="Preeti" w:hAnsi="Preeti" w:cs="Kalimati" w:hint="cs"/>
          <w:bCs/>
          <w:szCs w:val="22"/>
          <w:cs/>
          <w:lang w:bidi="hi-IN"/>
        </w:rPr>
        <w:t>र</w:t>
      </w:r>
      <w:r w:rsidRPr="002A08A5">
        <w:rPr>
          <w:rFonts w:ascii="Preeti" w:hAnsi="Preeti" w:cs="Kalimati"/>
          <w:bCs/>
          <w:szCs w:val="22"/>
          <w:cs/>
          <w:lang w:bidi="hi-IN"/>
        </w:rPr>
        <w:t xml:space="preserve"> </w:t>
      </w:r>
      <w:r w:rsidRPr="002A08A5">
        <w:rPr>
          <w:rFonts w:ascii="Preeti" w:hAnsi="Preeti" w:cs="Kalimati" w:hint="cs"/>
          <w:bCs/>
          <w:szCs w:val="22"/>
          <w:cs/>
          <w:lang w:bidi="hi-IN"/>
        </w:rPr>
        <w:t>अन्य</w:t>
      </w:r>
      <w:r w:rsidRPr="002A08A5">
        <w:rPr>
          <w:rFonts w:ascii="Preeti" w:hAnsi="Preeti" w:cs="Kalimati"/>
          <w:bCs/>
          <w:szCs w:val="22"/>
          <w:cs/>
          <w:lang w:bidi="hi-IN"/>
        </w:rPr>
        <w:t xml:space="preserve"> </w:t>
      </w:r>
      <w:r w:rsidRPr="002A08A5">
        <w:rPr>
          <w:rFonts w:ascii="Preeti" w:hAnsi="Preeti" w:cs="Kalimati" w:hint="cs"/>
          <w:bCs/>
          <w:szCs w:val="22"/>
          <w:cs/>
          <w:lang w:bidi="hi-IN"/>
        </w:rPr>
        <w:t>विवरण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252"/>
      </w:tblGrid>
      <w:tr w:rsidR="0078437D" w:rsidRPr="003664A3" w:rsidTr="00F77500">
        <w:trPr>
          <w:trHeight w:val="242"/>
          <w:jc w:val="center"/>
        </w:trPr>
        <w:tc>
          <w:tcPr>
            <w:tcW w:w="2645" w:type="pct"/>
            <w:shd w:val="clear" w:color="auto" w:fill="FFFFFF"/>
          </w:tcPr>
          <w:p w:rsidR="0078437D" w:rsidRPr="003664A3" w:rsidRDefault="0078437D" w:rsidP="00A8607F">
            <w:pPr>
              <w:spacing w:after="0" w:line="240" w:lineRule="auto"/>
              <w:ind w:left="279" w:hanging="270"/>
              <w:rPr>
                <w:rFonts w:ascii="Preeti" w:hAnsi="Preeti" w:cs="Kalimati"/>
                <w:b/>
                <w:szCs w:val="22"/>
              </w:rPr>
            </w:pPr>
            <w:r w:rsidRPr="003664A3">
              <w:rPr>
                <w:rFonts w:ascii="Preeti" w:hAnsi="Preeti" w:cs="Kalimati" w:hint="cs"/>
                <w:b/>
                <w:szCs w:val="22"/>
                <w:cs/>
                <w:lang w:bidi="hi-IN"/>
              </w:rPr>
              <w:t>बिगतमा</w:t>
            </w:r>
            <w:r w:rsidRPr="003664A3">
              <w:rPr>
                <w:rFonts w:ascii="Preeti" w:hAnsi="Preeti" w:cs="Kalimati"/>
                <w:b/>
                <w:szCs w:val="22"/>
                <w:cs/>
                <w:lang w:bidi="hi-IN"/>
              </w:rPr>
              <w:t xml:space="preserve"> </w:t>
            </w:r>
            <w:r w:rsidRPr="003664A3">
              <w:rPr>
                <w:rFonts w:ascii="Preeti" w:hAnsi="Preeti" w:cs="Kalimati" w:hint="cs"/>
                <w:b/>
                <w:szCs w:val="22"/>
                <w:cs/>
                <w:lang w:bidi="hi-IN"/>
              </w:rPr>
              <w:t>गरेका</w:t>
            </w:r>
            <w:r w:rsidRPr="003664A3">
              <w:rPr>
                <w:rFonts w:ascii="Preeti" w:hAnsi="Preeti" w:cs="Kalimati"/>
                <w:b/>
                <w:szCs w:val="22"/>
                <w:cs/>
                <w:lang w:bidi="hi-IN"/>
              </w:rPr>
              <w:t xml:space="preserve"> </w:t>
            </w:r>
            <w:r w:rsidRPr="003664A3">
              <w:rPr>
                <w:rFonts w:ascii="Preeti" w:hAnsi="Preeti" w:cs="Kalimati" w:hint="cs"/>
                <w:b/>
                <w:szCs w:val="22"/>
                <w:cs/>
                <w:lang w:bidi="hi-IN"/>
              </w:rPr>
              <w:t>कामहरुको</w:t>
            </w:r>
            <w:r w:rsidRPr="003664A3">
              <w:rPr>
                <w:rFonts w:ascii="Preeti" w:hAnsi="Preeti" w:cs="Kalimati"/>
                <w:b/>
                <w:szCs w:val="22"/>
                <w:cs/>
                <w:lang w:bidi="hi-IN"/>
              </w:rPr>
              <w:t xml:space="preserve"> </w:t>
            </w:r>
            <w:r w:rsidRPr="003664A3">
              <w:rPr>
                <w:rFonts w:ascii="Preeti" w:hAnsi="Preeti" w:cs="Kalimati" w:hint="cs"/>
                <w:b/>
                <w:szCs w:val="22"/>
                <w:cs/>
                <w:lang w:bidi="hi-IN"/>
              </w:rPr>
              <w:t>संक्षिप्</w:t>
            </w:r>
            <w:r w:rsidRPr="003664A3">
              <w:rPr>
                <w:rFonts w:ascii="Preeti" w:hAnsi="Preeti" w:cs="Kalimati" w:hint="cs"/>
                <w:b/>
                <w:szCs w:val="22"/>
                <w:cs/>
              </w:rPr>
              <w:t>‍त</w:t>
            </w:r>
            <w:r w:rsidRPr="003664A3">
              <w:rPr>
                <w:rFonts w:ascii="Preeti" w:hAnsi="Preeti" w:cs="Kalimati"/>
                <w:b/>
                <w:szCs w:val="22"/>
                <w:cs/>
                <w:lang w:bidi="hi-IN"/>
              </w:rPr>
              <w:t xml:space="preserve"> </w:t>
            </w:r>
            <w:r w:rsidRPr="003664A3">
              <w:rPr>
                <w:rFonts w:ascii="Preeti" w:hAnsi="Preeti" w:cs="Kalimati" w:hint="cs"/>
                <w:b/>
                <w:szCs w:val="22"/>
                <w:cs/>
                <w:lang w:bidi="hi-IN"/>
              </w:rPr>
              <w:t>विवरण</w:t>
            </w:r>
          </w:p>
        </w:tc>
        <w:tc>
          <w:tcPr>
            <w:tcW w:w="2355" w:type="pct"/>
            <w:shd w:val="clear" w:color="auto" w:fill="FFFFFF"/>
          </w:tcPr>
          <w:p w:rsidR="0078437D" w:rsidRPr="003664A3" w:rsidRDefault="0078437D" w:rsidP="00A8607F">
            <w:pPr>
              <w:spacing w:line="240" w:lineRule="auto"/>
              <w:rPr>
                <w:rFonts w:ascii="Preeti" w:hAnsi="Preeti" w:cs="Kalimati"/>
                <w:szCs w:val="22"/>
              </w:rPr>
            </w:pPr>
          </w:p>
        </w:tc>
      </w:tr>
      <w:tr w:rsidR="0078437D" w:rsidRPr="003664A3" w:rsidTr="00F77500">
        <w:trPr>
          <w:trHeight w:val="260"/>
          <w:jc w:val="center"/>
        </w:trPr>
        <w:tc>
          <w:tcPr>
            <w:tcW w:w="2645" w:type="pct"/>
          </w:tcPr>
          <w:p w:rsidR="0078437D" w:rsidRPr="003664A3" w:rsidRDefault="0078437D" w:rsidP="00A8607F">
            <w:pPr>
              <w:spacing w:after="0" w:line="240" w:lineRule="auto"/>
              <w:ind w:left="279" w:hanging="270"/>
              <w:rPr>
                <w:rFonts w:ascii="Preeti" w:hAnsi="Preeti" w:cs="Kalimati"/>
                <w:b/>
                <w:szCs w:val="22"/>
              </w:rPr>
            </w:pPr>
            <w:r w:rsidRPr="003664A3">
              <w:rPr>
                <w:rFonts w:ascii="Preeti" w:hAnsi="Preeti" w:cs="Kalimati" w:hint="cs"/>
                <w:b/>
                <w:szCs w:val="22"/>
                <w:cs/>
                <w:lang w:bidi="hi-IN"/>
              </w:rPr>
              <w:t>वित्तीय</w:t>
            </w:r>
            <w:r w:rsidRPr="003664A3">
              <w:rPr>
                <w:rFonts w:ascii="Preeti" w:hAnsi="Preeti" w:cs="Kalimati"/>
                <w:b/>
                <w:szCs w:val="22"/>
              </w:rPr>
              <w:t xml:space="preserve">, </w:t>
            </w:r>
            <w:r w:rsidRPr="003664A3">
              <w:rPr>
                <w:rFonts w:ascii="Preeti" w:hAnsi="Preeti" w:cs="Kalimati" w:hint="cs"/>
                <w:b/>
                <w:szCs w:val="22"/>
                <w:cs/>
                <w:lang w:bidi="hi-IN"/>
              </w:rPr>
              <w:t>मानविय</w:t>
            </w:r>
            <w:r w:rsidRPr="003664A3">
              <w:rPr>
                <w:rFonts w:ascii="Preeti" w:hAnsi="Preeti" w:cs="Kalimati"/>
                <w:b/>
                <w:szCs w:val="22"/>
                <w:cs/>
                <w:lang w:bidi="hi-IN"/>
              </w:rPr>
              <w:t xml:space="preserve"> </w:t>
            </w:r>
            <w:r w:rsidRPr="003664A3">
              <w:rPr>
                <w:rFonts w:ascii="Preeti" w:hAnsi="Preeti" w:cs="Kalimati" w:hint="cs"/>
                <w:b/>
                <w:szCs w:val="22"/>
                <w:cs/>
                <w:lang w:bidi="hi-IN"/>
              </w:rPr>
              <w:t>र</w:t>
            </w:r>
            <w:r w:rsidRPr="003664A3">
              <w:rPr>
                <w:rFonts w:ascii="Preeti" w:hAnsi="Preeti" w:cs="Kalimati"/>
                <w:b/>
                <w:szCs w:val="22"/>
                <w:cs/>
                <w:lang w:bidi="hi-IN"/>
              </w:rPr>
              <w:t xml:space="preserve">  </w:t>
            </w:r>
            <w:r w:rsidRPr="003664A3">
              <w:rPr>
                <w:rFonts w:ascii="Preeti" w:hAnsi="Preeti" w:cs="Kalimati" w:hint="cs"/>
                <w:b/>
                <w:szCs w:val="22"/>
                <w:cs/>
                <w:lang w:bidi="hi-IN"/>
              </w:rPr>
              <w:t>भौतिक</w:t>
            </w:r>
            <w:r w:rsidRPr="003664A3">
              <w:rPr>
                <w:rFonts w:ascii="Preeti" w:hAnsi="Preeti" w:cs="Kalimati"/>
                <w:b/>
                <w:szCs w:val="22"/>
                <w:cs/>
                <w:lang w:bidi="hi-IN"/>
              </w:rPr>
              <w:t xml:space="preserve"> </w:t>
            </w:r>
            <w:r w:rsidRPr="003664A3">
              <w:rPr>
                <w:rFonts w:ascii="Preeti" w:hAnsi="Preeti" w:cs="Kalimati" w:hint="cs"/>
                <w:b/>
                <w:szCs w:val="22"/>
                <w:cs/>
                <w:lang w:bidi="hi-IN"/>
              </w:rPr>
              <w:t>श्रोत</w:t>
            </w:r>
          </w:p>
        </w:tc>
        <w:tc>
          <w:tcPr>
            <w:tcW w:w="2355" w:type="pct"/>
          </w:tcPr>
          <w:p w:rsidR="0078437D" w:rsidRPr="003664A3" w:rsidRDefault="0078437D" w:rsidP="00A8607F">
            <w:pPr>
              <w:spacing w:before="120" w:after="120" w:line="240" w:lineRule="auto"/>
              <w:rPr>
                <w:rFonts w:ascii="Preeti" w:hAnsi="Preeti" w:cs="Kalimati"/>
                <w:bCs/>
                <w:szCs w:val="22"/>
              </w:rPr>
            </w:pPr>
          </w:p>
        </w:tc>
      </w:tr>
    </w:tbl>
    <w:p w:rsidR="0078437D" w:rsidRPr="002A08A5" w:rsidRDefault="0078437D" w:rsidP="006C3D22">
      <w:pPr>
        <w:pStyle w:val="ListParagraph"/>
        <w:numPr>
          <w:ilvl w:val="0"/>
          <w:numId w:val="300"/>
        </w:numPr>
        <w:tabs>
          <w:tab w:val="left" w:pos="360"/>
        </w:tabs>
        <w:spacing w:after="0" w:line="240" w:lineRule="auto"/>
        <w:rPr>
          <w:rFonts w:ascii="Preeti" w:hAnsi="Preeti" w:cs="Kalimati"/>
          <w:bCs/>
          <w:szCs w:val="22"/>
        </w:rPr>
      </w:pPr>
      <w:r w:rsidRPr="002A08A5">
        <w:rPr>
          <w:rFonts w:ascii="Preeti" w:hAnsi="Preeti" w:cs="Kalimati" w:hint="cs"/>
          <w:bCs/>
          <w:szCs w:val="22"/>
          <w:cs/>
          <w:lang w:bidi="hi-IN"/>
        </w:rPr>
        <w:t>समस्या</w:t>
      </w:r>
      <w:r w:rsidRPr="002A08A5">
        <w:rPr>
          <w:rFonts w:ascii="Preeti" w:hAnsi="Preeti" w:cs="Kalimati"/>
          <w:bCs/>
          <w:szCs w:val="22"/>
        </w:rPr>
        <w:t xml:space="preserve">,  </w:t>
      </w:r>
      <w:r w:rsidRPr="002A08A5">
        <w:rPr>
          <w:rFonts w:ascii="Preeti" w:hAnsi="Preeti" w:cs="Kalimati" w:hint="cs"/>
          <w:bCs/>
          <w:szCs w:val="22"/>
          <w:cs/>
          <w:lang w:bidi="hi-IN"/>
        </w:rPr>
        <w:t>औचित्य</w:t>
      </w:r>
      <w:r w:rsidRPr="002A08A5">
        <w:rPr>
          <w:rFonts w:ascii="Preeti" w:hAnsi="Preeti" w:cs="Kalimati"/>
          <w:bCs/>
          <w:szCs w:val="22"/>
        </w:rPr>
        <w:t xml:space="preserve">, </w:t>
      </w:r>
      <w:r w:rsidRPr="002A08A5">
        <w:rPr>
          <w:rFonts w:ascii="Preeti" w:hAnsi="Preeti" w:cs="Kalimati" w:hint="cs"/>
          <w:bCs/>
          <w:szCs w:val="22"/>
          <w:cs/>
          <w:lang w:bidi="hi-IN"/>
        </w:rPr>
        <w:t>उद्देश्य</w:t>
      </w:r>
      <w:r w:rsidRPr="002A08A5">
        <w:rPr>
          <w:rFonts w:ascii="Preeti" w:hAnsi="Preeti" w:cs="Kalimati"/>
          <w:bCs/>
          <w:szCs w:val="22"/>
          <w:cs/>
          <w:lang w:bidi="hi-IN"/>
        </w:rPr>
        <w:t xml:space="preserve"> </w:t>
      </w:r>
      <w:r w:rsidRPr="002A08A5">
        <w:rPr>
          <w:rFonts w:ascii="Preeti" w:hAnsi="Preeti" w:cs="Kalimati" w:hint="cs"/>
          <w:bCs/>
          <w:szCs w:val="22"/>
          <w:cs/>
          <w:lang w:bidi="hi-IN"/>
        </w:rPr>
        <w:t>तथा</w:t>
      </w:r>
      <w:r w:rsidRPr="002A08A5">
        <w:rPr>
          <w:rFonts w:ascii="Preeti" w:hAnsi="Preeti" w:cs="Kalimati"/>
          <w:bCs/>
          <w:szCs w:val="22"/>
          <w:cs/>
          <w:lang w:bidi="hi-IN"/>
        </w:rPr>
        <w:t xml:space="preserve"> </w:t>
      </w:r>
      <w:r w:rsidRPr="002A08A5">
        <w:rPr>
          <w:rFonts w:ascii="Preeti" w:hAnsi="Preeti" w:cs="Kalimati" w:hint="cs"/>
          <w:bCs/>
          <w:szCs w:val="22"/>
          <w:cs/>
          <w:lang w:bidi="hi-IN"/>
        </w:rPr>
        <w:t>लाभान्वित</w:t>
      </w:r>
      <w:r w:rsidRPr="002A08A5">
        <w:rPr>
          <w:rFonts w:ascii="Preeti" w:hAnsi="Preeti" w:cs="Kalimati"/>
          <w:bCs/>
          <w:szCs w:val="22"/>
          <w:cs/>
          <w:lang w:bidi="hi-IN"/>
        </w:rPr>
        <w:t xml:space="preserve"> </w:t>
      </w:r>
      <w:r w:rsidRPr="002A08A5">
        <w:rPr>
          <w:rFonts w:ascii="Preeti" w:hAnsi="Preeti" w:cs="Kalimati" w:hint="cs"/>
          <w:bCs/>
          <w:szCs w:val="22"/>
          <w:cs/>
          <w:lang w:bidi="hi-IN"/>
        </w:rPr>
        <w:t>घर</w:t>
      </w:r>
      <w:r w:rsidRPr="002A08A5">
        <w:rPr>
          <w:rFonts w:ascii="Preeti" w:hAnsi="Preeti" w:cs="Kalimati"/>
          <w:bCs/>
          <w:szCs w:val="22"/>
          <w:cs/>
          <w:lang w:bidi="hi-IN"/>
        </w:rPr>
        <w:t xml:space="preserve"> </w:t>
      </w:r>
      <w:r w:rsidRPr="002A08A5">
        <w:rPr>
          <w:rFonts w:ascii="Preeti" w:hAnsi="Preeti" w:cs="Kalimati" w:hint="cs"/>
          <w:bCs/>
          <w:szCs w:val="22"/>
          <w:cs/>
          <w:lang w:bidi="hi-IN"/>
        </w:rPr>
        <w:t>परविार</w:t>
      </w:r>
      <w:r w:rsidRPr="002A08A5">
        <w:rPr>
          <w:rFonts w:ascii="Preeti" w:hAnsi="Preeti" w:cs="Kalimati"/>
          <w:bCs/>
          <w:szCs w:val="22"/>
          <w:cs/>
          <w:lang w:bidi="hi-IN"/>
        </w:rPr>
        <w:t xml:space="preserve"> </w:t>
      </w:r>
      <w:r w:rsidRPr="002A08A5">
        <w:rPr>
          <w:rFonts w:ascii="Preeti" w:hAnsi="Preeti" w:cs="Kalimati" w:hint="cs"/>
          <w:bCs/>
          <w:szCs w:val="22"/>
          <w:cs/>
          <w:lang w:bidi="hi-IN"/>
        </w:rPr>
        <w:t>संख्या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783"/>
      </w:tblGrid>
      <w:tr w:rsidR="0078437D" w:rsidRPr="003664A3" w:rsidTr="00F77500">
        <w:trPr>
          <w:trHeight w:val="593"/>
          <w:jc w:val="center"/>
        </w:trPr>
        <w:tc>
          <w:tcPr>
            <w:tcW w:w="1797" w:type="pct"/>
            <w:shd w:val="clear" w:color="auto" w:fill="FFFFFF"/>
          </w:tcPr>
          <w:p w:rsidR="0078437D" w:rsidRPr="003664A3" w:rsidRDefault="0078437D" w:rsidP="00A8607F">
            <w:pPr>
              <w:spacing w:after="0" w:line="240" w:lineRule="auto"/>
              <w:ind w:left="9"/>
              <w:rPr>
                <w:rFonts w:ascii="Preeti" w:hAnsi="Preeti" w:cs="Kalimati"/>
                <w:szCs w:val="22"/>
              </w:rPr>
            </w:pPr>
            <w:r w:rsidRPr="003664A3">
              <w:rPr>
                <w:rFonts w:ascii="Preeti" w:hAnsi="Preeti" w:cs="Kalimati" w:hint="cs"/>
                <w:szCs w:val="22"/>
                <w:cs/>
                <w:lang w:bidi="hi-IN"/>
              </w:rPr>
              <w:t>तपाईको</w:t>
            </w:r>
            <w:r w:rsidRPr="003664A3">
              <w:rPr>
                <w:rFonts w:ascii="Preeti" w:hAnsi="Preeti" w:cs="Kalimati"/>
                <w:szCs w:val="22"/>
                <w:cs/>
                <w:lang w:bidi="hi-IN"/>
              </w:rPr>
              <w:t xml:space="preserve"> </w:t>
            </w:r>
            <w:r w:rsidRPr="003664A3">
              <w:rPr>
                <w:rFonts w:ascii="Preeti" w:hAnsi="Preeti" w:cs="Kalimati" w:hint="cs"/>
                <w:szCs w:val="22"/>
                <w:cs/>
                <w:lang w:bidi="hi-IN"/>
              </w:rPr>
              <w:t>संस्थाले</w:t>
            </w:r>
            <w:r w:rsidRPr="003664A3">
              <w:rPr>
                <w:rFonts w:ascii="Preeti" w:hAnsi="Preeti" w:cs="Kalimati"/>
                <w:szCs w:val="22"/>
                <w:cs/>
                <w:lang w:bidi="hi-IN"/>
              </w:rPr>
              <w:t xml:space="preserve"> </w:t>
            </w:r>
            <w:r w:rsidRPr="003664A3">
              <w:rPr>
                <w:rFonts w:ascii="Preeti" w:hAnsi="Preeti" w:cs="Kalimati" w:hint="cs"/>
                <w:szCs w:val="22"/>
                <w:cs/>
                <w:lang w:bidi="hi-IN"/>
              </w:rPr>
              <w:t>व्यवसाय</w:t>
            </w:r>
            <w:r w:rsidRPr="003664A3">
              <w:rPr>
                <w:rFonts w:ascii="Preeti" w:hAnsi="Preeti" w:cs="Kalimati"/>
                <w:szCs w:val="22"/>
                <w:cs/>
                <w:lang w:bidi="hi-IN"/>
              </w:rPr>
              <w:t xml:space="preserve"> </w:t>
            </w:r>
            <w:r w:rsidRPr="003664A3">
              <w:rPr>
                <w:rFonts w:ascii="Preeti" w:hAnsi="Preeti" w:cs="Kalimati" w:hint="cs"/>
                <w:szCs w:val="22"/>
                <w:cs/>
                <w:lang w:bidi="hi-IN"/>
              </w:rPr>
              <w:t>संचालन</w:t>
            </w:r>
            <w:r w:rsidRPr="003664A3">
              <w:rPr>
                <w:rFonts w:ascii="Preeti" w:hAnsi="Preeti" w:cs="Kalimati"/>
                <w:szCs w:val="22"/>
                <w:cs/>
                <w:lang w:bidi="hi-IN"/>
              </w:rPr>
              <w:t xml:space="preserve"> </w:t>
            </w:r>
            <w:r w:rsidRPr="003664A3">
              <w:rPr>
                <w:rFonts w:ascii="Preeti" w:hAnsi="Preeti" w:cs="Kalimati" w:hint="cs"/>
                <w:szCs w:val="22"/>
                <w:cs/>
                <w:lang w:bidi="hi-IN"/>
              </w:rPr>
              <w:t>सम्बन्धमा</w:t>
            </w:r>
            <w:r w:rsidRPr="003664A3">
              <w:rPr>
                <w:rFonts w:ascii="Preeti" w:hAnsi="Preeti" w:cs="Kalimati"/>
                <w:szCs w:val="22"/>
                <w:cs/>
                <w:lang w:bidi="hi-IN"/>
              </w:rPr>
              <w:t xml:space="preserve"> </w:t>
            </w:r>
            <w:r w:rsidRPr="003664A3">
              <w:rPr>
                <w:rFonts w:ascii="Preeti" w:hAnsi="Preeti" w:cs="Kalimati" w:hint="cs"/>
                <w:szCs w:val="22"/>
                <w:cs/>
                <w:lang w:bidi="hi-IN"/>
              </w:rPr>
              <w:t>भोग्दै</w:t>
            </w:r>
            <w:r w:rsidRPr="003664A3">
              <w:rPr>
                <w:rFonts w:ascii="Preeti" w:hAnsi="Preeti" w:cs="Kalimati"/>
                <w:szCs w:val="22"/>
                <w:cs/>
                <w:lang w:bidi="hi-IN"/>
              </w:rPr>
              <w:t xml:space="preserve"> </w:t>
            </w:r>
            <w:r w:rsidRPr="003664A3">
              <w:rPr>
                <w:rFonts w:ascii="Preeti" w:hAnsi="Preeti" w:cs="Kalimati" w:hint="cs"/>
                <w:szCs w:val="22"/>
                <w:cs/>
                <w:lang w:bidi="hi-IN"/>
              </w:rPr>
              <w:t>आएको</w:t>
            </w:r>
            <w:r w:rsidRPr="003664A3">
              <w:rPr>
                <w:rFonts w:ascii="Preeti" w:hAnsi="Preeti" w:cs="Kalimati"/>
                <w:szCs w:val="22"/>
                <w:cs/>
                <w:lang w:bidi="hi-IN"/>
              </w:rPr>
              <w:t xml:space="preserve"> </w:t>
            </w:r>
            <w:r w:rsidRPr="003664A3">
              <w:rPr>
                <w:rFonts w:ascii="Preeti" w:hAnsi="Preeti" w:cs="Kalimati" w:hint="cs"/>
                <w:szCs w:val="22"/>
                <w:cs/>
                <w:lang w:bidi="hi-IN"/>
              </w:rPr>
              <w:t>समस्याहरु</w:t>
            </w:r>
          </w:p>
        </w:tc>
        <w:tc>
          <w:tcPr>
            <w:tcW w:w="3203" w:type="pct"/>
            <w:shd w:val="clear" w:color="auto" w:fill="FFFFFF"/>
          </w:tcPr>
          <w:p w:rsidR="0078437D" w:rsidRPr="003664A3" w:rsidRDefault="0078437D" w:rsidP="00A8607F">
            <w:pPr>
              <w:spacing w:before="120" w:after="120" w:line="240" w:lineRule="auto"/>
              <w:rPr>
                <w:rFonts w:ascii="Preeti" w:hAnsi="Preeti" w:cs="Kalimati"/>
                <w:bCs/>
                <w:szCs w:val="22"/>
              </w:rPr>
            </w:pPr>
          </w:p>
        </w:tc>
      </w:tr>
      <w:tr w:rsidR="0078437D" w:rsidRPr="003664A3" w:rsidTr="00F77500">
        <w:trPr>
          <w:jc w:val="center"/>
        </w:trPr>
        <w:tc>
          <w:tcPr>
            <w:tcW w:w="1797" w:type="pct"/>
          </w:tcPr>
          <w:p w:rsidR="0078437D" w:rsidRPr="003664A3" w:rsidRDefault="0078437D" w:rsidP="00A8607F">
            <w:pPr>
              <w:tabs>
                <w:tab w:val="left" w:pos="450"/>
              </w:tabs>
              <w:spacing w:after="0" w:line="240" w:lineRule="auto"/>
              <w:rPr>
                <w:rFonts w:ascii="Preeti" w:hAnsi="Preeti" w:cs="Kalimati"/>
                <w:szCs w:val="22"/>
                <w:cs/>
              </w:rPr>
            </w:pPr>
            <w:r w:rsidRPr="003664A3">
              <w:rPr>
                <w:rFonts w:ascii="Preeti" w:hAnsi="Preeti" w:cs="Kalimati" w:hint="cs"/>
                <w:szCs w:val="22"/>
                <w:cs/>
                <w:lang w:bidi="hi-IN"/>
              </w:rPr>
              <w:t>ब्यवसायिक</w:t>
            </w:r>
            <w:r w:rsidRPr="003664A3">
              <w:rPr>
                <w:rFonts w:ascii="Preeti" w:hAnsi="Preeti" w:cs="Kalimati"/>
                <w:szCs w:val="22"/>
                <w:cs/>
                <w:lang w:bidi="hi-IN"/>
              </w:rPr>
              <w:t xml:space="preserve"> </w:t>
            </w:r>
            <w:r w:rsidRPr="003664A3">
              <w:rPr>
                <w:rFonts w:ascii="Preeti" w:hAnsi="Preeti" w:cs="Kalimati" w:hint="cs"/>
                <w:szCs w:val="22"/>
                <w:cs/>
                <w:lang w:bidi="hi-IN"/>
              </w:rPr>
              <w:t>योजना</w:t>
            </w:r>
            <w:r w:rsidRPr="003664A3">
              <w:rPr>
                <w:rFonts w:ascii="Preeti" w:hAnsi="Preeti" w:cs="Kalimati"/>
                <w:szCs w:val="22"/>
                <w:cs/>
                <w:lang w:bidi="hi-IN"/>
              </w:rPr>
              <w:t xml:space="preserve"> </w:t>
            </w:r>
            <w:r w:rsidRPr="003664A3">
              <w:rPr>
                <w:rFonts w:ascii="Preeti" w:hAnsi="Preeti" w:cs="Kalimati" w:hint="cs"/>
                <w:szCs w:val="22"/>
                <w:cs/>
                <w:lang w:bidi="hi-IN"/>
              </w:rPr>
              <w:t>किन</w:t>
            </w:r>
            <w:r w:rsidRPr="003664A3">
              <w:rPr>
                <w:rFonts w:ascii="Preeti" w:hAnsi="Preeti" w:cs="Kalimati"/>
                <w:szCs w:val="22"/>
                <w:cs/>
                <w:lang w:bidi="hi-IN"/>
              </w:rPr>
              <w:t xml:space="preserve"> </w:t>
            </w:r>
            <w:r w:rsidRPr="003664A3">
              <w:rPr>
                <w:rFonts w:ascii="Preeti" w:hAnsi="Preeti" w:cs="Kalimati" w:hint="cs"/>
                <w:szCs w:val="22"/>
                <w:cs/>
                <w:lang w:bidi="hi-IN"/>
              </w:rPr>
              <w:t>र</w:t>
            </w:r>
            <w:r w:rsidRPr="003664A3">
              <w:rPr>
                <w:rFonts w:ascii="Preeti" w:hAnsi="Preeti" w:cs="Kalimati"/>
                <w:szCs w:val="22"/>
                <w:cs/>
                <w:lang w:bidi="hi-IN"/>
              </w:rPr>
              <w:t xml:space="preserve"> </w:t>
            </w:r>
            <w:r w:rsidRPr="003664A3">
              <w:rPr>
                <w:rFonts w:ascii="Preeti" w:hAnsi="Preeti" w:cs="Kalimati" w:hint="cs"/>
                <w:szCs w:val="22"/>
                <w:cs/>
                <w:lang w:bidi="hi-IN"/>
              </w:rPr>
              <w:t>के</w:t>
            </w:r>
            <w:r w:rsidRPr="003664A3">
              <w:rPr>
                <w:rFonts w:ascii="Preeti" w:hAnsi="Preeti" w:cs="Kalimati"/>
                <w:szCs w:val="22"/>
                <w:cs/>
                <w:lang w:bidi="hi-IN"/>
              </w:rPr>
              <w:t xml:space="preserve"> </w:t>
            </w:r>
            <w:r w:rsidRPr="003664A3">
              <w:rPr>
                <w:rFonts w:ascii="Preeti" w:hAnsi="Preeti" w:cs="Kalimati" w:hint="cs"/>
                <w:szCs w:val="22"/>
                <w:cs/>
                <w:lang w:bidi="hi-IN"/>
              </w:rPr>
              <w:t>कार्यका</w:t>
            </w:r>
            <w:r w:rsidRPr="003664A3">
              <w:rPr>
                <w:rFonts w:ascii="Preeti" w:hAnsi="Preeti" w:cs="Kalimati"/>
                <w:szCs w:val="22"/>
                <w:cs/>
                <w:lang w:bidi="hi-IN"/>
              </w:rPr>
              <w:t xml:space="preserve"> </w:t>
            </w:r>
            <w:r w:rsidRPr="003664A3">
              <w:rPr>
                <w:rFonts w:ascii="Preeti" w:hAnsi="Preeti" w:cs="Kalimati" w:hint="cs"/>
                <w:szCs w:val="22"/>
                <w:cs/>
                <w:lang w:bidi="hi-IN"/>
              </w:rPr>
              <w:t>लागि</w:t>
            </w:r>
            <w:r w:rsidRPr="003664A3">
              <w:rPr>
                <w:rFonts w:ascii="Preeti" w:hAnsi="Preeti" w:cs="Kalimati"/>
                <w:szCs w:val="22"/>
                <w:cs/>
                <w:lang w:bidi="hi-IN"/>
              </w:rPr>
              <w:t xml:space="preserve"> </w:t>
            </w:r>
            <w:r w:rsidRPr="003664A3">
              <w:rPr>
                <w:rFonts w:ascii="Preeti" w:hAnsi="Preeti" w:cs="Kalimati" w:hint="cs"/>
                <w:szCs w:val="22"/>
                <w:cs/>
                <w:lang w:bidi="hi-IN"/>
              </w:rPr>
              <w:t>पेश</w:t>
            </w:r>
            <w:r w:rsidRPr="003664A3">
              <w:rPr>
                <w:rFonts w:ascii="Preeti" w:hAnsi="Preeti" w:cs="Kalimati"/>
                <w:szCs w:val="22"/>
                <w:cs/>
                <w:lang w:bidi="hi-IN"/>
              </w:rPr>
              <w:t xml:space="preserve"> </w:t>
            </w:r>
            <w:r w:rsidRPr="003664A3">
              <w:rPr>
                <w:rFonts w:ascii="Preeti" w:hAnsi="Preeti" w:cs="Kalimati" w:hint="cs"/>
                <w:szCs w:val="22"/>
                <w:cs/>
                <w:lang w:bidi="hi-IN"/>
              </w:rPr>
              <w:t>गर्नु</w:t>
            </w:r>
            <w:r w:rsidRPr="003664A3">
              <w:rPr>
                <w:rFonts w:ascii="Preeti" w:hAnsi="Preeti" w:cs="Kalimati"/>
                <w:szCs w:val="22"/>
                <w:cs/>
                <w:lang w:bidi="hi-IN"/>
              </w:rPr>
              <w:t xml:space="preserve"> </w:t>
            </w:r>
            <w:r w:rsidRPr="003664A3">
              <w:rPr>
                <w:rFonts w:ascii="Preeti" w:hAnsi="Preeti" w:cs="Kalimati" w:hint="cs"/>
                <w:szCs w:val="22"/>
                <w:cs/>
                <w:lang w:bidi="hi-IN"/>
              </w:rPr>
              <w:t>भएको</w:t>
            </w:r>
            <w:r w:rsidRPr="003664A3">
              <w:rPr>
                <w:rFonts w:ascii="Preeti" w:hAnsi="Preeti" w:cs="Kalimati"/>
                <w:szCs w:val="22"/>
                <w:cs/>
                <w:lang w:bidi="hi-IN"/>
              </w:rPr>
              <w:t xml:space="preserve"> </w:t>
            </w:r>
            <w:r w:rsidRPr="003664A3">
              <w:rPr>
                <w:rFonts w:ascii="Preeti" w:hAnsi="Preeti" w:cs="Kalimati" w:hint="cs"/>
                <w:szCs w:val="22"/>
                <w:cs/>
                <w:lang w:bidi="hi-IN"/>
              </w:rPr>
              <w:t>हो</w:t>
            </w:r>
            <w:r w:rsidRPr="003664A3">
              <w:rPr>
                <w:rFonts w:ascii="Preeti" w:hAnsi="Preeti" w:cs="Kalimati"/>
                <w:szCs w:val="22"/>
                <w:cs/>
                <w:lang w:bidi="hi-IN"/>
              </w:rPr>
              <w:t xml:space="preserve"> </w:t>
            </w:r>
          </w:p>
        </w:tc>
        <w:tc>
          <w:tcPr>
            <w:tcW w:w="3203" w:type="pct"/>
          </w:tcPr>
          <w:p w:rsidR="0078437D" w:rsidRPr="003664A3" w:rsidRDefault="0078437D" w:rsidP="00A8607F">
            <w:pPr>
              <w:spacing w:before="120" w:after="120" w:line="240" w:lineRule="auto"/>
              <w:ind w:left="288" w:hanging="274"/>
              <w:rPr>
                <w:rFonts w:ascii="Preeti" w:hAnsi="Preeti" w:cs="Kalimati"/>
                <w:bCs/>
                <w:szCs w:val="22"/>
              </w:rPr>
            </w:pPr>
          </w:p>
          <w:p w:rsidR="0078437D" w:rsidRPr="003664A3" w:rsidRDefault="0078437D" w:rsidP="00A8607F">
            <w:pPr>
              <w:spacing w:before="120" w:after="120" w:line="240" w:lineRule="auto"/>
              <w:rPr>
                <w:rFonts w:ascii="Preeti" w:hAnsi="Preeti" w:cs="Kalimati"/>
                <w:bCs/>
                <w:szCs w:val="22"/>
              </w:rPr>
            </w:pPr>
          </w:p>
        </w:tc>
      </w:tr>
      <w:tr w:rsidR="0078437D" w:rsidRPr="003664A3" w:rsidTr="00F77500">
        <w:trPr>
          <w:jc w:val="center"/>
        </w:trPr>
        <w:tc>
          <w:tcPr>
            <w:tcW w:w="1797" w:type="pct"/>
          </w:tcPr>
          <w:p w:rsidR="0078437D" w:rsidRPr="003664A3" w:rsidRDefault="0078437D" w:rsidP="00A8607F">
            <w:pPr>
              <w:tabs>
                <w:tab w:val="left" w:pos="450"/>
              </w:tabs>
              <w:spacing w:after="0" w:line="240" w:lineRule="auto"/>
              <w:rPr>
                <w:rFonts w:ascii="Preeti" w:hAnsi="Preeti" w:cs="Kalimati"/>
                <w:szCs w:val="22"/>
              </w:rPr>
            </w:pPr>
            <w:r w:rsidRPr="003664A3">
              <w:rPr>
                <w:rFonts w:ascii="Preeti" w:hAnsi="Preeti" w:cs="Kalimati" w:hint="cs"/>
                <w:szCs w:val="22"/>
                <w:cs/>
                <w:lang w:bidi="hi-IN"/>
              </w:rPr>
              <w:t>आयोजनाको</w:t>
            </w:r>
            <w:r w:rsidRPr="003664A3">
              <w:rPr>
                <w:rFonts w:ascii="Preeti" w:hAnsi="Preeti" w:cs="Kalimati"/>
                <w:szCs w:val="22"/>
                <w:cs/>
                <w:lang w:bidi="hi-IN"/>
              </w:rPr>
              <w:t xml:space="preserve"> </w:t>
            </w:r>
            <w:r w:rsidRPr="003664A3">
              <w:rPr>
                <w:rFonts w:ascii="Preeti" w:hAnsi="Preeti" w:cs="Kalimati" w:hint="cs"/>
                <w:szCs w:val="22"/>
                <w:cs/>
                <w:lang w:bidi="hi-IN"/>
              </w:rPr>
              <w:t>उद्देश्यहरु</w:t>
            </w:r>
          </w:p>
        </w:tc>
        <w:tc>
          <w:tcPr>
            <w:tcW w:w="3203" w:type="pct"/>
          </w:tcPr>
          <w:p w:rsidR="0078437D" w:rsidRPr="003664A3" w:rsidRDefault="0078437D" w:rsidP="00A8607F">
            <w:pPr>
              <w:spacing w:before="120" w:after="120" w:line="240" w:lineRule="auto"/>
              <w:rPr>
                <w:rFonts w:ascii="Preeti" w:hAnsi="Preeti" w:cs="Kalimati"/>
                <w:bCs/>
                <w:szCs w:val="22"/>
              </w:rPr>
            </w:pPr>
          </w:p>
        </w:tc>
      </w:tr>
      <w:tr w:rsidR="0078437D" w:rsidRPr="003664A3" w:rsidTr="00F77500">
        <w:trPr>
          <w:jc w:val="center"/>
        </w:trPr>
        <w:tc>
          <w:tcPr>
            <w:tcW w:w="1797" w:type="pct"/>
          </w:tcPr>
          <w:p w:rsidR="0078437D" w:rsidRPr="003664A3" w:rsidRDefault="0078437D" w:rsidP="00A8607F">
            <w:pPr>
              <w:tabs>
                <w:tab w:val="left" w:pos="360"/>
              </w:tabs>
              <w:spacing w:after="0" w:line="240" w:lineRule="auto"/>
              <w:rPr>
                <w:rFonts w:ascii="Preeti" w:hAnsi="Preeti" w:cs="Kalimati"/>
                <w:b/>
                <w:szCs w:val="22"/>
              </w:rPr>
            </w:pPr>
            <w:r w:rsidRPr="003664A3">
              <w:rPr>
                <w:rFonts w:ascii="Preeti" w:hAnsi="Preeti" w:cs="Kalimati" w:hint="cs"/>
                <w:b/>
                <w:szCs w:val="22"/>
                <w:cs/>
                <w:lang w:bidi="hi-IN"/>
              </w:rPr>
              <w:t>लाभान्वित</w:t>
            </w:r>
            <w:r w:rsidRPr="003664A3">
              <w:rPr>
                <w:rFonts w:ascii="Preeti" w:hAnsi="Preeti" w:cs="Kalimati"/>
                <w:b/>
                <w:szCs w:val="22"/>
                <w:cs/>
                <w:lang w:bidi="hi-IN"/>
              </w:rPr>
              <w:t xml:space="preserve"> </w:t>
            </w:r>
            <w:r w:rsidRPr="003664A3">
              <w:rPr>
                <w:rFonts w:ascii="Preeti" w:hAnsi="Preeti" w:cs="Kalimati" w:hint="cs"/>
                <w:b/>
                <w:szCs w:val="22"/>
                <w:cs/>
                <w:lang w:bidi="hi-IN"/>
              </w:rPr>
              <w:t>घर</w:t>
            </w:r>
            <w:r w:rsidRPr="003664A3">
              <w:rPr>
                <w:rFonts w:ascii="Preeti" w:hAnsi="Preeti" w:cs="Kalimati"/>
                <w:b/>
                <w:szCs w:val="22"/>
                <w:cs/>
                <w:lang w:bidi="hi-IN"/>
              </w:rPr>
              <w:t xml:space="preserve"> </w:t>
            </w:r>
            <w:r w:rsidRPr="003664A3">
              <w:rPr>
                <w:rFonts w:ascii="Preeti" w:hAnsi="Preeti" w:cs="Kalimati" w:hint="cs"/>
                <w:b/>
                <w:szCs w:val="22"/>
                <w:cs/>
                <w:lang w:bidi="hi-IN"/>
              </w:rPr>
              <w:t>परविार</w:t>
            </w:r>
            <w:r w:rsidRPr="003664A3">
              <w:rPr>
                <w:rFonts w:ascii="Preeti" w:hAnsi="Preeti" w:cs="Kalimati"/>
                <w:b/>
                <w:szCs w:val="22"/>
                <w:cs/>
                <w:lang w:bidi="hi-IN"/>
              </w:rPr>
              <w:t xml:space="preserve"> </w:t>
            </w:r>
            <w:r w:rsidRPr="003664A3">
              <w:rPr>
                <w:rFonts w:ascii="Preeti" w:hAnsi="Preeti" w:cs="Kalimati" w:hint="cs"/>
                <w:b/>
                <w:szCs w:val="22"/>
                <w:cs/>
                <w:lang w:bidi="hi-IN"/>
              </w:rPr>
              <w:t>संख्या</w:t>
            </w:r>
            <w:r w:rsidRPr="003664A3">
              <w:rPr>
                <w:rFonts w:ascii="Preeti" w:hAnsi="Preeti" w:cs="Kalimati"/>
                <w:b/>
                <w:szCs w:val="22"/>
                <w:cs/>
                <w:lang w:bidi="hi-IN"/>
              </w:rPr>
              <w:t xml:space="preserve"> (</w:t>
            </w:r>
            <w:r w:rsidRPr="003664A3">
              <w:rPr>
                <w:rFonts w:ascii="Preeti" w:hAnsi="Preeti" w:cs="Kalimati" w:hint="cs"/>
                <w:b/>
                <w:szCs w:val="22"/>
                <w:cs/>
                <w:lang w:bidi="hi-IN"/>
              </w:rPr>
              <w:t>प्रत्यक्ष</w:t>
            </w:r>
            <w:r w:rsidRPr="003664A3">
              <w:rPr>
                <w:rFonts w:ascii="Preeti" w:hAnsi="Preeti" w:cs="Kalimati"/>
                <w:b/>
                <w:szCs w:val="22"/>
                <w:cs/>
                <w:lang w:bidi="hi-IN"/>
              </w:rPr>
              <w:t xml:space="preserve"> </w:t>
            </w:r>
            <w:r w:rsidRPr="003664A3">
              <w:rPr>
                <w:rFonts w:ascii="Preeti" w:hAnsi="Preeti" w:cs="Kalimati" w:hint="cs"/>
                <w:b/>
                <w:szCs w:val="22"/>
                <w:cs/>
                <w:lang w:bidi="hi-IN"/>
              </w:rPr>
              <w:t>तथा</w:t>
            </w:r>
            <w:r w:rsidRPr="003664A3">
              <w:rPr>
                <w:rFonts w:ascii="Preeti" w:hAnsi="Preeti" w:cs="Kalimati"/>
                <w:b/>
                <w:szCs w:val="22"/>
                <w:cs/>
                <w:lang w:bidi="hi-IN"/>
              </w:rPr>
              <w:t xml:space="preserve"> </w:t>
            </w:r>
            <w:r w:rsidRPr="003664A3">
              <w:rPr>
                <w:rFonts w:ascii="Preeti" w:hAnsi="Preeti" w:cs="Kalimati" w:hint="cs"/>
                <w:b/>
                <w:szCs w:val="22"/>
                <w:cs/>
                <w:lang w:bidi="hi-IN"/>
              </w:rPr>
              <w:t>अप्रत्यक्ष</w:t>
            </w:r>
            <w:r w:rsidRPr="003664A3">
              <w:rPr>
                <w:rFonts w:ascii="Preeti" w:hAnsi="Preeti" w:cs="Kalimati"/>
                <w:b/>
                <w:szCs w:val="22"/>
                <w:cs/>
                <w:lang w:bidi="hi-IN"/>
              </w:rPr>
              <w:t>)</w:t>
            </w:r>
          </w:p>
        </w:tc>
        <w:tc>
          <w:tcPr>
            <w:tcW w:w="3203" w:type="pct"/>
          </w:tcPr>
          <w:p w:rsidR="0078437D" w:rsidRPr="003664A3" w:rsidRDefault="0078437D" w:rsidP="00A8607F">
            <w:pPr>
              <w:spacing w:before="120" w:after="120" w:line="240" w:lineRule="auto"/>
              <w:rPr>
                <w:rFonts w:ascii="Preeti" w:hAnsi="Preeti" w:cs="Kalimati"/>
                <w:bCs/>
                <w:szCs w:val="22"/>
              </w:rPr>
            </w:pPr>
          </w:p>
        </w:tc>
      </w:tr>
    </w:tbl>
    <w:p w:rsidR="0078437D" w:rsidRDefault="0078437D" w:rsidP="0078437D">
      <w:pPr>
        <w:tabs>
          <w:tab w:val="left" w:pos="0"/>
          <w:tab w:val="left" w:pos="450"/>
        </w:tabs>
        <w:spacing w:after="0"/>
        <w:ind w:hanging="630"/>
        <w:rPr>
          <w:rFonts w:ascii="Preeti" w:hAnsi="Preeti" w:cs="Kalimati"/>
          <w:b/>
          <w:bCs/>
          <w:sz w:val="26"/>
          <w:szCs w:val="24"/>
        </w:rPr>
      </w:pPr>
    </w:p>
    <w:p w:rsidR="0025331E" w:rsidRDefault="0025331E" w:rsidP="0078437D">
      <w:pPr>
        <w:tabs>
          <w:tab w:val="left" w:pos="0"/>
          <w:tab w:val="left" w:pos="450"/>
        </w:tabs>
        <w:spacing w:after="0"/>
        <w:ind w:hanging="630"/>
        <w:rPr>
          <w:rFonts w:ascii="Preeti" w:hAnsi="Preeti" w:cs="Kalimati"/>
          <w:b/>
          <w:bCs/>
          <w:sz w:val="26"/>
          <w:szCs w:val="24"/>
        </w:rPr>
      </w:pPr>
    </w:p>
    <w:p w:rsidR="0078437D" w:rsidRPr="004E76A6" w:rsidRDefault="0078437D" w:rsidP="006C3D22">
      <w:pPr>
        <w:pStyle w:val="ListParagraph"/>
        <w:numPr>
          <w:ilvl w:val="0"/>
          <w:numId w:val="300"/>
        </w:numPr>
        <w:tabs>
          <w:tab w:val="left" w:pos="360"/>
          <w:tab w:val="left" w:pos="450"/>
        </w:tabs>
        <w:spacing w:after="0" w:line="240" w:lineRule="auto"/>
        <w:rPr>
          <w:rFonts w:ascii="Preeti" w:hAnsi="Preeti" w:cs="Kalimati"/>
          <w:b/>
          <w:bCs/>
          <w:sz w:val="24"/>
          <w:szCs w:val="22"/>
        </w:rPr>
      </w:pPr>
      <w:r w:rsidRPr="004E76A6">
        <w:rPr>
          <w:rFonts w:ascii="Preeti" w:hAnsi="Preeti" w:cs="Kalimati" w:hint="cs"/>
          <w:b/>
          <w:bCs/>
          <w:sz w:val="24"/>
          <w:szCs w:val="22"/>
          <w:cs/>
          <w:lang w:bidi="hi-IN"/>
        </w:rPr>
        <w:t>आयोजना</w:t>
      </w:r>
      <w:r w:rsidRPr="004E76A6">
        <w:rPr>
          <w:rFonts w:ascii="Preeti" w:hAnsi="Preeti" w:cs="Kalimati"/>
          <w:b/>
          <w:bCs/>
          <w:sz w:val="24"/>
          <w:szCs w:val="22"/>
          <w:cs/>
          <w:lang w:bidi="hi-IN"/>
        </w:rPr>
        <w:t xml:space="preserve"> </w:t>
      </w:r>
      <w:r w:rsidRPr="004E76A6">
        <w:rPr>
          <w:rFonts w:ascii="Preeti" w:hAnsi="Preeti" w:cs="Kalimati" w:hint="cs"/>
          <w:b/>
          <w:bCs/>
          <w:sz w:val="24"/>
          <w:szCs w:val="22"/>
          <w:cs/>
          <w:lang w:bidi="hi-IN"/>
        </w:rPr>
        <w:t>संचालन</w:t>
      </w:r>
      <w:r w:rsidRPr="004E76A6">
        <w:rPr>
          <w:rFonts w:ascii="Preeti" w:hAnsi="Preeti" w:cs="Kalimati"/>
          <w:b/>
          <w:bCs/>
          <w:sz w:val="24"/>
          <w:szCs w:val="22"/>
          <w:cs/>
          <w:lang w:bidi="hi-IN"/>
        </w:rPr>
        <w:t xml:space="preserve"> </w:t>
      </w:r>
      <w:r w:rsidRPr="004E76A6">
        <w:rPr>
          <w:rFonts w:ascii="Preeti" w:hAnsi="Preeti" w:cs="Kalimati" w:hint="cs"/>
          <w:b/>
          <w:bCs/>
          <w:sz w:val="24"/>
          <w:szCs w:val="22"/>
          <w:cs/>
          <w:lang w:bidi="hi-IN"/>
        </w:rPr>
        <w:t>प्रकृया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996"/>
      </w:tblGrid>
      <w:tr w:rsidR="0078437D" w:rsidRPr="003664A3" w:rsidTr="00F77500">
        <w:trPr>
          <w:jc w:val="center"/>
        </w:trPr>
        <w:tc>
          <w:tcPr>
            <w:tcW w:w="1679" w:type="pct"/>
            <w:shd w:val="clear" w:color="auto" w:fill="FFFFFF"/>
          </w:tcPr>
          <w:p w:rsidR="0078437D" w:rsidRPr="003664A3" w:rsidRDefault="0078437D" w:rsidP="00A8607F">
            <w:pPr>
              <w:tabs>
                <w:tab w:val="left" w:pos="450"/>
              </w:tabs>
              <w:spacing w:after="0" w:line="240" w:lineRule="auto"/>
              <w:rPr>
                <w:rFonts w:ascii="Preeti" w:hAnsi="Preeti" w:cs="Kalimati"/>
                <w:szCs w:val="22"/>
              </w:rPr>
            </w:pPr>
            <w:r w:rsidRPr="003664A3">
              <w:rPr>
                <w:rFonts w:ascii="Preeti" w:hAnsi="Preeti" w:cs="Kalimati" w:hint="cs"/>
                <w:szCs w:val="22"/>
                <w:cs/>
                <w:lang w:bidi="hi-IN"/>
              </w:rPr>
              <w:t>आयोजना</w:t>
            </w:r>
            <w:r w:rsidRPr="003664A3">
              <w:rPr>
                <w:rFonts w:ascii="Preeti" w:hAnsi="Preeti" w:cs="Kalimati"/>
                <w:szCs w:val="22"/>
                <w:cs/>
                <w:lang w:bidi="hi-IN"/>
              </w:rPr>
              <w:t xml:space="preserve"> </w:t>
            </w:r>
            <w:r w:rsidRPr="003664A3">
              <w:rPr>
                <w:rFonts w:ascii="Preeti" w:hAnsi="Preeti" w:cs="Kalimati" w:hint="cs"/>
                <w:szCs w:val="22"/>
                <w:cs/>
                <w:lang w:bidi="hi-IN"/>
              </w:rPr>
              <w:t>कसरी</w:t>
            </w:r>
            <w:r w:rsidRPr="003664A3">
              <w:rPr>
                <w:rFonts w:ascii="Preeti" w:hAnsi="Preeti" w:cs="Kalimati"/>
                <w:szCs w:val="22"/>
                <w:cs/>
                <w:lang w:bidi="hi-IN"/>
              </w:rPr>
              <w:t xml:space="preserve"> </w:t>
            </w:r>
            <w:r w:rsidRPr="003664A3">
              <w:rPr>
                <w:rFonts w:ascii="Preeti" w:hAnsi="Preeti" w:cs="Kalimati" w:hint="cs"/>
                <w:szCs w:val="22"/>
                <w:cs/>
                <w:lang w:bidi="hi-IN"/>
              </w:rPr>
              <w:t>संचालन</w:t>
            </w:r>
            <w:r w:rsidRPr="003664A3">
              <w:rPr>
                <w:rFonts w:ascii="Preeti" w:hAnsi="Preeti" w:cs="Kalimati"/>
                <w:szCs w:val="22"/>
                <w:cs/>
                <w:lang w:bidi="hi-IN"/>
              </w:rPr>
              <w:t xml:space="preserve"> </w:t>
            </w:r>
            <w:r w:rsidRPr="003664A3">
              <w:rPr>
                <w:rFonts w:ascii="Preeti" w:hAnsi="Preeti" w:cs="Kalimati" w:hint="cs"/>
                <w:szCs w:val="22"/>
                <w:cs/>
                <w:lang w:bidi="hi-IN"/>
              </w:rPr>
              <w:t>हुन्छ</w:t>
            </w:r>
            <w:r w:rsidRPr="003664A3">
              <w:rPr>
                <w:rFonts w:ascii="Preeti" w:hAnsi="Preeti" w:cs="Kalimati"/>
                <w:szCs w:val="22"/>
                <w:cs/>
                <w:lang w:bidi="hi-IN"/>
              </w:rPr>
              <w:t xml:space="preserve"> </w:t>
            </w:r>
            <w:r w:rsidRPr="003664A3">
              <w:rPr>
                <w:rFonts w:ascii="Preeti" w:hAnsi="Preeti" w:cs="Kalimati" w:hint="cs"/>
                <w:szCs w:val="22"/>
                <w:cs/>
                <w:lang w:bidi="hi-IN"/>
              </w:rPr>
              <w:t>?</w:t>
            </w:r>
          </w:p>
        </w:tc>
        <w:tc>
          <w:tcPr>
            <w:tcW w:w="3321" w:type="pct"/>
            <w:shd w:val="clear" w:color="auto" w:fill="FFFFFF"/>
          </w:tcPr>
          <w:p w:rsidR="0078437D" w:rsidRPr="003664A3" w:rsidRDefault="0078437D" w:rsidP="00A8607F">
            <w:pPr>
              <w:tabs>
                <w:tab w:val="left" w:pos="450"/>
              </w:tabs>
              <w:spacing w:before="120" w:after="120" w:line="240" w:lineRule="auto"/>
              <w:rPr>
                <w:rFonts w:ascii="Preeti" w:hAnsi="Preeti" w:cs="Kalimati"/>
                <w:szCs w:val="22"/>
              </w:rPr>
            </w:pPr>
          </w:p>
        </w:tc>
      </w:tr>
    </w:tbl>
    <w:p w:rsidR="0078437D" w:rsidRDefault="0078437D" w:rsidP="0078437D">
      <w:pPr>
        <w:tabs>
          <w:tab w:val="left" w:pos="0"/>
          <w:tab w:val="left" w:pos="450"/>
        </w:tabs>
        <w:spacing w:after="0" w:line="240" w:lineRule="auto"/>
        <w:ind w:hanging="540"/>
        <w:rPr>
          <w:rFonts w:ascii="Preeti" w:hAnsi="Preeti" w:cs="Kalimati"/>
          <w:b/>
          <w:bCs/>
          <w:sz w:val="26"/>
          <w:szCs w:val="24"/>
        </w:rPr>
      </w:pPr>
    </w:p>
    <w:p w:rsidR="0078437D" w:rsidRPr="00DD4E36" w:rsidRDefault="0078437D" w:rsidP="006C3D22">
      <w:pPr>
        <w:pStyle w:val="ListParagraph"/>
        <w:numPr>
          <w:ilvl w:val="0"/>
          <w:numId w:val="300"/>
        </w:numPr>
        <w:tabs>
          <w:tab w:val="left" w:pos="360"/>
          <w:tab w:val="left" w:pos="450"/>
        </w:tabs>
        <w:spacing w:after="0" w:line="240" w:lineRule="auto"/>
        <w:rPr>
          <w:rFonts w:ascii="Preeti" w:hAnsi="Preeti" w:cs="Kalimati"/>
          <w:sz w:val="24"/>
          <w:szCs w:val="22"/>
        </w:rPr>
      </w:pPr>
      <w:r w:rsidRPr="00DD4E36">
        <w:rPr>
          <w:rFonts w:ascii="Preeti" w:hAnsi="Preeti" w:cs="Kalimati" w:hint="cs"/>
          <w:b/>
          <w:bCs/>
          <w:sz w:val="24"/>
          <w:szCs w:val="22"/>
          <w:cs/>
          <w:lang w:bidi="hi-IN"/>
        </w:rPr>
        <w:t>अनुदानबाट</w:t>
      </w:r>
      <w:r w:rsidRPr="00DD4E36">
        <w:rPr>
          <w:rFonts w:ascii="Preeti" w:hAnsi="Preeti" w:cs="Kalimati"/>
          <w:b/>
          <w:bCs/>
          <w:sz w:val="24"/>
          <w:szCs w:val="22"/>
          <w:cs/>
          <w:lang w:bidi="hi-IN"/>
        </w:rPr>
        <w:t xml:space="preserve"> </w:t>
      </w:r>
      <w:r w:rsidRPr="00DD4E36">
        <w:rPr>
          <w:rFonts w:ascii="Preeti" w:hAnsi="Preeti" w:cs="Kalimati" w:hint="cs"/>
          <w:b/>
          <w:bCs/>
          <w:sz w:val="24"/>
          <w:szCs w:val="22"/>
          <w:cs/>
          <w:lang w:bidi="hi-IN"/>
        </w:rPr>
        <w:t>के</w:t>
      </w:r>
      <w:r w:rsidRPr="00DD4E36">
        <w:rPr>
          <w:rFonts w:ascii="Preeti" w:hAnsi="Preeti" w:cs="Kalimati"/>
          <w:b/>
          <w:bCs/>
          <w:sz w:val="24"/>
          <w:szCs w:val="22"/>
          <w:cs/>
          <w:lang w:bidi="hi-IN"/>
        </w:rPr>
        <w:t xml:space="preserve"> </w:t>
      </w:r>
      <w:r w:rsidRPr="00DD4E36">
        <w:rPr>
          <w:rFonts w:ascii="Preeti" w:hAnsi="Preeti" w:cs="Kalimati" w:hint="cs"/>
          <w:b/>
          <w:bCs/>
          <w:sz w:val="24"/>
          <w:szCs w:val="22"/>
          <w:cs/>
          <w:lang w:bidi="hi-IN"/>
        </w:rPr>
        <w:t>उपलब्धि</w:t>
      </w:r>
      <w:r w:rsidRPr="00DD4E36">
        <w:rPr>
          <w:rFonts w:ascii="Preeti" w:hAnsi="Preeti" w:cs="Kalimati"/>
          <w:b/>
          <w:bCs/>
          <w:sz w:val="24"/>
          <w:szCs w:val="22"/>
          <w:cs/>
          <w:lang w:bidi="hi-IN"/>
        </w:rPr>
        <w:t xml:space="preserve"> </w:t>
      </w:r>
      <w:r w:rsidRPr="00DD4E36">
        <w:rPr>
          <w:rFonts w:ascii="Preeti" w:hAnsi="Preeti" w:cs="Kalimati" w:hint="cs"/>
          <w:b/>
          <w:bCs/>
          <w:sz w:val="24"/>
          <w:szCs w:val="22"/>
          <w:cs/>
          <w:lang w:bidi="hi-IN"/>
        </w:rPr>
        <w:t>हासिल</w:t>
      </w:r>
      <w:r w:rsidRPr="00DD4E36">
        <w:rPr>
          <w:rFonts w:ascii="Preeti" w:hAnsi="Preeti" w:cs="Kalimati"/>
          <w:b/>
          <w:bCs/>
          <w:sz w:val="24"/>
          <w:szCs w:val="22"/>
          <w:cs/>
          <w:lang w:bidi="hi-IN"/>
        </w:rPr>
        <w:t xml:space="preserve"> </w:t>
      </w:r>
      <w:r w:rsidRPr="00DD4E36">
        <w:rPr>
          <w:rFonts w:ascii="Preeti" w:hAnsi="Preeti" w:cs="Kalimati" w:hint="cs"/>
          <w:b/>
          <w:bCs/>
          <w:sz w:val="24"/>
          <w:szCs w:val="22"/>
          <w:cs/>
          <w:lang w:bidi="hi-IN"/>
        </w:rPr>
        <w:t>हुने</w:t>
      </w:r>
      <w:r w:rsidRPr="00DD4E36">
        <w:rPr>
          <w:rFonts w:ascii="Preeti" w:hAnsi="Preeti" w:cs="Kalimati"/>
          <w:b/>
          <w:bCs/>
          <w:sz w:val="24"/>
          <w:szCs w:val="22"/>
          <w:cs/>
          <w:lang w:bidi="hi-IN"/>
        </w:rPr>
        <w:t xml:space="preserve"> </w:t>
      </w:r>
      <w:r w:rsidRPr="00DD4E36">
        <w:rPr>
          <w:rFonts w:ascii="Preeti" w:hAnsi="Preeti" w:cs="Kalimati" w:hint="cs"/>
          <w:b/>
          <w:bCs/>
          <w:sz w:val="24"/>
          <w:szCs w:val="22"/>
          <w:cs/>
          <w:lang w:bidi="hi-IN"/>
        </w:rPr>
        <w:t>छ</w:t>
      </w:r>
      <w:r w:rsidRPr="00DD4E36">
        <w:rPr>
          <w:rFonts w:ascii="Preeti" w:hAnsi="Preeti" w:cs="Kalimati"/>
          <w:sz w:val="24"/>
          <w:szCs w:val="22"/>
          <w:cs/>
          <w:lang w:bidi="hi-IN"/>
        </w:rPr>
        <w:t xml:space="preserve"> </w:t>
      </w:r>
      <w:r w:rsidRPr="00DD4E36">
        <w:rPr>
          <w:rFonts w:ascii="Preeti" w:hAnsi="Preeti" w:cs="Kalimati" w:hint="cs"/>
          <w:sz w:val="24"/>
          <w:szCs w:val="22"/>
          <w:cs/>
          <w:lang w:bidi="hi-I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5898"/>
      </w:tblGrid>
      <w:tr w:rsidR="0078437D" w:rsidRPr="003664A3" w:rsidTr="00F77500">
        <w:trPr>
          <w:trHeight w:val="269"/>
          <w:jc w:val="center"/>
        </w:trPr>
        <w:tc>
          <w:tcPr>
            <w:tcW w:w="1733" w:type="pct"/>
            <w:shd w:val="clear" w:color="auto" w:fill="FFFFFF"/>
          </w:tcPr>
          <w:p w:rsidR="0078437D" w:rsidRPr="003664A3" w:rsidRDefault="0078437D" w:rsidP="00A8607F">
            <w:pPr>
              <w:tabs>
                <w:tab w:val="left" w:pos="450"/>
              </w:tabs>
              <w:spacing w:after="0" w:line="240" w:lineRule="auto"/>
              <w:jc w:val="both"/>
              <w:rPr>
                <w:rFonts w:ascii="Preeti" w:hAnsi="Preeti" w:cs="Kalimati"/>
                <w:szCs w:val="22"/>
              </w:rPr>
            </w:pPr>
            <w:r w:rsidRPr="003664A3">
              <w:rPr>
                <w:rFonts w:ascii="Preeti" w:hAnsi="Preeti" w:cs="Kalimati" w:hint="cs"/>
                <w:szCs w:val="22"/>
                <w:cs/>
                <w:lang w:bidi="hi-IN"/>
              </w:rPr>
              <w:t>क्षेत्रफल</w:t>
            </w:r>
            <w:r w:rsidRPr="003664A3">
              <w:rPr>
                <w:rFonts w:ascii="Preeti" w:hAnsi="Preeti" w:cs="Kalimati" w:hint="cs"/>
                <w:szCs w:val="22"/>
                <w:cs/>
              </w:rPr>
              <w:t xml:space="preserve"> </w:t>
            </w:r>
            <w:r w:rsidRPr="003664A3">
              <w:rPr>
                <w:rFonts w:ascii="Preeti" w:hAnsi="Preeti" w:cs="Kalimati" w:hint="cs"/>
                <w:szCs w:val="22"/>
                <w:cs/>
                <w:lang w:bidi="hi-IN"/>
              </w:rPr>
              <w:t>बिस्तार</w:t>
            </w:r>
            <w:r w:rsidRPr="003664A3">
              <w:rPr>
                <w:rFonts w:ascii="Preeti" w:hAnsi="Preeti" w:cs="Kalimati" w:hint="cs"/>
                <w:szCs w:val="22"/>
                <w:cs/>
              </w:rPr>
              <w:t xml:space="preserve"> </w:t>
            </w:r>
            <w:r w:rsidRPr="003664A3">
              <w:rPr>
                <w:rFonts w:ascii="Preeti" w:hAnsi="Preeti" w:cs="Kalimati"/>
                <w:szCs w:val="22"/>
                <w:cs/>
                <w:lang w:bidi="hi-IN"/>
              </w:rPr>
              <w:t>(</w:t>
            </w:r>
            <w:r w:rsidRPr="003664A3">
              <w:rPr>
                <w:rFonts w:ascii="Preeti" w:hAnsi="Preeti" w:cs="Kalimati" w:hint="cs"/>
                <w:szCs w:val="22"/>
                <w:cs/>
                <w:lang w:bidi="hi-IN"/>
              </w:rPr>
              <w:t>हेक्टर</w:t>
            </w:r>
            <w:r w:rsidRPr="003664A3">
              <w:rPr>
                <w:rFonts w:ascii="Preeti" w:hAnsi="Preeti" w:cs="Kalimati"/>
                <w:szCs w:val="22"/>
                <w:cs/>
                <w:lang w:bidi="hi-IN"/>
              </w:rPr>
              <w:t>)</w:t>
            </w:r>
          </w:p>
        </w:tc>
        <w:tc>
          <w:tcPr>
            <w:tcW w:w="3267" w:type="pct"/>
            <w:shd w:val="clear" w:color="auto" w:fill="FFFFFF"/>
          </w:tcPr>
          <w:p w:rsidR="0078437D" w:rsidRPr="003664A3" w:rsidRDefault="0078437D" w:rsidP="00A8607F">
            <w:pPr>
              <w:tabs>
                <w:tab w:val="left" w:pos="450"/>
              </w:tabs>
              <w:spacing w:after="0"/>
              <w:rPr>
                <w:rFonts w:ascii="Preeti" w:hAnsi="Preeti" w:cs="Kalimati"/>
                <w:szCs w:val="22"/>
              </w:rPr>
            </w:pPr>
          </w:p>
        </w:tc>
      </w:tr>
      <w:tr w:rsidR="0078437D" w:rsidRPr="003664A3" w:rsidTr="00F77500">
        <w:trPr>
          <w:trHeight w:val="287"/>
          <w:jc w:val="center"/>
        </w:trPr>
        <w:tc>
          <w:tcPr>
            <w:tcW w:w="1733" w:type="pct"/>
          </w:tcPr>
          <w:p w:rsidR="0078437D" w:rsidRPr="003664A3" w:rsidRDefault="0078437D" w:rsidP="00A8607F">
            <w:pPr>
              <w:tabs>
                <w:tab w:val="left" w:pos="450"/>
              </w:tabs>
              <w:spacing w:after="0" w:line="240" w:lineRule="auto"/>
              <w:rPr>
                <w:rFonts w:ascii="Preeti" w:hAnsi="Preeti" w:cs="Kalimati"/>
                <w:szCs w:val="22"/>
              </w:rPr>
            </w:pPr>
            <w:r w:rsidRPr="003664A3">
              <w:rPr>
                <w:rFonts w:ascii="Preeti" w:hAnsi="Preeti" w:cs="Kalimati" w:hint="cs"/>
                <w:szCs w:val="22"/>
                <w:cs/>
                <w:lang w:bidi="hi-IN"/>
              </w:rPr>
              <w:t>उत्पादन</w:t>
            </w:r>
            <w:r w:rsidRPr="003664A3">
              <w:rPr>
                <w:rFonts w:ascii="Preeti" w:hAnsi="Preeti" w:cs="Kalimati"/>
                <w:szCs w:val="22"/>
                <w:cs/>
                <w:lang w:bidi="hi-IN"/>
              </w:rPr>
              <w:t xml:space="preserve"> </w:t>
            </w:r>
            <w:r w:rsidRPr="003664A3">
              <w:rPr>
                <w:rFonts w:ascii="Preeti" w:hAnsi="Preeti" w:cs="Kalimati" w:hint="cs"/>
                <w:szCs w:val="22"/>
                <w:cs/>
                <w:lang w:bidi="hi-IN"/>
              </w:rPr>
              <w:t>बृद्धि</w:t>
            </w:r>
            <w:r w:rsidRPr="003664A3">
              <w:rPr>
                <w:rFonts w:ascii="Preeti" w:hAnsi="Preeti" w:cs="Kalimati" w:hint="cs"/>
                <w:szCs w:val="22"/>
                <w:cs/>
              </w:rPr>
              <w:t xml:space="preserve"> </w:t>
            </w:r>
            <w:r w:rsidRPr="003664A3">
              <w:rPr>
                <w:rFonts w:ascii="Preeti" w:hAnsi="Preeti" w:cs="Kalimati"/>
                <w:szCs w:val="22"/>
                <w:cs/>
                <w:lang w:bidi="hi-IN"/>
              </w:rPr>
              <w:t>(</w:t>
            </w:r>
            <w:r w:rsidRPr="003664A3">
              <w:rPr>
                <w:rFonts w:ascii="Preeti" w:hAnsi="Preeti" w:cs="Kalimati" w:hint="cs"/>
                <w:szCs w:val="22"/>
                <w:cs/>
                <w:lang w:bidi="hi-IN"/>
              </w:rPr>
              <w:t>परिमाण</w:t>
            </w:r>
            <w:r w:rsidRPr="003664A3">
              <w:rPr>
                <w:rFonts w:ascii="Preeti" w:hAnsi="Preeti" w:cs="Kalimati"/>
                <w:szCs w:val="22"/>
              </w:rPr>
              <w:t xml:space="preserve">, </w:t>
            </w:r>
            <w:r w:rsidRPr="003664A3">
              <w:rPr>
                <w:rFonts w:ascii="Preeti" w:hAnsi="Preeti" w:cs="Kalimati" w:hint="cs"/>
                <w:szCs w:val="22"/>
                <w:cs/>
                <w:lang w:bidi="hi-IN"/>
              </w:rPr>
              <w:t>मे</w:t>
            </w:r>
            <w:r w:rsidRPr="003664A3">
              <w:rPr>
                <w:rFonts w:ascii="Preeti" w:hAnsi="Preeti" w:cs="Kalimati"/>
                <w:szCs w:val="22"/>
                <w:cs/>
                <w:lang w:bidi="hi-IN"/>
              </w:rPr>
              <w:t>.</w:t>
            </w:r>
            <w:r w:rsidRPr="003664A3">
              <w:rPr>
                <w:rFonts w:ascii="Preeti" w:hAnsi="Preeti" w:cs="Kalimati" w:hint="cs"/>
                <w:szCs w:val="22"/>
                <w:cs/>
                <w:lang w:bidi="hi-IN"/>
              </w:rPr>
              <w:t>ट</w:t>
            </w:r>
            <w:r w:rsidRPr="003664A3">
              <w:rPr>
                <w:rFonts w:ascii="Preeti" w:hAnsi="Preeti" w:cs="Kalimati"/>
                <w:szCs w:val="22"/>
                <w:cs/>
                <w:lang w:bidi="hi-IN"/>
              </w:rPr>
              <w:t>.)</w:t>
            </w:r>
          </w:p>
        </w:tc>
        <w:tc>
          <w:tcPr>
            <w:tcW w:w="3267" w:type="pct"/>
          </w:tcPr>
          <w:p w:rsidR="0078437D" w:rsidRPr="003664A3" w:rsidRDefault="0078437D" w:rsidP="00A8607F">
            <w:pPr>
              <w:spacing w:after="0"/>
              <w:rPr>
                <w:rFonts w:ascii="Preeti" w:hAnsi="Preeti" w:cs="Kalimati"/>
                <w:szCs w:val="22"/>
              </w:rPr>
            </w:pPr>
          </w:p>
        </w:tc>
      </w:tr>
      <w:tr w:rsidR="0078437D" w:rsidRPr="003664A3" w:rsidTr="00F77500">
        <w:trPr>
          <w:trHeight w:val="350"/>
          <w:jc w:val="center"/>
        </w:trPr>
        <w:tc>
          <w:tcPr>
            <w:tcW w:w="1733" w:type="pct"/>
          </w:tcPr>
          <w:p w:rsidR="0078437D" w:rsidRPr="003664A3" w:rsidRDefault="0078437D" w:rsidP="00A8607F">
            <w:pPr>
              <w:tabs>
                <w:tab w:val="left" w:pos="450"/>
              </w:tabs>
              <w:spacing w:after="0"/>
              <w:jc w:val="both"/>
              <w:rPr>
                <w:rFonts w:ascii="Preeti" w:hAnsi="Preeti" w:cs="Kalimati"/>
                <w:szCs w:val="22"/>
              </w:rPr>
            </w:pPr>
            <w:r w:rsidRPr="003664A3">
              <w:rPr>
                <w:rFonts w:ascii="Preeti" w:hAnsi="Preeti" w:cs="Kalimati" w:hint="cs"/>
                <w:szCs w:val="22"/>
                <w:cs/>
                <w:lang w:bidi="hi-IN"/>
              </w:rPr>
              <w:t>जिबिकोपार्जन</w:t>
            </w:r>
            <w:r w:rsidRPr="003664A3">
              <w:rPr>
                <w:rFonts w:ascii="Preeti" w:hAnsi="Preeti" w:cs="Kalimati"/>
                <w:szCs w:val="22"/>
                <w:cs/>
                <w:lang w:bidi="hi-IN"/>
              </w:rPr>
              <w:t xml:space="preserve"> </w:t>
            </w:r>
            <w:r w:rsidRPr="003664A3">
              <w:rPr>
                <w:rFonts w:ascii="Preeti" w:hAnsi="Preeti" w:cs="Kalimati" w:hint="cs"/>
                <w:szCs w:val="22"/>
                <w:cs/>
                <w:lang w:bidi="hi-IN"/>
              </w:rPr>
              <w:t>तथा</w:t>
            </w:r>
            <w:r w:rsidRPr="003664A3">
              <w:rPr>
                <w:rFonts w:ascii="Preeti" w:hAnsi="Preeti" w:cs="Kalimati"/>
                <w:szCs w:val="22"/>
                <w:cs/>
                <w:lang w:bidi="hi-IN"/>
              </w:rPr>
              <w:t xml:space="preserve"> </w:t>
            </w:r>
            <w:r w:rsidRPr="003664A3">
              <w:rPr>
                <w:rFonts w:ascii="Preeti" w:hAnsi="Preeti" w:cs="Kalimati" w:hint="cs"/>
                <w:szCs w:val="22"/>
                <w:cs/>
                <w:lang w:bidi="hi-IN"/>
              </w:rPr>
              <w:t>जिवनस्तर</w:t>
            </w:r>
            <w:r w:rsidRPr="003664A3">
              <w:rPr>
                <w:rFonts w:ascii="Preeti" w:hAnsi="Preeti" w:cs="Kalimati"/>
                <w:szCs w:val="22"/>
                <w:cs/>
                <w:lang w:bidi="hi-IN"/>
              </w:rPr>
              <w:t xml:space="preserve"> </w:t>
            </w:r>
            <w:r w:rsidRPr="003664A3">
              <w:rPr>
                <w:rFonts w:ascii="Preeti" w:hAnsi="Preeti" w:cs="Kalimati" w:hint="cs"/>
                <w:szCs w:val="22"/>
                <w:cs/>
                <w:lang w:bidi="hi-IN"/>
              </w:rPr>
              <w:t>सुधार</w:t>
            </w:r>
          </w:p>
        </w:tc>
        <w:tc>
          <w:tcPr>
            <w:tcW w:w="3267" w:type="pct"/>
          </w:tcPr>
          <w:p w:rsidR="0078437D" w:rsidRPr="003664A3" w:rsidRDefault="0078437D" w:rsidP="00A8607F">
            <w:pPr>
              <w:spacing w:after="0"/>
              <w:rPr>
                <w:rFonts w:ascii="Preeti" w:hAnsi="Preeti" w:cs="Kalimati"/>
                <w:szCs w:val="22"/>
              </w:rPr>
            </w:pPr>
          </w:p>
        </w:tc>
      </w:tr>
      <w:tr w:rsidR="0078437D" w:rsidRPr="003664A3" w:rsidTr="00F77500">
        <w:trPr>
          <w:trHeight w:val="278"/>
          <w:jc w:val="center"/>
        </w:trPr>
        <w:tc>
          <w:tcPr>
            <w:tcW w:w="1733" w:type="pct"/>
          </w:tcPr>
          <w:p w:rsidR="0078437D" w:rsidRPr="003664A3" w:rsidRDefault="0078437D" w:rsidP="00A8607F">
            <w:pPr>
              <w:tabs>
                <w:tab w:val="left" w:pos="360"/>
              </w:tabs>
              <w:spacing w:after="0"/>
              <w:rPr>
                <w:rFonts w:ascii="Preeti" w:hAnsi="Preeti" w:cs="Kalimati"/>
                <w:szCs w:val="22"/>
              </w:rPr>
            </w:pPr>
            <w:r w:rsidRPr="003664A3">
              <w:rPr>
                <w:rFonts w:ascii="Preeti" w:hAnsi="Preeti" w:cs="Kalimati" w:hint="cs"/>
                <w:szCs w:val="22"/>
                <w:cs/>
                <w:lang w:bidi="hi-IN"/>
              </w:rPr>
              <w:t>रोजगारी</w:t>
            </w:r>
            <w:r w:rsidRPr="003664A3">
              <w:rPr>
                <w:rFonts w:ascii="Preeti" w:hAnsi="Preeti" w:cs="Kalimati"/>
                <w:szCs w:val="22"/>
                <w:cs/>
                <w:lang w:bidi="hi-IN"/>
              </w:rPr>
              <w:t xml:space="preserve"> </w:t>
            </w:r>
            <w:r w:rsidRPr="003664A3">
              <w:rPr>
                <w:rFonts w:ascii="Preeti" w:hAnsi="Preeti" w:cs="Kalimati" w:hint="cs"/>
                <w:szCs w:val="22"/>
                <w:cs/>
                <w:lang w:bidi="hi-IN"/>
              </w:rPr>
              <w:t>तथा</w:t>
            </w:r>
            <w:r w:rsidRPr="003664A3">
              <w:rPr>
                <w:rFonts w:ascii="Preeti" w:hAnsi="Preeti" w:cs="Kalimati"/>
                <w:szCs w:val="22"/>
                <w:cs/>
                <w:lang w:bidi="hi-IN"/>
              </w:rPr>
              <w:t xml:space="preserve"> </w:t>
            </w:r>
            <w:r w:rsidRPr="003664A3">
              <w:rPr>
                <w:rFonts w:ascii="Preeti" w:hAnsi="Preeti" w:cs="Kalimati" w:hint="cs"/>
                <w:szCs w:val="22"/>
                <w:cs/>
                <w:lang w:bidi="hi-IN"/>
              </w:rPr>
              <w:t>आर्थिक</w:t>
            </w:r>
            <w:r w:rsidRPr="003664A3">
              <w:rPr>
                <w:rFonts w:ascii="Preeti" w:hAnsi="Preeti" w:cs="Kalimati"/>
                <w:szCs w:val="22"/>
                <w:cs/>
                <w:lang w:bidi="hi-IN"/>
              </w:rPr>
              <w:t xml:space="preserve"> </w:t>
            </w:r>
            <w:r w:rsidRPr="003664A3">
              <w:rPr>
                <w:rFonts w:ascii="Preeti" w:hAnsi="Preeti" w:cs="Kalimati" w:hint="cs"/>
                <w:szCs w:val="22"/>
                <w:cs/>
                <w:lang w:bidi="hi-IN"/>
              </w:rPr>
              <w:t>अवस्था</w:t>
            </w:r>
            <w:r w:rsidRPr="003664A3">
              <w:rPr>
                <w:rFonts w:ascii="Preeti" w:hAnsi="Preeti" w:cs="Kalimati"/>
                <w:szCs w:val="22"/>
                <w:cs/>
                <w:lang w:bidi="hi-IN"/>
              </w:rPr>
              <w:t xml:space="preserve"> </w:t>
            </w:r>
            <w:r w:rsidRPr="003664A3">
              <w:rPr>
                <w:rFonts w:ascii="Preeti" w:hAnsi="Preeti" w:cs="Kalimati" w:hint="cs"/>
                <w:szCs w:val="22"/>
                <w:cs/>
                <w:lang w:bidi="hi-IN"/>
              </w:rPr>
              <w:t>सुधार</w:t>
            </w:r>
          </w:p>
        </w:tc>
        <w:tc>
          <w:tcPr>
            <w:tcW w:w="3267" w:type="pct"/>
          </w:tcPr>
          <w:p w:rsidR="0078437D" w:rsidRPr="003664A3" w:rsidRDefault="0078437D" w:rsidP="00A8607F">
            <w:pPr>
              <w:spacing w:after="0"/>
              <w:rPr>
                <w:rFonts w:ascii="Preeti" w:hAnsi="Preeti" w:cs="Kalimati"/>
                <w:szCs w:val="22"/>
              </w:rPr>
            </w:pPr>
          </w:p>
        </w:tc>
      </w:tr>
    </w:tbl>
    <w:p w:rsidR="0078437D" w:rsidRDefault="0078437D" w:rsidP="0078437D">
      <w:pPr>
        <w:tabs>
          <w:tab w:val="left" w:pos="0"/>
          <w:tab w:val="left" w:pos="450"/>
        </w:tabs>
        <w:spacing w:after="0" w:line="240" w:lineRule="auto"/>
        <w:ind w:hanging="540"/>
        <w:rPr>
          <w:rFonts w:ascii="Preeti" w:hAnsi="Preeti" w:cs="Kalimati"/>
          <w:sz w:val="26"/>
          <w:szCs w:val="24"/>
        </w:rPr>
      </w:pPr>
    </w:p>
    <w:p w:rsidR="0078437D" w:rsidRPr="00DD4E36" w:rsidRDefault="0078437D" w:rsidP="006C3D22">
      <w:pPr>
        <w:pStyle w:val="ListParagraph"/>
        <w:numPr>
          <w:ilvl w:val="0"/>
          <w:numId w:val="300"/>
        </w:numPr>
        <w:tabs>
          <w:tab w:val="left" w:pos="360"/>
          <w:tab w:val="left" w:pos="450"/>
        </w:tabs>
        <w:spacing w:after="0" w:line="240" w:lineRule="auto"/>
        <w:rPr>
          <w:rFonts w:ascii="Preeti" w:hAnsi="Preeti" w:cs="Kalimati"/>
          <w:b/>
          <w:bCs/>
          <w:szCs w:val="22"/>
        </w:rPr>
      </w:pPr>
      <w:r w:rsidRPr="00DD4E36">
        <w:rPr>
          <w:rFonts w:ascii="Preeti" w:hAnsi="Preeti" w:cs="Kalimati" w:hint="cs"/>
          <w:b/>
          <w:bCs/>
          <w:szCs w:val="22"/>
          <w:cs/>
          <w:lang w:bidi="hi-IN"/>
        </w:rPr>
        <w:t>प्रस्तावित</w:t>
      </w:r>
      <w:r w:rsidRPr="00DD4E36">
        <w:rPr>
          <w:rFonts w:ascii="Preeti" w:hAnsi="Preeti" w:cs="Kalimati"/>
          <w:b/>
          <w:bCs/>
          <w:szCs w:val="22"/>
          <w:cs/>
          <w:lang w:bidi="hi-IN"/>
        </w:rPr>
        <w:t xml:space="preserve"> </w:t>
      </w:r>
      <w:r w:rsidRPr="00DD4E36">
        <w:rPr>
          <w:rFonts w:ascii="Preeti" w:hAnsi="Preeti" w:cs="Kalimati" w:hint="cs"/>
          <w:b/>
          <w:bCs/>
          <w:szCs w:val="22"/>
          <w:cs/>
          <w:lang w:bidi="hi-IN"/>
        </w:rPr>
        <w:t>कृयाकलापहरुको</w:t>
      </w:r>
      <w:r w:rsidRPr="00DD4E36">
        <w:rPr>
          <w:rFonts w:ascii="Preeti" w:hAnsi="Preeti" w:cs="Kalimati"/>
          <w:b/>
          <w:bCs/>
          <w:szCs w:val="22"/>
          <w:cs/>
          <w:lang w:bidi="hi-IN"/>
        </w:rPr>
        <w:t xml:space="preserve"> </w:t>
      </w:r>
      <w:r w:rsidRPr="00DD4E36">
        <w:rPr>
          <w:rFonts w:ascii="Preeti" w:hAnsi="Preeti" w:cs="Kalimati" w:hint="cs"/>
          <w:b/>
          <w:bCs/>
          <w:szCs w:val="22"/>
          <w:cs/>
          <w:lang w:bidi="hi-IN"/>
        </w:rPr>
        <w:t>लागत</w:t>
      </w:r>
      <w:r w:rsidRPr="00DD4E36">
        <w:rPr>
          <w:rFonts w:ascii="Preeti" w:hAnsi="Preeti" w:cs="Kalimati"/>
          <w:b/>
          <w:bCs/>
          <w:szCs w:val="22"/>
          <w:cs/>
          <w:lang w:bidi="hi-IN"/>
        </w:rPr>
        <w:t xml:space="preserve"> </w:t>
      </w:r>
      <w:r w:rsidRPr="00DD4E36">
        <w:rPr>
          <w:rFonts w:ascii="Preeti" w:hAnsi="Preeti" w:cs="Kalimati" w:hint="cs"/>
          <w:b/>
          <w:bCs/>
          <w:szCs w:val="22"/>
          <w:cs/>
          <w:lang w:bidi="hi-IN"/>
        </w:rPr>
        <w:t>अनुमानको</w:t>
      </w:r>
      <w:r w:rsidRPr="00DD4E36">
        <w:rPr>
          <w:rFonts w:ascii="Preeti" w:hAnsi="Preeti" w:cs="Kalimati"/>
          <w:b/>
          <w:bCs/>
          <w:szCs w:val="22"/>
          <w:cs/>
          <w:lang w:bidi="hi-IN"/>
        </w:rPr>
        <w:t xml:space="preserve"> </w:t>
      </w:r>
      <w:r w:rsidRPr="00DD4E36">
        <w:rPr>
          <w:rFonts w:ascii="Preeti" w:hAnsi="Preeti" w:cs="Kalimati" w:hint="cs"/>
          <w:b/>
          <w:bCs/>
          <w:szCs w:val="22"/>
          <w:cs/>
          <w:lang w:bidi="hi-IN"/>
        </w:rPr>
        <w:t>विस्तृत</w:t>
      </w:r>
      <w:r w:rsidRPr="00DD4E36">
        <w:rPr>
          <w:rFonts w:ascii="Preeti" w:hAnsi="Preeti" w:cs="Kalimati"/>
          <w:b/>
          <w:bCs/>
          <w:szCs w:val="22"/>
          <w:cs/>
          <w:lang w:bidi="hi-IN"/>
        </w:rPr>
        <w:t xml:space="preserve"> </w:t>
      </w:r>
      <w:r w:rsidRPr="00DD4E36">
        <w:rPr>
          <w:rFonts w:ascii="Preeti" w:hAnsi="Preeti" w:cs="Kalimati" w:hint="cs"/>
          <w:b/>
          <w:bCs/>
          <w:szCs w:val="22"/>
          <w:cs/>
          <w:lang w:bidi="hi-IN"/>
        </w:rPr>
        <w:t>प्रस्तावित</w:t>
      </w:r>
      <w:r w:rsidRPr="00DD4E36">
        <w:rPr>
          <w:rFonts w:ascii="Preeti" w:hAnsi="Preeti" w:cs="Kalimati"/>
          <w:b/>
          <w:bCs/>
          <w:szCs w:val="22"/>
          <w:cs/>
          <w:lang w:bidi="hi-IN"/>
        </w:rPr>
        <w:t xml:space="preserve"> </w:t>
      </w:r>
      <w:r w:rsidRPr="00DD4E36">
        <w:rPr>
          <w:rFonts w:ascii="Preeti" w:hAnsi="Preeti" w:cs="Kalimati" w:hint="cs"/>
          <w:b/>
          <w:bCs/>
          <w:szCs w:val="22"/>
          <w:cs/>
          <w:lang w:bidi="hi-IN"/>
        </w:rPr>
        <w:t>खर्च</w:t>
      </w:r>
      <w:r w:rsidRPr="00DD4E36">
        <w:rPr>
          <w:rFonts w:ascii="Preeti" w:hAnsi="Preeti" w:cs="Kalimati"/>
          <w:b/>
          <w:bCs/>
          <w:szCs w:val="22"/>
          <w:cs/>
          <w:lang w:bidi="hi-IN"/>
        </w:rPr>
        <w:t xml:space="preserve"> </w:t>
      </w:r>
      <w:r w:rsidRPr="00DD4E36">
        <w:rPr>
          <w:rFonts w:ascii="Preeti" w:hAnsi="Preeti" w:cs="Kalimati" w:hint="cs"/>
          <w:b/>
          <w:bCs/>
          <w:szCs w:val="22"/>
          <w:cs/>
          <w:lang w:bidi="hi-IN"/>
        </w:rPr>
        <w:t>अनुसार</w:t>
      </w:r>
      <w:r w:rsidRPr="00DD4E36">
        <w:rPr>
          <w:rFonts w:ascii="Preeti" w:hAnsi="Preeti" w:cs="Kalimati"/>
          <w:b/>
          <w:bCs/>
          <w:szCs w:val="22"/>
          <w:cs/>
          <w:lang w:bidi="hi-IN"/>
        </w:rPr>
        <w:t xml:space="preserve"> </w:t>
      </w:r>
      <w:r w:rsidRPr="00DD4E36">
        <w:rPr>
          <w:rFonts w:ascii="Preeti" w:hAnsi="Preeti" w:cs="Kalimati" w:hint="cs"/>
          <w:b/>
          <w:bCs/>
          <w:szCs w:val="22"/>
          <w:cs/>
          <w:lang w:bidi="hi-IN"/>
        </w:rPr>
        <w:t>विवरण</w:t>
      </w:r>
      <w:r w:rsidRPr="00DD4E36">
        <w:rPr>
          <w:rFonts w:ascii="Preeti" w:hAnsi="Preeti" w:cs="Kalimati"/>
          <w:b/>
          <w:bCs/>
          <w:szCs w:val="22"/>
          <w:cs/>
          <w:lang w:bidi="hi-IN"/>
        </w:rPr>
        <w:t xml:space="preserve"> </w:t>
      </w:r>
      <w:r w:rsidRPr="00DD4E36">
        <w:rPr>
          <w:rFonts w:ascii="Preeti" w:hAnsi="Preeti" w:cs="Kalimati" w:hint="cs"/>
          <w:b/>
          <w:bCs/>
          <w:szCs w:val="22"/>
          <w:cs/>
          <w:lang w:bidi="hi-IN"/>
        </w:rPr>
        <w:t>पेश</w:t>
      </w:r>
      <w:r w:rsidRPr="00DD4E36">
        <w:rPr>
          <w:rFonts w:ascii="Preeti" w:hAnsi="Preeti" w:cs="Kalimati"/>
          <w:b/>
          <w:bCs/>
          <w:szCs w:val="22"/>
          <w:cs/>
          <w:lang w:bidi="hi-IN"/>
        </w:rPr>
        <w:t xml:space="preserve"> </w:t>
      </w:r>
      <w:r w:rsidRPr="00DD4E36">
        <w:rPr>
          <w:rFonts w:ascii="Preeti" w:hAnsi="Preeti" w:cs="Kalimati" w:hint="cs"/>
          <w:b/>
          <w:bCs/>
          <w:szCs w:val="22"/>
          <w:cs/>
          <w:lang w:bidi="hi-IN"/>
        </w:rPr>
        <w:t>गर्नुहोस्</w:t>
      </w:r>
      <w:r w:rsidRPr="00DD4E36">
        <w:rPr>
          <w:rFonts w:ascii="Preeti" w:hAnsi="Preeti" w:cs="Kalimati"/>
          <w:b/>
          <w:bCs/>
          <w:szCs w:val="22"/>
          <w:cs/>
          <w:lang w:bidi="hi-IN"/>
        </w:rPr>
        <w:t xml:space="preserve"> </w:t>
      </w:r>
      <w:r w:rsidRPr="00DD4E36">
        <w:rPr>
          <w:rFonts w:ascii="Preeti" w:hAnsi="Preeti" w:cs="Kalimati" w:hint="cs"/>
          <w:b/>
          <w:bCs/>
          <w:szCs w:val="22"/>
          <w:cs/>
          <w:lang w:bidi="hi-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665"/>
        <w:gridCol w:w="1863"/>
        <w:gridCol w:w="1406"/>
        <w:gridCol w:w="1406"/>
        <w:gridCol w:w="960"/>
      </w:tblGrid>
      <w:tr w:rsidR="0078437D" w:rsidRPr="003664A3" w:rsidTr="00A8607F">
        <w:trPr>
          <w:trHeight w:val="692"/>
        </w:trPr>
        <w:tc>
          <w:tcPr>
            <w:tcW w:w="402" w:type="pct"/>
            <w:shd w:val="clear" w:color="auto" w:fill="BFBFBF"/>
            <w:vAlign w:val="center"/>
          </w:tcPr>
          <w:p w:rsidR="0078437D" w:rsidRPr="003664A3" w:rsidRDefault="0078437D" w:rsidP="00A8607F">
            <w:pPr>
              <w:spacing w:after="0"/>
              <w:jc w:val="center"/>
              <w:rPr>
                <w:rFonts w:ascii="Preeti" w:hAnsi="Preeti" w:cs="Kalimati"/>
                <w:i/>
                <w:iCs/>
                <w:szCs w:val="22"/>
              </w:rPr>
            </w:pPr>
            <w:r w:rsidRPr="003664A3">
              <w:rPr>
                <w:rFonts w:ascii="Preeti" w:hAnsi="Preeti" w:cs="Kalimati" w:hint="cs"/>
                <w:i/>
                <w:iCs/>
                <w:szCs w:val="22"/>
                <w:cs/>
                <w:lang w:bidi="hi-IN"/>
              </w:rPr>
              <w:t>क्र</w:t>
            </w:r>
            <w:r w:rsidRPr="003664A3">
              <w:rPr>
                <w:rFonts w:ascii="Preeti" w:hAnsi="Preeti" w:cs="Kalimati"/>
                <w:i/>
                <w:iCs/>
                <w:szCs w:val="22"/>
                <w:cs/>
                <w:lang w:bidi="hi-IN"/>
              </w:rPr>
              <w:t>.</w:t>
            </w:r>
            <w:r w:rsidRPr="003664A3">
              <w:rPr>
                <w:rFonts w:ascii="Preeti" w:hAnsi="Preeti" w:cs="Kalimati" w:hint="cs"/>
                <w:i/>
                <w:iCs/>
                <w:szCs w:val="22"/>
                <w:cs/>
                <w:lang w:bidi="hi-IN"/>
              </w:rPr>
              <w:t>सं</w:t>
            </w:r>
            <w:r w:rsidRPr="003664A3">
              <w:rPr>
                <w:rFonts w:ascii="Preeti" w:hAnsi="Preeti" w:cs="Kalimati"/>
                <w:i/>
                <w:iCs/>
                <w:szCs w:val="22"/>
                <w:cs/>
                <w:lang w:bidi="hi-IN"/>
              </w:rPr>
              <w:t>.</w:t>
            </w:r>
          </w:p>
        </w:tc>
        <w:tc>
          <w:tcPr>
            <w:tcW w:w="1476" w:type="pct"/>
            <w:shd w:val="clear" w:color="auto" w:fill="BFBFBF"/>
            <w:vAlign w:val="center"/>
          </w:tcPr>
          <w:p w:rsidR="0078437D" w:rsidRPr="003664A3" w:rsidRDefault="0078437D" w:rsidP="00A8607F">
            <w:pPr>
              <w:spacing w:after="0"/>
              <w:jc w:val="center"/>
              <w:rPr>
                <w:rFonts w:ascii="Preeti" w:hAnsi="Preeti" w:cs="Kalimati"/>
                <w:i/>
                <w:iCs/>
                <w:szCs w:val="22"/>
              </w:rPr>
            </w:pPr>
            <w:r w:rsidRPr="003664A3">
              <w:rPr>
                <w:rFonts w:ascii="Preeti" w:hAnsi="Preeti" w:cs="Kalimati" w:hint="cs"/>
                <w:i/>
                <w:iCs/>
                <w:szCs w:val="22"/>
                <w:cs/>
                <w:lang w:bidi="hi-IN"/>
              </w:rPr>
              <w:t>मुख्य</w:t>
            </w:r>
            <w:r w:rsidRPr="003664A3">
              <w:rPr>
                <w:rFonts w:ascii="Preeti" w:hAnsi="Preeti" w:cs="Kalimati"/>
                <w:i/>
                <w:iCs/>
                <w:szCs w:val="22"/>
                <w:cs/>
                <w:lang w:bidi="hi-IN"/>
              </w:rPr>
              <w:t xml:space="preserve"> </w:t>
            </w:r>
            <w:r w:rsidRPr="003664A3">
              <w:rPr>
                <w:rFonts w:ascii="Preeti" w:hAnsi="Preeti" w:cs="Kalimati" w:hint="cs"/>
                <w:i/>
                <w:iCs/>
                <w:szCs w:val="22"/>
                <w:cs/>
                <w:lang w:bidi="hi-IN"/>
              </w:rPr>
              <w:t>कृयाकलापहरु</w:t>
            </w:r>
          </w:p>
        </w:tc>
        <w:tc>
          <w:tcPr>
            <w:tcW w:w="1032" w:type="pct"/>
            <w:shd w:val="clear" w:color="auto" w:fill="BFBFBF"/>
            <w:vAlign w:val="center"/>
          </w:tcPr>
          <w:p w:rsidR="0078437D" w:rsidRPr="003664A3" w:rsidRDefault="0078437D" w:rsidP="00A8607F">
            <w:pPr>
              <w:spacing w:after="0"/>
              <w:jc w:val="center"/>
              <w:rPr>
                <w:rFonts w:ascii="Preeti" w:hAnsi="Preeti" w:cs="Kalimati"/>
                <w:i/>
                <w:iCs/>
                <w:szCs w:val="22"/>
              </w:rPr>
            </w:pPr>
            <w:r w:rsidRPr="003664A3">
              <w:rPr>
                <w:rFonts w:ascii="Preeti" w:hAnsi="Preeti" w:cs="Kalimati" w:hint="cs"/>
                <w:i/>
                <w:iCs/>
                <w:szCs w:val="22"/>
                <w:cs/>
                <w:lang w:bidi="hi-IN"/>
              </w:rPr>
              <w:t>माग</w:t>
            </w:r>
            <w:r w:rsidRPr="003664A3">
              <w:rPr>
                <w:rFonts w:ascii="Preeti" w:hAnsi="Preeti" w:cs="Kalimati"/>
                <w:i/>
                <w:iCs/>
                <w:szCs w:val="22"/>
                <w:cs/>
                <w:lang w:bidi="hi-IN"/>
              </w:rPr>
              <w:t xml:space="preserve"> </w:t>
            </w:r>
            <w:r w:rsidRPr="003664A3">
              <w:rPr>
                <w:rFonts w:ascii="Preeti" w:hAnsi="Preeti" w:cs="Kalimati" w:hint="cs"/>
                <w:i/>
                <w:iCs/>
                <w:szCs w:val="22"/>
                <w:cs/>
                <w:lang w:bidi="hi-IN"/>
              </w:rPr>
              <w:t>गरेको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अनुदान</w:t>
            </w:r>
          </w:p>
        </w:tc>
        <w:tc>
          <w:tcPr>
            <w:tcW w:w="779" w:type="pct"/>
            <w:shd w:val="clear" w:color="auto" w:fill="BFBFBF"/>
            <w:vAlign w:val="center"/>
          </w:tcPr>
          <w:p w:rsidR="0078437D" w:rsidRPr="003664A3" w:rsidRDefault="0078437D" w:rsidP="00A8607F">
            <w:pPr>
              <w:spacing w:after="0"/>
              <w:jc w:val="center"/>
              <w:rPr>
                <w:rFonts w:ascii="Preeti" w:hAnsi="Preeti" w:cs="Kalimati"/>
                <w:i/>
                <w:iCs/>
                <w:szCs w:val="22"/>
              </w:rPr>
            </w:pPr>
            <w:r w:rsidRPr="003664A3">
              <w:rPr>
                <w:rFonts w:ascii="Preeti" w:hAnsi="Preeti" w:cs="Kalimati" w:hint="cs"/>
                <w:i/>
                <w:iCs/>
                <w:szCs w:val="22"/>
                <w:cs/>
                <w:lang w:bidi="hi-IN"/>
              </w:rPr>
              <w:t>आवेदकको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योगदान</w:t>
            </w:r>
          </w:p>
        </w:tc>
        <w:tc>
          <w:tcPr>
            <w:tcW w:w="779" w:type="pct"/>
            <w:shd w:val="clear" w:color="auto" w:fill="BFBFBF"/>
            <w:vAlign w:val="center"/>
          </w:tcPr>
          <w:p w:rsidR="0078437D" w:rsidRPr="003664A3" w:rsidRDefault="0078437D" w:rsidP="00A8607F">
            <w:pPr>
              <w:spacing w:after="0"/>
              <w:jc w:val="center"/>
              <w:rPr>
                <w:rFonts w:ascii="Preeti" w:hAnsi="Preeti" w:cs="Kalimati"/>
                <w:i/>
                <w:iCs/>
                <w:szCs w:val="22"/>
              </w:rPr>
            </w:pPr>
            <w:r w:rsidRPr="003664A3">
              <w:rPr>
                <w:rFonts w:ascii="Preeti" w:hAnsi="Preeti" w:cs="Kalimati" w:hint="cs"/>
                <w:i/>
                <w:iCs/>
                <w:szCs w:val="22"/>
                <w:cs/>
                <w:lang w:bidi="hi-IN"/>
              </w:rPr>
              <w:t>कूल</w:t>
            </w:r>
          </w:p>
        </w:tc>
        <w:tc>
          <w:tcPr>
            <w:tcW w:w="532" w:type="pct"/>
            <w:shd w:val="clear" w:color="auto" w:fill="BFBFBF"/>
          </w:tcPr>
          <w:p w:rsidR="0078437D" w:rsidRPr="003664A3" w:rsidRDefault="0078437D" w:rsidP="00A8607F">
            <w:pPr>
              <w:spacing w:after="0"/>
              <w:ind w:left="126" w:hanging="126"/>
              <w:rPr>
                <w:rFonts w:ascii="Preeti" w:hAnsi="Preeti" w:cs="Kalimati"/>
                <w:i/>
                <w:iCs/>
                <w:szCs w:val="22"/>
              </w:rPr>
            </w:pPr>
            <w:r w:rsidRPr="003664A3">
              <w:rPr>
                <w:rFonts w:ascii="Preeti" w:hAnsi="Preeti" w:cs="Kalimati" w:hint="cs"/>
                <w:i/>
                <w:iCs/>
                <w:szCs w:val="22"/>
                <w:cs/>
                <w:lang w:bidi="hi-IN"/>
              </w:rPr>
              <w:t>कैफियत</w:t>
            </w:r>
          </w:p>
        </w:tc>
      </w:tr>
      <w:tr w:rsidR="0078437D" w:rsidRPr="003664A3" w:rsidTr="00A8607F">
        <w:trPr>
          <w:trHeight w:val="377"/>
        </w:trPr>
        <w:tc>
          <w:tcPr>
            <w:tcW w:w="402" w:type="pct"/>
            <w:vAlign w:val="center"/>
          </w:tcPr>
          <w:p w:rsidR="0078437D" w:rsidRPr="003664A3" w:rsidRDefault="0078437D" w:rsidP="00A8607F">
            <w:pPr>
              <w:rPr>
                <w:rFonts w:ascii="Preeti" w:hAnsi="Preeti" w:cs="Kalimati"/>
                <w:sz w:val="24"/>
                <w:szCs w:val="24"/>
              </w:rPr>
            </w:pPr>
          </w:p>
        </w:tc>
        <w:tc>
          <w:tcPr>
            <w:tcW w:w="1476" w:type="pct"/>
            <w:vAlign w:val="center"/>
          </w:tcPr>
          <w:p w:rsidR="0078437D" w:rsidRPr="003664A3" w:rsidRDefault="0078437D" w:rsidP="00A8607F">
            <w:pPr>
              <w:jc w:val="center"/>
              <w:rPr>
                <w:rFonts w:ascii="Preeti" w:hAnsi="Preeti" w:cs="Kalimati"/>
                <w:sz w:val="24"/>
                <w:szCs w:val="24"/>
              </w:rPr>
            </w:pPr>
          </w:p>
        </w:tc>
        <w:tc>
          <w:tcPr>
            <w:tcW w:w="1032" w:type="pct"/>
            <w:vAlign w:val="center"/>
          </w:tcPr>
          <w:p w:rsidR="0078437D" w:rsidRPr="003664A3" w:rsidRDefault="0078437D" w:rsidP="00A8607F">
            <w:pPr>
              <w:rPr>
                <w:rFonts w:ascii="Preeti" w:hAnsi="Preeti" w:cs="Kalimati"/>
                <w:sz w:val="24"/>
                <w:szCs w:val="24"/>
              </w:rPr>
            </w:pPr>
          </w:p>
        </w:tc>
        <w:tc>
          <w:tcPr>
            <w:tcW w:w="779" w:type="pct"/>
            <w:vAlign w:val="center"/>
          </w:tcPr>
          <w:p w:rsidR="0078437D" w:rsidRPr="003664A3" w:rsidRDefault="0078437D" w:rsidP="00A8607F">
            <w:pPr>
              <w:jc w:val="center"/>
              <w:rPr>
                <w:rFonts w:ascii="Preeti" w:hAnsi="Preeti" w:cs="Kalimati"/>
                <w:sz w:val="24"/>
                <w:szCs w:val="24"/>
              </w:rPr>
            </w:pPr>
          </w:p>
        </w:tc>
        <w:tc>
          <w:tcPr>
            <w:tcW w:w="779" w:type="pct"/>
            <w:vAlign w:val="center"/>
          </w:tcPr>
          <w:p w:rsidR="0078437D" w:rsidRPr="003664A3" w:rsidRDefault="0078437D" w:rsidP="00A8607F">
            <w:pPr>
              <w:jc w:val="center"/>
              <w:rPr>
                <w:rFonts w:ascii="Preeti" w:hAnsi="Preeti" w:cs="Kalimati"/>
                <w:sz w:val="24"/>
                <w:szCs w:val="24"/>
              </w:rPr>
            </w:pPr>
          </w:p>
        </w:tc>
        <w:tc>
          <w:tcPr>
            <w:tcW w:w="532" w:type="pct"/>
            <w:vAlign w:val="center"/>
          </w:tcPr>
          <w:p w:rsidR="0078437D" w:rsidRPr="003664A3" w:rsidRDefault="0078437D" w:rsidP="00A8607F">
            <w:pPr>
              <w:jc w:val="center"/>
              <w:rPr>
                <w:rFonts w:ascii="Preeti" w:hAnsi="Preeti" w:cs="Kalimati"/>
                <w:sz w:val="24"/>
                <w:szCs w:val="24"/>
              </w:rPr>
            </w:pPr>
          </w:p>
        </w:tc>
      </w:tr>
      <w:tr w:rsidR="0078437D" w:rsidRPr="003664A3" w:rsidTr="00A8607F">
        <w:trPr>
          <w:trHeight w:val="377"/>
        </w:trPr>
        <w:tc>
          <w:tcPr>
            <w:tcW w:w="402" w:type="pct"/>
            <w:vAlign w:val="center"/>
          </w:tcPr>
          <w:p w:rsidR="0078437D" w:rsidRPr="003664A3" w:rsidRDefault="0078437D" w:rsidP="00A8607F">
            <w:pPr>
              <w:rPr>
                <w:rFonts w:ascii="Preeti" w:hAnsi="Preeti" w:cs="Kalimati"/>
                <w:sz w:val="24"/>
                <w:szCs w:val="24"/>
              </w:rPr>
            </w:pPr>
          </w:p>
        </w:tc>
        <w:tc>
          <w:tcPr>
            <w:tcW w:w="1476" w:type="pct"/>
            <w:vAlign w:val="center"/>
          </w:tcPr>
          <w:p w:rsidR="0078437D" w:rsidRPr="003664A3" w:rsidRDefault="0078437D" w:rsidP="00A8607F">
            <w:pPr>
              <w:jc w:val="center"/>
              <w:rPr>
                <w:rFonts w:ascii="Preeti" w:hAnsi="Preeti" w:cs="Kalimati"/>
                <w:sz w:val="24"/>
                <w:szCs w:val="24"/>
              </w:rPr>
            </w:pPr>
          </w:p>
        </w:tc>
        <w:tc>
          <w:tcPr>
            <w:tcW w:w="1032" w:type="pct"/>
            <w:vAlign w:val="center"/>
          </w:tcPr>
          <w:p w:rsidR="0078437D" w:rsidRPr="003664A3" w:rsidRDefault="0078437D" w:rsidP="00A8607F">
            <w:pPr>
              <w:rPr>
                <w:rFonts w:ascii="Preeti" w:hAnsi="Preeti" w:cs="Kalimati"/>
                <w:sz w:val="24"/>
                <w:szCs w:val="24"/>
              </w:rPr>
            </w:pPr>
          </w:p>
        </w:tc>
        <w:tc>
          <w:tcPr>
            <w:tcW w:w="779" w:type="pct"/>
            <w:vAlign w:val="center"/>
          </w:tcPr>
          <w:p w:rsidR="0078437D" w:rsidRPr="003664A3" w:rsidRDefault="0078437D" w:rsidP="00A8607F">
            <w:pPr>
              <w:jc w:val="center"/>
              <w:rPr>
                <w:rFonts w:ascii="Preeti" w:hAnsi="Preeti" w:cs="Kalimati"/>
                <w:sz w:val="24"/>
                <w:szCs w:val="24"/>
              </w:rPr>
            </w:pPr>
          </w:p>
        </w:tc>
        <w:tc>
          <w:tcPr>
            <w:tcW w:w="779" w:type="pct"/>
            <w:vAlign w:val="center"/>
          </w:tcPr>
          <w:p w:rsidR="0078437D" w:rsidRPr="003664A3" w:rsidRDefault="0078437D" w:rsidP="00A8607F">
            <w:pPr>
              <w:jc w:val="center"/>
              <w:rPr>
                <w:rFonts w:ascii="Preeti" w:hAnsi="Preeti" w:cs="Kalimati"/>
                <w:sz w:val="24"/>
                <w:szCs w:val="24"/>
              </w:rPr>
            </w:pPr>
          </w:p>
        </w:tc>
        <w:tc>
          <w:tcPr>
            <w:tcW w:w="532" w:type="pct"/>
            <w:vAlign w:val="center"/>
          </w:tcPr>
          <w:p w:rsidR="0078437D" w:rsidRPr="003664A3" w:rsidRDefault="0078437D" w:rsidP="00A8607F">
            <w:pPr>
              <w:jc w:val="center"/>
              <w:rPr>
                <w:rFonts w:ascii="Preeti" w:hAnsi="Preeti" w:cs="Kalimati"/>
                <w:sz w:val="24"/>
                <w:szCs w:val="24"/>
              </w:rPr>
            </w:pPr>
          </w:p>
        </w:tc>
      </w:tr>
      <w:tr w:rsidR="0078437D" w:rsidRPr="003664A3" w:rsidTr="00A8607F">
        <w:trPr>
          <w:trHeight w:val="377"/>
        </w:trPr>
        <w:tc>
          <w:tcPr>
            <w:tcW w:w="402" w:type="pct"/>
            <w:vAlign w:val="center"/>
          </w:tcPr>
          <w:p w:rsidR="0078437D" w:rsidRPr="003664A3" w:rsidRDefault="0078437D" w:rsidP="00A8607F">
            <w:pPr>
              <w:rPr>
                <w:rFonts w:ascii="Preeti" w:hAnsi="Preeti" w:cs="Kalimati"/>
                <w:sz w:val="24"/>
                <w:szCs w:val="24"/>
              </w:rPr>
            </w:pPr>
          </w:p>
        </w:tc>
        <w:tc>
          <w:tcPr>
            <w:tcW w:w="1476" w:type="pct"/>
            <w:vAlign w:val="center"/>
          </w:tcPr>
          <w:p w:rsidR="0078437D" w:rsidRPr="003664A3" w:rsidRDefault="0078437D" w:rsidP="00A8607F">
            <w:pPr>
              <w:jc w:val="center"/>
              <w:rPr>
                <w:rFonts w:ascii="Preeti" w:hAnsi="Preeti" w:cs="Kalimati"/>
                <w:sz w:val="24"/>
                <w:szCs w:val="24"/>
              </w:rPr>
            </w:pPr>
          </w:p>
        </w:tc>
        <w:tc>
          <w:tcPr>
            <w:tcW w:w="1032" w:type="pct"/>
            <w:vAlign w:val="center"/>
          </w:tcPr>
          <w:p w:rsidR="0078437D" w:rsidRPr="003664A3" w:rsidRDefault="0078437D" w:rsidP="00A8607F">
            <w:pPr>
              <w:rPr>
                <w:rFonts w:ascii="Preeti" w:hAnsi="Preeti" w:cs="Kalimati"/>
                <w:sz w:val="24"/>
                <w:szCs w:val="24"/>
              </w:rPr>
            </w:pPr>
          </w:p>
        </w:tc>
        <w:tc>
          <w:tcPr>
            <w:tcW w:w="779" w:type="pct"/>
            <w:vAlign w:val="center"/>
          </w:tcPr>
          <w:p w:rsidR="0078437D" w:rsidRPr="003664A3" w:rsidRDefault="0078437D" w:rsidP="00A8607F">
            <w:pPr>
              <w:jc w:val="center"/>
              <w:rPr>
                <w:rFonts w:ascii="Preeti" w:hAnsi="Preeti" w:cs="Kalimati"/>
                <w:sz w:val="24"/>
                <w:szCs w:val="24"/>
              </w:rPr>
            </w:pPr>
          </w:p>
        </w:tc>
        <w:tc>
          <w:tcPr>
            <w:tcW w:w="779" w:type="pct"/>
            <w:vAlign w:val="center"/>
          </w:tcPr>
          <w:p w:rsidR="0078437D" w:rsidRPr="003664A3" w:rsidRDefault="0078437D" w:rsidP="00A8607F">
            <w:pPr>
              <w:jc w:val="center"/>
              <w:rPr>
                <w:rFonts w:ascii="Preeti" w:hAnsi="Preeti" w:cs="Kalimati"/>
                <w:sz w:val="24"/>
                <w:szCs w:val="24"/>
              </w:rPr>
            </w:pPr>
          </w:p>
        </w:tc>
        <w:tc>
          <w:tcPr>
            <w:tcW w:w="532" w:type="pct"/>
            <w:vAlign w:val="center"/>
          </w:tcPr>
          <w:p w:rsidR="0078437D" w:rsidRPr="003664A3" w:rsidRDefault="0078437D" w:rsidP="00A8607F">
            <w:pPr>
              <w:jc w:val="center"/>
              <w:rPr>
                <w:rFonts w:ascii="Preeti" w:hAnsi="Preeti" w:cs="Kalimati"/>
                <w:sz w:val="24"/>
                <w:szCs w:val="24"/>
              </w:rPr>
            </w:pPr>
          </w:p>
        </w:tc>
      </w:tr>
      <w:tr w:rsidR="0078437D" w:rsidRPr="003664A3" w:rsidTr="00A8607F">
        <w:trPr>
          <w:trHeight w:val="350"/>
        </w:trPr>
        <w:tc>
          <w:tcPr>
            <w:tcW w:w="402" w:type="pct"/>
          </w:tcPr>
          <w:p w:rsidR="0078437D" w:rsidRPr="003664A3" w:rsidRDefault="0078437D" w:rsidP="00A8607F">
            <w:pPr>
              <w:jc w:val="both"/>
              <w:rPr>
                <w:rFonts w:ascii="Preeti" w:hAnsi="Preeti" w:cs="Kalimati"/>
                <w:sz w:val="24"/>
                <w:szCs w:val="24"/>
              </w:rPr>
            </w:pPr>
          </w:p>
        </w:tc>
        <w:tc>
          <w:tcPr>
            <w:tcW w:w="1476" w:type="pct"/>
          </w:tcPr>
          <w:p w:rsidR="0078437D" w:rsidRPr="003664A3" w:rsidRDefault="0078437D" w:rsidP="00A8607F">
            <w:pPr>
              <w:spacing w:after="0"/>
              <w:jc w:val="both"/>
              <w:rPr>
                <w:rFonts w:ascii="Preeti" w:hAnsi="Preeti" w:cs="Kalimati"/>
                <w:sz w:val="24"/>
                <w:szCs w:val="24"/>
              </w:rPr>
            </w:pPr>
            <w:r w:rsidRPr="003664A3">
              <w:rPr>
                <w:rFonts w:ascii="Preeti" w:hAnsi="Preeti" w:cs="Kalimati" w:hint="cs"/>
                <w:sz w:val="24"/>
                <w:szCs w:val="24"/>
                <w:cs/>
                <w:lang w:bidi="hi-IN"/>
              </w:rPr>
              <w:t>कूल</w:t>
            </w:r>
          </w:p>
        </w:tc>
        <w:tc>
          <w:tcPr>
            <w:tcW w:w="1032" w:type="pct"/>
          </w:tcPr>
          <w:p w:rsidR="0078437D" w:rsidRPr="003664A3" w:rsidRDefault="0078437D" w:rsidP="00A8607F">
            <w:pPr>
              <w:jc w:val="both"/>
              <w:rPr>
                <w:rFonts w:ascii="Preeti" w:hAnsi="Preeti" w:cs="Kalimati"/>
                <w:sz w:val="24"/>
                <w:szCs w:val="24"/>
              </w:rPr>
            </w:pPr>
          </w:p>
        </w:tc>
        <w:tc>
          <w:tcPr>
            <w:tcW w:w="779" w:type="pct"/>
          </w:tcPr>
          <w:p w:rsidR="0078437D" w:rsidRPr="003664A3" w:rsidRDefault="0078437D" w:rsidP="00A8607F">
            <w:pPr>
              <w:jc w:val="both"/>
              <w:rPr>
                <w:rFonts w:ascii="Preeti" w:hAnsi="Preeti" w:cs="Kalimati"/>
                <w:sz w:val="24"/>
                <w:szCs w:val="24"/>
              </w:rPr>
            </w:pPr>
          </w:p>
        </w:tc>
        <w:tc>
          <w:tcPr>
            <w:tcW w:w="779" w:type="pct"/>
          </w:tcPr>
          <w:p w:rsidR="0078437D" w:rsidRPr="003664A3" w:rsidRDefault="0078437D" w:rsidP="00A8607F">
            <w:pPr>
              <w:jc w:val="both"/>
              <w:rPr>
                <w:rFonts w:ascii="Preeti" w:hAnsi="Preeti" w:cs="Kalimati"/>
                <w:sz w:val="24"/>
                <w:szCs w:val="24"/>
              </w:rPr>
            </w:pPr>
          </w:p>
        </w:tc>
        <w:tc>
          <w:tcPr>
            <w:tcW w:w="532" w:type="pct"/>
          </w:tcPr>
          <w:p w:rsidR="0078437D" w:rsidRPr="003664A3" w:rsidRDefault="0078437D" w:rsidP="00A8607F">
            <w:pPr>
              <w:jc w:val="both"/>
              <w:rPr>
                <w:rFonts w:ascii="Preeti" w:hAnsi="Preeti" w:cs="Kalimati"/>
                <w:sz w:val="24"/>
                <w:szCs w:val="24"/>
              </w:rPr>
            </w:pPr>
          </w:p>
        </w:tc>
      </w:tr>
    </w:tbl>
    <w:p w:rsidR="0078437D" w:rsidRDefault="0078437D" w:rsidP="0078437D">
      <w:pPr>
        <w:rPr>
          <w:rFonts w:ascii="Preeti" w:hAnsi="Preeti" w:cs="Kalimat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0"/>
        <w:gridCol w:w="5467"/>
      </w:tblGrid>
      <w:tr w:rsidR="0078437D" w:rsidRPr="003664A3" w:rsidTr="00F77500">
        <w:trPr>
          <w:trHeight w:val="270"/>
        </w:trPr>
        <w:tc>
          <w:tcPr>
            <w:tcW w:w="5000" w:type="pct"/>
            <w:gridSpan w:val="2"/>
          </w:tcPr>
          <w:p w:rsidR="0078437D" w:rsidRPr="003664A3" w:rsidRDefault="0078437D" w:rsidP="00A8607F">
            <w:pPr>
              <w:spacing w:after="0"/>
              <w:rPr>
                <w:rFonts w:ascii="Preeti" w:hAnsi="Preeti" w:cs="Kalimati"/>
                <w:szCs w:val="22"/>
              </w:rPr>
            </w:pPr>
            <w:r w:rsidRPr="003664A3">
              <w:rPr>
                <w:rFonts w:ascii="Preeti" w:hAnsi="Preeti" w:cs="Kalimati" w:hint="cs"/>
                <w:b/>
                <w:bCs/>
                <w:szCs w:val="22"/>
                <w:cs/>
                <w:lang w:bidi="hi-IN"/>
              </w:rPr>
              <w:t>माथिका उल्लेखित सम्पूर्ण विवरणहरु सही रुपमा पेश गरेको छु</w:t>
            </w:r>
            <w:r w:rsidRPr="003664A3">
              <w:rPr>
                <w:rFonts w:ascii="Preeti" w:hAnsi="Preeti" w:cs="Kalimati" w:hint="cs"/>
                <w:b/>
                <w:bCs/>
                <w:szCs w:val="22"/>
                <w:rtl/>
                <w:cs/>
              </w:rPr>
              <w:t xml:space="preserve">, </w:t>
            </w:r>
            <w:r w:rsidRPr="003664A3">
              <w:rPr>
                <w:rFonts w:ascii="Preeti" w:hAnsi="Preeti" w:cs="Kalimati" w:hint="cs"/>
                <w:b/>
                <w:bCs/>
                <w:szCs w:val="22"/>
                <w:rtl/>
                <w:cs/>
                <w:lang w:bidi="hi-IN"/>
              </w:rPr>
              <w:t>कहि कतै झुठो ठहरिएमा कानुन बमोजिम सजाय भोग्न तयार रहेको व्यहोरा अवगत गराउँछु</w:t>
            </w:r>
            <w:r w:rsidRPr="003664A3">
              <w:rPr>
                <w:rFonts w:ascii="Preeti" w:hAnsi="Preeti" w:cs="Kalimati" w:hint="cs"/>
                <w:b/>
                <w:bCs/>
                <w:szCs w:val="22"/>
                <w:rtl/>
                <w:cs/>
              </w:rPr>
              <w:t>/</w:t>
            </w:r>
            <w:r w:rsidRPr="003664A3">
              <w:rPr>
                <w:rFonts w:ascii="Preeti" w:hAnsi="Preeti" w:cs="Kalimati" w:hint="cs"/>
                <w:b/>
                <w:bCs/>
                <w:szCs w:val="22"/>
                <w:rtl/>
                <w:cs/>
                <w:lang w:bidi="hi-IN"/>
              </w:rPr>
              <w:t>छौ</w:t>
            </w:r>
          </w:p>
        </w:tc>
      </w:tr>
      <w:tr w:rsidR="0078437D" w:rsidRPr="003664A3" w:rsidTr="00F77500">
        <w:trPr>
          <w:trHeight w:val="270"/>
        </w:trPr>
        <w:tc>
          <w:tcPr>
            <w:tcW w:w="5000" w:type="pct"/>
            <w:gridSpan w:val="2"/>
          </w:tcPr>
          <w:p w:rsidR="0078437D" w:rsidRPr="003664A3" w:rsidRDefault="0078437D" w:rsidP="00A8607F">
            <w:pPr>
              <w:spacing w:after="0"/>
              <w:rPr>
                <w:rFonts w:ascii="Preeti" w:hAnsi="Preeti" w:cs="Kalimati"/>
                <w:szCs w:val="22"/>
              </w:rPr>
            </w:pPr>
            <w:r w:rsidRPr="003664A3">
              <w:rPr>
                <w:rFonts w:ascii="Preeti" w:hAnsi="Preeti" w:cs="Kalimati" w:hint="cs"/>
                <w:szCs w:val="22"/>
                <w:cs/>
              </w:rPr>
              <w:t>संस्थाको जिम्मेवारी पदाधिकारीको</w:t>
            </w:r>
          </w:p>
        </w:tc>
      </w:tr>
      <w:tr w:rsidR="0078437D" w:rsidRPr="003664A3" w:rsidTr="00F77500">
        <w:trPr>
          <w:trHeight w:val="270"/>
        </w:trPr>
        <w:tc>
          <w:tcPr>
            <w:tcW w:w="1972" w:type="pct"/>
          </w:tcPr>
          <w:p w:rsidR="0078437D" w:rsidRPr="003664A3" w:rsidRDefault="0078437D" w:rsidP="00A8607F">
            <w:pPr>
              <w:spacing w:after="0"/>
              <w:rPr>
                <w:rFonts w:ascii="Preeti" w:hAnsi="Preeti" w:cs="Kalimati"/>
                <w:szCs w:val="22"/>
              </w:rPr>
            </w:pPr>
            <w:r w:rsidRPr="003664A3">
              <w:rPr>
                <w:rFonts w:ascii="Preeti" w:hAnsi="Preeti" w:cs="Kalimati" w:hint="cs"/>
                <w:szCs w:val="22"/>
                <w:cs/>
                <w:lang w:bidi="hi-IN"/>
              </w:rPr>
              <w:t>नाम</w:t>
            </w:r>
          </w:p>
        </w:tc>
        <w:tc>
          <w:tcPr>
            <w:tcW w:w="3028" w:type="pct"/>
          </w:tcPr>
          <w:p w:rsidR="0078437D" w:rsidRPr="003664A3" w:rsidRDefault="0078437D" w:rsidP="00A8607F">
            <w:pPr>
              <w:spacing w:after="0"/>
              <w:rPr>
                <w:rFonts w:ascii="Preeti" w:hAnsi="Preeti" w:cs="Kalimati"/>
                <w:szCs w:val="22"/>
              </w:rPr>
            </w:pPr>
          </w:p>
        </w:tc>
      </w:tr>
      <w:tr w:rsidR="0078437D" w:rsidRPr="003664A3" w:rsidTr="00F77500">
        <w:trPr>
          <w:trHeight w:val="270"/>
        </w:trPr>
        <w:tc>
          <w:tcPr>
            <w:tcW w:w="1972" w:type="pct"/>
          </w:tcPr>
          <w:p w:rsidR="0078437D" w:rsidRPr="003664A3" w:rsidRDefault="0078437D" w:rsidP="00A8607F">
            <w:pPr>
              <w:spacing w:after="0"/>
              <w:rPr>
                <w:rFonts w:ascii="Preeti" w:hAnsi="Preeti" w:cs="Kalimati"/>
                <w:szCs w:val="22"/>
              </w:rPr>
            </w:pPr>
            <w:r w:rsidRPr="003664A3">
              <w:rPr>
                <w:rFonts w:ascii="Preeti" w:hAnsi="Preeti" w:cs="Kalimati" w:hint="cs"/>
                <w:szCs w:val="22"/>
                <w:cs/>
                <w:lang w:bidi="hi-IN"/>
              </w:rPr>
              <w:t>पद</w:t>
            </w:r>
          </w:p>
        </w:tc>
        <w:tc>
          <w:tcPr>
            <w:tcW w:w="3028" w:type="pct"/>
          </w:tcPr>
          <w:p w:rsidR="0078437D" w:rsidRPr="003664A3" w:rsidRDefault="0078437D" w:rsidP="00A8607F">
            <w:pPr>
              <w:spacing w:after="0"/>
              <w:rPr>
                <w:rFonts w:ascii="Preeti" w:hAnsi="Preeti" w:cs="Kalimati"/>
                <w:szCs w:val="22"/>
              </w:rPr>
            </w:pPr>
          </w:p>
        </w:tc>
      </w:tr>
      <w:tr w:rsidR="0078437D" w:rsidRPr="003664A3" w:rsidTr="00F77500">
        <w:trPr>
          <w:trHeight w:val="270"/>
        </w:trPr>
        <w:tc>
          <w:tcPr>
            <w:tcW w:w="1972" w:type="pct"/>
          </w:tcPr>
          <w:p w:rsidR="0078437D" w:rsidRPr="003664A3" w:rsidRDefault="0078437D" w:rsidP="00A8607F">
            <w:pPr>
              <w:spacing w:after="0"/>
              <w:rPr>
                <w:rFonts w:ascii="Preeti" w:hAnsi="Preeti" w:cs="Kalimati"/>
                <w:szCs w:val="22"/>
              </w:rPr>
            </w:pPr>
            <w:r w:rsidRPr="003664A3">
              <w:rPr>
                <w:rFonts w:ascii="Preeti" w:hAnsi="Preeti" w:cs="Kalimati" w:hint="cs"/>
                <w:szCs w:val="22"/>
                <w:cs/>
                <w:lang w:bidi="hi-IN"/>
              </w:rPr>
              <w:t>हस्ताक्षर</w:t>
            </w:r>
          </w:p>
        </w:tc>
        <w:tc>
          <w:tcPr>
            <w:tcW w:w="3028" w:type="pct"/>
          </w:tcPr>
          <w:p w:rsidR="0078437D" w:rsidRPr="003664A3" w:rsidRDefault="0078437D" w:rsidP="00A8607F">
            <w:pPr>
              <w:spacing w:after="0"/>
              <w:rPr>
                <w:rFonts w:ascii="Preeti" w:hAnsi="Preeti" w:cs="Kalimati"/>
                <w:szCs w:val="22"/>
              </w:rPr>
            </w:pPr>
          </w:p>
        </w:tc>
      </w:tr>
      <w:tr w:rsidR="0078437D" w:rsidRPr="003664A3" w:rsidTr="00F77500">
        <w:trPr>
          <w:trHeight w:val="270"/>
        </w:trPr>
        <w:tc>
          <w:tcPr>
            <w:tcW w:w="1972" w:type="pct"/>
          </w:tcPr>
          <w:p w:rsidR="0078437D" w:rsidRPr="003664A3" w:rsidRDefault="0078437D" w:rsidP="00A8607F">
            <w:pPr>
              <w:spacing w:after="0"/>
              <w:rPr>
                <w:rFonts w:ascii="Preeti" w:hAnsi="Preeti" w:cs="Kalimati"/>
                <w:szCs w:val="22"/>
              </w:rPr>
            </w:pPr>
            <w:r w:rsidRPr="003664A3">
              <w:rPr>
                <w:rFonts w:ascii="Preeti" w:hAnsi="Preeti" w:cs="Kalimati" w:hint="cs"/>
                <w:szCs w:val="22"/>
                <w:cs/>
                <w:lang w:bidi="hi-IN"/>
              </w:rPr>
              <w:t>मिति</w:t>
            </w:r>
          </w:p>
        </w:tc>
        <w:tc>
          <w:tcPr>
            <w:tcW w:w="3028" w:type="pct"/>
          </w:tcPr>
          <w:p w:rsidR="0078437D" w:rsidRPr="003664A3" w:rsidRDefault="0078437D" w:rsidP="00A8607F">
            <w:pPr>
              <w:spacing w:after="0"/>
              <w:rPr>
                <w:rFonts w:ascii="Preeti" w:hAnsi="Preeti" w:cs="Kalimati"/>
                <w:szCs w:val="22"/>
              </w:rPr>
            </w:pPr>
          </w:p>
        </w:tc>
      </w:tr>
      <w:tr w:rsidR="0078437D" w:rsidRPr="003664A3" w:rsidTr="00F77500">
        <w:trPr>
          <w:trHeight w:val="272"/>
        </w:trPr>
        <w:tc>
          <w:tcPr>
            <w:tcW w:w="1972" w:type="pct"/>
          </w:tcPr>
          <w:p w:rsidR="0078437D" w:rsidRPr="003664A3" w:rsidRDefault="0078437D" w:rsidP="00A8607F">
            <w:pPr>
              <w:spacing w:after="0"/>
              <w:rPr>
                <w:rFonts w:ascii="Preeti" w:hAnsi="Preeti" w:cs="Kalimati"/>
                <w:szCs w:val="22"/>
              </w:rPr>
            </w:pPr>
            <w:r w:rsidRPr="003664A3">
              <w:rPr>
                <w:rFonts w:ascii="Preeti" w:hAnsi="Preeti" w:cs="Kalimati" w:hint="cs"/>
                <w:szCs w:val="22"/>
                <w:cs/>
              </w:rPr>
              <w:t>संस्थाको छाप</w:t>
            </w:r>
          </w:p>
        </w:tc>
        <w:tc>
          <w:tcPr>
            <w:tcW w:w="3028" w:type="pct"/>
          </w:tcPr>
          <w:p w:rsidR="0078437D" w:rsidRPr="003664A3" w:rsidRDefault="0078437D" w:rsidP="00A8607F">
            <w:pPr>
              <w:spacing w:after="0"/>
              <w:rPr>
                <w:rFonts w:ascii="Preeti" w:hAnsi="Preeti" w:cs="Kalimati"/>
                <w:szCs w:val="22"/>
              </w:rPr>
            </w:pPr>
          </w:p>
        </w:tc>
      </w:tr>
    </w:tbl>
    <w:p w:rsidR="00595D57" w:rsidRDefault="00595D57" w:rsidP="007A5B26">
      <w:pPr>
        <w:pStyle w:val="ListParagraph"/>
        <w:numPr>
          <w:ilvl w:val="0"/>
          <w:numId w:val="422"/>
        </w:numPr>
        <w:tabs>
          <w:tab w:val="left" w:pos="0"/>
          <w:tab w:val="left" w:pos="90"/>
          <w:tab w:val="left" w:pos="540"/>
          <w:tab w:val="left" w:pos="990"/>
        </w:tabs>
        <w:spacing w:after="0" w:line="240" w:lineRule="auto"/>
        <w:jc w:val="both"/>
        <w:rPr>
          <w:rFonts w:ascii="Preeti" w:eastAsia="Calibri" w:hAnsi="Preeti" w:cs="Kalimati"/>
          <w:color w:val="000000"/>
          <w:szCs w:val="22"/>
        </w:rPr>
      </w:pPr>
      <w:r w:rsidRPr="00472EDB">
        <w:rPr>
          <w:rFonts w:ascii="Preeti" w:eastAsia="Calibri" w:hAnsi="Preeti" w:cs="Kalimati" w:hint="cs"/>
          <w:b/>
          <w:bCs/>
          <w:color w:val="000000"/>
          <w:szCs w:val="22"/>
          <w:cs/>
        </w:rPr>
        <w:t>स्थलगत प्रमाणिकरण मूल्याङ्कन फारम</w:t>
      </w:r>
      <w:r>
        <w:rPr>
          <w:rFonts w:ascii="Preeti" w:eastAsia="Calibri" w:hAnsi="Preeti" w:cs="Kalimati" w:hint="cs"/>
          <w:b/>
          <w:bCs/>
          <w:color w:val="000000"/>
          <w:szCs w:val="22"/>
          <w:cs/>
        </w:rPr>
        <w:t xml:space="preserve">ः </w:t>
      </w:r>
      <w:r w:rsidRPr="00595D57">
        <w:rPr>
          <w:rFonts w:ascii="Preeti" w:eastAsia="Calibri" w:hAnsi="Preeti" w:cs="Kalimati" w:hint="cs"/>
          <w:color w:val="000000"/>
          <w:szCs w:val="22"/>
          <w:cs/>
        </w:rPr>
        <w:t>साझेदारीमा कृषि तथा पशुपन्छी पूर्वाधार विकास</w:t>
      </w:r>
      <w:r w:rsidR="00E775F2">
        <w:rPr>
          <w:rFonts w:ascii="Preeti" w:eastAsia="Calibri" w:hAnsi="Preeti" w:cs="Kalimati" w:hint="cs"/>
          <w:color w:val="000000"/>
          <w:szCs w:val="22"/>
          <w:cs/>
        </w:rPr>
        <w:t xml:space="preserve"> कार्यक्रमको फारम अनुसार हुनेछ ।</w:t>
      </w:r>
    </w:p>
    <w:p w:rsidR="00E775F2" w:rsidRPr="008C5B9D" w:rsidRDefault="00BD7EA8" w:rsidP="007A5B26">
      <w:pPr>
        <w:pStyle w:val="ListParagraph"/>
        <w:numPr>
          <w:ilvl w:val="0"/>
          <w:numId w:val="422"/>
        </w:numPr>
        <w:tabs>
          <w:tab w:val="left" w:pos="0"/>
          <w:tab w:val="left" w:pos="90"/>
          <w:tab w:val="left" w:pos="540"/>
          <w:tab w:val="left" w:pos="990"/>
        </w:tabs>
        <w:spacing w:after="0" w:line="240" w:lineRule="auto"/>
        <w:jc w:val="both"/>
        <w:rPr>
          <w:rFonts w:ascii="Preeti" w:eastAsia="Calibri" w:hAnsi="Preeti" w:cs="Kalimati"/>
          <w:color w:val="000000"/>
          <w:szCs w:val="22"/>
        </w:rPr>
      </w:pPr>
      <w:r>
        <w:rPr>
          <w:rFonts w:ascii="Preeti" w:eastAsia="Calibri" w:hAnsi="Preeti" w:cs="Kalimati" w:hint="cs"/>
          <w:b/>
          <w:bCs/>
          <w:color w:val="000000"/>
          <w:szCs w:val="22"/>
          <w:cs/>
        </w:rPr>
        <w:t xml:space="preserve">ब्यवसायीक </w:t>
      </w:r>
      <w:r w:rsidR="00E775F2" w:rsidRPr="00283F7F">
        <w:rPr>
          <w:rFonts w:ascii="Preeti" w:eastAsia="Calibri" w:hAnsi="Preeti" w:cs="Kalimati" w:hint="cs"/>
          <w:b/>
          <w:bCs/>
          <w:color w:val="000000"/>
          <w:szCs w:val="22"/>
          <w:cs/>
        </w:rPr>
        <w:t>योजना मूल्याङ्कनका आधारहरु</w:t>
      </w:r>
      <w:r w:rsidR="00E775F2">
        <w:rPr>
          <w:rFonts w:ascii="Preeti" w:eastAsia="Calibri" w:hAnsi="Preeti" w:cs="Kalimati" w:hint="cs"/>
          <w:b/>
          <w:bCs/>
          <w:color w:val="000000"/>
          <w:szCs w:val="22"/>
          <w:cs/>
        </w:rPr>
        <w:t xml:space="preserve">ः </w:t>
      </w:r>
      <w:r w:rsidR="00E775F2" w:rsidRPr="008C5B9D">
        <w:rPr>
          <w:rFonts w:ascii="Preeti" w:eastAsia="Calibri" w:hAnsi="Preeti" w:cs="Kalimati" w:hint="cs"/>
          <w:color w:val="000000"/>
          <w:szCs w:val="22"/>
          <w:cs/>
        </w:rPr>
        <w:t>पशुपन्छीजन्य उत्पादन, विविधिकरण र बजारीकरण कार्यक्रमको लागि तोकिएको फारम आधारहरु हुनेछन ।</w:t>
      </w:r>
    </w:p>
    <w:p w:rsidR="00E775F2" w:rsidRDefault="00BD7EA8" w:rsidP="007A5B26">
      <w:pPr>
        <w:pStyle w:val="ListParagraph"/>
        <w:numPr>
          <w:ilvl w:val="0"/>
          <w:numId w:val="422"/>
        </w:numPr>
        <w:tabs>
          <w:tab w:val="left" w:pos="0"/>
          <w:tab w:val="left" w:pos="90"/>
          <w:tab w:val="left" w:pos="540"/>
          <w:tab w:val="left" w:pos="990"/>
        </w:tabs>
        <w:spacing w:after="0" w:line="240" w:lineRule="auto"/>
        <w:jc w:val="both"/>
        <w:rPr>
          <w:rFonts w:ascii="Preeti" w:eastAsia="Calibri" w:hAnsi="Preeti" w:cs="Kalimati"/>
          <w:color w:val="000000"/>
          <w:szCs w:val="22"/>
        </w:rPr>
      </w:pPr>
      <w:r>
        <w:rPr>
          <w:rFonts w:ascii="Preeti" w:hAnsi="Preeti" w:cs="Kalimati" w:hint="cs"/>
          <w:b/>
          <w:bCs/>
          <w:szCs w:val="22"/>
          <w:cs/>
        </w:rPr>
        <w:t xml:space="preserve"> </w:t>
      </w:r>
      <w:r w:rsidR="00E775F2" w:rsidRPr="00E111FA">
        <w:rPr>
          <w:rFonts w:ascii="Preeti" w:hAnsi="Preeti" w:cs="Kalimati" w:hint="cs"/>
          <w:b/>
          <w:bCs/>
          <w:szCs w:val="22"/>
          <w:cs/>
        </w:rPr>
        <w:t xml:space="preserve">प्रस्तावको अन्तिम </w:t>
      </w:r>
      <w:r w:rsidR="00E775F2" w:rsidRPr="00E111FA">
        <w:rPr>
          <w:rFonts w:ascii="Preeti" w:hAnsi="Preeti" w:cs="Kalimati" w:hint="cs"/>
          <w:b/>
          <w:bCs/>
          <w:szCs w:val="22"/>
          <w:cs/>
          <w:lang w:bidi="hi-IN"/>
        </w:rPr>
        <w:t>छनौट</w:t>
      </w:r>
      <w:r w:rsidR="00E775F2" w:rsidRPr="00E111FA">
        <w:rPr>
          <w:rFonts w:ascii="Preeti" w:hAnsi="Preeti" w:cs="Kalimati" w:hint="cs"/>
          <w:b/>
          <w:bCs/>
          <w:szCs w:val="22"/>
          <w:cs/>
        </w:rPr>
        <w:t xml:space="preserve"> र प्राथमिकिकरण फारमः </w:t>
      </w:r>
      <w:r w:rsidR="00E775F2" w:rsidRPr="00595D57">
        <w:rPr>
          <w:rFonts w:ascii="Preeti" w:eastAsia="Calibri" w:hAnsi="Preeti" w:cs="Kalimati" w:hint="cs"/>
          <w:color w:val="000000"/>
          <w:szCs w:val="22"/>
          <w:cs/>
        </w:rPr>
        <w:t>साझेदारीमा कृषि तथा पशुपन्छी पूर्वाधार विकास</w:t>
      </w:r>
      <w:r w:rsidR="00E775F2">
        <w:rPr>
          <w:rFonts w:ascii="Preeti" w:eastAsia="Calibri" w:hAnsi="Preeti" w:cs="Kalimati" w:hint="cs"/>
          <w:color w:val="000000"/>
          <w:szCs w:val="22"/>
          <w:cs/>
        </w:rPr>
        <w:t xml:space="preserve"> कार्यक्रमको फारम अनुसार हुनेछ ।</w:t>
      </w:r>
    </w:p>
    <w:p w:rsidR="001528C3" w:rsidRDefault="001528C3" w:rsidP="00563BF1">
      <w:pPr>
        <w:spacing w:after="0" w:line="240" w:lineRule="auto"/>
        <w:jc w:val="both"/>
        <w:rPr>
          <w:rFonts w:ascii="Preeti" w:eastAsia="Calibri" w:hAnsi="Preeti" w:cs="Kalimati"/>
          <w:color w:val="000000"/>
          <w:szCs w:val="22"/>
        </w:rPr>
      </w:pPr>
    </w:p>
    <w:p w:rsidR="001528C3" w:rsidRDefault="001528C3" w:rsidP="00563BF1">
      <w:pPr>
        <w:spacing w:after="0" w:line="240" w:lineRule="auto"/>
        <w:jc w:val="both"/>
        <w:rPr>
          <w:rFonts w:ascii="Preeti" w:eastAsia="Calibri" w:hAnsi="Preeti" w:cs="Kalimati"/>
          <w:color w:val="000000"/>
          <w:szCs w:val="22"/>
        </w:rPr>
      </w:pPr>
    </w:p>
    <w:p w:rsidR="00BD7EA8" w:rsidRDefault="00901F2C" w:rsidP="00901F2C">
      <w:pPr>
        <w:pStyle w:val="ListParagraph"/>
        <w:numPr>
          <w:ilvl w:val="0"/>
          <w:numId w:val="5"/>
        </w:numPr>
        <w:tabs>
          <w:tab w:val="left" w:pos="0"/>
          <w:tab w:val="left" w:pos="90"/>
          <w:tab w:val="left" w:pos="540"/>
        </w:tabs>
        <w:spacing w:after="0" w:line="240" w:lineRule="auto"/>
        <w:ind w:left="180" w:hanging="630"/>
        <w:jc w:val="center"/>
        <w:rPr>
          <w:rFonts w:ascii="Preeti" w:eastAsia="Calibri" w:hAnsi="Preeti" w:cs="Kalimati"/>
          <w:b/>
          <w:bCs/>
          <w:spacing w:val="-2"/>
          <w:sz w:val="24"/>
          <w:szCs w:val="24"/>
        </w:rPr>
      </w:pPr>
      <w:r>
        <w:rPr>
          <w:rFonts w:ascii="Preeti" w:eastAsia="Calibri" w:hAnsi="Preeti" w:cs="Kalimati" w:hint="cs"/>
          <w:b/>
          <w:bCs/>
          <w:spacing w:val="-2"/>
          <w:szCs w:val="22"/>
          <w:cs/>
        </w:rPr>
        <w:t xml:space="preserve">कार्यक्रमको नामः </w:t>
      </w:r>
      <w:r w:rsidR="001528C3" w:rsidRPr="001528C3">
        <w:rPr>
          <w:rFonts w:ascii="Preeti" w:eastAsia="Calibri" w:hAnsi="Preeti" w:cs="Kalimati" w:hint="cs"/>
          <w:b/>
          <w:bCs/>
          <w:spacing w:val="-2"/>
          <w:szCs w:val="22"/>
          <w:cs/>
        </w:rPr>
        <w:t>बाख्राको</w:t>
      </w:r>
      <w:r w:rsidR="001528C3" w:rsidRPr="001528C3">
        <w:rPr>
          <w:rFonts w:ascii="Preeti" w:eastAsia="Calibri" w:hAnsi="Preeti" w:cs="Kalimati"/>
          <w:b/>
          <w:bCs/>
          <w:spacing w:val="-2"/>
          <w:szCs w:val="22"/>
          <w:cs/>
        </w:rPr>
        <w:t xml:space="preserve"> </w:t>
      </w:r>
      <w:r w:rsidR="001528C3" w:rsidRPr="001528C3">
        <w:rPr>
          <w:rFonts w:ascii="Preeti" w:eastAsia="Calibri" w:hAnsi="Preeti" w:cs="Kalimati" w:hint="cs"/>
          <w:b/>
          <w:bCs/>
          <w:spacing w:val="-2"/>
          <w:szCs w:val="22"/>
          <w:cs/>
        </w:rPr>
        <w:t>बृहत्तर पकेट</w:t>
      </w:r>
      <w:r w:rsidR="001528C3" w:rsidRPr="001528C3">
        <w:rPr>
          <w:rFonts w:ascii="Preeti" w:eastAsia="Calibri" w:hAnsi="Preeti" w:cs="Kalimati"/>
          <w:b/>
          <w:bCs/>
          <w:spacing w:val="-2"/>
          <w:szCs w:val="22"/>
          <w:cs/>
        </w:rPr>
        <w:t xml:space="preserve"> </w:t>
      </w:r>
      <w:r w:rsidR="001528C3" w:rsidRPr="001528C3">
        <w:rPr>
          <w:rFonts w:ascii="Preeti" w:eastAsia="Calibri" w:hAnsi="Preeti" w:cs="Kalimati" w:hint="cs"/>
          <w:b/>
          <w:bCs/>
          <w:spacing w:val="-2"/>
          <w:szCs w:val="22"/>
          <w:cs/>
        </w:rPr>
        <w:t>कार्यक्रम</w:t>
      </w:r>
    </w:p>
    <w:p w:rsidR="001528C3" w:rsidRPr="00BD7EA8" w:rsidRDefault="001528C3" w:rsidP="007A5B26">
      <w:pPr>
        <w:pStyle w:val="ListParagraph"/>
        <w:numPr>
          <w:ilvl w:val="0"/>
          <w:numId w:val="428"/>
        </w:numPr>
        <w:tabs>
          <w:tab w:val="left" w:pos="0"/>
          <w:tab w:val="left" w:pos="90"/>
          <w:tab w:val="left" w:pos="540"/>
        </w:tabs>
        <w:spacing w:after="0" w:line="240" w:lineRule="auto"/>
        <w:jc w:val="both"/>
        <w:rPr>
          <w:rFonts w:ascii="Preeti" w:eastAsia="Calibri" w:hAnsi="Preeti" w:cs="Kalimati"/>
          <w:b/>
          <w:bCs/>
          <w:spacing w:val="-2"/>
          <w:sz w:val="24"/>
          <w:szCs w:val="24"/>
        </w:rPr>
      </w:pPr>
      <w:r w:rsidRPr="00BD7EA8">
        <w:rPr>
          <w:rFonts w:cs="Kalimati" w:hint="cs"/>
          <w:b/>
          <w:bCs/>
          <w:spacing w:val="-2"/>
          <w:szCs w:val="22"/>
          <w:cs/>
        </w:rPr>
        <w:t>उद्देश्य</w:t>
      </w:r>
      <w:r w:rsidR="00BD7EA8">
        <w:rPr>
          <w:rFonts w:cs="Kalimati" w:hint="cs"/>
          <w:b/>
          <w:bCs/>
          <w:spacing w:val="-2"/>
          <w:szCs w:val="22"/>
          <w:cs/>
        </w:rPr>
        <w:t>ः</w:t>
      </w:r>
      <w:r w:rsidRPr="00BD7EA8">
        <w:rPr>
          <w:rFonts w:cs="Kalimati"/>
          <w:spacing w:val="-2"/>
          <w:szCs w:val="22"/>
          <w:cs/>
        </w:rPr>
        <w:t xml:space="preserve"> </w:t>
      </w:r>
    </w:p>
    <w:p w:rsidR="001528C3" w:rsidRPr="001528C3" w:rsidRDefault="001528C3" w:rsidP="004C2369">
      <w:pPr>
        <w:numPr>
          <w:ilvl w:val="0"/>
          <w:numId w:val="312"/>
        </w:numPr>
        <w:tabs>
          <w:tab w:val="left" w:pos="1440"/>
        </w:tabs>
        <w:spacing w:afterLines="40" w:line="240" w:lineRule="auto"/>
        <w:ind w:left="1440"/>
        <w:contextualSpacing/>
        <w:jc w:val="both"/>
        <w:rPr>
          <w:rFonts w:cs="Kalimati"/>
          <w:szCs w:val="22"/>
        </w:rPr>
      </w:pPr>
      <w:r w:rsidRPr="001528C3">
        <w:rPr>
          <w:rFonts w:cs="Kalimati" w:hint="cs"/>
          <w:szCs w:val="22"/>
          <w:cs/>
          <w:lang w:bidi="hi-IN"/>
        </w:rPr>
        <w:t>कृषक</w:t>
      </w:r>
      <w:r w:rsidRPr="001528C3">
        <w:rPr>
          <w:rFonts w:cs="Kalimati"/>
          <w:szCs w:val="22"/>
          <w:cs/>
          <w:lang w:bidi="hi-IN"/>
        </w:rPr>
        <w:t xml:space="preserve"> </w:t>
      </w:r>
      <w:r w:rsidRPr="001528C3">
        <w:rPr>
          <w:rFonts w:cs="Kalimati" w:hint="cs"/>
          <w:szCs w:val="22"/>
          <w:cs/>
          <w:lang w:bidi="hi-IN"/>
        </w:rPr>
        <w:t>समुदायमा</w:t>
      </w:r>
      <w:r w:rsidRPr="001528C3">
        <w:rPr>
          <w:rFonts w:cs="Kalimati"/>
          <w:szCs w:val="22"/>
          <w:cs/>
          <w:lang w:bidi="hi-IN"/>
        </w:rPr>
        <w:t xml:space="preserve"> </w:t>
      </w:r>
      <w:r w:rsidRPr="001528C3">
        <w:rPr>
          <w:rFonts w:cs="Kalimati" w:hint="cs"/>
          <w:szCs w:val="22"/>
          <w:cs/>
          <w:lang w:bidi="hi-IN"/>
        </w:rPr>
        <w:t>दिगो</w:t>
      </w:r>
      <w:r w:rsidRPr="001528C3">
        <w:rPr>
          <w:rFonts w:cs="Kalimati"/>
          <w:szCs w:val="22"/>
          <w:cs/>
          <w:lang w:bidi="hi-IN"/>
        </w:rPr>
        <w:t xml:space="preserve"> </w:t>
      </w:r>
      <w:r w:rsidRPr="001528C3">
        <w:rPr>
          <w:rFonts w:cs="Kalimati" w:hint="cs"/>
          <w:szCs w:val="22"/>
          <w:cs/>
          <w:lang w:bidi="hi-IN"/>
        </w:rPr>
        <w:t>र</w:t>
      </w:r>
      <w:r w:rsidRPr="001528C3">
        <w:rPr>
          <w:rFonts w:cs="Kalimati"/>
          <w:szCs w:val="22"/>
          <w:cs/>
          <w:lang w:bidi="hi-IN"/>
        </w:rPr>
        <w:t xml:space="preserve"> </w:t>
      </w:r>
      <w:r w:rsidRPr="001528C3">
        <w:rPr>
          <w:rFonts w:cs="Kalimati" w:hint="cs"/>
          <w:szCs w:val="22"/>
          <w:cs/>
          <w:lang w:bidi="hi-IN"/>
        </w:rPr>
        <w:t>सहभागितामुलक</w:t>
      </w:r>
      <w:r w:rsidRPr="001528C3">
        <w:rPr>
          <w:rFonts w:cs="Kalimati"/>
          <w:szCs w:val="22"/>
          <w:cs/>
          <w:lang w:bidi="hi-IN"/>
        </w:rPr>
        <w:t xml:space="preserve"> </w:t>
      </w:r>
      <w:r w:rsidRPr="001528C3">
        <w:rPr>
          <w:rFonts w:cs="Kalimati" w:hint="cs"/>
          <w:szCs w:val="22"/>
          <w:cs/>
          <w:lang w:bidi="hi-IN"/>
        </w:rPr>
        <w:t>बाख्रा</w:t>
      </w:r>
      <w:r w:rsidRPr="001528C3">
        <w:rPr>
          <w:rFonts w:cs="Kalimati"/>
          <w:szCs w:val="22"/>
          <w:cs/>
          <w:lang w:bidi="hi-IN"/>
        </w:rPr>
        <w:t xml:space="preserve"> </w:t>
      </w:r>
      <w:r w:rsidRPr="001528C3">
        <w:rPr>
          <w:rFonts w:cs="Kalimati" w:hint="cs"/>
          <w:szCs w:val="22"/>
          <w:cs/>
          <w:lang w:bidi="hi-IN"/>
        </w:rPr>
        <w:t>नश्ल</w:t>
      </w:r>
      <w:r w:rsidRPr="001528C3">
        <w:rPr>
          <w:rFonts w:cs="Kalimati"/>
          <w:szCs w:val="22"/>
          <w:cs/>
          <w:lang w:bidi="hi-IN"/>
        </w:rPr>
        <w:t xml:space="preserve"> </w:t>
      </w:r>
      <w:r w:rsidRPr="001528C3">
        <w:rPr>
          <w:rFonts w:cs="Kalimati" w:hint="cs"/>
          <w:szCs w:val="22"/>
          <w:cs/>
          <w:lang w:bidi="hi-IN"/>
        </w:rPr>
        <w:t>सुधार</w:t>
      </w:r>
      <w:r w:rsidRPr="001528C3">
        <w:rPr>
          <w:rFonts w:cs="Kalimati"/>
          <w:szCs w:val="22"/>
          <w:cs/>
          <w:lang w:bidi="hi-IN"/>
        </w:rPr>
        <w:t xml:space="preserve"> </w:t>
      </w:r>
      <w:r w:rsidRPr="001528C3">
        <w:rPr>
          <w:rFonts w:cs="Kalimati" w:hint="cs"/>
          <w:szCs w:val="22"/>
          <w:cs/>
          <w:lang w:bidi="hi-IN"/>
        </w:rPr>
        <w:t>प्रणाली</w:t>
      </w:r>
      <w:r w:rsidRPr="001528C3">
        <w:rPr>
          <w:rFonts w:cs="Kalimati"/>
          <w:szCs w:val="22"/>
          <w:cs/>
          <w:lang w:bidi="hi-IN"/>
        </w:rPr>
        <w:t xml:space="preserve"> </w:t>
      </w:r>
      <w:r w:rsidRPr="001528C3">
        <w:rPr>
          <w:rFonts w:cs="Kalimati" w:hint="cs"/>
          <w:szCs w:val="22"/>
          <w:cs/>
          <w:lang w:bidi="hi-IN"/>
        </w:rPr>
        <w:t>स्थापित</w:t>
      </w:r>
      <w:r w:rsidRPr="001528C3">
        <w:rPr>
          <w:rFonts w:cs="Kalimati"/>
          <w:szCs w:val="22"/>
          <w:cs/>
          <w:lang w:bidi="hi-IN"/>
        </w:rPr>
        <w:t xml:space="preserve"> </w:t>
      </w:r>
      <w:r w:rsidRPr="001528C3">
        <w:rPr>
          <w:rFonts w:cs="Kalimati" w:hint="cs"/>
          <w:szCs w:val="22"/>
          <w:cs/>
          <w:lang w:bidi="hi-IN"/>
        </w:rPr>
        <w:t>गर्ने</w:t>
      </w:r>
      <w:r w:rsidRPr="001528C3">
        <w:rPr>
          <w:rFonts w:cs="Kalimati"/>
          <w:szCs w:val="22"/>
          <w:cs/>
          <w:lang w:bidi="hi-IN"/>
        </w:rPr>
        <w:t xml:space="preserve"> </w:t>
      </w:r>
      <w:r w:rsidRPr="001528C3">
        <w:rPr>
          <w:rFonts w:cs="Kalimati" w:hint="cs"/>
          <w:szCs w:val="22"/>
          <w:cs/>
          <w:lang w:bidi="hi-IN"/>
        </w:rPr>
        <w:t>।</w:t>
      </w:r>
      <w:r w:rsidRPr="001528C3">
        <w:rPr>
          <w:rFonts w:cs="Kalimati"/>
          <w:szCs w:val="22"/>
          <w:cs/>
          <w:lang w:bidi="hi-IN"/>
        </w:rPr>
        <w:t xml:space="preserve"> </w:t>
      </w:r>
    </w:p>
    <w:p w:rsidR="001528C3" w:rsidRPr="001528C3" w:rsidRDefault="001528C3" w:rsidP="004C2369">
      <w:pPr>
        <w:numPr>
          <w:ilvl w:val="0"/>
          <w:numId w:val="312"/>
        </w:numPr>
        <w:tabs>
          <w:tab w:val="left" w:pos="1440"/>
        </w:tabs>
        <w:spacing w:afterLines="40" w:line="240" w:lineRule="auto"/>
        <w:ind w:left="1440"/>
        <w:contextualSpacing/>
        <w:jc w:val="both"/>
        <w:rPr>
          <w:rFonts w:cs="Kalimati"/>
          <w:szCs w:val="22"/>
        </w:rPr>
      </w:pPr>
      <w:r w:rsidRPr="001528C3">
        <w:rPr>
          <w:rFonts w:cs="Kalimati" w:hint="cs"/>
          <w:szCs w:val="22"/>
          <w:cs/>
          <w:lang w:bidi="hi-IN"/>
        </w:rPr>
        <w:t>कृषकहरुमा</w:t>
      </w:r>
      <w:r w:rsidRPr="001528C3">
        <w:rPr>
          <w:rFonts w:cs="Kalimati"/>
          <w:szCs w:val="22"/>
          <w:cs/>
          <w:lang w:bidi="hi-IN"/>
        </w:rPr>
        <w:t xml:space="preserve"> </w:t>
      </w:r>
      <w:r w:rsidRPr="001528C3">
        <w:rPr>
          <w:rFonts w:cs="Kalimati" w:hint="cs"/>
          <w:szCs w:val="22"/>
          <w:cs/>
          <w:lang w:bidi="hi-IN"/>
        </w:rPr>
        <w:t>बाख्रापालनका</w:t>
      </w:r>
      <w:r w:rsidRPr="001528C3">
        <w:rPr>
          <w:rFonts w:cs="Kalimati"/>
          <w:szCs w:val="22"/>
          <w:cs/>
          <w:lang w:bidi="hi-IN"/>
        </w:rPr>
        <w:t xml:space="preserve"> </w:t>
      </w:r>
      <w:r w:rsidRPr="001528C3">
        <w:rPr>
          <w:rFonts w:cs="Kalimati" w:hint="cs"/>
          <w:szCs w:val="22"/>
          <w:cs/>
          <w:lang w:bidi="hi-IN"/>
        </w:rPr>
        <w:t>वैज्ञानिक</w:t>
      </w:r>
      <w:r w:rsidRPr="001528C3">
        <w:rPr>
          <w:rFonts w:cs="Kalimati"/>
          <w:szCs w:val="22"/>
          <w:cs/>
          <w:lang w:bidi="hi-IN"/>
        </w:rPr>
        <w:t xml:space="preserve"> </w:t>
      </w:r>
      <w:r w:rsidRPr="001528C3">
        <w:rPr>
          <w:rFonts w:cs="Kalimati" w:hint="cs"/>
          <w:szCs w:val="22"/>
          <w:cs/>
          <w:lang w:bidi="hi-IN"/>
        </w:rPr>
        <w:t>प्रविधि</w:t>
      </w:r>
      <w:r w:rsidRPr="001528C3">
        <w:rPr>
          <w:rFonts w:cs="Kalimati"/>
          <w:szCs w:val="22"/>
          <w:cs/>
          <w:lang w:bidi="hi-IN"/>
        </w:rPr>
        <w:t xml:space="preserve"> </w:t>
      </w:r>
      <w:r w:rsidRPr="001528C3">
        <w:rPr>
          <w:rFonts w:cs="Kalimati" w:hint="cs"/>
          <w:szCs w:val="22"/>
          <w:cs/>
          <w:lang w:bidi="hi-IN"/>
        </w:rPr>
        <w:t>तथा</w:t>
      </w:r>
      <w:r w:rsidRPr="001528C3">
        <w:rPr>
          <w:rFonts w:cs="Kalimati"/>
          <w:szCs w:val="22"/>
          <w:cs/>
          <w:lang w:bidi="hi-IN"/>
        </w:rPr>
        <w:t xml:space="preserve"> </w:t>
      </w:r>
      <w:r w:rsidRPr="001528C3">
        <w:rPr>
          <w:rFonts w:cs="Kalimati" w:hint="cs"/>
          <w:szCs w:val="22"/>
          <w:cs/>
          <w:lang w:bidi="hi-IN"/>
        </w:rPr>
        <w:t>व्यवस्थापन</w:t>
      </w:r>
      <w:r w:rsidRPr="001528C3">
        <w:rPr>
          <w:rFonts w:cs="Kalimati"/>
          <w:szCs w:val="22"/>
          <w:cs/>
          <w:lang w:bidi="hi-IN"/>
        </w:rPr>
        <w:t xml:space="preserve"> </w:t>
      </w:r>
      <w:r w:rsidRPr="001528C3">
        <w:rPr>
          <w:rFonts w:cs="Kalimati" w:hint="cs"/>
          <w:szCs w:val="22"/>
          <w:cs/>
          <w:lang w:bidi="hi-IN"/>
        </w:rPr>
        <w:t>अनुशरणका</w:t>
      </w:r>
      <w:r w:rsidRPr="001528C3">
        <w:rPr>
          <w:rFonts w:cs="Kalimati"/>
          <w:szCs w:val="22"/>
          <w:cs/>
          <w:lang w:bidi="hi-IN"/>
        </w:rPr>
        <w:t xml:space="preserve"> </w:t>
      </w:r>
      <w:r w:rsidRPr="001528C3">
        <w:rPr>
          <w:rFonts w:cs="Kalimati" w:hint="cs"/>
          <w:szCs w:val="22"/>
          <w:cs/>
          <w:lang w:bidi="hi-IN"/>
        </w:rPr>
        <w:t>लागि</w:t>
      </w:r>
      <w:r w:rsidRPr="001528C3">
        <w:rPr>
          <w:rFonts w:cs="Kalimati"/>
          <w:szCs w:val="22"/>
          <w:cs/>
          <w:lang w:bidi="hi-IN"/>
        </w:rPr>
        <w:t xml:space="preserve"> </w:t>
      </w:r>
      <w:r w:rsidRPr="001528C3">
        <w:rPr>
          <w:rFonts w:cs="Kalimati" w:hint="cs"/>
          <w:szCs w:val="22"/>
          <w:cs/>
          <w:lang w:bidi="hi-IN"/>
        </w:rPr>
        <w:t>स्रोतकेन्द्रलाई</w:t>
      </w:r>
      <w:r w:rsidRPr="001528C3">
        <w:rPr>
          <w:rFonts w:cs="Kalimati"/>
          <w:szCs w:val="22"/>
          <w:cs/>
          <w:lang w:bidi="hi-IN"/>
        </w:rPr>
        <w:t xml:space="preserve"> </w:t>
      </w:r>
      <w:r w:rsidRPr="001528C3">
        <w:rPr>
          <w:rFonts w:cs="Kalimati" w:hint="cs"/>
          <w:szCs w:val="22"/>
          <w:cs/>
          <w:lang w:bidi="hi-IN"/>
        </w:rPr>
        <w:t>आधारभूत</w:t>
      </w:r>
      <w:r w:rsidRPr="001528C3">
        <w:rPr>
          <w:rFonts w:cs="Kalimati"/>
          <w:szCs w:val="22"/>
          <w:cs/>
          <w:lang w:bidi="hi-IN"/>
        </w:rPr>
        <w:t xml:space="preserve"> </w:t>
      </w:r>
      <w:r w:rsidRPr="001528C3">
        <w:rPr>
          <w:rFonts w:cs="Kalimati" w:hint="cs"/>
          <w:szCs w:val="22"/>
          <w:cs/>
          <w:lang w:bidi="hi-IN"/>
        </w:rPr>
        <w:t>पाठशालाको</w:t>
      </w:r>
      <w:r w:rsidRPr="001528C3">
        <w:rPr>
          <w:rFonts w:cs="Kalimati"/>
          <w:szCs w:val="22"/>
          <w:cs/>
          <w:lang w:bidi="hi-IN"/>
        </w:rPr>
        <w:t xml:space="preserve"> </w:t>
      </w:r>
      <w:r w:rsidRPr="001528C3">
        <w:rPr>
          <w:rFonts w:cs="Kalimati" w:hint="cs"/>
          <w:szCs w:val="22"/>
          <w:cs/>
          <w:lang w:bidi="hi-IN"/>
        </w:rPr>
        <w:t>रुपमा</w:t>
      </w:r>
      <w:r w:rsidRPr="001528C3">
        <w:rPr>
          <w:rFonts w:cs="Kalimati"/>
          <w:szCs w:val="22"/>
          <w:cs/>
          <w:lang w:bidi="hi-IN"/>
        </w:rPr>
        <w:t xml:space="preserve"> </w:t>
      </w:r>
      <w:r w:rsidRPr="001528C3">
        <w:rPr>
          <w:rFonts w:cs="Kalimati" w:hint="cs"/>
          <w:szCs w:val="22"/>
          <w:cs/>
          <w:lang w:bidi="hi-IN"/>
        </w:rPr>
        <w:t>विकास</w:t>
      </w:r>
      <w:r w:rsidRPr="001528C3">
        <w:rPr>
          <w:rFonts w:cs="Kalimati"/>
          <w:szCs w:val="22"/>
          <w:cs/>
          <w:lang w:bidi="hi-IN"/>
        </w:rPr>
        <w:t xml:space="preserve"> </w:t>
      </w:r>
      <w:r w:rsidRPr="001528C3">
        <w:rPr>
          <w:rFonts w:cs="Kalimati" w:hint="cs"/>
          <w:szCs w:val="22"/>
          <w:cs/>
          <w:lang w:bidi="hi-IN"/>
        </w:rPr>
        <w:t>गर्ने</w:t>
      </w:r>
      <w:r w:rsidRPr="001528C3">
        <w:rPr>
          <w:rFonts w:cs="Kalimati"/>
          <w:szCs w:val="22"/>
          <w:cs/>
          <w:lang w:bidi="hi-IN"/>
        </w:rPr>
        <w:t xml:space="preserve"> </w:t>
      </w:r>
      <w:r w:rsidRPr="001528C3">
        <w:rPr>
          <w:rFonts w:cs="Kalimati" w:hint="cs"/>
          <w:szCs w:val="22"/>
          <w:cs/>
          <w:lang w:bidi="hi-IN"/>
        </w:rPr>
        <w:t>।</w:t>
      </w:r>
    </w:p>
    <w:p w:rsidR="001528C3" w:rsidRPr="001528C3" w:rsidRDefault="001528C3" w:rsidP="004C2369">
      <w:pPr>
        <w:numPr>
          <w:ilvl w:val="0"/>
          <w:numId w:val="312"/>
        </w:numPr>
        <w:tabs>
          <w:tab w:val="left" w:pos="1440"/>
        </w:tabs>
        <w:spacing w:afterLines="40" w:line="240" w:lineRule="auto"/>
        <w:ind w:left="1440"/>
        <w:contextualSpacing/>
        <w:jc w:val="both"/>
        <w:rPr>
          <w:rFonts w:cs="Kalimati"/>
          <w:szCs w:val="22"/>
        </w:rPr>
      </w:pPr>
      <w:r w:rsidRPr="001528C3">
        <w:rPr>
          <w:rFonts w:cs="Kalimati" w:hint="cs"/>
          <w:szCs w:val="22"/>
          <w:cs/>
          <w:lang w:bidi="hi-IN"/>
        </w:rPr>
        <w:t>बाख्रापालनलाई</w:t>
      </w:r>
      <w:r w:rsidRPr="001528C3">
        <w:rPr>
          <w:rFonts w:cs="Kalimati"/>
          <w:szCs w:val="22"/>
          <w:cs/>
          <w:lang w:bidi="hi-IN"/>
        </w:rPr>
        <w:t xml:space="preserve"> </w:t>
      </w:r>
      <w:r w:rsidRPr="001528C3">
        <w:rPr>
          <w:rFonts w:cs="Kalimati" w:hint="cs"/>
          <w:szCs w:val="22"/>
          <w:cs/>
          <w:lang w:bidi="hi-IN"/>
        </w:rPr>
        <w:t>व्यवसायिकरण</w:t>
      </w:r>
      <w:r w:rsidRPr="001528C3">
        <w:rPr>
          <w:rFonts w:cs="Kalimati"/>
          <w:szCs w:val="22"/>
          <w:cs/>
          <w:lang w:bidi="hi-IN"/>
        </w:rPr>
        <w:t xml:space="preserve"> </w:t>
      </w:r>
      <w:r w:rsidRPr="001528C3">
        <w:rPr>
          <w:rFonts w:cs="Kalimati" w:hint="cs"/>
          <w:szCs w:val="22"/>
          <w:cs/>
          <w:lang w:bidi="hi-IN"/>
        </w:rPr>
        <w:t>गरि</w:t>
      </w:r>
      <w:r w:rsidRPr="001528C3">
        <w:rPr>
          <w:rFonts w:cs="Kalimati"/>
          <w:szCs w:val="22"/>
          <w:cs/>
          <w:lang w:bidi="hi-IN"/>
        </w:rPr>
        <w:t xml:space="preserve"> </w:t>
      </w:r>
      <w:r w:rsidRPr="001528C3">
        <w:rPr>
          <w:rFonts w:cs="Kalimati" w:hint="cs"/>
          <w:szCs w:val="22"/>
          <w:cs/>
          <w:lang w:bidi="hi-IN"/>
        </w:rPr>
        <w:t>मासु</w:t>
      </w:r>
      <w:r w:rsidRPr="001528C3">
        <w:rPr>
          <w:rFonts w:cs="Kalimati"/>
          <w:szCs w:val="22"/>
          <w:cs/>
          <w:lang w:bidi="hi-IN"/>
        </w:rPr>
        <w:t xml:space="preserve"> </w:t>
      </w:r>
      <w:r w:rsidRPr="001528C3">
        <w:rPr>
          <w:rFonts w:cs="Kalimati" w:hint="cs"/>
          <w:szCs w:val="22"/>
          <w:cs/>
          <w:lang w:bidi="hi-IN"/>
        </w:rPr>
        <w:t>आयातलाई</w:t>
      </w:r>
      <w:r w:rsidRPr="001528C3">
        <w:rPr>
          <w:rFonts w:cs="Kalimati"/>
          <w:szCs w:val="22"/>
          <w:cs/>
          <w:lang w:bidi="hi-IN"/>
        </w:rPr>
        <w:t xml:space="preserve"> </w:t>
      </w:r>
      <w:r w:rsidRPr="001528C3">
        <w:rPr>
          <w:rFonts w:cs="Kalimati" w:hint="cs"/>
          <w:szCs w:val="22"/>
          <w:cs/>
          <w:lang w:bidi="hi-IN"/>
        </w:rPr>
        <w:t>प्रतिस्थापन</w:t>
      </w:r>
      <w:r w:rsidRPr="001528C3">
        <w:rPr>
          <w:rFonts w:cs="Kalimati"/>
          <w:szCs w:val="22"/>
          <w:cs/>
          <w:lang w:bidi="hi-IN"/>
        </w:rPr>
        <w:t xml:space="preserve"> </w:t>
      </w:r>
      <w:r w:rsidRPr="001528C3">
        <w:rPr>
          <w:rFonts w:cs="Kalimati" w:hint="cs"/>
          <w:szCs w:val="22"/>
          <w:cs/>
          <w:lang w:bidi="hi-IN"/>
        </w:rPr>
        <w:t>गर्न</w:t>
      </w:r>
      <w:r w:rsidRPr="001528C3">
        <w:rPr>
          <w:rFonts w:cs="Kalimati"/>
          <w:szCs w:val="22"/>
          <w:cs/>
          <w:lang w:bidi="hi-IN"/>
        </w:rPr>
        <w:t xml:space="preserve"> </w:t>
      </w:r>
      <w:r w:rsidRPr="001528C3">
        <w:rPr>
          <w:rFonts w:cs="Kalimati" w:hint="cs"/>
          <w:szCs w:val="22"/>
          <w:cs/>
          <w:lang w:bidi="hi-IN"/>
        </w:rPr>
        <w:t>सहयोग</w:t>
      </w:r>
      <w:r w:rsidRPr="001528C3">
        <w:rPr>
          <w:rFonts w:cs="Kalimati"/>
          <w:szCs w:val="22"/>
          <w:cs/>
          <w:lang w:bidi="hi-IN"/>
        </w:rPr>
        <w:t xml:space="preserve"> </w:t>
      </w:r>
      <w:r w:rsidRPr="001528C3">
        <w:rPr>
          <w:rFonts w:cs="Kalimati" w:hint="cs"/>
          <w:szCs w:val="22"/>
          <w:cs/>
          <w:lang w:bidi="hi-IN"/>
        </w:rPr>
        <w:t>पुर</w:t>
      </w:r>
      <w:r w:rsidRPr="001528C3">
        <w:rPr>
          <w:rFonts w:cs="Kalimati" w:hint="cs"/>
          <w:szCs w:val="22"/>
          <w:cs/>
        </w:rPr>
        <w:t>्‍याउने।</w:t>
      </w:r>
      <w:r w:rsidRPr="001528C3">
        <w:rPr>
          <w:rFonts w:cs="Kalimati"/>
          <w:szCs w:val="22"/>
          <w:cs/>
          <w:lang w:bidi="hi-IN"/>
        </w:rPr>
        <w:t xml:space="preserve"> </w:t>
      </w:r>
    </w:p>
    <w:p w:rsidR="001528C3" w:rsidRPr="001528C3" w:rsidRDefault="001528C3" w:rsidP="004C2369">
      <w:pPr>
        <w:numPr>
          <w:ilvl w:val="0"/>
          <w:numId w:val="312"/>
        </w:numPr>
        <w:tabs>
          <w:tab w:val="left" w:pos="1440"/>
        </w:tabs>
        <w:spacing w:afterLines="40" w:line="240" w:lineRule="auto"/>
        <w:ind w:left="1440"/>
        <w:contextualSpacing/>
        <w:jc w:val="both"/>
        <w:rPr>
          <w:rFonts w:cs="Kalimati"/>
          <w:szCs w:val="22"/>
        </w:rPr>
      </w:pPr>
      <w:r w:rsidRPr="001528C3">
        <w:rPr>
          <w:rFonts w:cs="Kalimati" w:hint="cs"/>
          <w:szCs w:val="22"/>
          <w:cs/>
          <w:lang w:bidi="hi-IN"/>
        </w:rPr>
        <w:t>ग्रामिण</w:t>
      </w:r>
      <w:r w:rsidRPr="001528C3">
        <w:rPr>
          <w:rFonts w:cs="Kalimati" w:hint="cs"/>
          <w:szCs w:val="22"/>
          <w:cs/>
        </w:rPr>
        <w:t xml:space="preserve"> स्तरमा</w:t>
      </w:r>
      <w:r w:rsidRPr="001528C3">
        <w:rPr>
          <w:rFonts w:cs="Kalimati"/>
          <w:szCs w:val="22"/>
          <w:cs/>
          <w:lang w:bidi="hi-IN"/>
        </w:rPr>
        <w:t xml:space="preserve"> </w:t>
      </w:r>
      <w:r w:rsidRPr="001528C3">
        <w:rPr>
          <w:rFonts w:cs="Kalimati" w:hint="cs"/>
          <w:szCs w:val="22"/>
          <w:cs/>
          <w:lang w:bidi="hi-IN"/>
        </w:rPr>
        <w:t>स्वरोजगार</w:t>
      </w:r>
      <w:r w:rsidRPr="001528C3">
        <w:rPr>
          <w:rFonts w:cs="Kalimati"/>
          <w:szCs w:val="22"/>
          <w:cs/>
          <w:lang w:bidi="hi-IN"/>
        </w:rPr>
        <w:t xml:space="preserve"> </w:t>
      </w:r>
      <w:r w:rsidRPr="001528C3">
        <w:rPr>
          <w:rFonts w:cs="Kalimati" w:hint="cs"/>
          <w:szCs w:val="22"/>
          <w:cs/>
          <w:lang w:bidi="hi-IN"/>
        </w:rPr>
        <w:t>श्रृजनामा</w:t>
      </w:r>
      <w:r w:rsidRPr="001528C3">
        <w:rPr>
          <w:rFonts w:cs="Kalimati"/>
          <w:szCs w:val="22"/>
          <w:cs/>
          <w:lang w:bidi="hi-IN"/>
        </w:rPr>
        <w:t xml:space="preserve"> </w:t>
      </w:r>
      <w:r w:rsidRPr="001528C3">
        <w:rPr>
          <w:rFonts w:cs="Kalimati" w:hint="cs"/>
          <w:szCs w:val="22"/>
          <w:cs/>
          <w:lang w:bidi="hi-IN"/>
        </w:rPr>
        <w:t>सहयोग</w:t>
      </w:r>
      <w:r w:rsidRPr="001528C3">
        <w:rPr>
          <w:rFonts w:cs="Kalimati"/>
          <w:szCs w:val="22"/>
          <w:cs/>
          <w:lang w:bidi="hi-IN"/>
        </w:rPr>
        <w:t xml:space="preserve"> </w:t>
      </w:r>
      <w:r w:rsidRPr="001528C3">
        <w:rPr>
          <w:rFonts w:cs="Kalimati" w:hint="cs"/>
          <w:szCs w:val="22"/>
          <w:cs/>
          <w:lang w:bidi="hi-IN"/>
        </w:rPr>
        <w:t>पुराउने</w:t>
      </w:r>
      <w:r w:rsidRPr="001528C3">
        <w:rPr>
          <w:rFonts w:cs="Kalimati"/>
          <w:szCs w:val="22"/>
          <w:cs/>
          <w:lang w:bidi="hi-IN"/>
        </w:rPr>
        <w:t xml:space="preserve"> </w:t>
      </w:r>
      <w:r w:rsidRPr="001528C3">
        <w:rPr>
          <w:rFonts w:cs="Kalimati" w:hint="cs"/>
          <w:szCs w:val="22"/>
          <w:cs/>
          <w:lang w:bidi="hi-IN"/>
        </w:rPr>
        <w:t>।</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cs="Kalimati"/>
          <w:b/>
          <w:bCs/>
          <w:szCs w:val="22"/>
        </w:rPr>
      </w:pPr>
      <w:r w:rsidRPr="001528C3">
        <w:rPr>
          <w:rFonts w:cs="Kalimati" w:hint="cs"/>
          <w:b/>
          <w:bCs/>
          <w:szCs w:val="22"/>
          <w:cs/>
        </w:rPr>
        <w:t>रणनीतिहरु : दफा १ बमोजिमको उद्देश्य प्राप्‍तिका लागि देहायका रणनीतिहरु अपनाईने छन्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कृषक</w:t>
      </w:r>
      <w:r w:rsidRPr="001528C3">
        <w:rPr>
          <w:rFonts w:cs="Kalimati"/>
          <w:szCs w:val="22"/>
          <w:cs/>
          <w:lang w:bidi="hi-IN"/>
        </w:rPr>
        <w:t xml:space="preserve"> </w:t>
      </w:r>
      <w:r w:rsidRPr="001528C3">
        <w:rPr>
          <w:rFonts w:cs="Kalimati" w:hint="cs"/>
          <w:szCs w:val="22"/>
          <w:cs/>
          <w:lang w:bidi="hi-IN"/>
        </w:rPr>
        <w:t>समुदायमा</w:t>
      </w:r>
      <w:r w:rsidRPr="001528C3">
        <w:rPr>
          <w:rFonts w:cs="Kalimati"/>
          <w:szCs w:val="22"/>
          <w:cs/>
          <w:lang w:bidi="hi-IN"/>
        </w:rPr>
        <w:t xml:space="preserve"> </w:t>
      </w:r>
      <w:r w:rsidRPr="001528C3">
        <w:rPr>
          <w:rFonts w:cs="Kalimati" w:hint="cs"/>
          <w:szCs w:val="22"/>
          <w:cs/>
          <w:lang w:bidi="hi-IN"/>
        </w:rPr>
        <w:t>आधारित</w:t>
      </w:r>
      <w:r w:rsidRPr="001528C3">
        <w:rPr>
          <w:rFonts w:cs="Kalimati"/>
          <w:szCs w:val="22"/>
          <w:cs/>
          <w:lang w:bidi="hi-IN"/>
        </w:rPr>
        <w:t xml:space="preserve"> </w:t>
      </w:r>
      <w:r w:rsidRPr="001528C3">
        <w:rPr>
          <w:rFonts w:cs="Kalimati" w:hint="cs"/>
          <w:szCs w:val="22"/>
          <w:cs/>
          <w:lang w:bidi="hi-IN"/>
        </w:rPr>
        <w:t xml:space="preserve">कृषक समुह </w:t>
      </w:r>
      <w:r w:rsidRPr="001528C3">
        <w:rPr>
          <w:rFonts w:cs="Kalimati"/>
          <w:szCs w:val="22"/>
          <w:lang w:bidi="hi-IN"/>
        </w:rPr>
        <w:t xml:space="preserve"> </w:t>
      </w:r>
      <w:r w:rsidRPr="001528C3">
        <w:rPr>
          <w:rFonts w:cs="Kalimati" w:hint="cs"/>
          <w:szCs w:val="22"/>
          <w:cs/>
          <w:lang w:bidi="hi-IN"/>
        </w:rPr>
        <w:t>समिति, सहकारी संस्था र बाख्रा व्यवसायीक संघ</w:t>
      </w:r>
      <w:r w:rsidRPr="001528C3">
        <w:rPr>
          <w:rFonts w:cs="Kalimati"/>
          <w:szCs w:val="22"/>
          <w:cs/>
          <w:lang w:bidi="hi-IN"/>
        </w:rPr>
        <w:t xml:space="preserve"> </w:t>
      </w:r>
      <w:r w:rsidRPr="001528C3">
        <w:rPr>
          <w:rFonts w:cs="Kalimati" w:hint="cs"/>
          <w:szCs w:val="22"/>
          <w:cs/>
          <w:lang w:bidi="hi-IN"/>
        </w:rPr>
        <w:t>संस्था</w:t>
      </w:r>
      <w:r w:rsidRPr="001528C3">
        <w:rPr>
          <w:rFonts w:cs="Kalimati"/>
          <w:szCs w:val="22"/>
          <w:cs/>
          <w:lang w:bidi="hi-IN"/>
        </w:rPr>
        <w:t xml:space="preserve"> </w:t>
      </w:r>
      <w:r w:rsidRPr="001528C3">
        <w:rPr>
          <w:rFonts w:cs="Kalimati" w:hint="cs"/>
          <w:szCs w:val="22"/>
          <w:cs/>
          <w:lang w:bidi="hi-IN"/>
        </w:rPr>
        <w:t>मार्फत</w:t>
      </w:r>
      <w:r w:rsidRPr="001528C3">
        <w:rPr>
          <w:rFonts w:cs="Kalimati"/>
          <w:szCs w:val="22"/>
          <w:cs/>
          <w:lang w:bidi="hi-IN"/>
        </w:rPr>
        <w:t xml:space="preserve"> </w:t>
      </w:r>
      <w:r w:rsidRPr="001528C3">
        <w:rPr>
          <w:rFonts w:cs="Kalimati" w:hint="cs"/>
          <w:szCs w:val="22"/>
          <w:cs/>
          <w:lang w:bidi="hi-IN"/>
        </w:rPr>
        <w:t>एक</w:t>
      </w:r>
      <w:r w:rsidRPr="001528C3">
        <w:rPr>
          <w:rFonts w:cs="Kalimati"/>
          <w:szCs w:val="22"/>
          <w:cs/>
          <w:lang w:bidi="hi-IN"/>
        </w:rPr>
        <w:t xml:space="preserve"> </w:t>
      </w:r>
      <w:r w:rsidRPr="001528C3">
        <w:rPr>
          <w:rFonts w:cs="Kalimati" w:hint="cs"/>
          <w:szCs w:val="22"/>
          <w:cs/>
          <w:lang w:bidi="hi-IN"/>
        </w:rPr>
        <w:t>पकेट</w:t>
      </w:r>
      <w:r w:rsidRPr="001528C3">
        <w:rPr>
          <w:rFonts w:cs="Kalimati"/>
          <w:szCs w:val="22"/>
          <w:cs/>
          <w:lang w:bidi="hi-IN"/>
        </w:rPr>
        <w:t xml:space="preserve"> </w:t>
      </w:r>
      <w:r w:rsidRPr="001528C3">
        <w:rPr>
          <w:rFonts w:cs="Kalimati" w:hint="cs"/>
          <w:szCs w:val="22"/>
          <w:cs/>
          <w:lang w:bidi="hi-IN"/>
        </w:rPr>
        <w:t>एक</w:t>
      </w:r>
      <w:r w:rsidRPr="001528C3">
        <w:rPr>
          <w:rFonts w:cs="Kalimati"/>
          <w:szCs w:val="22"/>
          <w:cs/>
          <w:lang w:bidi="hi-IN"/>
        </w:rPr>
        <w:t xml:space="preserve"> </w:t>
      </w:r>
      <w:r w:rsidRPr="001528C3">
        <w:rPr>
          <w:rFonts w:cs="Kalimati" w:hint="cs"/>
          <w:szCs w:val="22"/>
          <w:cs/>
          <w:lang w:bidi="hi-IN"/>
        </w:rPr>
        <w:t>उत्पादनको</w:t>
      </w:r>
      <w:r w:rsidRPr="001528C3">
        <w:rPr>
          <w:rFonts w:cs="Kalimati"/>
          <w:szCs w:val="22"/>
          <w:cs/>
          <w:lang w:bidi="hi-IN"/>
        </w:rPr>
        <w:t xml:space="preserve"> </w:t>
      </w:r>
      <w:r w:rsidRPr="001528C3">
        <w:rPr>
          <w:rFonts w:cs="Kalimati" w:hint="cs"/>
          <w:szCs w:val="22"/>
          <w:cs/>
          <w:lang w:bidi="hi-IN"/>
        </w:rPr>
        <w:t>रुपमा</w:t>
      </w:r>
      <w:r w:rsidRPr="001528C3">
        <w:rPr>
          <w:rFonts w:cs="Kalimati"/>
          <w:szCs w:val="22"/>
          <w:cs/>
          <w:lang w:bidi="hi-IN"/>
        </w:rPr>
        <w:t xml:space="preserve"> </w:t>
      </w:r>
      <w:r w:rsidRPr="001528C3">
        <w:rPr>
          <w:rFonts w:cs="Kalimati" w:hint="cs"/>
          <w:szCs w:val="22"/>
          <w:cs/>
          <w:lang w:bidi="hi-IN"/>
        </w:rPr>
        <w:t>विस्तार</w:t>
      </w:r>
      <w:r w:rsidRPr="001528C3">
        <w:rPr>
          <w:rFonts w:cs="Kalimati"/>
          <w:szCs w:val="22"/>
          <w:cs/>
          <w:lang w:bidi="hi-IN"/>
        </w:rPr>
        <w:t xml:space="preserve"> </w:t>
      </w:r>
      <w:r w:rsidRPr="001528C3">
        <w:rPr>
          <w:rFonts w:cs="Kalimati" w:hint="cs"/>
          <w:szCs w:val="22"/>
          <w:cs/>
          <w:lang w:bidi="hi-IN"/>
        </w:rPr>
        <w:t>गर्दै</w:t>
      </w:r>
      <w:r w:rsidRPr="001528C3">
        <w:rPr>
          <w:rFonts w:cs="Kalimati"/>
          <w:szCs w:val="22"/>
          <w:cs/>
          <w:lang w:bidi="hi-IN"/>
        </w:rPr>
        <w:t xml:space="preserve"> </w:t>
      </w:r>
      <w:r w:rsidRPr="001528C3">
        <w:rPr>
          <w:rFonts w:cs="Kalimati" w:hint="cs"/>
          <w:szCs w:val="22"/>
          <w:cs/>
          <w:lang w:bidi="hi-IN"/>
        </w:rPr>
        <w:t>लगिने</w:t>
      </w:r>
      <w:r w:rsidRPr="001528C3">
        <w:rPr>
          <w:rFonts w:cs="Kalimati"/>
          <w:szCs w:val="22"/>
          <w:cs/>
          <w:lang w:bidi="hi-IN"/>
        </w:rPr>
        <w:t xml:space="preserve"> </w:t>
      </w:r>
      <w:r w:rsidRPr="001528C3">
        <w:rPr>
          <w:rFonts w:cs="Kalimati" w:hint="cs"/>
          <w:szCs w:val="22"/>
          <w:cs/>
          <w:lang w:bidi="hi-IN"/>
        </w:rPr>
        <w:t>छ</w:t>
      </w:r>
      <w:r w:rsidRPr="001528C3">
        <w:rPr>
          <w:rFonts w:cs="Kalimati"/>
          <w:szCs w:val="22"/>
          <w:cs/>
          <w:lang w:bidi="hi-IN"/>
        </w:rPr>
        <w:t xml:space="preserve"> </w:t>
      </w:r>
      <w:r w:rsidRPr="001528C3">
        <w:rPr>
          <w:rFonts w:cs="Kalimati" w:hint="cs"/>
          <w:szCs w:val="22"/>
          <w:cs/>
          <w:lang w:bidi="hi-IN"/>
        </w:rPr>
        <w:t>।</w:t>
      </w:r>
      <w:r w:rsidRPr="001528C3">
        <w:rPr>
          <w:rFonts w:cs="Kalimati"/>
          <w:szCs w:val="22"/>
          <w:cs/>
          <w:lang w:bidi="hi-IN"/>
        </w:rPr>
        <w:t xml:space="preserve">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व्यवसायिक</w:t>
      </w:r>
      <w:r w:rsidRPr="001528C3">
        <w:rPr>
          <w:rFonts w:cs="Kalimati"/>
          <w:szCs w:val="22"/>
          <w:cs/>
          <w:lang w:bidi="hi-IN"/>
        </w:rPr>
        <w:t xml:space="preserve"> </w:t>
      </w:r>
      <w:r w:rsidRPr="001528C3">
        <w:rPr>
          <w:rFonts w:cs="Kalimati" w:hint="cs"/>
          <w:szCs w:val="22"/>
          <w:cs/>
          <w:lang w:bidi="hi-IN"/>
        </w:rPr>
        <w:t>बाख्रापालनका</w:t>
      </w:r>
      <w:r w:rsidRPr="001528C3">
        <w:rPr>
          <w:rFonts w:cs="Kalimati"/>
          <w:szCs w:val="22"/>
          <w:cs/>
          <w:lang w:bidi="hi-IN"/>
        </w:rPr>
        <w:t xml:space="preserve"> </w:t>
      </w:r>
      <w:r w:rsidRPr="001528C3">
        <w:rPr>
          <w:rFonts w:cs="Kalimati" w:hint="cs"/>
          <w:szCs w:val="22"/>
          <w:cs/>
          <w:lang w:bidi="hi-IN"/>
        </w:rPr>
        <w:t>लागि</w:t>
      </w:r>
      <w:r w:rsidRPr="001528C3">
        <w:rPr>
          <w:rFonts w:cs="Kalimati"/>
          <w:szCs w:val="22"/>
          <w:cs/>
          <w:lang w:bidi="hi-IN"/>
        </w:rPr>
        <w:t xml:space="preserve"> </w:t>
      </w:r>
      <w:r w:rsidRPr="001528C3">
        <w:rPr>
          <w:rFonts w:cs="Kalimati" w:hint="cs"/>
          <w:szCs w:val="22"/>
          <w:cs/>
          <w:lang w:bidi="hi-IN"/>
        </w:rPr>
        <w:t>चाहिने</w:t>
      </w:r>
      <w:r w:rsidRPr="001528C3">
        <w:rPr>
          <w:rFonts w:cs="Kalimati"/>
          <w:szCs w:val="22"/>
          <w:cs/>
          <w:lang w:bidi="hi-IN"/>
        </w:rPr>
        <w:t xml:space="preserve"> </w:t>
      </w:r>
      <w:r w:rsidRPr="001528C3">
        <w:rPr>
          <w:rFonts w:cs="Kalimati" w:hint="cs"/>
          <w:szCs w:val="22"/>
          <w:cs/>
          <w:lang w:bidi="hi-IN"/>
        </w:rPr>
        <w:t>व्यवस्थित</w:t>
      </w:r>
      <w:r w:rsidRPr="001528C3">
        <w:rPr>
          <w:rFonts w:cs="Kalimati"/>
          <w:szCs w:val="22"/>
          <w:cs/>
          <w:lang w:bidi="hi-IN"/>
        </w:rPr>
        <w:t xml:space="preserve"> </w:t>
      </w:r>
      <w:r w:rsidRPr="001528C3">
        <w:rPr>
          <w:rFonts w:cs="Kalimati" w:hint="cs"/>
          <w:szCs w:val="22"/>
          <w:cs/>
          <w:lang w:bidi="hi-IN"/>
        </w:rPr>
        <w:t>खोर,</w:t>
      </w:r>
      <w:r w:rsidRPr="001528C3">
        <w:rPr>
          <w:rFonts w:cs="Kalimati"/>
          <w:szCs w:val="22"/>
          <w:lang w:bidi="hi-IN"/>
        </w:rPr>
        <w:t xml:space="preserve"> </w:t>
      </w:r>
      <w:r w:rsidRPr="001528C3">
        <w:rPr>
          <w:rFonts w:cs="Kalimati" w:hint="cs"/>
          <w:szCs w:val="22"/>
          <w:cs/>
          <w:lang w:bidi="hi-IN"/>
        </w:rPr>
        <w:t>नश्‍ल</w:t>
      </w:r>
      <w:r w:rsidRPr="001528C3">
        <w:rPr>
          <w:rFonts w:cs="Kalimati"/>
          <w:szCs w:val="22"/>
          <w:cs/>
          <w:lang w:bidi="hi-IN"/>
        </w:rPr>
        <w:t xml:space="preserve"> </w:t>
      </w:r>
      <w:r w:rsidRPr="001528C3">
        <w:rPr>
          <w:rFonts w:cs="Kalimati" w:hint="cs"/>
          <w:szCs w:val="22"/>
          <w:cs/>
          <w:lang w:bidi="hi-IN"/>
        </w:rPr>
        <w:t>सुधार,</w:t>
      </w:r>
      <w:r w:rsidRPr="001528C3">
        <w:rPr>
          <w:rFonts w:cs="Kalimati"/>
          <w:szCs w:val="22"/>
          <w:lang w:bidi="hi-IN"/>
        </w:rPr>
        <w:t xml:space="preserve"> </w:t>
      </w:r>
      <w:r w:rsidRPr="001528C3">
        <w:rPr>
          <w:rFonts w:cs="Kalimati" w:hint="cs"/>
          <w:szCs w:val="22"/>
          <w:cs/>
          <w:lang w:bidi="hi-IN"/>
        </w:rPr>
        <w:t>आहारा,</w:t>
      </w:r>
      <w:r w:rsidRPr="001528C3">
        <w:rPr>
          <w:rFonts w:cs="Kalimati"/>
          <w:szCs w:val="22"/>
          <w:lang w:bidi="hi-IN"/>
        </w:rPr>
        <w:t xml:space="preserve"> </w:t>
      </w:r>
      <w:r w:rsidRPr="001528C3">
        <w:rPr>
          <w:rFonts w:cs="Kalimati" w:hint="cs"/>
          <w:szCs w:val="22"/>
          <w:cs/>
          <w:lang w:bidi="hi-IN"/>
        </w:rPr>
        <w:t>स्वास्थ्य, बजार</w:t>
      </w:r>
      <w:r w:rsidRPr="001528C3">
        <w:rPr>
          <w:rFonts w:cs="Kalimati"/>
          <w:szCs w:val="22"/>
          <w:cs/>
          <w:lang w:bidi="hi-IN"/>
        </w:rPr>
        <w:t xml:space="preserve"> </w:t>
      </w:r>
      <w:r w:rsidRPr="001528C3">
        <w:rPr>
          <w:rFonts w:cs="Kalimati" w:hint="cs"/>
          <w:szCs w:val="22"/>
          <w:cs/>
          <w:lang w:bidi="hi-IN"/>
        </w:rPr>
        <w:t>ब्यबस्थापन</w:t>
      </w:r>
      <w:r w:rsidRPr="001528C3">
        <w:rPr>
          <w:rFonts w:cs="Kalimati"/>
          <w:szCs w:val="22"/>
          <w:cs/>
          <w:lang w:bidi="hi-IN"/>
        </w:rPr>
        <w:t xml:space="preserve"> </w:t>
      </w:r>
      <w:r w:rsidRPr="001528C3">
        <w:rPr>
          <w:rFonts w:cs="Kalimati" w:hint="cs"/>
          <w:szCs w:val="22"/>
          <w:cs/>
          <w:lang w:bidi="hi-IN"/>
        </w:rPr>
        <w:t>एबम्</w:t>
      </w:r>
      <w:r w:rsidRPr="001528C3">
        <w:rPr>
          <w:rFonts w:cs="Kalimati"/>
          <w:szCs w:val="22"/>
          <w:cs/>
          <w:lang w:bidi="hi-IN"/>
        </w:rPr>
        <w:t xml:space="preserve">  </w:t>
      </w:r>
      <w:r w:rsidRPr="001528C3">
        <w:rPr>
          <w:rFonts w:cs="Kalimati" w:hint="cs"/>
          <w:szCs w:val="22"/>
          <w:cs/>
          <w:lang w:bidi="hi-IN"/>
        </w:rPr>
        <w:t>कृषकको</w:t>
      </w:r>
      <w:r w:rsidRPr="001528C3">
        <w:rPr>
          <w:rFonts w:cs="Kalimati"/>
          <w:szCs w:val="22"/>
          <w:cs/>
          <w:lang w:bidi="hi-IN"/>
        </w:rPr>
        <w:t xml:space="preserve"> </w:t>
      </w:r>
      <w:r w:rsidRPr="001528C3">
        <w:rPr>
          <w:rFonts w:cs="Kalimati" w:hint="cs"/>
          <w:szCs w:val="22"/>
          <w:cs/>
          <w:lang w:bidi="hi-IN"/>
        </w:rPr>
        <w:t>क्षमता</w:t>
      </w:r>
      <w:r w:rsidRPr="001528C3">
        <w:rPr>
          <w:rFonts w:cs="Kalimati"/>
          <w:szCs w:val="22"/>
          <w:cs/>
          <w:lang w:bidi="hi-IN"/>
        </w:rPr>
        <w:t xml:space="preserve"> </w:t>
      </w:r>
      <w:r w:rsidRPr="001528C3">
        <w:rPr>
          <w:rFonts w:cs="Kalimati" w:hint="cs"/>
          <w:szCs w:val="22"/>
          <w:cs/>
          <w:lang w:bidi="hi-IN"/>
        </w:rPr>
        <w:t>अभिबृद्धिका</w:t>
      </w:r>
      <w:r w:rsidRPr="001528C3">
        <w:rPr>
          <w:rFonts w:cs="Kalimati"/>
          <w:szCs w:val="22"/>
          <w:cs/>
          <w:lang w:bidi="hi-IN"/>
        </w:rPr>
        <w:t xml:space="preserve"> </w:t>
      </w:r>
      <w:r w:rsidRPr="001528C3">
        <w:rPr>
          <w:rFonts w:cs="Kalimati" w:hint="cs"/>
          <w:szCs w:val="22"/>
          <w:cs/>
          <w:lang w:bidi="hi-IN"/>
        </w:rPr>
        <w:t>कार्यक्रमहरुको</w:t>
      </w:r>
      <w:r w:rsidRPr="001528C3">
        <w:rPr>
          <w:rFonts w:cs="Kalimati"/>
          <w:szCs w:val="22"/>
          <w:cs/>
          <w:lang w:bidi="hi-IN"/>
        </w:rPr>
        <w:t xml:space="preserve"> </w:t>
      </w:r>
      <w:r w:rsidRPr="001528C3">
        <w:rPr>
          <w:rFonts w:cs="Kalimati" w:hint="cs"/>
          <w:szCs w:val="22"/>
          <w:cs/>
          <w:lang w:bidi="hi-IN"/>
        </w:rPr>
        <w:t>प्याकेज</w:t>
      </w:r>
      <w:r w:rsidRPr="001528C3">
        <w:rPr>
          <w:rFonts w:cs="Kalimati"/>
          <w:szCs w:val="22"/>
          <w:cs/>
          <w:lang w:bidi="hi-IN"/>
        </w:rPr>
        <w:t xml:space="preserve"> </w:t>
      </w:r>
      <w:r w:rsidRPr="001528C3">
        <w:rPr>
          <w:rFonts w:cs="Kalimati" w:hint="cs"/>
          <w:szCs w:val="22"/>
          <w:cs/>
          <w:lang w:bidi="hi-IN"/>
        </w:rPr>
        <w:t>उपलब्ध</w:t>
      </w:r>
      <w:r w:rsidRPr="001528C3">
        <w:rPr>
          <w:rFonts w:cs="Kalimati"/>
          <w:szCs w:val="22"/>
          <w:cs/>
          <w:lang w:bidi="hi-IN"/>
        </w:rPr>
        <w:t xml:space="preserve"> </w:t>
      </w:r>
      <w:r w:rsidRPr="001528C3">
        <w:rPr>
          <w:rFonts w:cs="Kalimati" w:hint="cs"/>
          <w:szCs w:val="22"/>
          <w:cs/>
          <w:lang w:bidi="hi-IN"/>
        </w:rPr>
        <w:t>गराई</w:t>
      </w:r>
      <w:r w:rsidRPr="001528C3">
        <w:rPr>
          <w:rFonts w:cs="Kalimati"/>
          <w:szCs w:val="22"/>
          <w:cs/>
          <w:lang w:bidi="hi-IN"/>
        </w:rPr>
        <w:t xml:space="preserve"> </w:t>
      </w:r>
      <w:r w:rsidRPr="001528C3">
        <w:rPr>
          <w:rFonts w:cs="Kalimati" w:hint="cs"/>
          <w:szCs w:val="22"/>
          <w:cs/>
          <w:lang w:bidi="hi-IN"/>
        </w:rPr>
        <w:t>नमुना</w:t>
      </w:r>
      <w:r w:rsidRPr="001528C3">
        <w:rPr>
          <w:rFonts w:cs="Kalimati"/>
          <w:szCs w:val="22"/>
          <w:cs/>
          <w:lang w:bidi="hi-IN"/>
        </w:rPr>
        <w:t xml:space="preserve"> </w:t>
      </w:r>
      <w:r w:rsidRPr="001528C3">
        <w:rPr>
          <w:rFonts w:cs="Kalimati" w:hint="cs"/>
          <w:szCs w:val="22"/>
          <w:cs/>
          <w:lang w:bidi="hi-IN"/>
        </w:rPr>
        <w:t>बाख्रापालनको</w:t>
      </w:r>
      <w:r w:rsidRPr="001528C3">
        <w:rPr>
          <w:rFonts w:cs="Kalimati"/>
          <w:szCs w:val="22"/>
          <w:cs/>
          <w:lang w:bidi="hi-IN"/>
        </w:rPr>
        <w:t xml:space="preserve"> </w:t>
      </w:r>
      <w:r w:rsidRPr="001528C3">
        <w:rPr>
          <w:rFonts w:cs="Kalimati" w:hint="cs"/>
          <w:szCs w:val="22"/>
          <w:cs/>
          <w:lang w:bidi="hi-IN"/>
        </w:rPr>
        <w:t>रुपमा</w:t>
      </w:r>
      <w:r w:rsidRPr="001528C3">
        <w:rPr>
          <w:rFonts w:cs="Kalimati"/>
          <w:szCs w:val="22"/>
          <w:cs/>
          <w:lang w:bidi="hi-IN"/>
        </w:rPr>
        <w:t xml:space="preserve"> </w:t>
      </w:r>
      <w:r w:rsidRPr="001528C3">
        <w:rPr>
          <w:rFonts w:cs="Kalimati" w:hint="cs"/>
          <w:szCs w:val="22"/>
          <w:cs/>
          <w:lang w:bidi="hi-IN"/>
        </w:rPr>
        <w:t>विकास</w:t>
      </w:r>
      <w:r w:rsidRPr="001528C3">
        <w:rPr>
          <w:rFonts w:cs="Kalimati"/>
          <w:szCs w:val="22"/>
          <w:cs/>
          <w:lang w:bidi="hi-IN"/>
        </w:rPr>
        <w:t xml:space="preserve"> </w:t>
      </w:r>
      <w:r w:rsidRPr="001528C3">
        <w:rPr>
          <w:rFonts w:cs="Kalimati" w:hint="cs"/>
          <w:szCs w:val="22"/>
          <w:cs/>
          <w:lang w:bidi="hi-IN"/>
        </w:rPr>
        <w:t>गरिने</w:t>
      </w:r>
      <w:r w:rsidRPr="001528C3">
        <w:rPr>
          <w:rFonts w:cs="Kalimati"/>
          <w:szCs w:val="22"/>
          <w:cs/>
          <w:lang w:bidi="hi-IN"/>
        </w:rPr>
        <w:t xml:space="preserve"> </w:t>
      </w:r>
      <w:r w:rsidRPr="001528C3">
        <w:rPr>
          <w:rFonts w:cs="Kalimati" w:hint="cs"/>
          <w:szCs w:val="22"/>
          <w:cs/>
          <w:lang w:bidi="hi-IN"/>
        </w:rPr>
        <w:t>छ</w:t>
      </w:r>
      <w:r w:rsidRPr="001528C3">
        <w:rPr>
          <w:rFonts w:cs="Kalimati"/>
          <w:szCs w:val="22"/>
          <w:cs/>
          <w:lang w:bidi="hi-IN"/>
        </w:rPr>
        <w:t xml:space="preserve"> </w:t>
      </w:r>
      <w:r w:rsidRPr="001528C3">
        <w:rPr>
          <w:rFonts w:cs="Kalimati" w:hint="cs"/>
          <w:szCs w:val="22"/>
          <w:cs/>
          <w:lang w:bidi="hi-IN"/>
        </w:rPr>
        <w:t>।</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संचालित</w:t>
      </w:r>
      <w:r w:rsidRPr="001528C3">
        <w:rPr>
          <w:rFonts w:cs="Kalimati"/>
          <w:szCs w:val="22"/>
          <w:cs/>
          <w:lang w:bidi="hi-IN"/>
        </w:rPr>
        <w:t xml:space="preserve"> </w:t>
      </w:r>
      <w:r w:rsidRPr="001528C3">
        <w:rPr>
          <w:rFonts w:cs="Kalimati" w:hint="cs"/>
          <w:szCs w:val="22"/>
          <w:cs/>
          <w:lang w:bidi="hi-IN"/>
        </w:rPr>
        <w:t>कार्यक्रमको</w:t>
      </w:r>
      <w:r w:rsidRPr="001528C3">
        <w:rPr>
          <w:rFonts w:cs="Kalimati"/>
          <w:szCs w:val="22"/>
          <w:cs/>
          <w:lang w:bidi="hi-IN"/>
        </w:rPr>
        <w:t xml:space="preserve"> </w:t>
      </w:r>
      <w:r w:rsidRPr="001528C3">
        <w:rPr>
          <w:rFonts w:cs="Kalimati" w:hint="cs"/>
          <w:szCs w:val="22"/>
          <w:cs/>
          <w:lang w:bidi="hi-IN"/>
        </w:rPr>
        <w:t>अवधि</w:t>
      </w:r>
      <w:r w:rsidRPr="001528C3">
        <w:rPr>
          <w:rFonts w:cs="Kalimati"/>
          <w:szCs w:val="22"/>
          <w:cs/>
          <w:lang w:bidi="hi-IN"/>
        </w:rPr>
        <w:t xml:space="preserve"> </w:t>
      </w:r>
      <w:r w:rsidRPr="001528C3">
        <w:rPr>
          <w:rFonts w:cs="Kalimati" w:hint="cs"/>
          <w:szCs w:val="22"/>
          <w:cs/>
          <w:lang w:bidi="hi-IN"/>
        </w:rPr>
        <w:t>समाप्त</w:t>
      </w:r>
      <w:r w:rsidRPr="001528C3">
        <w:rPr>
          <w:rFonts w:cs="Kalimati"/>
          <w:szCs w:val="22"/>
          <w:cs/>
          <w:lang w:bidi="hi-IN"/>
        </w:rPr>
        <w:t xml:space="preserve"> </w:t>
      </w:r>
      <w:r w:rsidRPr="001528C3">
        <w:rPr>
          <w:rFonts w:cs="Kalimati" w:hint="cs"/>
          <w:szCs w:val="22"/>
          <w:cs/>
          <w:lang w:bidi="hi-IN"/>
        </w:rPr>
        <w:t>पश्‍चात</w:t>
      </w:r>
      <w:r w:rsidRPr="001528C3">
        <w:rPr>
          <w:rFonts w:cs="Kalimati"/>
          <w:szCs w:val="22"/>
          <w:cs/>
          <w:lang w:bidi="hi-IN"/>
        </w:rPr>
        <w:t xml:space="preserve"> </w:t>
      </w:r>
      <w:r w:rsidRPr="001528C3">
        <w:rPr>
          <w:rFonts w:cs="Kalimati" w:hint="cs"/>
          <w:szCs w:val="22"/>
          <w:cs/>
          <w:lang w:bidi="hi-IN"/>
        </w:rPr>
        <w:t>पनि</w:t>
      </w:r>
      <w:r w:rsidRPr="001528C3">
        <w:rPr>
          <w:rFonts w:cs="Kalimati"/>
          <w:szCs w:val="22"/>
          <w:cs/>
          <w:lang w:bidi="hi-IN"/>
        </w:rPr>
        <w:t xml:space="preserve"> </w:t>
      </w:r>
      <w:r w:rsidRPr="001528C3">
        <w:rPr>
          <w:rFonts w:cs="Kalimati" w:hint="cs"/>
          <w:szCs w:val="22"/>
          <w:cs/>
          <w:lang w:bidi="hi-IN"/>
        </w:rPr>
        <w:t>यसलाई</w:t>
      </w:r>
      <w:r w:rsidRPr="001528C3">
        <w:rPr>
          <w:rFonts w:cs="Kalimati"/>
          <w:szCs w:val="22"/>
          <w:cs/>
          <w:lang w:bidi="hi-IN"/>
        </w:rPr>
        <w:t xml:space="preserve"> </w:t>
      </w:r>
      <w:r w:rsidRPr="001528C3">
        <w:rPr>
          <w:rFonts w:cs="Kalimati" w:hint="cs"/>
          <w:szCs w:val="22"/>
          <w:cs/>
          <w:lang w:bidi="hi-IN"/>
        </w:rPr>
        <w:t>निरन्तरता</w:t>
      </w:r>
      <w:r w:rsidRPr="001528C3">
        <w:rPr>
          <w:rFonts w:cs="Kalimati"/>
          <w:szCs w:val="22"/>
          <w:cs/>
          <w:lang w:bidi="hi-IN"/>
        </w:rPr>
        <w:t xml:space="preserve"> </w:t>
      </w:r>
      <w:r w:rsidRPr="001528C3">
        <w:rPr>
          <w:rFonts w:cs="Kalimati" w:hint="cs"/>
          <w:szCs w:val="22"/>
          <w:cs/>
          <w:lang w:bidi="hi-IN"/>
        </w:rPr>
        <w:t>दिई</w:t>
      </w:r>
      <w:r w:rsidRPr="001528C3">
        <w:rPr>
          <w:rFonts w:cs="Kalimati"/>
          <w:szCs w:val="22"/>
          <w:cs/>
          <w:lang w:bidi="hi-IN"/>
        </w:rPr>
        <w:t xml:space="preserve"> </w:t>
      </w:r>
      <w:r w:rsidRPr="001528C3">
        <w:rPr>
          <w:rFonts w:cs="Kalimati" w:hint="cs"/>
          <w:szCs w:val="22"/>
          <w:cs/>
          <w:lang w:bidi="hi-IN"/>
        </w:rPr>
        <w:t>दिगो</w:t>
      </w:r>
      <w:r w:rsidRPr="001528C3">
        <w:rPr>
          <w:rFonts w:cs="Kalimati"/>
          <w:szCs w:val="22"/>
          <w:cs/>
          <w:lang w:bidi="hi-IN"/>
        </w:rPr>
        <w:t xml:space="preserve"> </w:t>
      </w:r>
      <w:r w:rsidRPr="001528C3">
        <w:rPr>
          <w:rFonts w:cs="Kalimati" w:hint="cs"/>
          <w:szCs w:val="22"/>
          <w:cs/>
          <w:lang w:bidi="hi-IN"/>
        </w:rPr>
        <w:t>बनाउने</w:t>
      </w:r>
      <w:r w:rsidRPr="001528C3">
        <w:rPr>
          <w:rFonts w:cs="Kalimati"/>
          <w:szCs w:val="22"/>
          <w:cs/>
          <w:lang w:bidi="hi-IN"/>
        </w:rPr>
        <w:t xml:space="preserve"> </w:t>
      </w:r>
      <w:r w:rsidRPr="001528C3">
        <w:rPr>
          <w:rFonts w:cs="Kalimati" w:hint="cs"/>
          <w:szCs w:val="22"/>
          <w:cs/>
          <w:lang w:bidi="hi-IN"/>
        </w:rPr>
        <w:t>छ</w:t>
      </w:r>
      <w:r w:rsidRPr="001528C3">
        <w:rPr>
          <w:rFonts w:cs="Kalimati"/>
          <w:szCs w:val="22"/>
          <w:cs/>
          <w:lang w:bidi="hi-IN"/>
        </w:rPr>
        <w:t xml:space="preserve"> </w:t>
      </w:r>
      <w:r w:rsidRPr="001528C3">
        <w:rPr>
          <w:rFonts w:cs="Kalimati" w:hint="cs"/>
          <w:szCs w:val="22"/>
          <w:cs/>
          <w:lang w:bidi="hi-IN"/>
        </w:rPr>
        <w:t>।</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 xml:space="preserve">सरोकारवालाहरुको संलग्‍नतामा असल पशुपालन अभ्यास विधि अवलम्बन गराई </w:t>
      </w:r>
      <w:r>
        <w:rPr>
          <w:rFonts w:cs="Kalimati" w:hint="cs"/>
          <w:szCs w:val="22"/>
          <w:cs/>
          <w:lang w:bidi="hi-IN"/>
        </w:rPr>
        <w:t>पाँच</w:t>
      </w:r>
      <w:r w:rsidRPr="001528C3">
        <w:rPr>
          <w:rFonts w:cs="Kalimati" w:hint="cs"/>
          <w:szCs w:val="22"/>
          <w:cs/>
          <w:lang w:bidi="hi-IN"/>
        </w:rPr>
        <w:t xml:space="preserve"> वर्ष सम्ममा आत्मनिर्भर बनाउन सहयोग गरिने छ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भौतिक संरचना निर्माण सुधार, मेशिनरी औजार उपकरण खरिद, पशु आहारा, क्षमता अभिबृद्धि, बजार व्यवस्थापन, पशु स्वास्थ्य, प्राविधिक सहजकर्ता व्यवस्था गर्न, जैविक सुरक्षा जस्ता कार्यक्रमहरु संचाल गर्न प्रदेश सरकारबाट बजेटको व्यवस्था गरिनेछ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Pr>
          <w:rFonts w:cs="Kalimati" w:hint="cs"/>
          <w:szCs w:val="22"/>
          <w:cs/>
          <w:lang w:bidi="hi-IN"/>
        </w:rPr>
        <w:t xml:space="preserve">पाँच </w:t>
      </w:r>
      <w:r w:rsidRPr="001528C3">
        <w:rPr>
          <w:rFonts w:cs="Kalimati" w:hint="cs"/>
          <w:szCs w:val="22"/>
          <w:cs/>
          <w:lang w:bidi="hi-IN"/>
        </w:rPr>
        <w:t xml:space="preserve">वर्ष भित्रमा प्रत्येक एक पकेटमा </w:t>
      </w:r>
      <w:r>
        <w:rPr>
          <w:rFonts w:cs="Kalimati" w:hint="cs"/>
          <w:szCs w:val="22"/>
          <w:cs/>
          <w:lang w:bidi="hi-IN"/>
        </w:rPr>
        <w:t>दुई</w:t>
      </w:r>
      <w:r w:rsidRPr="001528C3">
        <w:rPr>
          <w:rFonts w:cs="Kalimati" w:hint="cs"/>
          <w:szCs w:val="22"/>
          <w:cs/>
          <w:lang w:bidi="hi-IN"/>
        </w:rPr>
        <w:t xml:space="preserve"> माउ बाख्राहरु हुने व्यवस्था गरिनेछ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घाँस खेतिको आधार पशुपालन गरिनेछ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कार्यक्रम संचालन, विकास र विस्तार गर्न आसपासका अन्य कृषक समुह/समिति/सहकारी/नीजि उद्यमी/कम्पनीहरुलाई पनि यस कार्यक्रमले समेटदै लगिनेछ ।</w:t>
      </w:r>
    </w:p>
    <w:p w:rsidR="001528C3" w:rsidRPr="001528C3" w:rsidRDefault="001528C3" w:rsidP="004C2369">
      <w:pPr>
        <w:numPr>
          <w:ilvl w:val="0"/>
          <w:numId w:val="429"/>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अनुगमनलाई प्रभावकारी रुपमा सञ्‍चालन गरिनेछ ।</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ascii="Preeti" w:eastAsia="Calibri" w:hAnsi="Preeti" w:cs="Kalimati"/>
          <w:b/>
          <w:bCs/>
          <w:spacing w:val="-2"/>
          <w:sz w:val="24"/>
          <w:szCs w:val="22"/>
        </w:rPr>
      </w:pPr>
      <w:r w:rsidRPr="001528C3">
        <w:rPr>
          <w:rFonts w:ascii="Preeti" w:eastAsia="Calibri" w:hAnsi="Preeti" w:cs="Kalimati" w:hint="cs"/>
          <w:b/>
          <w:bCs/>
          <w:spacing w:val="-2"/>
          <w:sz w:val="24"/>
          <w:szCs w:val="22"/>
          <w:cs/>
        </w:rPr>
        <w:t>कार्यक्रमको अवधि :</w:t>
      </w:r>
    </w:p>
    <w:p w:rsidR="001528C3" w:rsidRPr="001528C3" w:rsidRDefault="001528C3" w:rsidP="004C2369">
      <w:pPr>
        <w:numPr>
          <w:ilvl w:val="0"/>
          <w:numId w:val="430"/>
        </w:numPr>
        <w:tabs>
          <w:tab w:val="left" w:pos="1440"/>
        </w:tabs>
        <w:spacing w:afterLines="40" w:line="240" w:lineRule="auto"/>
        <w:ind w:left="1440"/>
        <w:contextualSpacing/>
        <w:jc w:val="both"/>
        <w:rPr>
          <w:rFonts w:cs="Kalimati"/>
          <w:szCs w:val="22"/>
          <w:lang w:bidi="hi-IN"/>
        </w:rPr>
      </w:pPr>
      <w:r>
        <w:rPr>
          <w:rFonts w:cs="Kalimati" w:hint="cs"/>
          <w:szCs w:val="22"/>
          <w:cs/>
          <w:lang w:bidi="hi-IN"/>
        </w:rPr>
        <w:t>यो कार्यक्रमको अवधि बढीमा पाँच</w:t>
      </w:r>
      <w:r w:rsidRPr="001528C3">
        <w:rPr>
          <w:rFonts w:cs="Kalimati" w:hint="cs"/>
          <w:szCs w:val="22"/>
          <w:cs/>
          <w:lang w:bidi="hi-IN"/>
        </w:rPr>
        <w:t xml:space="preserve"> वर्षको हुनेछ तर कार्यक्रमको सफलताको आधारमा फ्लोअप कार्यक्रम संचालन हुनेछ । सो अवधि पश्‍चात आत्मनिर्भर हुने परिकल्पना गरिएको छ ।</w:t>
      </w:r>
    </w:p>
    <w:p w:rsidR="001528C3" w:rsidRDefault="001528C3" w:rsidP="004C2369">
      <w:pPr>
        <w:numPr>
          <w:ilvl w:val="0"/>
          <w:numId w:val="430"/>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सफलताको आधारमा कार्यक्रमलाई थप विस्तार गरिनेछ ।</w:t>
      </w:r>
    </w:p>
    <w:p w:rsidR="0025331E" w:rsidRDefault="0025331E" w:rsidP="0025331E">
      <w:pPr>
        <w:tabs>
          <w:tab w:val="left" w:pos="1440"/>
        </w:tabs>
        <w:spacing w:afterLines="40" w:line="240" w:lineRule="auto"/>
        <w:contextualSpacing/>
        <w:jc w:val="both"/>
        <w:rPr>
          <w:rFonts w:cs="Kalimati"/>
          <w:szCs w:val="22"/>
          <w:lang w:bidi="hi-IN"/>
        </w:rPr>
      </w:pPr>
    </w:p>
    <w:p w:rsidR="0025331E" w:rsidRDefault="0025331E" w:rsidP="0025331E">
      <w:pPr>
        <w:tabs>
          <w:tab w:val="left" w:pos="1440"/>
        </w:tabs>
        <w:spacing w:afterLines="40" w:line="240" w:lineRule="auto"/>
        <w:contextualSpacing/>
        <w:jc w:val="both"/>
        <w:rPr>
          <w:rFonts w:cs="Kalimati"/>
          <w:szCs w:val="22"/>
          <w:lang w:bidi="hi-IN"/>
        </w:rPr>
      </w:pPr>
    </w:p>
    <w:p w:rsidR="0025331E" w:rsidRPr="001528C3" w:rsidRDefault="0025331E" w:rsidP="0025331E">
      <w:pPr>
        <w:tabs>
          <w:tab w:val="left" w:pos="1440"/>
        </w:tabs>
        <w:spacing w:afterLines="40" w:line="240" w:lineRule="auto"/>
        <w:contextualSpacing/>
        <w:jc w:val="both"/>
        <w:rPr>
          <w:rFonts w:cs="Kalimati"/>
          <w:szCs w:val="22"/>
          <w:lang w:bidi="hi-IN"/>
        </w:rPr>
      </w:pP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cs="Kalimati"/>
          <w:szCs w:val="22"/>
        </w:rPr>
      </w:pPr>
      <w:r w:rsidRPr="001528C3">
        <w:rPr>
          <w:rFonts w:ascii="Preeti" w:eastAsia="Calibri" w:hAnsi="Preeti" w:cs="Kalimati" w:hint="cs"/>
          <w:b/>
          <w:bCs/>
          <w:spacing w:val="-2"/>
          <w:szCs w:val="22"/>
          <w:cs/>
        </w:rPr>
        <w:t xml:space="preserve">कार्यक्रम संचालनका लागि छनौटका आधारहरु : </w:t>
      </w:r>
    </w:p>
    <w:p w:rsidR="001528C3" w:rsidRPr="001528C3" w:rsidRDefault="001528C3" w:rsidP="004C2369">
      <w:pPr>
        <w:numPr>
          <w:ilvl w:val="0"/>
          <w:numId w:val="431"/>
        </w:numPr>
        <w:tabs>
          <w:tab w:val="left" w:pos="1440"/>
        </w:tabs>
        <w:spacing w:afterLines="40" w:line="240" w:lineRule="auto"/>
        <w:contextualSpacing/>
        <w:jc w:val="both"/>
        <w:rPr>
          <w:rFonts w:cs="Kalimati"/>
          <w:szCs w:val="22"/>
          <w:lang w:bidi="hi-IN"/>
        </w:rPr>
      </w:pPr>
      <w:r w:rsidRPr="001528C3">
        <w:rPr>
          <w:rFonts w:cs="Kalimati" w:hint="cs"/>
          <w:szCs w:val="22"/>
          <w:cs/>
          <w:lang w:bidi="hi-IN"/>
        </w:rPr>
        <w:t>भेटेरिनरी अस्पताल तथा पशु सेवा विज्ञ केन्द्रले पकेट क्षेत्रको पहिचान गरी प्राथमिकरण गरि पशु विकास कार्यदलमा पेश गर्नेछ ।</w:t>
      </w:r>
    </w:p>
    <w:p w:rsidR="001528C3" w:rsidRPr="001528C3" w:rsidRDefault="001528C3" w:rsidP="004C2369">
      <w:pPr>
        <w:numPr>
          <w:ilvl w:val="0"/>
          <w:numId w:val="431"/>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पशु विकास कार्यदलले पकेट क्षेत्रको अनुमोदन गर्नु पर्नेछ ।</w:t>
      </w:r>
    </w:p>
    <w:p w:rsidR="001528C3" w:rsidRPr="001528C3" w:rsidRDefault="001528C3" w:rsidP="004C2369">
      <w:pPr>
        <w:numPr>
          <w:ilvl w:val="0"/>
          <w:numId w:val="431"/>
        </w:numPr>
        <w:tabs>
          <w:tab w:val="left" w:pos="1440"/>
        </w:tabs>
        <w:spacing w:afterLines="40" w:line="240" w:lineRule="auto"/>
        <w:ind w:left="1440"/>
        <w:contextualSpacing/>
        <w:jc w:val="both"/>
        <w:rPr>
          <w:rFonts w:cs="Kalimati"/>
          <w:szCs w:val="22"/>
          <w:lang w:bidi="hi-IN"/>
        </w:rPr>
      </w:pPr>
      <w:r w:rsidRPr="001528C3">
        <w:rPr>
          <w:rFonts w:cs="Kalimati" w:hint="cs"/>
          <w:szCs w:val="22"/>
          <w:cs/>
          <w:lang w:bidi="hi-IN"/>
        </w:rPr>
        <w:t xml:space="preserve">पशु विकास कार्यदलबाट बृहत्तर पकेट कार्यक्रम संचालन गर्ने पकेट क्षेत्र छनौट गर्दा देहाय बमोजिमको आधारमा छनौट गर्नेछ । </w:t>
      </w:r>
    </w:p>
    <w:p w:rsidR="001528C3" w:rsidRPr="001528C3" w:rsidRDefault="001528C3" w:rsidP="004C2369">
      <w:pPr>
        <w:numPr>
          <w:ilvl w:val="0"/>
          <w:numId w:val="313"/>
        </w:numPr>
        <w:tabs>
          <w:tab w:val="left" w:pos="540"/>
          <w:tab w:val="left" w:pos="720"/>
          <w:tab w:val="left" w:pos="900"/>
        </w:tabs>
        <w:spacing w:afterLines="40" w:line="240" w:lineRule="auto"/>
        <w:contextualSpacing/>
        <w:jc w:val="both"/>
        <w:rPr>
          <w:rFonts w:cs="Kalimati"/>
          <w:szCs w:val="22"/>
        </w:rPr>
      </w:pPr>
      <w:r w:rsidRPr="001528C3">
        <w:rPr>
          <w:rFonts w:cs="Kalimati" w:hint="cs"/>
          <w:szCs w:val="22"/>
          <w:cs/>
        </w:rPr>
        <w:t>व्यवस्थित दिगो पकेट क्षेत्रको विकासको लागि सामाजिक, आर्थिक तथा शैक्षिक अनुकुल रहेका बाख्रा पकेट क्षेत्रको छनौट हुनु पर्नेछ ।</w:t>
      </w:r>
    </w:p>
    <w:p w:rsidR="001528C3" w:rsidRPr="001528C3" w:rsidRDefault="001528C3" w:rsidP="004C2369">
      <w:pPr>
        <w:numPr>
          <w:ilvl w:val="0"/>
          <w:numId w:val="313"/>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पकेट क्षेत्र छनौट गर्दा, घाँसको विकास भएको वा घाँस विकास गर्न सकिने भू-बनोट तथा हावापानी भएको क्षेत्र हुनु पर्नेछ । </w:t>
      </w:r>
    </w:p>
    <w:p w:rsidR="001528C3" w:rsidRPr="001528C3" w:rsidRDefault="001528C3" w:rsidP="004C2369">
      <w:pPr>
        <w:numPr>
          <w:ilvl w:val="0"/>
          <w:numId w:val="313"/>
        </w:numPr>
        <w:tabs>
          <w:tab w:val="left" w:pos="1530"/>
          <w:tab w:val="left" w:pos="1710"/>
        </w:tabs>
        <w:spacing w:afterLines="40" w:line="240" w:lineRule="auto"/>
        <w:contextualSpacing/>
        <w:jc w:val="both"/>
        <w:rPr>
          <w:rFonts w:cs="Kalimati"/>
          <w:szCs w:val="22"/>
        </w:rPr>
      </w:pPr>
      <w:r w:rsidRPr="001528C3">
        <w:rPr>
          <w:rFonts w:cs="Kalimati" w:hint="cs"/>
          <w:szCs w:val="22"/>
          <w:cs/>
        </w:rPr>
        <w:t>निर्वाहमूखि र परम्परागत रुपमा बाख्रापालन र  भविष्यमा विस्तारका लागि प्रचुर सम्भावना भएका पकेट क्षेत्रहरु हुनु पर्नेछ ।</w:t>
      </w:r>
    </w:p>
    <w:p w:rsidR="001528C3" w:rsidRPr="001528C3" w:rsidRDefault="001528C3" w:rsidP="004C2369">
      <w:pPr>
        <w:numPr>
          <w:ilvl w:val="0"/>
          <w:numId w:val="313"/>
        </w:numPr>
        <w:tabs>
          <w:tab w:val="left" w:pos="1530"/>
          <w:tab w:val="left" w:pos="1710"/>
        </w:tabs>
        <w:spacing w:afterLines="40" w:line="240" w:lineRule="auto"/>
        <w:contextualSpacing/>
        <w:jc w:val="both"/>
        <w:rPr>
          <w:rFonts w:cs="Kalimati"/>
          <w:szCs w:val="22"/>
        </w:rPr>
      </w:pPr>
      <w:r w:rsidRPr="001528C3">
        <w:rPr>
          <w:rFonts w:cs="Kalimati" w:hint="cs"/>
          <w:szCs w:val="22"/>
          <w:cs/>
        </w:rPr>
        <w:t>बाह्रै महिना हरियो घाँसपात उपलब्ध हुन सक्ने क्षेत्र छनौट गर्नु पर्नेछ ।</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ascii="Preeti" w:eastAsia="Calibri" w:hAnsi="Preeti" w:cs="Kalimati"/>
          <w:spacing w:val="-2"/>
          <w:szCs w:val="22"/>
        </w:rPr>
      </w:pPr>
      <w:r w:rsidRPr="001528C3">
        <w:rPr>
          <w:rFonts w:cs="Kalimati" w:hint="cs"/>
          <w:b/>
          <w:bCs/>
          <w:szCs w:val="22"/>
          <w:cs/>
        </w:rPr>
        <w:t>साझेदार गर्न सक्ने निकायहरु</w:t>
      </w:r>
      <w:r w:rsidR="00BD7EA8">
        <w:rPr>
          <w:rFonts w:cs="Kalimati" w:hint="cs"/>
          <w:b/>
          <w:bCs/>
          <w:szCs w:val="22"/>
          <w:cs/>
        </w:rPr>
        <w:t>ः</w:t>
      </w:r>
    </w:p>
    <w:p w:rsidR="001528C3" w:rsidRPr="001528C3" w:rsidRDefault="001528C3" w:rsidP="004C2369">
      <w:pPr>
        <w:numPr>
          <w:ilvl w:val="0"/>
          <w:numId w:val="314"/>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कृषि/पशुपालनमा आवद्ध सहकारी संघ/संस्था </w:t>
      </w:r>
    </w:p>
    <w:p w:rsidR="001528C3" w:rsidRPr="001528C3" w:rsidRDefault="001528C3" w:rsidP="004C2369">
      <w:pPr>
        <w:numPr>
          <w:ilvl w:val="0"/>
          <w:numId w:val="314"/>
        </w:numPr>
        <w:tabs>
          <w:tab w:val="left" w:pos="1530"/>
          <w:tab w:val="left" w:pos="1710"/>
        </w:tabs>
        <w:spacing w:afterLines="40" w:line="240" w:lineRule="auto"/>
        <w:contextualSpacing/>
        <w:jc w:val="both"/>
        <w:rPr>
          <w:rFonts w:cs="Kalimati"/>
          <w:szCs w:val="22"/>
        </w:rPr>
      </w:pPr>
      <w:r w:rsidRPr="001528C3">
        <w:rPr>
          <w:rFonts w:cs="Kalimati" w:hint="cs"/>
          <w:szCs w:val="22"/>
          <w:cs/>
        </w:rPr>
        <w:t>बाख्रा पालन व्यवसायीक संघ/संस्था</w:t>
      </w:r>
    </w:p>
    <w:p w:rsidR="001528C3" w:rsidRPr="001528C3" w:rsidRDefault="001528C3" w:rsidP="004C2369">
      <w:pPr>
        <w:numPr>
          <w:ilvl w:val="0"/>
          <w:numId w:val="314"/>
        </w:numPr>
        <w:tabs>
          <w:tab w:val="left" w:pos="1530"/>
          <w:tab w:val="left" w:pos="1710"/>
        </w:tabs>
        <w:spacing w:afterLines="40" w:line="240" w:lineRule="auto"/>
        <w:contextualSpacing/>
        <w:jc w:val="both"/>
        <w:rPr>
          <w:rFonts w:cs="Kalimati"/>
          <w:szCs w:val="22"/>
        </w:rPr>
      </w:pPr>
      <w:r w:rsidRPr="001528C3">
        <w:rPr>
          <w:rFonts w:cs="Kalimati" w:hint="cs"/>
          <w:szCs w:val="22"/>
          <w:cs/>
        </w:rPr>
        <w:t>कृषक समुह/समिति</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cs="Kalimati"/>
          <w:szCs w:val="22"/>
        </w:rPr>
      </w:pPr>
      <w:r w:rsidRPr="001528C3">
        <w:rPr>
          <w:rFonts w:cs="Kalimati" w:hint="cs"/>
          <w:b/>
          <w:bCs/>
          <w:szCs w:val="22"/>
          <w:cs/>
        </w:rPr>
        <w:t xml:space="preserve">अनुदान रकमबाट संचालन गरिने कार्यक्रमहरु </w:t>
      </w:r>
      <w:r w:rsidRPr="001528C3">
        <w:rPr>
          <w:rFonts w:cs="Kalimati" w:hint="cs"/>
          <w:szCs w:val="22"/>
          <w:cs/>
          <w:lang w:bidi="hi-IN"/>
        </w:rPr>
        <w:t xml:space="preserve"> :</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खोर निर्माण सुधार तथा जैविक सुधार अवलम्बन गर्ने कार्यक्रम ।</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डिपिङ्ग ट्‍याङ्क निर्माण </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प्रजनन योग्य बाख्रा र ब्याडे बोका खरिद तथा ढुवानीमा अनुदान कार्यक्रम</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पशु आहारा विकास सम्बन्धि कार्यक्रम</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पशु उपचार र प्रयोगशाला सम्बन्धी </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पशु खोपहरु</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पशु नश्‍ल सुधार </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तालिम, भ्रमण, अवलोकन र अन्तरक्रिया गोष्‍ठी</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प्राविधिक सहजकर्ताको पारिश्रमिक </w:t>
      </w:r>
    </w:p>
    <w:p w:rsidR="001528C3" w:rsidRPr="001528C3" w:rsidRDefault="001528C3" w:rsidP="004C2369">
      <w:pPr>
        <w:numPr>
          <w:ilvl w:val="0"/>
          <w:numId w:val="315"/>
        </w:numPr>
        <w:tabs>
          <w:tab w:val="left" w:pos="1530"/>
          <w:tab w:val="left" w:pos="1710"/>
        </w:tabs>
        <w:spacing w:afterLines="40" w:line="240" w:lineRule="auto"/>
        <w:contextualSpacing/>
        <w:jc w:val="both"/>
        <w:rPr>
          <w:rFonts w:cs="Kalimati"/>
          <w:szCs w:val="22"/>
        </w:rPr>
      </w:pPr>
      <w:r w:rsidRPr="001528C3">
        <w:rPr>
          <w:rFonts w:cs="Kalimati" w:hint="cs"/>
          <w:szCs w:val="22"/>
          <w:cs/>
        </w:rPr>
        <w:t xml:space="preserve">सम्बन्धित कार्यालय संग आवश्यकता अनुसार बाख्रा पालन संग सम्बन्धित कार्यक्रमहरु माथि उल्लेखित बाहेक पनि सम्झौतामा उल्लेख गरि गर्न सकिनेछ । </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cs="Kalimati"/>
          <w:b/>
          <w:bCs/>
          <w:szCs w:val="22"/>
        </w:rPr>
      </w:pPr>
      <w:r w:rsidRPr="001528C3">
        <w:rPr>
          <w:rFonts w:cs="Kalimati" w:hint="cs"/>
          <w:b/>
          <w:bCs/>
          <w:szCs w:val="22"/>
          <w:cs/>
        </w:rPr>
        <w:t>अनुदान प्रवाहका शर्तहरु</w:t>
      </w:r>
      <w:r>
        <w:rPr>
          <w:rFonts w:cs="Kalimati" w:hint="cs"/>
          <w:b/>
          <w:bCs/>
          <w:szCs w:val="22"/>
          <w:cs/>
        </w:rPr>
        <w:t>ः</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szCs w:val="22"/>
          <w:cs/>
        </w:rPr>
        <w:t>प्रचलित कानुन बमोजिम</w:t>
      </w:r>
      <w:r w:rsidRPr="00BD7EA8">
        <w:rPr>
          <w:rFonts w:cs="Kalimati" w:hint="cs"/>
          <w:szCs w:val="22"/>
          <w:cs/>
        </w:rPr>
        <w:t xml:space="preserve"> दर्ता </w:t>
      </w:r>
      <w:r w:rsidRPr="00BD7EA8">
        <w:rPr>
          <w:rFonts w:cs="Kalimati"/>
          <w:szCs w:val="22"/>
          <w:cs/>
        </w:rPr>
        <w:t>भएका</w:t>
      </w:r>
      <w:r w:rsidRPr="00BD7EA8">
        <w:rPr>
          <w:rFonts w:cs="Kalimati" w:hint="cs"/>
          <w:szCs w:val="22"/>
          <w:cs/>
        </w:rPr>
        <w:t xml:space="preserve"> समुह, समिति </w:t>
      </w:r>
      <w:r w:rsidRPr="00BD7EA8">
        <w:rPr>
          <w:rFonts w:cs="Kalimati" w:hint="cs"/>
          <w:szCs w:val="22"/>
          <w:rtl/>
          <w:cs/>
        </w:rPr>
        <w:t>सहकारी</w:t>
      </w:r>
      <w:r w:rsidRPr="00BD7EA8">
        <w:rPr>
          <w:rFonts w:cs="Kalimati" w:hint="cs"/>
          <w:szCs w:val="22"/>
          <w:cs/>
        </w:rPr>
        <w:t xml:space="preserve"> संघ/संस्था र बाख्रा पालन संग सम्बन्धित संघ संस्थाहरु मात्र </w:t>
      </w:r>
      <w:r w:rsidRPr="00BD7EA8">
        <w:rPr>
          <w:rFonts w:cs="Kalimati"/>
          <w:szCs w:val="22"/>
          <w:cs/>
        </w:rPr>
        <w:t>यस कार्यक्रम</w:t>
      </w:r>
      <w:r w:rsidRPr="00BD7EA8">
        <w:rPr>
          <w:rFonts w:cs="Kalimati" w:hint="cs"/>
          <w:szCs w:val="22"/>
          <w:cs/>
        </w:rPr>
        <w:t xml:space="preserve"> सञ्‍चालन</w:t>
      </w:r>
      <w:r w:rsidRPr="00BD7EA8">
        <w:rPr>
          <w:rFonts w:cs="Kalimati"/>
          <w:szCs w:val="22"/>
          <w:cs/>
        </w:rPr>
        <w:t>का लागि योग्य मानिनेछन्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अनुदान प्राप्‍त गर्ने कृषकहरुले कम्तिमा दश वर्ष सम्म व्यवसाय संचालन गर्नु पर्नेछ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अनुदान रकमको दुरुपयोग भएको पाइएमा त्यस्ता अनुदानग्राहीबाट प्रचलित कानून बमोजिम सरकारी बाँकी सरह अनुदान रकम असुल उपर र कार्वाही हुनेछ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नियम अनुसार सरकारी निकायमा दर्ता भएको, कर चुक्ता गरेको र स्थायी लेखा नम्बर प्राप्‍त गरेको र कुनै कार्वाहीमा नपरेको हुनु पर्नेछ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अनुदानको लागि प्रस्ताव पेश गर्ने संस्थाको नियमित लेखा परीक्षण भएको हुनु पर्नेछ।</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कार्यक्रम संचालन पश्‍चात एक पकेट क्षेत्रबाट कम्तिमा</w:t>
      </w:r>
      <w:r w:rsidRPr="00BD7EA8">
        <w:rPr>
          <w:rFonts w:cs="Kalimati"/>
          <w:szCs w:val="22"/>
          <w:cs/>
        </w:rPr>
        <w:t xml:space="preserve"> </w:t>
      </w:r>
      <w:r w:rsidRPr="00BD7EA8">
        <w:rPr>
          <w:rFonts w:cs="Kalimati" w:hint="cs"/>
          <w:szCs w:val="22"/>
          <w:cs/>
        </w:rPr>
        <w:t>बार्षिक</w:t>
      </w:r>
      <w:r w:rsidRPr="00BD7EA8">
        <w:rPr>
          <w:rFonts w:cs="Kalimati"/>
          <w:szCs w:val="22"/>
          <w:cs/>
        </w:rPr>
        <w:t xml:space="preserve"> </w:t>
      </w:r>
      <w:r w:rsidRPr="00BD7EA8">
        <w:rPr>
          <w:rFonts w:cs="Kalimati" w:hint="cs"/>
          <w:szCs w:val="22"/>
          <w:cs/>
        </w:rPr>
        <w:t>दुई शय वटा सम्म खसीबोकाहरु</w:t>
      </w:r>
      <w:r w:rsidRPr="00BD7EA8">
        <w:rPr>
          <w:rFonts w:cs="Kalimati"/>
          <w:szCs w:val="22"/>
          <w:cs/>
        </w:rPr>
        <w:t xml:space="preserve"> </w:t>
      </w:r>
      <w:r w:rsidRPr="00BD7EA8">
        <w:rPr>
          <w:rFonts w:cs="Kalimati" w:hint="cs"/>
          <w:szCs w:val="22"/>
          <w:cs/>
        </w:rPr>
        <w:t>संगठित</w:t>
      </w:r>
      <w:r w:rsidRPr="00BD7EA8">
        <w:rPr>
          <w:rFonts w:cs="Kalimati"/>
          <w:szCs w:val="22"/>
          <w:cs/>
        </w:rPr>
        <w:t xml:space="preserve"> </w:t>
      </w:r>
      <w:r w:rsidRPr="00BD7EA8">
        <w:rPr>
          <w:rFonts w:cs="Kalimati" w:hint="cs"/>
          <w:szCs w:val="22"/>
          <w:cs/>
        </w:rPr>
        <w:t>बजारमा</w:t>
      </w:r>
      <w:r w:rsidRPr="00BD7EA8">
        <w:rPr>
          <w:rFonts w:cs="Kalimati"/>
          <w:szCs w:val="22"/>
          <w:cs/>
        </w:rPr>
        <w:t xml:space="preserve"> </w:t>
      </w:r>
      <w:r w:rsidRPr="00BD7EA8">
        <w:rPr>
          <w:rFonts w:cs="Kalimati" w:hint="cs"/>
          <w:szCs w:val="22"/>
          <w:cs/>
        </w:rPr>
        <w:t>आउनु पर्दछ</w:t>
      </w:r>
      <w:r w:rsidRPr="00BD7EA8">
        <w:rPr>
          <w:rFonts w:cs="Kalimati"/>
          <w:szCs w:val="22"/>
          <w:cs/>
        </w:rPr>
        <w:t xml:space="preserve"> </w:t>
      </w:r>
      <w:r w:rsidRPr="00BD7EA8">
        <w:rPr>
          <w:rFonts w:cs="Kalimati" w:hint="cs"/>
          <w:szCs w:val="22"/>
          <w:cs/>
        </w:rPr>
        <w:t>।</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 xml:space="preserve">बृहत्तर पकेट कार्यक्रम आबद्ध प्रत्येक कृषक सदस्यहरुले कार्यक्रमको अन्तसम्ममा कम्तिमा दश वटा प्रजनन योग्य माउ बाख्राहरु पालन गरेको हुनु पर्नेछ ।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एक पकेटमा  कम्तिमा पचास जना बाख्रा पालन गर्ने कृषकहरु आबद्ध हुनु पर्नेछ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 xml:space="preserve"> पकेट क्षेत्रमा भएका माउ बाख्रा र बोकामा हुनु पर्ने गुणहरु उल्लेख भए बमोजिम हुनु पर्नेछ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 xml:space="preserve"> बाख्राको खोर निर्माण गर्दा हावापानी सुहाउँदो, बैज्ञानिक, सफा र हावादार हुनु पर्नेछ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 xml:space="preserve"> घाँस खेतिमा आधारित बाख्रापालनको लागि मौसम र आवश्यकता अनुसार हिउँदे, वर्षे, वहुवर्षिय घाँस खेति र साईलेज प्रविधिमा बाख्रापालन गरेको हुनु पर्नेछ ।</w:t>
      </w:r>
    </w:p>
    <w:p w:rsidR="001528C3" w:rsidRPr="00BD7EA8" w:rsidRDefault="001528C3" w:rsidP="004C2369">
      <w:pPr>
        <w:numPr>
          <w:ilvl w:val="0"/>
          <w:numId w:val="432"/>
        </w:numPr>
        <w:tabs>
          <w:tab w:val="left" w:pos="1530"/>
          <w:tab w:val="left" w:pos="1710"/>
        </w:tabs>
        <w:spacing w:afterLines="40" w:line="240" w:lineRule="auto"/>
        <w:contextualSpacing/>
        <w:jc w:val="both"/>
        <w:rPr>
          <w:rFonts w:cs="Kalimati"/>
          <w:szCs w:val="22"/>
        </w:rPr>
      </w:pPr>
      <w:r w:rsidRPr="00BD7EA8">
        <w:rPr>
          <w:rFonts w:cs="Kalimati" w:hint="cs"/>
          <w:szCs w:val="22"/>
          <w:cs/>
        </w:rPr>
        <w:t>साझेदार संस्थाले</w:t>
      </w:r>
      <w:r w:rsidRPr="00BD7EA8">
        <w:rPr>
          <w:rFonts w:cs="Kalimati"/>
          <w:szCs w:val="22"/>
          <w:cs/>
        </w:rPr>
        <w:t xml:space="preserve"> </w:t>
      </w:r>
      <w:r w:rsidRPr="00BD7EA8">
        <w:rPr>
          <w:rFonts w:cs="Kalimati" w:hint="cs"/>
          <w:szCs w:val="22"/>
          <w:cs/>
        </w:rPr>
        <w:t>हरेक</w:t>
      </w:r>
      <w:r w:rsidRPr="00BD7EA8">
        <w:rPr>
          <w:rFonts w:cs="Kalimati"/>
          <w:szCs w:val="22"/>
          <w:cs/>
        </w:rPr>
        <w:t xml:space="preserve"> </w:t>
      </w:r>
      <w:r w:rsidRPr="00BD7EA8">
        <w:rPr>
          <w:rFonts w:cs="Kalimati" w:hint="cs"/>
          <w:szCs w:val="22"/>
          <w:cs/>
        </w:rPr>
        <w:t>महिना</w:t>
      </w:r>
      <w:r w:rsidRPr="00BD7EA8">
        <w:rPr>
          <w:rFonts w:cs="Kalimati"/>
          <w:szCs w:val="22"/>
          <w:cs/>
        </w:rPr>
        <w:t xml:space="preserve"> </w:t>
      </w:r>
      <w:r w:rsidRPr="00BD7EA8">
        <w:rPr>
          <w:rFonts w:cs="Kalimati" w:hint="cs"/>
          <w:szCs w:val="22"/>
          <w:cs/>
        </w:rPr>
        <w:t>कार्यालयले तोके बमोजिको बमोजिमको</w:t>
      </w:r>
      <w:r w:rsidRPr="00BD7EA8">
        <w:rPr>
          <w:rFonts w:cs="Kalimati"/>
          <w:szCs w:val="22"/>
          <w:cs/>
        </w:rPr>
        <w:t xml:space="preserve"> </w:t>
      </w:r>
      <w:r w:rsidRPr="00BD7EA8">
        <w:rPr>
          <w:rFonts w:cs="Kalimati" w:hint="cs"/>
          <w:szCs w:val="22"/>
          <w:cs/>
        </w:rPr>
        <w:t>ढाँचामा</w:t>
      </w:r>
      <w:r w:rsidRPr="00BD7EA8">
        <w:rPr>
          <w:rFonts w:cs="Kalimati"/>
          <w:szCs w:val="22"/>
          <w:cs/>
        </w:rPr>
        <w:t xml:space="preserve"> </w:t>
      </w:r>
      <w:r w:rsidRPr="00BD7EA8">
        <w:rPr>
          <w:rFonts w:cs="Kalimati" w:hint="cs"/>
          <w:szCs w:val="22"/>
          <w:cs/>
        </w:rPr>
        <w:t>साझेदार संस्थाले</w:t>
      </w:r>
      <w:r w:rsidRPr="00BD7EA8">
        <w:rPr>
          <w:rFonts w:cs="Kalimati"/>
          <w:szCs w:val="22"/>
          <w:cs/>
        </w:rPr>
        <w:t xml:space="preserve"> </w:t>
      </w:r>
      <w:r w:rsidRPr="00BD7EA8">
        <w:rPr>
          <w:rFonts w:cs="Kalimati" w:hint="cs"/>
          <w:szCs w:val="22"/>
          <w:cs/>
        </w:rPr>
        <w:t>कार्यालयमा</w:t>
      </w:r>
      <w:r w:rsidRPr="00BD7EA8">
        <w:rPr>
          <w:rFonts w:cs="Kalimati"/>
          <w:szCs w:val="22"/>
          <w:cs/>
        </w:rPr>
        <w:t xml:space="preserve"> </w:t>
      </w:r>
      <w:r w:rsidRPr="00BD7EA8">
        <w:rPr>
          <w:rFonts w:cs="Kalimati" w:hint="cs"/>
          <w:szCs w:val="22"/>
          <w:cs/>
        </w:rPr>
        <w:t>प्रगति पठाउनु</w:t>
      </w:r>
      <w:r w:rsidRPr="00BD7EA8">
        <w:rPr>
          <w:rFonts w:cs="Kalimati"/>
          <w:szCs w:val="22"/>
          <w:cs/>
        </w:rPr>
        <w:t xml:space="preserve"> </w:t>
      </w:r>
      <w:r w:rsidRPr="00BD7EA8">
        <w:rPr>
          <w:rFonts w:cs="Kalimati" w:hint="cs"/>
          <w:szCs w:val="22"/>
          <w:cs/>
        </w:rPr>
        <w:t>पर्नेछ</w:t>
      </w:r>
      <w:r w:rsidRPr="00BD7EA8">
        <w:rPr>
          <w:rFonts w:cs="Kalimati"/>
          <w:szCs w:val="22"/>
          <w:cs/>
        </w:rPr>
        <w:t xml:space="preserve"> </w:t>
      </w:r>
      <w:r w:rsidRPr="00BD7EA8">
        <w:rPr>
          <w:rFonts w:cs="Kalimati" w:hint="cs"/>
          <w:szCs w:val="22"/>
          <w:cs/>
        </w:rPr>
        <w:t>।</w:t>
      </w:r>
    </w:p>
    <w:p w:rsidR="00BD7EA8" w:rsidRPr="0025331E" w:rsidRDefault="001528C3" w:rsidP="0025331E">
      <w:pPr>
        <w:numPr>
          <w:ilvl w:val="0"/>
          <w:numId w:val="432"/>
        </w:numPr>
        <w:tabs>
          <w:tab w:val="left" w:pos="1530"/>
          <w:tab w:val="left" w:pos="1710"/>
        </w:tabs>
        <w:spacing w:afterLines="40" w:line="240" w:lineRule="auto"/>
        <w:contextualSpacing/>
        <w:jc w:val="both"/>
        <w:rPr>
          <w:rFonts w:cs="Kalimati"/>
          <w:b/>
          <w:bCs/>
          <w:szCs w:val="22"/>
          <w:cs/>
          <w:lang w:bidi="hi-IN"/>
        </w:rPr>
      </w:pPr>
      <w:r w:rsidRPr="0025331E">
        <w:rPr>
          <w:rFonts w:cs="Kalimati" w:hint="cs"/>
          <w:szCs w:val="22"/>
          <w:cs/>
        </w:rPr>
        <w:t>अनुदान प्राप्‍त गर्ने कृषकहरुले बाख्राहरुको अनिवार्य रुपमा बाख्राहरुको विमा गरेको हुनु पर्नछ ।</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cs="Kalimati"/>
          <w:b/>
          <w:bCs/>
          <w:szCs w:val="22"/>
        </w:rPr>
      </w:pPr>
      <w:r w:rsidRPr="001528C3">
        <w:rPr>
          <w:rFonts w:cs="Kalimati" w:hint="cs"/>
          <w:b/>
          <w:bCs/>
          <w:szCs w:val="22"/>
          <w:cs/>
          <w:lang w:bidi="hi-IN"/>
        </w:rPr>
        <w:t xml:space="preserve">कार्यक्रम </w:t>
      </w:r>
      <w:r w:rsidRPr="001528C3">
        <w:rPr>
          <w:rFonts w:cs="Kalimati" w:hint="cs"/>
          <w:b/>
          <w:bCs/>
          <w:szCs w:val="22"/>
          <w:cs/>
        </w:rPr>
        <w:t xml:space="preserve">कार्यान्वयन </w:t>
      </w:r>
      <w:r w:rsidRPr="001528C3">
        <w:rPr>
          <w:rFonts w:cs="Kalimati" w:hint="cs"/>
          <w:b/>
          <w:bCs/>
          <w:szCs w:val="22"/>
          <w:cs/>
          <w:lang w:bidi="hi-IN"/>
        </w:rPr>
        <w:t>सम्बन्धी जिम्मेवारी तथा दायित्व</w:t>
      </w:r>
      <w:r w:rsidR="00BD7EA8">
        <w:rPr>
          <w:rFonts w:cs="Kalimati" w:hint="cs"/>
          <w:b/>
          <w:bCs/>
          <w:szCs w:val="22"/>
          <w:cs/>
        </w:rPr>
        <w:t>ः</w:t>
      </w:r>
    </w:p>
    <w:p w:rsidR="001528C3" w:rsidRPr="001528C3" w:rsidRDefault="001528C3" w:rsidP="004C2369">
      <w:pPr>
        <w:numPr>
          <w:ilvl w:val="0"/>
          <w:numId w:val="433"/>
        </w:numPr>
        <w:tabs>
          <w:tab w:val="left" w:pos="1530"/>
          <w:tab w:val="left" w:pos="1710"/>
        </w:tabs>
        <w:spacing w:afterLines="40" w:line="240" w:lineRule="auto"/>
        <w:contextualSpacing/>
        <w:jc w:val="both"/>
        <w:rPr>
          <w:rFonts w:cs="Kalimati"/>
          <w:szCs w:val="22"/>
        </w:rPr>
      </w:pPr>
      <w:r w:rsidRPr="001528C3">
        <w:rPr>
          <w:rFonts w:cs="Kalimati" w:hint="cs"/>
          <w:szCs w:val="22"/>
          <w:cs/>
        </w:rPr>
        <w:t>कार्यक्रम कार्यान्वयनका सिलशिलामा सूचना प्रकाशन, प्रस्ताव छनौट, सम्झौता, अनुगमन र भुक्तानि सम्बन्धि जिम्मेवारी र दायित्व सम्बन्धित अख्तियार प्राप्‍त कार्यालयको हुनेछ ।</w:t>
      </w:r>
    </w:p>
    <w:p w:rsidR="001528C3" w:rsidRPr="001528C3" w:rsidRDefault="001528C3" w:rsidP="004C2369">
      <w:pPr>
        <w:numPr>
          <w:ilvl w:val="0"/>
          <w:numId w:val="433"/>
        </w:numPr>
        <w:tabs>
          <w:tab w:val="left" w:pos="1530"/>
          <w:tab w:val="left" w:pos="1710"/>
        </w:tabs>
        <w:spacing w:afterLines="40" w:line="240" w:lineRule="auto"/>
        <w:contextualSpacing/>
        <w:jc w:val="both"/>
        <w:rPr>
          <w:rFonts w:cs="Kalimati"/>
          <w:szCs w:val="22"/>
        </w:rPr>
      </w:pPr>
      <w:r w:rsidRPr="001528C3">
        <w:rPr>
          <w:rFonts w:cs="Kalimati" w:hint="cs"/>
          <w:szCs w:val="22"/>
          <w:cs/>
        </w:rPr>
        <w:t>सम्झौता मुताविकको कार्य निर्धारित समय सिमा भित्र सम्पन्‍न गर्ने दायित्व सम्बन्धित साझेदारको हुनेछ ।</w:t>
      </w:r>
    </w:p>
    <w:p w:rsidR="001528C3" w:rsidRPr="001528C3" w:rsidRDefault="001528C3" w:rsidP="004C2369">
      <w:pPr>
        <w:numPr>
          <w:ilvl w:val="0"/>
          <w:numId w:val="433"/>
        </w:numPr>
        <w:tabs>
          <w:tab w:val="left" w:pos="1530"/>
          <w:tab w:val="left" w:pos="1710"/>
        </w:tabs>
        <w:spacing w:afterLines="40" w:line="240" w:lineRule="auto"/>
        <w:contextualSpacing/>
        <w:jc w:val="both"/>
        <w:rPr>
          <w:rFonts w:cs="Kalimati"/>
          <w:szCs w:val="22"/>
        </w:rPr>
      </w:pPr>
      <w:r w:rsidRPr="001528C3">
        <w:rPr>
          <w:rFonts w:cs="Kalimati" w:hint="cs"/>
          <w:szCs w:val="22"/>
          <w:cs/>
        </w:rPr>
        <w:t>साझेदारले कार्यक्रम कार्यान्वयनका लागि आवश्यक पर्ने विशेषज्ञ सेवा सम्बन्धित कार्यालय वा अन्य निकाय र क्षेत्रबाट समेत प्राप्‍त वा खरिद गर्न सक्नेछ ।</w:t>
      </w:r>
    </w:p>
    <w:p w:rsidR="001528C3" w:rsidRPr="001528C3" w:rsidRDefault="001528C3" w:rsidP="004C2369">
      <w:pPr>
        <w:numPr>
          <w:ilvl w:val="0"/>
          <w:numId w:val="433"/>
        </w:numPr>
        <w:tabs>
          <w:tab w:val="left" w:pos="1530"/>
          <w:tab w:val="left" w:pos="1710"/>
        </w:tabs>
        <w:spacing w:afterLines="40" w:line="240" w:lineRule="auto"/>
        <w:contextualSpacing/>
        <w:jc w:val="both"/>
        <w:rPr>
          <w:rFonts w:cs="Kalimati"/>
          <w:szCs w:val="22"/>
        </w:rPr>
      </w:pPr>
      <w:r w:rsidRPr="001528C3">
        <w:rPr>
          <w:rFonts w:cs="Kalimati" w:hint="cs"/>
          <w:szCs w:val="22"/>
          <w:cs/>
        </w:rPr>
        <w:t>अनुदानग्राहीले कार्यक्रम संचालनको प्रगति प्रतिवेदन नियमित रुपमा सम्बन्धित कार्यालयमा उपलब्ध गराउनु पर्नेछ।</w:t>
      </w:r>
    </w:p>
    <w:p w:rsidR="001528C3" w:rsidRPr="001528C3" w:rsidRDefault="001528C3" w:rsidP="007A5B26">
      <w:pPr>
        <w:pStyle w:val="ListParagraph"/>
        <w:numPr>
          <w:ilvl w:val="0"/>
          <w:numId w:val="428"/>
        </w:numPr>
        <w:tabs>
          <w:tab w:val="left" w:pos="0"/>
          <w:tab w:val="left" w:pos="90"/>
          <w:tab w:val="left" w:pos="540"/>
        </w:tabs>
        <w:spacing w:after="0" w:line="240" w:lineRule="auto"/>
        <w:jc w:val="both"/>
        <w:rPr>
          <w:rFonts w:cs="Kalimati"/>
          <w:b/>
          <w:bCs/>
          <w:szCs w:val="22"/>
        </w:rPr>
      </w:pPr>
      <w:r w:rsidRPr="001528C3">
        <w:rPr>
          <w:rFonts w:cs="Kalimati" w:hint="cs"/>
          <w:b/>
          <w:bCs/>
          <w:szCs w:val="22"/>
          <w:cs/>
        </w:rPr>
        <w:t>बाख्रा बृहत्तर पकेट कार्यक्रम कार्यान्वयन संचालक समिति :</w:t>
      </w:r>
    </w:p>
    <w:p w:rsidR="001528C3" w:rsidRPr="001528C3" w:rsidRDefault="001528C3" w:rsidP="004C2369">
      <w:pPr>
        <w:numPr>
          <w:ilvl w:val="0"/>
          <w:numId w:val="434"/>
        </w:numPr>
        <w:tabs>
          <w:tab w:val="left" w:pos="1530"/>
          <w:tab w:val="left" w:pos="1710"/>
        </w:tabs>
        <w:spacing w:afterLines="40" w:line="240" w:lineRule="auto"/>
        <w:contextualSpacing/>
        <w:jc w:val="both"/>
        <w:rPr>
          <w:rFonts w:cs="Kalimati"/>
          <w:szCs w:val="22"/>
        </w:rPr>
      </w:pPr>
      <w:r w:rsidRPr="001528C3">
        <w:rPr>
          <w:rFonts w:cs="Kalimati" w:hint="cs"/>
          <w:szCs w:val="22"/>
          <w:cs/>
        </w:rPr>
        <w:t>बाख्राको बृहत्तर पकेट कार्यक्रम संचालन हुने स्थानिय स्तरमा कार्यक्रम संचालन, अनुगमन, समन्वय, सुझाव तथा सहयोग र नियन्त्रण गर्न देहाय बमोजिमको ११ सदस्य संचालक समिति रहने छ ।</w:t>
      </w:r>
    </w:p>
    <w:p w:rsidR="001528C3" w:rsidRPr="001528C3" w:rsidRDefault="001528C3" w:rsidP="006C3D22">
      <w:pPr>
        <w:pStyle w:val="ListParagraph"/>
        <w:numPr>
          <w:ilvl w:val="0"/>
          <w:numId w:val="303"/>
        </w:numPr>
        <w:tabs>
          <w:tab w:val="left" w:pos="1530"/>
          <w:tab w:val="left" w:pos="1620"/>
        </w:tabs>
        <w:spacing w:after="0" w:line="240" w:lineRule="auto"/>
        <w:jc w:val="both"/>
        <w:rPr>
          <w:rFonts w:cs="Kalimati"/>
          <w:szCs w:val="22"/>
        </w:rPr>
      </w:pPr>
      <w:r w:rsidRPr="001528C3">
        <w:rPr>
          <w:rFonts w:cs="Kalimati" w:hint="cs"/>
          <w:szCs w:val="22"/>
          <w:cs/>
        </w:rPr>
        <w:t xml:space="preserve">साझेदार संस्थाको अध्यक्ष वा निजले तोकेको व्याक्ति   </w:t>
      </w:r>
      <w:r w:rsidRPr="001528C3">
        <w:rPr>
          <w:rFonts w:cs="Kalimati" w:hint="cs"/>
          <w:szCs w:val="22"/>
          <w:cs/>
        </w:rPr>
        <w:tab/>
        <w:t xml:space="preserve"> संयोजक</w:t>
      </w:r>
    </w:p>
    <w:p w:rsidR="001528C3" w:rsidRPr="001528C3" w:rsidRDefault="001528C3" w:rsidP="006C3D22">
      <w:pPr>
        <w:pStyle w:val="ListParagraph"/>
        <w:numPr>
          <w:ilvl w:val="0"/>
          <w:numId w:val="303"/>
        </w:numPr>
        <w:tabs>
          <w:tab w:val="left" w:pos="1530"/>
          <w:tab w:val="left" w:pos="1620"/>
        </w:tabs>
        <w:spacing w:after="0" w:line="240" w:lineRule="auto"/>
        <w:jc w:val="both"/>
        <w:rPr>
          <w:rFonts w:cs="Kalimati"/>
          <w:szCs w:val="22"/>
        </w:rPr>
      </w:pPr>
      <w:r w:rsidRPr="001528C3">
        <w:rPr>
          <w:rFonts w:cs="Kalimati" w:hint="cs"/>
          <w:szCs w:val="22"/>
          <w:cs/>
        </w:rPr>
        <w:t xml:space="preserve">साझेदार संस्थाले तोकेको  बाख्रा पालक कृषक </w:t>
      </w:r>
    </w:p>
    <w:p w:rsidR="001528C3" w:rsidRPr="001528C3" w:rsidRDefault="001528C3" w:rsidP="001528C3">
      <w:pPr>
        <w:pStyle w:val="ListParagraph"/>
        <w:tabs>
          <w:tab w:val="left" w:pos="1530"/>
          <w:tab w:val="left" w:pos="1620"/>
        </w:tabs>
        <w:spacing w:after="0" w:line="240" w:lineRule="auto"/>
        <w:ind w:left="2520"/>
        <w:jc w:val="both"/>
        <w:rPr>
          <w:rFonts w:cs="Kalimati"/>
          <w:szCs w:val="22"/>
        </w:rPr>
      </w:pPr>
      <w:r w:rsidRPr="001528C3">
        <w:rPr>
          <w:rFonts w:cs="Kalimati" w:hint="cs"/>
          <w:szCs w:val="22"/>
          <w:cs/>
        </w:rPr>
        <w:t xml:space="preserve">प्रतिनिधिहरु ९ जना    </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 xml:space="preserve">सदस्य </w:t>
      </w:r>
    </w:p>
    <w:p w:rsidR="001528C3" w:rsidRPr="001528C3" w:rsidRDefault="001528C3" w:rsidP="006C3D22">
      <w:pPr>
        <w:pStyle w:val="ListParagraph"/>
        <w:numPr>
          <w:ilvl w:val="0"/>
          <w:numId w:val="303"/>
        </w:numPr>
        <w:tabs>
          <w:tab w:val="left" w:pos="1530"/>
          <w:tab w:val="left" w:pos="1620"/>
        </w:tabs>
        <w:spacing w:after="0" w:line="240" w:lineRule="auto"/>
        <w:jc w:val="both"/>
        <w:rPr>
          <w:rFonts w:cs="Kalimati"/>
          <w:szCs w:val="22"/>
        </w:rPr>
      </w:pPr>
      <w:r w:rsidRPr="001528C3">
        <w:rPr>
          <w:rFonts w:cs="Kalimati" w:hint="cs"/>
          <w:szCs w:val="22"/>
          <w:cs/>
        </w:rPr>
        <w:t>सम्बन्धित कार्यालयले तोकिएको प्राविधिक</w:t>
      </w:r>
      <w:r w:rsidRPr="001528C3">
        <w:rPr>
          <w:rFonts w:cs="Kalimati" w:hint="cs"/>
          <w:szCs w:val="22"/>
          <w:cs/>
        </w:rPr>
        <w:tab/>
      </w:r>
      <w:r w:rsidRPr="001528C3">
        <w:rPr>
          <w:rFonts w:cs="Kalimati" w:hint="cs"/>
          <w:szCs w:val="22"/>
          <w:cs/>
        </w:rPr>
        <w:tab/>
      </w:r>
      <w:r w:rsidRPr="001528C3">
        <w:rPr>
          <w:rFonts w:cs="Kalimati"/>
          <w:szCs w:val="22"/>
        </w:rPr>
        <w:t xml:space="preserve"> </w:t>
      </w:r>
      <w:r w:rsidRPr="001528C3">
        <w:rPr>
          <w:rFonts w:cs="Kalimati" w:hint="cs"/>
          <w:szCs w:val="22"/>
          <w:cs/>
        </w:rPr>
        <w:t xml:space="preserve">   सदस्य सचिव</w:t>
      </w:r>
    </w:p>
    <w:p w:rsidR="001528C3" w:rsidRPr="001528C3" w:rsidRDefault="00BD7EA8" w:rsidP="004C2369">
      <w:pPr>
        <w:numPr>
          <w:ilvl w:val="0"/>
          <w:numId w:val="434"/>
        </w:numPr>
        <w:tabs>
          <w:tab w:val="left" w:pos="1530"/>
          <w:tab w:val="left" w:pos="1710"/>
        </w:tabs>
        <w:spacing w:afterLines="40" w:line="240" w:lineRule="auto"/>
        <w:contextualSpacing/>
        <w:jc w:val="both"/>
        <w:rPr>
          <w:rFonts w:ascii="Preeti" w:hAnsi="Preeti" w:cs="Kalimati"/>
          <w:szCs w:val="22"/>
        </w:rPr>
      </w:pPr>
      <w:r>
        <w:rPr>
          <w:rFonts w:ascii="Preeti" w:hAnsi="Preeti" w:cs="Kalimati" w:hint="cs"/>
          <w:szCs w:val="22"/>
          <w:cs/>
        </w:rPr>
        <w:t xml:space="preserve"> उपदफा (क</w:t>
      </w:r>
      <w:r w:rsidR="001528C3" w:rsidRPr="001528C3">
        <w:rPr>
          <w:rFonts w:ascii="Preeti" w:hAnsi="Preeti" w:cs="Kalimati" w:hint="cs"/>
          <w:szCs w:val="22"/>
          <w:cs/>
        </w:rPr>
        <w:t>) बमोजिम गठन भएको संचालक समितिको काम, कर्तव्य तथा अधिकार देहाय बमोजिम हुनेछ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कार्यक्रम संचालन गर्न सम्झौता गर्ने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 xml:space="preserve"> स्वीकृत कार्यक्रमहरु संचालन गर्ने गराउने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स्थानिय तहहरु संग समन्वय गरी आर्थिक सहयोग जुटाउने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पकेट क्षेत्रमा रहेका बाख्राहरुको बिमा गर्ने गराउने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आवश्यकता अनुसार सेवा प्रदान गरिएका सम्पूर्ण अभिलेख व्यवस्थापन गर्ने गराउने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आफ्नो बाख्राको पकेट क्षेत्रमा रहेका समस्याहरुको पहिचान गरी प्राथमिकताको आधारमा आवश्‍यक पर्ने कार्यक्रम तथा बजेट तर्जुमा गरी सम्बन्धित कार्यालयमा प्रस्ताव स्वीकृतिको लागि पेश गर्ने गराउने ।</w:t>
      </w:r>
    </w:p>
    <w:p w:rsidR="001528C3" w:rsidRPr="001528C3" w:rsidRDefault="001528C3" w:rsidP="004C2369">
      <w:pPr>
        <w:numPr>
          <w:ilvl w:val="0"/>
          <w:numId w:val="304"/>
        </w:numPr>
        <w:tabs>
          <w:tab w:val="left" w:pos="1530"/>
          <w:tab w:val="left" w:pos="1710"/>
        </w:tabs>
        <w:spacing w:afterLines="40" w:line="240" w:lineRule="auto"/>
        <w:contextualSpacing/>
        <w:jc w:val="both"/>
        <w:rPr>
          <w:rFonts w:ascii="Preeti" w:hAnsi="Preeti" w:cs="Kalimati"/>
          <w:szCs w:val="22"/>
        </w:rPr>
      </w:pPr>
      <w:r w:rsidRPr="001528C3">
        <w:rPr>
          <w:rFonts w:cs="Kalimati" w:hint="cs"/>
          <w:szCs w:val="22"/>
          <w:cs/>
        </w:rPr>
        <w:t xml:space="preserve">व्यवसायीक रुपमा पकेट क्षेत्रमा कार्यक्रम संचालन, विकास र विस्तार गर्न आसपासका अन्य कृषक समुह/ समिति/ सहकारी/ नीजि उद्यमी/ कम्पनीहरुलाई समेत यस कार्यक्रममा संलग्नता गराउँदै लैजाने । </w:t>
      </w:r>
    </w:p>
    <w:p w:rsidR="001528C3" w:rsidRPr="001528C3" w:rsidRDefault="001528C3" w:rsidP="004C2369">
      <w:pPr>
        <w:numPr>
          <w:ilvl w:val="0"/>
          <w:numId w:val="304"/>
        </w:numPr>
        <w:tabs>
          <w:tab w:val="left" w:pos="1530"/>
          <w:tab w:val="left" w:pos="1710"/>
        </w:tabs>
        <w:spacing w:afterLines="40" w:line="240" w:lineRule="auto"/>
        <w:contextualSpacing/>
        <w:jc w:val="both"/>
        <w:rPr>
          <w:rFonts w:ascii="Preeti" w:hAnsi="Preeti" w:cs="Kalimati"/>
          <w:szCs w:val="22"/>
        </w:rPr>
      </w:pPr>
      <w:r w:rsidRPr="001528C3">
        <w:rPr>
          <w:rFonts w:cs="Kalimati" w:hint="cs"/>
          <w:szCs w:val="22"/>
          <w:cs/>
        </w:rPr>
        <w:t>बाख्रा पालन गर्ने कृषकहरुलाई शिप अभिबृद्धिको लागि बाख्रा पालन सम्बन्धि तालिम गोष्‍ठी, भ्रमण, बैठक संचालन गर्ने गराउने ।</w:t>
      </w:r>
    </w:p>
    <w:p w:rsidR="001528C3" w:rsidRPr="001528C3" w:rsidRDefault="001528C3" w:rsidP="004C2369">
      <w:pPr>
        <w:numPr>
          <w:ilvl w:val="0"/>
          <w:numId w:val="304"/>
        </w:numPr>
        <w:tabs>
          <w:tab w:val="left" w:pos="1530"/>
          <w:tab w:val="left" w:pos="1710"/>
        </w:tabs>
        <w:spacing w:afterLines="40" w:line="240" w:lineRule="auto"/>
        <w:contextualSpacing/>
        <w:jc w:val="both"/>
        <w:rPr>
          <w:rFonts w:ascii="Preeti" w:hAnsi="Preeti" w:cs="Kalimati"/>
          <w:szCs w:val="22"/>
        </w:rPr>
      </w:pPr>
      <w:r w:rsidRPr="001528C3">
        <w:rPr>
          <w:rFonts w:cs="Kalimati" w:hint="cs"/>
          <w:szCs w:val="22"/>
          <w:cs/>
        </w:rPr>
        <w:t xml:space="preserve"> खसीबोकाको बजारीकरण गर्ने गराउने ।</w:t>
      </w:r>
    </w:p>
    <w:p w:rsidR="001528C3" w:rsidRPr="001528C3" w:rsidRDefault="001528C3" w:rsidP="004C2369">
      <w:pPr>
        <w:numPr>
          <w:ilvl w:val="0"/>
          <w:numId w:val="304"/>
        </w:numPr>
        <w:tabs>
          <w:tab w:val="left" w:pos="1530"/>
          <w:tab w:val="left" w:pos="1710"/>
        </w:tabs>
        <w:spacing w:afterLines="40" w:line="240" w:lineRule="auto"/>
        <w:contextualSpacing/>
        <w:jc w:val="both"/>
        <w:rPr>
          <w:rFonts w:ascii="Preeti" w:hAnsi="Preeti" w:cs="Kalimati"/>
          <w:szCs w:val="22"/>
        </w:rPr>
      </w:pPr>
      <w:r w:rsidRPr="001528C3">
        <w:rPr>
          <w:rFonts w:cs="Kalimati" w:hint="cs"/>
          <w:szCs w:val="22"/>
          <w:cs/>
        </w:rPr>
        <w:t>घाँस खेतिको आधारमा बाख्रा पालन गर्ने गराउने ।</w:t>
      </w:r>
    </w:p>
    <w:p w:rsidR="001528C3" w:rsidRPr="001528C3" w:rsidRDefault="001528C3" w:rsidP="004C2369">
      <w:pPr>
        <w:numPr>
          <w:ilvl w:val="0"/>
          <w:numId w:val="304"/>
        </w:numPr>
        <w:tabs>
          <w:tab w:val="left" w:pos="1530"/>
          <w:tab w:val="left" w:pos="1710"/>
        </w:tabs>
        <w:spacing w:afterLines="40" w:line="240" w:lineRule="auto"/>
        <w:contextualSpacing/>
        <w:jc w:val="both"/>
        <w:rPr>
          <w:rFonts w:ascii="Preeti" w:hAnsi="Preeti" w:cs="Kalimati"/>
          <w:szCs w:val="22"/>
        </w:rPr>
      </w:pPr>
      <w:r w:rsidRPr="001528C3">
        <w:rPr>
          <w:rFonts w:cs="Kalimati" w:hint="cs"/>
          <w:szCs w:val="22"/>
          <w:cs/>
        </w:rPr>
        <w:t>प्रवाहका सर्तहरुको पालना पकेट क्षेत्रमा आवद्ध कृषकहरुलाई गर्ने गराउने ।</w:t>
      </w:r>
    </w:p>
    <w:p w:rsidR="001528C3" w:rsidRPr="001528C3" w:rsidRDefault="001528C3" w:rsidP="004C2369">
      <w:pPr>
        <w:numPr>
          <w:ilvl w:val="0"/>
          <w:numId w:val="304"/>
        </w:numPr>
        <w:tabs>
          <w:tab w:val="left" w:pos="1530"/>
          <w:tab w:val="left" w:pos="1620"/>
          <w:tab w:val="left" w:pos="1710"/>
        </w:tabs>
        <w:spacing w:afterLines="40" w:line="240" w:lineRule="auto"/>
        <w:contextualSpacing/>
        <w:jc w:val="both"/>
        <w:rPr>
          <w:rFonts w:ascii="Preeti" w:hAnsi="Preeti" w:cs="Kalimati"/>
          <w:szCs w:val="22"/>
          <w:lang w:val="nl-NL"/>
        </w:rPr>
      </w:pPr>
      <w:r w:rsidRPr="001528C3">
        <w:rPr>
          <w:rFonts w:ascii="Preeti" w:hAnsi="Preeti" w:cs="Kalimati" w:hint="cs"/>
          <w:szCs w:val="22"/>
          <w:cs/>
          <w:lang w:val="nl-NL"/>
        </w:rPr>
        <w:t>उत्पादित खसीबोकाहरु विक्री वितरणको लागि मूल्य निर्धारण सम्बन्धित कार्यालयमा समन्वय गरी गर्नु पर्नेछ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वित्तिय तथा भौतिक प्रगति चौमसिक रुपमा</w:t>
      </w:r>
      <w:r w:rsidR="00FD3916">
        <w:rPr>
          <w:rFonts w:ascii="Preeti" w:hAnsi="Preeti" w:cs="Kalimati" w:hint="cs"/>
          <w:szCs w:val="22"/>
          <w:cs/>
        </w:rPr>
        <w:t xml:space="preserve"> तोकिएको फर्मेट अनुसार</w:t>
      </w:r>
      <w:r w:rsidRPr="001528C3">
        <w:rPr>
          <w:rFonts w:ascii="Preeti" w:hAnsi="Preeti" w:cs="Kalimati" w:hint="cs"/>
          <w:szCs w:val="22"/>
          <w:cs/>
        </w:rPr>
        <w:t xml:space="preserve"> सम्बन्धित कार्यालयमा पठाउने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संचालित कार्यक्रमहरुको सार्वजनिक सुनुवाई गर्ने ।</w:t>
      </w:r>
    </w:p>
    <w:p w:rsidR="001528C3" w:rsidRPr="001528C3" w:rsidRDefault="001528C3" w:rsidP="006C3D22">
      <w:pPr>
        <w:pStyle w:val="ListParagraph"/>
        <w:numPr>
          <w:ilvl w:val="0"/>
          <w:numId w:val="304"/>
        </w:numPr>
        <w:tabs>
          <w:tab w:val="left" w:pos="1530"/>
          <w:tab w:val="left" w:pos="1620"/>
        </w:tabs>
        <w:spacing w:after="0" w:line="240" w:lineRule="auto"/>
        <w:jc w:val="both"/>
        <w:rPr>
          <w:rFonts w:ascii="Preeti" w:hAnsi="Preeti" w:cs="Kalimati"/>
          <w:szCs w:val="22"/>
        </w:rPr>
      </w:pPr>
      <w:r w:rsidRPr="001528C3">
        <w:rPr>
          <w:rFonts w:ascii="Preeti" w:hAnsi="Preeti" w:cs="Kalimati" w:hint="cs"/>
          <w:szCs w:val="22"/>
          <w:cs/>
        </w:rPr>
        <w:t>भेटेरिनरी अस्पताल तथा पशु सेवा विज्ञ केन्द्र, पशुपन्छी तथा मत्स्य निर्देशनालय र भूमि व्यवस्था, कृषि तथा सहकारी मन्त्रालयबाट अनुगमन क्रममा दिएका सूझाव कार्यान्वयन गर्ने गराउने ।</w:t>
      </w:r>
    </w:p>
    <w:p w:rsidR="001528C3" w:rsidRDefault="001528C3" w:rsidP="007A5B26">
      <w:pPr>
        <w:pStyle w:val="ListParagraph"/>
        <w:numPr>
          <w:ilvl w:val="0"/>
          <w:numId w:val="428"/>
        </w:numPr>
        <w:tabs>
          <w:tab w:val="left" w:pos="0"/>
          <w:tab w:val="left" w:pos="90"/>
          <w:tab w:val="left" w:pos="540"/>
          <w:tab w:val="left" w:pos="1080"/>
        </w:tabs>
        <w:spacing w:after="0" w:line="240" w:lineRule="auto"/>
        <w:jc w:val="both"/>
        <w:rPr>
          <w:rFonts w:cs="Kalimati"/>
          <w:szCs w:val="22"/>
        </w:rPr>
      </w:pPr>
      <w:r>
        <w:rPr>
          <w:rFonts w:cs="Kalimati" w:hint="cs"/>
          <w:b/>
          <w:bCs/>
          <w:szCs w:val="22"/>
          <w:cs/>
        </w:rPr>
        <w:t>अनुदान रकम</w:t>
      </w:r>
      <w:r w:rsidRPr="00D46EB3">
        <w:rPr>
          <w:rFonts w:cs="Kalimati" w:hint="cs"/>
          <w:b/>
          <w:bCs/>
          <w:szCs w:val="22"/>
          <w:cs/>
        </w:rPr>
        <w:t>को लेखा परिक्षण</w:t>
      </w:r>
      <w:r>
        <w:rPr>
          <w:rFonts w:cs="Kalimati" w:hint="cs"/>
          <w:b/>
          <w:bCs/>
          <w:szCs w:val="22"/>
          <w:cs/>
        </w:rPr>
        <w:t xml:space="preserve"> र प्रतिवेदन </w:t>
      </w:r>
      <w:r>
        <w:rPr>
          <w:rFonts w:cs="Kalimati" w:hint="cs"/>
          <w:szCs w:val="22"/>
          <w:cs/>
        </w:rPr>
        <w:t xml:space="preserve"> </w:t>
      </w:r>
    </w:p>
    <w:p w:rsidR="001528C3" w:rsidRDefault="001528C3" w:rsidP="006C3D22">
      <w:pPr>
        <w:pStyle w:val="ListParagraph"/>
        <w:numPr>
          <w:ilvl w:val="0"/>
          <w:numId w:val="309"/>
        </w:numPr>
        <w:shd w:val="clear" w:color="auto" w:fill="FFFFFF"/>
        <w:spacing w:before="100" w:beforeAutospacing="1" w:after="0" w:line="240" w:lineRule="auto"/>
        <w:jc w:val="both"/>
        <w:rPr>
          <w:rFonts w:cs="Kalimati"/>
          <w:szCs w:val="22"/>
        </w:rPr>
      </w:pPr>
      <w:r>
        <w:rPr>
          <w:rFonts w:cs="Kalimati" w:hint="cs"/>
          <w:szCs w:val="22"/>
          <w:cs/>
        </w:rPr>
        <w:t>संस्थामा उपलब्ध गराएको अनुदान रकमको लेखा परिक्षण प्रचलित कानून बमोजिम गराउनु पर्नेछ ।</w:t>
      </w:r>
    </w:p>
    <w:p w:rsidR="001528C3" w:rsidRPr="002B3071" w:rsidRDefault="001528C3" w:rsidP="006C3D22">
      <w:pPr>
        <w:pStyle w:val="ListParagraph"/>
        <w:numPr>
          <w:ilvl w:val="0"/>
          <w:numId w:val="309"/>
        </w:numPr>
        <w:shd w:val="clear" w:color="auto" w:fill="FFFFFF"/>
        <w:spacing w:before="100" w:beforeAutospacing="1" w:after="0" w:line="240" w:lineRule="auto"/>
        <w:jc w:val="both"/>
        <w:rPr>
          <w:rFonts w:cs="Kalimati"/>
          <w:szCs w:val="22"/>
        </w:rPr>
      </w:pPr>
      <w:r>
        <w:rPr>
          <w:rFonts w:cs="Kalimati" w:hint="cs"/>
          <w:szCs w:val="22"/>
          <w:cs/>
        </w:rPr>
        <w:t xml:space="preserve"> अनुदान रकमको खर्चको विवरण र उपलब्धी प्रत</w:t>
      </w:r>
      <w:r w:rsidR="000316A7">
        <w:rPr>
          <w:rFonts w:cs="Kalimati" w:hint="cs"/>
          <w:szCs w:val="22"/>
          <w:cs/>
        </w:rPr>
        <w:t>िवेदन आर्थिक वर्ष समाप्‍त भएको एक</w:t>
      </w:r>
      <w:r>
        <w:rPr>
          <w:rFonts w:cs="Kalimati" w:hint="cs"/>
          <w:szCs w:val="22"/>
          <w:cs/>
        </w:rPr>
        <w:t xml:space="preserve"> महिना भित्रमा सम्बन्धित कार्यालयमा पेश गर्नु पर्नेछ ।</w:t>
      </w:r>
    </w:p>
    <w:p w:rsidR="001528C3" w:rsidRPr="001528C3" w:rsidRDefault="001528C3" w:rsidP="007A5B26">
      <w:pPr>
        <w:pStyle w:val="ListParagraph"/>
        <w:numPr>
          <w:ilvl w:val="0"/>
          <w:numId w:val="428"/>
        </w:numPr>
        <w:tabs>
          <w:tab w:val="left" w:pos="0"/>
          <w:tab w:val="left" w:pos="90"/>
          <w:tab w:val="left" w:pos="540"/>
          <w:tab w:val="left" w:pos="1080"/>
        </w:tabs>
        <w:spacing w:after="0" w:line="240" w:lineRule="auto"/>
        <w:jc w:val="both"/>
        <w:rPr>
          <w:rFonts w:ascii="Preeti" w:hAnsi="Preeti" w:cs="Kalimati"/>
          <w:b/>
          <w:bCs/>
          <w:szCs w:val="22"/>
          <w:cs/>
          <w:lang w:bidi="hi-IN"/>
        </w:rPr>
      </w:pPr>
      <w:r w:rsidRPr="001528C3">
        <w:rPr>
          <w:rFonts w:cs="Kalimati" w:hint="cs"/>
          <w:b/>
          <w:bCs/>
          <w:szCs w:val="22"/>
          <w:cs/>
        </w:rPr>
        <w:t>सहजकर्ताको व्यवस्था र परिचालनः</w:t>
      </w:r>
    </w:p>
    <w:p w:rsidR="001528C3" w:rsidRPr="001528C3" w:rsidRDefault="001528C3" w:rsidP="007A5B26">
      <w:pPr>
        <w:pStyle w:val="ListParagraph"/>
        <w:numPr>
          <w:ilvl w:val="0"/>
          <w:numId w:val="435"/>
        </w:numPr>
        <w:shd w:val="clear" w:color="auto" w:fill="FFFFFF"/>
        <w:spacing w:before="100" w:beforeAutospacing="1" w:after="0" w:line="240" w:lineRule="auto"/>
        <w:jc w:val="both"/>
        <w:rPr>
          <w:rFonts w:cs="Kalimati"/>
          <w:szCs w:val="22"/>
        </w:rPr>
      </w:pPr>
      <w:r w:rsidRPr="001528C3">
        <w:rPr>
          <w:rFonts w:cs="Kalimati" w:hint="cs"/>
          <w:szCs w:val="22"/>
          <w:cs/>
        </w:rPr>
        <w:t>कृषकहरुमा  प्रविधि अनुशरण, अभिलेखिकरण, खोर व्यवस्थापन, पशु आहारा सेवा, पशु स्वास्थ्य सेवा, प्रयोगशाला सेवा, कृत्रिम गर्भाधान सेवा र बजार व्यवस्थापन कार्यहरुको सहजिकरणका लागि</w:t>
      </w:r>
      <w:r>
        <w:rPr>
          <w:rFonts w:cs="Kalimati" w:hint="cs"/>
          <w:szCs w:val="22"/>
          <w:cs/>
        </w:rPr>
        <w:t xml:space="preserve"> एक</w:t>
      </w:r>
      <w:r w:rsidRPr="001528C3">
        <w:rPr>
          <w:rFonts w:cs="Kalimati" w:hint="cs"/>
          <w:szCs w:val="22"/>
          <w:cs/>
        </w:rPr>
        <w:t xml:space="preserve"> जना सहजकर्ताको व्यवस्था गरिनेछ ।</w:t>
      </w:r>
    </w:p>
    <w:p w:rsidR="001528C3" w:rsidRPr="001528C3" w:rsidRDefault="001528C3" w:rsidP="007A5B26">
      <w:pPr>
        <w:pStyle w:val="ListParagraph"/>
        <w:numPr>
          <w:ilvl w:val="0"/>
          <w:numId w:val="435"/>
        </w:numPr>
        <w:shd w:val="clear" w:color="auto" w:fill="FFFFFF"/>
        <w:spacing w:before="100" w:beforeAutospacing="1" w:after="0" w:line="240" w:lineRule="auto"/>
        <w:jc w:val="both"/>
        <w:rPr>
          <w:rFonts w:cs="Kalimati"/>
          <w:szCs w:val="22"/>
        </w:rPr>
      </w:pPr>
      <w:r w:rsidRPr="001528C3">
        <w:rPr>
          <w:rFonts w:cs="Kalimati" w:hint="cs"/>
          <w:szCs w:val="22"/>
          <w:cs/>
        </w:rPr>
        <w:t>सम्बन्धित कार्यालयको समन्वयमा कम्तिमा पशु विज्ञान विषय लिई टि.एस.एल.सी. उतिर्ण गरेको स्थानिय व्याक्तिलाई प्राथमिकता दिई सहजकर्ताको छनौट गर्नु पर्नेछ ।</w:t>
      </w:r>
    </w:p>
    <w:p w:rsidR="001528C3" w:rsidRPr="001528C3" w:rsidRDefault="001528C3" w:rsidP="007A5B26">
      <w:pPr>
        <w:pStyle w:val="ListParagraph"/>
        <w:numPr>
          <w:ilvl w:val="0"/>
          <w:numId w:val="435"/>
        </w:numPr>
        <w:shd w:val="clear" w:color="auto" w:fill="FFFFFF"/>
        <w:spacing w:before="100" w:beforeAutospacing="1" w:after="0" w:line="240" w:lineRule="auto"/>
        <w:jc w:val="both"/>
        <w:rPr>
          <w:rFonts w:cs="Kalimati"/>
          <w:szCs w:val="22"/>
        </w:rPr>
      </w:pPr>
      <w:r w:rsidRPr="001528C3">
        <w:rPr>
          <w:rFonts w:cs="Kalimati" w:hint="cs"/>
          <w:szCs w:val="22"/>
          <w:cs/>
        </w:rPr>
        <w:t xml:space="preserve">कार्यक्रम कार्यान्वयन समितिले सहजकर्तालाई सम्झौता गराई कार्य गर्न व्यवस्था गर्नु पर्नेछ । </w:t>
      </w:r>
    </w:p>
    <w:p w:rsidR="001528C3" w:rsidRPr="001528C3" w:rsidRDefault="001528C3" w:rsidP="007A5B26">
      <w:pPr>
        <w:pStyle w:val="ListParagraph"/>
        <w:numPr>
          <w:ilvl w:val="0"/>
          <w:numId w:val="428"/>
        </w:numPr>
        <w:tabs>
          <w:tab w:val="left" w:pos="0"/>
          <w:tab w:val="left" w:pos="90"/>
          <w:tab w:val="left" w:pos="540"/>
          <w:tab w:val="left" w:pos="1080"/>
        </w:tabs>
        <w:spacing w:after="0" w:line="240" w:lineRule="auto"/>
        <w:jc w:val="both"/>
        <w:rPr>
          <w:rFonts w:cs="Kalimati"/>
          <w:b/>
          <w:bCs/>
          <w:szCs w:val="22"/>
        </w:rPr>
      </w:pPr>
      <w:r w:rsidRPr="001528C3">
        <w:rPr>
          <w:rFonts w:cs="Kalimati" w:hint="cs"/>
          <w:b/>
          <w:bCs/>
          <w:szCs w:val="22"/>
          <w:cs/>
        </w:rPr>
        <w:t>बाख्राको</w:t>
      </w:r>
      <w:r w:rsidRPr="001528C3">
        <w:rPr>
          <w:rFonts w:cs="Kalimati"/>
          <w:b/>
          <w:bCs/>
          <w:szCs w:val="22"/>
          <w:cs/>
        </w:rPr>
        <w:t xml:space="preserve"> </w:t>
      </w:r>
      <w:r w:rsidRPr="001528C3">
        <w:rPr>
          <w:rFonts w:cs="Kalimati" w:hint="cs"/>
          <w:b/>
          <w:bCs/>
          <w:szCs w:val="22"/>
          <w:cs/>
        </w:rPr>
        <w:t>नश्‍ल</w:t>
      </w:r>
      <w:r w:rsidRPr="001528C3">
        <w:rPr>
          <w:rFonts w:cs="Kalimati"/>
          <w:b/>
          <w:bCs/>
          <w:szCs w:val="22"/>
          <w:cs/>
        </w:rPr>
        <w:t xml:space="preserve"> </w:t>
      </w:r>
      <w:r w:rsidRPr="001528C3">
        <w:rPr>
          <w:rFonts w:cs="Kalimati" w:hint="cs"/>
          <w:b/>
          <w:bCs/>
          <w:szCs w:val="22"/>
          <w:cs/>
        </w:rPr>
        <w:t>सुधार</w:t>
      </w:r>
      <w:r w:rsidRPr="001528C3">
        <w:rPr>
          <w:rFonts w:cs="Kalimati"/>
          <w:b/>
          <w:bCs/>
          <w:szCs w:val="22"/>
          <w:cs/>
        </w:rPr>
        <w:t xml:space="preserve"> </w:t>
      </w:r>
      <w:r w:rsidRPr="001528C3">
        <w:rPr>
          <w:rFonts w:cs="Kalimati" w:hint="cs"/>
          <w:b/>
          <w:bCs/>
          <w:szCs w:val="22"/>
          <w:cs/>
        </w:rPr>
        <w:t>तथा</w:t>
      </w:r>
      <w:r w:rsidRPr="001528C3">
        <w:rPr>
          <w:rFonts w:cs="Kalimati"/>
          <w:b/>
          <w:bCs/>
          <w:szCs w:val="22"/>
          <w:cs/>
        </w:rPr>
        <w:t xml:space="preserve"> </w:t>
      </w:r>
      <w:r w:rsidRPr="001528C3">
        <w:rPr>
          <w:rFonts w:cs="Kalimati" w:hint="cs"/>
          <w:b/>
          <w:bCs/>
          <w:szCs w:val="22"/>
          <w:cs/>
        </w:rPr>
        <w:t>प्रजनन्</w:t>
      </w:r>
      <w:r w:rsidRPr="001528C3">
        <w:rPr>
          <w:rFonts w:cs="Kalimati"/>
          <w:b/>
          <w:bCs/>
          <w:szCs w:val="22"/>
          <w:cs/>
        </w:rPr>
        <w:t xml:space="preserve"> </w:t>
      </w:r>
      <w:r w:rsidRPr="001528C3">
        <w:rPr>
          <w:rFonts w:cs="Kalimati" w:hint="cs"/>
          <w:b/>
          <w:bCs/>
          <w:szCs w:val="22"/>
          <w:cs/>
        </w:rPr>
        <w:t>व्यवस्थापन</w:t>
      </w:r>
      <w:r>
        <w:rPr>
          <w:rFonts w:cs="Kalimati" w:hint="cs"/>
          <w:b/>
          <w:bCs/>
          <w:szCs w:val="22"/>
          <w:cs/>
        </w:rPr>
        <w:t>ः</w:t>
      </w:r>
      <w:r w:rsidRPr="001528C3">
        <w:rPr>
          <w:rFonts w:cs="Kalimati"/>
          <w:b/>
          <w:bCs/>
          <w:szCs w:val="22"/>
          <w:cs/>
        </w:rPr>
        <w:t xml:space="preserve">  </w:t>
      </w:r>
    </w:p>
    <w:p w:rsidR="001528C3" w:rsidRPr="001528C3" w:rsidRDefault="001528C3" w:rsidP="007A5B26">
      <w:pPr>
        <w:pStyle w:val="ListParagraph"/>
        <w:numPr>
          <w:ilvl w:val="0"/>
          <w:numId w:val="436"/>
        </w:numPr>
        <w:shd w:val="clear" w:color="auto" w:fill="FFFFFF"/>
        <w:spacing w:before="100" w:beforeAutospacing="1" w:after="0" w:line="240" w:lineRule="auto"/>
        <w:jc w:val="both"/>
        <w:rPr>
          <w:rFonts w:cs="Kalimati"/>
          <w:szCs w:val="22"/>
        </w:rPr>
      </w:pPr>
      <w:r w:rsidRPr="001528C3">
        <w:rPr>
          <w:rFonts w:cs="Kalimati" w:hint="cs"/>
          <w:szCs w:val="22"/>
          <w:cs/>
        </w:rPr>
        <w:t>कार्यक्रम</w:t>
      </w:r>
      <w:r w:rsidRPr="001528C3">
        <w:rPr>
          <w:rFonts w:cs="Kalimati"/>
          <w:szCs w:val="22"/>
          <w:cs/>
        </w:rPr>
        <w:t xml:space="preserve"> </w:t>
      </w:r>
      <w:r w:rsidRPr="001528C3">
        <w:rPr>
          <w:rFonts w:cs="Kalimati" w:hint="cs"/>
          <w:szCs w:val="22"/>
          <w:cs/>
        </w:rPr>
        <w:t>संचालन</w:t>
      </w:r>
      <w:r w:rsidRPr="001528C3">
        <w:rPr>
          <w:rFonts w:cs="Kalimati"/>
          <w:szCs w:val="22"/>
          <w:cs/>
        </w:rPr>
        <w:t xml:space="preserve"> </w:t>
      </w:r>
      <w:r w:rsidRPr="001528C3">
        <w:rPr>
          <w:rFonts w:cs="Kalimati" w:hint="cs"/>
          <w:szCs w:val="22"/>
          <w:cs/>
        </w:rPr>
        <w:t>भएको</w:t>
      </w:r>
      <w:r w:rsidRPr="001528C3">
        <w:rPr>
          <w:rFonts w:cs="Kalimati"/>
          <w:szCs w:val="22"/>
          <w:cs/>
        </w:rPr>
        <w:t xml:space="preserve"> </w:t>
      </w:r>
      <w:r w:rsidRPr="001528C3">
        <w:rPr>
          <w:rFonts w:cs="Kalimati" w:hint="cs"/>
          <w:szCs w:val="22"/>
          <w:cs/>
        </w:rPr>
        <w:t>पहिलो</w:t>
      </w:r>
      <w:r w:rsidRPr="001528C3">
        <w:rPr>
          <w:rFonts w:cs="Kalimati"/>
          <w:szCs w:val="22"/>
          <w:cs/>
        </w:rPr>
        <w:t xml:space="preserve"> </w:t>
      </w:r>
      <w:r w:rsidRPr="001528C3">
        <w:rPr>
          <w:rFonts w:cs="Kalimati" w:hint="cs"/>
          <w:szCs w:val="22"/>
          <w:cs/>
        </w:rPr>
        <w:t>वर्षमा</w:t>
      </w:r>
      <w:r w:rsidRPr="001528C3">
        <w:rPr>
          <w:rFonts w:cs="Kalimati"/>
          <w:szCs w:val="22"/>
          <w:cs/>
        </w:rPr>
        <w:t xml:space="preserve"> </w:t>
      </w:r>
      <w:r w:rsidRPr="001528C3">
        <w:rPr>
          <w:rFonts w:cs="Kalimati" w:hint="cs"/>
          <w:szCs w:val="22"/>
          <w:cs/>
        </w:rPr>
        <w:t>उत्पादन</w:t>
      </w:r>
      <w:r w:rsidRPr="001528C3">
        <w:rPr>
          <w:rFonts w:cs="Kalimati"/>
          <w:szCs w:val="22"/>
          <w:cs/>
        </w:rPr>
        <w:t xml:space="preserve"> </w:t>
      </w:r>
      <w:r w:rsidRPr="001528C3">
        <w:rPr>
          <w:rFonts w:cs="Kalimati" w:hint="cs"/>
          <w:szCs w:val="22"/>
          <w:cs/>
        </w:rPr>
        <w:t>क्षमता</w:t>
      </w:r>
      <w:r w:rsidRPr="001528C3">
        <w:rPr>
          <w:rFonts w:cs="Kalimati"/>
          <w:szCs w:val="22"/>
          <w:cs/>
        </w:rPr>
        <w:t xml:space="preserve"> </w:t>
      </w:r>
      <w:r w:rsidRPr="001528C3">
        <w:rPr>
          <w:rFonts w:cs="Kalimati" w:hint="cs"/>
          <w:szCs w:val="22"/>
          <w:cs/>
        </w:rPr>
        <w:t>न्यून</w:t>
      </w:r>
      <w:r w:rsidRPr="001528C3">
        <w:rPr>
          <w:rFonts w:cs="Kalimati"/>
          <w:szCs w:val="22"/>
          <w:cs/>
        </w:rPr>
        <w:t xml:space="preserve"> </w:t>
      </w:r>
      <w:r w:rsidRPr="001528C3">
        <w:rPr>
          <w:rFonts w:cs="Kalimati" w:hint="cs"/>
          <w:szCs w:val="22"/>
          <w:cs/>
        </w:rPr>
        <w:t>भएका</w:t>
      </w:r>
      <w:r w:rsidRPr="001528C3">
        <w:rPr>
          <w:rFonts w:cs="Kalimati"/>
          <w:szCs w:val="22"/>
          <w:cs/>
        </w:rPr>
        <w:t xml:space="preserve"> </w:t>
      </w:r>
      <w:r w:rsidRPr="001528C3">
        <w:rPr>
          <w:rFonts w:cs="Kalimati" w:hint="cs"/>
          <w:szCs w:val="22"/>
          <w:cs/>
        </w:rPr>
        <w:t>प्रजनन्</w:t>
      </w:r>
      <w:r w:rsidRPr="001528C3">
        <w:rPr>
          <w:rFonts w:cs="Kalimati"/>
          <w:szCs w:val="22"/>
          <w:cs/>
        </w:rPr>
        <w:t xml:space="preserve"> </w:t>
      </w:r>
      <w:r w:rsidRPr="001528C3">
        <w:rPr>
          <w:rFonts w:cs="Kalimati" w:hint="cs"/>
          <w:szCs w:val="22"/>
          <w:cs/>
        </w:rPr>
        <w:t>बोकालाई</w:t>
      </w:r>
      <w:r w:rsidRPr="001528C3">
        <w:rPr>
          <w:rFonts w:cs="Kalimati"/>
          <w:szCs w:val="22"/>
          <w:cs/>
        </w:rPr>
        <w:t xml:space="preserve"> </w:t>
      </w:r>
      <w:r w:rsidRPr="001528C3">
        <w:rPr>
          <w:rFonts w:cs="Kalimati" w:hint="cs"/>
          <w:szCs w:val="22"/>
          <w:cs/>
        </w:rPr>
        <w:t>खसि</w:t>
      </w:r>
      <w:r w:rsidRPr="001528C3">
        <w:rPr>
          <w:rFonts w:cs="Kalimati"/>
          <w:szCs w:val="22"/>
          <w:cs/>
        </w:rPr>
        <w:t xml:space="preserve"> </w:t>
      </w:r>
      <w:r w:rsidRPr="001528C3">
        <w:rPr>
          <w:rFonts w:cs="Kalimati" w:hint="cs"/>
          <w:szCs w:val="22"/>
          <w:cs/>
        </w:rPr>
        <w:t>पार्न</w:t>
      </w:r>
      <w:r w:rsidRPr="001528C3">
        <w:rPr>
          <w:rFonts w:cs="Kalimati"/>
          <w:szCs w:val="22"/>
          <w:cs/>
        </w:rPr>
        <w:t xml:space="preserve"> </w:t>
      </w:r>
      <w:r w:rsidRPr="001528C3">
        <w:rPr>
          <w:rFonts w:cs="Kalimati" w:hint="cs"/>
          <w:szCs w:val="22"/>
          <w:cs/>
        </w:rPr>
        <w:t>वा</w:t>
      </w:r>
      <w:r w:rsidRPr="001528C3">
        <w:rPr>
          <w:rFonts w:cs="Kalimati"/>
          <w:szCs w:val="22"/>
          <w:cs/>
        </w:rPr>
        <w:t xml:space="preserve"> </w:t>
      </w:r>
      <w:r w:rsidRPr="001528C3">
        <w:rPr>
          <w:rFonts w:cs="Kalimati" w:hint="cs"/>
          <w:szCs w:val="22"/>
          <w:cs/>
        </w:rPr>
        <w:t>हटाउन</w:t>
      </w:r>
      <w:r w:rsidRPr="001528C3">
        <w:rPr>
          <w:rFonts w:cs="Kalimati"/>
          <w:szCs w:val="22"/>
          <w:cs/>
        </w:rPr>
        <w:t xml:space="preserve"> </w:t>
      </w:r>
      <w:r w:rsidRPr="001528C3">
        <w:rPr>
          <w:rFonts w:cs="Kalimati" w:hint="cs"/>
          <w:szCs w:val="22"/>
          <w:cs/>
        </w:rPr>
        <w:t>विशेष</w:t>
      </w:r>
      <w:r w:rsidRPr="001528C3">
        <w:rPr>
          <w:rFonts w:cs="Kalimati"/>
          <w:szCs w:val="22"/>
          <w:cs/>
        </w:rPr>
        <w:t xml:space="preserve"> </w:t>
      </w:r>
      <w:r w:rsidRPr="001528C3">
        <w:rPr>
          <w:rFonts w:cs="Kalimati" w:hint="cs"/>
          <w:szCs w:val="22"/>
          <w:cs/>
        </w:rPr>
        <w:t>अभियान</w:t>
      </w:r>
      <w:r w:rsidRPr="001528C3">
        <w:rPr>
          <w:rFonts w:cs="Kalimati"/>
          <w:szCs w:val="22"/>
          <w:cs/>
        </w:rPr>
        <w:t xml:space="preserve"> </w:t>
      </w:r>
      <w:r w:rsidRPr="001528C3">
        <w:rPr>
          <w:rFonts w:cs="Kalimati" w:hint="cs"/>
          <w:szCs w:val="22"/>
          <w:cs/>
        </w:rPr>
        <w:t>संचालन</w:t>
      </w:r>
      <w:r w:rsidRPr="001528C3">
        <w:rPr>
          <w:rFonts w:cs="Kalimati"/>
          <w:szCs w:val="22"/>
          <w:cs/>
        </w:rPr>
        <w:t xml:space="preserve"> </w:t>
      </w:r>
      <w:r w:rsidRPr="001528C3">
        <w:rPr>
          <w:rFonts w:cs="Kalimati" w:hint="cs"/>
          <w:szCs w:val="22"/>
          <w:cs/>
        </w:rPr>
        <w:t>हुने</w:t>
      </w:r>
      <w:r w:rsidRPr="001528C3">
        <w:rPr>
          <w:rFonts w:cs="Kalimati"/>
          <w:szCs w:val="22"/>
          <w:cs/>
        </w:rPr>
        <w:t xml:space="preserve"> </w:t>
      </w:r>
      <w:r w:rsidRPr="001528C3">
        <w:rPr>
          <w:rFonts w:cs="Kalimati" w:hint="cs"/>
          <w:szCs w:val="22"/>
          <w:cs/>
        </w:rPr>
        <w:t>छ</w:t>
      </w:r>
      <w:r w:rsidRPr="001528C3">
        <w:rPr>
          <w:rFonts w:cs="Kalimati"/>
          <w:szCs w:val="22"/>
          <w:cs/>
        </w:rPr>
        <w:t xml:space="preserve"> </w:t>
      </w:r>
      <w:r w:rsidRPr="001528C3">
        <w:rPr>
          <w:rFonts w:cs="Kalimati" w:hint="cs"/>
          <w:szCs w:val="22"/>
          <w:cs/>
        </w:rPr>
        <w:t>।</w:t>
      </w:r>
      <w:r w:rsidRPr="001528C3">
        <w:rPr>
          <w:rFonts w:cs="Kalimati"/>
          <w:szCs w:val="22"/>
          <w:cs/>
        </w:rPr>
        <w:t xml:space="preserve"> </w:t>
      </w:r>
    </w:p>
    <w:p w:rsidR="001528C3" w:rsidRPr="001528C3" w:rsidRDefault="001528C3" w:rsidP="007A5B26">
      <w:pPr>
        <w:pStyle w:val="ListParagraph"/>
        <w:numPr>
          <w:ilvl w:val="0"/>
          <w:numId w:val="436"/>
        </w:numPr>
        <w:shd w:val="clear" w:color="auto" w:fill="FFFFFF"/>
        <w:spacing w:before="100" w:beforeAutospacing="1" w:after="0" w:line="240" w:lineRule="auto"/>
        <w:jc w:val="both"/>
        <w:rPr>
          <w:rFonts w:cs="Kalimati"/>
          <w:szCs w:val="22"/>
        </w:rPr>
      </w:pPr>
      <w:r w:rsidRPr="001528C3">
        <w:rPr>
          <w:rFonts w:cs="Kalimati" w:hint="cs"/>
          <w:szCs w:val="22"/>
          <w:cs/>
        </w:rPr>
        <w:t>बाख्राको</w:t>
      </w:r>
      <w:r w:rsidRPr="001528C3">
        <w:rPr>
          <w:rFonts w:cs="Kalimati"/>
          <w:szCs w:val="22"/>
          <w:cs/>
        </w:rPr>
        <w:t xml:space="preserve"> </w:t>
      </w:r>
      <w:r w:rsidRPr="001528C3">
        <w:rPr>
          <w:rFonts w:cs="Kalimati" w:hint="cs"/>
          <w:szCs w:val="22"/>
          <w:cs/>
        </w:rPr>
        <w:t>नश्ल</w:t>
      </w:r>
      <w:r w:rsidRPr="001528C3">
        <w:rPr>
          <w:rFonts w:cs="Kalimati"/>
          <w:szCs w:val="22"/>
          <w:cs/>
        </w:rPr>
        <w:t xml:space="preserve"> </w:t>
      </w:r>
      <w:r w:rsidRPr="001528C3">
        <w:rPr>
          <w:rFonts w:cs="Kalimati" w:hint="cs"/>
          <w:szCs w:val="22"/>
          <w:cs/>
        </w:rPr>
        <w:t>सुधार</w:t>
      </w:r>
      <w:r w:rsidRPr="001528C3">
        <w:rPr>
          <w:rFonts w:cs="Kalimati"/>
          <w:szCs w:val="22"/>
          <w:cs/>
        </w:rPr>
        <w:t xml:space="preserve"> </w:t>
      </w:r>
      <w:r w:rsidRPr="001528C3">
        <w:rPr>
          <w:rFonts w:cs="Kalimati" w:hint="cs"/>
          <w:szCs w:val="22"/>
          <w:cs/>
        </w:rPr>
        <w:t>तथा</w:t>
      </w:r>
      <w:r w:rsidRPr="001528C3">
        <w:rPr>
          <w:rFonts w:cs="Kalimati"/>
          <w:szCs w:val="22"/>
          <w:cs/>
        </w:rPr>
        <w:t xml:space="preserve"> </w:t>
      </w:r>
      <w:r w:rsidRPr="001528C3">
        <w:rPr>
          <w:rFonts w:cs="Kalimati" w:hint="cs"/>
          <w:szCs w:val="22"/>
          <w:cs/>
        </w:rPr>
        <w:t>हाड</w:t>
      </w:r>
      <w:r w:rsidRPr="001528C3">
        <w:rPr>
          <w:rFonts w:cs="Kalimati"/>
          <w:szCs w:val="22"/>
          <w:cs/>
        </w:rPr>
        <w:t xml:space="preserve"> </w:t>
      </w:r>
      <w:r w:rsidRPr="001528C3">
        <w:rPr>
          <w:rFonts w:cs="Kalimati" w:hint="cs"/>
          <w:szCs w:val="22"/>
          <w:cs/>
        </w:rPr>
        <w:t>नातामा</w:t>
      </w:r>
      <w:r w:rsidRPr="001528C3">
        <w:rPr>
          <w:rFonts w:cs="Kalimati"/>
          <w:szCs w:val="22"/>
          <w:cs/>
        </w:rPr>
        <w:t xml:space="preserve"> </w:t>
      </w:r>
      <w:r w:rsidRPr="001528C3">
        <w:rPr>
          <w:rFonts w:cs="Kalimati" w:hint="cs"/>
          <w:szCs w:val="22"/>
          <w:cs/>
        </w:rPr>
        <w:t>हुने</w:t>
      </w:r>
      <w:r w:rsidRPr="001528C3">
        <w:rPr>
          <w:rFonts w:cs="Kalimati"/>
          <w:szCs w:val="22"/>
          <w:cs/>
        </w:rPr>
        <w:t xml:space="preserve"> </w:t>
      </w:r>
      <w:r w:rsidRPr="001528C3">
        <w:rPr>
          <w:rFonts w:cs="Kalimati" w:hint="cs"/>
          <w:szCs w:val="22"/>
          <w:cs/>
        </w:rPr>
        <w:t>प्रजनन्</w:t>
      </w:r>
      <w:r w:rsidRPr="001528C3">
        <w:rPr>
          <w:rFonts w:cs="Kalimati"/>
          <w:szCs w:val="22"/>
          <w:cs/>
        </w:rPr>
        <w:t xml:space="preserve"> </w:t>
      </w:r>
      <w:r w:rsidRPr="001528C3">
        <w:rPr>
          <w:rFonts w:cs="Kalimati" w:hint="cs"/>
          <w:szCs w:val="22"/>
          <w:cs/>
        </w:rPr>
        <w:t>रोकथामको</w:t>
      </w:r>
      <w:r w:rsidRPr="001528C3">
        <w:rPr>
          <w:rFonts w:cs="Kalimati"/>
          <w:szCs w:val="22"/>
          <w:cs/>
        </w:rPr>
        <w:t xml:space="preserve"> </w:t>
      </w:r>
      <w:r w:rsidRPr="001528C3">
        <w:rPr>
          <w:rFonts w:cs="Kalimati" w:hint="cs"/>
          <w:szCs w:val="22"/>
          <w:cs/>
        </w:rPr>
        <w:t>लागि</w:t>
      </w:r>
      <w:r w:rsidRPr="001528C3">
        <w:rPr>
          <w:rFonts w:cs="Kalimati"/>
          <w:szCs w:val="22"/>
          <w:cs/>
        </w:rPr>
        <w:t xml:space="preserve">  </w:t>
      </w:r>
      <w:r>
        <w:rPr>
          <w:rFonts w:cs="Kalimati" w:hint="cs"/>
          <w:szCs w:val="22"/>
          <w:cs/>
        </w:rPr>
        <w:t>तिस</w:t>
      </w:r>
      <w:r w:rsidRPr="001528C3">
        <w:rPr>
          <w:rFonts w:cs="Kalimati"/>
          <w:szCs w:val="22"/>
          <w:cs/>
        </w:rPr>
        <w:t xml:space="preserve"> </w:t>
      </w:r>
      <w:r w:rsidRPr="001528C3">
        <w:rPr>
          <w:rFonts w:cs="Kalimati" w:hint="cs"/>
          <w:szCs w:val="22"/>
          <w:cs/>
        </w:rPr>
        <w:t>माउ</w:t>
      </w:r>
      <w:r w:rsidRPr="001528C3">
        <w:rPr>
          <w:rFonts w:cs="Kalimati"/>
          <w:szCs w:val="22"/>
          <w:cs/>
        </w:rPr>
        <w:t xml:space="preserve"> </w:t>
      </w:r>
      <w:r w:rsidRPr="001528C3">
        <w:rPr>
          <w:rFonts w:cs="Kalimati" w:hint="cs"/>
          <w:szCs w:val="22"/>
          <w:cs/>
        </w:rPr>
        <w:t>बाख्रा</w:t>
      </w:r>
      <w:r w:rsidRPr="001528C3">
        <w:rPr>
          <w:rFonts w:cs="Kalimati"/>
          <w:szCs w:val="22"/>
          <w:cs/>
        </w:rPr>
        <w:t xml:space="preserve"> </w:t>
      </w:r>
      <w:r w:rsidRPr="001528C3">
        <w:rPr>
          <w:rFonts w:cs="Kalimati" w:hint="cs"/>
          <w:szCs w:val="22"/>
          <w:cs/>
        </w:rPr>
        <w:t>बराबर</w:t>
      </w:r>
      <w:r w:rsidRPr="001528C3">
        <w:rPr>
          <w:rFonts w:cs="Kalimati"/>
          <w:szCs w:val="22"/>
          <w:cs/>
        </w:rPr>
        <w:t xml:space="preserve"> </w:t>
      </w:r>
      <w:r>
        <w:rPr>
          <w:rFonts w:cs="Kalimati" w:hint="cs"/>
          <w:szCs w:val="22"/>
          <w:cs/>
        </w:rPr>
        <w:t>एक</w:t>
      </w:r>
      <w:r w:rsidRPr="001528C3">
        <w:rPr>
          <w:rFonts w:cs="Kalimati"/>
          <w:szCs w:val="22"/>
          <w:cs/>
        </w:rPr>
        <w:t xml:space="preserve"> </w:t>
      </w:r>
      <w:r w:rsidRPr="001528C3">
        <w:rPr>
          <w:rFonts w:cs="Kalimati" w:hint="cs"/>
          <w:szCs w:val="22"/>
          <w:cs/>
        </w:rPr>
        <w:t>बोका</w:t>
      </w:r>
      <w:r w:rsidRPr="001528C3">
        <w:rPr>
          <w:rFonts w:cs="Kalimati"/>
          <w:szCs w:val="22"/>
          <w:cs/>
        </w:rPr>
        <w:t xml:space="preserve"> </w:t>
      </w:r>
      <w:r w:rsidRPr="001528C3">
        <w:rPr>
          <w:rFonts w:cs="Kalimati" w:hint="cs"/>
          <w:szCs w:val="22"/>
          <w:cs/>
        </w:rPr>
        <w:t>व्यवस्था गरिनेछ ।</w:t>
      </w:r>
      <w:r w:rsidRPr="001528C3">
        <w:rPr>
          <w:rFonts w:cs="Kalimati"/>
          <w:szCs w:val="22"/>
          <w:cs/>
        </w:rPr>
        <w:t xml:space="preserve">  </w:t>
      </w:r>
      <w:r w:rsidRPr="001528C3">
        <w:rPr>
          <w:rFonts w:cs="Kalimati" w:hint="cs"/>
          <w:szCs w:val="22"/>
          <w:cs/>
        </w:rPr>
        <w:t>सम्बन्धित कार्यालय संग समन्वय</w:t>
      </w:r>
      <w:r w:rsidRPr="001528C3">
        <w:rPr>
          <w:rFonts w:cs="Kalimati"/>
          <w:szCs w:val="22"/>
          <w:cs/>
        </w:rPr>
        <w:t xml:space="preserve"> </w:t>
      </w:r>
      <w:r w:rsidRPr="001528C3">
        <w:rPr>
          <w:rFonts w:cs="Kalimati" w:hint="cs"/>
          <w:szCs w:val="22"/>
          <w:cs/>
        </w:rPr>
        <w:t>गरि</w:t>
      </w:r>
      <w:r w:rsidRPr="001528C3">
        <w:rPr>
          <w:rFonts w:cs="Kalimati"/>
          <w:szCs w:val="22"/>
          <w:cs/>
        </w:rPr>
        <w:t xml:space="preserve"> </w:t>
      </w:r>
      <w:r w:rsidRPr="001528C3">
        <w:rPr>
          <w:rFonts w:cs="Kalimati" w:hint="cs"/>
          <w:szCs w:val="22"/>
          <w:cs/>
        </w:rPr>
        <w:t>सिफारिस</w:t>
      </w:r>
      <w:r w:rsidRPr="001528C3">
        <w:rPr>
          <w:rFonts w:cs="Kalimati"/>
          <w:szCs w:val="22"/>
          <w:cs/>
        </w:rPr>
        <w:t xml:space="preserve"> </w:t>
      </w:r>
      <w:r w:rsidRPr="001528C3">
        <w:rPr>
          <w:rFonts w:cs="Kalimati" w:hint="cs"/>
          <w:szCs w:val="22"/>
          <w:cs/>
        </w:rPr>
        <w:t>जातको</w:t>
      </w:r>
      <w:r w:rsidRPr="001528C3">
        <w:rPr>
          <w:rFonts w:cs="Kalimati"/>
          <w:szCs w:val="22"/>
          <w:cs/>
        </w:rPr>
        <w:t xml:space="preserve"> </w:t>
      </w:r>
      <w:r w:rsidRPr="001528C3">
        <w:rPr>
          <w:rFonts w:cs="Kalimati" w:hint="cs"/>
          <w:szCs w:val="22"/>
          <w:cs/>
        </w:rPr>
        <w:t>प्रजनन्</w:t>
      </w:r>
      <w:r w:rsidRPr="001528C3">
        <w:rPr>
          <w:rFonts w:cs="Kalimati"/>
          <w:szCs w:val="22"/>
          <w:cs/>
        </w:rPr>
        <w:t xml:space="preserve"> </w:t>
      </w:r>
      <w:r w:rsidRPr="001528C3">
        <w:rPr>
          <w:rFonts w:cs="Kalimati" w:hint="cs"/>
          <w:szCs w:val="22"/>
          <w:cs/>
        </w:rPr>
        <w:t>बोका</w:t>
      </w:r>
      <w:r w:rsidRPr="001528C3">
        <w:rPr>
          <w:rFonts w:cs="Kalimati"/>
          <w:szCs w:val="22"/>
          <w:cs/>
        </w:rPr>
        <w:t xml:space="preserve"> </w:t>
      </w:r>
      <w:r w:rsidRPr="001528C3">
        <w:rPr>
          <w:rFonts w:cs="Kalimati" w:hint="cs"/>
          <w:szCs w:val="22"/>
          <w:cs/>
        </w:rPr>
        <w:t>खरिद</w:t>
      </w:r>
      <w:r w:rsidRPr="001528C3">
        <w:rPr>
          <w:rFonts w:cs="Kalimati"/>
          <w:szCs w:val="22"/>
          <w:cs/>
        </w:rPr>
        <w:t xml:space="preserve"> </w:t>
      </w:r>
      <w:r w:rsidRPr="001528C3">
        <w:rPr>
          <w:rFonts w:cs="Kalimati" w:hint="cs"/>
          <w:szCs w:val="22"/>
          <w:cs/>
        </w:rPr>
        <w:t>गर्नुपर्ने</w:t>
      </w:r>
      <w:r w:rsidRPr="001528C3">
        <w:rPr>
          <w:rFonts w:cs="Kalimati"/>
          <w:szCs w:val="22"/>
          <w:cs/>
        </w:rPr>
        <w:t xml:space="preserve"> </w:t>
      </w:r>
      <w:r w:rsidRPr="001528C3">
        <w:rPr>
          <w:rFonts w:cs="Kalimati" w:hint="cs"/>
          <w:szCs w:val="22"/>
          <w:cs/>
        </w:rPr>
        <w:t>छ</w:t>
      </w:r>
      <w:r w:rsidRPr="001528C3">
        <w:rPr>
          <w:rFonts w:cs="Kalimati"/>
          <w:szCs w:val="22"/>
          <w:cs/>
        </w:rPr>
        <w:t xml:space="preserve"> </w:t>
      </w:r>
      <w:r w:rsidRPr="001528C3">
        <w:rPr>
          <w:rFonts w:cs="Kalimati" w:hint="cs"/>
          <w:szCs w:val="22"/>
          <w:cs/>
        </w:rPr>
        <w:t>।</w:t>
      </w:r>
      <w:r w:rsidRPr="001528C3">
        <w:rPr>
          <w:rFonts w:cs="Kalimati"/>
          <w:szCs w:val="22"/>
          <w:cs/>
        </w:rPr>
        <w:t xml:space="preserve"> </w:t>
      </w:r>
    </w:p>
    <w:p w:rsidR="001528C3" w:rsidRPr="001528C3" w:rsidRDefault="001528C3" w:rsidP="007A5B26">
      <w:pPr>
        <w:pStyle w:val="ListParagraph"/>
        <w:numPr>
          <w:ilvl w:val="0"/>
          <w:numId w:val="436"/>
        </w:numPr>
        <w:shd w:val="clear" w:color="auto" w:fill="FFFFFF"/>
        <w:spacing w:before="100" w:beforeAutospacing="1" w:after="0" w:line="240" w:lineRule="auto"/>
        <w:jc w:val="both"/>
        <w:rPr>
          <w:rFonts w:cs="Kalimati"/>
          <w:szCs w:val="22"/>
        </w:rPr>
      </w:pPr>
      <w:r w:rsidRPr="001528C3">
        <w:rPr>
          <w:rFonts w:cs="Kalimati" w:hint="cs"/>
          <w:szCs w:val="22"/>
          <w:cs/>
        </w:rPr>
        <w:t>माउबाट</w:t>
      </w:r>
      <w:r w:rsidRPr="001528C3">
        <w:rPr>
          <w:rFonts w:cs="Kalimati"/>
          <w:szCs w:val="22"/>
          <w:cs/>
        </w:rPr>
        <w:t xml:space="preserve"> </w:t>
      </w:r>
      <w:r w:rsidRPr="001528C3">
        <w:rPr>
          <w:rFonts w:cs="Kalimati" w:hint="cs"/>
          <w:szCs w:val="22"/>
          <w:cs/>
        </w:rPr>
        <w:t>दुध</w:t>
      </w:r>
      <w:r w:rsidRPr="001528C3">
        <w:rPr>
          <w:rFonts w:cs="Kalimati"/>
          <w:szCs w:val="22"/>
          <w:cs/>
        </w:rPr>
        <w:t xml:space="preserve"> </w:t>
      </w:r>
      <w:r w:rsidRPr="001528C3">
        <w:rPr>
          <w:rFonts w:cs="Kalimati" w:hint="cs"/>
          <w:szCs w:val="22"/>
          <w:cs/>
        </w:rPr>
        <w:t>छुटाउने</w:t>
      </w:r>
      <w:r w:rsidRPr="001528C3">
        <w:rPr>
          <w:rFonts w:cs="Kalimati"/>
          <w:szCs w:val="22"/>
          <w:cs/>
        </w:rPr>
        <w:t xml:space="preserve"> </w:t>
      </w:r>
      <w:r w:rsidRPr="001528C3">
        <w:rPr>
          <w:rFonts w:cs="Kalimati" w:hint="cs"/>
          <w:szCs w:val="22"/>
          <w:cs/>
        </w:rPr>
        <w:t>समयमा</w:t>
      </w:r>
      <w:r w:rsidRPr="001528C3">
        <w:rPr>
          <w:rFonts w:cs="Kalimati"/>
          <w:szCs w:val="22"/>
          <w:cs/>
        </w:rPr>
        <w:t xml:space="preserve"> </w:t>
      </w:r>
      <w:r w:rsidRPr="001528C3">
        <w:rPr>
          <w:rFonts w:cs="Kalimati" w:hint="cs"/>
          <w:szCs w:val="22"/>
          <w:cs/>
        </w:rPr>
        <w:t>पाठा</w:t>
      </w:r>
      <w:r w:rsidRPr="001528C3">
        <w:rPr>
          <w:rFonts w:cs="Kalimati"/>
          <w:szCs w:val="22"/>
          <w:cs/>
        </w:rPr>
        <w:t xml:space="preserve"> </w:t>
      </w:r>
      <w:r w:rsidRPr="001528C3">
        <w:rPr>
          <w:rFonts w:cs="Kalimati" w:hint="cs"/>
          <w:szCs w:val="22"/>
          <w:cs/>
        </w:rPr>
        <w:t>र</w:t>
      </w:r>
      <w:r w:rsidRPr="001528C3">
        <w:rPr>
          <w:rFonts w:cs="Kalimati"/>
          <w:szCs w:val="22"/>
          <w:cs/>
        </w:rPr>
        <w:t xml:space="preserve"> </w:t>
      </w:r>
      <w:r w:rsidRPr="001528C3">
        <w:rPr>
          <w:rFonts w:cs="Kalimati" w:hint="cs"/>
          <w:szCs w:val="22"/>
          <w:cs/>
        </w:rPr>
        <w:t>पाठीलाई</w:t>
      </w:r>
      <w:r w:rsidRPr="001528C3">
        <w:rPr>
          <w:rFonts w:cs="Kalimati"/>
          <w:szCs w:val="22"/>
          <w:cs/>
        </w:rPr>
        <w:t xml:space="preserve"> </w:t>
      </w:r>
      <w:r w:rsidRPr="001528C3">
        <w:rPr>
          <w:rFonts w:cs="Kalimati" w:hint="cs"/>
          <w:szCs w:val="22"/>
          <w:cs/>
        </w:rPr>
        <w:t>अलग</w:t>
      </w:r>
      <w:r w:rsidRPr="001528C3">
        <w:rPr>
          <w:rFonts w:cs="Kalimati"/>
          <w:szCs w:val="22"/>
          <w:cs/>
        </w:rPr>
        <w:t xml:space="preserve"> </w:t>
      </w:r>
      <w:r w:rsidRPr="001528C3">
        <w:rPr>
          <w:rFonts w:cs="Kalimati" w:hint="cs"/>
          <w:szCs w:val="22"/>
          <w:cs/>
        </w:rPr>
        <w:t>गरिने</w:t>
      </w:r>
      <w:r w:rsidRPr="001528C3">
        <w:rPr>
          <w:rFonts w:cs="Kalimati"/>
          <w:szCs w:val="22"/>
          <w:cs/>
        </w:rPr>
        <w:t xml:space="preserve"> </w:t>
      </w:r>
      <w:r w:rsidRPr="001528C3">
        <w:rPr>
          <w:rFonts w:cs="Kalimati" w:hint="cs"/>
          <w:szCs w:val="22"/>
          <w:cs/>
        </w:rPr>
        <w:t>व्यवस्था</w:t>
      </w:r>
      <w:r w:rsidRPr="001528C3">
        <w:rPr>
          <w:rFonts w:cs="Kalimati"/>
          <w:szCs w:val="22"/>
          <w:cs/>
        </w:rPr>
        <w:t xml:space="preserve"> </w:t>
      </w:r>
      <w:r w:rsidRPr="001528C3">
        <w:rPr>
          <w:rFonts w:cs="Kalimati" w:hint="cs"/>
          <w:szCs w:val="22"/>
          <w:cs/>
        </w:rPr>
        <w:t>मिलाउनु पर्नेछ</w:t>
      </w:r>
      <w:r w:rsidRPr="001528C3">
        <w:rPr>
          <w:rFonts w:cs="Kalimati"/>
          <w:szCs w:val="22"/>
          <w:cs/>
        </w:rPr>
        <w:t xml:space="preserve"> </w:t>
      </w:r>
      <w:r w:rsidRPr="001528C3">
        <w:rPr>
          <w:rFonts w:cs="Kalimati" w:hint="cs"/>
          <w:szCs w:val="22"/>
          <w:cs/>
        </w:rPr>
        <w:t>।</w:t>
      </w:r>
    </w:p>
    <w:p w:rsidR="001528C3" w:rsidRPr="001528C3" w:rsidRDefault="001528C3" w:rsidP="007A5B26">
      <w:pPr>
        <w:pStyle w:val="ListParagraph"/>
        <w:numPr>
          <w:ilvl w:val="0"/>
          <w:numId w:val="436"/>
        </w:numPr>
        <w:shd w:val="clear" w:color="auto" w:fill="FFFFFF"/>
        <w:spacing w:before="100" w:beforeAutospacing="1" w:after="0" w:line="240" w:lineRule="auto"/>
        <w:jc w:val="both"/>
        <w:rPr>
          <w:rFonts w:cs="Kalimati"/>
          <w:szCs w:val="22"/>
        </w:rPr>
      </w:pPr>
      <w:r w:rsidRPr="001528C3">
        <w:rPr>
          <w:rFonts w:cs="Kalimati" w:hint="cs"/>
          <w:szCs w:val="22"/>
          <w:cs/>
        </w:rPr>
        <w:t>छनौट</w:t>
      </w:r>
      <w:r w:rsidRPr="001528C3">
        <w:rPr>
          <w:rFonts w:cs="Kalimati"/>
          <w:szCs w:val="22"/>
          <w:cs/>
        </w:rPr>
        <w:t xml:space="preserve"> </w:t>
      </w:r>
      <w:r w:rsidRPr="001528C3">
        <w:rPr>
          <w:rFonts w:cs="Kalimati" w:hint="cs"/>
          <w:szCs w:val="22"/>
          <w:cs/>
        </w:rPr>
        <w:t>प्रकृयामा</w:t>
      </w:r>
      <w:r w:rsidRPr="001528C3">
        <w:rPr>
          <w:rFonts w:cs="Kalimati"/>
          <w:szCs w:val="22"/>
          <w:cs/>
        </w:rPr>
        <w:t xml:space="preserve"> </w:t>
      </w:r>
      <w:r w:rsidRPr="001528C3">
        <w:rPr>
          <w:rFonts w:cs="Kalimati" w:hint="cs"/>
          <w:szCs w:val="22"/>
          <w:cs/>
        </w:rPr>
        <w:t>रहेका</w:t>
      </w:r>
      <w:r w:rsidRPr="001528C3">
        <w:rPr>
          <w:rFonts w:cs="Kalimati"/>
          <w:szCs w:val="22"/>
          <w:cs/>
        </w:rPr>
        <w:t xml:space="preserve"> </w:t>
      </w:r>
      <w:r w:rsidRPr="001528C3">
        <w:rPr>
          <w:rFonts w:cs="Kalimati" w:hint="cs"/>
          <w:szCs w:val="22"/>
          <w:cs/>
        </w:rPr>
        <w:t>पाठाहरुको</w:t>
      </w:r>
      <w:r w:rsidRPr="001528C3">
        <w:rPr>
          <w:rFonts w:cs="Kalimati"/>
          <w:szCs w:val="22"/>
          <w:cs/>
        </w:rPr>
        <w:t xml:space="preserve"> </w:t>
      </w:r>
      <w:r w:rsidRPr="001528C3">
        <w:rPr>
          <w:rFonts w:cs="Kalimati" w:hint="cs"/>
          <w:szCs w:val="22"/>
          <w:cs/>
        </w:rPr>
        <w:t>हकमा</w:t>
      </w:r>
      <w:r w:rsidRPr="001528C3">
        <w:rPr>
          <w:rFonts w:cs="Kalimati"/>
          <w:szCs w:val="22"/>
          <w:cs/>
        </w:rPr>
        <w:t xml:space="preserve"> </w:t>
      </w:r>
      <w:r w:rsidRPr="001528C3">
        <w:rPr>
          <w:rFonts w:cs="Kalimati" w:hint="cs"/>
          <w:szCs w:val="22"/>
          <w:cs/>
        </w:rPr>
        <w:t>हाडनाताबाट</w:t>
      </w:r>
      <w:r w:rsidRPr="001528C3">
        <w:rPr>
          <w:rFonts w:cs="Kalimati"/>
          <w:szCs w:val="22"/>
          <w:cs/>
        </w:rPr>
        <w:t xml:space="preserve"> </w:t>
      </w:r>
      <w:r w:rsidRPr="001528C3">
        <w:rPr>
          <w:rFonts w:cs="Kalimati" w:hint="cs"/>
          <w:szCs w:val="22"/>
          <w:cs/>
        </w:rPr>
        <w:t>हुने</w:t>
      </w:r>
      <w:r w:rsidRPr="001528C3">
        <w:rPr>
          <w:rFonts w:cs="Kalimati"/>
          <w:szCs w:val="22"/>
          <w:cs/>
        </w:rPr>
        <w:t xml:space="preserve"> </w:t>
      </w:r>
      <w:r w:rsidRPr="001528C3">
        <w:rPr>
          <w:rFonts w:cs="Kalimati" w:hint="cs"/>
          <w:szCs w:val="22"/>
          <w:cs/>
        </w:rPr>
        <w:t>प्रजनन्</w:t>
      </w:r>
      <w:r w:rsidRPr="001528C3">
        <w:rPr>
          <w:rFonts w:cs="Kalimati"/>
          <w:szCs w:val="22"/>
          <w:cs/>
        </w:rPr>
        <w:t xml:space="preserve"> </w:t>
      </w:r>
      <w:r w:rsidRPr="001528C3">
        <w:rPr>
          <w:rFonts w:cs="Kalimati" w:hint="cs"/>
          <w:szCs w:val="22"/>
          <w:cs/>
        </w:rPr>
        <w:t>रोक्न</w:t>
      </w:r>
      <w:r w:rsidRPr="001528C3">
        <w:rPr>
          <w:rFonts w:cs="Kalimati"/>
          <w:szCs w:val="22"/>
          <w:cs/>
        </w:rPr>
        <w:t xml:space="preserve"> </w:t>
      </w:r>
      <w:r w:rsidRPr="001528C3">
        <w:rPr>
          <w:rFonts w:cs="Kalimati" w:hint="cs"/>
          <w:szCs w:val="22"/>
          <w:cs/>
        </w:rPr>
        <w:t>आवश्यक</w:t>
      </w:r>
      <w:r w:rsidRPr="001528C3">
        <w:rPr>
          <w:rFonts w:cs="Kalimati"/>
          <w:szCs w:val="22"/>
          <w:cs/>
        </w:rPr>
        <w:t xml:space="preserve"> </w:t>
      </w:r>
      <w:r w:rsidRPr="001528C3">
        <w:rPr>
          <w:rFonts w:cs="Kalimati" w:hint="cs"/>
          <w:szCs w:val="22"/>
          <w:cs/>
        </w:rPr>
        <w:t>व्यवस्था</w:t>
      </w:r>
      <w:r w:rsidRPr="001528C3">
        <w:rPr>
          <w:rFonts w:cs="Kalimati"/>
          <w:szCs w:val="22"/>
          <w:cs/>
        </w:rPr>
        <w:t xml:space="preserve"> </w:t>
      </w:r>
      <w:r w:rsidRPr="001528C3">
        <w:rPr>
          <w:rFonts w:cs="Kalimati" w:hint="cs"/>
          <w:szCs w:val="22"/>
          <w:cs/>
        </w:rPr>
        <w:t>गर्नुपर्ने</w:t>
      </w:r>
      <w:r w:rsidRPr="001528C3">
        <w:rPr>
          <w:rFonts w:cs="Kalimati"/>
          <w:szCs w:val="22"/>
          <w:cs/>
        </w:rPr>
        <w:t xml:space="preserve"> </w:t>
      </w:r>
      <w:r w:rsidRPr="001528C3">
        <w:rPr>
          <w:rFonts w:cs="Kalimati" w:hint="cs"/>
          <w:szCs w:val="22"/>
          <w:cs/>
        </w:rPr>
        <w:t>छ</w:t>
      </w:r>
      <w:r w:rsidRPr="001528C3">
        <w:rPr>
          <w:rFonts w:cs="Kalimati"/>
          <w:szCs w:val="22"/>
          <w:cs/>
        </w:rPr>
        <w:t xml:space="preserve"> </w:t>
      </w:r>
      <w:r w:rsidRPr="001528C3">
        <w:rPr>
          <w:rFonts w:cs="Kalimati" w:hint="cs"/>
          <w:szCs w:val="22"/>
          <w:cs/>
        </w:rPr>
        <w:t>र</w:t>
      </w:r>
      <w:r w:rsidRPr="001528C3">
        <w:rPr>
          <w:rFonts w:cs="Kalimati"/>
          <w:szCs w:val="22"/>
          <w:cs/>
        </w:rPr>
        <w:t xml:space="preserve"> </w:t>
      </w:r>
      <w:r w:rsidRPr="001528C3">
        <w:rPr>
          <w:rFonts w:cs="Kalimati" w:hint="cs"/>
          <w:szCs w:val="22"/>
          <w:cs/>
        </w:rPr>
        <w:t>छनौट</w:t>
      </w:r>
      <w:r w:rsidRPr="001528C3">
        <w:rPr>
          <w:rFonts w:cs="Kalimati"/>
          <w:szCs w:val="22"/>
          <w:cs/>
        </w:rPr>
        <w:t xml:space="preserve"> </w:t>
      </w:r>
      <w:r w:rsidRPr="001528C3">
        <w:rPr>
          <w:rFonts w:cs="Kalimati" w:hint="cs"/>
          <w:szCs w:val="22"/>
          <w:cs/>
        </w:rPr>
        <w:t>गरिसके</w:t>
      </w:r>
      <w:r w:rsidRPr="001528C3">
        <w:rPr>
          <w:rFonts w:cs="Kalimati"/>
          <w:szCs w:val="22"/>
          <w:cs/>
        </w:rPr>
        <w:t xml:space="preserve"> </w:t>
      </w:r>
      <w:r w:rsidRPr="001528C3">
        <w:rPr>
          <w:rFonts w:cs="Kalimati" w:hint="cs"/>
          <w:szCs w:val="22"/>
          <w:cs/>
        </w:rPr>
        <w:t>पछि</w:t>
      </w:r>
      <w:r w:rsidRPr="001528C3">
        <w:rPr>
          <w:rFonts w:cs="Kalimati"/>
          <w:szCs w:val="22"/>
          <w:cs/>
        </w:rPr>
        <w:t xml:space="preserve"> </w:t>
      </w:r>
      <w:r w:rsidRPr="001528C3">
        <w:rPr>
          <w:rFonts w:cs="Kalimati" w:hint="cs"/>
          <w:szCs w:val="22"/>
          <w:cs/>
        </w:rPr>
        <w:t>अयोग्य</w:t>
      </w:r>
      <w:r w:rsidRPr="001528C3">
        <w:rPr>
          <w:rFonts w:cs="Kalimati"/>
          <w:szCs w:val="22"/>
          <w:cs/>
        </w:rPr>
        <w:t xml:space="preserve"> </w:t>
      </w:r>
      <w:r w:rsidRPr="001528C3">
        <w:rPr>
          <w:rFonts w:cs="Kalimati" w:hint="cs"/>
          <w:szCs w:val="22"/>
          <w:cs/>
        </w:rPr>
        <w:t>पाठालाई</w:t>
      </w:r>
      <w:r w:rsidRPr="001528C3">
        <w:rPr>
          <w:rFonts w:cs="Kalimati"/>
          <w:szCs w:val="22"/>
          <w:cs/>
        </w:rPr>
        <w:t xml:space="preserve"> </w:t>
      </w:r>
      <w:r w:rsidRPr="001528C3">
        <w:rPr>
          <w:rFonts w:cs="Kalimati" w:hint="cs"/>
          <w:szCs w:val="22"/>
          <w:cs/>
        </w:rPr>
        <w:t>खसि</w:t>
      </w:r>
      <w:r w:rsidRPr="001528C3">
        <w:rPr>
          <w:rFonts w:cs="Kalimati"/>
          <w:szCs w:val="22"/>
          <w:cs/>
        </w:rPr>
        <w:t xml:space="preserve"> </w:t>
      </w:r>
      <w:r w:rsidRPr="001528C3">
        <w:rPr>
          <w:rFonts w:cs="Kalimati" w:hint="cs"/>
          <w:szCs w:val="22"/>
          <w:cs/>
        </w:rPr>
        <w:t>पार्नु</w:t>
      </w:r>
      <w:r w:rsidRPr="001528C3">
        <w:rPr>
          <w:rFonts w:cs="Kalimati"/>
          <w:szCs w:val="22"/>
          <w:cs/>
        </w:rPr>
        <w:t xml:space="preserve"> </w:t>
      </w:r>
      <w:r w:rsidRPr="001528C3">
        <w:rPr>
          <w:rFonts w:cs="Kalimati" w:hint="cs"/>
          <w:szCs w:val="22"/>
          <w:cs/>
        </w:rPr>
        <w:t>पर्ने</w:t>
      </w:r>
      <w:r w:rsidRPr="001528C3">
        <w:rPr>
          <w:rFonts w:cs="Kalimati"/>
          <w:szCs w:val="22"/>
          <w:cs/>
        </w:rPr>
        <w:t xml:space="preserve"> </w:t>
      </w:r>
      <w:r w:rsidRPr="001528C3">
        <w:rPr>
          <w:rFonts w:cs="Kalimati" w:hint="cs"/>
          <w:szCs w:val="22"/>
          <w:cs/>
        </w:rPr>
        <w:t>छ</w:t>
      </w:r>
      <w:r w:rsidRPr="001528C3">
        <w:rPr>
          <w:rFonts w:cs="Kalimati"/>
          <w:szCs w:val="22"/>
          <w:cs/>
        </w:rPr>
        <w:t xml:space="preserve"> </w:t>
      </w:r>
      <w:r w:rsidRPr="001528C3">
        <w:rPr>
          <w:rFonts w:cs="Kalimati" w:hint="cs"/>
          <w:szCs w:val="22"/>
          <w:cs/>
        </w:rPr>
        <w:t>।</w:t>
      </w:r>
    </w:p>
    <w:p w:rsidR="00BD7EA8" w:rsidRDefault="00BD7EA8">
      <w:pPr>
        <w:rPr>
          <w:rFonts w:cs="Kalimati"/>
          <w:b/>
          <w:bCs/>
          <w:szCs w:val="22"/>
          <w:cs/>
        </w:rPr>
      </w:pPr>
      <w:r>
        <w:rPr>
          <w:rFonts w:cs="Kalimati"/>
          <w:b/>
          <w:bCs/>
          <w:szCs w:val="22"/>
          <w:cs/>
        </w:rPr>
        <w:br w:type="page"/>
      </w:r>
    </w:p>
    <w:p w:rsidR="001528C3" w:rsidRPr="001528C3" w:rsidRDefault="001528C3" w:rsidP="007A5B26">
      <w:pPr>
        <w:pStyle w:val="ListParagraph"/>
        <w:numPr>
          <w:ilvl w:val="0"/>
          <w:numId w:val="428"/>
        </w:numPr>
        <w:tabs>
          <w:tab w:val="left" w:pos="0"/>
          <w:tab w:val="left" w:pos="90"/>
          <w:tab w:val="left" w:pos="540"/>
          <w:tab w:val="left" w:pos="1080"/>
        </w:tabs>
        <w:spacing w:after="0" w:line="240" w:lineRule="auto"/>
        <w:jc w:val="both"/>
        <w:rPr>
          <w:rFonts w:cs="Kalimati"/>
          <w:b/>
          <w:bCs/>
          <w:szCs w:val="22"/>
        </w:rPr>
      </w:pPr>
      <w:r w:rsidRPr="001528C3">
        <w:rPr>
          <w:rFonts w:cs="Kalimati" w:hint="cs"/>
          <w:b/>
          <w:bCs/>
          <w:szCs w:val="22"/>
          <w:cs/>
        </w:rPr>
        <w:t>बाख्राको</w:t>
      </w:r>
      <w:r w:rsidRPr="001528C3">
        <w:rPr>
          <w:rFonts w:cs="Kalimati"/>
          <w:b/>
          <w:bCs/>
          <w:szCs w:val="22"/>
          <w:cs/>
        </w:rPr>
        <w:t xml:space="preserve"> </w:t>
      </w:r>
      <w:r w:rsidRPr="001528C3">
        <w:rPr>
          <w:rFonts w:cs="Kalimati" w:hint="cs"/>
          <w:b/>
          <w:bCs/>
          <w:szCs w:val="22"/>
          <w:cs/>
        </w:rPr>
        <w:t>बजार</w:t>
      </w:r>
      <w:r w:rsidRPr="001528C3">
        <w:rPr>
          <w:rFonts w:cs="Kalimati"/>
          <w:b/>
          <w:bCs/>
          <w:szCs w:val="22"/>
          <w:cs/>
        </w:rPr>
        <w:t xml:space="preserve"> </w:t>
      </w:r>
      <w:r w:rsidRPr="001528C3">
        <w:rPr>
          <w:rFonts w:cs="Kalimati" w:hint="cs"/>
          <w:b/>
          <w:bCs/>
          <w:szCs w:val="22"/>
          <w:cs/>
        </w:rPr>
        <w:t xml:space="preserve">व्यवस्थापनः </w:t>
      </w:r>
    </w:p>
    <w:p w:rsidR="001528C3" w:rsidRPr="001528C3" w:rsidRDefault="001528C3" w:rsidP="007A5B26">
      <w:pPr>
        <w:pStyle w:val="ListParagraph"/>
        <w:numPr>
          <w:ilvl w:val="0"/>
          <w:numId w:val="437"/>
        </w:numPr>
        <w:shd w:val="clear" w:color="auto" w:fill="FFFFFF"/>
        <w:spacing w:before="100" w:beforeAutospacing="1" w:after="0" w:line="240" w:lineRule="auto"/>
        <w:jc w:val="both"/>
        <w:rPr>
          <w:rFonts w:cs="Kalimati"/>
          <w:szCs w:val="22"/>
        </w:rPr>
      </w:pPr>
      <w:r w:rsidRPr="001528C3">
        <w:rPr>
          <w:rFonts w:cs="Kalimati" w:hint="cs"/>
          <w:szCs w:val="22"/>
          <w:cs/>
        </w:rPr>
        <w:t>समितिले</w:t>
      </w:r>
      <w:r w:rsidRPr="001528C3">
        <w:rPr>
          <w:rFonts w:cs="Kalimati"/>
          <w:szCs w:val="22"/>
          <w:cs/>
        </w:rPr>
        <w:t xml:space="preserve"> </w:t>
      </w:r>
      <w:r w:rsidRPr="001528C3">
        <w:rPr>
          <w:rFonts w:cs="Kalimati" w:hint="cs"/>
          <w:szCs w:val="22"/>
          <w:cs/>
        </w:rPr>
        <w:t>पकेट क्षेत्रमा उत्पादित</w:t>
      </w:r>
      <w:r w:rsidRPr="001528C3">
        <w:rPr>
          <w:rFonts w:cs="Kalimati"/>
          <w:szCs w:val="22"/>
          <w:cs/>
        </w:rPr>
        <w:t xml:space="preserve"> </w:t>
      </w:r>
      <w:r w:rsidRPr="001528C3">
        <w:rPr>
          <w:rFonts w:cs="Kalimati" w:hint="cs"/>
          <w:szCs w:val="22"/>
          <w:cs/>
        </w:rPr>
        <w:t>प्रजनन</w:t>
      </w:r>
      <w:r w:rsidRPr="001528C3">
        <w:rPr>
          <w:rFonts w:cs="Kalimati"/>
          <w:szCs w:val="22"/>
          <w:cs/>
        </w:rPr>
        <w:t xml:space="preserve"> </w:t>
      </w:r>
      <w:r w:rsidRPr="001528C3">
        <w:rPr>
          <w:rFonts w:cs="Kalimati" w:hint="cs"/>
          <w:szCs w:val="22"/>
          <w:cs/>
        </w:rPr>
        <w:t>बोका</w:t>
      </w:r>
      <w:r w:rsidRPr="001528C3">
        <w:rPr>
          <w:rFonts w:cs="Kalimati"/>
          <w:szCs w:val="22"/>
        </w:rPr>
        <w:t xml:space="preserve">, </w:t>
      </w:r>
      <w:r w:rsidRPr="001528C3">
        <w:rPr>
          <w:rFonts w:cs="Kalimati" w:hint="cs"/>
          <w:szCs w:val="22"/>
          <w:cs/>
        </w:rPr>
        <w:t>प्रजनन्</w:t>
      </w:r>
      <w:r w:rsidRPr="001528C3">
        <w:rPr>
          <w:rFonts w:cs="Kalimati"/>
          <w:szCs w:val="22"/>
          <w:cs/>
        </w:rPr>
        <w:t xml:space="preserve"> </w:t>
      </w:r>
      <w:r w:rsidRPr="001528C3">
        <w:rPr>
          <w:rFonts w:cs="Kalimati" w:hint="cs"/>
          <w:szCs w:val="22"/>
          <w:cs/>
        </w:rPr>
        <w:t>माउ</w:t>
      </w:r>
      <w:r w:rsidRPr="001528C3">
        <w:rPr>
          <w:rFonts w:cs="Kalimati"/>
          <w:szCs w:val="22"/>
          <w:cs/>
        </w:rPr>
        <w:t xml:space="preserve"> </w:t>
      </w:r>
      <w:r w:rsidRPr="001528C3">
        <w:rPr>
          <w:rFonts w:cs="Kalimati" w:hint="cs"/>
          <w:szCs w:val="22"/>
          <w:cs/>
        </w:rPr>
        <w:t>बाख्रा,</w:t>
      </w:r>
      <w:r w:rsidRPr="001528C3">
        <w:rPr>
          <w:rFonts w:cs="Kalimati"/>
          <w:szCs w:val="22"/>
        </w:rPr>
        <w:t xml:space="preserve"> </w:t>
      </w:r>
      <w:r w:rsidRPr="001528C3">
        <w:rPr>
          <w:rFonts w:cs="Kalimati" w:hint="cs"/>
          <w:szCs w:val="22"/>
          <w:cs/>
        </w:rPr>
        <w:t>खसी,</w:t>
      </w:r>
      <w:r w:rsidRPr="001528C3">
        <w:rPr>
          <w:rFonts w:cs="Kalimati"/>
          <w:szCs w:val="22"/>
        </w:rPr>
        <w:t xml:space="preserve"> </w:t>
      </w:r>
      <w:r w:rsidRPr="001528C3">
        <w:rPr>
          <w:rFonts w:cs="Kalimati" w:hint="cs"/>
          <w:szCs w:val="22"/>
          <w:cs/>
        </w:rPr>
        <w:t xml:space="preserve"> छटनी</w:t>
      </w:r>
      <w:r w:rsidRPr="001528C3">
        <w:rPr>
          <w:rFonts w:cs="Kalimati"/>
          <w:szCs w:val="22"/>
          <w:cs/>
        </w:rPr>
        <w:t xml:space="preserve"> </w:t>
      </w:r>
      <w:r w:rsidRPr="001528C3">
        <w:rPr>
          <w:rFonts w:cs="Kalimati" w:hint="cs"/>
          <w:szCs w:val="22"/>
          <w:cs/>
        </w:rPr>
        <w:t>गरिएका</w:t>
      </w:r>
      <w:r w:rsidRPr="001528C3">
        <w:rPr>
          <w:rFonts w:cs="Kalimati"/>
          <w:szCs w:val="22"/>
          <w:cs/>
        </w:rPr>
        <w:t xml:space="preserve"> </w:t>
      </w:r>
      <w:r w:rsidRPr="001528C3">
        <w:rPr>
          <w:rFonts w:cs="Kalimati" w:hint="cs"/>
          <w:szCs w:val="22"/>
          <w:cs/>
        </w:rPr>
        <w:t>माउ</w:t>
      </w:r>
      <w:r w:rsidRPr="001528C3">
        <w:rPr>
          <w:rFonts w:cs="Kalimati"/>
          <w:szCs w:val="22"/>
          <w:cs/>
        </w:rPr>
        <w:t xml:space="preserve"> </w:t>
      </w:r>
      <w:r w:rsidRPr="001528C3">
        <w:rPr>
          <w:rFonts w:cs="Kalimati" w:hint="cs"/>
          <w:szCs w:val="22"/>
          <w:cs/>
        </w:rPr>
        <w:t>र</w:t>
      </w:r>
      <w:r w:rsidRPr="001528C3">
        <w:rPr>
          <w:rFonts w:cs="Kalimati"/>
          <w:szCs w:val="22"/>
          <w:cs/>
        </w:rPr>
        <w:t xml:space="preserve"> </w:t>
      </w:r>
      <w:r w:rsidRPr="001528C3">
        <w:rPr>
          <w:rFonts w:cs="Kalimati" w:hint="cs"/>
          <w:szCs w:val="22"/>
          <w:cs/>
        </w:rPr>
        <w:t>पाठापाठीहरुको</w:t>
      </w:r>
      <w:r w:rsidRPr="001528C3">
        <w:rPr>
          <w:rFonts w:cs="Kalimati"/>
          <w:szCs w:val="22"/>
          <w:cs/>
        </w:rPr>
        <w:t xml:space="preserve"> </w:t>
      </w:r>
      <w:r w:rsidRPr="001528C3">
        <w:rPr>
          <w:rFonts w:cs="Kalimati" w:hint="cs"/>
          <w:szCs w:val="22"/>
          <w:cs/>
        </w:rPr>
        <w:t>विक्रिको बजार व्यवस्था</w:t>
      </w:r>
      <w:r w:rsidRPr="001528C3">
        <w:rPr>
          <w:rFonts w:cs="Kalimati"/>
          <w:szCs w:val="22"/>
          <w:cs/>
        </w:rPr>
        <w:t xml:space="preserve"> </w:t>
      </w:r>
      <w:r w:rsidRPr="001528C3">
        <w:rPr>
          <w:rFonts w:cs="Kalimati" w:hint="cs"/>
          <w:szCs w:val="22"/>
          <w:cs/>
        </w:rPr>
        <w:t>गर्ने</w:t>
      </w:r>
      <w:r w:rsidRPr="001528C3">
        <w:rPr>
          <w:rFonts w:cs="Kalimati"/>
          <w:szCs w:val="22"/>
          <w:cs/>
        </w:rPr>
        <w:t xml:space="preserve"> </w:t>
      </w:r>
      <w:r w:rsidRPr="001528C3">
        <w:rPr>
          <w:rFonts w:cs="Kalimati" w:hint="cs"/>
          <w:szCs w:val="22"/>
          <w:cs/>
        </w:rPr>
        <w:t>छ</w:t>
      </w:r>
      <w:r w:rsidRPr="001528C3">
        <w:rPr>
          <w:rFonts w:cs="Kalimati"/>
          <w:szCs w:val="22"/>
          <w:cs/>
        </w:rPr>
        <w:t xml:space="preserve">  </w:t>
      </w:r>
      <w:r w:rsidRPr="001528C3">
        <w:rPr>
          <w:rFonts w:cs="Kalimati" w:hint="cs"/>
          <w:szCs w:val="22"/>
          <w:cs/>
        </w:rPr>
        <w:t>।</w:t>
      </w:r>
    </w:p>
    <w:p w:rsidR="001528C3" w:rsidRPr="001228DE" w:rsidRDefault="001528C3" w:rsidP="007A5B26">
      <w:pPr>
        <w:pStyle w:val="ListParagraph"/>
        <w:numPr>
          <w:ilvl w:val="0"/>
          <w:numId w:val="437"/>
        </w:numPr>
        <w:shd w:val="clear" w:color="auto" w:fill="FFFFFF"/>
        <w:spacing w:before="100" w:beforeAutospacing="1" w:after="0" w:line="240" w:lineRule="auto"/>
        <w:jc w:val="both"/>
        <w:rPr>
          <w:rFonts w:cs="Kalimati"/>
          <w:szCs w:val="22"/>
        </w:rPr>
      </w:pPr>
      <w:r w:rsidRPr="001528C3">
        <w:rPr>
          <w:rFonts w:cs="Kalimati" w:hint="cs"/>
          <w:szCs w:val="22"/>
          <w:cs/>
        </w:rPr>
        <w:t>ब</w:t>
      </w:r>
      <w:r w:rsidRPr="001228DE">
        <w:rPr>
          <w:rFonts w:cs="Kalimati" w:hint="cs"/>
          <w:szCs w:val="22"/>
          <w:cs/>
        </w:rPr>
        <w:t>जारीकरणका</w:t>
      </w:r>
      <w:r w:rsidRPr="001228DE">
        <w:rPr>
          <w:rFonts w:cs="Kalimati"/>
          <w:szCs w:val="22"/>
          <w:cs/>
        </w:rPr>
        <w:t xml:space="preserve"> </w:t>
      </w:r>
      <w:r w:rsidRPr="001228DE">
        <w:rPr>
          <w:rFonts w:cs="Kalimati" w:hint="cs"/>
          <w:szCs w:val="22"/>
          <w:cs/>
        </w:rPr>
        <w:t>लागि</w:t>
      </w:r>
      <w:r w:rsidRPr="001228DE">
        <w:rPr>
          <w:rFonts w:cs="Kalimati"/>
          <w:szCs w:val="22"/>
          <w:cs/>
        </w:rPr>
        <w:t xml:space="preserve">  </w:t>
      </w:r>
      <w:r w:rsidRPr="001228DE">
        <w:rPr>
          <w:rFonts w:cs="Kalimati" w:hint="cs"/>
          <w:szCs w:val="22"/>
          <w:cs/>
        </w:rPr>
        <w:t>आवश्यकताको</w:t>
      </w:r>
      <w:r w:rsidRPr="001228DE">
        <w:rPr>
          <w:rFonts w:cs="Kalimati"/>
          <w:szCs w:val="22"/>
          <w:cs/>
        </w:rPr>
        <w:t xml:space="preserve"> </w:t>
      </w:r>
      <w:r w:rsidRPr="001228DE">
        <w:rPr>
          <w:rFonts w:cs="Kalimati" w:hint="cs"/>
          <w:szCs w:val="22"/>
          <w:cs/>
        </w:rPr>
        <w:t>आधारमा</w:t>
      </w:r>
      <w:r w:rsidRPr="001228DE">
        <w:rPr>
          <w:rFonts w:cs="Kalimati"/>
          <w:szCs w:val="22"/>
          <w:cs/>
        </w:rPr>
        <w:t xml:space="preserve"> </w:t>
      </w:r>
      <w:r w:rsidRPr="001228DE">
        <w:rPr>
          <w:rFonts w:cs="Kalimati" w:hint="cs"/>
          <w:szCs w:val="22"/>
          <w:cs/>
        </w:rPr>
        <w:t>कृषक</w:t>
      </w:r>
      <w:r w:rsidRPr="001228DE">
        <w:rPr>
          <w:rFonts w:cs="Kalimati"/>
          <w:szCs w:val="22"/>
          <w:cs/>
        </w:rPr>
        <w:t xml:space="preserve"> </w:t>
      </w:r>
      <w:r w:rsidRPr="001228DE">
        <w:rPr>
          <w:rFonts w:cs="Kalimati" w:hint="cs"/>
          <w:szCs w:val="22"/>
          <w:cs/>
        </w:rPr>
        <w:t>समुदाय</w:t>
      </w:r>
      <w:r w:rsidRPr="001228DE">
        <w:rPr>
          <w:rFonts w:cs="Kalimati"/>
          <w:szCs w:val="22"/>
          <w:cs/>
        </w:rPr>
        <w:t xml:space="preserve"> </w:t>
      </w:r>
      <w:r w:rsidRPr="001228DE">
        <w:rPr>
          <w:rFonts w:cs="Kalimati" w:hint="cs"/>
          <w:szCs w:val="22"/>
          <w:cs/>
        </w:rPr>
        <w:t>वा</w:t>
      </w:r>
      <w:r w:rsidRPr="001228DE">
        <w:rPr>
          <w:rFonts w:cs="Kalimati"/>
          <w:szCs w:val="22"/>
          <w:cs/>
        </w:rPr>
        <w:t xml:space="preserve"> </w:t>
      </w:r>
      <w:r w:rsidRPr="001228DE">
        <w:rPr>
          <w:rFonts w:cs="Kalimati" w:hint="cs"/>
          <w:szCs w:val="22"/>
          <w:cs/>
        </w:rPr>
        <w:t>सामुदायिक</w:t>
      </w:r>
      <w:r w:rsidRPr="001228DE">
        <w:rPr>
          <w:rFonts w:cs="Kalimati"/>
          <w:szCs w:val="22"/>
          <w:cs/>
        </w:rPr>
        <w:t xml:space="preserve"> </w:t>
      </w:r>
      <w:r w:rsidRPr="001228DE">
        <w:rPr>
          <w:rFonts w:cs="Kalimati" w:hint="cs"/>
          <w:szCs w:val="22"/>
          <w:cs/>
        </w:rPr>
        <w:t>संघ</w:t>
      </w:r>
      <w:r w:rsidRPr="001228DE">
        <w:rPr>
          <w:rFonts w:cs="Kalimati"/>
          <w:szCs w:val="22"/>
          <w:cs/>
        </w:rPr>
        <w:t xml:space="preserve"> </w:t>
      </w:r>
      <w:r w:rsidRPr="001228DE">
        <w:rPr>
          <w:rFonts w:cs="Kalimati" w:hint="cs"/>
          <w:szCs w:val="22"/>
          <w:cs/>
        </w:rPr>
        <w:t>संस्था</w:t>
      </w:r>
      <w:r w:rsidRPr="001228DE">
        <w:rPr>
          <w:rFonts w:cs="Kalimati"/>
          <w:szCs w:val="22"/>
          <w:cs/>
        </w:rPr>
        <w:t xml:space="preserve"> </w:t>
      </w:r>
      <w:r w:rsidRPr="001228DE">
        <w:rPr>
          <w:rFonts w:cs="Kalimati" w:hint="cs"/>
          <w:szCs w:val="22"/>
          <w:cs/>
        </w:rPr>
        <w:t>वा</w:t>
      </w:r>
      <w:r w:rsidRPr="001228DE">
        <w:rPr>
          <w:rFonts w:cs="Kalimati"/>
          <w:szCs w:val="22"/>
          <w:cs/>
        </w:rPr>
        <w:t xml:space="preserve"> </w:t>
      </w:r>
      <w:r w:rsidRPr="001228DE">
        <w:rPr>
          <w:rFonts w:cs="Kalimati" w:hint="cs"/>
          <w:szCs w:val="22"/>
          <w:cs/>
        </w:rPr>
        <w:t>अन्य</w:t>
      </w:r>
      <w:r w:rsidRPr="001228DE">
        <w:rPr>
          <w:rFonts w:cs="Kalimati"/>
          <w:szCs w:val="22"/>
          <w:cs/>
        </w:rPr>
        <w:t xml:space="preserve"> </w:t>
      </w:r>
      <w:r w:rsidRPr="001228DE">
        <w:rPr>
          <w:rFonts w:cs="Kalimati" w:hint="cs"/>
          <w:szCs w:val="22"/>
          <w:cs/>
        </w:rPr>
        <w:t>सम्बन्धित</w:t>
      </w:r>
      <w:r w:rsidRPr="001228DE">
        <w:rPr>
          <w:rFonts w:cs="Kalimati"/>
          <w:szCs w:val="22"/>
          <w:cs/>
        </w:rPr>
        <w:t xml:space="preserve"> </w:t>
      </w:r>
      <w:r w:rsidRPr="001228DE">
        <w:rPr>
          <w:rFonts w:cs="Kalimati" w:hint="cs"/>
          <w:szCs w:val="22"/>
          <w:cs/>
        </w:rPr>
        <w:t>सरोकारवालाहरुसँगको</w:t>
      </w:r>
      <w:r w:rsidRPr="001228DE">
        <w:rPr>
          <w:rFonts w:cs="Kalimati"/>
          <w:szCs w:val="22"/>
          <w:cs/>
        </w:rPr>
        <w:t xml:space="preserve"> </w:t>
      </w:r>
      <w:r w:rsidRPr="001228DE">
        <w:rPr>
          <w:rFonts w:cs="Kalimati" w:hint="cs"/>
          <w:szCs w:val="22"/>
          <w:cs/>
        </w:rPr>
        <w:t>सहकार्यमा</w:t>
      </w:r>
      <w:r w:rsidRPr="001228DE">
        <w:rPr>
          <w:rFonts w:cs="Kalimati"/>
          <w:szCs w:val="22"/>
          <w:cs/>
        </w:rPr>
        <w:t xml:space="preserve"> </w:t>
      </w:r>
      <w:r w:rsidRPr="001228DE">
        <w:rPr>
          <w:rFonts w:cs="Kalimati" w:hint="cs"/>
          <w:szCs w:val="22"/>
          <w:cs/>
        </w:rPr>
        <w:t>बाख्रा</w:t>
      </w:r>
      <w:r w:rsidRPr="001228DE">
        <w:rPr>
          <w:rFonts w:cs="Kalimati"/>
          <w:szCs w:val="22"/>
          <w:cs/>
        </w:rPr>
        <w:t xml:space="preserve"> </w:t>
      </w:r>
      <w:r w:rsidRPr="001228DE">
        <w:rPr>
          <w:rFonts w:cs="Kalimati" w:hint="cs"/>
          <w:szCs w:val="22"/>
          <w:cs/>
        </w:rPr>
        <w:t>संकलन</w:t>
      </w:r>
      <w:r w:rsidRPr="001228DE">
        <w:rPr>
          <w:rFonts w:cs="Kalimati"/>
          <w:szCs w:val="22"/>
          <w:cs/>
        </w:rPr>
        <w:t xml:space="preserve"> </w:t>
      </w:r>
      <w:r w:rsidRPr="001228DE">
        <w:rPr>
          <w:rFonts w:cs="Kalimati" w:hint="cs"/>
          <w:szCs w:val="22"/>
          <w:cs/>
        </w:rPr>
        <w:t>केन्द्र</w:t>
      </w:r>
      <w:r w:rsidRPr="001228DE">
        <w:rPr>
          <w:rFonts w:cs="Kalimati"/>
          <w:szCs w:val="22"/>
          <w:cs/>
        </w:rPr>
        <w:t xml:space="preserve"> </w:t>
      </w:r>
      <w:r w:rsidRPr="001228DE">
        <w:rPr>
          <w:rFonts w:cs="Kalimati" w:hint="cs"/>
          <w:szCs w:val="22"/>
          <w:cs/>
        </w:rPr>
        <w:t>स्थापना</w:t>
      </w:r>
      <w:r w:rsidRPr="001228DE">
        <w:rPr>
          <w:rFonts w:cs="Kalimati"/>
          <w:szCs w:val="22"/>
          <w:cs/>
        </w:rPr>
        <w:t xml:space="preserve"> </w:t>
      </w:r>
      <w:r w:rsidRPr="001228DE">
        <w:rPr>
          <w:rFonts w:cs="Kalimati" w:hint="cs"/>
          <w:szCs w:val="22"/>
          <w:cs/>
        </w:rPr>
        <w:t>गर्न</w:t>
      </w:r>
      <w:r w:rsidRPr="001228DE">
        <w:rPr>
          <w:rFonts w:cs="Kalimati"/>
          <w:szCs w:val="22"/>
          <w:cs/>
        </w:rPr>
        <w:t xml:space="preserve"> </w:t>
      </w:r>
      <w:r w:rsidRPr="001228DE">
        <w:rPr>
          <w:rFonts w:cs="Kalimati" w:hint="cs"/>
          <w:szCs w:val="22"/>
          <w:cs/>
        </w:rPr>
        <w:t>सकिने</w:t>
      </w:r>
      <w:r w:rsidRPr="001228DE">
        <w:rPr>
          <w:rFonts w:cs="Kalimati"/>
          <w:szCs w:val="22"/>
          <w:cs/>
        </w:rPr>
        <w:t xml:space="preserve"> </w:t>
      </w:r>
      <w:r w:rsidRPr="001228DE">
        <w:rPr>
          <w:rFonts w:cs="Kalimati" w:hint="cs"/>
          <w:szCs w:val="22"/>
          <w:cs/>
        </w:rPr>
        <w:t>छ</w:t>
      </w:r>
      <w:r w:rsidRPr="001228DE">
        <w:rPr>
          <w:rFonts w:cs="Kalimati"/>
          <w:szCs w:val="22"/>
          <w:cs/>
        </w:rPr>
        <w:t xml:space="preserve"> </w:t>
      </w:r>
      <w:r w:rsidRPr="001228DE">
        <w:rPr>
          <w:rFonts w:cs="Kalimati" w:hint="cs"/>
          <w:szCs w:val="22"/>
          <w:cs/>
        </w:rPr>
        <w:t>।</w:t>
      </w:r>
      <w:r w:rsidRPr="001228DE">
        <w:rPr>
          <w:rFonts w:cs="Kalimati"/>
          <w:szCs w:val="22"/>
          <w:cs/>
        </w:rPr>
        <w:t xml:space="preserve"> </w:t>
      </w:r>
    </w:p>
    <w:p w:rsidR="001528C3" w:rsidRPr="001228DE" w:rsidRDefault="001528C3" w:rsidP="007A5B26">
      <w:pPr>
        <w:pStyle w:val="ListParagraph"/>
        <w:numPr>
          <w:ilvl w:val="0"/>
          <w:numId w:val="437"/>
        </w:numPr>
        <w:shd w:val="clear" w:color="auto" w:fill="FFFFFF"/>
        <w:spacing w:before="100" w:beforeAutospacing="1" w:after="0" w:line="240" w:lineRule="auto"/>
        <w:jc w:val="both"/>
        <w:rPr>
          <w:rFonts w:cs="Kalimati"/>
          <w:szCs w:val="22"/>
        </w:rPr>
      </w:pPr>
      <w:r w:rsidRPr="001228DE">
        <w:rPr>
          <w:rFonts w:cs="Kalimati" w:hint="cs"/>
          <w:szCs w:val="22"/>
          <w:cs/>
        </w:rPr>
        <w:t>बाख्राहरुको</w:t>
      </w:r>
      <w:r w:rsidRPr="001228DE">
        <w:rPr>
          <w:rFonts w:cs="Kalimati"/>
          <w:szCs w:val="22"/>
          <w:cs/>
        </w:rPr>
        <w:t xml:space="preserve"> </w:t>
      </w:r>
      <w:r w:rsidRPr="001228DE">
        <w:rPr>
          <w:rFonts w:cs="Kalimati" w:hint="cs"/>
          <w:szCs w:val="22"/>
          <w:cs/>
        </w:rPr>
        <w:t>विक्री</w:t>
      </w:r>
      <w:r w:rsidRPr="001228DE">
        <w:rPr>
          <w:rFonts w:cs="Kalimati"/>
          <w:szCs w:val="22"/>
          <w:cs/>
        </w:rPr>
        <w:t xml:space="preserve"> </w:t>
      </w:r>
      <w:r w:rsidRPr="001228DE">
        <w:rPr>
          <w:rFonts w:cs="Kalimati" w:hint="cs"/>
          <w:szCs w:val="22"/>
          <w:cs/>
        </w:rPr>
        <w:t>वितरणको</w:t>
      </w:r>
      <w:r w:rsidRPr="001228DE">
        <w:rPr>
          <w:rFonts w:cs="Kalimati"/>
          <w:szCs w:val="22"/>
          <w:cs/>
        </w:rPr>
        <w:t xml:space="preserve"> </w:t>
      </w:r>
      <w:r w:rsidRPr="001228DE">
        <w:rPr>
          <w:rFonts w:cs="Kalimati" w:hint="cs"/>
          <w:szCs w:val="22"/>
          <w:cs/>
        </w:rPr>
        <w:t>लागि</w:t>
      </w:r>
      <w:r w:rsidRPr="001228DE">
        <w:rPr>
          <w:rFonts w:cs="Kalimati"/>
          <w:szCs w:val="22"/>
          <w:cs/>
        </w:rPr>
        <w:t xml:space="preserve"> </w:t>
      </w:r>
      <w:r w:rsidRPr="001228DE">
        <w:rPr>
          <w:rFonts w:cs="Kalimati" w:hint="cs"/>
          <w:szCs w:val="22"/>
          <w:cs/>
        </w:rPr>
        <w:t>बाख्रा</w:t>
      </w:r>
      <w:r w:rsidRPr="001228DE">
        <w:rPr>
          <w:rFonts w:cs="Kalimati"/>
          <w:szCs w:val="22"/>
          <w:cs/>
        </w:rPr>
        <w:t xml:space="preserve"> </w:t>
      </w:r>
      <w:r w:rsidRPr="001228DE">
        <w:rPr>
          <w:rFonts w:cs="Kalimati" w:hint="cs"/>
          <w:szCs w:val="22"/>
          <w:cs/>
        </w:rPr>
        <w:t>विकासमा</w:t>
      </w:r>
      <w:r w:rsidRPr="001228DE">
        <w:rPr>
          <w:rFonts w:cs="Kalimati"/>
          <w:szCs w:val="22"/>
          <w:cs/>
        </w:rPr>
        <w:t xml:space="preserve"> </w:t>
      </w:r>
      <w:r w:rsidRPr="001228DE">
        <w:rPr>
          <w:rFonts w:cs="Kalimati" w:hint="cs"/>
          <w:szCs w:val="22"/>
          <w:cs/>
        </w:rPr>
        <w:t>संलग्न</w:t>
      </w:r>
      <w:r w:rsidRPr="001228DE">
        <w:rPr>
          <w:rFonts w:cs="Kalimati"/>
          <w:szCs w:val="22"/>
          <w:cs/>
        </w:rPr>
        <w:t xml:space="preserve"> </w:t>
      </w:r>
      <w:r w:rsidRPr="001228DE">
        <w:rPr>
          <w:rFonts w:cs="Kalimati" w:hint="cs"/>
          <w:szCs w:val="22"/>
          <w:cs/>
        </w:rPr>
        <w:t>सरकारी</w:t>
      </w:r>
      <w:r w:rsidRPr="001228DE">
        <w:rPr>
          <w:rFonts w:cs="Kalimati"/>
          <w:szCs w:val="22"/>
          <w:cs/>
        </w:rPr>
        <w:t xml:space="preserve"> </w:t>
      </w:r>
      <w:r w:rsidRPr="001228DE">
        <w:rPr>
          <w:rFonts w:cs="Kalimati" w:hint="cs"/>
          <w:szCs w:val="22"/>
          <w:cs/>
        </w:rPr>
        <w:t>तथा</w:t>
      </w:r>
      <w:r w:rsidRPr="001228DE">
        <w:rPr>
          <w:rFonts w:cs="Kalimati"/>
          <w:szCs w:val="22"/>
          <w:cs/>
        </w:rPr>
        <w:t xml:space="preserve"> </w:t>
      </w:r>
      <w:r w:rsidRPr="001228DE">
        <w:rPr>
          <w:rFonts w:cs="Kalimati" w:hint="cs"/>
          <w:szCs w:val="22"/>
          <w:cs/>
        </w:rPr>
        <w:t>गैर-सरकारी</w:t>
      </w:r>
      <w:r w:rsidRPr="001228DE">
        <w:rPr>
          <w:rFonts w:cs="Kalimati"/>
          <w:szCs w:val="22"/>
          <w:cs/>
        </w:rPr>
        <w:t xml:space="preserve"> </w:t>
      </w:r>
      <w:r w:rsidRPr="001228DE">
        <w:rPr>
          <w:rFonts w:cs="Kalimati" w:hint="cs"/>
          <w:szCs w:val="22"/>
          <w:cs/>
        </w:rPr>
        <w:t>संघ</w:t>
      </w:r>
      <w:r w:rsidRPr="001228DE">
        <w:rPr>
          <w:rFonts w:cs="Kalimati"/>
          <w:szCs w:val="22"/>
          <w:cs/>
        </w:rPr>
        <w:t xml:space="preserve"> </w:t>
      </w:r>
      <w:r w:rsidRPr="001228DE">
        <w:rPr>
          <w:rFonts w:cs="Kalimati" w:hint="cs"/>
          <w:szCs w:val="22"/>
          <w:cs/>
        </w:rPr>
        <w:t>संस्था</w:t>
      </w:r>
      <w:r w:rsidRPr="001228DE">
        <w:rPr>
          <w:rFonts w:cs="Kalimati"/>
          <w:szCs w:val="22"/>
          <w:cs/>
        </w:rPr>
        <w:t xml:space="preserve"> </w:t>
      </w:r>
      <w:r w:rsidRPr="001228DE">
        <w:rPr>
          <w:rFonts w:cs="Kalimati" w:hint="cs"/>
          <w:szCs w:val="22"/>
          <w:cs/>
        </w:rPr>
        <w:t>एवं</w:t>
      </w:r>
      <w:r w:rsidRPr="001228DE">
        <w:rPr>
          <w:rFonts w:cs="Kalimati"/>
          <w:szCs w:val="22"/>
          <w:cs/>
        </w:rPr>
        <w:t xml:space="preserve"> </w:t>
      </w:r>
      <w:r w:rsidRPr="001228DE">
        <w:rPr>
          <w:rFonts w:cs="Kalimati" w:hint="cs"/>
          <w:szCs w:val="22"/>
          <w:cs/>
        </w:rPr>
        <w:t>कृषकहरु</w:t>
      </w:r>
      <w:r w:rsidRPr="001228DE">
        <w:rPr>
          <w:rFonts w:cs="Kalimati"/>
          <w:szCs w:val="22"/>
          <w:cs/>
        </w:rPr>
        <w:t xml:space="preserve"> </w:t>
      </w:r>
      <w:r w:rsidRPr="001228DE">
        <w:rPr>
          <w:rFonts w:cs="Kalimati" w:hint="cs"/>
          <w:szCs w:val="22"/>
          <w:cs/>
        </w:rPr>
        <w:t>वीचमा</w:t>
      </w:r>
      <w:r w:rsidRPr="001228DE">
        <w:rPr>
          <w:rFonts w:cs="Kalimati"/>
          <w:szCs w:val="22"/>
          <w:cs/>
        </w:rPr>
        <w:t xml:space="preserve"> </w:t>
      </w:r>
      <w:r w:rsidRPr="001228DE">
        <w:rPr>
          <w:rFonts w:cs="Kalimati" w:hint="cs"/>
          <w:szCs w:val="22"/>
          <w:cs/>
        </w:rPr>
        <w:t>समन्वय</w:t>
      </w:r>
      <w:r w:rsidRPr="001228DE">
        <w:rPr>
          <w:rFonts w:cs="Kalimati"/>
          <w:szCs w:val="22"/>
          <w:cs/>
        </w:rPr>
        <w:t xml:space="preserve"> </w:t>
      </w:r>
      <w:r w:rsidRPr="001228DE">
        <w:rPr>
          <w:rFonts w:cs="Kalimati" w:hint="cs"/>
          <w:szCs w:val="22"/>
          <w:cs/>
        </w:rPr>
        <w:t>गरि गरिनेछ ।</w:t>
      </w:r>
    </w:p>
    <w:p w:rsidR="001528C3" w:rsidRPr="001528C3" w:rsidRDefault="001528C3" w:rsidP="007A5B26">
      <w:pPr>
        <w:pStyle w:val="ListParagraph"/>
        <w:numPr>
          <w:ilvl w:val="0"/>
          <w:numId w:val="428"/>
        </w:numPr>
        <w:tabs>
          <w:tab w:val="left" w:pos="0"/>
          <w:tab w:val="left" w:pos="90"/>
          <w:tab w:val="left" w:pos="540"/>
          <w:tab w:val="left" w:pos="1080"/>
        </w:tabs>
        <w:spacing w:after="0" w:line="240" w:lineRule="auto"/>
        <w:jc w:val="both"/>
        <w:rPr>
          <w:rFonts w:ascii="Preeti" w:hAnsi="Preeti" w:cs="Kalimati"/>
          <w:b/>
          <w:bCs/>
          <w:szCs w:val="22"/>
        </w:rPr>
      </w:pPr>
      <w:r w:rsidRPr="001528C3">
        <w:rPr>
          <w:rFonts w:ascii="Preeti" w:hAnsi="Preeti" w:cs="Kalimati" w:hint="cs"/>
          <w:b/>
          <w:bCs/>
          <w:szCs w:val="22"/>
          <w:cs/>
        </w:rPr>
        <w:t>आवेदन साथ संलग्न हुनु पर्ने कागजातहरुः</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 xml:space="preserve">आवेदन </w:t>
      </w:r>
      <w:r>
        <w:rPr>
          <w:rFonts w:cs="Kalimati" w:hint="cs"/>
          <w:szCs w:val="22"/>
          <w:cs/>
        </w:rPr>
        <w:t>फारम</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Pr>
          <w:rFonts w:cs="Kalimati" w:hint="cs"/>
          <w:szCs w:val="22"/>
          <w:cs/>
        </w:rPr>
        <w:t>व्यवसायको</w:t>
      </w:r>
      <w:r w:rsidRPr="001528C3">
        <w:rPr>
          <w:rFonts w:cs="Kalimati" w:hint="cs"/>
          <w:szCs w:val="22"/>
          <w:cs/>
        </w:rPr>
        <w:t xml:space="preserve"> संक्षिप्‍त कार्ययोजना</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स्थानिय तहको सिफारिस पत्र ।</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संस्थाबाट कार्यान्वयन गर्ने प्रतिवद्धताको निर्णयको प्रतिलिपि</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अन्य प्रमाण पत्रहरु (तालिम, शैक्षिक योग्यता आदि) का प्रमाणित प्रतिलिपि</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कानून बमोजिम सरकारी निकायमा दर्ता/नविकरण गरेको प्रमाण पत्रको प्रमाणित प्रतिलिपि</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भ्याट/पान नं. को प्रमाणित प्रतिलिपि</w:t>
      </w:r>
    </w:p>
    <w:p w:rsidR="001528C3" w:rsidRPr="001528C3" w:rsidRDefault="001528C3" w:rsidP="007A5B26">
      <w:pPr>
        <w:pStyle w:val="ListParagraph"/>
        <w:numPr>
          <w:ilvl w:val="0"/>
          <w:numId w:val="438"/>
        </w:numPr>
        <w:shd w:val="clear" w:color="auto" w:fill="FFFFFF"/>
        <w:spacing w:before="100" w:beforeAutospacing="1" w:after="0" w:line="240" w:lineRule="auto"/>
        <w:jc w:val="both"/>
        <w:rPr>
          <w:rFonts w:cs="Kalimati"/>
          <w:szCs w:val="22"/>
        </w:rPr>
      </w:pPr>
      <w:r w:rsidRPr="001528C3">
        <w:rPr>
          <w:rFonts w:cs="Kalimati" w:hint="cs"/>
          <w:szCs w:val="22"/>
          <w:cs/>
        </w:rPr>
        <w:t>अघिल्लो आ.व.को लेखा परिक्षण प्रतिवेदन र कर चुक्ताको प्रतिलिपी ।</w:t>
      </w:r>
    </w:p>
    <w:p w:rsidR="001528C3" w:rsidRPr="00FF5EF2" w:rsidRDefault="001528C3" w:rsidP="001528C3">
      <w:pPr>
        <w:spacing w:after="0" w:line="240" w:lineRule="auto"/>
        <w:contextualSpacing/>
        <w:jc w:val="center"/>
        <w:rPr>
          <w:rFonts w:ascii="Preeti" w:hAnsi="Preeti" w:cs="Kalimati"/>
          <w:b/>
          <w:bCs/>
        </w:rPr>
      </w:pPr>
      <w:r w:rsidRPr="00FF5EF2">
        <w:rPr>
          <w:rFonts w:ascii="Preeti" w:hAnsi="Preeti" w:cs="Kalimati"/>
          <w:b/>
          <w:bCs/>
        </w:rPr>
        <w:t xml:space="preserve"> </w:t>
      </w:r>
    </w:p>
    <w:p w:rsidR="001528C3" w:rsidRPr="00BF28B6" w:rsidRDefault="001528C3" w:rsidP="007A5B26">
      <w:pPr>
        <w:pStyle w:val="ListParagraph"/>
        <w:numPr>
          <w:ilvl w:val="0"/>
          <w:numId w:val="428"/>
        </w:numPr>
        <w:tabs>
          <w:tab w:val="left" w:pos="0"/>
          <w:tab w:val="left" w:pos="90"/>
          <w:tab w:val="left" w:pos="540"/>
          <w:tab w:val="left" w:pos="1080"/>
        </w:tabs>
        <w:spacing w:after="0" w:line="240" w:lineRule="auto"/>
        <w:jc w:val="both"/>
        <w:rPr>
          <w:rFonts w:ascii="Preeti" w:hAnsi="Preeti" w:cs="Kalimati"/>
          <w:b/>
          <w:bCs/>
          <w:sz w:val="24"/>
          <w:szCs w:val="24"/>
        </w:rPr>
      </w:pPr>
      <w:r>
        <w:rPr>
          <w:rFonts w:ascii="Preeti" w:hAnsi="Preeti" w:cs="Kalimati" w:hint="cs"/>
          <w:b/>
          <w:bCs/>
          <w:sz w:val="24"/>
          <w:szCs w:val="24"/>
          <w:cs/>
        </w:rPr>
        <w:t>बाख्राको</w:t>
      </w:r>
      <w:r w:rsidRPr="00DE22A9">
        <w:rPr>
          <w:rFonts w:ascii="Preeti" w:hAnsi="Preeti" w:cs="Kalimati" w:hint="cs"/>
          <w:b/>
          <w:bCs/>
          <w:sz w:val="24"/>
          <w:szCs w:val="24"/>
          <w:cs/>
        </w:rPr>
        <w:t xml:space="preserve"> </w:t>
      </w:r>
      <w:r>
        <w:rPr>
          <w:rFonts w:ascii="Preeti" w:hAnsi="Preeti" w:cs="Kalimati" w:hint="cs"/>
          <w:b/>
          <w:bCs/>
          <w:sz w:val="24"/>
          <w:szCs w:val="24"/>
          <w:cs/>
        </w:rPr>
        <w:t xml:space="preserve">बृहत्तर पकेट </w:t>
      </w:r>
      <w:r w:rsidRPr="00DE22A9">
        <w:rPr>
          <w:rFonts w:ascii="Preeti" w:hAnsi="Preeti" w:cs="Kalimati" w:hint="cs"/>
          <w:b/>
          <w:bCs/>
          <w:sz w:val="24"/>
          <w:szCs w:val="24"/>
          <w:cs/>
        </w:rPr>
        <w:t>कार्यक्रम</w:t>
      </w:r>
      <w:r>
        <w:rPr>
          <w:rFonts w:ascii="Preeti" w:hAnsi="Preeti" w:cs="Kalimati" w:hint="cs"/>
          <w:b/>
          <w:bCs/>
          <w:sz w:val="24"/>
          <w:szCs w:val="24"/>
          <w:cs/>
        </w:rPr>
        <w:t>को</w:t>
      </w:r>
      <w:r w:rsidRPr="009E475F">
        <w:rPr>
          <w:rFonts w:ascii="Preeti" w:hAnsi="Preeti" w:cs="Kalimati" w:hint="cs"/>
          <w:b/>
          <w:bCs/>
          <w:sz w:val="28"/>
          <w:szCs w:val="28"/>
          <w:cs/>
        </w:rPr>
        <w:t xml:space="preserve"> </w:t>
      </w:r>
      <w:r w:rsidRPr="00DC3C87">
        <w:rPr>
          <w:rFonts w:ascii="Preeti" w:hAnsi="Preeti" w:cs="Kalimati" w:hint="cs"/>
          <w:b/>
          <w:bCs/>
          <w:sz w:val="24"/>
          <w:szCs w:val="24"/>
          <w:cs/>
        </w:rPr>
        <w:t>संक्षिप्‍त</w:t>
      </w:r>
      <w:r w:rsidRPr="00DC3C87">
        <w:rPr>
          <w:rFonts w:ascii="Preeti" w:hAnsi="Preeti" w:cs="Kalimati"/>
          <w:b/>
          <w:bCs/>
          <w:sz w:val="24"/>
          <w:szCs w:val="24"/>
          <w:cs/>
        </w:rPr>
        <w:t xml:space="preserve"> </w:t>
      </w:r>
      <w:r w:rsidRPr="00DC3C87">
        <w:rPr>
          <w:rFonts w:ascii="Preeti" w:hAnsi="Preeti" w:cs="Kalimati" w:hint="cs"/>
          <w:b/>
          <w:bCs/>
          <w:sz w:val="24"/>
          <w:szCs w:val="24"/>
          <w:cs/>
        </w:rPr>
        <w:t>कार्ययोजना</w:t>
      </w:r>
      <w:r w:rsidR="00B605E9">
        <w:rPr>
          <w:rFonts w:ascii="Preeti" w:hAnsi="Preeti" w:cs="Kalimati" w:hint="cs"/>
          <w:b/>
          <w:bCs/>
          <w:sz w:val="24"/>
          <w:szCs w:val="24"/>
          <w:cs/>
        </w:rPr>
        <w:t>ः</w:t>
      </w:r>
    </w:p>
    <w:p w:rsidR="001528C3" w:rsidRPr="001528C3" w:rsidRDefault="00B605E9" w:rsidP="001528C3">
      <w:pPr>
        <w:tabs>
          <w:tab w:val="left" w:pos="270"/>
          <w:tab w:val="left" w:pos="450"/>
        </w:tabs>
        <w:spacing w:after="0" w:line="240" w:lineRule="auto"/>
        <w:ind w:left="1440" w:hanging="1350"/>
        <w:jc w:val="both"/>
        <w:rPr>
          <w:rFonts w:cs="Kalimati"/>
          <w:szCs w:val="22"/>
        </w:rPr>
      </w:pPr>
      <w:r>
        <w:rPr>
          <w:rFonts w:ascii="Preeti" w:hAnsi="Preeti" w:cs="Kalimati" w:hint="cs"/>
          <w:b/>
          <w:bCs/>
          <w:szCs w:val="22"/>
          <w:cs/>
        </w:rPr>
        <w:t xml:space="preserve">१. </w:t>
      </w:r>
      <w:r w:rsidR="001528C3" w:rsidRPr="001528C3">
        <w:rPr>
          <w:rFonts w:ascii="Preeti" w:hAnsi="Preeti" w:cs="Kalimati" w:hint="cs"/>
          <w:b/>
          <w:bCs/>
          <w:szCs w:val="22"/>
          <w:cs/>
          <w:lang w:bidi="hi-IN"/>
        </w:rPr>
        <w:t>संस्था</w:t>
      </w:r>
      <w:r>
        <w:rPr>
          <w:rFonts w:ascii="Preeti" w:hAnsi="Preeti" w:cs="Kalimati" w:hint="cs"/>
          <w:b/>
          <w:bCs/>
          <w:szCs w:val="22"/>
          <w:cs/>
        </w:rPr>
        <w:t>को</w:t>
      </w:r>
      <w:r w:rsidR="001528C3" w:rsidRPr="001528C3">
        <w:rPr>
          <w:rFonts w:ascii="Preeti" w:hAnsi="Preeti" w:cs="Kalimati" w:hint="cs"/>
          <w:b/>
          <w:bCs/>
          <w:szCs w:val="22"/>
          <w:cs/>
          <w:lang w:bidi="hi-IN"/>
        </w:rPr>
        <w:t xml:space="preserve"> सक्षिप्‍त विवरण</w:t>
      </w:r>
      <w:r w:rsidR="001528C3" w:rsidRPr="001528C3">
        <w:rPr>
          <w:rFonts w:ascii="Preeti" w:hAnsi="Preeti" w:cs="Kalimati" w:hint="cs"/>
          <w:b/>
          <w:bCs/>
          <w:szCs w:val="22"/>
          <w:cs/>
        </w:rPr>
        <w:t>ः</w:t>
      </w: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9"/>
        <w:gridCol w:w="4699"/>
      </w:tblGrid>
      <w:tr w:rsidR="001528C3" w:rsidRPr="003664A3" w:rsidTr="00A8607F">
        <w:trPr>
          <w:jc w:val="center"/>
        </w:trPr>
        <w:tc>
          <w:tcPr>
            <w:tcW w:w="2283" w:type="pct"/>
            <w:shd w:val="clear" w:color="auto" w:fill="auto"/>
          </w:tcPr>
          <w:p w:rsidR="001528C3" w:rsidRPr="003664A3" w:rsidRDefault="001528C3" w:rsidP="001528C3">
            <w:pPr>
              <w:spacing w:after="0" w:line="240" w:lineRule="auto"/>
              <w:ind w:left="720" w:hanging="687"/>
              <w:rPr>
                <w:rFonts w:ascii="Preeti" w:hAnsi="Preeti" w:cs="Kalimati"/>
                <w:szCs w:val="22"/>
              </w:rPr>
            </w:pPr>
            <w:r w:rsidRPr="003664A3">
              <w:rPr>
                <w:rFonts w:ascii="Preeti" w:hAnsi="Preeti" w:cs="Kalimati" w:hint="cs"/>
                <w:szCs w:val="22"/>
                <w:cs/>
                <w:lang w:bidi="hi-IN"/>
              </w:rPr>
              <w:t>आवेदक</w:t>
            </w:r>
            <w:r w:rsidRPr="003664A3">
              <w:rPr>
                <w:rFonts w:ascii="Preeti" w:hAnsi="Preeti" w:cs="Kalimati" w:hint="cs"/>
                <w:szCs w:val="22"/>
                <w:cs/>
              </w:rPr>
              <w:t xml:space="preserve"> संस्थाको </w:t>
            </w:r>
            <w:r w:rsidRPr="003664A3">
              <w:rPr>
                <w:rFonts w:ascii="Preeti" w:hAnsi="Preeti" w:cs="Kalimati" w:hint="cs"/>
                <w:szCs w:val="22"/>
                <w:cs/>
                <w:lang w:bidi="hi-IN"/>
              </w:rPr>
              <w:t>नाम</w:t>
            </w:r>
          </w:p>
        </w:tc>
        <w:tc>
          <w:tcPr>
            <w:tcW w:w="2717" w:type="pct"/>
            <w:shd w:val="clear" w:color="auto" w:fill="auto"/>
          </w:tcPr>
          <w:p w:rsidR="001528C3" w:rsidRPr="003664A3" w:rsidRDefault="001528C3" w:rsidP="001528C3">
            <w:pPr>
              <w:spacing w:after="0" w:line="240" w:lineRule="auto"/>
              <w:ind w:left="720"/>
              <w:rPr>
                <w:rFonts w:ascii="Preeti" w:hAnsi="Preeti" w:cs="Kalimati"/>
                <w:szCs w:val="22"/>
              </w:rPr>
            </w:pPr>
          </w:p>
        </w:tc>
      </w:tr>
      <w:tr w:rsidR="001528C3" w:rsidRPr="003664A3" w:rsidTr="00A8607F">
        <w:trPr>
          <w:trHeight w:val="368"/>
          <w:jc w:val="center"/>
        </w:trPr>
        <w:tc>
          <w:tcPr>
            <w:tcW w:w="2283" w:type="pct"/>
            <w:shd w:val="clear" w:color="auto" w:fill="FFFFFF"/>
          </w:tcPr>
          <w:p w:rsidR="001528C3" w:rsidRPr="003664A3" w:rsidRDefault="001528C3" w:rsidP="001528C3">
            <w:pPr>
              <w:spacing w:after="0" w:line="240" w:lineRule="auto"/>
              <w:ind w:left="279" w:hanging="270"/>
              <w:rPr>
                <w:rFonts w:ascii="Preeti" w:hAnsi="Preeti" w:cs="Kalimati"/>
                <w:szCs w:val="22"/>
              </w:rPr>
            </w:pPr>
            <w:r w:rsidRPr="003664A3">
              <w:rPr>
                <w:rFonts w:ascii="Preeti" w:hAnsi="Preeti" w:cs="Kalimati" w:hint="cs"/>
                <w:szCs w:val="22"/>
                <w:cs/>
              </w:rPr>
              <w:t>संस्थाको ठेगाना</w:t>
            </w:r>
          </w:p>
        </w:tc>
        <w:tc>
          <w:tcPr>
            <w:tcW w:w="2717" w:type="pct"/>
            <w:shd w:val="clear" w:color="auto" w:fill="FFFFFF"/>
          </w:tcPr>
          <w:p w:rsidR="001528C3" w:rsidRPr="003664A3" w:rsidRDefault="001528C3" w:rsidP="001528C3">
            <w:pPr>
              <w:spacing w:after="0" w:line="240" w:lineRule="auto"/>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ind w:left="279" w:hanging="270"/>
              <w:rPr>
                <w:rFonts w:ascii="Preeti" w:hAnsi="Preeti" w:cs="Kalimati"/>
                <w:szCs w:val="22"/>
              </w:rPr>
            </w:pPr>
            <w:r w:rsidRPr="003664A3">
              <w:rPr>
                <w:rFonts w:ascii="Preeti" w:hAnsi="Preeti" w:cs="Kalimati" w:hint="cs"/>
                <w:szCs w:val="22"/>
                <w:cs/>
                <w:lang w:bidi="hi-IN"/>
              </w:rPr>
              <w:t>संस्था</w:t>
            </w:r>
            <w:r w:rsidRPr="003664A3">
              <w:rPr>
                <w:rFonts w:ascii="Preeti" w:hAnsi="Preeti" w:cs="Kalimati" w:hint="cs"/>
                <w:szCs w:val="22"/>
                <w:cs/>
              </w:rPr>
              <w:t xml:space="preserve"> </w:t>
            </w:r>
            <w:r w:rsidRPr="003664A3">
              <w:rPr>
                <w:rFonts w:ascii="Preeti" w:hAnsi="Preeti" w:cs="Kalimati" w:hint="cs"/>
                <w:szCs w:val="22"/>
                <w:cs/>
                <w:lang w:bidi="hi-IN"/>
              </w:rPr>
              <w:t>स्थापना</w:t>
            </w:r>
            <w:r w:rsidRPr="003664A3">
              <w:rPr>
                <w:rFonts w:ascii="Preeti" w:hAnsi="Preeti" w:cs="Kalimati" w:hint="cs"/>
                <w:szCs w:val="22"/>
                <w:cs/>
              </w:rPr>
              <w:t xml:space="preserve"> </w:t>
            </w:r>
            <w:r w:rsidRPr="003664A3">
              <w:rPr>
                <w:rFonts w:ascii="Preeti" w:hAnsi="Preeti" w:cs="Kalimati" w:hint="cs"/>
                <w:szCs w:val="22"/>
                <w:cs/>
                <w:lang w:bidi="hi-IN"/>
              </w:rPr>
              <w:t>भएको</w:t>
            </w:r>
            <w:r w:rsidRPr="003664A3">
              <w:rPr>
                <w:rFonts w:ascii="Preeti" w:hAnsi="Preeti" w:cs="Kalimati" w:hint="cs"/>
                <w:szCs w:val="22"/>
                <w:cs/>
              </w:rPr>
              <w:t xml:space="preserve"> </w:t>
            </w:r>
            <w:r w:rsidRPr="003664A3">
              <w:rPr>
                <w:rFonts w:ascii="Preeti" w:hAnsi="Preeti" w:cs="Kalimati" w:hint="cs"/>
                <w:szCs w:val="22"/>
                <w:cs/>
                <w:lang w:bidi="hi-IN"/>
              </w:rPr>
              <w:t>मिति</w:t>
            </w:r>
          </w:p>
        </w:tc>
        <w:tc>
          <w:tcPr>
            <w:tcW w:w="2717" w:type="pct"/>
          </w:tcPr>
          <w:p w:rsidR="001528C3" w:rsidRPr="003664A3" w:rsidRDefault="001528C3" w:rsidP="001528C3">
            <w:pPr>
              <w:spacing w:after="0" w:line="240" w:lineRule="auto"/>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rPr>
              <w:t xml:space="preserve">संस्था </w:t>
            </w:r>
            <w:r w:rsidRPr="003664A3">
              <w:rPr>
                <w:rFonts w:ascii="Preeti" w:hAnsi="Preeti" w:cs="Kalimati" w:hint="cs"/>
                <w:szCs w:val="22"/>
                <w:cs/>
                <w:lang w:bidi="hi-IN"/>
              </w:rPr>
              <w:t>दर्ता</w:t>
            </w:r>
            <w:r w:rsidRPr="003664A3">
              <w:rPr>
                <w:rFonts w:ascii="Preeti" w:hAnsi="Preeti" w:cs="Kalimati" w:hint="cs"/>
                <w:szCs w:val="22"/>
                <w:cs/>
              </w:rPr>
              <w:t xml:space="preserve"> </w:t>
            </w:r>
            <w:r w:rsidRPr="003664A3">
              <w:rPr>
                <w:rFonts w:ascii="Preeti" w:hAnsi="Preeti" w:cs="Kalimati" w:hint="cs"/>
                <w:szCs w:val="22"/>
                <w:cs/>
                <w:lang w:bidi="hi-IN"/>
              </w:rPr>
              <w:t>भएको</w:t>
            </w:r>
            <w:r w:rsidRPr="003664A3">
              <w:rPr>
                <w:rFonts w:ascii="Preeti" w:hAnsi="Preeti" w:cs="Kalimati" w:hint="cs"/>
                <w:szCs w:val="22"/>
                <w:cs/>
              </w:rPr>
              <w:t xml:space="preserve"> निकायको नाम </w:t>
            </w:r>
          </w:p>
        </w:tc>
        <w:tc>
          <w:tcPr>
            <w:tcW w:w="2717" w:type="pct"/>
          </w:tcPr>
          <w:p w:rsidR="001528C3" w:rsidRPr="003664A3" w:rsidRDefault="001528C3" w:rsidP="001528C3">
            <w:pPr>
              <w:spacing w:after="0" w:line="240" w:lineRule="auto"/>
              <w:ind w:left="288" w:hanging="274"/>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ind w:left="279" w:hanging="270"/>
              <w:rPr>
                <w:rFonts w:ascii="Preeti" w:hAnsi="Preeti" w:cs="Kalimati"/>
                <w:szCs w:val="22"/>
                <w:cs/>
                <w:lang w:bidi="hi-IN"/>
              </w:rPr>
            </w:pPr>
            <w:r w:rsidRPr="003664A3">
              <w:rPr>
                <w:rFonts w:ascii="Preeti" w:hAnsi="Preeti" w:cs="Kalimati" w:hint="cs"/>
                <w:szCs w:val="22"/>
                <w:cs/>
              </w:rPr>
              <w:t xml:space="preserve">संस्था स्थापना भएको </w:t>
            </w:r>
            <w:r w:rsidRPr="003664A3">
              <w:rPr>
                <w:rFonts w:ascii="Preeti" w:hAnsi="Preeti" w:cs="Kalimati" w:hint="cs"/>
                <w:szCs w:val="22"/>
                <w:cs/>
                <w:lang w:bidi="hi-IN"/>
              </w:rPr>
              <w:t>मिति</w:t>
            </w:r>
          </w:p>
        </w:tc>
        <w:tc>
          <w:tcPr>
            <w:tcW w:w="2717" w:type="pct"/>
          </w:tcPr>
          <w:p w:rsidR="001528C3" w:rsidRPr="003664A3" w:rsidRDefault="001528C3" w:rsidP="001528C3">
            <w:pPr>
              <w:spacing w:after="0" w:line="240" w:lineRule="auto"/>
              <w:ind w:left="288" w:hanging="274"/>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ind w:left="279" w:hanging="270"/>
              <w:rPr>
                <w:rFonts w:ascii="Preeti" w:hAnsi="Preeti" w:cs="Kalimati"/>
                <w:szCs w:val="22"/>
              </w:rPr>
            </w:pPr>
            <w:r w:rsidRPr="003664A3">
              <w:rPr>
                <w:rFonts w:ascii="Preeti" w:hAnsi="Preeti" w:cs="Kalimati" w:hint="cs"/>
                <w:szCs w:val="22"/>
                <w:cs/>
              </w:rPr>
              <w:t xml:space="preserve">संस्थाको सम्पर्क </w:t>
            </w:r>
            <w:r w:rsidRPr="003664A3">
              <w:rPr>
                <w:rFonts w:ascii="Preeti" w:hAnsi="Preeti" w:cs="Kalimati" w:hint="cs"/>
                <w:szCs w:val="22"/>
                <w:cs/>
                <w:lang w:bidi="hi-IN"/>
              </w:rPr>
              <w:t>टेलिफोन</w:t>
            </w:r>
            <w:r w:rsidRPr="003664A3">
              <w:rPr>
                <w:rFonts w:ascii="Preeti" w:hAnsi="Preeti" w:cs="Kalimati" w:hint="cs"/>
                <w:szCs w:val="22"/>
                <w:cs/>
              </w:rPr>
              <w:t xml:space="preserve"> नम्बर</w:t>
            </w:r>
          </w:p>
        </w:tc>
        <w:tc>
          <w:tcPr>
            <w:tcW w:w="2717" w:type="pct"/>
          </w:tcPr>
          <w:p w:rsidR="001528C3" w:rsidRPr="003664A3" w:rsidRDefault="001528C3" w:rsidP="001528C3">
            <w:pPr>
              <w:spacing w:after="0" w:line="240" w:lineRule="auto"/>
              <w:ind w:left="288" w:hanging="274"/>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ind w:left="279" w:hanging="270"/>
              <w:rPr>
                <w:rFonts w:ascii="Preeti" w:hAnsi="Preeti" w:cs="Kalimati"/>
                <w:szCs w:val="22"/>
              </w:rPr>
            </w:pPr>
            <w:r w:rsidRPr="003664A3">
              <w:rPr>
                <w:rFonts w:ascii="Preeti" w:hAnsi="Preeti" w:cs="Kalimati" w:hint="cs"/>
                <w:szCs w:val="22"/>
                <w:cs/>
              </w:rPr>
              <w:t xml:space="preserve">संस्थाको </w:t>
            </w:r>
            <w:r w:rsidRPr="003664A3">
              <w:rPr>
                <w:rFonts w:ascii="Preeti" w:hAnsi="Preeti" w:cs="Kalimati" w:hint="cs"/>
                <w:szCs w:val="22"/>
                <w:cs/>
                <w:lang w:bidi="hi-IN"/>
              </w:rPr>
              <w:t>सम्पर्क</w:t>
            </w:r>
            <w:r w:rsidRPr="003664A3">
              <w:rPr>
                <w:rFonts w:ascii="Preeti" w:hAnsi="Preeti" w:cs="Kalimati" w:hint="cs"/>
                <w:szCs w:val="22"/>
                <w:cs/>
              </w:rPr>
              <w:t xml:space="preserve"> </w:t>
            </w:r>
            <w:r w:rsidRPr="003664A3">
              <w:rPr>
                <w:rFonts w:ascii="Preeti" w:hAnsi="Preeti" w:cs="Kalimati" w:hint="cs"/>
                <w:szCs w:val="22"/>
                <w:cs/>
                <w:lang w:bidi="hi-IN"/>
              </w:rPr>
              <w:t>व्यक्तिको</w:t>
            </w:r>
            <w:r w:rsidRPr="003664A3">
              <w:rPr>
                <w:rFonts w:ascii="Preeti" w:hAnsi="Preeti" w:cs="Kalimati" w:hint="cs"/>
                <w:szCs w:val="22"/>
                <w:cs/>
              </w:rPr>
              <w:t xml:space="preserve"> </w:t>
            </w:r>
            <w:r w:rsidRPr="003664A3">
              <w:rPr>
                <w:rFonts w:ascii="Preeti" w:hAnsi="Preeti" w:cs="Kalimati" w:hint="cs"/>
                <w:szCs w:val="22"/>
                <w:cs/>
                <w:lang w:bidi="hi-IN"/>
              </w:rPr>
              <w:t>नाम</w:t>
            </w:r>
          </w:p>
        </w:tc>
        <w:tc>
          <w:tcPr>
            <w:tcW w:w="2717" w:type="pct"/>
          </w:tcPr>
          <w:p w:rsidR="001528C3" w:rsidRPr="003664A3" w:rsidRDefault="001528C3" w:rsidP="001528C3">
            <w:pPr>
              <w:spacing w:after="0" w:line="240" w:lineRule="auto"/>
              <w:ind w:left="720"/>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ind w:left="279" w:hanging="270"/>
              <w:rPr>
                <w:rFonts w:ascii="Preeti" w:hAnsi="Preeti" w:cs="Kalimati"/>
                <w:szCs w:val="22"/>
              </w:rPr>
            </w:pPr>
            <w:r w:rsidRPr="003664A3">
              <w:rPr>
                <w:rFonts w:ascii="Preeti" w:hAnsi="Preeti" w:cs="Kalimati" w:hint="cs"/>
                <w:szCs w:val="22"/>
                <w:cs/>
                <w:lang w:bidi="hi-IN"/>
              </w:rPr>
              <w:t>सम्पर्क</w:t>
            </w:r>
            <w:r w:rsidRPr="003664A3">
              <w:rPr>
                <w:rFonts w:ascii="Preeti" w:hAnsi="Preeti" w:cs="Kalimati" w:hint="cs"/>
                <w:szCs w:val="22"/>
                <w:cs/>
              </w:rPr>
              <w:t xml:space="preserve"> </w:t>
            </w:r>
            <w:r w:rsidRPr="003664A3">
              <w:rPr>
                <w:rFonts w:ascii="Preeti" w:hAnsi="Preeti" w:cs="Kalimati" w:hint="cs"/>
                <w:szCs w:val="22"/>
                <w:cs/>
                <w:lang w:bidi="hi-IN"/>
              </w:rPr>
              <w:t>व्यक्तिको</w:t>
            </w:r>
            <w:r w:rsidRPr="003664A3">
              <w:rPr>
                <w:rFonts w:ascii="Preeti" w:hAnsi="Preeti" w:cs="Kalimati" w:hint="cs"/>
                <w:szCs w:val="22"/>
                <w:cs/>
              </w:rPr>
              <w:t xml:space="preserve"> मोवाईल/</w:t>
            </w:r>
            <w:r w:rsidRPr="003664A3">
              <w:rPr>
                <w:rFonts w:ascii="Preeti" w:hAnsi="Preeti" w:cs="Kalimati" w:hint="cs"/>
                <w:szCs w:val="22"/>
                <w:cs/>
                <w:lang w:bidi="hi-IN"/>
              </w:rPr>
              <w:t>टेलिफोन</w:t>
            </w:r>
            <w:r w:rsidRPr="003664A3">
              <w:rPr>
                <w:rFonts w:ascii="Preeti" w:hAnsi="Preeti" w:cs="Kalimati" w:hint="cs"/>
                <w:szCs w:val="22"/>
                <w:cs/>
              </w:rPr>
              <w:t xml:space="preserve"> नं.</w:t>
            </w:r>
          </w:p>
        </w:tc>
        <w:tc>
          <w:tcPr>
            <w:tcW w:w="2717" w:type="pct"/>
          </w:tcPr>
          <w:p w:rsidR="001528C3" w:rsidRPr="003664A3" w:rsidRDefault="001528C3" w:rsidP="001528C3">
            <w:pPr>
              <w:spacing w:after="0" w:line="240" w:lineRule="auto"/>
              <w:ind w:left="720"/>
              <w:rPr>
                <w:rFonts w:ascii="Preeti" w:hAnsi="Preeti" w:cs="Kalimati"/>
                <w:szCs w:val="22"/>
              </w:rPr>
            </w:pPr>
          </w:p>
        </w:tc>
      </w:tr>
      <w:tr w:rsidR="001528C3" w:rsidRPr="003664A3" w:rsidTr="00A8607F">
        <w:trPr>
          <w:trHeight w:val="107"/>
          <w:jc w:val="center"/>
        </w:trPr>
        <w:tc>
          <w:tcPr>
            <w:tcW w:w="2283" w:type="pct"/>
          </w:tcPr>
          <w:p w:rsidR="001528C3" w:rsidRPr="003664A3" w:rsidRDefault="001528C3" w:rsidP="001528C3">
            <w:pPr>
              <w:spacing w:after="0" w:line="240" w:lineRule="auto"/>
              <w:ind w:left="279" w:hanging="270"/>
              <w:rPr>
                <w:rFonts w:ascii="Preeti" w:hAnsi="Preeti" w:cs="Kalimati"/>
                <w:szCs w:val="22"/>
              </w:rPr>
            </w:pPr>
            <w:r w:rsidRPr="003664A3">
              <w:rPr>
                <w:rFonts w:ascii="Preeti" w:hAnsi="Preeti" w:cs="Kalimati" w:hint="cs"/>
                <w:szCs w:val="22"/>
                <w:cs/>
                <w:lang w:bidi="hi-IN"/>
              </w:rPr>
              <w:t>इमेल</w:t>
            </w:r>
          </w:p>
        </w:tc>
        <w:tc>
          <w:tcPr>
            <w:tcW w:w="2717" w:type="pct"/>
          </w:tcPr>
          <w:p w:rsidR="001528C3" w:rsidRPr="003664A3" w:rsidRDefault="001528C3" w:rsidP="001528C3">
            <w:pPr>
              <w:spacing w:after="0" w:line="240" w:lineRule="auto"/>
              <w:ind w:left="720"/>
              <w:rPr>
                <w:rFonts w:ascii="Preeti" w:hAnsi="Preeti" w:cs="Kalimati"/>
                <w:szCs w:val="22"/>
              </w:rPr>
            </w:pPr>
          </w:p>
        </w:tc>
      </w:tr>
      <w:tr w:rsidR="001528C3" w:rsidRPr="003664A3" w:rsidTr="00A8607F">
        <w:trPr>
          <w:jc w:val="center"/>
        </w:trPr>
        <w:tc>
          <w:tcPr>
            <w:tcW w:w="2283" w:type="pct"/>
          </w:tcPr>
          <w:p w:rsidR="001528C3" w:rsidRPr="003664A3" w:rsidRDefault="001528C3" w:rsidP="001528C3">
            <w:pPr>
              <w:spacing w:after="0" w:line="240" w:lineRule="auto"/>
              <w:jc w:val="both"/>
              <w:rPr>
                <w:rFonts w:ascii="Preeti" w:hAnsi="Preeti" w:cs="Kalimati"/>
                <w:szCs w:val="22"/>
              </w:rPr>
            </w:pPr>
            <w:r w:rsidRPr="003664A3">
              <w:rPr>
                <w:rFonts w:ascii="Preeti" w:hAnsi="Preeti" w:cs="Kalimati" w:hint="cs"/>
                <w:szCs w:val="22"/>
                <w:cs/>
              </w:rPr>
              <w:t>श्रोत केन्द्र र कार्यालय राख्‍ने स्थान</w:t>
            </w:r>
          </w:p>
        </w:tc>
        <w:tc>
          <w:tcPr>
            <w:tcW w:w="2717" w:type="pct"/>
          </w:tcPr>
          <w:p w:rsidR="001528C3" w:rsidRPr="003664A3" w:rsidRDefault="001528C3" w:rsidP="001528C3">
            <w:pPr>
              <w:spacing w:after="0" w:line="240" w:lineRule="auto"/>
              <w:ind w:left="720"/>
              <w:rPr>
                <w:rFonts w:ascii="Preeti" w:hAnsi="Preeti" w:cs="Kalimati"/>
                <w:szCs w:val="22"/>
              </w:rPr>
            </w:pPr>
          </w:p>
        </w:tc>
      </w:tr>
    </w:tbl>
    <w:p w:rsidR="001528C3" w:rsidRPr="001528C3" w:rsidRDefault="001528C3" w:rsidP="001528C3">
      <w:pPr>
        <w:tabs>
          <w:tab w:val="left" w:pos="270"/>
          <w:tab w:val="left" w:pos="450"/>
        </w:tabs>
        <w:spacing w:after="0" w:line="240" w:lineRule="auto"/>
        <w:ind w:left="144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25331E" w:rsidRDefault="0025331E" w:rsidP="00B605E9">
      <w:pPr>
        <w:tabs>
          <w:tab w:val="left" w:pos="270"/>
          <w:tab w:val="left" w:pos="450"/>
        </w:tabs>
        <w:spacing w:after="0" w:line="240" w:lineRule="auto"/>
        <w:ind w:left="180"/>
        <w:rPr>
          <w:rFonts w:ascii="Preeti" w:hAnsi="Preeti" w:cs="Kalimati"/>
          <w:bCs/>
          <w:szCs w:val="22"/>
        </w:rPr>
      </w:pPr>
    </w:p>
    <w:p w:rsidR="001528C3" w:rsidRPr="001528C3" w:rsidRDefault="00B605E9" w:rsidP="00B605E9">
      <w:pPr>
        <w:tabs>
          <w:tab w:val="left" w:pos="270"/>
          <w:tab w:val="left" w:pos="450"/>
        </w:tabs>
        <w:spacing w:after="0" w:line="240" w:lineRule="auto"/>
        <w:ind w:left="180"/>
        <w:rPr>
          <w:rFonts w:ascii="Preeti" w:hAnsi="Preeti" w:cs="Kalimati"/>
          <w:bCs/>
          <w:szCs w:val="22"/>
        </w:rPr>
      </w:pPr>
      <w:r>
        <w:rPr>
          <w:rFonts w:ascii="Preeti" w:hAnsi="Preeti" w:cs="Kalimati" w:hint="cs"/>
          <w:bCs/>
          <w:szCs w:val="22"/>
          <w:cs/>
        </w:rPr>
        <w:t xml:space="preserve">२. </w:t>
      </w:r>
      <w:r w:rsidR="001528C3" w:rsidRPr="001528C3">
        <w:rPr>
          <w:rFonts w:ascii="Preeti" w:hAnsi="Preeti" w:cs="Kalimati" w:hint="cs"/>
          <w:bCs/>
          <w:szCs w:val="22"/>
          <w:cs/>
        </w:rPr>
        <w:t>संस्थामा आवद्ध सदस्यहरु संग रहेको बाख्राहरुको तथ्याङ्क विवरण</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865"/>
        <w:gridCol w:w="746"/>
        <w:gridCol w:w="1311"/>
        <w:gridCol w:w="652"/>
        <w:gridCol w:w="723"/>
        <w:gridCol w:w="678"/>
        <w:gridCol w:w="1286"/>
        <w:gridCol w:w="1111"/>
      </w:tblGrid>
      <w:tr w:rsidR="001528C3" w:rsidRPr="003664A3" w:rsidTr="00A8607F">
        <w:trPr>
          <w:trHeight w:val="213"/>
        </w:trPr>
        <w:tc>
          <w:tcPr>
            <w:tcW w:w="274" w:type="pct"/>
            <w:vMerge w:val="restart"/>
            <w:shd w:val="clear" w:color="auto" w:fill="E5DFEC"/>
          </w:tcPr>
          <w:p w:rsidR="001528C3" w:rsidRPr="003664A3" w:rsidRDefault="001528C3" w:rsidP="001528C3">
            <w:pPr>
              <w:spacing w:after="0" w:line="240" w:lineRule="auto"/>
              <w:contextualSpacing/>
              <w:rPr>
                <w:rFonts w:cs="Kalimati"/>
                <w:i/>
                <w:iCs/>
                <w:szCs w:val="22"/>
              </w:rPr>
            </w:pPr>
            <w:r w:rsidRPr="003664A3">
              <w:rPr>
                <w:rFonts w:cs="Kalimati" w:hint="cs"/>
                <w:i/>
                <w:iCs/>
                <w:szCs w:val="22"/>
                <w:cs/>
                <w:lang w:bidi="hi-IN"/>
              </w:rPr>
              <w:t>सि</w:t>
            </w:r>
            <w:r w:rsidRPr="003664A3">
              <w:rPr>
                <w:rFonts w:cs="Kalimati"/>
                <w:i/>
                <w:iCs/>
                <w:szCs w:val="22"/>
                <w:cs/>
                <w:lang w:bidi="hi-IN"/>
              </w:rPr>
              <w:t>.</w:t>
            </w:r>
          </w:p>
          <w:p w:rsidR="001528C3" w:rsidRPr="003664A3" w:rsidRDefault="001528C3" w:rsidP="001528C3">
            <w:pPr>
              <w:spacing w:after="0" w:line="240" w:lineRule="auto"/>
              <w:contextualSpacing/>
              <w:rPr>
                <w:rFonts w:cs="Kalimati"/>
                <w:i/>
                <w:iCs/>
                <w:szCs w:val="22"/>
                <w:cs/>
                <w:lang w:bidi="hi-IN"/>
              </w:rPr>
            </w:pPr>
            <w:r w:rsidRPr="003664A3">
              <w:rPr>
                <w:rFonts w:cs="Kalimati" w:hint="cs"/>
                <w:i/>
                <w:iCs/>
                <w:szCs w:val="22"/>
                <w:cs/>
                <w:lang w:bidi="hi-IN"/>
              </w:rPr>
              <w:t>नं</w:t>
            </w:r>
            <w:r w:rsidRPr="003664A3">
              <w:rPr>
                <w:rFonts w:cs="Kalimati"/>
                <w:i/>
                <w:iCs/>
                <w:szCs w:val="22"/>
                <w:cs/>
                <w:lang w:bidi="hi-IN"/>
              </w:rPr>
              <w:t>.</w:t>
            </w:r>
          </w:p>
        </w:tc>
        <w:tc>
          <w:tcPr>
            <w:tcW w:w="1053" w:type="pct"/>
            <w:vMerge w:val="restart"/>
            <w:shd w:val="clear" w:color="auto" w:fill="E5DFEC"/>
          </w:tcPr>
          <w:p w:rsidR="001528C3" w:rsidRPr="003664A3" w:rsidRDefault="001528C3" w:rsidP="001528C3">
            <w:pPr>
              <w:spacing w:after="0" w:line="240" w:lineRule="auto"/>
              <w:contextualSpacing/>
              <w:rPr>
                <w:rFonts w:cs="Kalimati"/>
                <w:i/>
                <w:iCs/>
                <w:szCs w:val="22"/>
                <w:cs/>
                <w:lang w:bidi="hi-IN"/>
              </w:rPr>
            </w:pPr>
            <w:r w:rsidRPr="003664A3">
              <w:rPr>
                <w:rFonts w:cs="Kalimati" w:hint="cs"/>
                <w:i/>
                <w:iCs/>
                <w:szCs w:val="22"/>
                <w:cs/>
                <w:lang w:bidi="hi-IN"/>
              </w:rPr>
              <w:t>कृषकको</w:t>
            </w:r>
            <w:r w:rsidRPr="003664A3">
              <w:rPr>
                <w:rFonts w:cs="Kalimati"/>
                <w:i/>
                <w:iCs/>
                <w:szCs w:val="22"/>
                <w:cs/>
                <w:lang w:bidi="hi-IN"/>
              </w:rPr>
              <w:t xml:space="preserve"> </w:t>
            </w:r>
            <w:r w:rsidRPr="003664A3">
              <w:rPr>
                <w:rFonts w:cs="Kalimati" w:hint="cs"/>
                <w:i/>
                <w:iCs/>
                <w:szCs w:val="22"/>
                <w:cs/>
                <w:lang w:bidi="hi-IN"/>
              </w:rPr>
              <w:t>नाम</w:t>
            </w:r>
            <w:r w:rsidRPr="003664A3">
              <w:rPr>
                <w:rFonts w:cs="Kalimati"/>
                <w:i/>
                <w:iCs/>
                <w:szCs w:val="22"/>
                <w:cs/>
                <w:lang w:bidi="hi-IN"/>
              </w:rPr>
              <w:t xml:space="preserve"> </w:t>
            </w:r>
            <w:r w:rsidRPr="003664A3">
              <w:rPr>
                <w:rFonts w:cs="Kalimati" w:hint="cs"/>
                <w:i/>
                <w:iCs/>
                <w:szCs w:val="22"/>
                <w:cs/>
                <w:lang w:bidi="hi-IN"/>
              </w:rPr>
              <w:t>थर</w:t>
            </w:r>
          </w:p>
        </w:tc>
        <w:tc>
          <w:tcPr>
            <w:tcW w:w="421" w:type="pct"/>
            <w:vMerge w:val="restart"/>
            <w:shd w:val="clear" w:color="auto" w:fill="E5DFEC"/>
          </w:tcPr>
          <w:p w:rsidR="001528C3" w:rsidRPr="003664A3" w:rsidRDefault="001528C3" w:rsidP="001528C3">
            <w:pPr>
              <w:spacing w:after="0" w:line="240" w:lineRule="auto"/>
              <w:contextualSpacing/>
              <w:rPr>
                <w:rFonts w:cs="Kalimati"/>
                <w:i/>
                <w:iCs/>
                <w:szCs w:val="22"/>
              </w:rPr>
            </w:pPr>
            <w:r w:rsidRPr="003664A3">
              <w:rPr>
                <w:rFonts w:cs="Kalimati" w:hint="cs"/>
                <w:i/>
                <w:iCs/>
                <w:szCs w:val="22"/>
                <w:cs/>
                <w:lang w:bidi="hi-IN"/>
              </w:rPr>
              <w:t>ठेगाना</w:t>
            </w:r>
          </w:p>
        </w:tc>
        <w:tc>
          <w:tcPr>
            <w:tcW w:w="1899" w:type="pct"/>
            <w:gridSpan w:val="4"/>
            <w:shd w:val="clear" w:color="auto" w:fill="E5DFEC"/>
          </w:tcPr>
          <w:p w:rsidR="001528C3" w:rsidRPr="003664A3" w:rsidRDefault="001528C3" w:rsidP="001528C3">
            <w:pPr>
              <w:spacing w:after="0" w:line="240" w:lineRule="auto"/>
              <w:contextualSpacing/>
              <w:jc w:val="center"/>
              <w:rPr>
                <w:rFonts w:cs="Kalimati"/>
                <w:i/>
                <w:iCs/>
                <w:szCs w:val="22"/>
                <w:cs/>
                <w:lang w:bidi="hi-IN"/>
              </w:rPr>
            </w:pPr>
            <w:r w:rsidRPr="003664A3">
              <w:rPr>
                <w:rFonts w:cs="Kalimati" w:hint="cs"/>
                <w:i/>
                <w:iCs/>
                <w:szCs w:val="22"/>
                <w:cs/>
              </w:rPr>
              <w:t>बाख्रा</w:t>
            </w:r>
            <w:r w:rsidRPr="003664A3">
              <w:rPr>
                <w:rFonts w:cs="Kalimati"/>
                <w:i/>
                <w:iCs/>
                <w:szCs w:val="22"/>
                <w:cs/>
                <w:lang w:bidi="hi-IN"/>
              </w:rPr>
              <w:t xml:space="preserve"> </w:t>
            </w:r>
            <w:r w:rsidRPr="003664A3">
              <w:rPr>
                <w:rFonts w:cs="Kalimati" w:hint="cs"/>
                <w:i/>
                <w:iCs/>
                <w:szCs w:val="22"/>
                <w:cs/>
                <w:lang w:bidi="hi-IN"/>
              </w:rPr>
              <w:t>संख्या</w:t>
            </w:r>
          </w:p>
        </w:tc>
        <w:tc>
          <w:tcPr>
            <w:tcW w:w="726" w:type="pct"/>
            <w:shd w:val="clear" w:color="auto" w:fill="E5DFEC"/>
          </w:tcPr>
          <w:p w:rsidR="001528C3" w:rsidRPr="003664A3" w:rsidRDefault="001528C3" w:rsidP="001528C3">
            <w:pPr>
              <w:spacing w:after="0" w:line="240" w:lineRule="auto"/>
              <w:contextualSpacing/>
              <w:rPr>
                <w:rFonts w:cs="Kalimati"/>
                <w:i/>
                <w:iCs/>
                <w:szCs w:val="22"/>
              </w:rPr>
            </w:pPr>
            <w:r w:rsidRPr="003664A3">
              <w:rPr>
                <w:rFonts w:cs="Kalimati" w:hint="cs"/>
                <w:i/>
                <w:iCs/>
                <w:szCs w:val="22"/>
                <w:cs/>
              </w:rPr>
              <w:t xml:space="preserve">बार्षिक खसी </w:t>
            </w:r>
          </w:p>
          <w:p w:rsidR="001528C3" w:rsidRPr="003664A3" w:rsidRDefault="001528C3" w:rsidP="001528C3">
            <w:pPr>
              <w:spacing w:after="0" w:line="240" w:lineRule="auto"/>
              <w:contextualSpacing/>
              <w:rPr>
                <w:rFonts w:cs="Kalimati"/>
                <w:i/>
                <w:iCs/>
                <w:szCs w:val="22"/>
                <w:cs/>
              </w:rPr>
            </w:pPr>
            <w:r w:rsidRPr="003664A3">
              <w:rPr>
                <w:rFonts w:cs="Kalimati" w:hint="cs"/>
                <w:i/>
                <w:iCs/>
                <w:szCs w:val="22"/>
                <w:cs/>
              </w:rPr>
              <w:t>उत्पादन</w:t>
            </w:r>
          </w:p>
        </w:tc>
        <w:tc>
          <w:tcPr>
            <w:tcW w:w="628" w:type="pct"/>
            <w:shd w:val="clear" w:color="auto" w:fill="E5DFEC"/>
          </w:tcPr>
          <w:p w:rsidR="001528C3" w:rsidRPr="003664A3" w:rsidRDefault="001528C3" w:rsidP="001528C3">
            <w:pPr>
              <w:spacing w:after="0" w:line="240" w:lineRule="auto"/>
              <w:contextualSpacing/>
              <w:rPr>
                <w:rFonts w:cs="Kalimati"/>
                <w:i/>
                <w:iCs/>
                <w:szCs w:val="22"/>
              </w:rPr>
            </w:pPr>
            <w:r w:rsidRPr="003664A3">
              <w:rPr>
                <w:rFonts w:cs="Kalimati" w:hint="cs"/>
                <w:i/>
                <w:iCs/>
                <w:szCs w:val="22"/>
                <w:cs/>
              </w:rPr>
              <w:t xml:space="preserve">बाख्राको </w:t>
            </w:r>
          </w:p>
          <w:p w:rsidR="001528C3" w:rsidRPr="003664A3" w:rsidRDefault="001528C3" w:rsidP="001528C3">
            <w:pPr>
              <w:spacing w:after="0" w:line="240" w:lineRule="auto"/>
              <w:contextualSpacing/>
              <w:rPr>
                <w:rFonts w:cs="Kalimati"/>
                <w:i/>
                <w:iCs/>
                <w:szCs w:val="22"/>
                <w:cs/>
              </w:rPr>
            </w:pPr>
            <w:r w:rsidRPr="003664A3">
              <w:rPr>
                <w:rFonts w:cs="Kalimati" w:hint="cs"/>
                <w:i/>
                <w:iCs/>
                <w:szCs w:val="22"/>
                <w:cs/>
              </w:rPr>
              <w:t>जात</w:t>
            </w:r>
          </w:p>
        </w:tc>
      </w:tr>
      <w:tr w:rsidR="001528C3" w:rsidRPr="003664A3" w:rsidTr="00A8607F">
        <w:trPr>
          <w:trHeight w:val="260"/>
        </w:trPr>
        <w:tc>
          <w:tcPr>
            <w:tcW w:w="274" w:type="pct"/>
            <w:vMerge/>
            <w:shd w:val="clear" w:color="auto" w:fill="E5DFEC"/>
            <w:vAlign w:val="center"/>
          </w:tcPr>
          <w:p w:rsidR="001528C3" w:rsidRPr="003664A3" w:rsidRDefault="001528C3" w:rsidP="001528C3">
            <w:pPr>
              <w:spacing w:after="0" w:line="240" w:lineRule="auto"/>
              <w:contextualSpacing/>
              <w:jc w:val="center"/>
              <w:rPr>
                <w:rFonts w:ascii="Preeti" w:hAnsi="Preeti" w:cs="Kalimati"/>
                <w:i/>
                <w:iCs/>
                <w:szCs w:val="22"/>
                <w:lang w:val="nl-NL"/>
              </w:rPr>
            </w:pPr>
          </w:p>
        </w:tc>
        <w:tc>
          <w:tcPr>
            <w:tcW w:w="1053" w:type="pct"/>
            <w:vMerge/>
            <w:shd w:val="clear" w:color="auto" w:fill="E5DFEC"/>
            <w:vAlign w:val="center"/>
          </w:tcPr>
          <w:p w:rsidR="001528C3" w:rsidRPr="003664A3" w:rsidRDefault="001528C3" w:rsidP="001528C3">
            <w:pPr>
              <w:spacing w:after="0" w:line="240" w:lineRule="auto"/>
              <w:contextualSpacing/>
              <w:jc w:val="center"/>
              <w:rPr>
                <w:rFonts w:ascii="Preeti" w:hAnsi="Preeti" w:cs="Kalimati"/>
                <w:i/>
                <w:iCs/>
                <w:szCs w:val="22"/>
                <w:lang w:val="nl-NL"/>
              </w:rPr>
            </w:pPr>
          </w:p>
        </w:tc>
        <w:tc>
          <w:tcPr>
            <w:tcW w:w="421" w:type="pct"/>
            <w:vMerge/>
            <w:shd w:val="clear" w:color="auto" w:fill="E5DFEC"/>
            <w:vAlign w:val="center"/>
          </w:tcPr>
          <w:p w:rsidR="001528C3" w:rsidRPr="003664A3" w:rsidRDefault="001528C3" w:rsidP="001528C3">
            <w:pPr>
              <w:spacing w:after="0" w:line="240" w:lineRule="auto"/>
              <w:contextualSpacing/>
              <w:jc w:val="center"/>
              <w:rPr>
                <w:rFonts w:ascii="Preeti" w:hAnsi="Preeti" w:cs="Kalimati"/>
                <w:i/>
                <w:iCs/>
                <w:szCs w:val="22"/>
                <w:lang w:val="nl-NL"/>
              </w:rPr>
            </w:pPr>
          </w:p>
        </w:tc>
        <w:tc>
          <w:tcPr>
            <w:tcW w:w="740" w:type="pct"/>
            <w:shd w:val="clear" w:color="auto" w:fill="E5DFEC"/>
          </w:tcPr>
          <w:p w:rsidR="001528C3" w:rsidRPr="003664A3" w:rsidRDefault="001528C3" w:rsidP="001528C3">
            <w:pPr>
              <w:spacing w:after="0" w:line="240" w:lineRule="auto"/>
              <w:contextualSpacing/>
              <w:rPr>
                <w:rFonts w:cs="Kalimati"/>
                <w:i/>
                <w:iCs/>
                <w:szCs w:val="22"/>
              </w:rPr>
            </w:pPr>
            <w:r w:rsidRPr="003664A3">
              <w:rPr>
                <w:rFonts w:cs="Kalimati" w:hint="cs"/>
                <w:i/>
                <w:iCs/>
                <w:szCs w:val="22"/>
                <w:cs/>
              </w:rPr>
              <w:t xml:space="preserve">प्रजनन योग्य </w:t>
            </w:r>
          </w:p>
          <w:p w:rsidR="001528C3" w:rsidRPr="003664A3" w:rsidRDefault="001528C3" w:rsidP="001528C3">
            <w:pPr>
              <w:spacing w:after="0" w:line="240" w:lineRule="auto"/>
              <w:contextualSpacing/>
              <w:rPr>
                <w:rFonts w:cs="Kalimati"/>
                <w:i/>
                <w:iCs/>
                <w:szCs w:val="22"/>
                <w:cs/>
              </w:rPr>
            </w:pPr>
            <w:r w:rsidRPr="003664A3">
              <w:rPr>
                <w:rFonts w:cs="Kalimati" w:hint="cs"/>
                <w:i/>
                <w:iCs/>
                <w:szCs w:val="22"/>
                <w:cs/>
              </w:rPr>
              <w:t>माउ बाख्रा</w:t>
            </w:r>
          </w:p>
        </w:tc>
        <w:tc>
          <w:tcPr>
            <w:tcW w:w="368" w:type="pct"/>
            <w:shd w:val="clear" w:color="auto" w:fill="E5DFEC"/>
          </w:tcPr>
          <w:p w:rsidR="001528C3" w:rsidRPr="003664A3" w:rsidRDefault="001528C3" w:rsidP="001528C3">
            <w:pPr>
              <w:spacing w:after="0" w:line="240" w:lineRule="auto"/>
              <w:contextualSpacing/>
              <w:rPr>
                <w:rFonts w:cs="Kalimati"/>
                <w:i/>
                <w:iCs/>
                <w:szCs w:val="22"/>
                <w:cs/>
              </w:rPr>
            </w:pPr>
            <w:r w:rsidRPr="003664A3">
              <w:rPr>
                <w:rFonts w:cs="Kalimati" w:hint="cs"/>
                <w:i/>
                <w:iCs/>
                <w:szCs w:val="22"/>
                <w:cs/>
              </w:rPr>
              <w:t>ब्याडे बोका</w:t>
            </w:r>
          </w:p>
        </w:tc>
        <w:tc>
          <w:tcPr>
            <w:tcW w:w="408" w:type="pct"/>
            <w:shd w:val="clear" w:color="auto" w:fill="E5DFEC"/>
          </w:tcPr>
          <w:p w:rsidR="001528C3" w:rsidRPr="003664A3" w:rsidRDefault="001528C3" w:rsidP="001528C3">
            <w:pPr>
              <w:spacing w:after="0" w:line="240" w:lineRule="auto"/>
              <w:contextualSpacing/>
              <w:rPr>
                <w:rFonts w:cs="Kalimati"/>
                <w:i/>
                <w:iCs/>
                <w:szCs w:val="22"/>
              </w:rPr>
            </w:pPr>
            <w:r w:rsidRPr="003664A3">
              <w:rPr>
                <w:rFonts w:cs="Kalimati" w:hint="cs"/>
                <w:i/>
                <w:iCs/>
                <w:szCs w:val="22"/>
                <w:cs/>
              </w:rPr>
              <w:t>पाठा</w:t>
            </w:r>
          </w:p>
          <w:p w:rsidR="001528C3" w:rsidRPr="003664A3" w:rsidRDefault="001528C3" w:rsidP="001528C3">
            <w:pPr>
              <w:spacing w:after="0" w:line="240" w:lineRule="auto"/>
              <w:contextualSpacing/>
              <w:rPr>
                <w:rFonts w:cs="Kalimati"/>
                <w:i/>
                <w:iCs/>
                <w:szCs w:val="22"/>
                <w:cs/>
              </w:rPr>
            </w:pPr>
            <w:r w:rsidRPr="003664A3">
              <w:rPr>
                <w:rFonts w:cs="Kalimati" w:hint="cs"/>
                <w:i/>
                <w:iCs/>
                <w:szCs w:val="22"/>
                <w:cs/>
              </w:rPr>
              <w:t>पाठी</w:t>
            </w:r>
          </w:p>
        </w:tc>
        <w:tc>
          <w:tcPr>
            <w:tcW w:w="383" w:type="pct"/>
            <w:shd w:val="clear" w:color="auto" w:fill="E5DFEC"/>
          </w:tcPr>
          <w:p w:rsidR="001528C3" w:rsidRPr="003664A3" w:rsidRDefault="001528C3" w:rsidP="001528C3">
            <w:pPr>
              <w:spacing w:after="0" w:line="240" w:lineRule="auto"/>
              <w:contextualSpacing/>
              <w:rPr>
                <w:rFonts w:cs="Kalimati"/>
                <w:i/>
                <w:iCs/>
                <w:szCs w:val="22"/>
                <w:cs/>
                <w:lang w:bidi="hi-IN"/>
              </w:rPr>
            </w:pPr>
            <w:r w:rsidRPr="003664A3">
              <w:rPr>
                <w:rFonts w:cs="Kalimati" w:hint="cs"/>
                <w:i/>
                <w:iCs/>
                <w:szCs w:val="22"/>
                <w:cs/>
                <w:lang w:bidi="hi-IN"/>
              </w:rPr>
              <w:t>जम्मा</w:t>
            </w:r>
            <w:r w:rsidRPr="003664A3">
              <w:rPr>
                <w:rFonts w:cs="Kalimati"/>
                <w:i/>
                <w:iCs/>
                <w:szCs w:val="22"/>
                <w:cs/>
                <w:lang w:bidi="hi-IN"/>
              </w:rPr>
              <w:t xml:space="preserve"> </w:t>
            </w:r>
          </w:p>
        </w:tc>
        <w:tc>
          <w:tcPr>
            <w:tcW w:w="726" w:type="pct"/>
            <w:shd w:val="clear" w:color="auto" w:fill="E5DFEC"/>
          </w:tcPr>
          <w:p w:rsidR="001528C3" w:rsidRPr="003664A3" w:rsidRDefault="001528C3" w:rsidP="001528C3">
            <w:pPr>
              <w:spacing w:after="0" w:line="240" w:lineRule="auto"/>
              <w:contextualSpacing/>
              <w:rPr>
                <w:rFonts w:cs="Kalimati"/>
                <w:i/>
                <w:iCs/>
                <w:szCs w:val="22"/>
                <w:cs/>
                <w:lang w:bidi="hi-IN"/>
              </w:rPr>
            </w:pPr>
          </w:p>
        </w:tc>
        <w:tc>
          <w:tcPr>
            <w:tcW w:w="628" w:type="pct"/>
            <w:shd w:val="clear" w:color="auto" w:fill="E5DFEC"/>
          </w:tcPr>
          <w:p w:rsidR="001528C3" w:rsidRPr="003664A3" w:rsidRDefault="001528C3" w:rsidP="001528C3">
            <w:pPr>
              <w:spacing w:after="0" w:line="240" w:lineRule="auto"/>
              <w:contextualSpacing/>
              <w:rPr>
                <w:rFonts w:cs="Kalimati"/>
                <w:i/>
                <w:iCs/>
                <w:szCs w:val="22"/>
                <w:cs/>
                <w:lang w:bidi="hi-IN"/>
              </w:rPr>
            </w:pPr>
          </w:p>
        </w:tc>
      </w:tr>
      <w:tr w:rsidR="001528C3" w:rsidRPr="003664A3" w:rsidTr="00A8607F">
        <w:trPr>
          <w:trHeight w:val="404"/>
        </w:trPr>
        <w:tc>
          <w:tcPr>
            <w:tcW w:w="274"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1053"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421"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740"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368"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408"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383"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726" w:type="pct"/>
          </w:tcPr>
          <w:p w:rsidR="001528C3" w:rsidRPr="003664A3" w:rsidRDefault="001528C3" w:rsidP="001528C3">
            <w:pPr>
              <w:spacing w:after="0" w:line="240" w:lineRule="auto"/>
              <w:contextualSpacing/>
              <w:jc w:val="center"/>
              <w:rPr>
                <w:rFonts w:ascii="Preeti" w:hAnsi="Preeti" w:cs="Kalimati"/>
                <w:szCs w:val="22"/>
                <w:lang w:val="nl-NL"/>
              </w:rPr>
            </w:pPr>
          </w:p>
        </w:tc>
        <w:tc>
          <w:tcPr>
            <w:tcW w:w="628" w:type="pct"/>
          </w:tcPr>
          <w:p w:rsidR="001528C3" w:rsidRPr="003664A3" w:rsidRDefault="001528C3" w:rsidP="001528C3">
            <w:pPr>
              <w:spacing w:after="0" w:line="240" w:lineRule="auto"/>
              <w:contextualSpacing/>
              <w:jc w:val="center"/>
              <w:rPr>
                <w:rFonts w:ascii="Preeti" w:hAnsi="Preeti" w:cs="Kalimati"/>
                <w:szCs w:val="22"/>
                <w:lang w:val="nl-NL"/>
              </w:rPr>
            </w:pPr>
          </w:p>
        </w:tc>
      </w:tr>
      <w:tr w:rsidR="001528C3" w:rsidRPr="003664A3" w:rsidTr="00A8607F">
        <w:trPr>
          <w:trHeight w:val="404"/>
        </w:trPr>
        <w:tc>
          <w:tcPr>
            <w:tcW w:w="274"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1053"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421"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740"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368"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408"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383" w:type="pct"/>
            <w:vAlign w:val="center"/>
          </w:tcPr>
          <w:p w:rsidR="001528C3" w:rsidRPr="003664A3" w:rsidRDefault="001528C3" w:rsidP="001528C3">
            <w:pPr>
              <w:spacing w:after="0" w:line="240" w:lineRule="auto"/>
              <w:contextualSpacing/>
              <w:jc w:val="center"/>
              <w:rPr>
                <w:rFonts w:ascii="Preeti" w:hAnsi="Preeti" w:cs="Kalimati"/>
                <w:szCs w:val="22"/>
                <w:lang w:val="nl-NL"/>
              </w:rPr>
            </w:pPr>
          </w:p>
        </w:tc>
        <w:tc>
          <w:tcPr>
            <w:tcW w:w="726" w:type="pct"/>
          </w:tcPr>
          <w:p w:rsidR="001528C3" w:rsidRPr="003664A3" w:rsidRDefault="001528C3" w:rsidP="001528C3">
            <w:pPr>
              <w:spacing w:after="0" w:line="240" w:lineRule="auto"/>
              <w:contextualSpacing/>
              <w:jc w:val="center"/>
              <w:rPr>
                <w:rFonts w:ascii="Preeti" w:hAnsi="Preeti" w:cs="Kalimati"/>
                <w:szCs w:val="22"/>
                <w:lang w:val="nl-NL"/>
              </w:rPr>
            </w:pPr>
          </w:p>
        </w:tc>
        <w:tc>
          <w:tcPr>
            <w:tcW w:w="628" w:type="pct"/>
          </w:tcPr>
          <w:p w:rsidR="001528C3" w:rsidRPr="003664A3" w:rsidRDefault="001528C3" w:rsidP="001528C3">
            <w:pPr>
              <w:spacing w:after="0" w:line="240" w:lineRule="auto"/>
              <w:contextualSpacing/>
              <w:jc w:val="center"/>
              <w:rPr>
                <w:rFonts w:ascii="Preeti" w:hAnsi="Preeti" w:cs="Kalimati"/>
                <w:szCs w:val="22"/>
                <w:lang w:val="nl-NL"/>
              </w:rPr>
            </w:pPr>
          </w:p>
        </w:tc>
      </w:tr>
    </w:tbl>
    <w:p w:rsidR="001528C3" w:rsidRPr="001528C3" w:rsidRDefault="00B605E9" w:rsidP="00B605E9">
      <w:pPr>
        <w:tabs>
          <w:tab w:val="left" w:pos="270"/>
          <w:tab w:val="left" w:pos="450"/>
        </w:tabs>
        <w:spacing w:after="0" w:line="240" w:lineRule="auto"/>
        <w:ind w:left="-90" w:firstLine="90"/>
        <w:rPr>
          <w:rFonts w:ascii="Preeti" w:hAnsi="Preeti" w:cs="Kalimati"/>
          <w:bCs/>
          <w:szCs w:val="22"/>
        </w:rPr>
      </w:pPr>
      <w:r>
        <w:rPr>
          <w:rFonts w:ascii="Preeti" w:hAnsi="Preeti" w:cs="Kalimati" w:hint="cs"/>
          <w:bCs/>
          <w:szCs w:val="22"/>
          <w:cs/>
        </w:rPr>
        <w:t>३.</w:t>
      </w:r>
      <w:r w:rsidR="001528C3" w:rsidRPr="001528C3">
        <w:rPr>
          <w:rFonts w:ascii="Preeti" w:hAnsi="Preeti" w:cs="Kalimati" w:hint="cs"/>
          <w:bCs/>
          <w:szCs w:val="22"/>
          <w:cs/>
          <w:lang w:bidi="hi-IN"/>
        </w:rPr>
        <w:t>संस्थाको</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अनुभव</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र</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अन्य</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विवरण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5"/>
        <w:gridCol w:w="4152"/>
      </w:tblGrid>
      <w:tr w:rsidR="001528C3" w:rsidRPr="003664A3" w:rsidTr="00F77500">
        <w:trPr>
          <w:trHeight w:val="440"/>
          <w:jc w:val="center"/>
        </w:trPr>
        <w:tc>
          <w:tcPr>
            <w:tcW w:w="2700" w:type="pct"/>
            <w:shd w:val="clear" w:color="auto" w:fill="FFFFFF"/>
          </w:tcPr>
          <w:p w:rsidR="001528C3" w:rsidRPr="003664A3" w:rsidRDefault="001528C3" w:rsidP="001528C3">
            <w:pPr>
              <w:spacing w:after="0" w:line="240" w:lineRule="auto"/>
              <w:ind w:firstLine="9"/>
              <w:jc w:val="both"/>
              <w:rPr>
                <w:rFonts w:ascii="Preeti" w:hAnsi="Preeti" w:cs="Kalimati"/>
                <w:b/>
                <w:szCs w:val="22"/>
              </w:rPr>
            </w:pPr>
            <w:r w:rsidRPr="003664A3">
              <w:rPr>
                <w:rFonts w:ascii="Preeti" w:hAnsi="Preeti" w:cs="Kalimati" w:hint="cs"/>
                <w:b/>
                <w:szCs w:val="22"/>
                <w:cs/>
                <w:lang w:bidi="hi-IN"/>
              </w:rPr>
              <w:t>बिगतमा</w:t>
            </w:r>
            <w:r w:rsidRPr="003664A3">
              <w:rPr>
                <w:rFonts w:ascii="Preeti" w:hAnsi="Preeti" w:cs="Kalimati" w:hint="cs"/>
                <w:b/>
                <w:szCs w:val="22"/>
                <w:cs/>
              </w:rPr>
              <w:t xml:space="preserve"> </w:t>
            </w:r>
            <w:r w:rsidRPr="003664A3">
              <w:rPr>
                <w:rFonts w:ascii="Preeti" w:hAnsi="Preeti" w:cs="Kalimati" w:hint="cs"/>
                <w:b/>
                <w:szCs w:val="22"/>
                <w:cs/>
                <w:lang w:bidi="hi-IN"/>
              </w:rPr>
              <w:t>गरेका</w:t>
            </w:r>
            <w:r w:rsidRPr="003664A3">
              <w:rPr>
                <w:rFonts w:ascii="Preeti" w:hAnsi="Preeti" w:cs="Kalimati" w:hint="cs"/>
                <w:b/>
                <w:szCs w:val="22"/>
                <w:cs/>
              </w:rPr>
              <w:t xml:space="preserve"> </w:t>
            </w:r>
            <w:r w:rsidRPr="003664A3">
              <w:rPr>
                <w:rFonts w:ascii="Preeti" w:hAnsi="Preeti" w:cs="Kalimati" w:hint="cs"/>
                <w:b/>
                <w:szCs w:val="22"/>
                <w:cs/>
                <w:lang w:bidi="hi-IN"/>
              </w:rPr>
              <w:t>कामहरुको</w:t>
            </w:r>
            <w:r w:rsidRPr="003664A3">
              <w:rPr>
                <w:rFonts w:ascii="Preeti" w:hAnsi="Preeti" w:cs="Kalimati" w:hint="cs"/>
                <w:b/>
                <w:szCs w:val="22"/>
                <w:cs/>
              </w:rPr>
              <w:t xml:space="preserve"> </w:t>
            </w:r>
            <w:r w:rsidRPr="003664A3">
              <w:rPr>
                <w:rFonts w:ascii="Preeti" w:hAnsi="Preeti" w:cs="Kalimati" w:hint="cs"/>
                <w:b/>
                <w:szCs w:val="22"/>
                <w:cs/>
                <w:lang w:bidi="hi-IN"/>
              </w:rPr>
              <w:t>संक्षिप्</w:t>
            </w:r>
            <w:r w:rsidRPr="003664A3">
              <w:rPr>
                <w:rFonts w:ascii="Preeti" w:hAnsi="Preeti" w:cs="Kalimati" w:hint="cs"/>
                <w:b/>
                <w:szCs w:val="22"/>
                <w:cs/>
              </w:rPr>
              <w:t xml:space="preserve">‍त </w:t>
            </w:r>
            <w:r w:rsidRPr="003664A3">
              <w:rPr>
                <w:rFonts w:ascii="Preeti" w:hAnsi="Preeti" w:cs="Kalimati" w:hint="cs"/>
                <w:b/>
                <w:szCs w:val="22"/>
                <w:cs/>
                <w:lang w:bidi="hi-IN"/>
              </w:rPr>
              <w:t>विवरण</w:t>
            </w:r>
          </w:p>
        </w:tc>
        <w:tc>
          <w:tcPr>
            <w:tcW w:w="2300" w:type="pct"/>
            <w:shd w:val="clear" w:color="auto" w:fill="FFFFFF"/>
          </w:tcPr>
          <w:p w:rsidR="001528C3" w:rsidRPr="003664A3" w:rsidRDefault="001528C3" w:rsidP="001528C3">
            <w:pPr>
              <w:spacing w:after="0" w:line="240" w:lineRule="auto"/>
              <w:rPr>
                <w:rFonts w:ascii="Preeti" w:hAnsi="Preeti" w:cs="Kalimati"/>
                <w:szCs w:val="22"/>
              </w:rPr>
            </w:pPr>
          </w:p>
        </w:tc>
      </w:tr>
      <w:tr w:rsidR="001528C3" w:rsidRPr="003664A3" w:rsidTr="00F77500">
        <w:trPr>
          <w:trHeight w:val="170"/>
          <w:jc w:val="center"/>
        </w:trPr>
        <w:tc>
          <w:tcPr>
            <w:tcW w:w="2700" w:type="pct"/>
          </w:tcPr>
          <w:p w:rsidR="001528C3" w:rsidRPr="003664A3" w:rsidRDefault="001528C3" w:rsidP="001528C3">
            <w:pPr>
              <w:spacing w:after="0" w:line="240" w:lineRule="auto"/>
              <w:ind w:firstLine="9"/>
              <w:jc w:val="both"/>
              <w:rPr>
                <w:rFonts w:ascii="Preeti" w:hAnsi="Preeti" w:cs="Kalimati"/>
                <w:b/>
                <w:szCs w:val="22"/>
              </w:rPr>
            </w:pPr>
            <w:r w:rsidRPr="003664A3">
              <w:rPr>
                <w:rFonts w:ascii="Preeti" w:hAnsi="Preeti" w:cs="Kalimati" w:hint="cs"/>
                <w:b/>
                <w:szCs w:val="22"/>
                <w:cs/>
              </w:rPr>
              <w:t xml:space="preserve">विद्यमान </w:t>
            </w:r>
            <w:r w:rsidRPr="003664A3">
              <w:rPr>
                <w:rFonts w:ascii="Preeti" w:hAnsi="Preeti" w:cs="Kalimati" w:hint="cs"/>
                <w:b/>
                <w:szCs w:val="22"/>
                <w:cs/>
                <w:lang w:bidi="hi-IN"/>
              </w:rPr>
              <w:t>वित्तीय</w:t>
            </w:r>
            <w:r w:rsidRPr="003664A3">
              <w:rPr>
                <w:rFonts w:ascii="Preeti" w:hAnsi="Preeti" w:cs="Kalimati"/>
                <w:b/>
                <w:szCs w:val="22"/>
              </w:rPr>
              <w:t xml:space="preserve">, </w:t>
            </w:r>
            <w:r w:rsidRPr="003664A3">
              <w:rPr>
                <w:rFonts w:ascii="Preeti" w:hAnsi="Preeti" w:cs="Kalimati" w:hint="cs"/>
                <w:b/>
                <w:szCs w:val="22"/>
                <w:cs/>
                <w:lang w:bidi="hi-IN"/>
              </w:rPr>
              <w:t>मानविय</w:t>
            </w:r>
            <w:r w:rsidRPr="003664A3">
              <w:rPr>
                <w:rFonts w:ascii="Preeti" w:hAnsi="Preeti" w:cs="Kalimati" w:hint="cs"/>
                <w:b/>
                <w:szCs w:val="22"/>
                <w:cs/>
              </w:rPr>
              <w:t xml:space="preserve"> </w:t>
            </w:r>
            <w:r w:rsidRPr="003664A3">
              <w:rPr>
                <w:rFonts w:ascii="Preeti" w:hAnsi="Preeti" w:cs="Kalimati" w:hint="cs"/>
                <w:b/>
                <w:szCs w:val="22"/>
                <w:cs/>
                <w:lang w:bidi="hi-IN"/>
              </w:rPr>
              <w:t>र</w:t>
            </w:r>
            <w:r w:rsidRPr="003664A3">
              <w:rPr>
                <w:rFonts w:ascii="Preeti" w:hAnsi="Preeti" w:cs="Kalimati" w:hint="cs"/>
                <w:b/>
                <w:szCs w:val="22"/>
                <w:cs/>
              </w:rPr>
              <w:t xml:space="preserve"> </w:t>
            </w:r>
            <w:r w:rsidRPr="003664A3">
              <w:rPr>
                <w:rFonts w:ascii="Preeti" w:hAnsi="Preeti" w:cs="Kalimati" w:hint="cs"/>
                <w:b/>
                <w:szCs w:val="22"/>
                <w:cs/>
                <w:lang w:bidi="hi-IN"/>
              </w:rPr>
              <w:t>भौतिक</w:t>
            </w:r>
            <w:r w:rsidRPr="003664A3">
              <w:rPr>
                <w:rFonts w:ascii="Preeti" w:hAnsi="Preeti" w:cs="Kalimati" w:hint="cs"/>
                <w:b/>
                <w:szCs w:val="22"/>
                <w:cs/>
              </w:rPr>
              <w:t xml:space="preserve"> </w:t>
            </w:r>
            <w:r w:rsidRPr="003664A3">
              <w:rPr>
                <w:rFonts w:ascii="Preeti" w:hAnsi="Preeti" w:cs="Kalimati" w:hint="cs"/>
                <w:b/>
                <w:szCs w:val="22"/>
                <w:cs/>
                <w:lang w:bidi="hi-IN"/>
              </w:rPr>
              <w:t>श्रोत</w:t>
            </w:r>
            <w:r w:rsidRPr="003664A3">
              <w:rPr>
                <w:rFonts w:ascii="Preeti" w:hAnsi="Preeti" w:cs="Kalimati" w:hint="cs"/>
                <w:b/>
                <w:szCs w:val="22"/>
                <w:cs/>
              </w:rPr>
              <w:t>को विवरण</w:t>
            </w:r>
          </w:p>
        </w:tc>
        <w:tc>
          <w:tcPr>
            <w:tcW w:w="2300" w:type="pct"/>
          </w:tcPr>
          <w:p w:rsidR="001528C3" w:rsidRPr="003664A3" w:rsidRDefault="001528C3" w:rsidP="001528C3">
            <w:pPr>
              <w:spacing w:after="0" w:line="240" w:lineRule="auto"/>
              <w:rPr>
                <w:rFonts w:ascii="Preeti" w:hAnsi="Preeti" w:cs="Kalimati"/>
                <w:bCs/>
                <w:szCs w:val="22"/>
              </w:rPr>
            </w:pPr>
          </w:p>
        </w:tc>
      </w:tr>
    </w:tbl>
    <w:p w:rsidR="001528C3" w:rsidRPr="001528C3" w:rsidRDefault="00B605E9" w:rsidP="00B605E9">
      <w:pPr>
        <w:tabs>
          <w:tab w:val="left" w:pos="0"/>
          <w:tab w:val="left" w:pos="270"/>
          <w:tab w:val="left" w:pos="450"/>
        </w:tabs>
        <w:spacing w:after="0" w:line="240" w:lineRule="auto"/>
        <w:ind w:left="1440" w:hanging="1350"/>
        <w:rPr>
          <w:rFonts w:ascii="Preeti" w:hAnsi="Preeti" w:cs="Kalimati"/>
          <w:bCs/>
          <w:szCs w:val="22"/>
          <w:lang w:bidi="hi-IN"/>
        </w:rPr>
      </w:pPr>
      <w:r>
        <w:rPr>
          <w:rFonts w:ascii="Preeti" w:hAnsi="Preeti" w:cs="Kalimati" w:hint="cs"/>
          <w:bCs/>
          <w:szCs w:val="22"/>
          <w:cs/>
        </w:rPr>
        <w:t>४.</w:t>
      </w:r>
      <w:r w:rsidR="001528C3" w:rsidRPr="001528C3">
        <w:rPr>
          <w:rFonts w:ascii="Preeti" w:hAnsi="Preeti" w:cs="Kalimati" w:hint="cs"/>
          <w:bCs/>
          <w:szCs w:val="22"/>
          <w:cs/>
          <w:lang w:bidi="hi-IN"/>
        </w:rPr>
        <w:t>समस्या</w:t>
      </w:r>
      <w:r w:rsidR="001528C3" w:rsidRPr="001528C3">
        <w:rPr>
          <w:rFonts w:ascii="Preeti" w:hAnsi="Preeti" w:cs="Kalimati"/>
          <w:bCs/>
          <w:szCs w:val="22"/>
        </w:rPr>
        <w:t xml:space="preserve">,  </w:t>
      </w:r>
      <w:r w:rsidR="001528C3" w:rsidRPr="001528C3">
        <w:rPr>
          <w:rFonts w:ascii="Preeti" w:hAnsi="Preeti" w:cs="Kalimati" w:hint="cs"/>
          <w:bCs/>
          <w:szCs w:val="22"/>
          <w:cs/>
          <w:lang w:bidi="hi-IN"/>
        </w:rPr>
        <w:t>औचित्य</w:t>
      </w:r>
      <w:r w:rsidR="001528C3" w:rsidRPr="001528C3">
        <w:rPr>
          <w:rFonts w:ascii="Preeti" w:hAnsi="Preeti" w:cs="Kalimati"/>
          <w:bCs/>
          <w:szCs w:val="22"/>
        </w:rPr>
        <w:t xml:space="preserve">, </w:t>
      </w:r>
      <w:r w:rsidR="001528C3" w:rsidRPr="001528C3">
        <w:rPr>
          <w:rFonts w:ascii="Preeti" w:hAnsi="Preeti" w:cs="Kalimati" w:hint="cs"/>
          <w:bCs/>
          <w:szCs w:val="22"/>
          <w:cs/>
          <w:lang w:bidi="hi-IN"/>
        </w:rPr>
        <w:t>उद्देश्य</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तथा</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लाभान्वित</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घर</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परविार</w:t>
      </w:r>
      <w:r w:rsidR="001528C3" w:rsidRPr="001528C3">
        <w:rPr>
          <w:rFonts w:ascii="Preeti" w:hAnsi="Preeti" w:cs="Kalimati" w:hint="cs"/>
          <w:bCs/>
          <w:szCs w:val="22"/>
          <w:cs/>
        </w:rPr>
        <w:t xml:space="preserve"> </w:t>
      </w:r>
      <w:r w:rsidR="001528C3" w:rsidRPr="001528C3">
        <w:rPr>
          <w:rFonts w:ascii="Preeti" w:hAnsi="Preeti" w:cs="Kalimati" w:hint="cs"/>
          <w:bCs/>
          <w:szCs w:val="22"/>
          <w:cs/>
          <w:lang w:bidi="hi-IN"/>
        </w:rPr>
        <w:t>संख्या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4059"/>
      </w:tblGrid>
      <w:tr w:rsidR="001528C3" w:rsidRPr="003664A3" w:rsidTr="00A8607F">
        <w:trPr>
          <w:trHeight w:val="152"/>
          <w:jc w:val="center"/>
        </w:trPr>
        <w:tc>
          <w:tcPr>
            <w:tcW w:w="2752" w:type="pct"/>
            <w:shd w:val="clear" w:color="auto" w:fill="FFFFFF"/>
          </w:tcPr>
          <w:p w:rsidR="001528C3" w:rsidRPr="003664A3" w:rsidRDefault="001528C3" w:rsidP="001528C3">
            <w:pPr>
              <w:spacing w:after="0" w:line="240" w:lineRule="auto"/>
              <w:ind w:left="9"/>
              <w:jc w:val="both"/>
              <w:rPr>
                <w:rFonts w:ascii="Preeti" w:hAnsi="Preeti" w:cs="Kalimati"/>
                <w:szCs w:val="22"/>
              </w:rPr>
            </w:pPr>
            <w:r w:rsidRPr="003664A3">
              <w:rPr>
                <w:rFonts w:ascii="Preeti" w:hAnsi="Preeti" w:cs="Kalimati" w:hint="cs"/>
                <w:szCs w:val="22"/>
                <w:cs/>
              </w:rPr>
              <w:t xml:space="preserve">संस्थाले भोगेका वा अनभूत गरेका व्यवसायगत </w:t>
            </w:r>
            <w:r w:rsidRPr="003664A3">
              <w:rPr>
                <w:rFonts w:ascii="Preeti" w:hAnsi="Preeti" w:cs="Kalimati" w:hint="cs"/>
                <w:szCs w:val="22"/>
                <w:cs/>
                <w:lang w:bidi="hi-IN"/>
              </w:rPr>
              <w:t>समस्या</w:t>
            </w:r>
          </w:p>
        </w:tc>
        <w:tc>
          <w:tcPr>
            <w:tcW w:w="2248" w:type="pct"/>
            <w:shd w:val="clear" w:color="auto" w:fill="FFFFFF"/>
          </w:tcPr>
          <w:p w:rsidR="001528C3" w:rsidRPr="003664A3" w:rsidRDefault="001528C3" w:rsidP="001528C3">
            <w:pPr>
              <w:spacing w:after="0" w:line="240" w:lineRule="auto"/>
              <w:rPr>
                <w:rFonts w:ascii="Preeti" w:hAnsi="Preeti" w:cs="Kalimati"/>
                <w:bCs/>
                <w:szCs w:val="22"/>
              </w:rPr>
            </w:pPr>
          </w:p>
        </w:tc>
      </w:tr>
      <w:tr w:rsidR="001528C3" w:rsidRPr="003664A3" w:rsidTr="00A8607F">
        <w:trPr>
          <w:trHeight w:val="323"/>
          <w:jc w:val="center"/>
        </w:trPr>
        <w:tc>
          <w:tcPr>
            <w:tcW w:w="2752" w:type="pct"/>
          </w:tcPr>
          <w:p w:rsidR="001528C3" w:rsidRPr="003664A3" w:rsidRDefault="001528C3" w:rsidP="001528C3">
            <w:pPr>
              <w:tabs>
                <w:tab w:val="left" w:pos="450"/>
              </w:tabs>
              <w:spacing w:after="0" w:line="240" w:lineRule="auto"/>
              <w:jc w:val="both"/>
              <w:rPr>
                <w:rFonts w:ascii="Preeti" w:hAnsi="Preeti" w:cs="Kalimati"/>
                <w:szCs w:val="22"/>
                <w:cs/>
              </w:rPr>
            </w:pPr>
            <w:r w:rsidRPr="003664A3">
              <w:rPr>
                <w:rFonts w:ascii="Preeti" w:hAnsi="Preeti" w:cs="Kalimati" w:hint="cs"/>
                <w:szCs w:val="22"/>
                <w:cs/>
                <w:lang w:bidi="hi-IN"/>
              </w:rPr>
              <w:t>ब्यवसाय</w:t>
            </w:r>
            <w:r w:rsidRPr="003664A3">
              <w:rPr>
                <w:rFonts w:ascii="Preeti" w:hAnsi="Preeti" w:cs="Kalimati" w:hint="cs"/>
                <w:szCs w:val="22"/>
                <w:cs/>
              </w:rPr>
              <w:t xml:space="preserve"> </w:t>
            </w:r>
            <w:r w:rsidRPr="003664A3">
              <w:rPr>
                <w:rFonts w:ascii="Preeti" w:hAnsi="Preeti" w:cs="Kalimati" w:hint="cs"/>
                <w:szCs w:val="22"/>
                <w:cs/>
                <w:lang w:bidi="hi-IN"/>
              </w:rPr>
              <w:t>योजना</w:t>
            </w:r>
            <w:r w:rsidRPr="003664A3">
              <w:rPr>
                <w:rFonts w:ascii="Preeti" w:hAnsi="Preeti" w:cs="Kalimati" w:hint="cs"/>
                <w:szCs w:val="22"/>
                <w:cs/>
              </w:rPr>
              <w:t xml:space="preserve"> </w:t>
            </w:r>
            <w:r w:rsidRPr="003664A3">
              <w:rPr>
                <w:rFonts w:ascii="Preeti" w:hAnsi="Preeti" w:cs="Kalimati" w:hint="cs"/>
                <w:szCs w:val="22"/>
                <w:cs/>
                <w:lang w:bidi="hi-IN"/>
              </w:rPr>
              <w:t>किन</w:t>
            </w:r>
            <w:r w:rsidRPr="003664A3">
              <w:rPr>
                <w:rFonts w:ascii="Preeti" w:hAnsi="Preeti" w:cs="Kalimati" w:hint="cs"/>
                <w:szCs w:val="22"/>
                <w:cs/>
              </w:rPr>
              <w:t xml:space="preserve"> </w:t>
            </w:r>
            <w:r w:rsidRPr="003664A3">
              <w:rPr>
                <w:rFonts w:ascii="Preeti" w:hAnsi="Preeti" w:cs="Kalimati" w:hint="cs"/>
                <w:szCs w:val="22"/>
                <w:cs/>
                <w:lang w:bidi="hi-IN"/>
              </w:rPr>
              <w:t>र</w:t>
            </w:r>
            <w:r w:rsidRPr="003664A3">
              <w:rPr>
                <w:rFonts w:ascii="Preeti" w:hAnsi="Preeti" w:cs="Kalimati" w:hint="cs"/>
                <w:szCs w:val="22"/>
                <w:cs/>
              </w:rPr>
              <w:t xml:space="preserve"> </w:t>
            </w:r>
            <w:r w:rsidRPr="003664A3">
              <w:rPr>
                <w:rFonts w:ascii="Preeti" w:hAnsi="Preeti" w:cs="Kalimati" w:hint="cs"/>
                <w:szCs w:val="22"/>
                <w:cs/>
                <w:lang w:bidi="hi-IN"/>
              </w:rPr>
              <w:t>के</w:t>
            </w:r>
            <w:r w:rsidRPr="003664A3">
              <w:rPr>
                <w:rFonts w:ascii="Preeti" w:hAnsi="Preeti" w:cs="Kalimati" w:hint="cs"/>
                <w:szCs w:val="22"/>
                <w:cs/>
              </w:rPr>
              <w:t xml:space="preserve">का </w:t>
            </w:r>
            <w:r w:rsidRPr="003664A3">
              <w:rPr>
                <w:rFonts w:ascii="Preeti" w:hAnsi="Preeti" w:cs="Kalimati" w:hint="cs"/>
                <w:szCs w:val="22"/>
                <w:cs/>
                <w:lang w:bidi="hi-IN"/>
              </w:rPr>
              <w:t>लागि</w:t>
            </w:r>
            <w:r w:rsidRPr="003664A3">
              <w:rPr>
                <w:rFonts w:ascii="Preeti" w:hAnsi="Preeti" w:cs="Kalimati" w:hint="cs"/>
                <w:szCs w:val="22"/>
                <w:cs/>
              </w:rPr>
              <w:t xml:space="preserve"> </w:t>
            </w:r>
            <w:r w:rsidRPr="003664A3">
              <w:rPr>
                <w:rFonts w:ascii="Preeti" w:hAnsi="Preeti" w:cs="Kalimati" w:hint="cs"/>
                <w:szCs w:val="22"/>
                <w:cs/>
                <w:lang w:bidi="hi-IN"/>
              </w:rPr>
              <w:t>पेश</w:t>
            </w:r>
            <w:r w:rsidRPr="003664A3">
              <w:rPr>
                <w:rFonts w:ascii="Preeti" w:hAnsi="Preeti" w:cs="Kalimati" w:hint="cs"/>
                <w:szCs w:val="22"/>
                <w:cs/>
              </w:rPr>
              <w:t xml:space="preserve"> गरिएको </w:t>
            </w:r>
            <w:r w:rsidRPr="003664A3">
              <w:rPr>
                <w:rFonts w:ascii="Preeti" w:hAnsi="Preeti" w:cs="Kalimati" w:hint="cs"/>
                <w:szCs w:val="22"/>
                <w:cs/>
                <w:lang w:bidi="hi-IN"/>
              </w:rPr>
              <w:t>हो</w:t>
            </w:r>
          </w:p>
        </w:tc>
        <w:tc>
          <w:tcPr>
            <w:tcW w:w="2248" w:type="pct"/>
          </w:tcPr>
          <w:p w:rsidR="001528C3" w:rsidRPr="003664A3" w:rsidRDefault="001528C3" w:rsidP="001528C3">
            <w:pPr>
              <w:spacing w:after="0" w:line="240" w:lineRule="auto"/>
              <w:rPr>
                <w:rFonts w:ascii="Preeti" w:hAnsi="Preeti" w:cs="Kalimati"/>
                <w:bCs/>
                <w:szCs w:val="22"/>
              </w:rPr>
            </w:pPr>
          </w:p>
        </w:tc>
      </w:tr>
      <w:tr w:rsidR="001528C3" w:rsidRPr="003664A3" w:rsidTr="00A8607F">
        <w:trPr>
          <w:jc w:val="center"/>
        </w:trPr>
        <w:tc>
          <w:tcPr>
            <w:tcW w:w="2752" w:type="pct"/>
          </w:tcPr>
          <w:p w:rsidR="001528C3" w:rsidRPr="003664A3" w:rsidRDefault="001528C3" w:rsidP="001528C3">
            <w:pPr>
              <w:tabs>
                <w:tab w:val="left" w:pos="450"/>
              </w:tabs>
              <w:spacing w:after="0" w:line="240" w:lineRule="auto"/>
              <w:rPr>
                <w:rFonts w:ascii="Preeti" w:hAnsi="Preeti" w:cs="Kalimati"/>
                <w:szCs w:val="22"/>
              </w:rPr>
            </w:pPr>
            <w:r w:rsidRPr="003664A3">
              <w:rPr>
                <w:rFonts w:ascii="Preeti" w:hAnsi="Preeti" w:cs="Kalimati" w:hint="cs"/>
                <w:szCs w:val="22"/>
                <w:cs/>
              </w:rPr>
              <w:t xml:space="preserve">प्रस्तावित कार्यक्रमको </w:t>
            </w:r>
            <w:r w:rsidRPr="003664A3">
              <w:rPr>
                <w:rFonts w:ascii="Preeti" w:hAnsi="Preeti" w:cs="Kalimati" w:hint="cs"/>
                <w:szCs w:val="22"/>
                <w:cs/>
                <w:lang w:bidi="hi-IN"/>
              </w:rPr>
              <w:t>उद्देश्य</w:t>
            </w:r>
          </w:p>
        </w:tc>
        <w:tc>
          <w:tcPr>
            <w:tcW w:w="2248" w:type="pct"/>
          </w:tcPr>
          <w:p w:rsidR="001528C3" w:rsidRPr="003664A3" w:rsidRDefault="001528C3" w:rsidP="001528C3">
            <w:pPr>
              <w:spacing w:after="0" w:line="240" w:lineRule="auto"/>
              <w:rPr>
                <w:rFonts w:ascii="Preeti" w:hAnsi="Preeti" w:cs="Kalimati"/>
                <w:bCs/>
                <w:szCs w:val="22"/>
              </w:rPr>
            </w:pPr>
          </w:p>
        </w:tc>
      </w:tr>
      <w:tr w:rsidR="001528C3" w:rsidRPr="003664A3" w:rsidTr="00A8607F">
        <w:trPr>
          <w:trHeight w:val="377"/>
          <w:jc w:val="center"/>
        </w:trPr>
        <w:tc>
          <w:tcPr>
            <w:tcW w:w="2752" w:type="pct"/>
          </w:tcPr>
          <w:p w:rsidR="001528C3" w:rsidRPr="003664A3" w:rsidRDefault="001528C3" w:rsidP="001528C3">
            <w:pPr>
              <w:tabs>
                <w:tab w:val="left" w:pos="360"/>
              </w:tabs>
              <w:spacing w:after="0" w:line="240" w:lineRule="auto"/>
              <w:rPr>
                <w:rFonts w:ascii="Preeti" w:hAnsi="Preeti" w:cs="Kalimati"/>
                <w:b/>
                <w:szCs w:val="22"/>
              </w:rPr>
            </w:pPr>
            <w:r w:rsidRPr="003664A3">
              <w:rPr>
                <w:rFonts w:ascii="Preeti" w:hAnsi="Preeti" w:cs="Kalimati" w:hint="cs"/>
                <w:b/>
                <w:szCs w:val="22"/>
                <w:cs/>
                <w:lang w:bidi="hi-IN"/>
              </w:rPr>
              <w:t>लाभान्वित</w:t>
            </w:r>
            <w:r w:rsidRPr="003664A3">
              <w:rPr>
                <w:rFonts w:ascii="Preeti" w:hAnsi="Preeti" w:cs="Kalimati" w:hint="cs"/>
                <w:b/>
                <w:szCs w:val="22"/>
                <w:cs/>
              </w:rPr>
              <w:t xml:space="preserve"> </w:t>
            </w:r>
            <w:r w:rsidRPr="003664A3">
              <w:rPr>
                <w:rFonts w:ascii="Preeti" w:hAnsi="Preeti" w:cs="Kalimati" w:hint="cs"/>
                <w:b/>
                <w:szCs w:val="22"/>
                <w:cs/>
                <w:lang w:bidi="hi-IN"/>
              </w:rPr>
              <w:t>घर</w:t>
            </w:r>
            <w:r w:rsidRPr="003664A3">
              <w:rPr>
                <w:rFonts w:ascii="Preeti" w:hAnsi="Preeti" w:cs="Kalimati" w:hint="cs"/>
                <w:b/>
                <w:szCs w:val="22"/>
                <w:cs/>
              </w:rPr>
              <w:t xml:space="preserve"> </w:t>
            </w:r>
            <w:r w:rsidRPr="003664A3">
              <w:rPr>
                <w:rFonts w:ascii="Preeti" w:hAnsi="Preeti" w:cs="Kalimati" w:hint="cs"/>
                <w:b/>
                <w:szCs w:val="22"/>
                <w:cs/>
                <w:lang w:bidi="hi-IN"/>
              </w:rPr>
              <w:t>परविार</w:t>
            </w:r>
            <w:r w:rsidRPr="003664A3">
              <w:rPr>
                <w:rFonts w:ascii="Preeti" w:hAnsi="Preeti" w:cs="Kalimati" w:hint="cs"/>
                <w:b/>
                <w:szCs w:val="22"/>
                <w:cs/>
              </w:rPr>
              <w:t xml:space="preserve"> </w:t>
            </w:r>
            <w:r w:rsidRPr="003664A3">
              <w:rPr>
                <w:rFonts w:ascii="Preeti" w:hAnsi="Preeti" w:cs="Kalimati" w:hint="cs"/>
                <w:b/>
                <w:szCs w:val="22"/>
                <w:cs/>
                <w:lang w:bidi="hi-IN"/>
              </w:rPr>
              <w:t>संख्या</w:t>
            </w:r>
            <w:r w:rsidRPr="003664A3">
              <w:rPr>
                <w:rFonts w:ascii="Preeti" w:hAnsi="Preeti" w:cs="Kalimati"/>
                <w:b/>
                <w:szCs w:val="22"/>
                <w:cs/>
                <w:lang w:bidi="hi-IN"/>
              </w:rPr>
              <w:t xml:space="preserve"> (</w:t>
            </w:r>
            <w:r w:rsidRPr="003664A3">
              <w:rPr>
                <w:rFonts w:ascii="Preeti" w:hAnsi="Preeti" w:cs="Kalimati" w:hint="cs"/>
                <w:b/>
                <w:szCs w:val="22"/>
                <w:cs/>
                <w:lang w:bidi="hi-IN"/>
              </w:rPr>
              <w:t>प्रत्यक्ष</w:t>
            </w:r>
            <w:r w:rsidRPr="003664A3">
              <w:rPr>
                <w:rFonts w:ascii="Preeti" w:hAnsi="Preeti" w:cs="Kalimati" w:hint="cs"/>
                <w:b/>
                <w:szCs w:val="22"/>
                <w:cs/>
              </w:rPr>
              <w:t xml:space="preserve">र </w:t>
            </w:r>
            <w:r w:rsidRPr="003664A3">
              <w:rPr>
                <w:rFonts w:ascii="Preeti" w:hAnsi="Preeti" w:cs="Kalimati" w:hint="cs"/>
                <w:b/>
                <w:szCs w:val="22"/>
                <w:cs/>
                <w:lang w:bidi="hi-IN"/>
              </w:rPr>
              <w:t>अप्रत्यक्ष</w:t>
            </w:r>
            <w:r w:rsidRPr="003664A3">
              <w:rPr>
                <w:rFonts w:ascii="Preeti" w:hAnsi="Preeti" w:cs="Kalimati"/>
                <w:b/>
                <w:szCs w:val="22"/>
                <w:cs/>
                <w:lang w:bidi="hi-IN"/>
              </w:rPr>
              <w:t>)</w:t>
            </w:r>
          </w:p>
        </w:tc>
        <w:tc>
          <w:tcPr>
            <w:tcW w:w="2248" w:type="pct"/>
          </w:tcPr>
          <w:p w:rsidR="001528C3" w:rsidRPr="003664A3" w:rsidRDefault="001528C3" w:rsidP="001528C3">
            <w:pPr>
              <w:spacing w:after="0" w:line="240" w:lineRule="auto"/>
              <w:rPr>
                <w:rFonts w:ascii="Preeti" w:hAnsi="Preeti" w:cs="Kalimati"/>
                <w:bCs/>
                <w:szCs w:val="22"/>
              </w:rPr>
            </w:pPr>
          </w:p>
        </w:tc>
      </w:tr>
    </w:tbl>
    <w:p w:rsidR="001528C3" w:rsidRPr="001528C3" w:rsidRDefault="001528C3" w:rsidP="006C3D22">
      <w:pPr>
        <w:numPr>
          <w:ilvl w:val="1"/>
          <w:numId w:val="210"/>
        </w:numPr>
        <w:tabs>
          <w:tab w:val="left" w:pos="270"/>
          <w:tab w:val="left" w:pos="450"/>
        </w:tabs>
        <w:spacing w:after="0" w:line="240" w:lineRule="auto"/>
        <w:ind w:hanging="1260"/>
        <w:rPr>
          <w:rFonts w:ascii="Preeti" w:hAnsi="Preeti" w:cs="Kalimati"/>
          <w:b/>
          <w:bCs/>
          <w:szCs w:val="22"/>
        </w:rPr>
      </w:pPr>
      <w:r w:rsidRPr="001528C3">
        <w:rPr>
          <w:rFonts w:ascii="Preeti" w:hAnsi="Preeti" w:cs="Kalimati" w:hint="cs"/>
          <w:b/>
          <w:bCs/>
          <w:szCs w:val="22"/>
          <w:cs/>
        </w:rPr>
        <w:t xml:space="preserve">कार्यक्रम </w:t>
      </w:r>
      <w:r w:rsidRPr="001528C3">
        <w:rPr>
          <w:rFonts w:ascii="Preeti" w:hAnsi="Preeti" w:cs="Kalimati" w:hint="cs"/>
          <w:b/>
          <w:bCs/>
          <w:szCs w:val="22"/>
          <w:cs/>
          <w:lang w:bidi="hi-IN"/>
        </w:rPr>
        <w:t>संचालन</w:t>
      </w:r>
      <w:r w:rsidRPr="001528C3">
        <w:rPr>
          <w:rFonts w:ascii="Preeti" w:hAnsi="Preeti" w:cs="Kalimati" w:hint="cs"/>
          <w:b/>
          <w:bCs/>
          <w:szCs w:val="22"/>
          <w:cs/>
        </w:rPr>
        <w:t xml:space="preserve"> </w:t>
      </w:r>
      <w:r w:rsidRPr="001528C3">
        <w:rPr>
          <w:rFonts w:ascii="Preeti" w:hAnsi="Preeti" w:cs="Kalimati" w:hint="cs"/>
          <w:b/>
          <w:bCs/>
          <w:szCs w:val="22"/>
          <w:cs/>
          <w:lang w:bidi="hi-IN"/>
        </w:rPr>
        <w:t>प्रकृया</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3985"/>
      </w:tblGrid>
      <w:tr w:rsidR="001528C3" w:rsidRPr="003664A3" w:rsidTr="00A8607F">
        <w:trPr>
          <w:trHeight w:val="107"/>
          <w:jc w:val="center"/>
        </w:trPr>
        <w:tc>
          <w:tcPr>
            <w:tcW w:w="2737" w:type="pct"/>
            <w:shd w:val="clear" w:color="auto" w:fill="FFFFFF"/>
          </w:tcPr>
          <w:p w:rsidR="001528C3" w:rsidRPr="003664A3" w:rsidRDefault="001528C3" w:rsidP="001528C3">
            <w:pPr>
              <w:tabs>
                <w:tab w:val="left" w:pos="450"/>
              </w:tabs>
              <w:spacing w:after="0" w:line="240" w:lineRule="auto"/>
              <w:rPr>
                <w:rFonts w:ascii="Preeti" w:hAnsi="Preeti" w:cs="Kalimati"/>
                <w:szCs w:val="22"/>
              </w:rPr>
            </w:pPr>
            <w:r w:rsidRPr="003664A3">
              <w:rPr>
                <w:rFonts w:ascii="Preeti" w:hAnsi="Preeti" w:cs="Kalimati" w:hint="cs"/>
                <w:szCs w:val="22"/>
                <w:cs/>
              </w:rPr>
              <w:t xml:space="preserve">प्रस्तावित कार्यक्रम कसरी </w:t>
            </w:r>
            <w:r w:rsidRPr="003664A3">
              <w:rPr>
                <w:rFonts w:ascii="Preeti" w:hAnsi="Preeti" w:cs="Kalimati" w:hint="cs"/>
                <w:szCs w:val="22"/>
                <w:cs/>
                <w:lang w:bidi="hi-IN"/>
              </w:rPr>
              <w:t>संचालन</w:t>
            </w:r>
            <w:r w:rsidRPr="003664A3">
              <w:rPr>
                <w:rFonts w:ascii="Preeti" w:hAnsi="Preeti" w:cs="Kalimati" w:hint="cs"/>
                <w:szCs w:val="22"/>
                <w:cs/>
              </w:rPr>
              <w:t xml:space="preserve"> गरिने हो</w:t>
            </w:r>
          </w:p>
        </w:tc>
        <w:tc>
          <w:tcPr>
            <w:tcW w:w="2263" w:type="pct"/>
            <w:shd w:val="clear" w:color="auto" w:fill="FFFFFF"/>
          </w:tcPr>
          <w:p w:rsidR="001528C3" w:rsidRPr="003664A3" w:rsidRDefault="001528C3" w:rsidP="001528C3">
            <w:pPr>
              <w:spacing w:after="0" w:line="240" w:lineRule="auto"/>
              <w:rPr>
                <w:rFonts w:ascii="Preeti" w:hAnsi="Preeti" w:cs="Kalimati"/>
                <w:bCs/>
                <w:szCs w:val="22"/>
              </w:rPr>
            </w:pPr>
          </w:p>
          <w:p w:rsidR="001528C3" w:rsidRPr="003664A3" w:rsidRDefault="001528C3" w:rsidP="001528C3">
            <w:pPr>
              <w:tabs>
                <w:tab w:val="left" w:pos="450"/>
              </w:tabs>
              <w:spacing w:after="0" w:line="240" w:lineRule="auto"/>
              <w:rPr>
                <w:rFonts w:ascii="Preeti" w:hAnsi="Preeti" w:cs="Kalimati"/>
                <w:szCs w:val="22"/>
              </w:rPr>
            </w:pPr>
          </w:p>
        </w:tc>
      </w:tr>
    </w:tbl>
    <w:p w:rsidR="001528C3" w:rsidRPr="001528C3" w:rsidRDefault="001528C3" w:rsidP="001528C3">
      <w:pPr>
        <w:pStyle w:val="ListParagraph"/>
        <w:tabs>
          <w:tab w:val="left" w:pos="0"/>
          <w:tab w:val="left" w:pos="450"/>
        </w:tabs>
        <w:spacing w:after="0" w:line="240" w:lineRule="auto"/>
        <w:rPr>
          <w:rFonts w:ascii="Preeti" w:hAnsi="Preeti" w:cs="Kalimati"/>
          <w:szCs w:val="22"/>
        </w:rPr>
      </w:pPr>
    </w:p>
    <w:p w:rsidR="001528C3" w:rsidRPr="001528C3" w:rsidRDefault="001528C3" w:rsidP="006C3D22">
      <w:pPr>
        <w:numPr>
          <w:ilvl w:val="1"/>
          <w:numId w:val="210"/>
        </w:numPr>
        <w:tabs>
          <w:tab w:val="left" w:pos="270"/>
          <w:tab w:val="left" w:pos="450"/>
        </w:tabs>
        <w:spacing w:after="0" w:line="240" w:lineRule="auto"/>
        <w:ind w:hanging="1260"/>
        <w:rPr>
          <w:rFonts w:ascii="Preeti" w:hAnsi="Preeti" w:cs="Kalimati"/>
          <w:szCs w:val="22"/>
        </w:rPr>
      </w:pPr>
      <w:r w:rsidRPr="001528C3">
        <w:rPr>
          <w:rFonts w:ascii="Preeti" w:hAnsi="Preeti" w:cs="Kalimati" w:hint="cs"/>
          <w:b/>
          <w:bCs/>
          <w:szCs w:val="22"/>
          <w:cs/>
        </w:rPr>
        <w:t xml:space="preserve">कार्यक्रमबाट हासिल हुने </w:t>
      </w:r>
      <w:r w:rsidRPr="001528C3">
        <w:rPr>
          <w:rFonts w:ascii="Preeti" w:hAnsi="Preeti" w:cs="Kalimati" w:hint="cs"/>
          <w:b/>
          <w:bCs/>
          <w:szCs w:val="22"/>
          <w:cs/>
          <w:lang w:bidi="hi-IN"/>
        </w:rPr>
        <w:t>उपलब्धि</w:t>
      </w:r>
      <w:r w:rsidRPr="001528C3">
        <w:rPr>
          <w:rFonts w:ascii="Preeti" w:hAnsi="Preeti" w:cs="Kalimati" w:hint="cs"/>
          <w:b/>
          <w:bCs/>
          <w:szCs w:val="22"/>
          <w:cs/>
        </w:rPr>
        <w:t>हरु</w:t>
      </w: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4"/>
        <w:gridCol w:w="3593"/>
      </w:tblGrid>
      <w:tr w:rsidR="001528C3" w:rsidRPr="003664A3" w:rsidTr="00A8607F">
        <w:trPr>
          <w:trHeight w:val="125"/>
          <w:jc w:val="center"/>
        </w:trPr>
        <w:tc>
          <w:tcPr>
            <w:tcW w:w="2937" w:type="pct"/>
            <w:shd w:val="clear" w:color="auto" w:fill="FFFFFF"/>
          </w:tcPr>
          <w:p w:rsidR="001528C3" w:rsidRPr="003664A3" w:rsidRDefault="001528C3" w:rsidP="001528C3">
            <w:pPr>
              <w:tabs>
                <w:tab w:val="left" w:pos="450"/>
              </w:tabs>
              <w:spacing w:after="0" w:line="240" w:lineRule="auto"/>
              <w:jc w:val="both"/>
              <w:rPr>
                <w:rFonts w:ascii="Preeti" w:hAnsi="Preeti" w:cs="Kalimati"/>
                <w:szCs w:val="22"/>
              </w:rPr>
            </w:pPr>
            <w:r w:rsidRPr="003664A3">
              <w:rPr>
                <w:rFonts w:ascii="Preeti" w:hAnsi="Preeti" w:cs="Kalimati" w:hint="cs"/>
                <w:szCs w:val="22"/>
                <w:cs/>
              </w:rPr>
              <w:t xml:space="preserve">कार्यक्षेत्र </w:t>
            </w:r>
            <w:r w:rsidRPr="003664A3">
              <w:rPr>
                <w:rFonts w:ascii="Preeti" w:hAnsi="Preeti" w:cs="Kalimati" w:hint="cs"/>
                <w:szCs w:val="22"/>
                <w:cs/>
                <w:lang w:bidi="hi-IN"/>
              </w:rPr>
              <w:t>बिस्तार</w:t>
            </w:r>
          </w:p>
        </w:tc>
        <w:tc>
          <w:tcPr>
            <w:tcW w:w="2063" w:type="pct"/>
            <w:shd w:val="clear" w:color="auto" w:fill="FFFFFF"/>
          </w:tcPr>
          <w:p w:rsidR="001528C3" w:rsidRPr="003664A3" w:rsidRDefault="001528C3" w:rsidP="001528C3">
            <w:pPr>
              <w:tabs>
                <w:tab w:val="left" w:pos="450"/>
              </w:tabs>
              <w:spacing w:after="0" w:line="240" w:lineRule="auto"/>
              <w:rPr>
                <w:rFonts w:ascii="Preeti" w:hAnsi="Preeti" w:cs="Kalimati"/>
                <w:szCs w:val="22"/>
              </w:rPr>
            </w:pPr>
          </w:p>
        </w:tc>
      </w:tr>
      <w:tr w:rsidR="001528C3" w:rsidRPr="003664A3" w:rsidTr="00A8607F">
        <w:trPr>
          <w:trHeight w:val="233"/>
          <w:jc w:val="center"/>
        </w:trPr>
        <w:tc>
          <w:tcPr>
            <w:tcW w:w="2937" w:type="pct"/>
          </w:tcPr>
          <w:p w:rsidR="001528C3" w:rsidRPr="003664A3" w:rsidRDefault="001528C3" w:rsidP="001528C3">
            <w:pPr>
              <w:tabs>
                <w:tab w:val="left" w:pos="450"/>
              </w:tabs>
              <w:spacing w:after="0" w:line="240" w:lineRule="auto"/>
              <w:jc w:val="both"/>
              <w:rPr>
                <w:rFonts w:ascii="Preeti" w:hAnsi="Preeti" w:cs="Kalimati"/>
                <w:szCs w:val="22"/>
              </w:rPr>
            </w:pPr>
            <w:r w:rsidRPr="003664A3">
              <w:rPr>
                <w:rFonts w:ascii="Preeti" w:hAnsi="Preeti" w:cs="Kalimati" w:hint="cs"/>
                <w:szCs w:val="22"/>
                <w:cs/>
                <w:lang w:bidi="hi-IN"/>
              </w:rPr>
              <w:t>उत्पादन</w:t>
            </w:r>
            <w:r w:rsidRPr="003664A3">
              <w:rPr>
                <w:rFonts w:ascii="Preeti" w:hAnsi="Preeti" w:cs="Kalimati" w:hint="cs"/>
                <w:szCs w:val="22"/>
                <w:cs/>
              </w:rPr>
              <w:t xml:space="preserve"> </w:t>
            </w:r>
            <w:r w:rsidRPr="003664A3">
              <w:rPr>
                <w:rFonts w:ascii="Preeti" w:hAnsi="Preeti" w:cs="Kalimati" w:hint="cs"/>
                <w:szCs w:val="22"/>
                <w:cs/>
                <w:lang w:bidi="hi-IN"/>
              </w:rPr>
              <w:t>बृद्धि</w:t>
            </w:r>
            <w:r w:rsidRPr="003664A3">
              <w:rPr>
                <w:rFonts w:ascii="Preeti" w:hAnsi="Preeti" w:cs="Kalimati" w:hint="cs"/>
                <w:szCs w:val="22"/>
                <w:cs/>
              </w:rPr>
              <w:t xml:space="preserve"> </w:t>
            </w:r>
            <w:r w:rsidRPr="003664A3">
              <w:rPr>
                <w:rFonts w:ascii="Preeti" w:hAnsi="Preeti" w:cs="Kalimati"/>
                <w:szCs w:val="22"/>
                <w:cs/>
                <w:lang w:bidi="hi-IN"/>
              </w:rPr>
              <w:t>(</w:t>
            </w:r>
            <w:r w:rsidRPr="003664A3">
              <w:rPr>
                <w:rFonts w:ascii="Preeti" w:hAnsi="Preeti" w:cs="Kalimati" w:hint="cs"/>
                <w:szCs w:val="22"/>
                <w:cs/>
              </w:rPr>
              <w:t xml:space="preserve">दैनिक/ मासिक/बार्षिक </w:t>
            </w:r>
            <w:r w:rsidRPr="003664A3">
              <w:rPr>
                <w:rFonts w:ascii="Preeti" w:hAnsi="Preeti" w:cs="Kalimati" w:hint="cs"/>
                <w:szCs w:val="22"/>
                <w:cs/>
                <w:lang w:bidi="hi-IN"/>
              </w:rPr>
              <w:t>परिमा</w:t>
            </w:r>
            <w:r w:rsidRPr="003664A3">
              <w:rPr>
                <w:rFonts w:ascii="Preeti" w:hAnsi="Preeti" w:cs="Kalimati" w:hint="cs"/>
                <w:szCs w:val="22"/>
                <w:cs/>
              </w:rPr>
              <w:t>ण(</w:t>
            </w:r>
            <w:r w:rsidRPr="003664A3">
              <w:rPr>
                <w:rFonts w:ascii="Preeti" w:hAnsi="Preeti" w:cs="Kalimati"/>
                <w:szCs w:val="22"/>
              </w:rPr>
              <w:t xml:space="preserve"> </w:t>
            </w:r>
            <w:r w:rsidRPr="003664A3">
              <w:rPr>
                <w:rFonts w:ascii="Preeti" w:hAnsi="Preeti" w:cs="Kalimati" w:hint="cs"/>
                <w:szCs w:val="22"/>
                <w:cs/>
                <w:lang w:bidi="hi-IN"/>
              </w:rPr>
              <w:t>मे</w:t>
            </w:r>
            <w:r w:rsidRPr="003664A3">
              <w:rPr>
                <w:rFonts w:ascii="Preeti" w:hAnsi="Preeti" w:cs="Kalimati"/>
                <w:szCs w:val="22"/>
                <w:cs/>
                <w:lang w:bidi="hi-IN"/>
              </w:rPr>
              <w:t>.</w:t>
            </w:r>
            <w:r w:rsidRPr="003664A3">
              <w:rPr>
                <w:rFonts w:ascii="Preeti" w:hAnsi="Preeti" w:cs="Kalimati" w:hint="cs"/>
                <w:szCs w:val="22"/>
                <w:cs/>
                <w:lang w:bidi="hi-IN"/>
              </w:rPr>
              <w:t>ट</w:t>
            </w:r>
            <w:r w:rsidRPr="003664A3">
              <w:rPr>
                <w:rFonts w:ascii="Preeti" w:hAnsi="Preeti" w:cs="Kalimati"/>
                <w:szCs w:val="22"/>
                <w:cs/>
                <w:lang w:bidi="hi-IN"/>
              </w:rPr>
              <w:t>.)</w:t>
            </w:r>
          </w:p>
        </w:tc>
        <w:tc>
          <w:tcPr>
            <w:tcW w:w="2063" w:type="pct"/>
          </w:tcPr>
          <w:p w:rsidR="001528C3" w:rsidRPr="003664A3" w:rsidRDefault="001528C3" w:rsidP="001528C3">
            <w:pPr>
              <w:spacing w:after="0" w:line="240" w:lineRule="auto"/>
              <w:rPr>
                <w:rFonts w:ascii="Preeti" w:hAnsi="Preeti" w:cs="Kalimati"/>
                <w:szCs w:val="22"/>
              </w:rPr>
            </w:pPr>
          </w:p>
        </w:tc>
      </w:tr>
      <w:tr w:rsidR="001528C3" w:rsidRPr="003664A3" w:rsidTr="00A8607F">
        <w:trPr>
          <w:trHeight w:val="98"/>
          <w:jc w:val="center"/>
        </w:trPr>
        <w:tc>
          <w:tcPr>
            <w:tcW w:w="2937" w:type="pct"/>
          </w:tcPr>
          <w:p w:rsidR="001528C3" w:rsidRPr="003664A3" w:rsidRDefault="001528C3" w:rsidP="001528C3">
            <w:pPr>
              <w:tabs>
                <w:tab w:val="left" w:pos="450"/>
              </w:tabs>
              <w:spacing w:after="0" w:line="240" w:lineRule="auto"/>
              <w:jc w:val="both"/>
              <w:rPr>
                <w:rFonts w:ascii="Preeti" w:hAnsi="Preeti" w:cs="Kalimati"/>
                <w:szCs w:val="22"/>
              </w:rPr>
            </w:pPr>
            <w:r w:rsidRPr="003664A3">
              <w:rPr>
                <w:rFonts w:ascii="Preeti" w:hAnsi="Preeti" w:cs="Kalimati" w:hint="cs"/>
                <w:szCs w:val="22"/>
                <w:cs/>
                <w:lang w:bidi="hi-IN"/>
              </w:rPr>
              <w:t>जि</w:t>
            </w:r>
            <w:r w:rsidRPr="003664A3">
              <w:rPr>
                <w:rFonts w:ascii="Preeti" w:hAnsi="Preeti" w:cs="Kalimati" w:hint="cs"/>
                <w:szCs w:val="22"/>
                <w:cs/>
              </w:rPr>
              <w:t>वि</w:t>
            </w:r>
            <w:r w:rsidRPr="003664A3">
              <w:rPr>
                <w:rFonts w:ascii="Preeti" w:hAnsi="Preeti" w:cs="Kalimati" w:hint="cs"/>
                <w:szCs w:val="22"/>
                <w:cs/>
                <w:lang w:bidi="hi-IN"/>
              </w:rPr>
              <w:t>कोपार्जन</w:t>
            </w:r>
            <w:r w:rsidRPr="003664A3">
              <w:rPr>
                <w:rFonts w:ascii="Preeti" w:hAnsi="Preeti" w:cs="Kalimati" w:hint="cs"/>
                <w:szCs w:val="22"/>
                <w:cs/>
              </w:rPr>
              <w:t xml:space="preserve"> </w:t>
            </w:r>
            <w:r w:rsidRPr="003664A3">
              <w:rPr>
                <w:rFonts w:ascii="Preeti" w:hAnsi="Preeti" w:cs="Kalimati" w:hint="cs"/>
                <w:szCs w:val="22"/>
                <w:cs/>
                <w:lang w:bidi="hi-IN"/>
              </w:rPr>
              <w:t>तथा</w:t>
            </w:r>
            <w:r w:rsidRPr="003664A3">
              <w:rPr>
                <w:rFonts w:ascii="Preeti" w:hAnsi="Preeti" w:cs="Kalimati" w:hint="cs"/>
                <w:szCs w:val="22"/>
                <w:cs/>
              </w:rPr>
              <w:t xml:space="preserve"> </w:t>
            </w:r>
            <w:r w:rsidRPr="003664A3">
              <w:rPr>
                <w:rFonts w:ascii="Preeti" w:hAnsi="Preeti" w:cs="Kalimati" w:hint="cs"/>
                <w:szCs w:val="22"/>
                <w:cs/>
                <w:lang w:bidi="hi-IN"/>
              </w:rPr>
              <w:t>जिवन</w:t>
            </w:r>
            <w:r w:rsidRPr="003664A3">
              <w:rPr>
                <w:rFonts w:ascii="Preeti" w:hAnsi="Preeti" w:cs="Kalimati" w:hint="cs"/>
                <w:szCs w:val="22"/>
                <w:cs/>
              </w:rPr>
              <w:t xml:space="preserve"> </w:t>
            </w:r>
            <w:r w:rsidRPr="003664A3">
              <w:rPr>
                <w:rFonts w:ascii="Preeti" w:hAnsi="Preeti" w:cs="Kalimati" w:hint="cs"/>
                <w:szCs w:val="22"/>
                <w:cs/>
                <w:lang w:bidi="hi-IN"/>
              </w:rPr>
              <w:t>स्तर</w:t>
            </w:r>
            <w:r w:rsidRPr="003664A3">
              <w:rPr>
                <w:rFonts w:ascii="Preeti" w:hAnsi="Preeti" w:cs="Kalimati" w:hint="cs"/>
                <w:szCs w:val="22"/>
                <w:cs/>
              </w:rPr>
              <w:t xml:space="preserve">मा </w:t>
            </w:r>
            <w:r w:rsidRPr="003664A3">
              <w:rPr>
                <w:rFonts w:ascii="Preeti" w:hAnsi="Preeti" w:cs="Kalimati" w:hint="cs"/>
                <w:szCs w:val="22"/>
                <w:cs/>
                <w:lang w:bidi="hi-IN"/>
              </w:rPr>
              <w:t>सुधार</w:t>
            </w:r>
          </w:p>
        </w:tc>
        <w:tc>
          <w:tcPr>
            <w:tcW w:w="2063" w:type="pct"/>
          </w:tcPr>
          <w:p w:rsidR="001528C3" w:rsidRPr="003664A3" w:rsidRDefault="001528C3" w:rsidP="001528C3">
            <w:pPr>
              <w:spacing w:after="0" w:line="240" w:lineRule="auto"/>
              <w:rPr>
                <w:rFonts w:ascii="Preeti" w:hAnsi="Preeti" w:cs="Kalimati"/>
                <w:szCs w:val="22"/>
              </w:rPr>
            </w:pPr>
          </w:p>
        </w:tc>
      </w:tr>
      <w:tr w:rsidR="001528C3" w:rsidRPr="003664A3" w:rsidTr="00A8607F">
        <w:trPr>
          <w:jc w:val="center"/>
        </w:trPr>
        <w:tc>
          <w:tcPr>
            <w:tcW w:w="2937" w:type="pct"/>
          </w:tcPr>
          <w:p w:rsidR="001528C3" w:rsidRPr="003664A3" w:rsidRDefault="001528C3" w:rsidP="001528C3">
            <w:pPr>
              <w:tabs>
                <w:tab w:val="left" w:pos="360"/>
              </w:tabs>
              <w:spacing w:after="0" w:line="240" w:lineRule="auto"/>
              <w:jc w:val="both"/>
              <w:rPr>
                <w:rFonts w:ascii="Preeti" w:hAnsi="Preeti" w:cs="Kalimati"/>
                <w:szCs w:val="22"/>
              </w:rPr>
            </w:pPr>
            <w:r w:rsidRPr="003664A3">
              <w:rPr>
                <w:rFonts w:ascii="Preeti" w:hAnsi="Preeti" w:cs="Kalimati" w:hint="cs"/>
                <w:szCs w:val="22"/>
                <w:cs/>
                <w:lang w:bidi="hi-IN"/>
              </w:rPr>
              <w:t>रोजगारी</w:t>
            </w:r>
            <w:r w:rsidRPr="003664A3">
              <w:rPr>
                <w:rFonts w:ascii="Preeti" w:hAnsi="Preeti" w:cs="Kalimati" w:hint="cs"/>
                <w:szCs w:val="22"/>
                <w:cs/>
              </w:rPr>
              <w:t xml:space="preserve"> </w:t>
            </w:r>
            <w:r w:rsidRPr="003664A3">
              <w:rPr>
                <w:rFonts w:ascii="Preeti" w:hAnsi="Preeti" w:cs="Kalimati" w:hint="cs"/>
                <w:szCs w:val="22"/>
                <w:cs/>
                <w:lang w:bidi="hi-IN"/>
              </w:rPr>
              <w:t>तथा</w:t>
            </w:r>
            <w:r w:rsidRPr="003664A3">
              <w:rPr>
                <w:rFonts w:ascii="Preeti" w:hAnsi="Preeti" w:cs="Kalimati" w:hint="cs"/>
                <w:szCs w:val="22"/>
                <w:cs/>
              </w:rPr>
              <w:t xml:space="preserve"> </w:t>
            </w:r>
            <w:r w:rsidRPr="003664A3">
              <w:rPr>
                <w:rFonts w:ascii="Preeti" w:hAnsi="Preeti" w:cs="Kalimati" w:hint="cs"/>
                <w:szCs w:val="22"/>
                <w:cs/>
                <w:lang w:bidi="hi-IN"/>
              </w:rPr>
              <w:t>आर्थिक</w:t>
            </w:r>
            <w:r w:rsidRPr="003664A3">
              <w:rPr>
                <w:rFonts w:ascii="Preeti" w:hAnsi="Preeti" w:cs="Kalimati" w:hint="cs"/>
                <w:szCs w:val="22"/>
                <w:cs/>
              </w:rPr>
              <w:t xml:space="preserve"> </w:t>
            </w:r>
            <w:r w:rsidRPr="003664A3">
              <w:rPr>
                <w:rFonts w:ascii="Preeti" w:hAnsi="Preeti" w:cs="Kalimati" w:hint="cs"/>
                <w:szCs w:val="22"/>
                <w:cs/>
                <w:lang w:bidi="hi-IN"/>
              </w:rPr>
              <w:t>अवस्था</w:t>
            </w:r>
            <w:r w:rsidRPr="003664A3">
              <w:rPr>
                <w:rFonts w:ascii="Preeti" w:hAnsi="Preeti" w:cs="Kalimati" w:hint="cs"/>
                <w:szCs w:val="22"/>
                <w:cs/>
              </w:rPr>
              <w:t xml:space="preserve">मा </w:t>
            </w:r>
            <w:r w:rsidRPr="003664A3">
              <w:rPr>
                <w:rFonts w:ascii="Preeti" w:hAnsi="Preeti" w:cs="Kalimati" w:hint="cs"/>
                <w:szCs w:val="22"/>
                <w:cs/>
                <w:lang w:bidi="hi-IN"/>
              </w:rPr>
              <w:t>सुधार</w:t>
            </w:r>
          </w:p>
        </w:tc>
        <w:tc>
          <w:tcPr>
            <w:tcW w:w="2063" w:type="pct"/>
          </w:tcPr>
          <w:p w:rsidR="001528C3" w:rsidRPr="003664A3" w:rsidRDefault="001528C3" w:rsidP="001528C3">
            <w:pPr>
              <w:spacing w:after="0" w:line="240" w:lineRule="auto"/>
              <w:rPr>
                <w:rFonts w:ascii="Preeti" w:hAnsi="Preeti" w:cs="Kalimati"/>
                <w:szCs w:val="22"/>
              </w:rPr>
            </w:pPr>
          </w:p>
        </w:tc>
      </w:tr>
    </w:tbl>
    <w:p w:rsidR="001528C3" w:rsidRPr="001528C3" w:rsidRDefault="001528C3" w:rsidP="001528C3">
      <w:pPr>
        <w:pStyle w:val="ListParagraph"/>
        <w:tabs>
          <w:tab w:val="left" w:pos="0"/>
          <w:tab w:val="left" w:pos="450"/>
        </w:tabs>
        <w:spacing w:after="0" w:line="240" w:lineRule="auto"/>
        <w:rPr>
          <w:rFonts w:ascii="Preeti" w:hAnsi="Preeti" w:cs="Kalimati"/>
          <w:b/>
          <w:bCs/>
          <w:szCs w:val="22"/>
        </w:rPr>
      </w:pPr>
    </w:p>
    <w:p w:rsidR="001528C3" w:rsidRPr="001528C3" w:rsidRDefault="00B605E9" w:rsidP="001528C3">
      <w:pPr>
        <w:spacing w:after="0" w:line="240" w:lineRule="auto"/>
        <w:rPr>
          <w:rFonts w:ascii="Preeti" w:hAnsi="Preeti" w:cs="Kalimati"/>
          <w:b/>
          <w:bCs/>
          <w:szCs w:val="22"/>
        </w:rPr>
      </w:pPr>
      <w:r>
        <w:rPr>
          <w:rFonts w:ascii="Preeti" w:hAnsi="Preeti" w:cs="Kalimati" w:hint="cs"/>
          <w:b/>
          <w:bCs/>
          <w:szCs w:val="22"/>
          <w:cs/>
        </w:rPr>
        <w:t xml:space="preserve">७. </w:t>
      </w:r>
      <w:r w:rsidR="001528C3" w:rsidRPr="001528C3">
        <w:rPr>
          <w:rFonts w:ascii="Preeti" w:hAnsi="Preeti" w:cs="Kalimati" w:hint="cs"/>
          <w:b/>
          <w:bCs/>
          <w:szCs w:val="22"/>
          <w:cs/>
          <w:lang w:bidi="hi-IN"/>
        </w:rPr>
        <w:t xml:space="preserve">प्रस्तावमा उल्लेखित कृयाकलापहरुको लागत अनुमान र सहकार्यकोको विस्तृत विवरण </w:t>
      </w:r>
      <w:r w:rsidR="001528C3" w:rsidRPr="001528C3">
        <w:rPr>
          <w:rFonts w:ascii="Preeti" w:hAnsi="Preeti" w:cs="Kalimati" w:hint="cs"/>
          <w:b/>
          <w:bCs/>
          <w:szCs w:val="22"/>
          <w:rtl/>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
        <w:gridCol w:w="1398"/>
        <w:gridCol w:w="752"/>
        <w:gridCol w:w="416"/>
        <w:gridCol w:w="435"/>
        <w:gridCol w:w="838"/>
        <w:gridCol w:w="711"/>
        <w:gridCol w:w="1008"/>
        <w:gridCol w:w="1852"/>
        <w:gridCol w:w="1116"/>
      </w:tblGrid>
      <w:tr w:rsidR="001528C3" w:rsidRPr="003664A3" w:rsidTr="0025331E">
        <w:trPr>
          <w:trHeight w:val="435"/>
        </w:trPr>
        <w:tc>
          <w:tcPr>
            <w:tcW w:w="278"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rPr>
              <w:t>क्र.</w:t>
            </w:r>
          </w:p>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rPr>
              <w:t>सं.</w:t>
            </w:r>
          </w:p>
        </w:tc>
        <w:tc>
          <w:tcPr>
            <w:tcW w:w="774"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 xml:space="preserve">मुख्य </w:t>
            </w:r>
          </w:p>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कृयाकलापहरु</w:t>
            </w:r>
          </w:p>
        </w:tc>
        <w:tc>
          <w:tcPr>
            <w:tcW w:w="417"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इकाई</w:t>
            </w:r>
          </w:p>
        </w:tc>
        <w:tc>
          <w:tcPr>
            <w:tcW w:w="471" w:type="pct"/>
            <w:gridSpan w:val="2"/>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परिमाण</w:t>
            </w:r>
          </w:p>
        </w:tc>
        <w:tc>
          <w:tcPr>
            <w:tcW w:w="464"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प्रति</w:t>
            </w:r>
            <w:r w:rsidRPr="003664A3">
              <w:rPr>
                <w:rFonts w:ascii="Preeti" w:hAnsi="Preeti" w:cs="Kalimati" w:hint="cs"/>
                <w:szCs w:val="22"/>
                <w:cs/>
              </w:rPr>
              <w:t xml:space="preserve"> </w:t>
            </w:r>
            <w:r w:rsidRPr="003664A3">
              <w:rPr>
                <w:rFonts w:ascii="Preeti" w:hAnsi="Preeti" w:cs="Kalimati" w:hint="cs"/>
                <w:szCs w:val="22"/>
                <w:cs/>
                <w:lang w:bidi="hi-IN"/>
              </w:rPr>
              <w:t xml:space="preserve">इकाई </w:t>
            </w:r>
          </w:p>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दर</w:t>
            </w:r>
            <w:r w:rsidRPr="003664A3">
              <w:rPr>
                <w:rFonts w:ascii="Preeti" w:hAnsi="Preeti" w:cs="Kalimati" w:hint="cs"/>
                <w:szCs w:val="22"/>
                <w:cs/>
              </w:rPr>
              <w:t xml:space="preserve"> (रु.)</w:t>
            </w:r>
          </w:p>
        </w:tc>
        <w:tc>
          <w:tcPr>
            <w:tcW w:w="394"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 xml:space="preserve">कुल लागत </w:t>
            </w:r>
          </w:p>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rPr>
              <w:t>(रु.)</w:t>
            </w:r>
          </w:p>
        </w:tc>
        <w:tc>
          <w:tcPr>
            <w:tcW w:w="558" w:type="pct"/>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 xml:space="preserve">प्रस्तावको </w:t>
            </w:r>
          </w:p>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 xml:space="preserve">योगदान </w:t>
            </w:r>
            <w:r w:rsidRPr="003664A3">
              <w:rPr>
                <w:rFonts w:ascii="Preeti" w:hAnsi="Preeti" w:cs="Kalimati" w:hint="cs"/>
                <w:szCs w:val="22"/>
                <w:rtl/>
                <w:cs/>
              </w:rPr>
              <w:t>)</w:t>
            </w:r>
            <w:r w:rsidRPr="003664A3">
              <w:rPr>
                <w:rFonts w:ascii="Preeti" w:hAnsi="Preeti" w:cs="Kalimati" w:hint="cs"/>
                <w:szCs w:val="22"/>
                <w:cs/>
              </w:rPr>
              <w:t>रु.)</w:t>
            </w:r>
          </w:p>
        </w:tc>
        <w:tc>
          <w:tcPr>
            <w:tcW w:w="1026" w:type="pct"/>
            <w:tcBorders>
              <w:bottom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 xml:space="preserve">सम्बन्धित कार्यालयको अनुदानबाट व्यहोरिने रकम </w:t>
            </w:r>
            <w:r w:rsidRPr="003664A3">
              <w:rPr>
                <w:rFonts w:ascii="Preeti" w:hAnsi="Preeti" w:cs="Kalimati" w:hint="cs"/>
                <w:szCs w:val="22"/>
                <w:rtl/>
                <w:cs/>
              </w:rPr>
              <w:t>)</w:t>
            </w:r>
            <w:r w:rsidRPr="003664A3">
              <w:rPr>
                <w:rFonts w:ascii="Preeti" w:hAnsi="Preeti" w:cs="Kalimati" w:hint="cs"/>
                <w:szCs w:val="22"/>
                <w:cs/>
              </w:rPr>
              <w:t>रु.)</w:t>
            </w:r>
          </w:p>
        </w:tc>
        <w:tc>
          <w:tcPr>
            <w:tcW w:w="618" w:type="pct"/>
            <w:tcBorders>
              <w:top w:val="single" w:sz="4" w:space="0" w:color="auto"/>
              <w:left w:val="single" w:sz="4" w:space="0" w:color="auto"/>
              <w:bottom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 xml:space="preserve">प्रस्तावकले व्यहोर्ने रकमको श्रोत </w:t>
            </w:r>
          </w:p>
        </w:tc>
      </w:tr>
      <w:tr w:rsidR="001528C3" w:rsidRPr="003664A3" w:rsidTr="0025331E">
        <w:trPr>
          <w:trHeight w:val="341"/>
        </w:trPr>
        <w:tc>
          <w:tcPr>
            <w:tcW w:w="278" w:type="pct"/>
          </w:tcPr>
          <w:p w:rsidR="001528C3" w:rsidRPr="003664A3" w:rsidRDefault="001528C3" w:rsidP="001528C3">
            <w:pPr>
              <w:spacing w:after="0" w:line="240" w:lineRule="auto"/>
              <w:rPr>
                <w:rFonts w:ascii="Preeti" w:hAnsi="Preeti" w:cs="Kalimati"/>
                <w:szCs w:val="22"/>
              </w:rPr>
            </w:pPr>
          </w:p>
          <w:p w:rsidR="001528C3" w:rsidRPr="003664A3" w:rsidRDefault="001528C3" w:rsidP="001528C3">
            <w:pPr>
              <w:spacing w:after="0" w:line="240" w:lineRule="auto"/>
              <w:rPr>
                <w:rFonts w:ascii="Preeti" w:hAnsi="Preeti" w:cs="Kalimati"/>
                <w:szCs w:val="22"/>
              </w:rPr>
            </w:pPr>
          </w:p>
        </w:tc>
        <w:tc>
          <w:tcPr>
            <w:tcW w:w="774" w:type="pct"/>
          </w:tcPr>
          <w:p w:rsidR="001528C3" w:rsidRPr="003664A3" w:rsidRDefault="001528C3" w:rsidP="001528C3">
            <w:pPr>
              <w:spacing w:after="0" w:line="240" w:lineRule="auto"/>
              <w:rPr>
                <w:rFonts w:ascii="Preeti" w:hAnsi="Preeti" w:cs="Kalimati"/>
                <w:szCs w:val="22"/>
              </w:rPr>
            </w:pPr>
          </w:p>
        </w:tc>
        <w:tc>
          <w:tcPr>
            <w:tcW w:w="417" w:type="pct"/>
          </w:tcPr>
          <w:p w:rsidR="001528C3" w:rsidRPr="003664A3" w:rsidRDefault="001528C3" w:rsidP="001528C3">
            <w:pPr>
              <w:spacing w:after="0" w:line="240" w:lineRule="auto"/>
              <w:rPr>
                <w:rFonts w:ascii="Preeti" w:hAnsi="Preeti" w:cs="Kalimati"/>
                <w:szCs w:val="22"/>
              </w:rPr>
            </w:pPr>
          </w:p>
        </w:tc>
        <w:tc>
          <w:tcPr>
            <w:tcW w:w="471" w:type="pct"/>
            <w:gridSpan w:val="2"/>
          </w:tcPr>
          <w:p w:rsidR="001528C3" w:rsidRPr="003664A3" w:rsidRDefault="001528C3" w:rsidP="001528C3">
            <w:pPr>
              <w:spacing w:after="0" w:line="240" w:lineRule="auto"/>
              <w:rPr>
                <w:rFonts w:ascii="Preeti" w:hAnsi="Preeti" w:cs="Kalimati"/>
                <w:szCs w:val="22"/>
              </w:rPr>
            </w:pPr>
          </w:p>
        </w:tc>
        <w:tc>
          <w:tcPr>
            <w:tcW w:w="464" w:type="pct"/>
          </w:tcPr>
          <w:p w:rsidR="001528C3" w:rsidRPr="003664A3" w:rsidRDefault="001528C3" w:rsidP="001528C3">
            <w:pPr>
              <w:spacing w:after="0" w:line="240" w:lineRule="auto"/>
              <w:rPr>
                <w:rFonts w:ascii="Preeti" w:hAnsi="Preeti" w:cs="Kalimati"/>
                <w:szCs w:val="22"/>
              </w:rPr>
            </w:pPr>
          </w:p>
        </w:tc>
        <w:tc>
          <w:tcPr>
            <w:tcW w:w="394" w:type="pct"/>
          </w:tcPr>
          <w:p w:rsidR="001528C3" w:rsidRPr="003664A3" w:rsidRDefault="001528C3" w:rsidP="001528C3">
            <w:pPr>
              <w:spacing w:after="0" w:line="240" w:lineRule="auto"/>
              <w:rPr>
                <w:rFonts w:ascii="Preeti" w:hAnsi="Preeti" w:cs="Kalimati"/>
                <w:szCs w:val="22"/>
              </w:rPr>
            </w:pPr>
          </w:p>
        </w:tc>
        <w:tc>
          <w:tcPr>
            <w:tcW w:w="558" w:type="pct"/>
            <w:tcBorders>
              <w:right w:val="single" w:sz="4" w:space="0" w:color="auto"/>
            </w:tcBorders>
          </w:tcPr>
          <w:p w:rsidR="001528C3" w:rsidRPr="003664A3" w:rsidRDefault="001528C3" w:rsidP="001528C3">
            <w:pPr>
              <w:spacing w:after="0" w:line="240" w:lineRule="auto"/>
              <w:rPr>
                <w:rFonts w:ascii="Preeti" w:hAnsi="Preeti" w:cs="Kalimati"/>
                <w:szCs w:val="22"/>
              </w:rPr>
            </w:pPr>
          </w:p>
        </w:tc>
        <w:tc>
          <w:tcPr>
            <w:tcW w:w="1026" w:type="pct"/>
            <w:tcBorders>
              <w:top w:val="single" w:sz="4" w:space="0" w:color="auto"/>
              <w:left w:val="single" w:sz="4" w:space="0" w:color="auto"/>
              <w:bottom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p>
        </w:tc>
        <w:tc>
          <w:tcPr>
            <w:tcW w:w="618" w:type="pct"/>
            <w:vMerge w:val="restart"/>
            <w:tcBorders>
              <w:top w:val="single" w:sz="4" w:space="0" w:color="auto"/>
              <w:left w:val="single" w:sz="4" w:space="0" w:color="auto"/>
              <w:bottom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70"/>
        </w:trPr>
        <w:tc>
          <w:tcPr>
            <w:tcW w:w="278" w:type="pct"/>
          </w:tcPr>
          <w:p w:rsidR="001528C3" w:rsidRPr="003664A3" w:rsidRDefault="001528C3" w:rsidP="001528C3">
            <w:pPr>
              <w:spacing w:after="0" w:line="240" w:lineRule="auto"/>
              <w:rPr>
                <w:rFonts w:ascii="Preeti" w:hAnsi="Preeti" w:cs="Kalimati"/>
                <w:szCs w:val="22"/>
              </w:rPr>
            </w:pPr>
          </w:p>
          <w:p w:rsidR="001528C3" w:rsidRPr="003664A3" w:rsidRDefault="001528C3" w:rsidP="001528C3">
            <w:pPr>
              <w:spacing w:after="0" w:line="240" w:lineRule="auto"/>
              <w:rPr>
                <w:rFonts w:ascii="Preeti" w:hAnsi="Preeti" w:cs="Kalimati"/>
                <w:szCs w:val="22"/>
              </w:rPr>
            </w:pPr>
          </w:p>
        </w:tc>
        <w:tc>
          <w:tcPr>
            <w:tcW w:w="774" w:type="pct"/>
          </w:tcPr>
          <w:p w:rsidR="001528C3" w:rsidRPr="003664A3" w:rsidRDefault="001528C3" w:rsidP="001528C3">
            <w:pPr>
              <w:spacing w:after="0" w:line="240" w:lineRule="auto"/>
              <w:rPr>
                <w:rFonts w:ascii="Preeti" w:hAnsi="Preeti" w:cs="Kalimati"/>
                <w:szCs w:val="22"/>
              </w:rPr>
            </w:pPr>
          </w:p>
        </w:tc>
        <w:tc>
          <w:tcPr>
            <w:tcW w:w="417" w:type="pct"/>
          </w:tcPr>
          <w:p w:rsidR="001528C3" w:rsidRPr="003664A3" w:rsidRDefault="001528C3" w:rsidP="001528C3">
            <w:pPr>
              <w:spacing w:after="0" w:line="240" w:lineRule="auto"/>
              <w:rPr>
                <w:rFonts w:ascii="Preeti" w:hAnsi="Preeti" w:cs="Kalimati"/>
                <w:szCs w:val="22"/>
              </w:rPr>
            </w:pPr>
          </w:p>
        </w:tc>
        <w:tc>
          <w:tcPr>
            <w:tcW w:w="471" w:type="pct"/>
            <w:gridSpan w:val="2"/>
          </w:tcPr>
          <w:p w:rsidR="001528C3" w:rsidRPr="003664A3" w:rsidRDefault="001528C3" w:rsidP="001528C3">
            <w:pPr>
              <w:spacing w:after="0" w:line="240" w:lineRule="auto"/>
              <w:rPr>
                <w:rFonts w:ascii="Preeti" w:hAnsi="Preeti" w:cs="Kalimati"/>
                <w:szCs w:val="22"/>
              </w:rPr>
            </w:pPr>
          </w:p>
        </w:tc>
        <w:tc>
          <w:tcPr>
            <w:tcW w:w="464" w:type="pct"/>
          </w:tcPr>
          <w:p w:rsidR="001528C3" w:rsidRPr="003664A3" w:rsidRDefault="001528C3" w:rsidP="001528C3">
            <w:pPr>
              <w:spacing w:after="0" w:line="240" w:lineRule="auto"/>
              <w:rPr>
                <w:rFonts w:ascii="Preeti" w:hAnsi="Preeti" w:cs="Kalimati"/>
                <w:szCs w:val="22"/>
              </w:rPr>
            </w:pPr>
          </w:p>
        </w:tc>
        <w:tc>
          <w:tcPr>
            <w:tcW w:w="394" w:type="pct"/>
          </w:tcPr>
          <w:p w:rsidR="001528C3" w:rsidRPr="003664A3" w:rsidRDefault="001528C3" w:rsidP="001528C3">
            <w:pPr>
              <w:spacing w:after="0" w:line="240" w:lineRule="auto"/>
              <w:rPr>
                <w:rFonts w:ascii="Preeti" w:hAnsi="Preeti" w:cs="Kalimati"/>
                <w:szCs w:val="22"/>
              </w:rPr>
            </w:pPr>
          </w:p>
        </w:tc>
        <w:tc>
          <w:tcPr>
            <w:tcW w:w="558" w:type="pct"/>
          </w:tcPr>
          <w:p w:rsidR="001528C3" w:rsidRPr="003664A3" w:rsidRDefault="001528C3" w:rsidP="001528C3">
            <w:pPr>
              <w:spacing w:after="0" w:line="240" w:lineRule="auto"/>
              <w:rPr>
                <w:rFonts w:ascii="Preeti" w:hAnsi="Preeti" w:cs="Kalimati"/>
                <w:szCs w:val="22"/>
              </w:rPr>
            </w:pPr>
          </w:p>
        </w:tc>
        <w:tc>
          <w:tcPr>
            <w:tcW w:w="1026" w:type="pct"/>
            <w:tcBorders>
              <w:top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p>
        </w:tc>
        <w:tc>
          <w:tcPr>
            <w:tcW w:w="618" w:type="pct"/>
            <w:vMerge/>
            <w:tcBorders>
              <w:top w:val="single" w:sz="4" w:space="0" w:color="auto"/>
              <w:left w:val="single" w:sz="4" w:space="0" w:color="auto"/>
              <w:bottom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70"/>
        </w:trPr>
        <w:tc>
          <w:tcPr>
            <w:tcW w:w="278" w:type="pct"/>
          </w:tcPr>
          <w:p w:rsidR="001528C3" w:rsidRPr="003664A3" w:rsidRDefault="001528C3" w:rsidP="001528C3">
            <w:pPr>
              <w:spacing w:after="0" w:line="240" w:lineRule="auto"/>
              <w:rPr>
                <w:rFonts w:ascii="Preeti" w:hAnsi="Preeti" w:cs="Kalimati"/>
                <w:szCs w:val="22"/>
                <w:rtl/>
                <w:cs/>
              </w:rPr>
            </w:pPr>
          </w:p>
        </w:tc>
        <w:tc>
          <w:tcPr>
            <w:tcW w:w="774" w:type="pct"/>
          </w:tcPr>
          <w:p w:rsidR="001528C3" w:rsidRPr="003664A3" w:rsidRDefault="001528C3" w:rsidP="001528C3">
            <w:pPr>
              <w:spacing w:after="0" w:line="240" w:lineRule="auto"/>
              <w:rPr>
                <w:rFonts w:ascii="Preeti" w:hAnsi="Preeti" w:cs="Kalimati"/>
                <w:szCs w:val="22"/>
                <w:rtl/>
                <w:cs/>
              </w:rPr>
            </w:pPr>
          </w:p>
        </w:tc>
        <w:tc>
          <w:tcPr>
            <w:tcW w:w="417" w:type="pct"/>
          </w:tcPr>
          <w:p w:rsidR="001528C3" w:rsidRPr="003664A3" w:rsidRDefault="001528C3" w:rsidP="001528C3">
            <w:pPr>
              <w:spacing w:after="0" w:line="240" w:lineRule="auto"/>
              <w:rPr>
                <w:rFonts w:ascii="Preeti" w:hAnsi="Preeti" w:cs="Kalimati"/>
                <w:szCs w:val="22"/>
                <w:rtl/>
                <w:cs/>
              </w:rPr>
            </w:pPr>
          </w:p>
        </w:tc>
        <w:tc>
          <w:tcPr>
            <w:tcW w:w="471" w:type="pct"/>
            <w:gridSpan w:val="2"/>
          </w:tcPr>
          <w:p w:rsidR="001528C3" w:rsidRPr="003664A3" w:rsidRDefault="001528C3" w:rsidP="001528C3">
            <w:pPr>
              <w:spacing w:after="0" w:line="240" w:lineRule="auto"/>
              <w:rPr>
                <w:rFonts w:ascii="Preeti" w:hAnsi="Preeti" w:cs="Kalimati"/>
                <w:szCs w:val="22"/>
                <w:rtl/>
                <w:cs/>
              </w:rPr>
            </w:pPr>
          </w:p>
        </w:tc>
        <w:tc>
          <w:tcPr>
            <w:tcW w:w="464" w:type="pct"/>
          </w:tcPr>
          <w:p w:rsidR="001528C3" w:rsidRPr="003664A3" w:rsidRDefault="001528C3" w:rsidP="001528C3">
            <w:pPr>
              <w:spacing w:after="0" w:line="240" w:lineRule="auto"/>
              <w:rPr>
                <w:rFonts w:ascii="Preeti" w:hAnsi="Preeti" w:cs="Kalimati"/>
                <w:szCs w:val="22"/>
                <w:rtl/>
                <w:cs/>
              </w:rPr>
            </w:pPr>
          </w:p>
        </w:tc>
        <w:tc>
          <w:tcPr>
            <w:tcW w:w="394" w:type="pct"/>
          </w:tcPr>
          <w:p w:rsidR="001528C3" w:rsidRPr="003664A3" w:rsidRDefault="001528C3" w:rsidP="001528C3">
            <w:pPr>
              <w:spacing w:after="0" w:line="240" w:lineRule="auto"/>
              <w:rPr>
                <w:rFonts w:ascii="Preeti" w:hAnsi="Preeti" w:cs="Kalimati"/>
                <w:szCs w:val="22"/>
                <w:rtl/>
                <w:cs/>
              </w:rPr>
            </w:pPr>
          </w:p>
        </w:tc>
        <w:tc>
          <w:tcPr>
            <w:tcW w:w="558" w:type="pct"/>
          </w:tcPr>
          <w:p w:rsidR="001528C3" w:rsidRPr="003664A3" w:rsidRDefault="001528C3" w:rsidP="001528C3">
            <w:pPr>
              <w:spacing w:after="0" w:line="240" w:lineRule="auto"/>
              <w:rPr>
                <w:rFonts w:ascii="Preeti" w:hAnsi="Preeti" w:cs="Kalimati"/>
                <w:szCs w:val="22"/>
                <w:rtl/>
                <w:cs/>
              </w:rPr>
            </w:pPr>
          </w:p>
        </w:tc>
        <w:tc>
          <w:tcPr>
            <w:tcW w:w="1026" w:type="pct"/>
            <w:tcBorders>
              <w:right w:val="single" w:sz="4" w:space="0" w:color="auto"/>
            </w:tcBorders>
          </w:tcPr>
          <w:p w:rsidR="001528C3" w:rsidRPr="003664A3" w:rsidRDefault="001528C3" w:rsidP="001528C3">
            <w:pPr>
              <w:spacing w:after="0" w:line="240" w:lineRule="auto"/>
              <w:rPr>
                <w:rFonts w:ascii="Preeti" w:hAnsi="Preeti" w:cs="Kalimati"/>
                <w:szCs w:val="22"/>
                <w:rtl/>
                <w:cs/>
              </w:rPr>
            </w:pPr>
          </w:p>
        </w:tc>
        <w:tc>
          <w:tcPr>
            <w:tcW w:w="618" w:type="pct"/>
            <w:vMerge/>
            <w:tcBorders>
              <w:top w:val="single" w:sz="4" w:space="0" w:color="auto"/>
              <w:left w:val="single" w:sz="4" w:space="0" w:color="auto"/>
              <w:bottom w:val="single" w:sz="4" w:space="0" w:color="auto"/>
              <w:right w:val="single" w:sz="4" w:space="0" w:color="auto"/>
            </w:tcBorders>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87"/>
        </w:trPr>
        <w:tc>
          <w:tcPr>
            <w:tcW w:w="2403" w:type="pct"/>
            <w:gridSpan w:val="6"/>
          </w:tcPr>
          <w:p w:rsidR="001528C3" w:rsidRPr="003664A3" w:rsidRDefault="001528C3" w:rsidP="001528C3">
            <w:pPr>
              <w:spacing w:after="0" w:line="240" w:lineRule="auto"/>
              <w:jc w:val="center"/>
              <w:rPr>
                <w:rFonts w:ascii="Preeti" w:hAnsi="Preeti" w:cs="Kalimati"/>
                <w:b/>
                <w:bCs/>
                <w:szCs w:val="22"/>
              </w:rPr>
            </w:pPr>
            <w:r w:rsidRPr="003664A3">
              <w:rPr>
                <w:rFonts w:ascii="Preeti" w:hAnsi="Preeti" w:cs="Kalimati" w:hint="cs"/>
                <w:b/>
                <w:bCs/>
                <w:szCs w:val="22"/>
                <w:cs/>
                <w:lang w:bidi="hi-IN"/>
              </w:rPr>
              <w:t>जम्मा</w:t>
            </w:r>
            <w:r w:rsidRPr="003664A3">
              <w:rPr>
                <w:rFonts w:ascii="Preeti" w:hAnsi="Preeti" w:cs="Kalimati" w:hint="cs"/>
                <w:b/>
                <w:bCs/>
                <w:szCs w:val="22"/>
                <w:cs/>
              </w:rPr>
              <w:t xml:space="preserve"> (रु.)</w:t>
            </w:r>
          </w:p>
        </w:tc>
        <w:tc>
          <w:tcPr>
            <w:tcW w:w="394" w:type="pct"/>
          </w:tcPr>
          <w:p w:rsidR="001528C3" w:rsidRPr="003664A3" w:rsidRDefault="001528C3" w:rsidP="001528C3">
            <w:pPr>
              <w:spacing w:after="0" w:line="240" w:lineRule="auto"/>
              <w:rPr>
                <w:rFonts w:ascii="Preeti" w:hAnsi="Preeti" w:cs="Kalimati"/>
                <w:b/>
                <w:bCs/>
                <w:szCs w:val="22"/>
              </w:rPr>
            </w:pPr>
          </w:p>
        </w:tc>
        <w:tc>
          <w:tcPr>
            <w:tcW w:w="558" w:type="pct"/>
          </w:tcPr>
          <w:p w:rsidR="001528C3" w:rsidRPr="003664A3" w:rsidRDefault="001528C3" w:rsidP="001528C3">
            <w:pPr>
              <w:spacing w:after="0" w:line="240" w:lineRule="auto"/>
              <w:rPr>
                <w:rFonts w:ascii="Preeti" w:hAnsi="Preeti" w:cs="Kalimati"/>
                <w:b/>
                <w:bCs/>
                <w:szCs w:val="22"/>
              </w:rPr>
            </w:pPr>
          </w:p>
        </w:tc>
        <w:tc>
          <w:tcPr>
            <w:tcW w:w="1026" w:type="pct"/>
          </w:tcPr>
          <w:p w:rsidR="001528C3" w:rsidRPr="003664A3" w:rsidRDefault="001528C3" w:rsidP="001528C3">
            <w:pPr>
              <w:spacing w:after="0" w:line="240" w:lineRule="auto"/>
              <w:rPr>
                <w:rFonts w:ascii="Preeti" w:hAnsi="Preeti" w:cs="Kalimati"/>
                <w:b/>
                <w:bCs/>
                <w:szCs w:val="22"/>
              </w:rPr>
            </w:pPr>
          </w:p>
        </w:tc>
        <w:tc>
          <w:tcPr>
            <w:tcW w:w="618" w:type="pct"/>
            <w:tcBorders>
              <w:top w:val="single" w:sz="4" w:space="0" w:color="auto"/>
            </w:tcBorders>
          </w:tcPr>
          <w:p w:rsidR="001528C3" w:rsidRPr="003664A3" w:rsidRDefault="001528C3" w:rsidP="001528C3">
            <w:pPr>
              <w:spacing w:after="0" w:line="240" w:lineRule="auto"/>
              <w:rPr>
                <w:rFonts w:ascii="Preeti" w:hAnsi="Preeti" w:cs="Kalimati"/>
                <w:b/>
                <w:bCs/>
                <w:szCs w:val="22"/>
              </w:rPr>
            </w:pPr>
          </w:p>
        </w:tc>
      </w:tr>
      <w:tr w:rsidR="001528C3" w:rsidRPr="003664A3" w:rsidTr="00F77500">
        <w:trPr>
          <w:trHeight w:val="270"/>
        </w:trPr>
        <w:tc>
          <w:tcPr>
            <w:tcW w:w="5000" w:type="pct"/>
            <w:gridSpan w:val="10"/>
          </w:tcPr>
          <w:p w:rsidR="001528C3" w:rsidRPr="003664A3" w:rsidRDefault="001528C3" w:rsidP="001528C3">
            <w:pPr>
              <w:spacing w:after="0" w:line="240" w:lineRule="auto"/>
              <w:rPr>
                <w:rFonts w:ascii="Preeti" w:hAnsi="Preeti" w:cs="Kalimati"/>
                <w:szCs w:val="22"/>
              </w:rPr>
            </w:pPr>
            <w:r w:rsidRPr="003664A3">
              <w:rPr>
                <w:rFonts w:ascii="Preeti" w:hAnsi="Preeti" w:cs="Kalimati" w:hint="cs"/>
                <w:b/>
                <w:bCs/>
                <w:szCs w:val="22"/>
                <w:cs/>
                <w:lang w:bidi="hi-IN"/>
              </w:rPr>
              <w:t>माथिका उल्लेखित सम्पूर्ण विवरणहरु सही रुपमा पेश गरेको छु</w:t>
            </w:r>
            <w:r w:rsidRPr="003664A3">
              <w:rPr>
                <w:rFonts w:ascii="Preeti" w:hAnsi="Preeti" w:cs="Kalimati" w:hint="cs"/>
                <w:b/>
                <w:bCs/>
                <w:szCs w:val="22"/>
                <w:rtl/>
                <w:cs/>
              </w:rPr>
              <w:t xml:space="preserve">, </w:t>
            </w:r>
            <w:r w:rsidRPr="003664A3">
              <w:rPr>
                <w:rFonts w:ascii="Preeti" w:hAnsi="Preeti" w:cs="Kalimati" w:hint="cs"/>
                <w:b/>
                <w:bCs/>
                <w:szCs w:val="22"/>
                <w:rtl/>
                <w:cs/>
                <w:lang w:bidi="hi-IN"/>
              </w:rPr>
              <w:t>कहि कतै झुठो ठहरिएमा कानुन बमोजिम सजाय भोग्न तयार रहेको व्यहोरा अवगत गराउँछु</w:t>
            </w:r>
            <w:r w:rsidRPr="003664A3">
              <w:rPr>
                <w:rFonts w:ascii="Preeti" w:hAnsi="Preeti" w:cs="Kalimati" w:hint="cs"/>
                <w:b/>
                <w:bCs/>
                <w:szCs w:val="22"/>
                <w:rtl/>
                <w:cs/>
              </w:rPr>
              <w:t>/</w:t>
            </w:r>
            <w:r w:rsidRPr="003664A3">
              <w:rPr>
                <w:rFonts w:ascii="Preeti" w:hAnsi="Preeti" w:cs="Kalimati" w:hint="cs"/>
                <w:b/>
                <w:bCs/>
                <w:szCs w:val="22"/>
                <w:rtl/>
                <w:cs/>
                <w:lang w:bidi="hi-IN"/>
              </w:rPr>
              <w:t>छौ</w:t>
            </w:r>
          </w:p>
        </w:tc>
      </w:tr>
      <w:tr w:rsidR="001528C3" w:rsidRPr="003664A3" w:rsidTr="00F77500">
        <w:trPr>
          <w:trHeight w:val="270"/>
        </w:trPr>
        <w:tc>
          <w:tcPr>
            <w:tcW w:w="5000" w:type="pct"/>
            <w:gridSpan w:val="10"/>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rPr>
              <w:t>संस्थाको जिम्मेवारी पदाधिकारीको</w:t>
            </w:r>
          </w:p>
        </w:tc>
      </w:tr>
      <w:tr w:rsidR="001528C3" w:rsidRPr="003664A3" w:rsidTr="0025331E">
        <w:trPr>
          <w:trHeight w:val="98"/>
        </w:trPr>
        <w:tc>
          <w:tcPr>
            <w:tcW w:w="1699" w:type="pct"/>
            <w:gridSpan w:val="4"/>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नाम</w:t>
            </w:r>
          </w:p>
        </w:tc>
        <w:tc>
          <w:tcPr>
            <w:tcW w:w="3301" w:type="pct"/>
            <w:gridSpan w:val="6"/>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70"/>
        </w:trPr>
        <w:tc>
          <w:tcPr>
            <w:tcW w:w="1699" w:type="pct"/>
            <w:gridSpan w:val="4"/>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पद</w:t>
            </w:r>
          </w:p>
        </w:tc>
        <w:tc>
          <w:tcPr>
            <w:tcW w:w="3301" w:type="pct"/>
            <w:gridSpan w:val="6"/>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70"/>
        </w:trPr>
        <w:tc>
          <w:tcPr>
            <w:tcW w:w="1699" w:type="pct"/>
            <w:gridSpan w:val="4"/>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हस्ताक्षर</w:t>
            </w:r>
          </w:p>
        </w:tc>
        <w:tc>
          <w:tcPr>
            <w:tcW w:w="3301" w:type="pct"/>
            <w:gridSpan w:val="6"/>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70"/>
        </w:trPr>
        <w:tc>
          <w:tcPr>
            <w:tcW w:w="1699" w:type="pct"/>
            <w:gridSpan w:val="4"/>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lang w:bidi="hi-IN"/>
              </w:rPr>
              <w:t>मिति</w:t>
            </w:r>
          </w:p>
        </w:tc>
        <w:tc>
          <w:tcPr>
            <w:tcW w:w="3301" w:type="pct"/>
            <w:gridSpan w:val="6"/>
          </w:tcPr>
          <w:p w:rsidR="001528C3" w:rsidRPr="003664A3" w:rsidRDefault="001528C3" w:rsidP="001528C3">
            <w:pPr>
              <w:spacing w:after="0" w:line="240" w:lineRule="auto"/>
              <w:rPr>
                <w:rFonts w:ascii="Preeti" w:hAnsi="Preeti" w:cs="Kalimati"/>
                <w:szCs w:val="22"/>
              </w:rPr>
            </w:pPr>
          </w:p>
        </w:tc>
      </w:tr>
      <w:tr w:rsidR="001528C3" w:rsidRPr="003664A3" w:rsidTr="0025331E">
        <w:trPr>
          <w:trHeight w:val="272"/>
        </w:trPr>
        <w:tc>
          <w:tcPr>
            <w:tcW w:w="1699" w:type="pct"/>
            <w:gridSpan w:val="4"/>
          </w:tcPr>
          <w:p w:rsidR="001528C3" w:rsidRPr="003664A3" w:rsidRDefault="001528C3" w:rsidP="001528C3">
            <w:pPr>
              <w:spacing w:after="0" w:line="240" w:lineRule="auto"/>
              <w:rPr>
                <w:rFonts w:ascii="Preeti" w:hAnsi="Preeti" w:cs="Kalimati"/>
                <w:szCs w:val="22"/>
              </w:rPr>
            </w:pPr>
            <w:r w:rsidRPr="003664A3">
              <w:rPr>
                <w:rFonts w:ascii="Preeti" w:hAnsi="Preeti" w:cs="Kalimati" w:hint="cs"/>
                <w:szCs w:val="22"/>
                <w:cs/>
              </w:rPr>
              <w:t>संस्थाको छाप</w:t>
            </w:r>
          </w:p>
        </w:tc>
        <w:tc>
          <w:tcPr>
            <w:tcW w:w="3301" w:type="pct"/>
            <w:gridSpan w:val="6"/>
          </w:tcPr>
          <w:p w:rsidR="001528C3" w:rsidRPr="003664A3" w:rsidRDefault="001528C3" w:rsidP="001528C3">
            <w:pPr>
              <w:spacing w:after="0" w:line="240" w:lineRule="auto"/>
              <w:rPr>
                <w:rFonts w:ascii="Preeti" w:hAnsi="Preeti" w:cs="Kalimati"/>
                <w:szCs w:val="22"/>
              </w:rPr>
            </w:pPr>
          </w:p>
        </w:tc>
      </w:tr>
    </w:tbl>
    <w:p w:rsidR="001528C3" w:rsidRPr="001528C3" w:rsidRDefault="001528C3" w:rsidP="001528C3">
      <w:pPr>
        <w:spacing w:after="0" w:line="240" w:lineRule="auto"/>
        <w:jc w:val="center"/>
        <w:rPr>
          <w:rFonts w:ascii="Preeti" w:hAnsi="Preeti" w:cs="Kalimati"/>
          <w:szCs w:val="22"/>
          <w:cs/>
        </w:rPr>
      </w:pPr>
      <w:r w:rsidRPr="001528C3">
        <w:rPr>
          <w:rFonts w:ascii="Preeti" w:hAnsi="Preeti" w:cs="Kalimati" w:hint="cs"/>
          <w:szCs w:val="22"/>
          <w:cs/>
        </w:rPr>
        <w:t>नोटः आवेदकको योगदानमा जग्गाको मूल्य र चालुखर्च समावेस गर्न पाइने छैन ।</w:t>
      </w:r>
    </w:p>
    <w:p w:rsidR="001528C3" w:rsidRPr="00996B7A" w:rsidRDefault="001528C3" w:rsidP="001528C3">
      <w:pPr>
        <w:tabs>
          <w:tab w:val="left" w:pos="900"/>
        </w:tabs>
        <w:spacing w:after="0" w:line="240" w:lineRule="auto"/>
        <w:jc w:val="both"/>
        <w:rPr>
          <w:rFonts w:ascii="Preeti" w:hAnsi="Preeti" w:cs="Kalimati"/>
          <w:i/>
          <w:iCs/>
        </w:rPr>
      </w:pPr>
    </w:p>
    <w:p w:rsidR="001528C3" w:rsidRPr="00DD20D1"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ascii="Preeti" w:eastAsia="Calibri" w:hAnsi="Preeti" w:cs="Kalimati"/>
          <w:b/>
          <w:bCs/>
          <w:color w:val="000000"/>
          <w:sz w:val="24"/>
          <w:szCs w:val="24"/>
        </w:rPr>
      </w:pPr>
      <w:r w:rsidRPr="00DD20D1">
        <w:rPr>
          <w:rFonts w:ascii="Preeti" w:eastAsia="Calibri" w:hAnsi="Preeti" w:cs="Kalimati" w:hint="cs"/>
          <w:b/>
          <w:bCs/>
          <w:color w:val="000000"/>
          <w:sz w:val="24"/>
          <w:szCs w:val="24"/>
          <w:cs/>
        </w:rPr>
        <w:t xml:space="preserve">स्थलगत प्रमाणिकरण मूल्याङ्कन फारम </w:t>
      </w:r>
    </w:p>
    <w:p w:rsidR="001528C3" w:rsidRPr="001528C3" w:rsidRDefault="001528C3" w:rsidP="006C3D22">
      <w:pPr>
        <w:numPr>
          <w:ilvl w:val="0"/>
          <w:numId w:val="310"/>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 xml:space="preserve">सामान्य जानकारी </w:t>
      </w:r>
    </w:p>
    <w:p w:rsidR="001528C3" w:rsidRPr="001528C3" w:rsidRDefault="001528C3" w:rsidP="006C3D22">
      <w:pPr>
        <w:numPr>
          <w:ilvl w:val="1"/>
          <w:numId w:val="311"/>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आवेदक संस्थाको नाम :</w:t>
      </w:r>
    </w:p>
    <w:p w:rsidR="001528C3" w:rsidRPr="001528C3" w:rsidRDefault="001528C3" w:rsidP="006C3D22">
      <w:pPr>
        <w:numPr>
          <w:ilvl w:val="1"/>
          <w:numId w:val="311"/>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कार्यक्रम संचालन स्थलको ठेगाना :</w:t>
      </w:r>
    </w:p>
    <w:p w:rsidR="001528C3" w:rsidRPr="001528C3" w:rsidRDefault="001528C3" w:rsidP="006C3D22">
      <w:pPr>
        <w:numPr>
          <w:ilvl w:val="1"/>
          <w:numId w:val="311"/>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प्रस्तावि कार्यक्रमको नाम :</w:t>
      </w:r>
    </w:p>
    <w:p w:rsidR="001528C3" w:rsidRPr="001528C3" w:rsidRDefault="001528C3" w:rsidP="006C3D22">
      <w:pPr>
        <w:numPr>
          <w:ilvl w:val="1"/>
          <w:numId w:val="311"/>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 xml:space="preserve">स्थलगत प्रमाणिकरण मिति : </w:t>
      </w:r>
    </w:p>
    <w:p w:rsidR="001528C3" w:rsidRPr="001528C3" w:rsidRDefault="001528C3" w:rsidP="006C3D22">
      <w:pPr>
        <w:numPr>
          <w:ilvl w:val="0"/>
          <w:numId w:val="310"/>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आवेदकको मूल्याङ्कन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1"/>
        <w:gridCol w:w="6617"/>
        <w:gridCol w:w="755"/>
        <w:gridCol w:w="874"/>
      </w:tblGrid>
      <w:tr w:rsidR="001528C3" w:rsidRPr="003664A3" w:rsidTr="00A8607F">
        <w:trPr>
          <w:tblHeader/>
        </w:trPr>
        <w:tc>
          <w:tcPr>
            <w:tcW w:w="433"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क्र.सं.</w:t>
            </w:r>
          </w:p>
        </w:tc>
        <w:tc>
          <w:tcPr>
            <w:tcW w:w="3665"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मूल्याकङ्कनका सूचकहरु</w:t>
            </w:r>
          </w:p>
        </w:tc>
        <w:tc>
          <w:tcPr>
            <w:tcW w:w="418"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पूर्णाङ्क</w:t>
            </w:r>
          </w:p>
        </w:tc>
        <w:tc>
          <w:tcPr>
            <w:tcW w:w="484"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प्राप्‍ताङ्क</w:t>
            </w: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१</w:t>
            </w:r>
          </w:p>
        </w:tc>
        <w:tc>
          <w:tcPr>
            <w:tcW w:w="3665" w:type="pct"/>
          </w:tcPr>
          <w:p w:rsidR="001528C3" w:rsidRPr="0025331E" w:rsidRDefault="001528C3" w:rsidP="001528C3">
            <w:pPr>
              <w:spacing w:after="0" w:line="240" w:lineRule="auto"/>
              <w:rPr>
                <w:rFonts w:ascii="Preeti" w:eastAsia="Calibri" w:hAnsi="Preeti" w:cs="Kalimati"/>
                <w:b/>
                <w:bCs/>
                <w:color w:val="000000"/>
                <w:sz w:val="20"/>
              </w:rPr>
            </w:pPr>
            <w:r w:rsidRPr="0025331E">
              <w:rPr>
                <w:rFonts w:ascii="Preeti" w:eastAsia="Calibri" w:hAnsi="Preeti" w:cs="Kalimati" w:hint="cs"/>
                <w:b/>
                <w:bCs/>
                <w:color w:val="000000"/>
                <w:sz w:val="20"/>
                <w:cs/>
              </w:rPr>
              <w:t>भौतिक पूर्वधार क्षमता</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२०</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१.१</w:t>
            </w:r>
          </w:p>
        </w:tc>
        <w:tc>
          <w:tcPr>
            <w:tcW w:w="3665" w:type="pct"/>
          </w:tcPr>
          <w:p w:rsidR="001528C3" w:rsidRPr="0025331E" w:rsidRDefault="001528C3" w:rsidP="001528C3">
            <w:pPr>
              <w:spacing w:after="0" w:line="240" w:lineRule="auto"/>
              <w:rPr>
                <w:rFonts w:ascii="Preeti" w:eastAsia="Calibri" w:hAnsi="Preeti" w:cs="Kalimati"/>
                <w:color w:val="000000"/>
                <w:sz w:val="20"/>
              </w:rPr>
            </w:pPr>
            <w:r w:rsidRPr="0025331E">
              <w:rPr>
                <w:rFonts w:ascii="Preeti" w:eastAsia="Calibri" w:hAnsi="Preeti" w:cs="Kalimati" w:hint="cs"/>
                <w:color w:val="000000"/>
                <w:sz w:val="20"/>
                <w:cs/>
              </w:rPr>
              <w:t>घाँस विकास गरेको वा भविष्यमा घाँस विकास गरिने जग्गा भएको नभएको</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१.२</w:t>
            </w:r>
          </w:p>
        </w:tc>
        <w:tc>
          <w:tcPr>
            <w:tcW w:w="3665" w:type="pct"/>
          </w:tcPr>
          <w:p w:rsidR="001528C3" w:rsidRPr="0025331E" w:rsidRDefault="001528C3" w:rsidP="001528C3">
            <w:pPr>
              <w:tabs>
                <w:tab w:val="left" w:pos="5505"/>
              </w:tabs>
              <w:spacing w:after="0" w:line="240" w:lineRule="auto"/>
              <w:rPr>
                <w:rFonts w:ascii="Preeti" w:eastAsia="Calibri" w:hAnsi="Preeti" w:cs="Kalimati"/>
                <w:color w:val="000000"/>
                <w:sz w:val="20"/>
              </w:rPr>
            </w:pPr>
            <w:r w:rsidRPr="0025331E">
              <w:rPr>
                <w:rFonts w:ascii="Preeti" w:eastAsia="Calibri" w:hAnsi="Preeti" w:cs="Kalimati" w:hint="cs"/>
                <w:color w:val="000000"/>
                <w:sz w:val="20"/>
                <w:cs/>
              </w:rPr>
              <w:t>भविष्‍यमा कार्यक्रम विस्तारका लागि संभावना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१.३</w:t>
            </w:r>
          </w:p>
        </w:tc>
        <w:tc>
          <w:tcPr>
            <w:tcW w:w="3665" w:type="pct"/>
          </w:tcPr>
          <w:p w:rsidR="001528C3" w:rsidRPr="0025331E" w:rsidRDefault="001528C3" w:rsidP="001528C3">
            <w:pPr>
              <w:tabs>
                <w:tab w:val="left" w:pos="4350"/>
              </w:tabs>
              <w:spacing w:after="0" w:line="240" w:lineRule="auto"/>
              <w:jc w:val="both"/>
              <w:rPr>
                <w:rFonts w:ascii="Preeti" w:eastAsia="Calibri" w:hAnsi="Preeti" w:cs="Kalimati"/>
                <w:color w:val="000000"/>
                <w:sz w:val="20"/>
              </w:rPr>
            </w:pPr>
            <w:r w:rsidRPr="0025331E">
              <w:rPr>
                <w:rFonts w:ascii="Preeti" w:eastAsia="Calibri" w:hAnsi="Preeti" w:cs="Kalimati" w:hint="cs"/>
                <w:color w:val="000000"/>
                <w:sz w:val="20"/>
                <w:cs/>
              </w:rPr>
              <w:t>कार्यक्रम कार्यान्वयन स्थलमा बाटो, पानी, विजुलीको सुविधा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१.४</w:t>
            </w:r>
          </w:p>
        </w:tc>
        <w:tc>
          <w:tcPr>
            <w:tcW w:w="3665" w:type="pct"/>
          </w:tcPr>
          <w:p w:rsidR="001528C3" w:rsidRPr="0025331E" w:rsidRDefault="001528C3" w:rsidP="001528C3">
            <w:pPr>
              <w:spacing w:after="0" w:line="240" w:lineRule="auto"/>
              <w:rPr>
                <w:rFonts w:ascii="Preeti" w:eastAsia="Calibri" w:hAnsi="Preeti" w:cs="Kalimati"/>
                <w:color w:val="000000"/>
                <w:sz w:val="20"/>
              </w:rPr>
            </w:pPr>
            <w:r w:rsidRPr="0025331E">
              <w:rPr>
                <w:rFonts w:ascii="Preeti" w:eastAsia="Calibri" w:hAnsi="Preeti" w:cs="Kalimati" w:hint="cs"/>
                <w:color w:val="000000"/>
                <w:sz w:val="20"/>
                <w:cs/>
              </w:rPr>
              <w:t>भौगोलिक हिसावले प्रस्तावित कार्यक्रम संचालन गर्न उपयुक्त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rPr>
          <w:trHeight w:val="170"/>
        </w:trPr>
        <w:tc>
          <w:tcPr>
            <w:tcW w:w="433" w:type="pct"/>
          </w:tcPr>
          <w:p w:rsidR="001528C3" w:rsidRPr="0025331E" w:rsidRDefault="001528C3" w:rsidP="001528C3">
            <w:pPr>
              <w:spacing w:after="0" w:line="240" w:lineRule="auto"/>
              <w:jc w:val="center"/>
              <w:rPr>
                <w:rFonts w:ascii="Preeti" w:eastAsia="Calibri" w:hAnsi="Preeti" w:cs="Kalimati"/>
                <w:b/>
                <w:bCs/>
                <w:color w:val="000000"/>
                <w:sz w:val="20"/>
                <w:cs/>
              </w:rPr>
            </w:pPr>
            <w:r w:rsidRPr="0025331E">
              <w:rPr>
                <w:rFonts w:ascii="Preeti" w:eastAsia="Calibri" w:hAnsi="Preeti" w:cs="Kalimati" w:hint="cs"/>
                <w:b/>
                <w:bCs/>
                <w:color w:val="000000"/>
                <w:sz w:val="20"/>
                <w:cs/>
              </w:rPr>
              <w:t>२</w:t>
            </w:r>
          </w:p>
        </w:tc>
        <w:tc>
          <w:tcPr>
            <w:tcW w:w="3665" w:type="pct"/>
          </w:tcPr>
          <w:p w:rsidR="001528C3" w:rsidRPr="0025331E" w:rsidRDefault="001528C3" w:rsidP="001528C3">
            <w:pPr>
              <w:spacing w:after="0" w:line="240" w:lineRule="auto"/>
              <w:rPr>
                <w:rFonts w:ascii="Preeti" w:eastAsia="Calibri" w:hAnsi="Preeti" w:cs="Kalimati"/>
                <w:b/>
                <w:bCs/>
                <w:color w:val="000000"/>
                <w:sz w:val="20"/>
              </w:rPr>
            </w:pPr>
            <w:r w:rsidRPr="0025331E">
              <w:rPr>
                <w:rFonts w:ascii="Preeti" w:eastAsia="Calibri" w:hAnsi="Preeti" w:cs="Kalimati" w:hint="cs"/>
                <w:b/>
                <w:bCs/>
                <w:color w:val="000000"/>
                <w:sz w:val="20"/>
                <w:cs/>
              </w:rPr>
              <w:t>प्राविधिक क्षमता</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३०</w:t>
            </w:r>
          </w:p>
        </w:tc>
        <w:tc>
          <w:tcPr>
            <w:tcW w:w="484" w:type="pct"/>
          </w:tcPr>
          <w:p w:rsidR="001528C3" w:rsidRPr="0025331E" w:rsidRDefault="001528C3" w:rsidP="001528C3">
            <w:pPr>
              <w:spacing w:after="0" w:line="240" w:lineRule="auto"/>
              <w:jc w:val="center"/>
              <w:rPr>
                <w:rFonts w:ascii="Preeti" w:eastAsia="Calibri" w:hAnsi="Preeti" w:cs="Kalimati"/>
                <w:b/>
                <w:bCs/>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२.१</w:t>
            </w:r>
          </w:p>
        </w:tc>
        <w:tc>
          <w:tcPr>
            <w:tcW w:w="3665" w:type="pct"/>
          </w:tcPr>
          <w:p w:rsidR="001528C3" w:rsidRPr="0025331E" w:rsidRDefault="001528C3" w:rsidP="001528C3">
            <w:pPr>
              <w:spacing w:after="0" w:line="240" w:lineRule="auto"/>
              <w:rPr>
                <w:rFonts w:ascii="Preeti" w:eastAsia="Calibri" w:hAnsi="Preeti" w:cs="Kalimati"/>
                <w:color w:val="000000"/>
                <w:sz w:val="20"/>
              </w:rPr>
            </w:pPr>
            <w:r w:rsidRPr="0025331E">
              <w:rPr>
                <w:rFonts w:ascii="Preeti" w:eastAsia="Calibri" w:hAnsi="Preeti" w:cs="Kalimati" w:hint="cs"/>
                <w:color w:val="000000"/>
                <w:sz w:val="20"/>
                <w:cs/>
              </w:rPr>
              <w:t>प्रस्तावित कार्यक्रमसंग मेल खाने कृयाकलापमा हाल संलग्नता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१०</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rPr>
          <w:trHeight w:val="179"/>
        </w:trPr>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२.२</w:t>
            </w:r>
          </w:p>
        </w:tc>
        <w:tc>
          <w:tcPr>
            <w:tcW w:w="3665" w:type="pct"/>
          </w:tcPr>
          <w:p w:rsidR="001528C3" w:rsidRPr="0025331E" w:rsidRDefault="001528C3" w:rsidP="001528C3">
            <w:pPr>
              <w:spacing w:after="0" w:line="240" w:lineRule="auto"/>
              <w:rPr>
                <w:rFonts w:ascii="Preeti" w:eastAsia="Calibri" w:hAnsi="Preeti"/>
                <w:color w:val="000000"/>
                <w:sz w:val="20"/>
              </w:rPr>
            </w:pPr>
            <w:r w:rsidRPr="0025331E">
              <w:rPr>
                <w:rFonts w:ascii="Preeti" w:eastAsia="Calibri" w:hAnsi="Preeti" w:cs="Kalimati" w:hint="cs"/>
                <w:color w:val="000000"/>
                <w:sz w:val="20"/>
                <w:cs/>
              </w:rPr>
              <w:t>आवश्यक प्राविधिक सेवाटेवा प्राप्‍त हुन सक्ने अवस्था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१०</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rPr>
          <w:trHeight w:val="152"/>
        </w:trPr>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२.३</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rPr>
            </w:pPr>
            <w:r w:rsidRPr="0025331E">
              <w:rPr>
                <w:rFonts w:ascii="Preeti" w:eastAsia="Calibri" w:hAnsi="Preeti" w:cs="Kalimati" w:hint="cs"/>
                <w:color w:val="000000"/>
                <w:sz w:val="20"/>
                <w:cs/>
              </w:rPr>
              <w:t>आवेदक सम्बन्धित विषयको तालिम/अनुभव प्राप्‍त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१०</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b/>
                <w:bCs/>
                <w:color w:val="000000"/>
                <w:sz w:val="20"/>
                <w:cs/>
              </w:rPr>
            </w:pPr>
            <w:r w:rsidRPr="0025331E">
              <w:rPr>
                <w:rFonts w:ascii="Preeti" w:eastAsia="Calibri" w:hAnsi="Preeti" w:cs="Kalimati" w:hint="cs"/>
                <w:b/>
                <w:bCs/>
                <w:color w:val="000000"/>
                <w:sz w:val="20"/>
                <w:cs/>
              </w:rPr>
              <w:t>३</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b/>
                <w:bCs/>
                <w:color w:val="000000"/>
                <w:sz w:val="20"/>
                <w:cs/>
              </w:rPr>
            </w:pPr>
            <w:r w:rsidRPr="0025331E">
              <w:rPr>
                <w:rFonts w:ascii="Preeti" w:eastAsia="Calibri" w:hAnsi="Preeti" w:cs="Kalimati" w:hint="cs"/>
                <w:b/>
                <w:bCs/>
                <w:color w:val="000000"/>
                <w:sz w:val="20"/>
                <w:cs/>
              </w:rPr>
              <w:t>वित्तिय क्षमता</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१५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rPr>
          <w:trHeight w:val="58"/>
        </w:trPr>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३.१</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cs/>
              </w:rPr>
            </w:pPr>
            <w:r w:rsidRPr="0025331E">
              <w:rPr>
                <w:rFonts w:ascii="Preeti" w:eastAsia="Calibri" w:hAnsi="Preeti" w:cs="Kalimati" w:hint="cs"/>
                <w:color w:val="000000"/>
                <w:sz w:val="20"/>
                <w:cs/>
              </w:rPr>
              <w:t>आवेदकले आवश्यक लागत साझेदारी गर्न सक्ने अवस्था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rPr>
          <w:trHeight w:val="134"/>
        </w:trPr>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३.२</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cs/>
              </w:rPr>
            </w:pPr>
            <w:r w:rsidRPr="0025331E">
              <w:rPr>
                <w:rFonts w:ascii="Preeti" w:eastAsia="Calibri" w:hAnsi="Preeti" w:cs="Kalimati" w:hint="cs"/>
                <w:color w:val="000000"/>
                <w:sz w:val="20"/>
                <w:cs/>
              </w:rPr>
              <w:t>बैंक मौजदात वा संचालित कारोवारको वचत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३.३</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cs/>
              </w:rPr>
            </w:pPr>
            <w:r w:rsidRPr="0025331E">
              <w:rPr>
                <w:rFonts w:ascii="Preeti" w:eastAsia="Calibri" w:hAnsi="Preeti" w:cs="Kalimati" w:hint="cs"/>
                <w:color w:val="000000"/>
                <w:sz w:val="20"/>
                <w:cs/>
              </w:rPr>
              <w:t>आवश्यक रकम वित्तिय संस्थाबाट ऋण प्राप्‍त गर्न सक्ने अवस्था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b/>
                <w:bCs/>
                <w:color w:val="000000"/>
                <w:sz w:val="20"/>
                <w:cs/>
              </w:rPr>
            </w:pPr>
            <w:r w:rsidRPr="0025331E">
              <w:rPr>
                <w:rFonts w:ascii="Preeti" w:eastAsia="Calibri" w:hAnsi="Preeti" w:cs="Kalimati" w:hint="cs"/>
                <w:b/>
                <w:bCs/>
                <w:color w:val="000000"/>
                <w:sz w:val="20"/>
                <w:cs/>
              </w:rPr>
              <w:t>४</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b/>
                <w:bCs/>
                <w:color w:val="000000"/>
                <w:sz w:val="20"/>
                <w:cs/>
              </w:rPr>
            </w:pPr>
            <w:r w:rsidRPr="0025331E">
              <w:rPr>
                <w:rFonts w:ascii="Preeti" w:eastAsia="Calibri" w:hAnsi="Preeti" w:cs="Kalimati" w:hint="cs"/>
                <w:b/>
                <w:bCs/>
                <w:color w:val="000000"/>
                <w:sz w:val="20"/>
                <w:cs/>
              </w:rPr>
              <w:t>वातावरणीय/हावापानीले उपयुक्तता छ/छैन</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१५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b/>
                <w:bCs/>
                <w:color w:val="000000"/>
                <w:sz w:val="20"/>
                <w:cs/>
              </w:rPr>
            </w:pPr>
            <w:r w:rsidRPr="0025331E">
              <w:rPr>
                <w:rFonts w:ascii="Preeti" w:eastAsia="Calibri" w:hAnsi="Preeti" w:cs="Kalimati" w:hint="cs"/>
                <w:b/>
                <w:bCs/>
                <w:color w:val="000000"/>
                <w:sz w:val="20"/>
                <w:cs/>
              </w:rPr>
              <w:t>५</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b/>
                <w:bCs/>
                <w:color w:val="000000"/>
                <w:sz w:val="20"/>
                <w:cs/>
              </w:rPr>
            </w:pPr>
            <w:r w:rsidRPr="0025331E">
              <w:rPr>
                <w:rFonts w:ascii="Preeti" w:eastAsia="Calibri" w:hAnsi="Preeti" w:cs="Kalimati" w:hint="cs"/>
                <w:b/>
                <w:bCs/>
                <w:color w:val="000000"/>
                <w:sz w:val="20"/>
                <w:cs/>
              </w:rPr>
              <w:t>अन्य पक्षहरु</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१०</w:t>
            </w:r>
          </w:p>
        </w:tc>
        <w:tc>
          <w:tcPr>
            <w:tcW w:w="484" w:type="pct"/>
          </w:tcPr>
          <w:p w:rsidR="001528C3" w:rsidRPr="0025331E" w:rsidRDefault="001528C3" w:rsidP="001528C3">
            <w:pPr>
              <w:spacing w:after="0" w:line="240" w:lineRule="auto"/>
              <w:jc w:val="center"/>
              <w:rPr>
                <w:rFonts w:ascii="Preeti" w:eastAsia="Calibri" w:hAnsi="Preeti" w:cs="Kalimati"/>
                <w:b/>
                <w:bCs/>
                <w:color w:val="000000"/>
                <w:sz w:val="20"/>
              </w:rPr>
            </w:pPr>
          </w:p>
        </w:tc>
      </w:tr>
      <w:tr w:rsidR="001528C3" w:rsidRPr="0025331E" w:rsidTr="00A8607F">
        <w:trPr>
          <w:trHeight w:val="251"/>
        </w:trPr>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५.१</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cs/>
              </w:rPr>
            </w:pPr>
            <w:r w:rsidRPr="0025331E">
              <w:rPr>
                <w:rFonts w:ascii="Preeti" w:eastAsia="Calibri" w:hAnsi="Preeti" w:cs="Kalimati" w:hint="cs"/>
                <w:color w:val="000000"/>
                <w:sz w:val="20"/>
                <w:cs/>
              </w:rPr>
              <w:t>संस्थागत/व्यवसायिक कृयाशिलता सन्तोषजनक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५.२</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cs/>
              </w:rPr>
            </w:pPr>
            <w:r w:rsidRPr="0025331E">
              <w:rPr>
                <w:rFonts w:ascii="Preeti" w:eastAsia="Calibri" w:hAnsi="Preeti" w:cs="Kalimati" w:hint="cs"/>
                <w:color w:val="000000"/>
                <w:sz w:val="20"/>
                <w:cs/>
              </w:rPr>
              <w:t>उत्पादित वस्तुको सहज बजारिकरण हुन सक्ने अवस्था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r w:rsidRPr="0025331E">
              <w:rPr>
                <w:rFonts w:ascii="Preeti" w:eastAsia="Calibri" w:hAnsi="Preeti" w:cs="Kalimati" w:hint="cs"/>
                <w:color w:val="000000"/>
                <w:sz w:val="20"/>
                <w:cs/>
              </w:rPr>
              <w:t>५</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b/>
                <w:bCs/>
                <w:color w:val="000000"/>
                <w:sz w:val="20"/>
                <w:cs/>
              </w:rPr>
            </w:pPr>
            <w:r w:rsidRPr="0025331E">
              <w:rPr>
                <w:rFonts w:ascii="Preeti" w:eastAsia="Calibri" w:hAnsi="Preeti" w:cs="Kalimati" w:hint="cs"/>
                <w:b/>
                <w:bCs/>
                <w:color w:val="000000"/>
                <w:sz w:val="20"/>
                <w:cs/>
              </w:rPr>
              <w:t>६</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b/>
                <w:bCs/>
                <w:color w:val="000000"/>
                <w:sz w:val="20"/>
                <w:cs/>
              </w:rPr>
            </w:pPr>
            <w:r w:rsidRPr="0025331E">
              <w:rPr>
                <w:rFonts w:ascii="Preeti" w:eastAsia="Calibri" w:hAnsi="Preeti" w:cs="Kalimati" w:hint="cs"/>
                <w:b/>
                <w:bCs/>
                <w:color w:val="000000"/>
                <w:sz w:val="20"/>
                <w:cs/>
              </w:rPr>
              <w:t>स्थलगत टोलीको राय</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rPr>
            </w:pPr>
            <w:r w:rsidRPr="0025331E">
              <w:rPr>
                <w:rFonts w:ascii="Preeti" w:eastAsia="Calibri" w:hAnsi="Preeti" w:cs="Kalimati" w:hint="cs"/>
                <w:b/>
                <w:bCs/>
                <w:color w:val="000000"/>
                <w:sz w:val="20"/>
                <w:cs/>
              </w:rPr>
              <w:t>२०</w:t>
            </w: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33" w:type="pct"/>
          </w:tcPr>
          <w:p w:rsidR="001528C3" w:rsidRPr="0025331E" w:rsidRDefault="001528C3" w:rsidP="001528C3">
            <w:pPr>
              <w:spacing w:after="0" w:line="240" w:lineRule="auto"/>
              <w:jc w:val="center"/>
              <w:rPr>
                <w:rFonts w:ascii="Preeti" w:eastAsia="Calibri" w:hAnsi="Preeti" w:cs="Kalimati"/>
                <w:color w:val="000000"/>
                <w:sz w:val="20"/>
                <w:cs/>
              </w:rPr>
            </w:pPr>
            <w:r w:rsidRPr="0025331E">
              <w:rPr>
                <w:rFonts w:ascii="Preeti" w:eastAsia="Calibri" w:hAnsi="Preeti" w:cs="Kalimati" w:hint="cs"/>
                <w:color w:val="000000"/>
                <w:sz w:val="20"/>
                <w:cs/>
              </w:rPr>
              <w:t>६.१</w:t>
            </w:r>
          </w:p>
        </w:tc>
        <w:tc>
          <w:tcPr>
            <w:tcW w:w="3665" w:type="pct"/>
          </w:tcPr>
          <w:p w:rsidR="001528C3" w:rsidRPr="0025331E" w:rsidRDefault="001528C3" w:rsidP="001528C3">
            <w:pPr>
              <w:autoSpaceDE w:val="0"/>
              <w:autoSpaceDN w:val="0"/>
              <w:adjustRightInd w:val="0"/>
              <w:spacing w:after="0" w:line="240" w:lineRule="auto"/>
              <w:rPr>
                <w:rFonts w:ascii="Preeti" w:eastAsia="Calibri" w:hAnsi="Preeti" w:cs="Kalimati"/>
                <w:color w:val="000000"/>
                <w:sz w:val="20"/>
                <w:cs/>
              </w:rPr>
            </w:pPr>
            <w:r w:rsidRPr="0025331E">
              <w:rPr>
                <w:rFonts w:ascii="Preeti" w:eastAsia="Calibri" w:hAnsi="Preeti" w:cs="Kalimati" w:hint="cs"/>
                <w:color w:val="000000"/>
                <w:sz w:val="20"/>
                <w:cs/>
              </w:rPr>
              <w:t>आवेदक संग लागत साझेदारी गर्नु उपयुक्त छ/छैन</w:t>
            </w:r>
          </w:p>
        </w:tc>
        <w:tc>
          <w:tcPr>
            <w:tcW w:w="418" w:type="pct"/>
          </w:tcPr>
          <w:p w:rsidR="001528C3" w:rsidRPr="0025331E" w:rsidRDefault="001528C3" w:rsidP="001528C3">
            <w:pPr>
              <w:spacing w:after="0" w:line="240" w:lineRule="auto"/>
              <w:jc w:val="center"/>
              <w:rPr>
                <w:rFonts w:ascii="Preeti" w:eastAsia="Calibri" w:hAnsi="Preeti" w:cs="Kalimati"/>
                <w:color w:val="000000"/>
                <w:sz w:val="20"/>
              </w:rPr>
            </w:pPr>
          </w:p>
        </w:tc>
        <w:tc>
          <w:tcPr>
            <w:tcW w:w="484" w:type="pct"/>
          </w:tcPr>
          <w:p w:rsidR="001528C3" w:rsidRPr="0025331E" w:rsidRDefault="001528C3" w:rsidP="001528C3">
            <w:pPr>
              <w:spacing w:after="0" w:line="240" w:lineRule="auto"/>
              <w:jc w:val="center"/>
              <w:rPr>
                <w:rFonts w:ascii="Preeti" w:eastAsia="Calibri" w:hAnsi="Preeti" w:cs="Kalimati"/>
                <w:color w:val="000000"/>
                <w:sz w:val="20"/>
              </w:rPr>
            </w:pPr>
          </w:p>
        </w:tc>
      </w:tr>
      <w:tr w:rsidR="001528C3" w:rsidRPr="0025331E" w:rsidTr="00A8607F">
        <w:tc>
          <w:tcPr>
            <w:tcW w:w="4098" w:type="pct"/>
            <w:gridSpan w:val="2"/>
          </w:tcPr>
          <w:p w:rsidR="001528C3" w:rsidRPr="0025331E" w:rsidRDefault="001528C3" w:rsidP="001528C3">
            <w:pPr>
              <w:spacing w:after="0" w:line="240" w:lineRule="auto"/>
              <w:jc w:val="right"/>
              <w:rPr>
                <w:rFonts w:ascii="Preeti" w:eastAsia="Calibri" w:hAnsi="Preeti" w:cs="Kalimati"/>
                <w:b/>
                <w:bCs/>
                <w:color w:val="000000"/>
                <w:sz w:val="20"/>
                <w:cs/>
              </w:rPr>
            </w:pPr>
            <w:r w:rsidRPr="0025331E">
              <w:rPr>
                <w:rFonts w:ascii="Preeti" w:eastAsia="Calibri" w:hAnsi="Preeti" w:cs="Kalimati" w:hint="cs"/>
                <w:b/>
                <w:bCs/>
                <w:color w:val="000000"/>
                <w:sz w:val="20"/>
                <w:cs/>
              </w:rPr>
              <w:t>जम्मा</w:t>
            </w:r>
          </w:p>
        </w:tc>
        <w:tc>
          <w:tcPr>
            <w:tcW w:w="418" w:type="pct"/>
          </w:tcPr>
          <w:p w:rsidR="001528C3" w:rsidRPr="0025331E" w:rsidRDefault="001528C3" w:rsidP="001528C3">
            <w:pPr>
              <w:spacing w:after="0" w:line="240" w:lineRule="auto"/>
              <w:jc w:val="center"/>
              <w:rPr>
                <w:rFonts w:ascii="Preeti" w:eastAsia="Calibri" w:hAnsi="Preeti" w:cs="Kalimati"/>
                <w:b/>
                <w:bCs/>
                <w:color w:val="000000"/>
                <w:sz w:val="20"/>
                <w:cs/>
              </w:rPr>
            </w:pPr>
            <w:r w:rsidRPr="0025331E">
              <w:rPr>
                <w:rFonts w:ascii="Preeti" w:eastAsia="Calibri" w:hAnsi="Preeti" w:cs="Kalimati" w:hint="cs"/>
                <w:b/>
                <w:bCs/>
                <w:color w:val="000000"/>
                <w:sz w:val="20"/>
                <w:cs/>
              </w:rPr>
              <w:t>१००</w:t>
            </w:r>
          </w:p>
        </w:tc>
        <w:tc>
          <w:tcPr>
            <w:tcW w:w="484" w:type="pct"/>
          </w:tcPr>
          <w:p w:rsidR="001528C3" w:rsidRPr="0025331E" w:rsidRDefault="001528C3" w:rsidP="001528C3">
            <w:pPr>
              <w:spacing w:after="0" w:line="240" w:lineRule="auto"/>
              <w:jc w:val="center"/>
              <w:rPr>
                <w:rFonts w:ascii="Preeti" w:eastAsia="Calibri" w:hAnsi="Preeti" w:cs="Kalimati"/>
                <w:b/>
                <w:bCs/>
                <w:color w:val="000000"/>
                <w:sz w:val="20"/>
              </w:rPr>
            </w:pPr>
          </w:p>
        </w:tc>
      </w:tr>
    </w:tbl>
    <w:p w:rsidR="001528C3" w:rsidRDefault="001528C3" w:rsidP="001528C3">
      <w:pPr>
        <w:spacing w:after="0" w:line="240" w:lineRule="auto"/>
        <w:jc w:val="both"/>
        <w:rPr>
          <w:rFonts w:ascii="Preeti" w:eastAsia="Calibri" w:hAnsi="Preeti" w:cs="Kalimati"/>
          <w:b/>
          <w:bCs/>
          <w:color w:val="000000"/>
          <w:sz w:val="20"/>
        </w:rPr>
      </w:pPr>
      <w:r w:rsidRPr="0025331E">
        <w:rPr>
          <w:rFonts w:ascii="Preeti" w:eastAsia="Calibri" w:hAnsi="Preeti" w:cs="Kalimati" w:hint="cs"/>
          <w:b/>
          <w:bCs/>
          <w:color w:val="000000"/>
          <w:sz w:val="20"/>
          <w:cs/>
        </w:rPr>
        <w:t>नोट : उतिर्ण हुनको लागि चालिस अङ्क प्राप्‍त गर्नु पर्नेछ । यदि कम्तिमा चालिस अंक भन्दा कम प्राप्‍त गरेमा मूल्याङ्कन समितिमा मूल्याङ्कनको लागि छनौट गरिने छैन ।</w:t>
      </w:r>
    </w:p>
    <w:p w:rsidR="0025331E" w:rsidRPr="0025331E" w:rsidRDefault="0025331E" w:rsidP="001528C3">
      <w:pPr>
        <w:spacing w:after="0" w:line="240" w:lineRule="auto"/>
        <w:jc w:val="both"/>
        <w:rPr>
          <w:rFonts w:ascii="Preeti" w:eastAsia="Calibri" w:hAnsi="Preeti" w:cs="Kalimati"/>
          <w:b/>
          <w:bCs/>
          <w:color w:val="000000"/>
          <w:sz w:val="20"/>
        </w:rPr>
      </w:pPr>
    </w:p>
    <w:p w:rsidR="001528C3" w:rsidRPr="001528C3" w:rsidRDefault="001528C3" w:rsidP="006C3D22">
      <w:pPr>
        <w:numPr>
          <w:ilvl w:val="0"/>
          <w:numId w:val="310"/>
        </w:numPr>
        <w:autoSpaceDE w:val="0"/>
        <w:autoSpaceDN w:val="0"/>
        <w:adjustRightInd w:val="0"/>
        <w:spacing w:after="0" w:line="240" w:lineRule="auto"/>
        <w:rPr>
          <w:rFonts w:ascii="Preeti" w:eastAsia="Calibri" w:hAnsi="Preeti" w:cs="Kalimati"/>
          <w:b/>
          <w:bCs/>
          <w:color w:val="000000"/>
          <w:szCs w:val="22"/>
        </w:rPr>
      </w:pPr>
      <w:r w:rsidRPr="001528C3">
        <w:rPr>
          <w:rFonts w:ascii="Preeti" w:eastAsia="Calibri" w:hAnsi="Preeti" w:cs="Kalimati" w:hint="cs"/>
          <w:b/>
          <w:bCs/>
          <w:color w:val="000000"/>
          <w:szCs w:val="22"/>
          <w:cs/>
        </w:rPr>
        <w:t>आवेदकसंग विद्यमान भवन, सवारी साधन, ठूला मेशिनरी र उपकरणहरुको विवरण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
        <w:gridCol w:w="4203"/>
        <w:gridCol w:w="1042"/>
        <w:gridCol w:w="2815"/>
      </w:tblGrid>
      <w:tr w:rsidR="001528C3" w:rsidRPr="003664A3" w:rsidTr="00A8607F">
        <w:trPr>
          <w:trHeight w:val="432"/>
          <w:jc w:val="center"/>
        </w:trPr>
        <w:tc>
          <w:tcPr>
            <w:tcW w:w="536" w:type="pct"/>
          </w:tcPr>
          <w:p w:rsidR="001528C3" w:rsidRPr="003664A3" w:rsidRDefault="001528C3" w:rsidP="001528C3">
            <w:pPr>
              <w:spacing w:after="0" w:line="240" w:lineRule="auto"/>
              <w:jc w:val="center"/>
              <w:rPr>
                <w:rFonts w:cs="Kalimati"/>
                <w:b/>
                <w:bCs/>
                <w:szCs w:val="22"/>
              </w:rPr>
            </w:pPr>
            <w:r w:rsidRPr="003664A3">
              <w:rPr>
                <w:rFonts w:cs="Kalimati" w:hint="cs"/>
                <w:b/>
                <w:bCs/>
                <w:szCs w:val="22"/>
                <w:cs/>
              </w:rPr>
              <w:t>क्र.सं.</w:t>
            </w:r>
          </w:p>
        </w:tc>
        <w:tc>
          <w:tcPr>
            <w:tcW w:w="2328" w:type="pct"/>
          </w:tcPr>
          <w:p w:rsidR="001528C3" w:rsidRPr="003664A3" w:rsidRDefault="001528C3" w:rsidP="001528C3">
            <w:pPr>
              <w:spacing w:after="0" w:line="240" w:lineRule="auto"/>
              <w:jc w:val="center"/>
              <w:rPr>
                <w:rFonts w:cs="Kalimati"/>
                <w:b/>
                <w:bCs/>
                <w:szCs w:val="22"/>
              </w:rPr>
            </w:pPr>
            <w:r w:rsidRPr="003664A3">
              <w:rPr>
                <w:rFonts w:cs="Kalimati" w:hint="cs"/>
                <w:b/>
                <w:bCs/>
                <w:szCs w:val="22"/>
                <w:cs/>
              </w:rPr>
              <w:t>विवरण</w:t>
            </w:r>
          </w:p>
        </w:tc>
        <w:tc>
          <w:tcPr>
            <w:tcW w:w="577" w:type="pct"/>
          </w:tcPr>
          <w:p w:rsidR="001528C3" w:rsidRPr="003664A3" w:rsidRDefault="001528C3" w:rsidP="001528C3">
            <w:pPr>
              <w:spacing w:after="0" w:line="240" w:lineRule="auto"/>
              <w:jc w:val="center"/>
              <w:rPr>
                <w:rFonts w:cs="Kalimati"/>
                <w:b/>
                <w:bCs/>
                <w:szCs w:val="22"/>
              </w:rPr>
            </w:pPr>
            <w:r w:rsidRPr="003664A3">
              <w:rPr>
                <w:rFonts w:cs="Kalimati" w:hint="cs"/>
                <w:b/>
                <w:bCs/>
                <w:szCs w:val="22"/>
                <w:cs/>
              </w:rPr>
              <w:t>परिमाण</w:t>
            </w:r>
          </w:p>
        </w:tc>
        <w:tc>
          <w:tcPr>
            <w:tcW w:w="1559" w:type="pct"/>
          </w:tcPr>
          <w:p w:rsidR="001528C3" w:rsidRPr="003664A3" w:rsidRDefault="001528C3" w:rsidP="001528C3">
            <w:pPr>
              <w:spacing w:after="0" w:line="240" w:lineRule="auto"/>
              <w:jc w:val="center"/>
              <w:rPr>
                <w:rFonts w:cs="Kalimati"/>
                <w:b/>
                <w:bCs/>
                <w:szCs w:val="22"/>
              </w:rPr>
            </w:pPr>
            <w:r w:rsidRPr="003664A3">
              <w:rPr>
                <w:rFonts w:cs="Kalimati" w:hint="cs"/>
                <w:b/>
                <w:bCs/>
                <w:szCs w:val="22"/>
                <w:cs/>
              </w:rPr>
              <w:t>अवस्था</w:t>
            </w: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r w:rsidR="001528C3" w:rsidRPr="003664A3" w:rsidTr="00A8607F">
        <w:trPr>
          <w:trHeight w:val="432"/>
          <w:jc w:val="center"/>
        </w:trPr>
        <w:tc>
          <w:tcPr>
            <w:tcW w:w="536" w:type="pct"/>
          </w:tcPr>
          <w:p w:rsidR="001528C3" w:rsidRPr="003664A3" w:rsidRDefault="001528C3" w:rsidP="001528C3">
            <w:pPr>
              <w:spacing w:after="0" w:line="240" w:lineRule="auto"/>
              <w:jc w:val="both"/>
              <w:rPr>
                <w:rFonts w:cs="Kalimati"/>
                <w:b/>
                <w:bCs/>
                <w:szCs w:val="22"/>
              </w:rPr>
            </w:pPr>
          </w:p>
        </w:tc>
        <w:tc>
          <w:tcPr>
            <w:tcW w:w="2328" w:type="pct"/>
          </w:tcPr>
          <w:p w:rsidR="001528C3" w:rsidRPr="003664A3" w:rsidRDefault="001528C3" w:rsidP="001528C3">
            <w:pPr>
              <w:spacing w:after="0" w:line="240" w:lineRule="auto"/>
              <w:jc w:val="both"/>
              <w:rPr>
                <w:rFonts w:cs="Kalimati"/>
                <w:b/>
                <w:bCs/>
                <w:szCs w:val="22"/>
              </w:rPr>
            </w:pPr>
          </w:p>
        </w:tc>
        <w:tc>
          <w:tcPr>
            <w:tcW w:w="577" w:type="pct"/>
          </w:tcPr>
          <w:p w:rsidR="001528C3" w:rsidRPr="003664A3" w:rsidRDefault="001528C3" w:rsidP="001528C3">
            <w:pPr>
              <w:spacing w:after="0" w:line="240" w:lineRule="auto"/>
              <w:jc w:val="both"/>
              <w:rPr>
                <w:rFonts w:cs="Kalimati"/>
                <w:b/>
                <w:bCs/>
                <w:szCs w:val="22"/>
              </w:rPr>
            </w:pPr>
          </w:p>
        </w:tc>
        <w:tc>
          <w:tcPr>
            <w:tcW w:w="1559" w:type="pct"/>
          </w:tcPr>
          <w:p w:rsidR="001528C3" w:rsidRPr="003664A3" w:rsidRDefault="001528C3" w:rsidP="001528C3">
            <w:pPr>
              <w:spacing w:after="0" w:line="240" w:lineRule="auto"/>
              <w:jc w:val="both"/>
              <w:rPr>
                <w:rFonts w:cs="Kalimati"/>
                <w:b/>
                <w:bCs/>
                <w:szCs w:val="22"/>
              </w:rPr>
            </w:pPr>
          </w:p>
        </w:tc>
      </w:tr>
    </w:tbl>
    <w:p w:rsidR="001528C3" w:rsidRPr="001528C3" w:rsidRDefault="001528C3" w:rsidP="006C3D22">
      <w:pPr>
        <w:numPr>
          <w:ilvl w:val="0"/>
          <w:numId w:val="310"/>
        </w:numPr>
        <w:autoSpaceDE w:val="0"/>
        <w:autoSpaceDN w:val="0"/>
        <w:adjustRightInd w:val="0"/>
        <w:spacing w:after="0" w:line="240" w:lineRule="auto"/>
        <w:rPr>
          <w:rFonts w:cs="Kalimati"/>
          <w:b/>
          <w:bCs/>
          <w:szCs w:val="22"/>
        </w:rPr>
      </w:pPr>
      <w:r w:rsidRPr="001528C3">
        <w:rPr>
          <w:rFonts w:cs="Kalimati" w:hint="cs"/>
          <w:b/>
          <w:bCs/>
          <w:szCs w:val="22"/>
          <w:cs/>
        </w:rPr>
        <w:t>स्थलगत प्रमाणिकरणमा भेटिएका अन्य थप विवरण भए उल्लेख गर्ने ।</w:t>
      </w:r>
    </w:p>
    <w:p w:rsidR="001528C3" w:rsidRPr="001528C3" w:rsidRDefault="001528C3" w:rsidP="001528C3">
      <w:pPr>
        <w:spacing w:after="0" w:line="240" w:lineRule="auto"/>
        <w:ind w:left="720"/>
        <w:jc w:val="both"/>
        <w:rPr>
          <w:rFonts w:cs="Kalimati"/>
          <w:szCs w:val="22"/>
        </w:rPr>
      </w:pPr>
      <w:r w:rsidRPr="001528C3">
        <w:rPr>
          <w:rFonts w:cs="Kalimati" w:hint="cs"/>
          <w:szCs w:val="22"/>
          <w:cs/>
        </w:rPr>
        <w:t xml:space="preserve">१. </w:t>
      </w:r>
    </w:p>
    <w:p w:rsidR="001528C3" w:rsidRPr="001528C3" w:rsidRDefault="001528C3" w:rsidP="001528C3">
      <w:pPr>
        <w:spacing w:after="0" w:line="240" w:lineRule="auto"/>
        <w:ind w:left="720"/>
        <w:jc w:val="both"/>
        <w:rPr>
          <w:rFonts w:cs="Kalimati"/>
          <w:szCs w:val="22"/>
        </w:rPr>
      </w:pPr>
      <w:r w:rsidRPr="001528C3">
        <w:rPr>
          <w:rFonts w:cs="Kalimati" w:hint="cs"/>
          <w:szCs w:val="22"/>
          <w:cs/>
        </w:rPr>
        <w:t>२.</w:t>
      </w:r>
    </w:p>
    <w:p w:rsidR="001528C3" w:rsidRPr="001528C3" w:rsidRDefault="001528C3" w:rsidP="001528C3">
      <w:pPr>
        <w:spacing w:after="0" w:line="240" w:lineRule="auto"/>
        <w:ind w:left="720"/>
        <w:jc w:val="both"/>
        <w:rPr>
          <w:rFonts w:cs="Kalimati"/>
          <w:szCs w:val="22"/>
        </w:rPr>
      </w:pPr>
      <w:r w:rsidRPr="001528C3">
        <w:rPr>
          <w:rFonts w:cs="Kalimati" w:hint="cs"/>
          <w:szCs w:val="22"/>
          <w:cs/>
        </w:rPr>
        <w:t>३.</w:t>
      </w:r>
    </w:p>
    <w:p w:rsidR="001528C3" w:rsidRPr="001528C3" w:rsidRDefault="001528C3" w:rsidP="001528C3">
      <w:pPr>
        <w:spacing w:after="0" w:line="240" w:lineRule="auto"/>
        <w:jc w:val="center"/>
        <w:rPr>
          <w:rFonts w:ascii="Preeti" w:eastAsia="Calibri" w:hAnsi="Preeti" w:cs="Kalimati"/>
          <w:b/>
          <w:bCs/>
          <w:color w:val="000000"/>
          <w:szCs w:val="22"/>
          <w:lang w:val="nl-NL"/>
        </w:rPr>
      </w:pPr>
    </w:p>
    <w:p w:rsidR="001528C3" w:rsidRPr="001528C3" w:rsidRDefault="001528C3" w:rsidP="006C3D22">
      <w:pPr>
        <w:numPr>
          <w:ilvl w:val="0"/>
          <w:numId w:val="310"/>
        </w:numPr>
        <w:autoSpaceDE w:val="0"/>
        <w:autoSpaceDN w:val="0"/>
        <w:adjustRightInd w:val="0"/>
        <w:spacing w:after="0" w:line="240" w:lineRule="auto"/>
        <w:rPr>
          <w:rFonts w:ascii="Times New Roman" w:hAnsi="Times New Roman" w:cs="Kalimati"/>
          <w:b/>
          <w:bCs/>
          <w:szCs w:val="22"/>
        </w:rPr>
      </w:pPr>
      <w:r w:rsidRPr="001528C3">
        <w:rPr>
          <w:rFonts w:ascii="Times New Roman" w:hAnsi="Times New Roman" w:cs="Kalimati" w:hint="cs"/>
          <w:b/>
          <w:bCs/>
          <w:szCs w:val="22"/>
          <w:cs/>
        </w:rPr>
        <w:t>स्थलगत प्रमाणिकरण टोलको राय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4131"/>
        <w:gridCol w:w="1163"/>
        <w:gridCol w:w="1338"/>
        <w:gridCol w:w="1491"/>
      </w:tblGrid>
      <w:tr w:rsidR="001528C3" w:rsidRPr="003664A3" w:rsidTr="00F77500">
        <w:trPr>
          <w:trHeight w:val="602"/>
        </w:trPr>
        <w:tc>
          <w:tcPr>
            <w:tcW w:w="500"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क्र.सं.</w:t>
            </w:r>
          </w:p>
        </w:tc>
        <w:tc>
          <w:tcPr>
            <w:tcW w:w="2288"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स्थलगत प्रमाणिकरण गर्ने पदाधिकारीको नाम</w:t>
            </w:r>
          </w:p>
        </w:tc>
        <w:tc>
          <w:tcPr>
            <w:tcW w:w="644" w:type="pct"/>
          </w:tcPr>
          <w:p w:rsidR="001528C3" w:rsidRPr="001528C3" w:rsidRDefault="001528C3" w:rsidP="001528C3">
            <w:pPr>
              <w:spacing w:after="0" w:line="240" w:lineRule="auto"/>
              <w:jc w:val="center"/>
              <w:rPr>
                <w:rFonts w:ascii="Preeti" w:eastAsia="Calibri" w:hAnsi="Preeti" w:cs="Kalimati"/>
                <w:b/>
                <w:bCs/>
                <w:color w:val="000000"/>
                <w:szCs w:val="22"/>
                <w:cs/>
              </w:rPr>
            </w:pPr>
            <w:r w:rsidRPr="001528C3">
              <w:rPr>
                <w:rFonts w:ascii="Preeti" w:eastAsia="Calibri" w:hAnsi="Preeti" w:cs="Kalimati" w:hint="cs"/>
                <w:b/>
                <w:bCs/>
                <w:color w:val="000000"/>
                <w:szCs w:val="22"/>
                <w:cs/>
              </w:rPr>
              <w:t>पद</w:t>
            </w:r>
          </w:p>
        </w:tc>
        <w:tc>
          <w:tcPr>
            <w:tcW w:w="741"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हुन्छ/हुँदैन</w:t>
            </w:r>
          </w:p>
        </w:tc>
        <w:tc>
          <w:tcPr>
            <w:tcW w:w="826" w:type="pct"/>
          </w:tcPr>
          <w:p w:rsidR="001528C3" w:rsidRPr="001528C3" w:rsidRDefault="001528C3" w:rsidP="001528C3">
            <w:pPr>
              <w:spacing w:after="0" w:line="240" w:lineRule="auto"/>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दस्तखत</w:t>
            </w:r>
          </w:p>
        </w:tc>
      </w:tr>
      <w:tr w:rsidR="001528C3" w:rsidRPr="003664A3" w:rsidTr="00F77500">
        <w:trPr>
          <w:trHeight w:val="432"/>
        </w:trPr>
        <w:tc>
          <w:tcPr>
            <w:tcW w:w="500" w:type="pct"/>
          </w:tcPr>
          <w:p w:rsidR="001528C3" w:rsidRPr="001528C3" w:rsidRDefault="001528C3" w:rsidP="001528C3">
            <w:pPr>
              <w:spacing w:after="0" w:line="240" w:lineRule="auto"/>
              <w:rPr>
                <w:rFonts w:ascii="Preeti" w:eastAsia="Calibri" w:hAnsi="Preeti" w:cs="Preeti"/>
                <w:color w:val="000000"/>
                <w:szCs w:val="22"/>
              </w:rPr>
            </w:pPr>
          </w:p>
        </w:tc>
        <w:tc>
          <w:tcPr>
            <w:tcW w:w="2288" w:type="pct"/>
          </w:tcPr>
          <w:p w:rsidR="001528C3" w:rsidRPr="001528C3" w:rsidRDefault="001528C3" w:rsidP="001528C3">
            <w:pPr>
              <w:spacing w:after="0" w:line="240" w:lineRule="auto"/>
              <w:jc w:val="center"/>
              <w:rPr>
                <w:rFonts w:ascii="Preeti" w:eastAsia="Calibri" w:hAnsi="Preeti" w:cs="Preeti"/>
                <w:color w:val="000000"/>
                <w:szCs w:val="22"/>
              </w:rPr>
            </w:pPr>
          </w:p>
        </w:tc>
        <w:tc>
          <w:tcPr>
            <w:tcW w:w="644" w:type="pct"/>
          </w:tcPr>
          <w:p w:rsidR="001528C3" w:rsidRPr="001528C3" w:rsidRDefault="001528C3" w:rsidP="001528C3">
            <w:pPr>
              <w:spacing w:after="0" w:line="240" w:lineRule="auto"/>
              <w:rPr>
                <w:rFonts w:ascii="Preeti" w:eastAsia="Calibri" w:hAnsi="Preeti" w:cs="Preeti"/>
                <w:color w:val="000000"/>
                <w:szCs w:val="22"/>
              </w:rPr>
            </w:pPr>
          </w:p>
        </w:tc>
        <w:tc>
          <w:tcPr>
            <w:tcW w:w="741" w:type="pct"/>
          </w:tcPr>
          <w:p w:rsidR="001528C3" w:rsidRPr="001528C3" w:rsidRDefault="001528C3" w:rsidP="001528C3">
            <w:pPr>
              <w:spacing w:after="0" w:line="240" w:lineRule="auto"/>
              <w:rPr>
                <w:rFonts w:ascii="Preeti" w:eastAsia="Calibri" w:hAnsi="Preeti" w:cs="Preeti"/>
                <w:color w:val="000000"/>
                <w:szCs w:val="22"/>
              </w:rPr>
            </w:pPr>
          </w:p>
        </w:tc>
        <w:tc>
          <w:tcPr>
            <w:tcW w:w="826" w:type="pct"/>
          </w:tcPr>
          <w:p w:rsidR="001528C3" w:rsidRPr="001528C3" w:rsidRDefault="001528C3" w:rsidP="001528C3">
            <w:pPr>
              <w:spacing w:after="0" w:line="240" w:lineRule="auto"/>
              <w:rPr>
                <w:rFonts w:ascii="Preeti" w:eastAsia="Calibri" w:hAnsi="Preeti" w:cs="Preeti"/>
                <w:color w:val="000000"/>
                <w:szCs w:val="22"/>
              </w:rPr>
            </w:pPr>
          </w:p>
        </w:tc>
      </w:tr>
      <w:tr w:rsidR="001528C3" w:rsidRPr="003664A3" w:rsidTr="00F77500">
        <w:trPr>
          <w:trHeight w:val="432"/>
        </w:trPr>
        <w:tc>
          <w:tcPr>
            <w:tcW w:w="500" w:type="pct"/>
          </w:tcPr>
          <w:p w:rsidR="001528C3" w:rsidRPr="001528C3" w:rsidRDefault="001528C3" w:rsidP="001528C3">
            <w:pPr>
              <w:spacing w:after="0" w:line="240" w:lineRule="auto"/>
              <w:rPr>
                <w:rFonts w:ascii="Preeti" w:eastAsia="Calibri" w:hAnsi="Preeti" w:cs="Preeti"/>
                <w:color w:val="000000"/>
                <w:szCs w:val="22"/>
              </w:rPr>
            </w:pPr>
          </w:p>
        </w:tc>
        <w:tc>
          <w:tcPr>
            <w:tcW w:w="2288" w:type="pct"/>
          </w:tcPr>
          <w:p w:rsidR="001528C3" w:rsidRPr="001528C3" w:rsidRDefault="001528C3" w:rsidP="001528C3">
            <w:pPr>
              <w:spacing w:after="0" w:line="240" w:lineRule="auto"/>
              <w:rPr>
                <w:rFonts w:ascii="Preeti" w:eastAsia="Calibri" w:hAnsi="Preeti" w:cs="Preeti"/>
                <w:color w:val="000000"/>
                <w:szCs w:val="22"/>
              </w:rPr>
            </w:pPr>
          </w:p>
        </w:tc>
        <w:tc>
          <w:tcPr>
            <w:tcW w:w="644" w:type="pct"/>
          </w:tcPr>
          <w:p w:rsidR="001528C3" w:rsidRPr="001528C3" w:rsidRDefault="001528C3" w:rsidP="001528C3">
            <w:pPr>
              <w:spacing w:after="0" w:line="240" w:lineRule="auto"/>
              <w:rPr>
                <w:rFonts w:ascii="Preeti" w:eastAsia="Calibri" w:hAnsi="Preeti" w:cs="Preeti"/>
                <w:color w:val="000000"/>
                <w:szCs w:val="22"/>
              </w:rPr>
            </w:pPr>
          </w:p>
        </w:tc>
        <w:tc>
          <w:tcPr>
            <w:tcW w:w="741" w:type="pct"/>
          </w:tcPr>
          <w:p w:rsidR="001528C3" w:rsidRPr="001528C3" w:rsidRDefault="001528C3" w:rsidP="001528C3">
            <w:pPr>
              <w:spacing w:after="0" w:line="240" w:lineRule="auto"/>
              <w:rPr>
                <w:rFonts w:ascii="Preeti" w:eastAsia="Calibri" w:hAnsi="Preeti" w:cs="Preeti"/>
                <w:color w:val="000000"/>
                <w:szCs w:val="22"/>
              </w:rPr>
            </w:pPr>
          </w:p>
        </w:tc>
        <w:tc>
          <w:tcPr>
            <w:tcW w:w="826" w:type="pct"/>
          </w:tcPr>
          <w:p w:rsidR="001528C3" w:rsidRPr="001528C3" w:rsidRDefault="001528C3" w:rsidP="001528C3">
            <w:pPr>
              <w:spacing w:after="0" w:line="240" w:lineRule="auto"/>
              <w:rPr>
                <w:rFonts w:ascii="Preeti" w:eastAsia="Calibri" w:hAnsi="Preeti" w:cs="Preeti"/>
                <w:color w:val="000000"/>
                <w:szCs w:val="22"/>
              </w:rPr>
            </w:pPr>
          </w:p>
        </w:tc>
      </w:tr>
      <w:tr w:rsidR="001528C3" w:rsidRPr="003664A3" w:rsidTr="00F77500">
        <w:trPr>
          <w:trHeight w:val="432"/>
        </w:trPr>
        <w:tc>
          <w:tcPr>
            <w:tcW w:w="500" w:type="pct"/>
          </w:tcPr>
          <w:p w:rsidR="001528C3" w:rsidRPr="001528C3" w:rsidRDefault="001528C3" w:rsidP="001528C3">
            <w:pPr>
              <w:spacing w:after="0" w:line="240" w:lineRule="auto"/>
              <w:rPr>
                <w:rFonts w:ascii="Preeti" w:eastAsia="Calibri" w:hAnsi="Preeti" w:cs="Preeti"/>
                <w:color w:val="000000"/>
                <w:szCs w:val="22"/>
              </w:rPr>
            </w:pPr>
          </w:p>
        </w:tc>
        <w:tc>
          <w:tcPr>
            <w:tcW w:w="2288" w:type="pct"/>
          </w:tcPr>
          <w:p w:rsidR="001528C3" w:rsidRPr="001528C3" w:rsidRDefault="001528C3" w:rsidP="001528C3">
            <w:pPr>
              <w:spacing w:after="0" w:line="240" w:lineRule="auto"/>
              <w:rPr>
                <w:rFonts w:ascii="Preeti" w:eastAsia="Calibri" w:hAnsi="Preeti" w:cs="Preeti"/>
                <w:color w:val="000000"/>
                <w:szCs w:val="22"/>
              </w:rPr>
            </w:pPr>
          </w:p>
        </w:tc>
        <w:tc>
          <w:tcPr>
            <w:tcW w:w="644" w:type="pct"/>
          </w:tcPr>
          <w:p w:rsidR="001528C3" w:rsidRPr="001528C3" w:rsidRDefault="001528C3" w:rsidP="001528C3">
            <w:pPr>
              <w:spacing w:after="0" w:line="240" w:lineRule="auto"/>
              <w:rPr>
                <w:rFonts w:ascii="Preeti" w:eastAsia="Calibri" w:hAnsi="Preeti" w:cs="Preeti"/>
                <w:color w:val="000000"/>
                <w:szCs w:val="22"/>
              </w:rPr>
            </w:pPr>
          </w:p>
        </w:tc>
        <w:tc>
          <w:tcPr>
            <w:tcW w:w="741" w:type="pct"/>
          </w:tcPr>
          <w:p w:rsidR="001528C3" w:rsidRPr="001528C3" w:rsidRDefault="001528C3" w:rsidP="001528C3">
            <w:pPr>
              <w:spacing w:after="0" w:line="240" w:lineRule="auto"/>
              <w:rPr>
                <w:rFonts w:ascii="Preeti" w:eastAsia="Calibri" w:hAnsi="Preeti" w:cs="Preeti"/>
                <w:color w:val="000000"/>
                <w:szCs w:val="22"/>
              </w:rPr>
            </w:pPr>
          </w:p>
        </w:tc>
        <w:tc>
          <w:tcPr>
            <w:tcW w:w="826" w:type="pct"/>
          </w:tcPr>
          <w:p w:rsidR="001528C3" w:rsidRPr="001528C3" w:rsidRDefault="001528C3" w:rsidP="001528C3">
            <w:pPr>
              <w:spacing w:after="0" w:line="240" w:lineRule="auto"/>
              <w:rPr>
                <w:rFonts w:ascii="Preeti" w:eastAsia="Calibri" w:hAnsi="Preeti" w:cs="Preeti"/>
                <w:color w:val="000000"/>
                <w:szCs w:val="22"/>
              </w:rPr>
            </w:pPr>
          </w:p>
        </w:tc>
      </w:tr>
    </w:tbl>
    <w:p w:rsidR="001528C3" w:rsidRPr="00F15310" w:rsidRDefault="001528C3" w:rsidP="001528C3">
      <w:pPr>
        <w:spacing w:after="0" w:line="240" w:lineRule="auto"/>
        <w:jc w:val="center"/>
        <w:rPr>
          <w:rFonts w:ascii="Preeti" w:eastAsia="Calibri" w:hAnsi="Preeti" w:cs="Kalimati"/>
          <w:color w:val="000000"/>
        </w:rPr>
      </w:pPr>
    </w:p>
    <w:p w:rsidR="001528C3" w:rsidRPr="001528C3"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ascii="Preeti" w:eastAsia="Calibri" w:hAnsi="Preeti" w:cs="Kalimati"/>
          <w:b/>
          <w:bCs/>
          <w:color w:val="000000"/>
          <w:szCs w:val="22"/>
        </w:rPr>
      </w:pPr>
      <w:r w:rsidRPr="001528C3">
        <w:rPr>
          <w:rFonts w:ascii="Preeti" w:eastAsia="Calibri" w:hAnsi="Preeti" w:cs="Kalimati" w:hint="cs"/>
          <w:b/>
          <w:bCs/>
          <w:color w:val="000000"/>
          <w:szCs w:val="22"/>
          <w:cs/>
        </w:rPr>
        <w:t>व्यवसाय योजना मूल्याङ्कनका आधारहरु</w:t>
      </w:r>
    </w:p>
    <w:p w:rsidR="001528C3" w:rsidRPr="001528C3" w:rsidRDefault="001528C3" w:rsidP="001528C3">
      <w:pPr>
        <w:spacing w:after="0"/>
        <w:rPr>
          <w:rFonts w:ascii="Preeti" w:eastAsia="Calibri" w:hAnsi="Preeti" w:cs="Kalimati"/>
          <w:b/>
          <w:bCs/>
          <w:color w:val="000000"/>
          <w:szCs w:val="22"/>
        </w:rPr>
      </w:pPr>
      <w:r w:rsidRPr="001528C3">
        <w:rPr>
          <w:rFonts w:ascii="Preeti" w:eastAsia="Calibri" w:hAnsi="Preeti" w:cs="Kalimati" w:hint="cs"/>
          <w:b/>
          <w:bCs/>
          <w:color w:val="000000"/>
          <w:szCs w:val="22"/>
          <w:cs/>
        </w:rPr>
        <w:t xml:space="preserve">प्रस्तावकको नामः </w:t>
      </w:r>
      <w:r w:rsidRPr="001528C3">
        <w:rPr>
          <w:rFonts w:ascii="Preeti" w:eastAsia="Calibri" w:hAnsi="Preeti" w:cs="Kalimati" w:hint="cs"/>
          <w:b/>
          <w:bCs/>
          <w:color w:val="000000"/>
          <w:szCs w:val="22"/>
          <w:cs/>
        </w:rPr>
        <w:tab/>
      </w:r>
      <w:r w:rsidRPr="001528C3">
        <w:rPr>
          <w:rFonts w:ascii="Preeti" w:eastAsia="Calibri" w:hAnsi="Preeti" w:cs="Kalimati" w:hint="cs"/>
          <w:b/>
          <w:bCs/>
          <w:color w:val="000000"/>
          <w:szCs w:val="22"/>
          <w:cs/>
        </w:rPr>
        <w:tab/>
      </w:r>
      <w:r w:rsidRPr="001528C3">
        <w:rPr>
          <w:rFonts w:ascii="Preeti" w:eastAsia="Calibri" w:hAnsi="Preeti" w:cs="Kalimati" w:hint="cs"/>
          <w:b/>
          <w:bCs/>
          <w:color w:val="000000"/>
          <w:szCs w:val="22"/>
          <w:cs/>
        </w:rPr>
        <w:tab/>
      </w:r>
      <w:r w:rsidRPr="001528C3">
        <w:rPr>
          <w:rFonts w:ascii="Preeti" w:eastAsia="Calibri" w:hAnsi="Preeti" w:cs="Kalimati" w:hint="cs"/>
          <w:b/>
          <w:bCs/>
          <w:color w:val="000000"/>
          <w:szCs w:val="22"/>
          <w:cs/>
        </w:rPr>
        <w:tab/>
      </w:r>
      <w:r w:rsidRPr="001528C3">
        <w:rPr>
          <w:rFonts w:ascii="Preeti" w:eastAsia="Calibri" w:hAnsi="Preeti" w:cs="Kalimati" w:hint="cs"/>
          <w:b/>
          <w:bCs/>
          <w:color w:val="000000"/>
          <w:szCs w:val="22"/>
          <w:cs/>
        </w:rPr>
        <w:tab/>
      </w:r>
      <w:r w:rsidRPr="001528C3">
        <w:rPr>
          <w:rFonts w:ascii="Preeti" w:eastAsia="Calibri" w:hAnsi="Preeti" w:cs="Kalimati" w:hint="cs"/>
          <w:b/>
          <w:bCs/>
          <w:color w:val="000000"/>
          <w:szCs w:val="22"/>
          <w:cs/>
        </w:rPr>
        <w:tab/>
      </w:r>
      <w:r w:rsidRPr="001528C3">
        <w:rPr>
          <w:rFonts w:ascii="Preeti" w:eastAsia="Calibri" w:hAnsi="Preeti" w:cs="Kalimati" w:hint="cs"/>
          <w:b/>
          <w:bCs/>
          <w:color w:val="000000"/>
          <w:szCs w:val="22"/>
          <w:cs/>
        </w:rPr>
        <w:tab/>
        <w:t>ठेगानाः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301"/>
        <w:gridCol w:w="1080"/>
        <w:gridCol w:w="908"/>
      </w:tblGrid>
      <w:tr w:rsidR="001528C3" w:rsidRPr="003664A3" w:rsidTr="00F77500">
        <w:trPr>
          <w:trHeight w:val="377"/>
          <w:tblHeader/>
        </w:trPr>
        <w:tc>
          <w:tcPr>
            <w:tcW w:w="409" w:type="pct"/>
            <w:tcBorders>
              <w:top w:val="single" w:sz="4" w:space="0" w:color="000000"/>
              <w:left w:val="single" w:sz="4" w:space="0" w:color="000000"/>
              <w:bottom w:val="single" w:sz="4" w:space="0" w:color="000000"/>
              <w:right w:val="single" w:sz="4" w:space="0" w:color="000000"/>
            </w:tcBorders>
            <w:shd w:val="clear" w:color="auto" w:fill="EEECE1"/>
          </w:tcPr>
          <w:p w:rsidR="001528C3" w:rsidRPr="003664A3" w:rsidRDefault="001528C3" w:rsidP="00A8607F">
            <w:pPr>
              <w:spacing w:after="0"/>
              <w:jc w:val="center"/>
              <w:rPr>
                <w:rFonts w:ascii="Preeti" w:hAnsi="Preeti" w:cs="Kalimati"/>
                <w:i/>
                <w:iCs/>
                <w:szCs w:val="22"/>
              </w:rPr>
            </w:pPr>
            <w:r w:rsidRPr="003664A3">
              <w:rPr>
                <w:rFonts w:ascii="Preeti" w:hAnsi="Preeti" w:cs="Kalimati" w:hint="cs"/>
                <w:i/>
                <w:iCs/>
                <w:szCs w:val="22"/>
                <w:cs/>
                <w:lang w:bidi="hi-IN"/>
              </w:rPr>
              <w:t>क्र</w:t>
            </w:r>
            <w:r w:rsidRPr="003664A3">
              <w:rPr>
                <w:rFonts w:ascii="Preeti" w:hAnsi="Preeti" w:cs="Kalimati"/>
                <w:i/>
                <w:iCs/>
                <w:szCs w:val="22"/>
                <w:cs/>
                <w:lang w:bidi="hi-IN"/>
              </w:rPr>
              <w:t>.</w:t>
            </w:r>
          </w:p>
          <w:p w:rsidR="001528C3" w:rsidRPr="003664A3" w:rsidRDefault="001528C3" w:rsidP="00A8607F">
            <w:pPr>
              <w:spacing w:after="0"/>
              <w:jc w:val="center"/>
              <w:rPr>
                <w:rFonts w:ascii="Preeti" w:hAnsi="Preeti" w:cs="Kalimati"/>
                <w:i/>
                <w:iCs/>
                <w:szCs w:val="22"/>
              </w:rPr>
            </w:pPr>
            <w:r w:rsidRPr="003664A3">
              <w:rPr>
                <w:rFonts w:ascii="Preeti" w:hAnsi="Preeti" w:cs="Kalimati" w:hint="cs"/>
                <w:i/>
                <w:iCs/>
                <w:szCs w:val="22"/>
                <w:cs/>
              </w:rPr>
              <w:t>सं.</w:t>
            </w:r>
          </w:p>
        </w:tc>
        <w:tc>
          <w:tcPr>
            <w:tcW w:w="3490" w:type="pct"/>
            <w:tcBorders>
              <w:top w:val="single" w:sz="4" w:space="0" w:color="000000"/>
              <w:left w:val="single" w:sz="4" w:space="0" w:color="000000"/>
              <w:bottom w:val="single" w:sz="4" w:space="0" w:color="000000"/>
              <w:right w:val="single" w:sz="4" w:space="0" w:color="000000"/>
            </w:tcBorders>
            <w:shd w:val="clear" w:color="auto" w:fill="EEECE1"/>
          </w:tcPr>
          <w:p w:rsidR="001528C3" w:rsidRPr="003664A3" w:rsidRDefault="001528C3" w:rsidP="00A8607F">
            <w:pPr>
              <w:spacing w:after="0"/>
              <w:jc w:val="center"/>
              <w:rPr>
                <w:rFonts w:ascii="Preeti" w:hAnsi="Preeti" w:cs="Kalimati"/>
                <w:i/>
                <w:iCs/>
                <w:szCs w:val="22"/>
                <w:lang w:bidi="hi-IN"/>
              </w:rPr>
            </w:pPr>
            <w:r w:rsidRPr="003664A3">
              <w:rPr>
                <w:rFonts w:ascii="Preeti" w:hAnsi="Preeti" w:cs="Kalimati" w:hint="cs"/>
                <w:i/>
                <w:iCs/>
                <w:szCs w:val="22"/>
                <w:cs/>
                <w:lang w:bidi="hi-IN"/>
              </w:rPr>
              <w:t>मूल्यांकनका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आधारहरु</w:t>
            </w:r>
          </w:p>
        </w:tc>
        <w:tc>
          <w:tcPr>
            <w:tcW w:w="598" w:type="pct"/>
            <w:tcBorders>
              <w:top w:val="single" w:sz="4" w:space="0" w:color="000000"/>
              <w:left w:val="single" w:sz="4" w:space="0" w:color="000000"/>
              <w:bottom w:val="single" w:sz="4" w:space="0" w:color="000000"/>
              <w:right w:val="single" w:sz="4" w:space="0" w:color="000000"/>
            </w:tcBorders>
            <w:shd w:val="clear" w:color="auto" w:fill="EEECE1"/>
          </w:tcPr>
          <w:p w:rsidR="001528C3" w:rsidRPr="003664A3" w:rsidRDefault="001528C3" w:rsidP="00A8607F">
            <w:pPr>
              <w:spacing w:after="0"/>
              <w:jc w:val="center"/>
              <w:rPr>
                <w:rFonts w:ascii="Preeti" w:hAnsi="Preeti" w:cs="Kalimati"/>
                <w:i/>
                <w:iCs/>
                <w:szCs w:val="22"/>
              </w:rPr>
            </w:pPr>
            <w:r w:rsidRPr="003664A3">
              <w:rPr>
                <w:rFonts w:ascii="Preeti" w:hAnsi="Preeti" w:cs="Kalimati" w:hint="cs"/>
                <w:i/>
                <w:iCs/>
                <w:szCs w:val="22"/>
                <w:cs/>
                <w:lang w:bidi="hi-IN"/>
              </w:rPr>
              <w:t>भार</w:t>
            </w:r>
            <w:r w:rsidRPr="003664A3">
              <w:rPr>
                <w:rFonts w:ascii="Preeti" w:hAnsi="Preeti" w:cs="Kalimati"/>
                <w:i/>
                <w:iCs/>
                <w:szCs w:val="22"/>
                <w:cs/>
                <w:lang w:bidi="hi-IN"/>
              </w:rPr>
              <w:t xml:space="preserve"> </w:t>
            </w:r>
          </w:p>
          <w:p w:rsidR="001528C3" w:rsidRPr="003664A3" w:rsidRDefault="001528C3" w:rsidP="00A8607F">
            <w:pPr>
              <w:spacing w:after="0"/>
              <w:jc w:val="center"/>
              <w:rPr>
                <w:rFonts w:ascii="Preeti" w:hAnsi="Preeti" w:cs="Kalimati"/>
                <w:i/>
                <w:iCs/>
                <w:szCs w:val="22"/>
                <w:lang w:bidi="hi-IN"/>
              </w:rPr>
            </w:pPr>
            <w:r w:rsidRPr="003664A3">
              <w:rPr>
                <w:rFonts w:ascii="Preeti" w:hAnsi="Preeti" w:cs="Kalimati"/>
                <w:i/>
                <w:iCs/>
                <w:szCs w:val="22"/>
                <w:cs/>
                <w:lang w:bidi="hi-IN"/>
              </w:rPr>
              <w:t>(</w:t>
            </w:r>
            <w:r w:rsidRPr="003664A3">
              <w:rPr>
                <w:rFonts w:ascii="Preeti" w:hAnsi="Preeti" w:cs="Kalimati" w:hint="cs"/>
                <w:i/>
                <w:iCs/>
                <w:szCs w:val="22"/>
                <w:cs/>
                <w:lang w:bidi="hi-IN"/>
              </w:rPr>
              <w:t>प्रतिशत</w:t>
            </w:r>
            <w:r w:rsidRPr="003664A3">
              <w:rPr>
                <w:rFonts w:ascii="Preeti" w:hAnsi="Preeti" w:cs="Kalimati"/>
                <w:i/>
                <w:iCs/>
                <w:szCs w:val="22"/>
                <w:cs/>
                <w:lang w:bidi="hi-IN"/>
              </w:rPr>
              <w:t>)</w:t>
            </w:r>
          </w:p>
        </w:tc>
        <w:tc>
          <w:tcPr>
            <w:tcW w:w="503" w:type="pct"/>
            <w:tcBorders>
              <w:top w:val="single" w:sz="4" w:space="0" w:color="000000"/>
              <w:left w:val="single" w:sz="4" w:space="0" w:color="000000"/>
              <w:bottom w:val="single" w:sz="4" w:space="0" w:color="000000"/>
              <w:right w:val="single" w:sz="4" w:space="0" w:color="000000"/>
            </w:tcBorders>
            <w:shd w:val="clear" w:color="auto" w:fill="EEECE1"/>
          </w:tcPr>
          <w:p w:rsidR="001528C3" w:rsidRPr="003664A3" w:rsidRDefault="001528C3" w:rsidP="00A8607F">
            <w:pPr>
              <w:spacing w:after="0"/>
              <w:jc w:val="center"/>
              <w:rPr>
                <w:rFonts w:ascii="Preeti" w:hAnsi="Preeti" w:cs="Kalimati"/>
                <w:i/>
                <w:iCs/>
                <w:szCs w:val="22"/>
              </w:rPr>
            </w:pPr>
            <w:r w:rsidRPr="003664A3">
              <w:rPr>
                <w:rFonts w:ascii="Preeti" w:hAnsi="Preeti" w:cs="Kalimati" w:hint="cs"/>
                <w:i/>
                <w:iCs/>
                <w:szCs w:val="22"/>
                <w:cs/>
                <w:lang w:bidi="hi-IN"/>
              </w:rPr>
              <w:t>प्राप</w:t>
            </w:r>
            <w:r w:rsidR="00F77500" w:rsidRPr="003664A3">
              <w:rPr>
                <w:rFonts w:ascii="Preeti" w:hAnsi="Preeti" w:cs="Kalimati" w:hint="cs"/>
                <w:i/>
                <w:iCs/>
                <w:szCs w:val="22"/>
                <w:cs/>
              </w:rPr>
              <w:t>्ता</w:t>
            </w:r>
            <w:r w:rsidRPr="003664A3">
              <w:rPr>
                <w:rFonts w:ascii="Preeti" w:hAnsi="Preeti" w:cs="Kalimati" w:hint="cs"/>
                <w:i/>
                <w:iCs/>
                <w:szCs w:val="22"/>
                <w:cs/>
              </w:rPr>
              <w:t>ङ्क</w:t>
            </w: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rPr>
            </w:pPr>
            <w:r w:rsidRPr="003664A3">
              <w:rPr>
                <w:rFonts w:ascii="Preeti" w:hAnsi="Preeti" w:cs="Kalimati" w:hint="cs"/>
                <w:b/>
                <w:bCs/>
                <w:szCs w:val="22"/>
                <w:cs/>
              </w:rPr>
              <w:t>संस्थाको</w:t>
            </w:r>
            <w:r w:rsidRPr="003664A3">
              <w:rPr>
                <w:rFonts w:ascii="Preeti" w:hAnsi="Preeti" w:cs="Kalimati"/>
                <w:b/>
                <w:bCs/>
                <w:szCs w:val="22"/>
                <w:cs/>
              </w:rPr>
              <w:t xml:space="preserve"> </w:t>
            </w:r>
            <w:r w:rsidRPr="003664A3">
              <w:rPr>
                <w:rFonts w:ascii="Preeti" w:hAnsi="Preeti" w:cs="Kalimati" w:hint="cs"/>
                <w:b/>
                <w:bCs/>
                <w:szCs w:val="22"/>
                <w:cs/>
              </w:rPr>
              <w:t>उमेर</w:t>
            </w:r>
            <w:r w:rsidRPr="003664A3">
              <w:rPr>
                <w:rFonts w:ascii="Preeti" w:hAnsi="Preeti" w:cs="Kalimati"/>
                <w:b/>
                <w:bCs/>
                <w:szCs w:val="22"/>
                <w:cs/>
              </w:rPr>
              <w:t xml:space="preserve"> </w:t>
            </w:r>
            <w:r w:rsidRPr="003664A3">
              <w:rPr>
                <w:rFonts w:ascii="Preeti" w:hAnsi="Preeti" w:cs="Kalimati" w:hint="cs"/>
                <w:b/>
                <w:bCs/>
                <w:szCs w:val="22"/>
                <w:cs/>
              </w:rPr>
              <w:t>र</w:t>
            </w:r>
            <w:r w:rsidRPr="003664A3">
              <w:rPr>
                <w:rFonts w:ascii="Preeti" w:hAnsi="Preeti" w:cs="Kalimati"/>
                <w:b/>
                <w:bCs/>
                <w:szCs w:val="22"/>
                <w:cs/>
              </w:rPr>
              <w:t xml:space="preserve"> </w:t>
            </w:r>
            <w:r w:rsidRPr="003664A3">
              <w:rPr>
                <w:rFonts w:ascii="Preeti" w:hAnsi="Preeti" w:cs="Kalimati" w:hint="cs"/>
                <w:b/>
                <w:bCs/>
                <w:szCs w:val="22"/>
                <w:cs/>
              </w:rPr>
              <w:t>अनुभव</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१  वर्ष भन्दा घटी</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१ देखि २ वर्ष सम्म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२ देखि ३ वर्ष सम्म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१.४</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४ देखि ५ वर्ष</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४</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१.५</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५ भन्दा बढी</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cs/>
                <w:lang w:bidi="hi-IN"/>
              </w:rPr>
            </w:pPr>
            <w:r w:rsidRPr="003664A3">
              <w:rPr>
                <w:rFonts w:ascii="Preeti" w:hAnsi="Preeti" w:cs="Kalimati" w:hint="cs"/>
                <w:b/>
                <w:bCs/>
                <w:szCs w:val="22"/>
                <w:cs/>
                <w:lang w:bidi="hi-IN"/>
              </w:rPr>
              <w:t>कार्यक्रम</w:t>
            </w:r>
            <w:r w:rsidRPr="003664A3">
              <w:rPr>
                <w:rFonts w:ascii="Preeti" w:hAnsi="Preeti" w:cs="Kalimati"/>
                <w:b/>
                <w:bCs/>
                <w:szCs w:val="22"/>
                <w:cs/>
                <w:lang w:bidi="hi-IN"/>
              </w:rPr>
              <w:t xml:space="preserve"> </w:t>
            </w:r>
            <w:r w:rsidRPr="003664A3">
              <w:rPr>
                <w:rFonts w:ascii="Preeti" w:hAnsi="Preeti" w:cs="Kalimati" w:hint="cs"/>
                <w:b/>
                <w:bCs/>
                <w:szCs w:val="22"/>
                <w:cs/>
                <w:lang w:bidi="hi-IN"/>
              </w:rPr>
              <w:t>कार्यन्वयन</w:t>
            </w:r>
            <w:r w:rsidRPr="003664A3">
              <w:rPr>
                <w:rFonts w:ascii="Preeti" w:hAnsi="Preeti" w:cs="Kalimati"/>
                <w:b/>
                <w:bCs/>
                <w:szCs w:val="22"/>
                <w:cs/>
                <w:lang w:bidi="hi-IN"/>
              </w:rPr>
              <w:t xml:space="preserve"> </w:t>
            </w:r>
            <w:r w:rsidRPr="003664A3">
              <w:rPr>
                <w:rFonts w:ascii="Preeti" w:hAnsi="Preeti" w:cs="Kalimati" w:hint="cs"/>
                <w:b/>
                <w:bCs/>
                <w:szCs w:val="22"/>
                <w:cs/>
                <w:lang w:bidi="hi-IN"/>
              </w:rPr>
              <w:t>स्थलको</w:t>
            </w:r>
            <w:r w:rsidRPr="003664A3">
              <w:rPr>
                <w:rFonts w:ascii="Preeti" w:hAnsi="Preeti" w:cs="Kalimati"/>
                <w:b/>
                <w:bCs/>
                <w:szCs w:val="22"/>
                <w:cs/>
                <w:lang w:bidi="hi-IN"/>
              </w:rPr>
              <w:t xml:space="preserve"> </w:t>
            </w:r>
            <w:r w:rsidRPr="003664A3">
              <w:rPr>
                <w:rFonts w:ascii="Preeti" w:hAnsi="Preeti" w:cs="Kalimati" w:hint="cs"/>
                <w:b/>
                <w:bCs/>
                <w:szCs w:val="22"/>
                <w:cs/>
                <w:lang w:bidi="hi-IN"/>
              </w:rPr>
              <w:t>भौतिक</w:t>
            </w:r>
            <w:r w:rsidRPr="003664A3">
              <w:rPr>
                <w:rFonts w:ascii="Preeti" w:hAnsi="Preeti" w:cs="Kalimati"/>
                <w:b/>
                <w:bCs/>
                <w:szCs w:val="22"/>
                <w:cs/>
                <w:lang w:bidi="hi-IN"/>
              </w:rPr>
              <w:t xml:space="preserve"> </w:t>
            </w:r>
            <w:r w:rsidRPr="003664A3">
              <w:rPr>
                <w:rFonts w:ascii="Preeti" w:hAnsi="Preeti" w:cs="Kalimati" w:hint="cs"/>
                <w:b/>
                <w:bCs/>
                <w:szCs w:val="22"/>
                <w:cs/>
                <w:lang w:bidi="hi-IN"/>
              </w:rPr>
              <w:t>पूर्वाधारको</w:t>
            </w:r>
            <w:r w:rsidRPr="003664A3">
              <w:rPr>
                <w:rFonts w:ascii="Preeti" w:hAnsi="Preeti" w:cs="Kalimati"/>
                <w:b/>
                <w:bCs/>
                <w:szCs w:val="22"/>
                <w:cs/>
                <w:lang w:bidi="hi-IN"/>
              </w:rPr>
              <w:t xml:space="preserve"> </w:t>
            </w:r>
            <w:r w:rsidRPr="003664A3">
              <w:rPr>
                <w:rFonts w:ascii="Preeti" w:hAnsi="Preeti" w:cs="Kalimati" w:hint="cs"/>
                <w:b/>
                <w:bCs/>
                <w:szCs w:val="22"/>
                <w:cs/>
                <w:lang w:bidi="hi-IN"/>
              </w:rPr>
              <w:t>अवस्था</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१५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सडक सुविधा भएको</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विजुलीको सुविधा भएको</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खानेपानीको सुविधा भएको</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२.४</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 xml:space="preserve">घाँस खेति गरिएको जग्गा वा भविष्यमा घाँसको विस्तार गर्न सकिने </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२.५</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r w:rsidRPr="003664A3">
              <w:rPr>
                <w:rFonts w:ascii="Preeti" w:hAnsi="Preeti" w:cs="Kalimati" w:hint="cs"/>
                <w:szCs w:val="22"/>
                <w:cs/>
                <w:lang w:bidi="hi-IN"/>
              </w:rPr>
              <w:t>आफ्नै</w:t>
            </w:r>
            <w:r w:rsidRPr="003664A3">
              <w:rPr>
                <w:rFonts w:ascii="Preeti" w:hAnsi="Preeti" w:cs="Kalimati"/>
                <w:szCs w:val="22"/>
                <w:cs/>
                <w:lang w:bidi="hi-IN"/>
              </w:rPr>
              <w:t xml:space="preserve"> </w:t>
            </w:r>
            <w:r w:rsidRPr="003664A3">
              <w:rPr>
                <w:rFonts w:ascii="Preeti" w:hAnsi="Preeti" w:cs="Kalimati" w:hint="cs"/>
                <w:szCs w:val="22"/>
                <w:cs/>
                <w:lang w:bidi="hi-IN"/>
              </w:rPr>
              <w:t>स्वामित्वको</w:t>
            </w:r>
            <w:r w:rsidRPr="003664A3">
              <w:rPr>
                <w:rFonts w:ascii="Preeti" w:hAnsi="Preeti" w:cs="Kalimati"/>
                <w:szCs w:val="22"/>
                <w:cs/>
                <w:lang w:bidi="hi-IN"/>
              </w:rPr>
              <w:t xml:space="preserve"> </w:t>
            </w:r>
            <w:r w:rsidRPr="003664A3">
              <w:rPr>
                <w:rFonts w:ascii="Preeti" w:hAnsi="Preeti" w:cs="Kalimati" w:hint="cs"/>
                <w:szCs w:val="22"/>
                <w:cs/>
                <w:lang w:bidi="hi-IN"/>
              </w:rPr>
              <w:t>भवन</w:t>
            </w:r>
            <w:r w:rsidRPr="003664A3">
              <w:rPr>
                <w:rFonts w:ascii="Preeti" w:hAnsi="Preeti" w:cs="Kalimati"/>
                <w:szCs w:val="22"/>
              </w:rPr>
              <w:t xml:space="preserve">, </w:t>
            </w:r>
            <w:r w:rsidRPr="003664A3">
              <w:rPr>
                <w:rFonts w:ascii="Preeti" w:hAnsi="Preeti" w:cs="Kalimati" w:hint="cs"/>
                <w:szCs w:val="22"/>
                <w:cs/>
                <w:lang w:bidi="hi-IN"/>
              </w:rPr>
              <w:t>भौतिक</w:t>
            </w:r>
            <w:r w:rsidRPr="003664A3">
              <w:rPr>
                <w:rFonts w:ascii="Preeti" w:hAnsi="Preeti" w:cs="Kalimati"/>
                <w:szCs w:val="22"/>
                <w:cs/>
                <w:lang w:bidi="hi-IN"/>
              </w:rPr>
              <w:t xml:space="preserve"> </w:t>
            </w:r>
            <w:r w:rsidRPr="003664A3">
              <w:rPr>
                <w:rFonts w:ascii="Preeti" w:hAnsi="Preeti" w:cs="Kalimati" w:hint="cs"/>
                <w:szCs w:val="22"/>
                <w:cs/>
                <w:lang w:bidi="hi-IN"/>
              </w:rPr>
              <w:t>पूर्वाधार</w:t>
            </w:r>
            <w:r w:rsidRPr="003664A3">
              <w:rPr>
                <w:rFonts w:ascii="Preeti" w:hAnsi="Preeti" w:cs="Kalimati"/>
                <w:szCs w:val="22"/>
              </w:rPr>
              <w:t xml:space="preserve">, </w:t>
            </w:r>
            <w:r w:rsidRPr="003664A3">
              <w:rPr>
                <w:rFonts w:ascii="Preeti" w:hAnsi="Preeti" w:cs="Kalimati" w:hint="cs"/>
                <w:szCs w:val="22"/>
                <w:cs/>
                <w:lang w:bidi="hi-IN"/>
              </w:rPr>
              <w:t>सवारी</w:t>
            </w:r>
            <w:r w:rsidRPr="003664A3">
              <w:rPr>
                <w:rFonts w:ascii="Preeti" w:hAnsi="Preeti" w:cs="Kalimati"/>
                <w:szCs w:val="22"/>
                <w:cs/>
                <w:lang w:bidi="hi-IN"/>
              </w:rPr>
              <w:t xml:space="preserve"> </w:t>
            </w:r>
            <w:r w:rsidRPr="003664A3">
              <w:rPr>
                <w:rFonts w:ascii="Preeti" w:hAnsi="Preeti" w:cs="Kalimati" w:hint="cs"/>
                <w:szCs w:val="22"/>
                <w:cs/>
                <w:lang w:bidi="hi-IN"/>
              </w:rPr>
              <w:t>साधन</w:t>
            </w:r>
            <w:r w:rsidRPr="003664A3">
              <w:rPr>
                <w:rFonts w:ascii="Preeti" w:hAnsi="Preeti" w:cs="Kalimati"/>
                <w:szCs w:val="22"/>
              </w:rPr>
              <w:t xml:space="preserve">, </w:t>
            </w:r>
            <w:r w:rsidRPr="003664A3">
              <w:rPr>
                <w:rFonts w:ascii="Preeti" w:hAnsi="Preeti" w:cs="Kalimati" w:hint="cs"/>
                <w:szCs w:val="22"/>
                <w:cs/>
                <w:lang w:bidi="hi-IN"/>
              </w:rPr>
              <w:t>यन्त्र</w:t>
            </w:r>
            <w:r w:rsidRPr="003664A3">
              <w:rPr>
                <w:rFonts w:ascii="Preeti" w:hAnsi="Preeti" w:cs="Kalimati" w:hint="cs"/>
                <w:szCs w:val="22"/>
                <w:cs/>
              </w:rPr>
              <w:t xml:space="preserve"> </w:t>
            </w:r>
            <w:r w:rsidRPr="003664A3">
              <w:rPr>
                <w:rFonts w:ascii="Preeti" w:hAnsi="Preeti" w:cs="Kalimati" w:hint="cs"/>
                <w:szCs w:val="22"/>
                <w:cs/>
                <w:lang w:bidi="hi-IN"/>
              </w:rPr>
              <w:t>उपकरण</w:t>
            </w:r>
            <w:r w:rsidRPr="003664A3">
              <w:rPr>
                <w:rFonts w:ascii="Preeti" w:hAnsi="Preeti" w:cs="Kalimati"/>
                <w:szCs w:val="22"/>
                <w:cs/>
                <w:lang w:bidi="hi-IN"/>
              </w:rPr>
              <w:t xml:space="preserve"> </w:t>
            </w:r>
            <w:r w:rsidRPr="003664A3">
              <w:rPr>
                <w:rFonts w:ascii="Preeti" w:hAnsi="Preeti" w:cs="Kalimati" w:hint="cs"/>
                <w:szCs w:val="22"/>
                <w:cs/>
                <w:lang w:bidi="hi-IN"/>
              </w:rPr>
              <w:t>भएको</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४</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lang w:bidi="hi-IN"/>
              </w:rPr>
            </w:pPr>
            <w:r w:rsidRPr="003664A3">
              <w:rPr>
                <w:rFonts w:ascii="Preeti" w:hAnsi="Preeti" w:cs="Kalimati" w:hint="cs"/>
                <w:b/>
                <w:bCs/>
                <w:szCs w:val="22"/>
                <w:cs/>
                <w:lang w:bidi="hi-IN"/>
              </w:rPr>
              <w:t>प्राविधिक</w:t>
            </w:r>
            <w:r w:rsidRPr="003664A3">
              <w:rPr>
                <w:rFonts w:ascii="Preeti" w:hAnsi="Preeti" w:cs="Kalimati" w:hint="cs"/>
                <w:b/>
                <w:bCs/>
                <w:szCs w:val="22"/>
                <w:cs/>
              </w:rPr>
              <w:t xml:space="preserve"> </w:t>
            </w:r>
            <w:r w:rsidRPr="003664A3">
              <w:rPr>
                <w:rFonts w:ascii="Preeti" w:hAnsi="Preeti" w:cs="Kalimati" w:hint="cs"/>
                <w:b/>
                <w:bCs/>
                <w:szCs w:val="22"/>
                <w:cs/>
                <w:lang w:bidi="hi-IN"/>
              </w:rPr>
              <w:t>दक्षत</w:t>
            </w:r>
            <w:r w:rsidRPr="003664A3">
              <w:rPr>
                <w:rFonts w:ascii="Preeti" w:hAnsi="Preeti" w:cs="Kalimati" w:hint="cs"/>
                <w:b/>
                <w:bCs/>
                <w:szCs w:val="22"/>
                <w:cs/>
              </w:rPr>
              <w:t>ा/</w:t>
            </w:r>
            <w:r w:rsidRPr="003664A3">
              <w:rPr>
                <w:rFonts w:ascii="Preeti" w:hAnsi="Preeti" w:cs="Kalimati" w:hint="cs"/>
                <w:b/>
                <w:bCs/>
                <w:szCs w:val="22"/>
                <w:cs/>
                <w:lang w:bidi="hi-IN"/>
              </w:rPr>
              <w:t>सम्बन्धित</w:t>
            </w:r>
            <w:r w:rsidRPr="003664A3">
              <w:rPr>
                <w:rFonts w:ascii="Preeti" w:hAnsi="Preeti" w:cs="Kalimati"/>
                <w:b/>
                <w:bCs/>
                <w:szCs w:val="22"/>
                <w:cs/>
                <w:lang w:bidi="hi-IN"/>
              </w:rPr>
              <w:t xml:space="preserve"> </w:t>
            </w:r>
            <w:r w:rsidRPr="003664A3">
              <w:rPr>
                <w:rFonts w:ascii="Preeti" w:hAnsi="Preeti" w:cs="Kalimati" w:hint="cs"/>
                <w:b/>
                <w:bCs/>
                <w:szCs w:val="22"/>
                <w:cs/>
                <w:lang w:bidi="hi-IN"/>
              </w:rPr>
              <w:t>विषयको</w:t>
            </w:r>
            <w:r w:rsidRPr="003664A3">
              <w:rPr>
                <w:rFonts w:ascii="Preeti" w:hAnsi="Preeti" w:cs="Kalimati"/>
                <w:b/>
                <w:bCs/>
                <w:szCs w:val="22"/>
                <w:cs/>
                <w:lang w:bidi="hi-IN"/>
              </w:rPr>
              <w:t xml:space="preserve"> </w:t>
            </w:r>
            <w:r w:rsidRPr="003664A3">
              <w:rPr>
                <w:rFonts w:ascii="Preeti" w:hAnsi="Preeti" w:cs="Kalimati" w:hint="cs"/>
                <w:b/>
                <w:bCs/>
                <w:szCs w:val="22"/>
                <w:cs/>
                <w:lang w:bidi="hi-IN"/>
              </w:rPr>
              <w:t>तालिम</w:t>
            </w:r>
            <w:r w:rsidRPr="003664A3">
              <w:rPr>
                <w:rFonts w:ascii="Preeti" w:hAnsi="Preeti" w:cs="Kalimati"/>
                <w:b/>
                <w:bCs/>
                <w:szCs w:val="22"/>
                <w:cs/>
                <w:lang w:bidi="hi-IN"/>
              </w:rPr>
              <w:t xml:space="preserve"> (</w:t>
            </w:r>
            <w:r w:rsidRPr="003664A3">
              <w:rPr>
                <w:rFonts w:ascii="Preeti" w:hAnsi="Preeti" w:cs="Kalimati" w:hint="cs"/>
                <w:b/>
                <w:bCs/>
                <w:szCs w:val="22"/>
                <w:cs/>
                <w:lang w:bidi="hi-IN"/>
              </w:rPr>
              <w:t>स</w:t>
            </w:r>
            <w:r w:rsidRPr="003664A3">
              <w:rPr>
                <w:rFonts w:ascii="Preeti" w:hAnsi="Preeti" w:cs="Kalimati" w:hint="cs"/>
                <w:b/>
                <w:bCs/>
                <w:szCs w:val="22"/>
                <w:cs/>
              </w:rPr>
              <w:t>ंस्</w:t>
            </w:r>
            <w:r w:rsidRPr="003664A3">
              <w:rPr>
                <w:rFonts w:ascii="Preeti" w:hAnsi="Preeti" w:cs="Kalimati" w:hint="cs"/>
                <w:b/>
                <w:bCs/>
                <w:szCs w:val="22"/>
                <w:cs/>
                <w:lang w:bidi="hi-IN"/>
              </w:rPr>
              <w:t>थाको</w:t>
            </w:r>
            <w:r w:rsidRPr="003664A3">
              <w:rPr>
                <w:rFonts w:ascii="Preeti" w:hAnsi="Preeti" w:cs="Kalimati"/>
                <w:b/>
                <w:bCs/>
                <w:szCs w:val="22"/>
                <w:cs/>
                <w:lang w:bidi="hi-IN"/>
              </w:rPr>
              <w:t xml:space="preserve"> </w:t>
            </w:r>
            <w:r w:rsidRPr="003664A3">
              <w:rPr>
                <w:rFonts w:ascii="Preeti" w:hAnsi="Preeti" w:cs="Kalimati" w:hint="cs"/>
                <w:b/>
                <w:bCs/>
                <w:szCs w:val="22"/>
                <w:cs/>
                <w:lang w:bidi="hi-IN"/>
              </w:rPr>
              <w:t>हकमा</w:t>
            </w:r>
            <w:r w:rsidRPr="003664A3">
              <w:rPr>
                <w:rFonts w:ascii="Preeti" w:hAnsi="Preeti" w:cs="Kalimati"/>
                <w:b/>
                <w:bCs/>
                <w:szCs w:val="22"/>
                <w:cs/>
                <w:lang w:bidi="hi-IN"/>
              </w:rPr>
              <w:t xml:space="preserve"> </w:t>
            </w:r>
            <w:r w:rsidRPr="003664A3">
              <w:rPr>
                <w:rFonts w:ascii="Preeti" w:hAnsi="Preeti" w:cs="Kalimati" w:hint="cs"/>
                <w:b/>
                <w:bCs/>
                <w:szCs w:val="22"/>
                <w:cs/>
                <w:lang w:bidi="hi-IN"/>
              </w:rPr>
              <w:t>स्थायी</w:t>
            </w:r>
            <w:r w:rsidRPr="003664A3">
              <w:rPr>
                <w:rFonts w:ascii="Preeti" w:hAnsi="Preeti" w:cs="Kalimati"/>
                <w:b/>
                <w:bCs/>
                <w:szCs w:val="22"/>
                <w:cs/>
                <w:lang w:bidi="hi-IN"/>
              </w:rPr>
              <w:t xml:space="preserve"> </w:t>
            </w:r>
            <w:r w:rsidRPr="003664A3">
              <w:rPr>
                <w:rFonts w:ascii="Preeti" w:hAnsi="Preeti" w:cs="Kalimati" w:hint="cs"/>
                <w:b/>
                <w:bCs/>
                <w:szCs w:val="22"/>
                <w:cs/>
                <w:lang w:bidi="hi-IN"/>
              </w:rPr>
              <w:t>कामदारहरुको)</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७ दिन अवधि सम्मको तालिम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७ देखि १५ दिन अवधि सम्मको तालिम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१६ देखि ३० दिन अवधि सम्मको तालिम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३.४</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१ महिना देखि ३ महिना अवधि सम्मको तालिम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४</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३.५</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३ महिना भन्दा बढी अवधिको तालिम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४</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rPr>
            </w:pPr>
            <w:r w:rsidRPr="003664A3">
              <w:rPr>
                <w:rFonts w:ascii="Preeti" w:hAnsi="Preeti" w:cs="Kalimati" w:hint="cs"/>
                <w:b/>
                <w:bCs/>
                <w:szCs w:val="22"/>
                <w:cs/>
                <w:lang w:bidi="hi-IN"/>
              </w:rPr>
              <w:t>प्रत्यक्ष</w:t>
            </w:r>
            <w:r w:rsidRPr="003664A3">
              <w:rPr>
                <w:rFonts w:ascii="Preeti" w:hAnsi="Preeti" w:cs="Kalimati"/>
                <w:b/>
                <w:bCs/>
                <w:szCs w:val="22"/>
                <w:cs/>
                <w:lang w:bidi="hi-IN"/>
              </w:rPr>
              <w:t xml:space="preserve"> </w:t>
            </w:r>
            <w:r w:rsidRPr="003664A3">
              <w:rPr>
                <w:rFonts w:ascii="Preeti" w:hAnsi="Preeti" w:cs="Kalimati" w:hint="cs"/>
                <w:b/>
                <w:bCs/>
                <w:szCs w:val="22"/>
                <w:cs/>
                <w:lang w:bidi="hi-IN"/>
              </w:rPr>
              <w:t>लाभाविन्वत</w:t>
            </w:r>
            <w:r w:rsidRPr="003664A3">
              <w:rPr>
                <w:rFonts w:ascii="Preeti" w:hAnsi="Preeti" w:cs="Kalimati"/>
                <w:b/>
                <w:bCs/>
                <w:szCs w:val="22"/>
                <w:cs/>
                <w:lang w:bidi="hi-IN"/>
              </w:rPr>
              <w:t xml:space="preserve"> </w:t>
            </w:r>
            <w:r w:rsidRPr="003664A3">
              <w:rPr>
                <w:rFonts w:ascii="Preeti" w:hAnsi="Preeti" w:cs="Kalimati" w:hint="cs"/>
                <w:b/>
                <w:bCs/>
                <w:szCs w:val="22"/>
                <w:cs/>
                <w:lang w:bidi="hi-IN"/>
              </w:rPr>
              <w:t>संख्य</w:t>
            </w:r>
            <w:r w:rsidRPr="003664A3">
              <w:rPr>
                <w:rFonts w:ascii="Preeti" w:hAnsi="Preeti" w:cs="Kalimati" w:hint="cs"/>
                <w:b/>
                <w:bCs/>
                <w:szCs w:val="22"/>
                <w:cs/>
              </w:rPr>
              <w:t>ा</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rPr>
            </w:pPr>
            <w:r w:rsidRPr="003664A3">
              <w:rPr>
                <w:rFonts w:ascii="Preeti" w:hAnsi="Preeti" w:cs="Kalimati" w:hint="cs"/>
                <w:b/>
                <w:bCs/>
                <w:szCs w:val="22"/>
                <w:cs/>
              </w:rPr>
              <w:t>१५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४.१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५० जना सम्म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४.२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५१ देखि ९९ जना सम्म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१०</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४.३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r w:rsidRPr="003664A3">
              <w:rPr>
                <w:rFonts w:ascii="Preeti" w:hAnsi="Preeti" w:cs="Kalimati" w:hint="cs"/>
                <w:szCs w:val="22"/>
                <w:cs/>
              </w:rPr>
              <w:t>१०० देखि माथि</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rPr>
            </w:pPr>
            <w:r w:rsidRPr="003664A3">
              <w:rPr>
                <w:rFonts w:ascii="Preeti" w:hAnsi="Preeti" w:cs="Kalimati" w:hint="cs"/>
                <w:szCs w:val="22"/>
                <w:cs/>
              </w:rPr>
              <w:t>१५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rPr>
          <w:trHeight w:val="296"/>
        </w:trPr>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५</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cs/>
              </w:rPr>
            </w:pPr>
            <w:r w:rsidRPr="003664A3">
              <w:rPr>
                <w:rFonts w:ascii="Preeti" w:hAnsi="Preeti" w:cs="Kalimati" w:hint="cs"/>
                <w:b/>
                <w:bCs/>
                <w:szCs w:val="22"/>
                <w:cs/>
              </w:rPr>
              <w:t>वातावरणिय/हावापानी उपयुक्तता</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१०</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६</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cs/>
              </w:rPr>
            </w:pPr>
            <w:r w:rsidRPr="003664A3">
              <w:rPr>
                <w:rFonts w:ascii="Preeti" w:hAnsi="Preeti" w:cs="Kalimati" w:hint="cs"/>
                <w:b/>
                <w:bCs/>
                <w:szCs w:val="22"/>
                <w:cs/>
              </w:rPr>
              <w:t>अन्य पक्षहरु</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२०</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६.१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प्रस्तावित</w:t>
            </w:r>
            <w:r w:rsidRPr="003664A3">
              <w:rPr>
                <w:rFonts w:ascii="Preeti" w:hAnsi="Preeti" w:cs="Kalimati"/>
                <w:szCs w:val="22"/>
                <w:cs/>
              </w:rPr>
              <w:t xml:space="preserve"> </w:t>
            </w:r>
            <w:r w:rsidRPr="003664A3">
              <w:rPr>
                <w:rFonts w:ascii="Preeti" w:hAnsi="Preeti" w:cs="Kalimati" w:hint="cs"/>
                <w:szCs w:val="22"/>
                <w:cs/>
              </w:rPr>
              <w:t>कार्यक्रम</w:t>
            </w:r>
            <w:r w:rsidRPr="003664A3">
              <w:rPr>
                <w:rFonts w:ascii="Preeti" w:hAnsi="Preeti" w:cs="Kalimati"/>
                <w:szCs w:val="22"/>
                <w:cs/>
              </w:rPr>
              <w:t xml:space="preserve"> </w:t>
            </w:r>
            <w:r w:rsidRPr="003664A3">
              <w:rPr>
                <w:rFonts w:ascii="Preeti" w:hAnsi="Preeti" w:cs="Kalimati" w:hint="cs"/>
                <w:szCs w:val="22"/>
                <w:cs/>
              </w:rPr>
              <w:t>विच</w:t>
            </w:r>
            <w:r w:rsidRPr="003664A3">
              <w:rPr>
                <w:rFonts w:ascii="Preeti" w:hAnsi="Preeti" w:cs="Kalimati"/>
                <w:szCs w:val="22"/>
                <w:cs/>
              </w:rPr>
              <w:t xml:space="preserve"> </w:t>
            </w:r>
            <w:r w:rsidRPr="003664A3">
              <w:rPr>
                <w:rFonts w:ascii="Preeti" w:hAnsi="Preeti" w:cs="Kalimati" w:hint="cs"/>
                <w:szCs w:val="22"/>
                <w:cs/>
              </w:rPr>
              <w:t>तालमेल</w:t>
            </w:r>
            <w:r w:rsidRPr="003664A3">
              <w:rPr>
                <w:rFonts w:ascii="Preeti" w:hAnsi="Preeti" w:cs="Kalimati"/>
                <w:szCs w:val="22"/>
                <w:cs/>
              </w:rPr>
              <w:t xml:space="preserve"> </w:t>
            </w:r>
            <w:r w:rsidRPr="003664A3">
              <w:rPr>
                <w:rFonts w:ascii="Preeti" w:hAnsi="Preeti" w:cs="Kalimati" w:hint="cs"/>
                <w:szCs w:val="22"/>
                <w:cs/>
              </w:rPr>
              <w:t>रहेको</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६.२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संस्थाको</w:t>
            </w:r>
            <w:r w:rsidRPr="003664A3">
              <w:rPr>
                <w:rFonts w:ascii="Preeti" w:hAnsi="Preeti" w:cs="Kalimati"/>
                <w:szCs w:val="22"/>
                <w:cs/>
              </w:rPr>
              <w:t xml:space="preserve"> </w:t>
            </w:r>
            <w:r w:rsidRPr="003664A3">
              <w:rPr>
                <w:rFonts w:ascii="Preeti" w:hAnsi="Preeti" w:cs="Kalimati" w:hint="cs"/>
                <w:szCs w:val="22"/>
                <w:cs/>
              </w:rPr>
              <w:t>अवस्थिती</w:t>
            </w:r>
            <w:r w:rsidRPr="003664A3">
              <w:rPr>
                <w:rFonts w:ascii="Preeti" w:hAnsi="Preeti" w:cs="Kalimati"/>
                <w:szCs w:val="22"/>
                <w:cs/>
              </w:rPr>
              <w:t xml:space="preserve"> </w:t>
            </w:r>
            <w:r w:rsidRPr="003664A3">
              <w:rPr>
                <w:rFonts w:ascii="Preeti" w:hAnsi="Preeti" w:cs="Kalimati" w:hint="cs"/>
                <w:szCs w:val="22"/>
                <w:cs/>
              </w:rPr>
              <w:t>र</w:t>
            </w:r>
            <w:r w:rsidRPr="003664A3">
              <w:rPr>
                <w:rFonts w:ascii="Preeti" w:hAnsi="Preeti" w:cs="Kalimati"/>
                <w:szCs w:val="22"/>
                <w:cs/>
              </w:rPr>
              <w:t xml:space="preserve"> </w:t>
            </w:r>
            <w:r w:rsidRPr="003664A3">
              <w:rPr>
                <w:rFonts w:ascii="Preeti" w:hAnsi="Preeti" w:cs="Kalimati" w:hint="cs"/>
                <w:szCs w:val="22"/>
                <w:cs/>
              </w:rPr>
              <w:t>प्रस्तावित</w:t>
            </w:r>
            <w:r w:rsidRPr="003664A3">
              <w:rPr>
                <w:rFonts w:ascii="Preeti" w:hAnsi="Preeti" w:cs="Kalimati"/>
                <w:szCs w:val="22"/>
                <w:cs/>
              </w:rPr>
              <w:t xml:space="preserve"> </w:t>
            </w:r>
            <w:r w:rsidRPr="003664A3">
              <w:rPr>
                <w:rFonts w:ascii="Preeti" w:hAnsi="Preeti" w:cs="Kalimati" w:hint="cs"/>
                <w:szCs w:val="22"/>
                <w:cs/>
              </w:rPr>
              <w:t>कार्यक्रम</w:t>
            </w:r>
            <w:r w:rsidRPr="003664A3">
              <w:rPr>
                <w:rFonts w:ascii="Preeti" w:hAnsi="Preeti" w:cs="Kalimati"/>
                <w:szCs w:val="22"/>
                <w:cs/>
              </w:rPr>
              <w:t xml:space="preserve"> </w:t>
            </w:r>
            <w:r w:rsidRPr="003664A3">
              <w:rPr>
                <w:rFonts w:ascii="Preeti" w:hAnsi="Preeti" w:cs="Kalimati" w:hint="cs"/>
                <w:szCs w:val="22"/>
                <w:cs/>
              </w:rPr>
              <w:t>संचालन</w:t>
            </w:r>
            <w:r w:rsidRPr="003664A3">
              <w:rPr>
                <w:rFonts w:ascii="Preeti" w:hAnsi="Preeti" w:cs="Kalimati"/>
                <w:szCs w:val="22"/>
                <w:cs/>
              </w:rPr>
              <w:t xml:space="preserve"> </w:t>
            </w:r>
            <w:r w:rsidRPr="003664A3">
              <w:rPr>
                <w:rFonts w:ascii="Preeti" w:hAnsi="Preeti" w:cs="Kalimati" w:hint="cs"/>
                <w:szCs w:val="22"/>
                <w:cs/>
              </w:rPr>
              <w:t>स्थल</w:t>
            </w:r>
            <w:r w:rsidRPr="003664A3">
              <w:rPr>
                <w:rFonts w:ascii="Preeti" w:hAnsi="Preeti" w:cs="Kalimati"/>
                <w:szCs w:val="22"/>
                <w:cs/>
              </w:rPr>
              <w:t xml:space="preserve"> </w:t>
            </w:r>
            <w:r w:rsidRPr="003664A3">
              <w:rPr>
                <w:rFonts w:ascii="Preeti" w:hAnsi="Preeti" w:cs="Kalimati" w:hint="cs"/>
                <w:szCs w:val="22"/>
                <w:cs/>
              </w:rPr>
              <w:t>बिचको</w:t>
            </w:r>
            <w:r w:rsidRPr="003664A3">
              <w:rPr>
                <w:rFonts w:ascii="Preeti" w:hAnsi="Preeti" w:cs="Kalimati"/>
                <w:szCs w:val="22"/>
                <w:cs/>
              </w:rPr>
              <w:t xml:space="preserve"> </w:t>
            </w:r>
            <w:r w:rsidRPr="003664A3">
              <w:rPr>
                <w:rFonts w:ascii="Preeti" w:hAnsi="Preeti" w:cs="Kalimati" w:hint="cs"/>
                <w:szCs w:val="22"/>
                <w:cs/>
              </w:rPr>
              <w:t>तादात्म्यता</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१०</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६.३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भइरहेको</w:t>
            </w:r>
            <w:r w:rsidRPr="003664A3">
              <w:rPr>
                <w:rFonts w:ascii="Preeti" w:hAnsi="Preeti" w:cs="Kalimati"/>
                <w:szCs w:val="22"/>
                <w:cs/>
              </w:rPr>
              <w:t xml:space="preserve"> </w:t>
            </w:r>
            <w:r w:rsidRPr="003664A3">
              <w:rPr>
                <w:rFonts w:ascii="Preeti" w:hAnsi="Preeti" w:cs="Kalimati" w:hint="cs"/>
                <w:szCs w:val="22"/>
                <w:cs/>
              </w:rPr>
              <w:t>व्यवसाय</w:t>
            </w:r>
            <w:r w:rsidRPr="003664A3">
              <w:rPr>
                <w:rFonts w:ascii="Preeti" w:hAnsi="Preeti" w:cs="Kalimati"/>
                <w:szCs w:val="22"/>
                <w:cs/>
              </w:rPr>
              <w:t xml:space="preserve"> </w:t>
            </w:r>
            <w:r w:rsidRPr="003664A3">
              <w:rPr>
                <w:rFonts w:ascii="Preeti" w:hAnsi="Preeti" w:cs="Kalimati" w:hint="cs"/>
                <w:szCs w:val="22"/>
                <w:cs/>
              </w:rPr>
              <w:t>नभइ</w:t>
            </w:r>
            <w:r w:rsidRPr="003664A3">
              <w:rPr>
                <w:rFonts w:ascii="Preeti" w:hAnsi="Preeti" w:cs="Kalimati"/>
                <w:szCs w:val="22"/>
                <w:cs/>
              </w:rPr>
              <w:t xml:space="preserve"> </w:t>
            </w:r>
            <w:r w:rsidRPr="003664A3">
              <w:rPr>
                <w:rFonts w:ascii="Preeti" w:hAnsi="Preeti" w:cs="Kalimati" w:hint="cs"/>
                <w:szCs w:val="22"/>
                <w:cs/>
              </w:rPr>
              <w:t>लगानी</w:t>
            </w:r>
            <w:r w:rsidRPr="003664A3">
              <w:rPr>
                <w:rFonts w:ascii="Preeti" w:hAnsi="Preeti" w:cs="Kalimati"/>
                <w:szCs w:val="22"/>
                <w:cs/>
              </w:rPr>
              <w:t xml:space="preserve"> </w:t>
            </w:r>
            <w:r w:rsidRPr="003664A3">
              <w:rPr>
                <w:rFonts w:ascii="Preeti" w:hAnsi="Preeti" w:cs="Kalimati" w:hint="cs"/>
                <w:szCs w:val="22"/>
                <w:cs/>
              </w:rPr>
              <w:t>गर्न</w:t>
            </w:r>
            <w:r w:rsidRPr="003664A3">
              <w:rPr>
                <w:rFonts w:ascii="Preeti" w:hAnsi="Preeti" w:cs="Kalimati"/>
                <w:szCs w:val="22"/>
                <w:cs/>
              </w:rPr>
              <w:t xml:space="preserve"> </w:t>
            </w:r>
            <w:r w:rsidRPr="003664A3">
              <w:rPr>
                <w:rFonts w:ascii="Preeti" w:hAnsi="Preeti" w:cs="Kalimati" w:hint="cs"/>
                <w:szCs w:val="22"/>
                <w:cs/>
              </w:rPr>
              <w:t>खोजिएको</w:t>
            </w:r>
            <w:r w:rsidRPr="003664A3">
              <w:rPr>
                <w:rFonts w:ascii="Preeti" w:hAnsi="Preeti" w:cs="Kalimati"/>
                <w:szCs w:val="22"/>
                <w:cs/>
              </w:rPr>
              <w:t xml:space="preserve"> </w:t>
            </w:r>
            <w:r w:rsidRPr="003664A3">
              <w:rPr>
                <w:rFonts w:ascii="Preeti" w:hAnsi="Preeti" w:cs="Kalimati" w:hint="cs"/>
                <w:szCs w:val="22"/>
                <w:cs/>
              </w:rPr>
              <w:t>नयाँ</w:t>
            </w:r>
            <w:r w:rsidRPr="003664A3">
              <w:rPr>
                <w:rFonts w:ascii="Preeti" w:hAnsi="Preeti" w:cs="Kalimati"/>
                <w:szCs w:val="22"/>
                <w:cs/>
              </w:rPr>
              <w:t xml:space="preserve"> </w:t>
            </w:r>
            <w:r w:rsidRPr="003664A3">
              <w:rPr>
                <w:rFonts w:ascii="Preeti" w:hAnsi="Preeti" w:cs="Kalimati" w:hint="cs"/>
                <w:szCs w:val="22"/>
                <w:cs/>
              </w:rPr>
              <w:t>व्यवसाय</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७</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cs/>
              </w:rPr>
            </w:pPr>
            <w:r w:rsidRPr="003664A3">
              <w:rPr>
                <w:rFonts w:ascii="Preeti" w:hAnsi="Preeti" w:cs="Kalimati" w:hint="cs"/>
                <w:b/>
                <w:bCs/>
                <w:szCs w:val="22"/>
                <w:cs/>
              </w:rPr>
              <w:t>स्विकृत</w:t>
            </w:r>
            <w:r w:rsidRPr="003664A3">
              <w:rPr>
                <w:rFonts w:ascii="Preeti" w:hAnsi="Preeti" w:cs="Kalimati"/>
                <w:b/>
                <w:bCs/>
                <w:szCs w:val="22"/>
                <w:cs/>
              </w:rPr>
              <w:t xml:space="preserve"> </w:t>
            </w:r>
            <w:r w:rsidRPr="003664A3">
              <w:rPr>
                <w:rFonts w:ascii="Preeti" w:hAnsi="Preeti" w:cs="Kalimati" w:hint="cs"/>
                <w:b/>
                <w:bCs/>
                <w:szCs w:val="22"/>
                <w:cs/>
              </w:rPr>
              <w:t>निर्देशिकाका</w:t>
            </w:r>
            <w:r w:rsidRPr="003664A3">
              <w:rPr>
                <w:rFonts w:ascii="Preeti" w:hAnsi="Preeti" w:cs="Kalimati"/>
                <w:b/>
                <w:bCs/>
                <w:szCs w:val="22"/>
                <w:cs/>
              </w:rPr>
              <w:t xml:space="preserve"> </w:t>
            </w:r>
            <w:r w:rsidRPr="003664A3">
              <w:rPr>
                <w:rFonts w:ascii="Preeti" w:hAnsi="Preeti" w:cs="Kalimati" w:hint="cs"/>
                <w:b/>
                <w:bCs/>
                <w:szCs w:val="22"/>
                <w:cs/>
              </w:rPr>
              <w:t>अनुसारका</w:t>
            </w:r>
            <w:r w:rsidRPr="003664A3">
              <w:rPr>
                <w:rFonts w:ascii="Preeti" w:hAnsi="Preeti" w:cs="Kalimati"/>
                <w:b/>
                <w:bCs/>
                <w:szCs w:val="22"/>
                <w:cs/>
              </w:rPr>
              <w:t xml:space="preserve"> </w:t>
            </w:r>
            <w:r w:rsidRPr="003664A3">
              <w:rPr>
                <w:rFonts w:ascii="Preeti" w:hAnsi="Preeti" w:cs="Kalimati" w:hint="cs"/>
                <w:b/>
                <w:bCs/>
                <w:szCs w:val="22"/>
                <w:cs/>
              </w:rPr>
              <w:t>थप</w:t>
            </w:r>
            <w:r w:rsidRPr="003664A3">
              <w:rPr>
                <w:rFonts w:ascii="Preeti" w:hAnsi="Preeti" w:cs="Kalimati"/>
                <w:b/>
                <w:bCs/>
                <w:szCs w:val="22"/>
                <w:cs/>
              </w:rPr>
              <w:t xml:space="preserve"> </w:t>
            </w:r>
            <w:r w:rsidRPr="003664A3">
              <w:rPr>
                <w:rFonts w:ascii="Preeti" w:hAnsi="Preeti" w:cs="Kalimati" w:hint="cs"/>
                <w:b/>
                <w:bCs/>
                <w:szCs w:val="22"/>
                <w:cs/>
              </w:rPr>
              <w:t>आधारहरु</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२५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७.१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आवेदक</w:t>
            </w:r>
            <w:r w:rsidRPr="003664A3">
              <w:rPr>
                <w:rFonts w:ascii="Preeti" w:hAnsi="Preeti" w:cs="Kalimati"/>
                <w:szCs w:val="22"/>
                <w:cs/>
              </w:rPr>
              <w:t xml:space="preserve"> </w:t>
            </w:r>
            <w:r w:rsidRPr="003664A3">
              <w:rPr>
                <w:rFonts w:ascii="Preeti" w:hAnsi="Preeti" w:cs="Kalimati" w:hint="cs"/>
                <w:szCs w:val="22"/>
                <w:cs/>
              </w:rPr>
              <w:t>संस्थाको</w:t>
            </w:r>
            <w:r w:rsidRPr="003664A3">
              <w:rPr>
                <w:rFonts w:ascii="Preeti" w:hAnsi="Preeti" w:cs="Kalimati"/>
                <w:szCs w:val="22"/>
                <w:cs/>
              </w:rPr>
              <w:t xml:space="preserve"> </w:t>
            </w:r>
            <w:r w:rsidRPr="003664A3">
              <w:rPr>
                <w:rFonts w:ascii="Preeti" w:hAnsi="Preeti" w:cs="Kalimati" w:hint="cs"/>
                <w:szCs w:val="22"/>
                <w:cs/>
              </w:rPr>
              <w:t>किसिम</w:t>
            </w:r>
            <w:r w:rsidRPr="003664A3">
              <w:rPr>
                <w:rFonts w:ascii="Preeti" w:hAnsi="Preeti" w:cs="Kalimati"/>
                <w:szCs w:val="22"/>
                <w:cs/>
              </w:rPr>
              <w:t xml:space="preserve"> </w:t>
            </w:r>
            <w:r w:rsidRPr="003664A3">
              <w:rPr>
                <w:rFonts w:ascii="Preeti" w:hAnsi="Preeti" w:cs="Kalimati" w:hint="cs"/>
                <w:szCs w:val="22"/>
                <w:cs/>
              </w:rPr>
              <w:t>र</w:t>
            </w:r>
            <w:r w:rsidRPr="003664A3">
              <w:rPr>
                <w:rFonts w:ascii="Preeti" w:hAnsi="Preeti" w:cs="Kalimati"/>
                <w:szCs w:val="22"/>
                <w:cs/>
              </w:rPr>
              <w:t xml:space="preserve"> </w:t>
            </w:r>
            <w:r w:rsidRPr="003664A3">
              <w:rPr>
                <w:rFonts w:ascii="Preeti" w:hAnsi="Preeti" w:cs="Kalimati" w:hint="cs"/>
                <w:szCs w:val="22"/>
                <w:cs/>
              </w:rPr>
              <w:t>सूचना</w:t>
            </w:r>
            <w:r w:rsidRPr="003664A3">
              <w:rPr>
                <w:rFonts w:ascii="Preeti" w:hAnsi="Preeti" w:cs="Kalimati"/>
                <w:szCs w:val="22"/>
                <w:cs/>
              </w:rPr>
              <w:t xml:space="preserve"> </w:t>
            </w:r>
            <w:r w:rsidRPr="003664A3">
              <w:rPr>
                <w:rFonts w:ascii="Preeti" w:hAnsi="Preeti" w:cs="Kalimati" w:hint="cs"/>
                <w:szCs w:val="22"/>
                <w:cs/>
              </w:rPr>
              <w:t>मूताविक</w:t>
            </w:r>
            <w:r w:rsidRPr="003664A3">
              <w:rPr>
                <w:rFonts w:ascii="Preeti" w:hAnsi="Preeti" w:cs="Kalimati"/>
                <w:szCs w:val="22"/>
                <w:cs/>
              </w:rPr>
              <w:t xml:space="preserve"> </w:t>
            </w:r>
            <w:r w:rsidRPr="003664A3">
              <w:rPr>
                <w:rFonts w:ascii="Preeti" w:hAnsi="Preeti" w:cs="Kalimati" w:hint="cs"/>
                <w:szCs w:val="22"/>
                <w:cs/>
              </w:rPr>
              <w:t>सम्बन्धित</w:t>
            </w:r>
            <w:r w:rsidRPr="003664A3">
              <w:rPr>
                <w:rFonts w:ascii="Preeti" w:hAnsi="Preeti" w:cs="Kalimati"/>
                <w:szCs w:val="22"/>
                <w:cs/>
              </w:rPr>
              <w:t xml:space="preserve"> </w:t>
            </w:r>
            <w:r w:rsidRPr="003664A3">
              <w:rPr>
                <w:rFonts w:ascii="Preeti" w:hAnsi="Preeti" w:cs="Kalimati" w:hint="cs"/>
                <w:szCs w:val="22"/>
                <w:cs/>
              </w:rPr>
              <w:t>कार्यालयको</w:t>
            </w:r>
            <w:r w:rsidRPr="003664A3">
              <w:rPr>
                <w:rFonts w:ascii="Preeti" w:hAnsi="Preeti" w:cs="Kalimati"/>
                <w:szCs w:val="22"/>
                <w:cs/>
              </w:rPr>
              <w:t xml:space="preserve"> </w:t>
            </w:r>
            <w:r w:rsidRPr="003664A3">
              <w:rPr>
                <w:rFonts w:ascii="Preeti" w:hAnsi="Preeti" w:cs="Kalimati" w:hint="cs"/>
                <w:szCs w:val="22"/>
                <w:cs/>
              </w:rPr>
              <w:t>प्राथमिकता</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७.२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आर्थिक</w:t>
            </w:r>
            <w:r w:rsidRPr="003664A3">
              <w:rPr>
                <w:rFonts w:ascii="Preeti" w:hAnsi="Preeti" w:cs="Kalimati"/>
                <w:szCs w:val="22"/>
                <w:cs/>
              </w:rPr>
              <w:t xml:space="preserve"> </w:t>
            </w:r>
            <w:r w:rsidRPr="003664A3">
              <w:rPr>
                <w:rFonts w:ascii="Preeti" w:hAnsi="Preeti" w:cs="Kalimati" w:hint="cs"/>
                <w:szCs w:val="22"/>
                <w:cs/>
              </w:rPr>
              <w:t>प्रस्तावको</w:t>
            </w:r>
            <w:r w:rsidRPr="003664A3">
              <w:rPr>
                <w:rFonts w:ascii="Preeti" w:hAnsi="Preeti" w:cs="Kalimati"/>
                <w:szCs w:val="22"/>
                <w:cs/>
              </w:rPr>
              <w:t xml:space="preserve"> </w:t>
            </w:r>
            <w:r w:rsidRPr="003664A3">
              <w:rPr>
                <w:rFonts w:ascii="Preeti" w:hAnsi="Preeti" w:cs="Kalimati" w:hint="cs"/>
                <w:szCs w:val="22"/>
                <w:cs/>
              </w:rPr>
              <w:t>गुणस्तर</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७.३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प्राविधिक प्रस्तावको गुणस्तर</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७.४</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व्यावसायिक</w:t>
            </w:r>
            <w:r w:rsidRPr="003664A3">
              <w:rPr>
                <w:rFonts w:ascii="Preeti" w:hAnsi="Preeti" w:cs="Kalimati"/>
                <w:szCs w:val="22"/>
                <w:cs/>
              </w:rPr>
              <w:t xml:space="preserve"> </w:t>
            </w:r>
            <w:r w:rsidRPr="003664A3">
              <w:rPr>
                <w:rFonts w:ascii="Preeti" w:hAnsi="Preeti" w:cs="Kalimati" w:hint="cs"/>
                <w:szCs w:val="22"/>
                <w:cs/>
              </w:rPr>
              <w:t>कार्ययोजनाको</w:t>
            </w:r>
            <w:r w:rsidRPr="003664A3">
              <w:rPr>
                <w:rFonts w:ascii="Preeti" w:hAnsi="Preeti" w:cs="Kalimati"/>
                <w:szCs w:val="22"/>
                <w:cs/>
              </w:rPr>
              <w:t xml:space="preserve"> </w:t>
            </w:r>
            <w:r w:rsidRPr="003664A3">
              <w:rPr>
                <w:rFonts w:ascii="Preeti" w:hAnsi="Preeti" w:cs="Kalimati" w:hint="cs"/>
                <w:szCs w:val="22"/>
                <w:cs/>
              </w:rPr>
              <w:t>स्पष्टता</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lang w:bidi="hi-IN"/>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७.५</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निर्देशिकाको फर्मेट अनुसार</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८</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b/>
                <w:bCs/>
                <w:szCs w:val="22"/>
                <w:cs/>
              </w:rPr>
            </w:pPr>
            <w:r w:rsidRPr="003664A3">
              <w:rPr>
                <w:rFonts w:ascii="Preeti" w:hAnsi="Preeti" w:cs="Kalimati" w:hint="cs"/>
                <w:b/>
                <w:bCs/>
                <w:szCs w:val="22"/>
                <w:cs/>
              </w:rPr>
              <w:t>पेश</w:t>
            </w:r>
            <w:r w:rsidRPr="003664A3">
              <w:rPr>
                <w:rFonts w:ascii="Preeti" w:hAnsi="Preeti" w:cs="Kalimati"/>
                <w:b/>
                <w:bCs/>
                <w:szCs w:val="22"/>
                <w:cs/>
              </w:rPr>
              <w:t xml:space="preserve"> </w:t>
            </w:r>
            <w:r w:rsidRPr="003664A3">
              <w:rPr>
                <w:rFonts w:ascii="Preeti" w:hAnsi="Preeti" w:cs="Kalimati" w:hint="cs"/>
                <w:b/>
                <w:bCs/>
                <w:szCs w:val="22"/>
                <w:cs/>
              </w:rPr>
              <w:t>भएका</w:t>
            </w:r>
            <w:r w:rsidRPr="003664A3">
              <w:rPr>
                <w:rFonts w:ascii="Preeti" w:hAnsi="Preeti" w:cs="Kalimati"/>
                <w:b/>
                <w:bCs/>
                <w:szCs w:val="22"/>
                <w:cs/>
              </w:rPr>
              <w:t xml:space="preserve"> </w:t>
            </w:r>
            <w:r w:rsidRPr="003664A3">
              <w:rPr>
                <w:rFonts w:ascii="Preeti" w:hAnsi="Preeti" w:cs="Kalimati" w:hint="cs"/>
                <w:b/>
                <w:bCs/>
                <w:szCs w:val="22"/>
                <w:cs/>
              </w:rPr>
              <w:t>विवरणहरुको</w:t>
            </w:r>
            <w:r w:rsidRPr="003664A3">
              <w:rPr>
                <w:rFonts w:ascii="Preeti" w:hAnsi="Preeti" w:cs="Kalimati"/>
                <w:b/>
                <w:bCs/>
                <w:szCs w:val="22"/>
                <w:cs/>
              </w:rPr>
              <w:t xml:space="preserve"> </w:t>
            </w:r>
            <w:r w:rsidRPr="003664A3">
              <w:rPr>
                <w:rFonts w:ascii="Preeti" w:hAnsi="Preeti" w:cs="Kalimati" w:hint="cs"/>
                <w:b/>
                <w:bCs/>
                <w:szCs w:val="22"/>
                <w:cs/>
              </w:rPr>
              <w:t>विश्‍वसनियता</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५</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b/>
                <w:bCs/>
                <w:szCs w:val="22"/>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८.१</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स्थानिय तहको सिफारिस</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८.२</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लेखा</w:t>
            </w:r>
            <w:r w:rsidRPr="003664A3">
              <w:rPr>
                <w:rFonts w:ascii="Preeti" w:hAnsi="Preeti" w:cs="Kalimati"/>
                <w:szCs w:val="22"/>
                <w:cs/>
              </w:rPr>
              <w:t xml:space="preserve"> </w:t>
            </w:r>
            <w:r w:rsidRPr="003664A3">
              <w:rPr>
                <w:rFonts w:ascii="Preeti" w:hAnsi="Preeti" w:cs="Kalimati" w:hint="cs"/>
                <w:szCs w:val="22"/>
                <w:cs/>
              </w:rPr>
              <w:t>परिक्षण</w:t>
            </w:r>
            <w:r w:rsidRPr="003664A3">
              <w:rPr>
                <w:rFonts w:ascii="Preeti" w:hAnsi="Preeti" w:cs="Kalimati"/>
                <w:szCs w:val="22"/>
                <w:cs/>
              </w:rPr>
              <w:t xml:space="preserve"> </w:t>
            </w:r>
            <w:r w:rsidRPr="003664A3">
              <w:rPr>
                <w:rFonts w:ascii="Preeti" w:hAnsi="Preeti" w:cs="Kalimati" w:hint="cs"/>
                <w:szCs w:val="22"/>
                <w:cs/>
              </w:rPr>
              <w:t>प्रतिवेदन</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१</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szCs w:val="22"/>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८.३</w:t>
            </w: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cs/>
              </w:rPr>
            </w:pPr>
            <w:r w:rsidRPr="003664A3">
              <w:rPr>
                <w:rFonts w:ascii="Preeti" w:hAnsi="Preeti" w:cs="Kalimati" w:hint="cs"/>
                <w:szCs w:val="22"/>
                <w:cs/>
              </w:rPr>
              <w:t>आधिकारिक</w:t>
            </w:r>
            <w:r w:rsidRPr="003664A3">
              <w:rPr>
                <w:rFonts w:ascii="Preeti" w:hAnsi="Preeti" w:cs="Kalimati"/>
                <w:szCs w:val="22"/>
                <w:cs/>
              </w:rPr>
              <w:t xml:space="preserve"> </w:t>
            </w:r>
            <w:r w:rsidRPr="003664A3">
              <w:rPr>
                <w:rFonts w:ascii="Preeti" w:hAnsi="Preeti" w:cs="Kalimati" w:hint="cs"/>
                <w:szCs w:val="22"/>
                <w:cs/>
              </w:rPr>
              <w:t>निकायमा</w:t>
            </w:r>
            <w:r w:rsidRPr="003664A3">
              <w:rPr>
                <w:rFonts w:ascii="Preeti" w:hAnsi="Preeti" w:cs="Kalimati"/>
                <w:szCs w:val="22"/>
                <w:cs/>
              </w:rPr>
              <w:t xml:space="preserve"> </w:t>
            </w:r>
            <w:r w:rsidRPr="003664A3">
              <w:rPr>
                <w:rFonts w:ascii="Preeti" w:hAnsi="Preeti" w:cs="Kalimati" w:hint="cs"/>
                <w:szCs w:val="22"/>
                <w:cs/>
              </w:rPr>
              <w:t>दर्ता</w:t>
            </w:r>
            <w:r w:rsidRPr="003664A3">
              <w:rPr>
                <w:rFonts w:ascii="Preeti" w:hAnsi="Preeti" w:cs="Kalimati"/>
                <w:szCs w:val="22"/>
                <w:cs/>
              </w:rPr>
              <w:t xml:space="preserve"> </w:t>
            </w:r>
            <w:r w:rsidRPr="003664A3">
              <w:rPr>
                <w:rFonts w:ascii="Preeti" w:hAnsi="Preeti" w:cs="Kalimati" w:hint="cs"/>
                <w:szCs w:val="22"/>
                <w:cs/>
              </w:rPr>
              <w:t>नविकरण</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szCs w:val="22"/>
                <w:cs/>
              </w:rPr>
            </w:pPr>
            <w:r w:rsidRPr="003664A3">
              <w:rPr>
                <w:rFonts w:ascii="Preeti" w:hAnsi="Preeti" w:cs="Kalimati" w:hint="cs"/>
                <w:szCs w:val="22"/>
                <w:cs/>
              </w:rPr>
              <w:t>२</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both"/>
              <w:rPr>
                <w:rFonts w:ascii="Preeti" w:hAnsi="Preeti" w:cs="Kalimati"/>
                <w:szCs w:val="22"/>
              </w:rPr>
            </w:pPr>
          </w:p>
        </w:tc>
      </w:tr>
      <w:tr w:rsidR="001528C3" w:rsidRPr="003664A3" w:rsidTr="00F77500">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p>
        </w:tc>
        <w:tc>
          <w:tcPr>
            <w:tcW w:w="3490"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right"/>
              <w:rPr>
                <w:rFonts w:ascii="Preeti" w:hAnsi="Preeti" w:cs="Kalimati"/>
                <w:b/>
                <w:bCs/>
                <w:szCs w:val="22"/>
                <w:cs/>
              </w:rPr>
            </w:pPr>
            <w:r w:rsidRPr="003664A3">
              <w:rPr>
                <w:rFonts w:ascii="Preeti" w:hAnsi="Preeti" w:cs="Kalimati" w:hint="cs"/>
                <w:b/>
                <w:bCs/>
                <w:szCs w:val="22"/>
                <w:cs/>
              </w:rPr>
              <w:t>जम्मा</w:t>
            </w:r>
          </w:p>
        </w:tc>
        <w:tc>
          <w:tcPr>
            <w:tcW w:w="598"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spacing w:after="0"/>
              <w:jc w:val="center"/>
              <w:rPr>
                <w:rFonts w:ascii="Preeti" w:hAnsi="Preeti" w:cs="Kalimati"/>
                <w:b/>
                <w:bCs/>
                <w:szCs w:val="22"/>
                <w:cs/>
              </w:rPr>
            </w:pPr>
            <w:r w:rsidRPr="003664A3">
              <w:rPr>
                <w:rFonts w:ascii="Preeti" w:hAnsi="Preeti" w:cs="Kalimati" w:hint="cs"/>
                <w:b/>
                <w:bCs/>
                <w:szCs w:val="22"/>
                <w:cs/>
              </w:rPr>
              <w:t>१००</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1528C3" w:rsidRPr="003664A3" w:rsidRDefault="001528C3" w:rsidP="00A8607F">
            <w:pPr>
              <w:jc w:val="both"/>
              <w:rPr>
                <w:rFonts w:ascii="Preeti" w:hAnsi="Preeti" w:cs="Kalimati"/>
                <w:b/>
                <w:bCs/>
                <w:szCs w:val="22"/>
              </w:rPr>
            </w:pPr>
          </w:p>
        </w:tc>
      </w:tr>
    </w:tbl>
    <w:p w:rsidR="001528C3" w:rsidRDefault="001528C3" w:rsidP="001528C3">
      <w:pPr>
        <w:spacing w:after="120" w:line="240" w:lineRule="auto"/>
        <w:contextualSpacing/>
        <w:jc w:val="both"/>
        <w:rPr>
          <w:rFonts w:ascii="Preeti" w:hAnsi="Preeti" w:cs="Kalimati"/>
          <w:b/>
          <w:bCs/>
          <w:i/>
          <w:iCs/>
          <w:szCs w:val="22"/>
        </w:rPr>
      </w:pPr>
      <w:r w:rsidRPr="001528C3">
        <w:rPr>
          <w:rFonts w:ascii="Preeti" w:hAnsi="Preeti" w:cs="Kalimati" w:hint="cs"/>
          <w:b/>
          <w:bCs/>
          <w:i/>
          <w:iCs/>
          <w:szCs w:val="22"/>
          <w:cs/>
        </w:rPr>
        <w:t>नोटः उपरोक्तानुसार व्यवसाय योज</w:t>
      </w:r>
      <w:r>
        <w:rPr>
          <w:rFonts w:ascii="Preeti" w:hAnsi="Preeti" w:cs="Kalimati" w:hint="cs"/>
          <w:b/>
          <w:bCs/>
          <w:i/>
          <w:iCs/>
          <w:szCs w:val="22"/>
          <w:cs/>
        </w:rPr>
        <w:t>नाको मूल्याङ्कन गर्दा न्यूनतम चालिस</w:t>
      </w:r>
      <w:r w:rsidRPr="001528C3">
        <w:rPr>
          <w:rFonts w:ascii="Preeti" w:hAnsi="Preeti" w:cs="Kalimati" w:hint="cs"/>
          <w:b/>
          <w:bCs/>
          <w:i/>
          <w:iCs/>
          <w:szCs w:val="22"/>
          <w:cs/>
        </w:rPr>
        <w:t xml:space="preserve"> प्रतिशत अङ्क प्राप्‍त गरेका प्रस्तावहरु मात्र छनौटको प्रतिष्पर्धामा सामेल हुनेछन् ।</w:t>
      </w:r>
    </w:p>
    <w:p w:rsidR="001528C3" w:rsidRPr="00472EDB"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cs="Kalimati"/>
          <w:szCs w:val="22"/>
        </w:rPr>
      </w:pPr>
      <w:r w:rsidRPr="00472EDB">
        <w:rPr>
          <w:rFonts w:ascii="Preeti" w:hAnsi="Preeti" w:cs="Kalimati" w:hint="cs"/>
          <w:b/>
          <w:bCs/>
          <w:szCs w:val="22"/>
          <w:cs/>
        </w:rPr>
        <w:t xml:space="preserve">प्रस्तावको अन्तिम </w:t>
      </w:r>
      <w:r w:rsidRPr="00472EDB">
        <w:rPr>
          <w:rFonts w:ascii="Preeti" w:hAnsi="Preeti" w:cs="Kalimati" w:hint="cs"/>
          <w:b/>
          <w:bCs/>
          <w:szCs w:val="22"/>
          <w:cs/>
          <w:lang w:bidi="hi-IN"/>
        </w:rPr>
        <w:t>छनौट</w:t>
      </w:r>
      <w:r w:rsidRPr="00472EDB">
        <w:rPr>
          <w:rFonts w:ascii="Preeti" w:hAnsi="Preeti" w:cs="Kalimati" w:hint="cs"/>
          <w:b/>
          <w:bCs/>
          <w:szCs w:val="22"/>
          <w:cs/>
        </w:rPr>
        <w:t xml:space="preserve"> र प्राथमिकिकरण फारम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
        <w:gridCol w:w="719"/>
        <w:gridCol w:w="1060"/>
        <w:gridCol w:w="868"/>
        <w:gridCol w:w="1647"/>
        <w:gridCol w:w="1354"/>
        <w:gridCol w:w="998"/>
        <w:gridCol w:w="1630"/>
      </w:tblGrid>
      <w:tr w:rsidR="001528C3" w:rsidRPr="003664A3" w:rsidTr="00F77500">
        <w:trPr>
          <w:trHeight w:val="386"/>
        </w:trPr>
        <w:tc>
          <w:tcPr>
            <w:tcW w:w="416" w:type="pct"/>
          </w:tcPr>
          <w:p w:rsidR="001528C3" w:rsidRPr="003664A3" w:rsidRDefault="001528C3" w:rsidP="00A8607F">
            <w:pPr>
              <w:spacing w:after="0" w:line="240" w:lineRule="auto"/>
              <w:contextualSpacing/>
              <w:jc w:val="center"/>
              <w:rPr>
                <w:rFonts w:cs="Kalimati"/>
                <w:szCs w:val="22"/>
                <w:cs/>
              </w:rPr>
            </w:pPr>
            <w:r w:rsidRPr="003664A3">
              <w:rPr>
                <w:rFonts w:cs="Kalimati" w:hint="cs"/>
                <w:szCs w:val="22"/>
                <w:cs/>
                <w:lang w:bidi="hi-IN"/>
              </w:rPr>
              <w:t>क्र</w:t>
            </w:r>
            <w:r w:rsidRPr="003664A3">
              <w:rPr>
                <w:rFonts w:cs="Kalimati"/>
                <w:szCs w:val="22"/>
                <w:cs/>
                <w:lang w:bidi="hi-IN"/>
              </w:rPr>
              <w:t>.</w:t>
            </w:r>
            <w:r w:rsidRPr="003664A3">
              <w:rPr>
                <w:rFonts w:cs="Kalimati" w:hint="cs"/>
                <w:szCs w:val="22"/>
                <w:cs/>
                <w:lang w:bidi="hi-IN"/>
              </w:rPr>
              <w:t>सं</w:t>
            </w:r>
          </w:p>
        </w:tc>
        <w:tc>
          <w:tcPr>
            <w:tcW w:w="398" w:type="pct"/>
          </w:tcPr>
          <w:p w:rsidR="001528C3" w:rsidRPr="003664A3" w:rsidRDefault="001528C3" w:rsidP="00A8607F">
            <w:pPr>
              <w:spacing w:after="0" w:line="240" w:lineRule="auto"/>
              <w:contextualSpacing/>
              <w:jc w:val="center"/>
              <w:rPr>
                <w:rFonts w:cs="Kalimati"/>
                <w:szCs w:val="22"/>
                <w:cs/>
              </w:rPr>
            </w:pPr>
            <w:r w:rsidRPr="003664A3">
              <w:rPr>
                <w:rFonts w:cs="Kalimati" w:hint="cs"/>
                <w:szCs w:val="22"/>
                <w:cs/>
                <w:lang w:bidi="hi-IN"/>
              </w:rPr>
              <w:t>द</w:t>
            </w:r>
            <w:r w:rsidRPr="003664A3">
              <w:rPr>
                <w:rFonts w:cs="Kalimati"/>
                <w:szCs w:val="22"/>
                <w:cs/>
                <w:lang w:bidi="hi-IN"/>
              </w:rPr>
              <w:t>.</w:t>
            </w:r>
            <w:r w:rsidRPr="003664A3">
              <w:rPr>
                <w:rFonts w:cs="Kalimati" w:hint="cs"/>
                <w:szCs w:val="22"/>
                <w:cs/>
                <w:lang w:bidi="hi-IN"/>
              </w:rPr>
              <w:t>नं</w:t>
            </w:r>
            <w:r w:rsidRPr="003664A3">
              <w:rPr>
                <w:rFonts w:cs="Kalimati"/>
                <w:szCs w:val="22"/>
                <w:cs/>
                <w:lang w:bidi="hi-IN"/>
              </w:rPr>
              <w:t>.</w:t>
            </w:r>
          </w:p>
        </w:tc>
        <w:tc>
          <w:tcPr>
            <w:tcW w:w="587" w:type="pct"/>
          </w:tcPr>
          <w:p w:rsidR="001528C3" w:rsidRPr="003664A3" w:rsidRDefault="001528C3" w:rsidP="00A8607F">
            <w:pPr>
              <w:spacing w:after="0" w:line="240" w:lineRule="auto"/>
              <w:contextualSpacing/>
              <w:jc w:val="center"/>
              <w:rPr>
                <w:rFonts w:cs="Kalimati"/>
                <w:szCs w:val="22"/>
                <w:cs/>
                <w:lang w:bidi="hi-IN"/>
              </w:rPr>
            </w:pPr>
            <w:r w:rsidRPr="003664A3">
              <w:rPr>
                <w:rFonts w:cs="Kalimati" w:hint="cs"/>
                <w:szCs w:val="22"/>
                <w:cs/>
                <w:lang w:bidi="hi-IN"/>
              </w:rPr>
              <w:t>आवेदक</w:t>
            </w:r>
            <w:r w:rsidRPr="003664A3">
              <w:rPr>
                <w:rFonts w:cs="Kalimati"/>
                <w:szCs w:val="22"/>
                <w:cs/>
                <w:lang w:bidi="hi-IN"/>
              </w:rPr>
              <w:t xml:space="preserve"> </w:t>
            </w:r>
            <w:r w:rsidRPr="003664A3">
              <w:rPr>
                <w:rFonts w:cs="Kalimati" w:hint="cs"/>
                <w:szCs w:val="22"/>
                <w:cs/>
                <w:lang w:bidi="hi-IN"/>
              </w:rPr>
              <w:t>संस्थाको</w:t>
            </w:r>
            <w:r w:rsidRPr="003664A3">
              <w:rPr>
                <w:rFonts w:cs="Kalimati"/>
                <w:szCs w:val="22"/>
                <w:cs/>
                <w:lang w:bidi="hi-IN"/>
              </w:rPr>
              <w:t xml:space="preserve"> </w:t>
            </w:r>
            <w:r w:rsidRPr="003664A3">
              <w:rPr>
                <w:rFonts w:cs="Kalimati" w:hint="cs"/>
                <w:szCs w:val="22"/>
                <w:cs/>
                <w:lang w:bidi="hi-IN"/>
              </w:rPr>
              <w:t>नाम</w:t>
            </w:r>
          </w:p>
        </w:tc>
        <w:tc>
          <w:tcPr>
            <w:tcW w:w="481" w:type="pct"/>
          </w:tcPr>
          <w:p w:rsidR="001528C3" w:rsidRPr="003664A3" w:rsidRDefault="001528C3" w:rsidP="00A8607F">
            <w:pPr>
              <w:spacing w:after="0" w:line="240" w:lineRule="auto"/>
              <w:contextualSpacing/>
              <w:jc w:val="center"/>
              <w:rPr>
                <w:rFonts w:cs="Kalimati"/>
                <w:szCs w:val="22"/>
              </w:rPr>
            </w:pPr>
            <w:r w:rsidRPr="003664A3">
              <w:rPr>
                <w:rFonts w:cs="Kalimati" w:hint="cs"/>
                <w:szCs w:val="22"/>
                <w:cs/>
                <w:lang w:bidi="hi-IN"/>
              </w:rPr>
              <w:t>ठेगाना</w:t>
            </w:r>
          </w:p>
        </w:tc>
        <w:tc>
          <w:tcPr>
            <w:tcW w:w="912" w:type="pct"/>
          </w:tcPr>
          <w:p w:rsidR="001528C3" w:rsidRPr="003664A3" w:rsidRDefault="001528C3" w:rsidP="00A8607F">
            <w:pPr>
              <w:spacing w:after="0" w:line="240" w:lineRule="auto"/>
              <w:contextualSpacing/>
              <w:jc w:val="center"/>
              <w:rPr>
                <w:rFonts w:cs="Kalimati"/>
                <w:szCs w:val="22"/>
              </w:rPr>
            </w:pPr>
            <w:r w:rsidRPr="003664A3">
              <w:rPr>
                <w:rFonts w:cs="Kalimati" w:hint="cs"/>
                <w:szCs w:val="22"/>
                <w:cs/>
              </w:rPr>
              <w:t xml:space="preserve">स्थलगत प्रमाणिकरणको </w:t>
            </w:r>
          </w:p>
          <w:p w:rsidR="001528C3" w:rsidRPr="003664A3" w:rsidRDefault="001528C3" w:rsidP="00A8607F">
            <w:pPr>
              <w:spacing w:after="0" w:line="240" w:lineRule="auto"/>
              <w:contextualSpacing/>
              <w:jc w:val="center"/>
              <w:rPr>
                <w:rFonts w:cs="Kalimati"/>
                <w:szCs w:val="22"/>
              </w:rPr>
            </w:pPr>
            <w:r w:rsidRPr="003664A3">
              <w:rPr>
                <w:rFonts w:cs="Kalimati" w:hint="cs"/>
                <w:szCs w:val="22"/>
                <w:cs/>
              </w:rPr>
              <w:t>प्राप्ताङ्क (१००)</w:t>
            </w:r>
          </w:p>
        </w:tc>
        <w:tc>
          <w:tcPr>
            <w:tcW w:w="750" w:type="pct"/>
          </w:tcPr>
          <w:p w:rsidR="001528C3" w:rsidRPr="003664A3" w:rsidRDefault="001528C3" w:rsidP="00A8607F">
            <w:pPr>
              <w:spacing w:after="0" w:line="240" w:lineRule="auto"/>
              <w:contextualSpacing/>
              <w:jc w:val="center"/>
              <w:rPr>
                <w:rFonts w:cs="Kalimati"/>
                <w:szCs w:val="22"/>
              </w:rPr>
            </w:pPr>
            <w:r w:rsidRPr="003664A3">
              <w:rPr>
                <w:rFonts w:cs="Kalimati" w:hint="cs"/>
                <w:szCs w:val="22"/>
                <w:cs/>
              </w:rPr>
              <w:t>कार्ययोजना मूल्याङ्कनको प्राप्ताङ्क (१००)</w:t>
            </w:r>
          </w:p>
        </w:tc>
        <w:tc>
          <w:tcPr>
            <w:tcW w:w="553" w:type="pct"/>
          </w:tcPr>
          <w:p w:rsidR="001528C3" w:rsidRPr="003664A3" w:rsidRDefault="001528C3" w:rsidP="00A8607F">
            <w:pPr>
              <w:spacing w:after="0" w:line="240" w:lineRule="auto"/>
              <w:contextualSpacing/>
              <w:jc w:val="center"/>
              <w:rPr>
                <w:rFonts w:cs="Kalimati"/>
                <w:szCs w:val="22"/>
              </w:rPr>
            </w:pPr>
            <w:r w:rsidRPr="003664A3">
              <w:rPr>
                <w:rFonts w:cs="Kalimati" w:hint="cs"/>
                <w:szCs w:val="22"/>
                <w:cs/>
                <w:lang w:bidi="hi-IN"/>
              </w:rPr>
              <w:t>कुल</w:t>
            </w:r>
            <w:r w:rsidRPr="003664A3">
              <w:rPr>
                <w:rFonts w:cs="Kalimati"/>
                <w:szCs w:val="22"/>
                <w:cs/>
                <w:lang w:bidi="hi-IN"/>
              </w:rPr>
              <w:t xml:space="preserve"> </w:t>
            </w:r>
            <w:r w:rsidRPr="003664A3">
              <w:rPr>
                <w:rFonts w:cs="Kalimati" w:hint="cs"/>
                <w:szCs w:val="22"/>
                <w:cs/>
                <w:lang w:bidi="hi-IN"/>
              </w:rPr>
              <w:t>प्राप्</w:t>
            </w:r>
            <w:r w:rsidRPr="003664A3">
              <w:rPr>
                <w:rFonts w:cs="Kalimati" w:hint="cs"/>
                <w:szCs w:val="22"/>
                <w:cs/>
              </w:rPr>
              <w:t>‍ताङ्क</w:t>
            </w:r>
          </w:p>
          <w:p w:rsidR="001528C3" w:rsidRPr="003664A3" w:rsidRDefault="001528C3" w:rsidP="00A8607F">
            <w:pPr>
              <w:spacing w:after="0" w:line="240" w:lineRule="auto"/>
              <w:contextualSpacing/>
              <w:jc w:val="center"/>
              <w:rPr>
                <w:rFonts w:cs="Kalimati"/>
                <w:szCs w:val="22"/>
              </w:rPr>
            </w:pPr>
            <w:r w:rsidRPr="003664A3">
              <w:rPr>
                <w:rFonts w:cs="Kalimati" w:hint="cs"/>
                <w:szCs w:val="22"/>
                <w:cs/>
              </w:rPr>
              <w:t xml:space="preserve"> </w:t>
            </w:r>
            <w:r w:rsidRPr="003664A3">
              <w:rPr>
                <w:rFonts w:cs="Kalimati"/>
                <w:szCs w:val="22"/>
              </w:rPr>
              <w:t>(</w:t>
            </w:r>
            <w:r w:rsidRPr="003664A3">
              <w:rPr>
                <w:rFonts w:cs="Kalimati" w:hint="cs"/>
                <w:szCs w:val="22"/>
                <w:cs/>
              </w:rPr>
              <w:t>२०</w:t>
            </w:r>
            <w:r w:rsidRPr="003664A3">
              <w:rPr>
                <w:rFonts w:cs="Kalimati" w:hint="cs"/>
                <w:szCs w:val="22"/>
                <w:cs/>
                <w:lang w:bidi="hi-IN"/>
              </w:rPr>
              <w:t>०</w:t>
            </w:r>
            <w:r w:rsidRPr="003664A3">
              <w:rPr>
                <w:rFonts w:cs="Kalimati"/>
                <w:szCs w:val="22"/>
                <w:cs/>
                <w:lang w:bidi="hi-IN"/>
              </w:rPr>
              <w:t>)</w:t>
            </w:r>
          </w:p>
        </w:tc>
        <w:tc>
          <w:tcPr>
            <w:tcW w:w="903" w:type="pct"/>
          </w:tcPr>
          <w:p w:rsidR="001528C3" w:rsidRPr="003664A3" w:rsidRDefault="001528C3" w:rsidP="00A8607F">
            <w:pPr>
              <w:spacing w:after="0" w:line="240" w:lineRule="auto"/>
              <w:contextualSpacing/>
              <w:jc w:val="center"/>
              <w:rPr>
                <w:rFonts w:cs="Kalimati"/>
                <w:szCs w:val="22"/>
              </w:rPr>
            </w:pPr>
            <w:r w:rsidRPr="003664A3">
              <w:rPr>
                <w:rFonts w:cs="Kalimati" w:hint="cs"/>
                <w:szCs w:val="22"/>
                <w:cs/>
                <w:lang w:bidi="hi-IN"/>
              </w:rPr>
              <w:t>कैफियत</w:t>
            </w:r>
          </w:p>
        </w:tc>
      </w:tr>
      <w:tr w:rsidR="001528C3" w:rsidRPr="003664A3" w:rsidTr="00F77500">
        <w:trPr>
          <w:trHeight w:val="386"/>
        </w:trPr>
        <w:tc>
          <w:tcPr>
            <w:tcW w:w="416" w:type="pct"/>
            <w:vAlign w:val="center"/>
          </w:tcPr>
          <w:p w:rsidR="001528C3" w:rsidRPr="003664A3" w:rsidRDefault="001528C3" w:rsidP="00A8607F">
            <w:pPr>
              <w:spacing w:after="0" w:line="240" w:lineRule="auto"/>
              <w:contextualSpacing/>
              <w:rPr>
                <w:rFonts w:ascii="Preeti" w:hAnsi="Preeti" w:cs="Kalimati"/>
                <w:szCs w:val="22"/>
              </w:rPr>
            </w:pPr>
          </w:p>
        </w:tc>
        <w:tc>
          <w:tcPr>
            <w:tcW w:w="398" w:type="pct"/>
            <w:vAlign w:val="center"/>
          </w:tcPr>
          <w:p w:rsidR="001528C3" w:rsidRPr="003664A3" w:rsidRDefault="001528C3" w:rsidP="00A8607F">
            <w:pPr>
              <w:spacing w:after="0" w:line="240" w:lineRule="auto"/>
              <w:contextualSpacing/>
              <w:rPr>
                <w:rFonts w:ascii="Preeti" w:hAnsi="Preeti" w:cs="Kalimati"/>
                <w:szCs w:val="22"/>
              </w:rPr>
            </w:pPr>
          </w:p>
        </w:tc>
        <w:tc>
          <w:tcPr>
            <w:tcW w:w="587" w:type="pct"/>
            <w:vAlign w:val="center"/>
          </w:tcPr>
          <w:p w:rsidR="001528C3" w:rsidRPr="003664A3" w:rsidRDefault="001528C3" w:rsidP="00A8607F">
            <w:pPr>
              <w:spacing w:after="0" w:line="240" w:lineRule="auto"/>
              <w:contextualSpacing/>
              <w:rPr>
                <w:rFonts w:ascii="Preeti" w:hAnsi="Preeti" w:cs="Kalimati"/>
                <w:szCs w:val="22"/>
              </w:rPr>
            </w:pPr>
          </w:p>
        </w:tc>
        <w:tc>
          <w:tcPr>
            <w:tcW w:w="481" w:type="pct"/>
            <w:vAlign w:val="center"/>
          </w:tcPr>
          <w:p w:rsidR="001528C3" w:rsidRPr="003664A3" w:rsidRDefault="001528C3" w:rsidP="00A8607F">
            <w:pPr>
              <w:spacing w:after="0" w:line="240" w:lineRule="auto"/>
              <w:contextualSpacing/>
              <w:rPr>
                <w:rFonts w:ascii="Preeti" w:hAnsi="Preeti" w:cs="Kalimati"/>
                <w:szCs w:val="22"/>
              </w:rPr>
            </w:pPr>
          </w:p>
        </w:tc>
        <w:tc>
          <w:tcPr>
            <w:tcW w:w="912" w:type="pct"/>
            <w:vAlign w:val="center"/>
          </w:tcPr>
          <w:p w:rsidR="001528C3" w:rsidRPr="003664A3" w:rsidRDefault="001528C3" w:rsidP="00A8607F">
            <w:pPr>
              <w:spacing w:after="0" w:line="240" w:lineRule="auto"/>
              <w:contextualSpacing/>
              <w:rPr>
                <w:rFonts w:ascii="Preeti" w:hAnsi="Preeti" w:cs="Kalimati"/>
                <w:szCs w:val="22"/>
              </w:rPr>
            </w:pPr>
          </w:p>
        </w:tc>
        <w:tc>
          <w:tcPr>
            <w:tcW w:w="750" w:type="pct"/>
            <w:vAlign w:val="center"/>
          </w:tcPr>
          <w:p w:rsidR="001528C3" w:rsidRPr="003664A3" w:rsidRDefault="001528C3" w:rsidP="00A8607F">
            <w:pPr>
              <w:spacing w:after="0" w:line="240" w:lineRule="auto"/>
              <w:contextualSpacing/>
              <w:rPr>
                <w:rFonts w:ascii="Preeti" w:hAnsi="Preeti" w:cs="Kalimati"/>
                <w:szCs w:val="22"/>
              </w:rPr>
            </w:pPr>
          </w:p>
        </w:tc>
        <w:tc>
          <w:tcPr>
            <w:tcW w:w="553" w:type="pct"/>
            <w:vAlign w:val="center"/>
          </w:tcPr>
          <w:p w:rsidR="001528C3" w:rsidRPr="003664A3" w:rsidRDefault="001528C3" w:rsidP="00A8607F">
            <w:pPr>
              <w:spacing w:after="0" w:line="240" w:lineRule="auto"/>
              <w:contextualSpacing/>
              <w:rPr>
                <w:rFonts w:ascii="Preeti" w:hAnsi="Preeti" w:cs="Kalimati"/>
                <w:szCs w:val="22"/>
              </w:rPr>
            </w:pPr>
          </w:p>
        </w:tc>
        <w:tc>
          <w:tcPr>
            <w:tcW w:w="903" w:type="pct"/>
            <w:vMerge w:val="restart"/>
            <w:vAlign w:val="center"/>
          </w:tcPr>
          <w:p w:rsidR="001528C3" w:rsidRPr="003664A3" w:rsidRDefault="001528C3" w:rsidP="00A8607F">
            <w:pPr>
              <w:spacing w:after="0" w:line="240" w:lineRule="auto"/>
              <w:contextualSpacing/>
              <w:jc w:val="center"/>
              <w:rPr>
                <w:rFonts w:ascii="Preeti" w:hAnsi="Preeti" w:cs="Kalimati"/>
                <w:szCs w:val="22"/>
              </w:rPr>
            </w:pPr>
            <w:r w:rsidRPr="003664A3">
              <w:rPr>
                <w:rFonts w:ascii="Preeti" w:hAnsi="Preeti" w:cs="Kalimati" w:hint="cs"/>
                <w:szCs w:val="22"/>
                <w:cs/>
              </w:rPr>
              <w:t>कूल प्राप्ताङ्कको आधारमा प्राथमिकिकरण गर्ने</w:t>
            </w:r>
          </w:p>
        </w:tc>
      </w:tr>
      <w:tr w:rsidR="001528C3" w:rsidRPr="003664A3" w:rsidTr="00F77500">
        <w:trPr>
          <w:trHeight w:val="386"/>
        </w:trPr>
        <w:tc>
          <w:tcPr>
            <w:tcW w:w="416" w:type="pct"/>
          </w:tcPr>
          <w:p w:rsidR="001528C3" w:rsidRPr="003664A3" w:rsidRDefault="001528C3" w:rsidP="00A8607F">
            <w:pPr>
              <w:spacing w:after="0" w:line="240" w:lineRule="auto"/>
              <w:contextualSpacing/>
              <w:rPr>
                <w:rFonts w:ascii="Preeti" w:hAnsi="Preeti" w:cs="Kalimati"/>
                <w:szCs w:val="22"/>
              </w:rPr>
            </w:pPr>
          </w:p>
        </w:tc>
        <w:tc>
          <w:tcPr>
            <w:tcW w:w="398" w:type="pct"/>
          </w:tcPr>
          <w:p w:rsidR="001528C3" w:rsidRPr="003664A3" w:rsidRDefault="001528C3" w:rsidP="00A8607F">
            <w:pPr>
              <w:spacing w:after="0" w:line="240" w:lineRule="auto"/>
              <w:contextualSpacing/>
              <w:rPr>
                <w:rFonts w:ascii="Preeti" w:hAnsi="Preeti" w:cs="Kalimati"/>
                <w:szCs w:val="22"/>
              </w:rPr>
            </w:pPr>
          </w:p>
        </w:tc>
        <w:tc>
          <w:tcPr>
            <w:tcW w:w="587" w:type="pct"/>
          </w:tcPr>
          <w:p w:rsidR="001528C3" w:rsidRPr="003664A3" w:rsidRDefault="001528C3" w:rsidP="00A8607F">
            <w:pPr>
              <w:spacing w:after="0" w:line="240" w:lineRule="auto"/>
              <w:contextualSpacing/>
              <w:rPr>
                <w:rFonts w:ascii="Preeti" w:hAnsi="Preeti" w:cs="Kalimati"/>
                <w:szCs w:val="22"/>
              </w:rPr>
            </w:pPr>
          </w:p>
        </w:tc>
        <w:tc>
          <w:tcPr>
            <w:tcW w:w="481" w:type="pct"/>
          </w:tcPr>
          <w:p w:rsidR="001528C3" w:rsidRPr="003664A3" w:rsidRDefault="001528C3" w:rsidP="00A8607F">
            <w:pPr>
              <w:spacing w:after="0" w:line="240" w:lineRule="auto"/>
              <w:contextualSpacing/>
              <w:rPr>
                <w:rFonts w:ascii="Preeti" w:hAnsi="Preeti" w:cs="Kalimati"/>
                <w:szCs w:val="22"/>
              </w:rPr>
            </w:pPr>
          </w:p>
        </w:tc>
        <w:tc>
          <w:tcPr>
            <w:tcW w:w="912" w:type="pct"/>
          </w:tcPr>
          <w:p w:rsidR="001528C3" w:rsidRPr="003664A3" w:rsidRDefault="001528C3" w:rsidP="00A8607F">
            <w:pPr>
              <w:spacing w:after="0" w:line="240" w:lineRule="auto"/>
              <w:contextualSpacing/>
              <w:rPr>
                <w:rFonts w:ascii="Preeti" w:hAnsi="Preeti" w:cs="Kalimati"/>
                <w:szCs w:val="22"/>
              </w:rPr>
            </w:pPr>
          </w:p>
        </w:tc>
        <w:tc>
          <w:tcPr>
            <w:tcW w:w="750" w:type="pct"/>
          </w:tcPr>
          <w:p w:rsidR="001528C3" w:rsidRPr="003664A3" w:rsidRDefault="001528C3" w:rsidP="00A8607F">
            <w:pPr>
              <w:spacing w:after="0" w:line="240" w:lineRule="auto"/>
              <w:contextualSpacing/>
              <w:rPr>
                <w:rFonts w:ascii="Preeti" w:hAnsi="Preeti" w:cs="Kalimati"/>
                <w:szCs w:val="22"/>
              </w:rPr>
            </w:pPr>
          </w:p>
        </w:tc>
        <w:tc>
          <w:tcPr>
            <w:tcW w:w="553" w:type="pct"/>
          </w:tcPr>
          <w:p w:rsidR="001528C3" w:rsidRPr="003664A3" w:rsidRDefault="001528C3" w:rsidP="00A8607F">
            <w:pPr>
              <w:spacing w:after="0" w:line="240" w:lineRule="auto"/>
              <w:contextualSpacing/>
              <w:rPr>
                <w:rFonts w:ascii="Preeti" w:hAnsi="Preeti" w:cs="Kalimati"/>
                <w:szCs w:val="22"/>
              </w:rPr>
            </w:pPr>
          </w:p>
        </w:tc>
        <w:tc>
          <w:tcPr>
            <w:tcW w:w="903" w:type="pct"/>
            <w:vMerge/>
          </w:tcPr>
          <w:p w:rsidR="001528C3" w:rsidRPr="003664A3" w:rsidRDefault="001528C3" w:rsidP="00A8607F">
            <w:pPr>
              <w:spacing w:after="0" w:line="240" w:lineRule="auto"/>
              <w:contextualSpacing/>
              <w:rPr>
                <w:rFonts w:ascii="Preeti" w:hAnsi="Preeti" w:cs="Kalimati"/>
                <w:szCs w:val="22"/>
              </w:rPr>
            </w:pPr>
          </w:p>
        </w:tc>
      </w:tr>
      <w:tr w:rsidR="001528C3" w:rsidRPr="003664A3" w:rsidTr="00F77500">
        <w:trPr>
          <w:trHeight w:val="386"/>
        </w:trPr>
        <w:tc>
          <w:tcPr>
            <w:tcW w:w="416" w:type="pct"/>
          </w:tcPr>
          <w:p w:rsidR="001528C3" w:rsidRPr="003664A3" w:rsidRDefault="001528C3" w:rsidP="00A8607F">
            <w:pPr>
              <w:spacing w:after="0" w:line="240" w:lineRule="auto"/>
              <w:contextualSpacing/>
              <w:rPr>
                <w:rFonts w:ascii="Preeti" w:hAnsi="Preeti" w:cs="Kalimati"/>
                <w:szCs w:val="22"/>
              </w:rPr>
            </w:pPr>
          </w:p>
        </w:tc>
        <w:tc>
          <w:tcPr>
            <w:tcW w:w="398" w:type="pct"/>
          </w:tcPr>
          <w:p w:rsidR="001528C3" w:rsidRPr="003664A3" w:rsidRDefault="001528C3" w:rsidP="00A8607F">
            <w:pPr>
              <w:spacing w:after="0" w:line="240" w:lineRule="auto"/>
              <w:contextualSpacing/>
              <w:rPr>
                <w:rFonts w:ascii="Preeti" w:hAnsi="Preeti" w:cs="Kalimati"/>
                <w:szCs w:val="22"/>
              </w:rPr>
            </w:pPr>
          </w:p>
        </w:tc>
        <w:tc>
          <w:tcPr>
            <w:tcW w:w="587" w:type="pct"/>
          </w:tcPr>
          <w:p w:rsidR="001528C3" w:rsidRPr="003664A3" w:rsidRDefault="001528C3" w:rsidP="00A8607F">
            <w:pPr>
              <w:spacing w:after="0" w:line="240" w:lineRule="auto"/>
              <w:contextualSpacing/>
              <w:rPr>
                <w:rFonts w:ascii="Preeti" w:hAnsi="Preeti" w:cs="Kalimati"/>
                <w:szCs w:val="22"/>
              </w:rPr>
            </w:pPr>
          </w:p>
        </w:tc>
        <w:tc>
          <w:tcPr>
            <w:tcW w:w="481" w:type="pct"/>
          </w:tcPr>
          <w:p w:rsidR="001528C3" w:rsidRPr="003664A3" w:rsidRDefault="001528C3" w:rsidP="00A8607F">
            <w:pPr>
              <w:spacing w:after="0" w:line="240" w:lineRule="auto"/>
              <w:contextualSpacing/>
              <w:rPr>
                <w:rFonts w:ascii="Preeti" w:hAnsi="Preeti" w:cs="Kalimati"/>
                <w:szCs w:val="22"/>
              </w:rPr>
            </w:pPr>
          </w:p>
        </w:tc>
        <w:tc>
          <w:tcPr>
            <w:tcW w:w="912" w:type="pct"/>
          </w:tcPr>
          <w:p w:rsidR="001528C3" w:rsidRPr="003664A3" w:rsidRDefault="001528C3" w:rsidP="00A8607F">
            <w:pPr>
              <w:spacing w:after="0" w:line="240" w:lineRule="auto"/>
              <w:contextualSpacing/>
              <w:rPr>
                <w:rFonts w:ascii="Preeti" w:hAnsi="Preeti" w:cs="Kalimati"/>
                <w:szCs w:val="22"/>
              </w:rPr>
            </w:pPr>
          </w:p>
        </w:tc>
        <w:tc>
          <w:tcPr>
            <w:tcW w:w="750" w:type="pct"/>
          </w:tcPr>
          <w:p w:rsidR="001528C3" w:rsidRPr="003664A3" w:rsidRDefault="001528C3" w:rsidP="00A8607F">
            <w:pPr>
              <w:spacing w:after="0" w:line="240" w:lineRule="auto"/>
              <w:contextualSpacing/>
              <w:rPr>
                <w:rFonts w:ascii="Preeti" w:hAnsi="Preeti" w:cs="Kalimati"/>
                <w:szCs w:val="22"/>
              </w:rPr>
            </w:pPr>
          </w:p>
        </w:tc>
        <w:tc>
          <w:tcPr>
            <w:tcW w:w="553" w:type="pct"/>
          </w:tcPr>
          <w:p w:rsidR="001528C3" w:rsidRPr="003664A3" w:rsidRDefault="001528C3" w:rsidP="00A8607F">
            <w:pPr>
              <w:spacing w:after="0" w:line="240" w:lineRule="auto"/>
              <w:contextualSpacing/>
              <w:rPr>
                <w:rFonts w:ascii="Preeti" w:hAnsi="Preeti" w:cs="Kalimati"/>
                <w:szCs w:val="22"/>
              </w:rPr>
            </w:pPr>
          </w:p>
        </w:tc>
        <w:tc>
          <w:tcPr>
            <w:tcW w:w="903" w:type="pct"/>
            <w:vMerge/>
          </w:tcPr>
          <w:p w:rsidR="001528C3" w:rsidRPr="003664A3" w:rsidRDefault="001528C3" w:rsidP="00A8607F">
            <w:pPr>
              <w:spacing w:after="0" w:line="240" w:lineRule="auto"/>
              <w:contextualSpacing/>
              <w:rPr>
                <w:rFonts w:ascii="Preeti" w:hAnsi="Preeti" w:cs="Kalimati"/>
                <w:szCs w:val="22"/>
              </w:rPr>
            </w:pPr>
          </w:p>
        </w:tc>
      </w:tr>
      <w:tr w:rsidR="001528C3" w:rsidRPr="003664A3" w:rsidTr="00F77500">
        <w:trPr>
          <w:trHeight w:val="386"/>
        </w:trPr>
        <w:tc>
          <w:tcPr>
            <w:tcW w:w="416" w:type="pct"/>
          </w:tcPr>
          <w:p w:rsidR="001528C3" w:rsidRPr="003664A3" w:rsidRDefault="001528C3" w:rsidP="00A8607F">
            <w:pPr>
              <w:spacing w:after="0" w:line="240" w:lineRule="auto"/>
              <w:contextualSpacing/>
              <w:rPr>
                <w:rFonts w:ascii="Preeti" w:hAnsi="Preeti" w:cs="Kalimati"/>
                <w:szCs w:val="22"/>
              </w:rPr>
            </w:pPr>
          </w:p>
        </w:tc>
        <w:tc>
          <w:tcPr>
            <w:tcW w:w="398" w:type="pct"/>
          </w:tcPr>
          <w:p w:rsidR="001528C3" w:rsidRPr="003664A3" w:rsidRDefault="001528C3" w:rsidP="00A8607F">
            <w:pPr>
              <w:spacing w:after="0" w:line="240" w:lineRule="auto"/>
              <w:contextualSpacing/>
              <w:rPr>
                <w:rFonts w:ascii="Preeti" w:hAnsi="Preeti" w:cs="Kalimati"/>
                <w:szCs w:val="22"/>
              </w:rPr>
            </w:pPr>
          </w:p>
        </w:tc>
        <w:tc>
          <w:tcPr>
            <w:tcW w:w="587" w:type="pct"/>
          </w:tcPr>
          <w:p w:rsidR="001528C3" w:rsidRPr="003664A3" w:rsidRDefault="001528C3" w:rsidP="00A8607F">
            <w:pPr>
              <w:spacing w:after="0" w:line="240" w:lineRule="auto"/>
              <w:contextualSpacing/>
              <w:rPr>
                <w:rFonts w:ascii="Preeti" w:hAnsi="Preeti" w:cs="Kalimati"/>
                <w:szCs w:val="22"/>
              </w:rPr>
            </w:pPr>
          </w:p>
        </w:tc>
        <w:tc>
          <w:tcPr>
            <w:tcW w:w="481" w:type="pct"/>
          </w:tcPr>
          <w:p w:rsidR="001528C3" w:rsidRPr="003664A3" w:rsidRDefault="001528C3" w:rsidP="00A8607F">
            <w:pPr>
              <w:spacing w:after="0" w:line="240" w:lineRule="auto"/>
              <w:contextualSpacing/>
              <w:rPr>
                <w:rFonts w:ascii="Preeti" w:hAnsi="Preeti" w:cs="Kalimati"/>
                <w:szCs w:val="22"/>
              </w:rPr>
            </w:pPr>
          </w:p>
        </w:tc>
        <w:tc>
          <w:tcPr>
            <w:tcW w:w="912" w:type="pct"/>
          </w:tcPr>
          <w:p w:rsidR="001528C3" w:rsidRPr="003664A3" w:rsidRDefault="001528C3" w:rsidP="00A8607F">
            <w:pPr>
              <w:spacing w:after="0" w:line="240" w:lineRule="auto"/>
              <w:contextualSpacing/>
              <w:rPr>
                <w:rFonts w:ascii="Preeti" w:hAnsi="Preeti" w:cs="Kalimati"/>
                <w:szCs w:val="22"/>
              </w:rPr>
            </w:pPr>
          </w:p>
        </w:tc>
        <w:tc>
          <w:tcPr>
            <w:tcW w:w="750" w:type="pct"/>
          </w:tcPr>
          <w:p w:rsidR="001528C3" w:rsidRPr="003664A3" w:rsidRDefault="001528C3" w:rsidP="00A8607F">
            <w:pPr>
              <w:spacing w:after="0" w:line="240" w:lineRule="auto"/>
              <w:contextualSpacing/>
              <w:rPr>
                <w:rFonts w:ascii="Preeti" w:hAnsi="Preeti" w:cs="Kalimati"/>
                <w:szCs w:val="22"/>
              </w:rPr>
            </w:pPr>
          </w:p>
        </w:tc>
        <w:tc>
          <w:tcPr>
            <w:tcW w:w="553" w:type="pct"/>
          </w:tcPr>
          <w:p w:rsidR="001528C3" w:rsidRPr="003664A3" w:rsidRDefault="001528C3" w:rsidP="00A8607F">
            <w:pPr>
              <w:spacing w:after="0" w:line="240" w:lineRule="auto"/>
              <w:contextualSpacing/>
              <w:rPr>
                <w:rFonts w:ascii="Preeti" w:hAnsi="Preeti" w:cs="Kalimati"/>
                <w:szCs w:val="22"/>
              </w:rPr>
            </w:pPr>
          </w:p>
        </w:tc>
        <w:tc>
          <w:tcPr>
            <w:tcW w:w="903" w:type="pct"/>
            <w:vMerge/>
          </w:tcPr>
          <w:p w:rsidR="001528C3" w:rsidRPr="003664A3" w:rsidRDefault="001528C3" w:rsidP="00A8607F">
            <w:pPr>
              <w:spacing w:after="0" w:line="240" w:lineRule="auto"/>
              <w:contextualSpacing/>
              <w:rPr>
                <w:rFonts w:ascii="Preeti" w:hAnsi="Preeti" w:cs="Kalimati"/>
                <w:szCs w:val="22"/>
              </w:rPr>
            </w:pPr>
          </w:p>
        </w:tc>
      </w:tr>
    </w:tbl>
    <w:p w:rsidR="001528C3" w:rsidRPr="001528C3" w:rsidRDefault="001528C3" w:rsidP="001528C3">
      <w:pPr>
        <w:autoSpaceDE w:val="0"/>
        <w:autoSpaceDN w:val="0"/>
        <w:adjustRightInd w:val="0"/>
        <w:spacing w:after="0"/>
        <w:rPr>
          <w:rFonts w:ascii="Preeti" w:eastAsia="Calibri" w:hAnsi="Preeti" w:cs="Kalimati"/>
          <w:b/>
          <w:bCs/>
          <w:color w:val="000000"/>
          <w:szCs w:val="22"/>
        </w:rPr>
      </w:pPr>
      <w:r w:rsidRPr="001528C3">
        <w:rPr>
          <w:rFonts w:ascii="Preeti" w:eastAsia="Calibri" w:hAnsi="Preeti" w:cs="Kalimati" w:hint="cs"/>
          <w:b/>
          <w:bCs/>
          <w:color w:val="000000"/>
          <w:szCs w:val="22"/>
          <w:cs/>
        </w:rPr>
        <w:t>मूल्याङ्कन समितिका पदाधिकारीको नाम र सहि</w:t>
      </w:r>
      <w:r>
        <w:rPr>
          <w:rFonts w:ascii="Preeti" w:eastAsia="Calibri" w:hAnsi="Preeti" w:cs="Kalimati" w:hint="cs"/>
          <w:b/>
          <w:bCs/>
          <w:color w:val="000000"/>
          <w:szCs w:val="22"/>
          <w: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
        <w:gridCol w:w="3768"/>
        <w:gridCol w:w="2508"/>
        <w:gridCol w:w="1959"/>
      </w:tblGrid>
      <w:tr w:rsidR="001528C3" w:rsidRPr="003664A3" w:rsidTr="00A8607F">
        <w:trPr>
          <w:trHeight w:val="20"/>
        </w:trPr>
        <w:tc>
          <w:tcPr>
            <w:tcW w:w="439" w:type="pct"/>
          </w:tcPr>
          <w:p w:rsidR="001528C3" w:rsidRPr="001528C3" w:rsidRDefault="001528C3" w:rsidP="00A8607F">
            <w:pPr>
              <w:autoSpaceDE w:val="0"/>
              <w:autoSpaceDN w:val="0"/>
              <w:adjustRightInd w:val="0"/>
              <w:spacing w:after="0"/>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क्र.सं.</w:t>
            </w:r>
          </w:p>
        </w:tc>
        <w:tc>
          <w:tcPr>
            <w:tcW w:w="2087" w:type="pct"/>
          </w:tcPr>
          <w:p w:rsidR="001528C3" w:rsidRPr="001528C3" w:rsidRDefault="001528C3" w:rsidP="00A8607F">
            <w:pPr>
              <w:autoSpaceDE w:val="0"/>
              <w:autoSpaceDN w:val="0"/>
              <w:adjustRightInd w:val="0"/>
              <w:spacing w:after="0"/>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पदाधिकारीहरुको नाम</w:t>
            </w:r>
          </w:p>
        </w:tc>
        <w:tc>
          <w:tcPr>
            <w:tcW w:w="1389" w:type="pct"/>
          </w:tcPr>
          <w:p w:rsidR="001528C3" w:rsidRPr="001528C3" w:rsidRDefault="001528C3" w:rsidP="00A8607F">
            <w:pPr>
              <w:autoSpaceDE w:val="0"/>
              <w:autoSpaceDN w:val="0"/>
              <w:adjustRightInd w:val="0"/>
              <w:spacing w:after="0"/>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पद</w:t>
            </w:r>
          </w:p>
        </w:tc>
        <w:tc>
          <w:tcPr>
            <w:tcW w:w="1085" w:type="pct"/>
          </w:tcPr>
          <w:p w:rsidR="001528C3" w:rsidRPr="001528C3" w:rsidRDefault="001528C3" w:rsidP="00A8607F">
            <w:pPr>
              <w:autoSpaceDE w:val="0"/>
              <w:autoSpaceDN w:val="0"/>
              <w:adjustRightInd w:val="0"/>
              <w:spacing w:after="0"/>
              <w:jc w:val="center"/>
              <w:rPr>
                <w:rFonts w:ascii="Preeti" w:eastAsia="Calibri" w:hAnsi="Preeti" w:cs="Kalimati"/>
                <w:b/>
                <w:bCs/>
                <w:color w:val="000000"/>
                <w:szCs w:val="22"/>
              </w:rPr>
            </w:pPr>
            <w:r w:rsidRPr="001528C3">
              <w:rPr>
                <w:rFonts w:ascii="Preeti" w:eastAsia="Calibri" w:hAnsi="Preeti" w:cs="Kalimati" w:hint="cs"/>
                <w:b/>
                <w:bCs/>
                <w:color w:val="000000"/>
                <w:szCs w:val="22"/>
                <w:cs/>
              </w:rPr>
              <w:t>सहि</w:t>
            </w:r>
          </w:p>
        </w:tc>
      </w:tr>
      <w:tr w:rsidR="001528C3" w:rsidRPr="003664A3" w:rsidTr="00A8607F">
        <w:trPr>
          <w:trHeight w:val="20"/>
        </w:trPr>
        <w:tc>
          <w:tcPr>
            <w:tcW w:w="439"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2087"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389"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085" w:type="pct"/>
          </w:tcPr>
          <w:p w:rsidR="001528C3" w:rsidRPr="001528C3" w:rsidRDefault="001528C3" w:rsidP="00A8607F">
            <w:pPr>
              <w:autoSpaceDE w:val="0"/>
              <w:autoSpaceDN w:val="0"/>
              <w:adjustRightInd w:val="0"/>
              <w:rPr>
                <w:rFonts w:ascii="Preeti" w:eastAsia="Calibri" w:hAnsi="Preeti" w:cs="Kalimati"/>
                <w:b/>
                <w:bCs/>
                <w:color w:val="000000"/>
                <w:szCs w:val="22"/>
              </w:rPr>
            </w:pPr>
          </w:p>
        </w:tc>
      </w:tr>
      <w:tr w:rsidR="001528C3" w:rsidRPr="003664A3" w:rsidTr="00A8607F">
        <w:trPr>
          <w:trHeight w:val="20"/>
        </w:trPr>
        <w:tc>
          <w:tcPr>
            <w:tcW w:w="439" w:type="pct"/>
          </w:tcPr>
          <w:p w:rsidR="001528C3" w:rsidRPr="001528C3" w:rsidRDefault="001528C3" w:rsidP="00A8607F">
            <w:pPr>
              <w:autoSpaceDE w:val="0"/>
              <w:autoSpaceDN w:val="0"/>
              <w:adjustRightInd w:val="0"/>
              <w:spacing w:after="0"/>
              <w:rPr>
                <w:rFonts w:ascii="Preeti" w:eastAsia="Calibri" w:hAnsi="Preeti" w:cs="Kalimati"/>
                <w:b/>
                <w:bCs/>
                <w:color w:val="000000"/>
                <w:szCs w:val="22"/>
                <w:cs/>
              </w:rPr>
            </w:pPr>
          </w:p>
        </w:tc>
        <w:tc>
          <w:tcPr>
            <w:tcW w:w="2087"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389"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085" w:type="pct"/>
          </w:tcPr>
          <w:p w:rsidR="001528C3" w:rsidRPr="001528C3" w:rsidRDefault="001528C3" w:rsidP="00A8607F">
            <w:pPr>
              <w:autoSpaceDE w:val="0"/>
              <w:autoSpaceDN w:val="0"/>
              <w:adjustRightInd w:val="0"/>
              <w:rPr>
                <w:rFonts w:ascii="Preeti" w:eastAsia="Calibri" w:hAnsi="Preeti" w:cs="Kalimati"/>
                <w:b/>
                <w:bCs/>
                <w:color w:val="000000"/>
                <w:szCs w:val="22"/>
              </w:rPr>
            </w:pPr>
          </w:p>
        </w:tc>
      </w:tr>
      <w:tr w:rsidR="001528C3" w:rsidRPr="003664A3" w:rsidTr="00A8607F">
        <w:trPr>
          <w:trHeight w:val="20"/>
        </w:trPr>
        <w:tc>
          <w:tcPr>
            <w:tcW w:w="439" w:type="pct"/>
          </w:tcPr>
          <w:p w:rsidR="001528C3" w:rsidRPr="001528C3" w:rsidRDefault="001528C3" w:rsidP="00A8607F">
            <w:pPr>
              <w:autoSpaceDE w:val="0"/>
              <w:autoSpaceDN w:val="0"/>
              <w:adjustRightInd w:val="0"/>
              <w:spacing w:after="0"/>
              <w:rPr>
                <w:rFonts w:ascii="Preeti" w:eastAsia="Calibri" w:hAnsi="Preeti" w:cs="Kalimati"/>
                <w:b/>
                <w:bCs/>
                <w:color w:val="000000"/>
                <w:szCs w:val="22"/>
                <w:cs/>
              </w:rPr>
            </w:pPr>
          </w:p>
        </w:tc>
        <w:tc>
          <w:tcPr>
            <w:tcW w:w="2087"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389"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085" w:type="pct"/>
          </w:tcPr>
          <w:p w:rsidR="001528C3" w:rsidRPr="001528C3" w:rsidRDefault="001528C3" w:rsidP="00A8607F">
            <w:pPr>
              <w:autoSpaceDE w:val="0"/>
              <w:autoSpaceDN w:val="0"/>
              <w:adjustRightInd w:val="0"/>
              <w:rPr>
                <w:rFonts w:ascii="Preeti" w:eastAsia="Calibri" w:hAnsi="Preeti" w:cs="Kalimati"/>
                <w:b/>
                <w:bCs/>
                <w:color w:val="000000"/>
                <w:szCs w:val="22"/>
              </w:rPr>
            </w:pPr>
          </w:p>
        </w:tc>
      </w:tr>
      <w:tr w:rsidR="001528C3" w:rsidRPr="003664A3" w:rsidTr="00A8607F">
        <w:trPr>
          <w:trHeight w:val="20"/>
        </w:trPr>
        <w:tc>
          <w:tcPr>
            <w:tcW w:w="439" w:type="pct"/>
          </w:tcPr>
          <w:p w:rsidR="001528C3" w:rsidRPr="001528C3" w:rsidRDefault="001528C3" w:rsidP="00A8607F">
            <w:pPr>
              <w:autoSpaceDE w:val="0"/>
              <w:autoSpaceDN w:val="0"/>
              <w:adjustRightInd w:val="0"/>
              <w:spacing w:after="0"/>
              <w:rPr>
                <w:rFonts w:ascii="Preeti" w:eastAsia="Calibri" w:hAnsi="Preeti" w:cs="Kalimati"/>
                <w:b/>
                <w:bCs/>
                <w:color w:val="000000"/>
                <w:szCs w:val="22"/>
                <w:cs/>
              </w:rPr>
            </w:pPr>
          </w:p>
        </w:tc>
        <w:tc>
          <w:tcPr>
            <w:tcW w:w="2087"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389" w:type="pct"/>
          </w:tcPr>
          <w:p w:rsidR="001528C3" w:rsidRPr="001528C3" w:rsidRDefault="001528C3" w:rsidP="00A8607F">
            <w:pPr>
              <w:autoSpaceDE w:val="0"/>
              <w:autoSpaceDN w:val="0"/>
              <w:adjustRightInd w:val="0"/>
              <w:rPr>
                <w:rFonts w:ascii="Preeti" w:eastAsia="Calibri" w:hAnsi="Preeti" w:cs="Kalimati"/>
                <w:b/>
                <w:bCs/>
                <w:color w:val="000000"/>
                <w:szCs w:val="22"/>
              </w:rPr>
            </w:pPr>
          </w:p>
        </w:tc>
        <w:tc>
          <w:tcPr>
            <w:tcW w:w="1085" w:type="pct"/>
          </w:tcPr>
          <w:p w:rsidR="001528C3" w:rsidRPr="001528C3" w:rsidRDefault="001528C3" w:rsidP="00A8607F">
            <w:pPr>
              <w:autoSpaceDE w:val="0"/>
              <w:autoSpaceDN w:val="0"/>
              <w:adjustRightInd w:val="0"/>
              <w:rPr>
                <w:rFonts w:ascii="Preeti" w:eastAsia="Calibri" w:hAnsi="Preeti" w:cs="Kalimati"/>
                <w:b/>
                <w:bCs/>
                <w:color w:val="000000"/>
                <w:szCs w:val="22"/>
              </w:rPr>
            </w:pPr>
          </w:p>
        </w:tc>
      </w:tr>
    </w:tbl>
    <w:p w:rsidR="001528C3" w:rsidRPr="00BF28B6" w:rsidRDefault="001528C3" w:rsidP="001528C3">
      <w:pPr>
        <w:spacing w:after="120" w:line="240" w:lineRule="auto"/>
        <w:contextualSpacing/>
        <w:jc w:val="both"/>
        <w:rPr>
          <w:rFonts w:ascii="Preeti" w:hAnsi="Preeti" w:cs="Kalimati"/>
        </w:rPr>
      </w:pPr>
    </w:p>
    <w:p w:rsidR="001528C3" w:rsidRPr="00D4475C"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ascii="Preeti" w:hAnsi="Preeti" w:cs="Kalimati"/>
          <w:b/>
          <w:bCs/>
          <w:sz w:val="24"/>
          <w:szCs w:val="24"/>
          <w:lang w:val="nl-NL"/>
        </w:rPr>
      </w:pPr>
      <w:r>
        <w:rPr>
          <w:rFonts w:ascii="Preeti" w:hAnsi="Preeti" w:cs="Kalimati" w:hint="cs"/>
          <w:b/>
          <w:bCs/>
          <w:sz w:val="24"/>
          <w:szCs w:val="24"/>
          <w:cs/>
        </w:rPr>
        <w:t>बाख्राको</w:t>
      </w:r>
      <w:r w:rsidRPr="00D4475C">
        <w:rPr>
          <w:rFonts w:ascii="Preeti" w:hAnsi="Preeti" w:cs="Kalimati" w:hint="cs"/>
          <w:b/>
          <w:bCs/>
          <w:sz w:val="24"/>
          <w:szCs w:val="24"/>
          <w:cs/>
        </w:rPr>
        <w:t xml:space="preserve"> </w:t>
      </w:r>
      <w:r>
        <w:rPr>
          <w:rFonts w:ascii="Preeti" w:hAnsi="Preeti" w:cs="Kalimati" w:hint="cs"/>
          <w:b/>
          <w:bCs/>
          <w:sz w:val="24"/>
          <w:szCs w:val="24"/>
          <w:cs/>
        </w:rPr>
        <w:t>बृहत्तर पकेट</w:t>
      </w:r>
      <w:r w:rsidRPr="00D4475C">
        <w:rPr>
          <w:rFonts w:ascii="Preeti" w:hAnsi="Preeti" w:cs="Kalimati" w:hint="cs"/>
          <w:b/>
          <w:bCs/>
          <w:sz w:val="24"/>
          <w:szCs w:val="24"/>
          <w:cs/>
        </w:rPr>
        <w:t xml:space="preserve"> कार्यक्रम </w:t>
      </w:r>
      <w:r>
        <w:rPr>
          <w:rFonts w:ascii="Preeti" w:hAnsi="Preeti" w:cs="Kalimati" w:hint="cs"/>
          <w:b/>
          <w:bCs/>
          <w:sz w:val="24"/>
          <w:szCs w:val="24"/>
          <w:cs/>
          <w:lang w:bidi="hi-IN"/>
        </w:rPr>
        <w:t>स</w:t>
      </w:r>
      <w:r>
        <w:rPr>
          <w:rFonts w:ascii="Preeti" w:hAnsi="Preeti" w:cs="Kalimati" w:hint="cs"/>
          <w:b/>
          <w:bCs/>
          <w:sz w:val="24"/>
          <w:szCs w:val="24"/>
          <w:cs/>
        </w:rPr>
        <w:t>ञ्‍चा</w:t>
      </w:r>
      <w:r w:rsidRPr="00D4475C">
        <w:rPr>
          <w:rFonts w:ascii="Preeti" w:hAnsi="Preeti" w:cs="Kalimati" w:hint="cs"/>
          <w:b/>
          <w:bCs/>
          <w:sz w:val="24"/>
          <w:szCs w:val="24"/>
          <w:cs/>
          <w:lang w:bidi="hi-IN"/>
        </w:rPr>
        <w:t>लनका</w:t>
      </w:r>
      <w:r w:rsidRPr="00D4475C">
        <w:rPr>
          <w:rFonts w:ascii="Preeti" w:hAnsi="Preeti" w:cs="Kalimati"/>
          <w:b/>
          <w:bCs/>
          <w:sz w:val="24"/>
          <w:szCs w:val="24"/>
          <w:cs/>
          <w:lang w:bidi="hi-IN"/>
        </w:rPr>
        <w:t xml:space="preserve"> </w:t>
      </w:r>
      <w:r w:rsidRPr="00D4475C">
        <w:rPr>
          <w:rFonts w:ascii="Preeti" w:hAnsi="Preeti" w:cs="Kalimati" w:hint="cs"/>
          <w:b/>
          <w:bCs/>
          <w:sz w:val="24"/>
          <w:szCs w:val="24"/>
          <w:cs/>
          <w:lang w:bidi="hi-IN"/>
        </w:rPr>
        <w:t>लागि</w:t>
      </w:r>
      <w:r w:rsidRPr="00D4475C">
        <w:rPr>
          <w:rFonts w:ascii="Preeti" w:hAnsi="Preeti" w:cs="Kalimati" w:hint="cs"/>
          <w:b/>
          <w:bCs/>
          <w:sz w:val="24"/>
          <w:szCs w:val="24"/>
          <w:cs/>
        </w:rPr>
        <w:t xml:space="preserve"> सम्झौता पत्र</w:t>
      </w:r>
      <w:r>
        <w:rPr>
          <w:rFonts w:ascii="Preeti" w:hAnsi="Preeti" w:cs="Kalimati" w:hint="cs"/>
          <w:b/>
          <w:bCs/>
          <w:sz w:val="24"/>
          <w:szCs w:val="24"/>
          <w:cs/>
        </w:rPr>
        <w:t>ः</w:t>
      </w:r>
    </w:p>
    <w:p w:rsidR="001528C3" w:rsidRPr="001528C3" w:rsidRDefault="001528C3" w:rsidP="001528C3">
      <w:pPr>
        <w:spacing w:after="0"/>
        <w:jc w:val="both"/>
        <w:rPr>
          <w:rFonts w:ascii="Preeti" w:hAnsi="Preeti" w:cs="Kalimati"/>
          <w:b/>
          <w:szCs w:val="22"/>
        </w:rPr>
      </w:pPr>
      <w:r w:rsidRPr="001528C3">
        <w:rPr>
          <w:rFonts w:ascii="Kalimati" w:hAnsi="Kalimati" w:cs="Kalimati" w:hint="cs"/>
          <w:b/>
          <w:szCs w:val="22"/>
          <w:cs/>
        </w:rPr>
        <w:t>प्रदेश सरकार, भेटेरिनरी अस्पताल तथा पशु सेवा विज्ञ केन्द्र,</w:t>
      </w:r>
      <w:r w:rsidRPr="001528C3">
        <w:rPr>
          <w:rFonts w:ascii="Kalimati" w:hAnsi="Kalimati" w:cs="Kalimati"/>
          <w:b/>
          <w:szCs w:val="22"/>
        </w:rPr>
        <w:t xml:space="preserve"> .........</w:t>
      </w:r>
      <w:r w:rsidRPr="001528C3">
        <w:rPr>
          <w:rFonts w:ascii="Kalimati" w:hAnsi="Kalimati" w:cs="Kalimati" w:hint="cs"/>
          <w:b/>
          <w:szCs w:val="22"/>
          <w:cs/>
        </w:rPr>
        <w:t xml:space="preserve"> को आ.व.</w:t>
      </w:r>
      <w:r w:rsidRPr="001528C3">
        <w:rPr>
          <w:rFonts w:ascii="Kalimati" w:hAnsi="Kalimati" w:cs="Kalimati"/>
          <w:b/>
          <w:szCs w:val="22"/>
        </w:rPr>
        <w:t>............</w:t>
      </w:r>
      <w:r w:rsidRPr="001528C3">
        <w:rPr>
          <w:rFonts w:ascii="Kalimati" w:hAnsi="Kalimati" w:cs="Kalimati" w:hint="cs"/>
          <w:b/>
          <w:szCs w:val="22"/>
          <w:cs/>
        </w:rPr>
        <w:t xml:space="preserve">को स्वीकृत बार्षिक कार्यक्रम अनुसार </w:t>
      </w:r>
      <w:r w:rsidRPr="001528C3">
        <w:rPr>
          <w:rFonts w:ascii="Preeti" w:hAnsi="Preeti" w:cs="Kalimati" w:hint="cs"/>
          <w:b/>
          <w:bCs/>
          <w:szCs w:val="22"/>
          <w:cs/>
        </w:rPr>
        <w:t>बाख्राको बृहत्तर पकेट कार्यक्रम</w:t>
      </w:r>
      <w:r w:rsidRPr="001528C3">
        <w:rPr>
          <w:rFonts w:ascii="Kalimati" w:hAnsi="Kalimati" w:cs="Kalimati" w:hint="cs"/>
          <w:b/>
          <w:szCs w:val="22"/>
          <w:cs/>
        </w:rPr>
        <w:t xml:space="preserve"> सञ्‍चालन गर्नका लागि मिति </w:t>
      </w:r>
      <w:r w:rsidRPr="001528C3">
        <w:rPr>
          <w:rFonts w:ascii="Kalimati" w:hAnsi="Kalimati" w:cs="Kalimati"/>
          <w:b/>
          <w:szCs w:val="22"/>
        </w:rPr>
        <w:t>.............</w:t>
      </w:r>
      <w:r w:rsidRPr="001528C3">
        <w:rPr>
          <w:rFonts w:ascii="Kalimati" w:hAnsi="Kalimati" w:cs="Kalimati" w:hint="cs"/>
          <w:b/>
          <w:szCs w:val="22"/>
          <w:cs/>
        </w:rPr>
        <w:t xml:space="preserve">गते </w:t>
      </w:r>
      <w:r w:rsidRPr="001528C3">
        <w:rPr>
          <w:rFonts w:ascii="Kalimati" w:hAnsi="Kalimati" w:cs="Kalimati"/>
          <w:b/>
          <w:szCs w:val="22"/>
        </w:rPr>
        <w:t>.........</w:t>
      </w:r>
      <w:r w:rsidRPr="001528C3">
        <w:rPr>
          <w:rFonts w:ascii="Kalimati" w:hAnsi="Kalimati" w:cs="Kalimati" w:hint="cs"/>
          <w:b/>
          <w:szCs w:val="22"/>
          <w:cs/>
        </w:rPr>
        <w:t>पत्रिकामा प्रथम पटक प्रकाशित सूचना मुताविक पेश हुन आएका प्रस्तावहरु मध्ये यस पशु विकास कार्यदलको मिति</w:t>
      </w:r>
      <w:r w:rsidRPr="001528C3">
        <w:rPr>
          <w:rFonts w:ascii="Kalimati" w:hAnsi="Kalimati" w:cs="Kalimati"/>
          <w:b/>
          <w:szCs w:val="22"/>
        </w:rPr>
        <w:t>..........</w:t>
      </w:r>
      <w:r w:rsidRPr="001528C3">
        <w:rPr>
          <w:rFonts w:ascii="Kalimati" w:hAnsi="Kalimati" w:cs="Kalimati" w:hint="cs"/>
          <w:b/>
          <w:szCs w:val="22"/>
          <w:cs/>
        </w:rPr>
        <w:t>को</w:t>
      </w:r>
      <w:r w:rsidRPr="001528C3">
        <w:rPr>
          <w:rFonts w:ascii="Kalimati" w:hAnsi="Kalimati" w:cs="Kalimati" w:hint="cs"/>
          <w:b/>
          <w:szCs w:val="22"/>
        </w:rPr>
        <w:t>...........</w:t>
      </w:r>
      <w:r w:rsidRPr="001528C3">
        <w:rPr>
          <w:rFonts w:ascii="Kalimati" w:hAnsi="Kalimati" w:cs="Kalimati" w:hint="cs"/>
          <w:b/>
          <w:szCs w:val="22"/>
          <w:cs/>
        </w:rPr>
        <w:t>स्तरिय निर्णयबाट श्री</w:t>
      </w:r>
      <w:r w:rsidRPr="001528C3">
        <w:rPr>
          <w:rFonts w:ascii="Kalimati" w:hAnsi="Kalimati" w:cs="Kalimati"/>
          <w:b/>
          <w:szCs w:val="22"/>
        </w:rPr>
        <w:t>................</w:t>
      </w:r>
      <w:r w:rsidRPr="001528C3">
        <w:rPr>
          <w:rFonts w:ascii="Kalimati" w:hAnsi="Kalimati" w:cs="Kalimati" w:hint="cs"/>
          <w:b/>
          <w:szCs w:val="22"/>
          <w:cs/>
        </w:rPr>
        <w:t>को प्रस्ताव छनौट भएको हुँदा ...............</w:t>
      </w:r>
      <w:r w:rsidRPr="001528C3">
        <w:rPr>
          <w:rFonts w:ascii="Kalimati" w:hAnsi="Kalimati" w:cs="Kalimati" w:hint="cs"/>
          <w:b/>
          <w:i/>
          <w:iCs/>
          <w:szCs w:val="22"/>
          <w:cs/>
        </w:rPr>
        <w:t>(यस पछि प्रथम पक्ष भनिने)</w:t>
      </w:r>
      <w:r w:rsidRPr="001528C3">
        <w:rPr>
          <w:rFonts w:ascii="Kalimati" w:hAnsi="Kalimati" w:cs="Kalimati" w:hint="cs"/>
          <w:b/>
          <w:szCs w:val="22"/>
          <w:cs/>
        </w:rPr>
        <w:t xml:space="preserve"> र श्री .............</w:t>
      </w:r>
      <w:r w:rsidRPr="001528C3">
        <w:rPr>
          <w:rFonts w:ascii="Kalimati" w:hAnsi="Kalimati" w:cs="Kalimati" w:hint="cs"/>
          <w:b/>
          <w:i/>
          <w:iCs/>
          <w:szCs w:val="22"/>
          <w:cs/>
        </w:rPr>
        <w:t xml:space="preserve">(यस पछि दोश्रो पक्ष भनिने) </w:t>
      </w:r>
      <w:r w:rsidRPr="001528C3">
        <w:rPr>
          <w:rFonts w:ascii="Kalimati" w:hAnsi="Kalimati" w:cs="Kalimati" w:hint="cs"/>
          <w:b/>
          <w:szCs w:val="22"/>
          <w:cs/>
        </w:rPr>
        <w:t>का बीच तपसिल बमोजिमका शर्तहरु पालना गरी कार्यक्रम सन्चालन गर्न मन्जुर भै यो द्विपक्षिय सम्झौता गरिदियौं/लियौं । इति सम्बत ....साल ........महिना ....... गते .......रोज शुभम् ।</w:t>
      </w:r>
    </w:p>
    <w:p w:rsidR="001528C3" w:rsidRPr="001528C3" w:rsidRDefault="001528C3" w:rsidP="001528C3">
      <w:pPr>
        <w:tabs>
          <w:tab w:val="left" w:pos="2700"/>
        </w:tabs>
        <w:spacing w:after="0"/>
        <w:jc w:val="center"/>
        <w:rPr>
          <w:rFonts w:ascii="Kalimati" w:hAnsi="Kalimati" w:cs="Kalimati"/>
          <w:bCs/>
          <w:szCs w:val="22"/>
          <w:u w:val="single"/>
        </w:rPr>
      </w:pPr>
      <w:r w:rsidRPr="001528C3">
        <w:rPr>
          <w:rFonts w:ascii="Kalimati" w:hAnsi="Kalimati" w:cs="Kalimati" w:hint="cs"/>
          <w:bCs/>
          <w:szCs w:val="22"/>
          <w:u w:val="single"/>
          <w:cs/>
        </w:rPr>
        <w:t>तपसिल</w:t>
      </w:r>
    </w:p>
    <w:p w:rsidR="001528C3" w:rsidRPr="001528C3" w:rsidRDefault="001528C3" w:rsidP="006C3D22">
      <w:pPr>
        <w:pStyle w:val="BodyTextIndent"/>
        <w:numPr>
          <w:ilvl w:val="1"/>
          <w:numId w:val="301"/>
        </w:numPr>
        <w:tabs>
          <w:tab w:val="left" w:pos="720"/>
        </w:tabs>
        <w:ind w:left="720" w:hanging="630"/>
        <w:contextualSpacing/>
        <w:jc w:val="both"/>
        <w:rPr>
          <w:rFonts w:ascii="Kalimati" w:hAnsi="Kalimati" w:cs="Kalimati"/>
          <w:sz w:val="22"/>
          <w:szCs w:val="22"/>
        </w:rPr>
      </w:pPr>
      <w:r w:rsidRPr="001528C3">
        <w:rPr>
          <w:rFonts w:ascii="Kalimati" w:hAnsi="Kalimati" w:cs="Kalimati" w:hint="cs"/>
          <w:sz w:val="22"/>
          <w:szCs w:val="22"/>
          <w:cs/>
          <w:lang w:bidi="hi-IN"/>
        </w:rPr>
        <w:t>उन्‍नत</w:t>
      </w:r>
      <w:r w:rsidRPr="001528C3">
        <w:rPr>
          <w:rFonts w:ascii="Kalimati" w:hAnsi="Kalimati" w:cs="Kalimati" w:hint="cs"/>
          <w:sz w:val="22"/>
          <w:szCs w:val="22"/>
          <w:cs/>
          <w:lang w:bidi="ne-NP"/>
        </w:rPr>
        <w:t xml:space="preserve"> बाख्रा</w:t>
      </w:r>
      <w:r w:rsidR="00B605E9">
        <w:rPr>
          <w:rFonts w:ascii="Kalimati" w:hAnsi="Kalimati" w:cs="Kalimati" w:hint="cs"/>
          <w:sz w:val="22"/>
          <w:szCs w:val="22"/>
          <w:cs/>
          <w:lang w:bidi="ne-NP"/>
        </w:rPr>
        <w:t>को बृहत्तर पकेट</w:t>
      </w:r>
      <w:r w:rsidRPr="001528C3">
        <w:rPr>
          <w:rFonts w:ascii="Kalimati" w:hAnsi="Kalimati" w:cs="Kalimati" w:hint="cs"/>
          <w:sz w:val="22"/>
          <w:szCs w:val="22"/>
          <w:cs/>
          <w:lang w:bidi="hi-IN"/>
        </w:rPr>
        <w:t xml:space="preserve"> कार्यक्रम</w:t>
      </w:r>
      <w:r w:rsidRPr="001528C3">
        <w:rPr>
          <w:rFonts w:ascii="Kalimati" w:hAnsi="Kalimati" w:cs="Kalimati"/>
          <w:sz w:val="22"/>
          <w:szCs w:val="22"/>
        </w:rPr>
        <w:t>.......</w:t>
      </w:r>
      <w:r w:rsidRPr="001528C3">
        <w:rPr>
          <w:rFonts w:ascii="Kalimati" w:hAnsi="Kalimati" w:cs="Kalimati" w:hint="cs"/>
          <w:sz w:val="22"/>
          <w:szCs w:val="22"/>
          <w:cs/>
          <w:lang w:bidi="hi-IN"/>
        </w:rPr>
        <w:t>जिल्ला</w:t>
      </w:r>
      <w:r w:rsidRPr="001528C3">
        <w:rPr>
          <w:rFonts w:ascii="Kalimati" w:hAnsi="Kalimati" w:cs="Kalimati"/>
          <w:sz w:val="22"/>
          <w:szCs w:val="22"/>
        </w:rPr>
        <w:t>......</w:t>
      </w:r>
      <w:r w:rsidRPr="001528C3">
        <w:rPr>
          <w:rFonts w:ascii="Kalimati" w:hAnsi="Kalimati" w:cs="Kalimati" w:hint="cs"/>
          <w:sz w:val="22"/>
          <w:szCs w:val="22"/>
          <w:cs/>
          <w:lang w:bidi="ne-NP"/>
        </w:rPr>
        <w:t xml:space="preserve"> </w:t>
      </w:r>
      <w:r w:rsidRPr="001528C3">
        <w:rPr>
          <w:rFonts w:ascii="Kalimati" w:hAnsi="Kalimati" w:cs="Kalimati" w:hint="cs"/>
          <w:sz w:val="22"/>
          <w:szCs w:val="22"/>
          <w:cs/>
          <w:lang w:bidi="hi-IN"/>
        </w:rPr>
        <w:t>नगर</w:t>
      </w:r>
      <w:r w:rsidRPr="001528C3">
        <w:rPr>
          <w:rFonts w:ascii="Kalimati" w:hAnsi="Kalimati" w:cs="Kalimati" w:hint="cs"/>
          <w:sz w:val="22"/>
          <w:szCs w:val="22"/>
          <w:rtl/>
          <w:cs/>
        </w:rPr>
        <w:t>/</w:t>
      </w:r>
      <w:r w:rsidRPr="001528C3">
        <w:rPr>
          <w:rFonts w:ascii="Kalimati" w:hAnsi="Kalimati" w:cs="Kalimati" w:hint="cs"/>
          <w:sz w:val="22"/>
          <w:szCs w:val="22"/>
          <w:cs/>
          <w:lang w:bidi="ne-NP"/>
        </w:rPr>
        <w:t xml:space="preserve"> </w:t>
      </w:r>
      <w:r w:rsidRPr="001528C3">
        <w:rPr>
          <w:rFonts w:ascii="Kalimati" w:hAnsi="Kalimati" w:cs="Kalimati" w:hint="cs"/>
          <w:sz w:val="22"/>
          <w:szCs w:val="22"/>
          <w:cs/>
          <w:lang w:bidi="hi-IN"/>
        </w:rPr>
        <w:t xml:space="preserve">गाउँपालिका </w:t>
      </w:r>
      <w:r w:rsidRPr="001528C3">
        <w:rPr>
          <w:rFonts w:ascii="Kalimati" w:hAnsi="Kalimati" w:cs="Kalimati"/>
          <w:sz w:val="22"/>
          <w:szCs w:val="22"/>
        </w:rPr>
        <w:t>...........</w:t>
      </w:r>
      <w:r w:rsidRPr="001528C3">
        <w:rPr>
          <w:rFonts w:ascii="Kalimati" w:hAnsi="Kalimati" w:cs="Kalimati" w:hint="cs"/>
          <w:sz w:val="22"/>
          <w:szCs w:val="22"/>
          <w:cs/>
          <w:lang w:bidi="hi-IN"/>
        </w:rPr>
        <w:t xml:space="preserve">मा मिति </w:t>
      </w:r>
      <w:r w:rsidRPr="001528C3">
        <w:rPr>
          <w:rFonts w:ascii="Kalimati" w:hAnsi="Kalimati" w:cs="Kalimati"/>
          <w:sz w:val="22"/>
          <w:szCs w:val="22"/>
        </w:rPr>
        <w:t>............</w:t>
      </w:r>
      <w:r w:rsidRPr="001528C3">
        <w:rPr>
          <w:rFonts w:ascii="Kalimati" w:hAnsi="Kalimati" w:cs="Kalimati" w:hint="cs"/>
          <w:sz w:val="22"/>
          <w:szCs w:val="22"/>
          <w:cs/>
          <w:lang w:bidi="hi-IN"/>
        </w:rPr>
        <w:t>सम्ममा सम्पन्‍न गरिनेछ ।</w:t>
      </w:r>
    </w:p>
    <w:p w:rsidR="001528C3" w:rsidRPr="001528C3" w:rsidRDefault="001528C3" w:rsidP="006C3D22">
      <w:pPr>
        <w:pStyle w:val="BodyTextIndent"/>
        <w:numPr>
          <w:ilvl w:val="1"/>
          <w:numId w:val="301"/>
        </w:numPr>
        <w:tabs>
          <w:tab w:val="left" w:pos="720"/>
        </w:tabs>
        <w:ind w:left="720" w:hanging="630"/>
        <w:contextualSpacing/>
        <w:jc w:val="both"/>
        <w:rPr>
          <w:rFonts w:ascii="Kalimati" w:hAnsi="Kalimati" w:cs="Kalimati"/>
          <w:sz w:val="22"/>
          <w:szCs w:val="22"/>
        </w:rPr>
      </w:pPr>
      <w:r w:rsidRPr="001528C3">
        <w:rPr>
          <w:rFonts w:ascii="Kalimati" w:hAnsi="Kalimati" w:cs="Kalimati" w:hint="cs"/>
          <w:sz w:val="22"/>
          <w:szCs w:val="22"/>
          <w:cs/>
          <w:lang w:bidi="hi-IN"/>
        </w:rPr>
        <w:t xml:space="preserve">प्रथम पक्षले </w:t>
      </w:r>
      <w:r w:rsidRPr="001528C3">
        <w:rPr>
          <w:rFonts w:ascii="Kalimati" w:hAnsi="Kalimati" w:cs="Kalimati" w:hint="cs"/>
          <w:sz w:val="22"/>
          <w:szCs w:val="22"/>
          <w:cs/>
          <w:lang w:bidi="ne-NP"/>
        </w:rPr>
        <w:t xml:space="preserve">स्वीकृत वार्षिक कार्ययोजना अनुरुप कार्यान्वयको लागि </w:t>
      </w:r>
      <w:r w:rsidRPr="001528C3">
        <w:rPr>
          <w:rFonts w:ascii="Kalimati" w:hAnsi="Kalimati" w:cs="Kalimati" w:hint="cs"/>
          <w:sz w:val="22"/>
          <w:szCs w:val="22"/>
          <w:cs/>
          <w:lang w:bidi="hi-IN"/>
        </w:rPr>
        <w:t>दोश्रो पक्षले पेश गरेको कार्य</w:t>
      </w:r>
      <w:r w:rsidRPr="001528C3">
        <w:rPr>
          <w:rFonts w:ascii="Kalimati" w:hAnsi="Kalimati" w:cs="Kalimati" w:hint="cs"/>
          <w:sz w:val="22"/>
          <w:szCs w:val="22"/>
          <w:cs/>
          <w:lang w:bidi="ne-NP"/>
        </w:rPr>
        <w:t>योजना</w:t>
      </w:r>
      <w:r w:rsidRPr="001528C3">
        <w:rPr>
          <w:rFonts w:ascii="Kalimati" w:hAnsi="Kalimati" w:cs="Kalimati" w:hint="cs"/>
          <w:sz w:val="22"/>
          <w:szCs w:val="22"/>
          <w:cs/>
          <w:lang w:bidi="hi-IN"/>
        </w:rPr>
        <w:t xml:space="preserve"> मुताविक निम्न बमोजिमका कृयाकलापहरुका लागि अनुदान </w:t>
      </w:r>
      <w:r w:rsidRPr="001528C3">
        <w:rPr>
          <w:rFonts w:ascii="Kalimati" w:hAnsi="Kalimati" w:cs="Kalimati" w:hint="cs"/>
          <w:sz w:val="22"/>
          <w:szCs w:val="22"/>
          <w:cs/>
          <w:lang w:bidi="ne-NP"/>
        </w:rPr>
        <w:t xml:space="preserve">रकम कृषक सहयता कोषमा </w:t>
      </w:r>
      <w:r w:rsidRPr="001528C3">
        <w:rPr>
          <w:rFonts w:ascii="Kalimati" w:hAnsi="Kalimati" w:cs="Kalimati" w:hint="cs"/>
          <w:sz w:val="22"/>
          <w:szCs w:val="22"/>
          <w:cs/>
          <w:lang w:bidi="hi-IN"/>
        </w:rPr>
        <w:t>उपलब्ध गराउने छ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1973"/>
        <w:gridCol w:w="1935"/>
        <w:gridCol w:w="2156"/>
        <w:gridCol w:w="2251"/>
      </w:tblGrid>
      <w:tr w:rsidR="001528C3" w:rsidRPr="003664A3" w:rsidTr="00F77500">
        <w:trPr>
          <w:trHeight w:val="288"/>
        </w:trPr>
        <w:tc>
          <w:tcPr>
            <w:tcW w:w="394" w:type="pct"/>
          </w:tcPr>
          <w:p w:rsidR="001528C3" w:rsidRPr="001528C3" w:rsidRDefault="001528C3" w:rsidP="001528C3">
            <w:pPr>
              <w:pStyle w:val="Default"/>
              <w:tabs>
                <w:tab w:val="left" w:pos="720"/>
              </w:tabs>
              <w:jc w:val="center"/>
              <w:rPr>
                <w:rFonts w:ascii="Kalimati" w:eastAsia="SimSun" w:hAnsi="Kalimati" w:cs="Kalimati" w:hint="eastAsia"/>
                <w:b/>
                <w:bCs/>
                <w:i/>
                <w:iCs/>
                <w:sz w:val="22"/>
                <w:szCs w:val="22"/>
              </w:rPr>
            </w:pPr>
            <w:r w:rsidRPr="001528C3">
              <w:rPr>
                <w:rFonts w:ascii="Kalimati" w:eastAsia="SimSun" w:hAnsi="Kalimati" w:cs="Kalimati" w:hint="cs"/>
                <w:b/>
                <w:bCs/>
                <w:i/>
                <w:iCs/>
                <w:sz w:val="22"/>
                <w:szCs w:val="22"/>
                <w:cs/>
              </w:rPr>
              <w:t>क्र.स.</w:t>
            </w:r>
          </w:p>
        </w:tc>
        <w:tc>
          <w:tcPr>
            <w:tcW w:w="1092" w:type="pct"/>
          </w:tcPr>
          <w:p w:rsidR="001528C3" w:rsidRPr="001528C3" w:rsidRDefault="001528C3" w:rsidP="001528C3">
            <w:pPr>
              <w:pStyle w:val="Default"/>
              <w:tabs>
                <w:tab w:val="left" w:pos="720"/>
              </w:tabs>
              <w:jc w:val="center"/>
              <w:rPr>
                <w:rFonts w:ascii="Kalimati" w:eastAsia="SimSun" w:hAnsi="Kalimati" w:cs="Kalimati" w:hint="eastAsia"/>
                <w:b/>
                <w:bCs/>
                <w:i/>
                <w:iCs/>
                <w:sz w:val="22"/>
                <w:szCs w:val="22"/>
              </w:rPr>
            </w:pPr>
            <w:r w:rsidRPr="001528C3">
              <w:rPr>
                <w:rFonts w:ascii="Kalimati" w:eastAsia="SimSun" w:hAnsi="Kalimati" w:cs="Kalimati" w:hint="cs"/>
                <w:b/>
                <w:bCs/>
                <w:i/>
                <w:iCs/>
                <w:sz w:val="22"/>
                <w:szCs w:val="22"/>
                <w:cs/>
              </w:rPr>
              <w:t>कृयाकलाप विवरण</w:t>
            </w:r>
          </w:p>
        </w:tc>
        <w:tc>
          <w:tcPr>
            <w:tcW w:w="1072" w:type="pct"/>
          </w:tcPr>
          <w:p w:rsidR="001528C3" w:rsidRPr="001528C3" w:rsidRDefault="001528C3" w:rsidP="001528C3">
            <w:pPr>
              <w:pStyle w:val="Default"/>
              <w:tabs>
                <w:tab w:val="left" w:pos="720"/>
              </w:tabs>
              <w:jc w:val="center"/>
              <w:rPr>
                <w:rFonts w:ascii="Kalimati" w:eastAsia="SimSun" w:hAnsi="Kalimati" w:cs="Kalimati" w:hint="eastAsia"/>
                <w:b/>
                <w:bCs/>
                <w:i/>
                <w:iCs/>
                <w:sz w:val="22"/>
                <w:szCs w:val="22"/>
              </w:rPr>
            </w:pPr>
            <w:r w:rsidRPr="001528C3">
              <w:rPr>
                <w:rFonts w:ascii="Kalimati" w:eastAsia="SimSun" w:hAnsi="Kalimati" w:cs="Kalimati" w:hint="cs"/>
                <w:b/>
                <w:bCs/>
                <w:i/>
                <w:iCs/>
                <w:sz w:val="22"/>
                <w:szCs w:val="22"/>
                <w:cs/>
              </w:rPr>
              <w:t>अनुमानित लागत रु.</w:t>
            </w:r>
          </w:p>
        </w:tc>
        <w:tc>
          <w:tcPr>
            <w:tcW w:w="1194" w:type="pct"/>
          </w:tcPr>
          <w:p w:rsidR="001528C3" w:rsidRPr="001528C3" w:rsidRDefault="001528C3" w:rsidP="001528C3">
            <w:pPr>
              <w:pStyle w:val="Default"/>
              <w:tabs>
                <w:tab w:val="left" w:pos="720"/>
              </w:tabs>
              <w:jc w:val="center"/>
              <w:rPr>
                <w:rFonts w:ascii="Kalimati" w:eastAsia="SimSun" w:hAnsi="Kalimati" w:cs="Kalimati" w:hint="eastAsia"/>
                <w:b/>
                <w:bCs/>
                <w:i/>
                <w:iCs/>
                <w:sz w:val="22"/>
                <w:szCs w:val="22"/>
              </w:rPr>
            </w:pPr>
            <w:r w:rsidRPr="001528C3">
              <w:rPr>
                <w:rFonts w:ascii="Kalimati" w:eastAsia="SimSun" w:hAnsi="Kalimati" w:cs="Kalimati" w:hint="cs"/>
                <w:b/>
                <w:bCs/>
                <w:i/>
                <w:iCs/>
                <w:sz w:val="22"/>
                <w:szCs w:val="22"/>
                <w:cs/>
              </w:rPr>
              <w:t>प्रथम पक्षले व्यहोर्ने रु.</w:t>
            </w:r>
          </w:p>
        </w:tc>
        <w:tc>
          <w:tcPr>
            <w:tcW w:w="1248" w:type="pct"/>
          </w:tcPr>
          <w:p w:rsidR="001528C3" w:rsidRPr="001528C3" w:rsidRDefault="001528C3" w:rsidP="001528C3">
            <w:pPr>
              <w:pStyle w:val="Default"/>
              <w:tabs>
                <w:tab w:val="left" w:pos="720"/>
              </w:tabs>
              <w:jc w:val="center"/>
              <w:rPr>
                <w:rFonts w:ascii="Kalimati" w:eastAsia="SimSun" w:hAnsi="Kalimati" w:cs="Kalimati" w:hint="eastAsia"/>
                <w:b/>
                <w:bCs/>
                <w:i/>
                <w:iCs/>
                <w:sz w:val="22"/>
                <w:szCs w:val="22"/>
              </w:rPr>
            </w:pPr>
            <w:r w:rsidRPr="001528C3">
              <w:rPr>
                <w:rFonts w:ascii="Kalimati" w:eastAsia="SimSun" w:hAnsi="Kalimati" w:cs="Kalimati" w:hint="cs"/>
                <w:b/>
                <w:bCs/>
                <w:i/>
                <w:iCs/>
                <w:sz w:val="22"/>
                <w:szCs w:val="22"/>
                <w:cs/>
              </w:rPr>
              <w:t>दोश्रो पक्षले व्यहोर्ने रु.</w:t>
            </w:r>
          </w:p>
        </w:tc>
      </w:tr>
      <w:tr w:rsidR="001528C3" w:rsidRPr="003664A3" w:rsidTr="00F77500">
        <w:trPr>
          <w:trHeight w:val="233"/>
        </w:trPr>
        <w:tc>
          <w:tcPr>
            <w:tcW w:w="394"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092"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072"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194"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248"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r>
      <w:tr w:rsidR="001528C3" w:rsidRPr="003664A3" w:rsidTr="00F77500">
        <w:trPr>
          <w:trHeight w:val="288"/>
        </w:trPr>
        <w:tc>
          <w:tcPr>
            <w:tcW w:w="394"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092"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072"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194"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248"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r>
      <w:tr w:rsidR="001528C3" w:rsidRPr="003664A3" w:rsidTr="00F77500">
        <w:trPr>
          <w:trHeight w:val="288"/>
        </w:trPr>
        <w:tc>
          <w:tcPr>
            <w:tcW w:w="1487" w:type="pct"/>
            <w:gridSpan w:val="2"/>
          </w:tcPr>
          <w:p w:rsidR="001528C3" w:rsidRPr="001528C3" w:rsidRDefault="001528C3" w:rsidP="001528C3">
            <w:pPr>
              <w:pStyle w:val="Default"/>
              <w:tabs>
                <w:tab w:val="left" w:pos="720"/>
              </w:tabs>
              <w:jc w:val="center"/>
              <w:rPr>
                <w:rFonts w:ascii="Kalimati" w:eastAsia="SimSun" w:hAnsi="Kalimati" w:cs="Kalimati" w:hint="eastAsia"/>
                <w:sz w:val="22"/>
                <w:szCs w:val="22"/>
              </w:rPr>
            </w:pPr>
            <w:r w:rsidRPr="001528C3">
              <w:rPr>
                <w:rFonts w:ascii="Kalimati" w:eastAsia="SimSun" w:hAnsi="Kalimati" w:cs="Kalimati" w:hint="cs"/>
                <w:sz w:val="22"/>
                <w:szCs w:val="22"/>
                <w:cs/>
              </w:rPr>
              <w:t>जम्मा</w:t>
            </w:r>
          </w:p>
        </w:tc>
        <w:tc>
          <w:tcPr>
            <w:tcW w:w="1072"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194"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c>
          <w:tcPr>
            <w:tcW w:w="1248" w:type="pct"/>
          </w:tcPr>
          <w:p w:rsidR="001528C3" w:rsidRPr="001528C3" w:rsidRDefault="001528C3" w:rsidP="001528C3">
            <w:pPr>
              <w:pStyle w:val="Default"/>
              <w:tabs>
                <w:tab w:val="left" w:pos="720"/>
              </w:tabs>
              <w:jc w:val="both"/>
              <w:rPr>
                <w:rFonts w:ascii="Kalimati" w:eastAsia="SimSun" w:hAnsi="Kalimati" w:cs="Kalimati" w:hint="eastAsia"/>
                <w:sz w:val="22"/>
                <w:szCs w:val="22"/>
              </w:rPr>
            </w:pPr>
          </w:p>
        </w:tc>
      </w:tr>
      <w:tr w:rsidR="001528C3" w:rsidRPr="003664A3" w:rsidTr="00F77500">
        <w:trPr>
          <w:trHeight w:val="58"/>
        </w:trPr>
        <w:tc>
          <w:tcPr>
            <w:tcW w:w="5000" w:type="pct"/>
            <w:gridSpan w:val="5"/>
          </w:tcPr>
          <w:p w:rsidR="001528C3" w:rsidRPr="001528C3" w:rsidRDefault="001528C3" w:rsidP="001528C3">
            <w:pPr>
              <w:pStyle w:val="Default"/>
              <w:tabs>
                <w:tab w:val="left" w:pos="720"/>
              </w:tabs>
              <w:jc w:val="both"/>
              <w:rPr>
                <w:rFonts w:ascii="Kalimati" w:eastAsia="SimSun" w:hAnsi="Kalimati" w:cs="Kalimati" w:hint="eastAsia"/>
                <w:sz w:val="22"/>
                <w:szCs w:val="22"/>
              </w:rPr>
            </w:pPr>
            <w:r w:rsidRPr="001528C3">
              <w:rPr>
                <w:rFonts w:ascii="Kalimati" w:eastAsia="SimSun" w:hAnsi="Kalimati" w:cs="Kalimati" w:hint="cs"/>
                <w:sz w:val="22"/>
                <w:szCs w:val="22"/>
                <w:cs/>
              </w:rPr>
              <w:t xml:space="preserve">अक्षरुपी </w:t>
            </w:r>
          </w:p>
        </w:tc>
      </w:tr>
    </w:tbl>
    <w:p w:rsidR="001528C3" w:rsidRPr="001528C3" w:rsidRDefault="001528C3" w:rsidP="006C3D22">
      <w:pPr>
        <w:pStyle w:val="BodyTextIndent"/>
        <w:numPr>
          <w:ilvl w:val="1"/>
          <w:numId w:val="301"/>
        </w:numPr>
        <w:tabs>
          <w:tab w:val="left" w:pos="720"/>
        </w:tabs>
        <w:ind w:left="720" w:hanging="630"/>
        <w:contextualSpacing/>
        <w:jc w:val="both"/>
        <w:rPr>
          <w:rFonts w:ascii="Kalimati" w:hAnsi="Kalimati" w:cs="Kalimati"/>
          <w:sz w:val="22"/>
          <w:szCs w:val="22"/>
        </w:rPr>
      </w:pPr>
      <w:r w:rsidRPr="001528C3">
        <w:rPr>
          <w:rFonts w:ascii="Kalimati" w:hAnsi="Kalimati" w:cs="Kalimati" w:hint="cs"/>
          <w:sz w:val="22"/>
          <w:szCs w:val="22"/>
          <w:cs/>
          <w:lang w:bidi="hi-IN"/>
        </w:rPr>
        <w:t>प्रथम पक्षले प्रदानगर्ने अनुदान रकमबाट</w:t>
      </w:r>
      <w:r w:rsidRPr="001528C3">
        <w:rPr>
          <w:rFonts w:ascii="Kalimati" w:hAnsi="Kalimati" w:cs="Kalimati" w:hint="cs"/>
          <w:sz w:val="22"/>
          <w:szCs w:val="22"/>
          <w:cs/>
          <w:lang w:bidi="ne-NP"/>
        </w:rPr>
        <w:t xml:space="preserve"> ३</w:t>
      </w:r>
      <w:r w:rsidRPr="001528C3">
        <w:rPr>
          <w:rFonts w:ascii="Kalimati" w:hAnsi="Kalimati" w:cs="Kalimati" w:hint="cs"/>
          <w:sz w:val="22"/>
          <w:szCs w:val="22"/>
          <w:rtl/>
          <w:cs/>
        </w:rPr>
        <w:t>(</w:t>
      </w:r>
      <w:r w:rsidRPr="001528C3">
        <w:rPr>
          <w:rFonts w:ascii="Kalimati" w:hAnsi="Kalimati" w:cs="Kalimati" w:hint="cs"/>
          <w:sz w:val="22"/>
          <w:szCs w:val="22"/>
          <w:cs/>
          <w:lang w:bidi="ne-NP"/>
        </w:rPr>
        <w:t>तिन</w:t>
      </w:r>
      <w:r w:rsidRPr="001528C3">
        <w:rPr>
          <w:rFonts w:ascii="Kalimati" w:hAnsi="Kalimati" w:cs="Kalimati" w:hint="cs"/>
          <w:sz w:val="22"/>
          <w:szCs w:val="22"/>
          <w:rtl/>
          <w:cs/>
        </w:rPr>
        <w:t xml:space="preserve">) </w:t>
      </w:r>
      <w:r w:rsidRPr="001528C3">
        <w:rPr>
          <w:rFonts w:ascii="Kalimati" w:hAnsi="Kalimati" w:cs="Kalimati" w:hint="cs"/>
          <w:sz w:val="22"/>
          <w:szCs w:val="22"/>
          <w:rtl/>
          <w:cs/>
          <w:lang w:bidi="hi-IN"/>
        </w:rPr>
        <w:t xml:space="preserve">प्रतिशत </w:t>
      </w:r>
      <w:r w:rsidRPr="001528C3">
        <w:rPr>
          <w:rFonts w:ascii="Kalimati" w:hAnsi="Kalimati" w:cs="Kalimati" w:hint="cs"/>
          <w:sz w:val="22"/>
          <w:szCs w:val="22"/>
          <w:cs/>
          <w:lang w:bidi="hi-IN"/>
        </w:rPr>
        <w:t>कन्टिजेन्सी वापत र नियमानुसारका अन्य कर कट्टा गरी बाँकी रकम दोश्रो पक्षको बैङ्क खातामा</w:t>
      </w:r>
      <w:r w:rsidRPr="001528C3">
        <w:rPr>
          <w:rFonts w:ascii="Kalimati" w:hAnsi="Kalimati" w:cs="Kalimati" w:hint="cs"/>
          <w:sz w:val="22"/>
          <w:szCs w:val="22"/>
          <w:cs/>
          <w:lang w:bidi="ne-NP"/>
        </w:rPr>
        <w:t xml:space="preserve"> दुई किस्तामा </w:t>
      </w:r>
      <w:r w:rsidRPr="001528C3">
        <w:rPr>
          <w:rFonts w:ascii="Kalimati" w:hAnsi="Kalimati" w:cs="Kalimati" w:hint="cs"/>
          <w:sz w:val="22"/>
          <w:szCs w:val="22"/>
          <w:cs/>
          <w:lang w:bidi="hi-IN"/>
        </w:rPr>
        <w:t>भुक्तानी दिने छ ।</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कार्यक्रम संचालन भएको बाख</w:t>
      </w:r>
      <w:r w:rsidR="00B605E9">
        <w:rPr>
          <w:rFonts w:ascii="Preeti" w:hAnsi="Preeti" w:cs="Kalimati" w:hint="cs"/>
          <w:sz w:val="22"/>
          <w:szCs w:val="22"/>
          <w:cs/>
          <w:lang w:val="nl-NL" w:bidi="ne-NP"/>
        </w:rPr>
        <w:t>्राको बृहत्तर पकेटमा कम्तिमा एक शय</w:t>
      </w:r>
      <w:r w:rsidRPr="001528C3">
        <w:rPr>
          <w:rFonts w:ascii="Preeti" w:hAnsi="Preeti" w:cs="Kalimati" w:hint="cs"/>
          <w:sz w:val="22"/>
          <w:szCs w:val="22"/>
          <w:cs/>
          <w:lang w:val="nl-NL" w:bidi="ne-NP"/>
        </w:rPr>
        <w:t xml:space="preserve"> जना आवद्ध भई प्रत्येक कृषक सदस्यले कम्तिमा </w:t>
      </w:r>
      <w:r>
        <w:rPr>
          <w:rFonts w:ascii="Preeti" w:hAnsi="Preeti" w:cs="Kalimati" w:hint="cs"/>
          <w:sz w:val="22"/>
          <w:szCs w:val="22"/>
          <w:cs/>
          <w:lang w:val="nl-NL" w:bidi="ne-NP"/>
        </w:rPr>
        <w:t>दश</w:t>
      </w:r>
      <w:r w:rsidRPr="001528C3">
        <w:rPr>
          <w:rFonts w:ascii="Preeti" w:hAnsi="Preeti" w:cs="Kalimati" w:hint="cs"/>
          <w:sz w:val="22"/>
          <w:szCs w:val="22"/>
          <w:cs/>
          <w:lang w:val="nl-NL" w:bidi="ne-NP"/>
        </w:rPr>
        <w:t xml:space="preserve"> वटा प्रजनन योग्य माउ पालेको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हुनु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पर्नेछ र सबै बाख्राहरुको बीमा गरेको हुनु पर्नेछ ।</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निर्धारण गरेको दररेटमा मात्र दोश्रो पक्षले उत्पादित प्रजनन योग्य पठङग्री/बोका र खसीहरु विक्री वितरण गर्नु पर्नेछ ।साथै सोको जानकारी अनिवार्य रुपमा पहिलो पक्षलाई गराउनु पर्नेछ ।</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 xml:space="preserve"> दोश्रो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हरेक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वर्ष</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आफ्नो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पकेट क्षेत्रहरु रहेका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समस्याहरुको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पहिचान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प्राथमिकताको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आधारमा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आवश्यक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कार्यक्रम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तथा</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बजेटहरु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तर्जुमा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सम्बन्धित कार्यालयमा कार्यक्रम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स्वीकृतिको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लागि</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पेश</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पर्नेछ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दोश्रो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ब्यबसाय</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विस्तार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तथा</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सुदृढिकरण</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ऋणको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आवश्यकता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महसुस</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प्रथम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सम्बन्धी</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सहजीकरणको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लागि</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वित्तिय</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संस्थासँग</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समन्वय</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गराउने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r w:rsidRPr="001528C3">
        <w:rPr>
          <w:rFonts w:ascii="Preeti" w:hAnsi="Preeti" w:cs="Kalimati"/>
          <w:sz w:val="22"/>
          <w:szCs w:val="22"/>
          <w:cs/>
          <w:lang w:val="nl-NL" w:bidi="ne-NP"/>
        </w:rPr>
        <w:t xml:space="preserve"> </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कृषकहरुमा  प्रविधि अनुशरण, अभिलेखिकरण, खोर व्यवस्थापन, पशु आहारा सेवा, पशु स्वास्थ्य सेवा, प्रयोगशाला सेवा, कृत्रिम गर्भाधान सेवा र बजार व्यवस्थापन कार्यहरुको सहजिकरणको लागि सहजकर्ताको व्यवस्था गर्नु पर्नेछ । साथै सहजकर्ताको पारिश्रमिक कृषक सहयता कोषबाट उपलब्ध गराउनु पर्नेछ ।</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 xml:space="preserve"> दोश्रो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स्वीकृत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बार्षिक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कार्ययोजना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अनुरुप</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गरेका कार्यक्रमहरुको अद्यावधिक गरी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हरेक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महिनाको प्रगति विवरण</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प्रथम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पक्षलाई</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उपलब्ध</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गराउनु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पर्नेछ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अनुदान रकमको खर्च विवरण र उपलब्धी प्रत</w:t>
      </w:r>
      <w:r w:rsidR="00B605E9">
        <w:rPr>
          <w:rFonts w:ascii="Preeti" w:hAnsi="Preeti" w:cs="Kalimati" w:hint="cs"/>
          <w:sz w:val="22"/>
          <w:szCs w:val="22"/>
          <w:cs/>
          <w:lang w:val="nl-NL" w:bidi="ne-NP"/>
        </w:rPr>
        <w:t>िवेदन आर्थिक वर्ष समाप्‍त भएको एक</w:t>
      </w:r>
      <w:r w:rsidRPr="001528C3">
        <w:rPr>
          <w:rFonts w:ascii="Preeti" w:hAnsi="Preeti" w:cs="Kalimati" w:hint="cs"/>
          <w:sz w:val="22"/>
          <w:szCs w:val="22"/>
          <w:cs/>
          <w:lang w:val="nl-NL" w:bidi="ne-NP"/>
        </w:rPr>
        <w:t xml:space="preserve"> महिना भित्र सम्बन्धित कार्यालयमा पेश गर्नु पर्नेछ ।</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 xml:space="preserve"> दोश्रो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सम्पुर्ण</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कार्यहरुको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अभिलेख</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अद्यावधिक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 राखेको हुनु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पर्नेछ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 xml:space="preserve"> पहिलो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संचालित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कार्यक्रमको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प्रगति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सन्तोषजनक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नपाएमा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तोकिएको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अवधिसम्म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कार्यक्रमलाई</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निरन्तरता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दिन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बाध्य</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हुने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 xml:space="preserve"> पहिलो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कार्यक्रम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अवधि</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समाप्‍त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भए</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दोस्रो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कार्यक्रमलाई</w:t>
      </w:r>
      <w:r w:rsidRPr="001528C3">
        <w:rPr>
          <w:rFonts w:ascii="Preeti" w:hAnsi="Preeti" w:cs="Kalimati"/>
          <w:sz w:val="22"/>
          <w:szCs w:val="22"/>
          <w:cs/>
          <w:lang w:val="nl-NL" w:bidi="ne-NP"/>
        </w:rPr>
        <w:t xml:space="preserve"> </w:t>
      </w:r>
      <w:r w:rsidRPr="001528C3">
        <w:rPr>
          <w:rFonts w:ascii="Preeti" w:hAnsi="Preeti" w:cs="Kalimati"/>
          <w:sz w:val="22"/>
          <w:szCs w:val="22"/>
          <w:lang w:val="nl-NL" w:bidi="ne-NP"/>
        </w:rPr>
        <w:t xml:space="preserve"> </w:t>
      </w:r>
      <w:r w:rsidRPr="001528C3">
        <w:rPr>
          <w:rFonts w:ascii="Preeti" w:hAnsi="Preeti" w:cs="Kalimati" w:hint="cs"/>
          <w:sz w:val="22"/>
          <w:szCs w:val="22"/>
          <w:cs/>
          <w:lang w:val="nl-NL" w:bidi="ne-NP"/>
        </w:rPr>
        <w:t>निरन्तरता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दिनुपर्ने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p>
    <w:p w:rsidR="001528C3" w:rsidRPr="001528C3" w:rsidRDefault="001528C3" w:rsidP="006C3D22">
      <w:pPr>
        <w:pStyle w:val="BodyTextIndent"/>
        <w:numPr>
          <w:ilvl w:val="1"/>
          <w:numId w:val="301"/>
        </w:numPr>
        <w:tabs>
          <w:tab w:val="left" w:pos="720"/>
        </w:tabs>
        <w:ind w:left="72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 xml:space="preserve"> दोश्रो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पक्षले</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यस</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कार्यक्रमको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लागि</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गरिएको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सम्झौता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तथा</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मापदण्ड</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विपरित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पाइएमा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प्रचलित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कानून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बमोजिम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कार्वाहीको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भागेदारी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हुनु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r w:rsidRPr="001528C3">
        <w:rPr>
          <w:rFonts w:ascii="Preeti" w:hAnsi="Preeti" w:cs="Kalimati"/>
          <w:sz w:val="22"/>
          <w:szCs w:val="22"/>
          <w:cs/>
          <w:lang w:val="nl-NL" w:bidi="ne-NP"/>
        </w:rPr>
        <w:t xml:space="preserve"> </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प्रथम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 xml:space="preserve">    दोस्रो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पक्ष</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कार्यालयको तर्फबाट</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सहि गर्नेको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ab/>
        <w:t>संस्थाको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अध्यक्षको</w:t>
      </w:r>
      <w:r w:rsidRPr="001528C3">
        <w:rPr>
          <w:rFonts w:ascii="Preeti" w:hAnsi="Preeti" w:cs="Kalimati"/>
          <w:sz w:val="22"/>
          <w:szCs w:val="22"/>
          <w:cs/>
          <w:lang w:val="nl-NL" w:bidi="ne-NP"/>
        </w:rPr>
        <w:t xml:space="preserve">  </w:t>
      </w:r>
    </w:p>
    <w:p w:rsidR="001528C3" w:rsidRPr="001528C3" w:rsidRDefault="001528C3" w:rsidP="001528C3">
      <w:pPr>
        <w:pStyle w:val="BodyTextIndent"/>
        <w:spacing w:after="120"/>
        <w:ind w:left="630" w:hanging="63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नाम</w:t>
      </w:r>
      <w:r w:rsidRPr="001528C3">
        <w:rPr>
          <w:rFonts w:ascii="Preeti" w:hAnsi="Preeti" w:cs="Kalimati"/>
          <w:sz w:val="22"/>
          <w:szCs w:val="22"/>
          <w:cs/>
          <w:lang w:val="nl-NL" w:bidi="ne-NP"/>
        </w:rPr>
        <w:t>ः</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नाम</w:t>
      </w:r>
      <w:r w:rsidRPr="001528C3">
        <w:rPr>
          <w:rFonts w:ascii="Preeti" w:hAnsi="Preeti" w:cs="Kalimati"/>
          <w:sz w:val="22"/>
          <w:szCs w:val="22"/>
          <w:cs/>
          <w:lang w:val="nl-NL" w:bidi="ne-NP"/>
        </w:rPr>
        <w:t>ः</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पदः</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ठेगानाः</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दस्तखतः</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दस्तखत</w:t>
      </w:r>
      <w:r w:rsidRPr="001528C3">
        <w:rPr>
          <w:rFonts w:ascii="Preeti" w:hAnsi="Preeti" w:cs="Kalimati"/>
          <w:sz w:val="22"/>
          <w:szCs w:val="22"/>
          <w:cs/>
          <w:lang w:val="nl-NL" w:bidi="ne-NP"/>
        </w:rPr>
        <w:t>ः</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मितिः</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मिति</w:t>
      </w:r>
      <w:r w:rsidRPr="001528C3">
        <w:rPr>
          <w:rFonts w:ascii="Preeti" w:hAnsi="Preeti" w:cs="Kalimati"/>
          <w:sz w:val="22"/>
          <w:szCs w:val="22"/>
          <w:cs/>
          <w:lang w:val="nl-NL" w:bidi="ne-NP"/>
        </w:rPr>
        <w:t>ः</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कार्यालयको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छाप</w:t>
      </w:r>
      <w:r w:rsidRPr="001528C3">
        <w:rPr>
          <w:rFonts w:ascii="Preeti" w:hAnsi="Preeti" w:cs="Kalimati"/>
          <w:sz w:val="22"/>
          <w:szCs w:val="22"/>
          <w:cs/>
          <w:lang w:val="nl-NL" w:bidi="ne-NP"/>
        </w:rPr>
        <w:t>ः</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कार्यालयको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छाप</w:t>
      </w:r>
    </w:p>
    <w:p w:rsidR="001528C3" w:rsidRPr="001528C3" w:rsidRDefault="001528C3" w:rsidP="001528C3">
      <w:pPr>
        <w:pStyle w:val="BodyTextIndent"/>
        <w:spacing w:after="120"/>
        <w:ind w:left="630" w:hanging="630"/>
        <w:contextualSpacing/>
        <w:rPr>
          <w:rFonts w:ascii="Preeti" w:hAnsi="Preeti" w:cs="Kalimati"/>
          <w:sz w:val="22"/>
          <w:szCs w:val="22"/>
          <w:lang w:val="nl-NL" w:bidi="ne-NP"/>
        </w:rPr>
      </w:pPr>
      <w:r w:rsidRPr="001528C3">
        <w:rPr>
          <w:rFonts w:ascii="Preeti" w:hAnsi="Preeti" w:cs="Kalimati" w:hint="cs"/>
          <w:sz w:val="22"/>
          <w:szCs w:val="22"/>
          <w:cs/>
          <w:lang w:val="nl-NL" w:bidi="ne-NP"/>
        </w:rPr>
        <w:t>द्रष्‍टव्य :</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आवश्यकता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अनुसार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उल्लेखि</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शर्तहरुमा</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थपघट</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गर्न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सक्ने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छ</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w:t>
      </w:r>
    </w:p>
    <w:p w:rsidR="001528C3" w:rsidRPr="00557CA8"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cs="Kalimati"/>
          <w:b/>
          <w:bCs/>
          <w:sz w:val="24"/>
          <w:szCs w:val="24"/>
          <w:lang w:val="nl-NL"/>
        </w:rPr>
      </w:pPr>
      <w:r w:rsidRPr="00557CA8">
        <w:rPr>
          <w:rFonts w:cs="Kalimati" w:hint="cs"/>
          <w:b/>
          <w:bCs/>
          <w:sz w:val="24"/>
          <w:szCs w:val="24"/>
          <w:cs/>
          <w:lang w:val="nl-NL"/>
        </w:rPr>
        <w:t>प्रजनन्</w:t>
      </w:r>
      <w:r w:rsidRPr="00557CA8">
        <w:rPr>
          <w:rFonts w:cs="Kalimati"/>
          <w:b/>
          <w:bCs/>
          <w:sz w:val="24"/>
          <w:szCs w:val="24"/>
          <w:cs/>
          <w:lang w:val="nl-NL"/>
        </w:rPr>
        <w:t xml:space="preserve"> </w:t>
      </w:r>
      <w:r w:rsidRPr="00557CA8">
        <w:rPr>
          <w:rFonts w:cs="Kalimati" w:hint="cs"/>
          <w:b/>
          <w:bCs/>
          <w:sz w:val="24"/>
          <w:szCs w:val="24"/>
          <w:cs/>
          <w:lang w:val="nl-NL"/>
        </w:rPr>
        <w:t>माउ</w:t>
      </w:r>
      <w:r w:rsidRPr="00557CA8">
        <w:rPr>
          <w:rFonts w:cs="Kalimati"/>
          <w:b/>
          <w:bCs/>
          <w:sz w:val="24"/>
          <w:szCs w:val="24"/>
          <w:cs/>
          <w:lang w:val="nl-NL"/>
        </w:rPr>
        <w:t xml:space="preserve"> </w:t>
      </w:r>
      <w:r w:rsidRPr="00557CA8">
        <w:rPr>
          <w:rFonts w:cs="Kalimati" w:hint="cs"/>
          <w:b/>
          <w:bCs/>
          <w:sz w:val="24"/>
          <w:szCs w:val="24"/>
          <w:cs/>
          <w:lang w:val="nl-NL"/>
        </w:rPr>
        <w:t>बाख्रा र बोकामा हुनु पर्ने गुणहरु</w:t>
      </w:r>
    </w:p>
    <w:p w:rsidR="001528C3" w:rsidRPr="00637AFC" w:rsidRDefault="001528C3" w:rsidP="006C3D22">
      <w:pPr>
        <w:pStyle w:val="BodyTextIndent"/>
        <w:numPr>
          <w:ilvl w:val="0"/>
          <w:numId w:val="308"/>
        </w:numPr>
        <w:spacing w:after="120"/>
        <w:contextualSpacing/>
        <w:jc w:val="both"/>
        <w:rPr>
          <w:rFonts w:cs="Kalimati"/>
          <w:b/>
          <w:bCs/>
          <w:sz w:val="22"/>
          <w:szCs w:val="22"/>
          <w:lang w:val="nl-NL" w:bidi="ne-NP"/>
        </w:rPr>
      </w:pPr>
      <w:r w:rsidRPr="00637AFC">
        <w:rPr>
          <w:rFonts w:cs="Kalimati" w:hint="cs"/>
          <w:b/>
          <w:bCs/>
          <w:sz w:val="22"/>
          <w:szCs w:val="22"/>
          <w:cs/>
          <w:lang w:val="nl-NL" w:bidi="ne-NP"/>
        </w:rPr>
        <w:t>प्रजनन्</w:t>
      </w:r>
      <w:r w:rsidRPr="00637AFC">
        <w:rPr>
          <w:rFonts w:cs="Kalimati"/>
          <w:b/>
          <w:bCs/>
          <w:sz w:val="22"/>
          <w:szCs w:val="22"/>
          <w:cs/>
          <w:lang w:val="nl-NL" w:bidi="ne-NP"/>
        </w:rPr>
        <w:t xml:space="preserve"> </w:t>
      </w:r>
      <w:r w:rsidRPr="00637AFC">
        <w:rPr>
          <w:rFonts w:cs="Kalimati" w:hint="cs"/>
          <w:b/>
          <w:bCs/>
          <w:sz w:val="22"/>
          <w:szCs w:val="22"/>
          <w:cs/>
          <w:lang w:val="nl-NL" w:bidi="ne-NP"/>
        </w:rPr>
        <w:t>माउ</w:t>
      </w:r>
      <w:r w:rsidRPr="00637AFC">
        <w:rPr>
          <w:rFonts w:cs="Kalimati"/>
          <w:b/>
          <w:bCs/>
          <w:sz w:val="22"/>
          <w:szCs w:val="22"/>
          <w:cs/>
          <w:lang w:val="nl-NL" w:bidi="ne-NP"/>
        </w:rPr>
        <w:t xml:space="preserve"> </w:t>
      </w:r>
      <w:r w:rsidRPr="00637AFC">
        <w:rPr>
          <w:rFonts w:cs="Kalimati" w:hint="cs"/>
          <w:b/>
          <w:bCs/>
          <w:sz w:val="22"/>
          <w:szCs w:val="22"/>
          <w:cs/>
          <w:lang w:val="nl-NL" w:bidi="ne-NP"/>
        </w:rPr>
        <w:t>बाख्रामा</w:t>
      </w:r>
      <w:r w:rsidRPr="00637AFC">
        <w:rPr>
          <w:rFonts w:cs="Kalimati"/>
          <w:b/>
          <w:bCs/>
          <w:sz w:val="22"/>
          <w:szCs w:val="22"/>
          <w:cs/>
          <w:lang w:val="nl-NL" w:bidi="ne-NP"/>
        </w:rPr>
        <w:t xml:space="preserve"> </w:t>
      </w:r>
      <w:r w:rsidRPr="00637AFC">
        <w:rPr>
          <w:rFonts w:cs="Kalimati" w:hint="cs"/>
          <w:b/>
          <w:bCs/>
          <w:sz w:val="22"/>
          <w:szCs w:val="22"/>
          <w:cs/>
          <w:lang w:val="nl-NL" w:bidi="ne-NP"/>
        </w:rPr>
        <w:t>हुनुपर्ने</w:t>
      </w:r>
      <w:r w:rsidRPr="00637AFC">
        <w:rPr>
          <w:rFonts w:cs="Kalimati"/>
          <w:b/>
          <w:bCs/>
          <w:sz w:val="22"/>
          <w:szCs w:val="22"/>
          <w:cs/>
          <w:lang w:val="nl-NL" w:bidi="ne-NP"/>
        </w:rPr>
        <w:t xml:space="preserve"> </w:t>
      </w:r>
      <w:r w:rsidRPr="00637AFC">
        <w:rPr>
          <w:rFonts w:cs="Kalimati" w:hint="cs"/>
          <w:b/>
          <w:bCs/>
          <w:sz w:val="22"/>
          <w:szCs w:val="22"/>
          <w:cs/>
          <w:lang w:val="nl-NL" w:bidi="ne-NP"/>
        </w:rPr>
        <w:t>गुणहरु</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दुई</w:t>
      </w:r>
      <w:r w:rsidRPr="00637AFC">
        <w:rPr>
          <w:rFonts w:cs="Kalimati"/>
          <w:sz w:val="22"/>
          <w:szCs w:val="22"/>
          <w:cs/>
          <w:lang w:val="nl-NL" w:bidi="ne-NP"/>
        </w:rPr>
        <w:t xml:space="preserve"> </w:t>
      </w:r>
      <w:r w:rsidRPr="00637AFC">
        <w:rPr>
          <w:rFonts w:cs="Kalimati" w:hint="cs"/>
          <w:sz w:val="22"/>
          <w:szCs w:val="22"/>
          <w:cs/>
          <w:lang w:val="nl-NL" w:bidi="ne-NP"/>
        </w:rPr>
        <w:t>वा</w:t>
      </w:r>
      <w:r w:rsidRPr="00637AFC">
        <w:rPr>
          <w:rFonts w:cs="Kalimati"/>
          <w:sz w:val="22"/>
          <w:szCs w:val="22"/>
          <w:cs/>
          <w:lang w:val="nl-NL" w:bidi="ne-NP"/>
        </w:rPr>
        <w:t xml:space="preserve"> </w:t>
      </w:r>
      <w:r w:rsidRPr="00637AFC">
        <w:rPr>
          <w:rFonts w:cs="Kalimati" w:hint="cs"/>
          <w:sz w:val="22"/>
          <w:szCs w:val="22"/>
          <w:cs/>
          <w:lang w:val="nl-NL" w:bidi="ne-NP"/>
        </w:rPr>
        <w:t>दुई</w:t>
      </w:r>
      <w:r w:rsidRPr="00637AFC">
        <w:rPr>
          <w:rFonts w:cs="Kalimati"/>
          <w:sz w:val="22"/>
          <w:szCs w:val="22"/>
          <w:cs/>
          <w:lang w:val="nl-NL" w:bidi="ne-NP"/>
        </w:rPr>
        <w:t xml:space="preserve"> </w:t>
      </w:r>
      <w:r w:rsidRPr="00637AFC">
        <w:rPr>
          <w:rFonts w:cs="Kalimati" w:hint="cs"/>
          <w:sz w:val="22"/>
          <w:szCs w:val="22"/>
          <w:cs/>
          <w:lang w:val="nl-NL" w:bidi="ne-NP"/>
        </w:rPr>
        <w:t>भन्दा</w:t>
      </w:r>
      <w:r w:rsidRPr="00637AFC">
        <w:rPr>
          <w:rFonts w:cs="Kalimati"/>
          <w:sz w:val="22"/>
          <w:szCs w:val="22"/>
          <w:cs/>
          <w:lang w:val="nl-NL" w:bidi="ne-NP"/>
        </w:rPr>
        <w:t xml:space="preserve"> </w:t>
      </w:r>
      <w:r w:rsidRPr="00637AFC">
        <w:rPr>
          <w:rFonts w:cs="Kalimati" w:hint="cs"/>
          <w:sz w:val="22"/>
          <w:szCs w:val="22"/>
          <w:cs/>
          <w:lang w:val="nl-NL" w:bidi="ne-NP"/>
        </w:rPr>
        <w:t>बढी</w:t>
      </w:r>
      <w:r w:rsidRPr="00637AFC">
        <w:rPr>
          <w:rFonts w:cs="Kalimati"/>
          <w:sz w:val="22"/>
          <w:szCs w:val="22"/>
          <w:cs/>
          <w:lang w:val="nl-NL" w:bidi="ne-NP"/>
        </w:rPr>
        <w:t xml:space="preserve"> </w:t>
      </w:r>
      <w:r w:rsidRPr="00637AFC">
        <w:rPr>
          <w:rFonts w:cs="Kalimati" w:hint="cs"/>
          <w:sz w:val="22"/>
          <w:szCs w:val="22"/>
          <w:cs/>
          <w:lang w:val="nl-NL" w:bidi="ne-NP"/>
        </w:rPr>
        <w:t>पाठापाठी</w:t>
      </w:r>
      <w:r w:rsidRPr="00637AFC">
        <w:rPr>
          <w:rFonts w:cs="Kalimati"/>
          <w:sz w:val="22"/>
          <w:szCs w:val="22"/>
          <w:cs/>
          <w:lang w:val="nl-NL" w:bidi="ne-NP"/>
        </w:rPr>
        <w:t xml:space="preserve"> </w:t>
      </w:r>
      <w:r w:rsidRPr="00637AFC">
        <w:rPr>
          <w:rFonts w:cs="Kalimati" w:hint="cs"/>
          <w:sz w:val="22"/>
          <w:szCs w:val="22"/>
          <w:cs/>
          <w:lang w:val="nl-NL" w:bidi="ne-NP"/>
        </w:rPr>
        <w:t>जन्माउने</w:t>
      </w:r>
      <w:r w:rsidRPr="00637AFC">
        <w:rPr>
          <w:rFonts w:cs="Kalimati"/>
          <w:sz w:val="22"/>
          <w:szCs w:val="22"/>
          <w:cs/>
          <w:lang w:val="nl-NL" w:bidi="ne-NP"/>
        </w:rPr>
        <w:t xml:space="preserve"> </w:t>
      </w:r>
      <w:r w:rsidRPr="00637AFC">
        <w:rPr>
          <w:rFonts w:cs="Kalimati" w:hint="cs"/>
          <w:sz w:val="22"/>
          <w:szCs w:val="22"/>
          <w:cs/>
          <w:lang w:val="nl-NL" w:bidi="ne-NP"/>
        </w:rPr>
        <w:t>माउ</w:t>
      </w:r>
      <w:r w:rsidRPr="00637AFC">
        <w:rPr>
          <w:rFonts w:cs="Kalimati"/>
          <w:sz w:val="22"/>
          <w:szCs w:val="22"/>
          <w:cs/>
          <w:lang w:val="nl-NL" w:bidi="ne-NP"/>
        </w:rPr>
        <w:t xml:space="preserve"> </w:t>
      </w:r>
      <w:r w:rsidRPr="00637AFC">
        <w:rPr>
          <w:rFonts w:cs="Kalimati" w:hint="cs"/>
          <w:sz w:val="22"/>
          <w:szCs w:val="22"/>
          <w:cs/>
          <w:lang w:val="nl-NL" w:bidi="ne-NP"/>
        </w:rPr>
        <w:t>बाख्राको</w:t>
      </w:r>
      <w:r w:rsidRPr="00637AFC">
        <w:rPr>
          <w:rFonts w:cs="Kalimati"/>
          <w:sz w:val="22"/>
          <w:szCs w:val="22"/>
          <w:cs/>
          <w:lang w:val="nl-NL" w:bidi="ne-NP"/>
        </w:rPr>
        <w:t xml:space="preserve"> </w:t>
      </w:r>
      <w:r w:rsidRPr="00637AFC">
        <w:rPr>
          <w:rFonts w:cs="Kalimati" w:hint="cs"/>
          <w:sz w:val="22"/>
          <w:szCs w:val="22"/>
          <w:cs/>
          <w:lang w:val="nl-NL" w:bidi="ne-NP"/>
        </w:rPr>
        <w:t>सन्तान</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माऊ</w:t>
      </w:r>
      <w:r w:rsidRPr="00637AFC">
        <w:rPr>
          <w:rFonts w:cs="Kalimati"/>
          <w:sz w:val="22"/>
          <w:szCs w:val="22"/>
          <w:cs/>
          <w:lang w:val="nl-NL" w:bidi="ne-NP"/>
        </w:rPr>
        <w:t xml:space="preserve"> </w:t>
      </w:r>
      <w:r w:rsidRPr="00637AFC">
        <w:rPr>
          <w:rFonts w:cs="Kalimati" w:hint="cs"/>
          <w:sz w:val="22"/>
          <w:szCs w:val="22"/>
          <w:cs/>
          <w:lang w:val="nl-NL" w:bidi="ne-NP"/>
        </w:rPr>
        <w:t>बाख्राको</w:t>
      </w:r>
      <w:r w:rsidRPr="00637AFC">
        <w:rPr>
          <w:rFonts w:cs="Kalimati"/>
          <w:sz w:val="22"/>
          <w:szCs w:val="22"/>
          <w:cs/>
          <w:lang w:val="nl-NL" w:bidi="ne-NP"/>
        </w:rPr>
        <w:t xml:space="preserve"> </w:t>
      </w:r>
      <w:r w:rsidRPr="00637AFC">
        <w:rPr>
          <w:rFonts w:cs="Kalimati" w:hint="cs"/>
          <w:sz w:val="22"/>
          <w:szCs w:val="22"/>
          <w:cs/>
          <w:lang w:val="nl-NL" w:bidi="ne-NP"/>
        </w:rPr>
        <w:t>माऊ</w:t>
      </w:r>
      <w:r w:rsidRPr="00637AFC">
        <w:rPr>
          <w:rFonts w:cs="Kalimati"/>
          <w:sz w:val="22"/>
          <w:szCs w:val="22"/>
          <w:cs/>
          <w:lang w:val="nl-NL" w:bidi="ne-NP"/>
        </w:rPr>
        <w:t xml:space="preserve"> (</w:t>
      </w:r>
      <w:r w:rsidRPr="00057C57">
        <w:rPr>
          <w:rFonts w:ascii="Times New Roman" w:hAnsi="Times New Roman"/>
          <w:szCs w:val="28"/>
        </w:rPr>
        <w:t>Dam</w:t>
      </w:r>
      <w:r w:rsidRPr="00A1189F">
        <w:rPr>
          <w:rFonts w:ascii="Times New Roman" w:hAnsi="Times New Roman" w:cs="Kalimati" w:hint="cs"/>
          <w:sz w:val="22"/>
          <w:szCs w:val="22"/>
        </w:rPr>
        <w:t>)</w:t>
      </w:r>
      <w:r w:rsidRPr="00A1189F">
        <w:rPr>
          <w:rFonts w:cs="Kalimati"/>
          <w:sz w:val="22"/>
          <w:szCs w:val="22"/>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बाऊ</w:t>
      </w:r>
      <w:r w:rsidRPr="00637AFC">
        <w:rPr>
          <w:rFonts w:cs="Kalimati"/>
          <w:sz w:val="22"/>
          <w:szCs w:val="22"/>
          <w:cs/>
          <w:lang w:val="nl-NL" w:bidi="ne-NP"/>
        </w:rPr>
        <w:t>(</w:t>
      </w:r>
      <w:r w:rsidRPr="00057C57">
        <w:rPr>
          <w:rFonts w:ascii="Times New Roman" w:hAnsi="Times New Roman"/>
          <w:szCs w:val="28"/>
        </w:rPr>
        <w:t>Sire</w:t>
      </w:r>
      <w:r w:rsidRPr="00637AFC">
        <w:rPr>
          <w:rFonts w:cs="Kalimati"/>
          <w:sz w:val="22"/>
          <w:szCs w:val="22"/>
          <w:cs/>
          <w:lang w:val="nl-NL" w:bidi="ne-NP"/>
        </w:rPr>
        <w:t>)</w:t>
      </w:r>
      <w:r w:rsidRPr="00637AFC">
        <w:rPr>
          <w:rFonts w:cs="Kalimati" w:hint="cs"/>
          <w:sz w:val="22"/>
          <w:szCs w:val="22"/>
          <w:cs/>
          <w:lang w:val="nl-NL" w:bidi="ne-NP"/>
        </w:rPr>
        <w:t>को</w:t>
      </w:r>
      <w:r w:rsidRPr="00637AFC">
        <w:rPr>
          <w:rFonts w:cs="Kalimati"/>
          <w:sz w:val="22"/>
          <w:szCs w:val="22"/>
          <w:cs/>
          <w:lang w:val="nl-NL" w:bidi="ne-NP"/>
        </w:rPr>
        <w:t xml:space="preserve"> </w:t>
      </w:r>
      <w:r w:rsidRPr="00637AFC">
        <w:rPr>
          <w:rFonts w:cs="Kalimati" w:hint="cs"/>
          <w:sz w:val="22"/>
          <w:szCs w:val="22"/>
          <w:cs/>
          <w:lang w:val="nl-NL" w:bidi="ne-NP"/>
        </w:rPr>
        <w:t>बीच</w:t>
      </w:r>
      <w:r w:rsidRPr="00637AFC">
        <w:rPr>
          <w:rFonts w:cs="Kalimati"/>
          <w:sz w:val="22"/>
          <w:szCs w:val="22"/>
          <w:cs/>
          <w:lang w:val="nl-NL" w:bidi="ne-NP"/>
        </w:rPr>
        <w:t xml:space="preserve"> </w:t>
      </w:r>
      <w:r w:rsidRPr="00637AFC">
        <w:rPr>
          <w:rFonts w:cs="Kalimati" w:hint="cs"/>
          <w:sz w:val="22"/>
          <w:szCs w:val="22"/>
          <w:cs/>
          <w:lang w:val="nl-NL" w:bidi="ne-NP"/>
        </w:rPr>
        <w:t>नाता</w:t>
      </w:r>
      <w:r w:rsidRPr="00637AFC">
        <w:rPr>
          <w:rFonts w:cs="Kalimati"/>
          <w:sz w:val="22"/>
          <w:szCs w:val="22"/>
          <w:cs/>
          <w:lang w:val="nl-NL" w:bidi="ne-NP"/>
        </w:rPr>
        <w:t xml:space="preserve"> </w:t>
      </w:r>
      <w:r w:rsidRPr="00637AFC">
        <w:rPr>
          <w:rFonts w:cs="Kalimati" w:hint="cs"/>
          <w:sz w:val="22"/>
          <w:szCs w:val="22"/>
          <w:cs/>
          <w:lang w:val="nl-NL" w:bidi="ne-NP"/>
        </w:rPr>
        <w:t>नभएको</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पहिलो</w:t>
      </w:r>
      <w:r w:rsidRPr="00637AFC">
        <w:rPr>
          <w:rFonts w:cs="Kalimati"/>
          <w:sz w:val="22"/>
          <w:szCs w:val="22"/>
          <w:cs/>
          <w:lang w:val="nl-NL" w:bidi="ne-NP"/>
        </w:rPr>
        <w:t xml:space="preserve"> </w:t>
      </w:r>
      <w:r w:rsidRPr="00637AFC">
        <w:rPr>
          <w:rFonts w:cs="Kalimati" w:hint="cs"/>
          <w:sz w:val="22"/>
          <w:szCs w:val="22"/>
          <w:cs/>
          <w:lang w:val="nl-NL" w:bidi="ne-NP"/>
        </w:rPr>
        <w:t>पटक</w:t>
      </w:r>
      <w:r w:rsidRPr="00637AFC">
        <w:rPr>
          <w:rFonts w:cs="Kalimati"/>
          <w:sz w:val="22"/>
          <w:szCs w:val="22"/>
          <w:cs/>
          <w:lang w:val="nl-NL" w:bidi="ne-NP"/>
        </w:rPr>
        <w:t xml:space="preserve"> </w:t>
      </w:r>
      <w:r w:rsidRPr="00637AFC">
        <w:rPr>
          <w:rFonts w:cs="Kalimati" w:hint="cs"/>
          <w:sz w:val="22"/>
          <w:szCs w:val="22"/>
          <w:cs/>
          <w:lang w:val="nl-NL" w:bidi="ne-NP"/>
        </w:rPr>
        <w:t>व्याउने</w:t>
      </w:r>
      <w:r w:rsidRPr="00637AFC">
        <w:rPr>
          <w:rFonts w:cs="Kalimati"/>
          <w:sz w:val="22"/>
          <w:szCs w:val="22"/>
          <w:cs/>
          <w:lang w:val="nl-NL" w:bidi="ne-NP"/>
        </w:rPr>
        <w:t xml:space="preserve"> </w:t>
      </w:r>
      <w:r w:rsidRPr="00637AFC">
        <w:rPr>
          <w:rFonts w:cs="Kalimati" w:hint="cs"/>
          <w:sz w:val="22"/>
          <w:szCs w:val="22"/>
          <w:cs/>
          <w:lang w:val="nl-NL" w:bidi="ne-NP"/>
        </w:rPr>
        <w:t>उमेर</w:t>
      </w:r>
      <w:r w:rsidRPr="00637AFC">
        <w:rPr>
          <w:rFonts w:cs="Kalimati"/>
          <w:sz w:val="22"/>
          <w:szCs w:val="22"/>
          <w:cs/>
          <w:lang w:val="nl-NL" w:bidi="ne-NP"/>
        </w:rPr>
        <w:t xml:space="preserve"> </w:t>
      </w:r>
      <w:r w:rsidRPr="00637AFC">
        <w:rPr>
          <w:rFonts w:cs="Kalimati" w:hint="cs"/>
          <w:sz w:val="22"/>
          <w:szCs w:val="22"/>
          <w:cs/>
          <w:lang w:val="nl-NL" w:bidi="ne-NP"/>
        </w:rPr>
        <w:t>बढीमा</w:t>
      </w:r>
      <w:r w:rsidRPr="00637AFC">
        <w:rPr>
          <w:rFonts w:cs="Kalimati"/>
          <w:sz w:val="22"/>
          <w:szCs w:val="22"/>
          <w:cs/>
          <w:lang w:val="nl-NL" w:bidi="ne-NP"/>
        </w:rPr>
        <w:t xml:space="preserve"> </w:t>
      </w:r>
      <w:r w:rsidRPr="00637AFC">
        <w:rPr>
          <w:rFonts w:cs="Kalimati" w:hint="cs"/>
          <w:sz w:val="22"/>
          <w:szCs w:val="22"/>
          <w:cs/>
          <w:lang w:val="nl-NL" w:bidi="ne-NP"/>
        </w:rPr>
        <w:t>१७</w:t>
      </w:r>
      <w:r w:rsidRPr="00637AFC">
        <w:rPr>
          <w:rFonts w:cs="Kalimati"/>
          <w:sz w:val="22"/>
          <w:szCs w:val="22"/>
          <w:cs/>
          <w:lang w:val="nl-NL" w:bidi="ne-NP"/>
        </w:rPr>
        <w:t xml:space="preserve"> </w:t>
      </w:r>
      <w:r w:rsidRPr="00637AFC">
        <w:rPr>
          <w:rFonts w:cs="Kalimati" w:hint="cs"/>
          <w:sz w:val="22"/>
          <w:szCs w:val="22"/>
          <w:cs/>
          <w:lang w:val="nl-NL" w:bidi="ne-NP"/>
        </w:rPr>
        <w:t>महिनासम्म</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दुई</w:t>
      </w:r>
      <w:r w:rsidRPr="00637AFC">
        <w:rPr>
          <w:rFonts w:cs="Kalimati"/>
          <w:sz w:val="22"/>
          <w:szCs w:val="22"/>
          <w:cs/>
          <w:lang w:val="nl-NL" w:bidi="ne-NP"/>
        </w:rPr>
        <w:t xml:space="preserve"> </w:t>
      </w:r>
      <w:r w:rsidRPr="00637AFC">
        <w:rPr>
          <w:rFonts w:cs="Kalimati" w:hint="cs"/>
          <w:sz w:val="22"/>
          <w:szCs w:val="22"/>
          <w:cs/>
          <w:lang w:val="nl-NL" w:bidi="ne-NP"/>
        </w:rPr>
        <w:t>वर्षमा</w:t>
      </w:r>
      <w:r w:rsidRPr="00637AFC">
        <w:rPr>
          <w:rFonts w:cs="Kalimati"/>
          <w:sz w:val="22"/>
          <w:szCs w:val="22"/>
          <w:cs/>
          <w:lang w:val="nl-NL" w:bidi="ne-NP"/>
        </w:rPr>
        <w:t xml:space="preserve"> </w:t>
      </w:r>
      <w:r w:rsidRPr="00637AFC">
        <w:rPr>
          <w:rFonts w:cs="Kalimati" w:hint="cs"/>
          <w:sz w:val="22"/>
          <w:szCs w:val="22"/>
          <w:cs/>
          <w:lang w:val="nl-NL" w:bidi="ne-NP"/>
        </w:rPr>
        <w:t>३</w:t>
      </w:r>
      <w:r w:rsidRPr="00637AFC">
        <w:rPr>
          <w:rFonts w:cs="Kalimati"/>
          <w:sz w:val="22"/>
          <w:szCs w:val="22"/>
          <w:cs/>
          <w:lang w:val="nl-NL" w:bidi="ne-NP"/>
        </w:rPr>
        <w:t xml:space="preserve"> </w:t>
      </w:r>
      <w:r w:rsidRPr="00637AFC">
        <w:rPr>
          <w:rFonts w:cs="Kalimati" w:hint="cs"/>
          <w:sz w:val="22"/>
          <w:szCs w:val="22"/>
          <w:cs/>
          <w:lang w:val="nl-NL" w:bidi="ne-NP"/>
        </w:rPr>
        <w:t>पटक</w:t>
      </w:r>
      <w:r w:rsidRPr="00637AFC">
        <w:rPr>
          <w:rFonts w:cs="Kalimati"/>
          <w:sz w:val="22"/>
          <w:szCs w:val="22"/>
          <w:cs/>
          <w:lang w:val="nl-NL" w:bidi="ne-NP"/>
        </w:rPr>
        <w:t xml:space="preserve"> </w:t>
      </w:r>
      <w:r w:rsidRPr="00637AFC">
        <w:rPr>
          <w:rFonts w:cs="Kalimati" w:hint="cs"/>
          <w:sz w:val="22"/>
          <w:szCs w:val="22"/>
          <w:cs/>
          <w:lang w:val="nl-NL" w:bidi="ne-NP"/>
        </w:rPr>
        <w:t>व्याउने</w:t>
      </w:r>
      <w:r w:rsidRPr="00637AFC">
        <w:rPr>
          <w:rFonts w:cs="Kalimati"/>
          <w:sz w:val="22"/>
          <w:szCs w:val="22"/>
          <w:cs/>
          <w:lang w:val="nl-NL" w:bidi="ne-NP"/>
        </w:rPr>
        <w:t xml:space="preserve"> </w:t>
      </w:r>
      <w:r w:rsidRPr="00637AFC">
        <w:rPr>
          <w:rFonts w:cs="Kalimati" w:hint="cs"/>
          <w:sz w:val="22"/>
          <w:szCs w:val="22"/>
          <w:cs/>
          <w:lang w:val="nl-NL" w:bidi="ne-NP"/>
        </w:rPr>
        <w:t>विशेषता</w:t>
      </w:r>
      <w:r w:rsidRPr="00637AFC">
        <w:rPr>
          <w:rFonts w:cs="Kalimati"/>
          <w:sz w:val="22"/>
          <w:szCs w:val="22"/>
          <w:cs/>
          <w:lang w:val="nl-NL" w:bidi="ne-NP"/>
        </w:rPr>
        <w:t xml:space="preserve"> </w:t>
      </w:r>
      <w:r w:rsidRPr="00637AFC">
        <w:rPr>
          <w:rFonts w:cs="Kalimati" w:hint="cs"/>
          <w:sz w:val="22"/>
          <w:szCs w:val="22"/>
          <w:cs/>
          <w:lang w:val="nl-NL" w:bidi="ne-NP"/>
        </w:rPr>
        <w:t>भएको</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छनौट</w:t>
      </w:r>
      <w:r w:rsidRPr="00637AFC">
        <w:rPr>
          <w:rFonts w:cs="Kalimati"/>
          <w:sz w:val="22"/>
          <w:szCs w:val="22"/>
          <w:cs/>
          <w:lang w:val="nl-NL" w:bidi="ne-NP"/>
        </w:rPr>
        <w:t xml:space="preserve"> </w:t>
      </w:r>
      <w:r w:rsidRPr="00637AFC">
        <w:rPr>
          <w:rFonts w:cs="Kalimati" w:hint="cs"/>
          <w:sz w:val="22"/>
          <w:szCs w:val="22"/>
          <w:cs/>
          <w:lang w:val="nl-NL" w:bidi="ne-NP"/>
        </w:rPr>
        <w:t>गरिने</w:t>
      </w:r>
      <w:r w:rsidRPr="00637AFC">
        <w:rPr>
          <w:rFonts w:cs="Kalimati"/>
          <w:sz w:val="22"/>
          <w:szCs w:val="22"/>
          <w:cs/>
          <w:lang w:val="nl-NL" w:bidi="ne-NP"/>
        </w:rPr>
        <w:t xml:space="preserve"> </w:t>
      </w:r>
      <w:r w:rsidRPr="00637AFC">
        <w:rPr>
          <w:rFonts w:cs="Kalimati" w:hint="cs"/>
          <w:sz w:val="22"/>
          <w:szCs w:val="22"/>
          <w:cs/>
          <w:lang w:val="nl-NL" w:bidi="ne-NP"/>
        </w:rPr>
        <w:t>बाख्राको</w:t>
      </w:r>
      <w:r w:rsidRPr="00637AFC">
        <w:rPr>
          <w:rFonts w:cs="Kalimati"/>
          <w:sz w:val="22"/>
          <w:szCs w:val="22"/>
          <w:cs/>
          <w:lang w:val="nl-NL" w:bidi="ne-NP"/>
        </w:rPr>
        <w:t xml:space="preserve"> </w:t>
      </w:r>
      <w:r w:rsidRPr="00637AFC">
        <w:rPr>
          <w:rFonts w:cs="Kalimati" w:hint="cs"/>
          <w:sz w:val="22"/>
          <w:szCs w:val="22"/>
          <w:cs/>
          <w:lang w:val="nl-NL" w:bidi="ne-NP"/>
        </w:rPr>
        <w:t>जात</w:t>
      </w:r>
      <w:r w:rsidRPr="00637AFC">
        <w:rPr>
          <w:rFonts w:cs="Kalimati"/>
          <w:sz w:val="22"/>
          <w:szCs w:val="22"/>
          <w:cs/>
          <w:lang w:val="nl-NL" w:bidi="ne-NP"/>
        </w:rPr>
        <w:t xml:space="preserve"> </w:t>
      </w:r>
      <w:r w:rsidRPr="00637AFC">
        <w:rPr>
          <w:rFonts w:cs="Kalimati" w:hint="cs"/>
          <w:sz w:val="22"/>
          <w:szCs w:val="22"/>
          <w:cs/>
          <w:lang w:val="nl-NL" w:bidi="ne-NP"/>
        </w:rPr>
        <w:t>अनुसार</w:t>
      </w:r>
      <w:r w:rsidRPr="00637AFC">
        <w:rPr>
          <w:rFonts w:cs="Kalimati"/>
          <w:sz w:val="22"/>
          <w:szCs w:val="22"/>
          <w:cs/>
          <w:lang w:val="nl-NL" w:bidi="ne-NP"/>
        </w:rPr>
        <w:t xml:space="preserve"> </w:t>
      </w:r>
      <w:r w:rsidRPr="00637AFC">
        <w:rPr>
          <w:rFonts w:cs="Kalimati" w:hint="cs"/>
          <w:sz w:val="22"/>
          <w:szCs w:val="22"/>
          <w:cs/>
          <w:lang w:val="nl-NL" w:bidi="ne-NP"/>
        </w:rPr>
        <w:t>जातिय</w:t>
      </w:r>
      <w:r w:rsidRPr="00637AFC">
        <w:rPr>
          <w:rFonts w:cs="Kalimati"/>
          <w:sz w:val="22"/>
          <w:szCs w:val="22"/>
          <w:cs/>
          <w:lang w:val="nl-NL" w:bidi="ne-NP"/>
        </w:rPr>
        <w:t xml:space="preserve"> </w:t>
      </w:r>
      <w:r w:rsidRPr="00637AFC">
        <w:rPr>
          <w:rFonts w:cs="Kalimati" w:hint="cs"/>
          <w:sz w:val="22"/>
          <w:szCs w:val="22"/>
          <w:cs/>
          <w:lang w:val="nl-NL" w:bidi="ne-NP"/>
        </w:rPr>
        <w:t>गुण</w:t>
      </w:r>
      <w:r w:rsidRPr="00637AFC">
        <w:rPr>
          <w:rFonts w:cs="Kalimati"/>
          <w:sz w:val="22"/>
          <w:szCs w:val="22"/>
          <w:cs/>
          <w:lang w:val="nl-NL" w:bidi="ne-NP"/>
        </w:rPr>
        <w:t xml:space="preserve"> </w:t>
      </w:r>
      <w:r w:rsidRPr="00637AFC">
        <w:rPr>
          <w:rFonts w:cs="Kalimati" w:hint="cs"/>
          <w:sz w:val="22"/>
          <w:szCs w:val="22"/>
          <w:cs/>
          <w:lang w:val="nl-NL" w:bidi="ne-NP"/>
        </w:rPr>
        <w:t>प्रष्ट</w:t>
      </w:r>
      <w:r w:rsidRPr="00637AFC">
        <w:rPr>
          <w:rFonts w:cs="Kalimati"/>
          <w:sz w:val="22"/>
          <w:szCs w:val="22"/>
          <w:cs/>
          <w:lang w:val="nl-NL" w:bidi="ne-NP"/>
        </w:rPr>
        <w:t xml:space="preserve"> </w:t>
      </w:r>
      <w:r w:rsidRPr="00637AFC">
        <w:rPr>
          <w:rFonts w:cs="Kalimati" w:hint="cs"/>
          <w:sz w:val="22"/>
          <w:szCs w:val="22"/>
          <w:cs/>
          <w:lang w:val="nl-NL" w:bidi="ne-NP"/>
        </w:rPr>
        <w:t>देखिने</w:t>
      </w:r>
      <w:r w:rsidRPr="00637AFC">
        <w:rPr>
          <w:rFonts w:cs="Kalimati"/>
          <w:sz w:val="22"/>
          <w:szCs w:val="22"/>
          <w:cs/>
          <w:lang w:val="nl-NL" w:bidi="ne-NP"/>
        </w:rPr>
        <w:t xml:space="preserve"> </w:t>
      </w:r>
      <w:r w:rsidRPr="00637AFC">
        <w:rPr>
          <w:rFonts w:cs="Kalimati" w:hint="cs"/>
          <w:sz w:val="22"/>
          <w:szCs w:val="22"/>
          <w:cs/>
          <w:lang w:val="nl-NL" w:bidi="ne-NP"/>
        </w:rPr>
        <w:t>हुनुपर्ने</w:t>
      </w:r>
      <w:r w:rsidRPr="00637AFC">
        <w:rPr>
          <w:rFonts w:cs="Kalimati"/>
          <w:sz w:val="22"/>
          <w:szCs w:val="22"/>
          <w:cs/>
          <w:lang w:val="nl-NL" w:bidi="ne-NP"/>
        </w:rPr>
        <w:t xml:space="preserve"> </w:t>
      </w:r>
      <w:r w:rsidRPr="00637AFC">
        <w:rPr>
          <w:rFonts w:cs="Kalimati" w:hint="cs"/>
          <w:sz w:val="22"/>
          <w:szCs w:val="22"/>
          <w:cs/>
          <w:lang w:val="nl-NL" w:bidi="ne-NP"/>
        </w:rPr>
        <w:t>।</w:t>
      </w:r>
      <w:r w:rsidRPr="00637AFC">
        <w:rPr>
          <w:rFonts w:cs="Kalimati"/>
          <w:sz w:val="22"/>
          <w:szCs w:val="22"/>
          <w:cs/>
          <w:lang w:val="nl-NL" w:bidi="ne-NP"/>
        </w:rPr>
        <w:t xml:space="preserve"> </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राम्रो</w:t>
      </w:r>
      <w:r w:rsidRPr="00637AFC">
        <w:rPr>
          <w:rFonts w:cs="Kalimati"/>
          <w:sz w:val="22"/>
          <w:szCs w:val="22"/>
          <w:cs/>
          <w:lang w:val="nl-NL" w:bidi="ne-NP"/>
        </w:rPr>
        <w:t xml:space="preserve"> </w:t>
      </w:r>
      <w:r w:rsidRPr="00637AFC">
        <w:rPr>
          <w:rFonts w:cs="Kalimati" w:hint="cs"/>
          <w:sz w:val="22"/>
          <w:szCs w:val="22"/>
          <w:cs/>
          <w:lang w:val="nl-NL" w:bidi="ne-NP"/>
        </w:rPr>
        <w:t>दूध</w:t>
      </w:r>
      <w:r w:rsidRPr="00637AFC">
        <w:rPr>
          <w:rFonts w:cs="Kalimati"/>
          <w:sz w:val="22"/>
          <w:szCs w:val="22"/>
          <w:cs/>
          <w:lang w:val="nl-NL" w:bidi="ne-NP"/>
        </w:rPr>
        <w:t xml:space="preserve"> </w:t>
      </w:r>
      <w:r w:rsidRPr="00637AFC">
        <w:rPr>
          <w:rFonts w:cs="Kalimati" w:hint="cs"/>
          <w:sz w:val="22"/>
          <w:szCs w:val="22"/>
          <w:cs/>
          <w:lang w:val="nl-NL" w:bidi="ne-NP"/>
        </w:rPr>
        <w:t>उत्पादन</w:t>
      </w:r>
      <w:r w:rsidRPr="00637AFC">
        <w:rPr>
          <w:rFonts w:cs="Kalimati"/>
          <w:sz w:val="22"/>
          <w:szCs w:val="22"/>
          <w:cs/>
          <w:lang w:val="nl-NL" w:bidi="ne-NP"/>
        </w:rPr>
        <w:t xml:space="preserve"> </w:t>
      </w:r>
      <w:r w:rsidRPr="00637AFC">
        <w:rPr>
          <w:rFonts w:cs="Kalimati" w:hint="cs"/>
          <w:sz w:val="22"/>
          <w:szCs w:val="22"/>
          <w:cs/>
          <w:lang w:val="nl-NL" w:bidi="ne-NP"/>
        </w:rPr>
        <w:t>तथा</w:t>
      </w:r>
      <w:r w:rsidRPr="00637AFC">
        <w:rPr>
          <w:rFonts w:cs="Kalimati"/>
          <w:sz w:val="22"/>
          <w:szCs w:val="22"/>
          <w:cs/>
          <w:lang w:val="nl-NL" w:bidi="ne-NP"/>
        </w:rPr>
        <w:t xml:space="preserve"> </w:t>
      </w:r>
      <w:r w:rsidRPr="00637AFC">
        <w:rPr>
          <w:rFonts w:cs="Kalimati" w:hint="cs"/>
          <w:sz w:val="22"/>
          <w:szCs w:val="22"/>
          <w:cs/>
          <w:lang w:val="nl-NL" w:bidi="ne-NP"/>
        </w:rPr>
        <w:t>पाठापाठी</w:t>
      </w:r>
      <w:r w:rsidRPr="00637AFC">
        <w:rPr>
          <w:rFonts w:cs="Kalimati"/>
          <w:sz w:val="22"/>
          <w:szCs w:val="22"/>
          <w:cs/>
          <w:lang w:val="nl-NL" w:bidi="ne-NP"/>
        </w:rPr>
        <w:t xml:space="preserve"> </w:t>
      </w:r>
      <w:r w:rsidRPr="00637AFC">
        <w:rPr>
          <w:rFonts w:cs="Kalimati" w:hint="cs"/>
          <w:sz w:val="22"/>
          <w:szCs w:val="22"/>
          <w:cs/>
          <w:lang w:val="nl-NL" w:bidi="ne-NP"/>
        </w:rPr>
        <w:t>हुर्काउन</w:t>
      </w:r>
      <w:r w:rsidRPr="00637AFC">
        <w:rPr>
          <w:rFonts w:cs="Kalimati"/>
          <w:sz w:val="22"/>
          <w:szCs w:val="22"/>
          <w:cs/>
          <w:lang w:val="nl-NL" w:bidi="ne-NP"/>
        </w:rPr>
        <w:t xml:space="preserve"> </w:t>
      </w:r>
      <w:r w:rsidRPr="00637AFC">
        <w:rPr>
          <w:rFonts w:cs="Kalimati" w:hint="cs"/>
          <w:sz w:val="22"/>
          <w:szCs w:val="22"/>
          <w:cs/>
          <w:lang w:val="nl-NL" w:bidi="ne-NP"/>
        </w:rPr>
        <w:t>सक्ने</w:t>
      </w:r>
      <w:r w:rsidRPr="00637AFC">
        <w:rPr>
          <w:rFonts w:cs="Kalimati"/>
          <w:sz w:val="22"/>
          <w:szCs w:val="22"/>
          <w:cs/>
          <w:lang w:val="nl-NL" w:bidi="ne-NP"/>
        </w:rPr>
        <w:t xml:space="preserve"> </w:t>
      </w:r>
      <w:r w:rsidRPr="00637AFC">
        <w:rPr>
          <w:rFonts w:cs="Kalimati" w:hint="cs"/>
          <w:sz w:val="22"/>
          <w:szCs w:val="22"/>
          <w:cs/>
          <w:lang w:val="nl-NL" w:bidi="ne-NP"/>
        </w:rPr>
        <w:t>क्षमता</w:t>
      </w:r>
      <w:r w:rsidRPr="00637AFC">
        <w:rPr>
          <w:rFonts w:cs="Kalimati"/>
          <w:sz w:val="22"/>
          <w:szCs w:val="22"/>
          <w:cs/>
          <w:lang w:val="nl-NL" w:bidi="ne-NP"/>
        </w:rPr>
        <w:t xml:space="preserve"> </w:t>
      </w:r>
      <w:r w:rsidRPr="00637AFC">
        <w:rPr>
          <w:rFonts w:cs="Kalimati" w:hint="cs"/>
          <w:sz w:val="22"/>
          <w:szCs w:val="22"/>
          <w:cs/>
          <w:lang w:val="nl-NL" w:bidi="ne-NP"/>
        </w:rPr>
        <w:t>भएको</w:t>
      </w:r>
      <w:r w:rsidRPr="00637AFC">
        <w:rPr>
          <w:rFonts w:cs="Kalimati"/>
          <w:sz w:val="22"/>
          <w:szCs w:val="22"/>
          <w:lang w:val="nl-NL" w:bidi="ne-NP"/>
        </w:rPr>
        <w:t xml:space="preserve">, </w:t>
      </w:r>
      <w:r w:rsidRPr="00637AFC">
        <w:rPr>
          <w:rFonts w:cs="Kalimati" w:hint="cs"/>
          <w:sz w:val="22"/>
          <w:szCs w:val="22"/>
          <w:cs/>
          <w:lang w:val="nl-NL" w:bidi="ne-NP"/>
        </w:rPr>
        <w:t>लामो</w:t>
      </w:r>
      <w:r w:rsidRPr="00637AFC">
        <w:rPr>
          <w:rFonts w:cs="Kalimati"/>
          <w:sz w:val="22"/>
          <w:szCs w:val="22"/>
          <w:cs/>
          <w:lang w:val="nl-NL" w:bidi="ne-NP"/>
        </w:rPr>
        <w:t xml:space="preserve"> </w:t>
      </w:r>
      <w:r w:rsidRPr="00637AFC">
        <w:rPr>
          <w:rFonts w:cs="Kalimati" w:hint="cs"/>
          <w:sz w:val="22"/>
          <w:szCs w:val="22"/>
          <w:cs/>
          <w:lang w:val="nl-NL" w:bidi="ne-NP"/>
        </w:rPr>
        <w:t>खुट्टा</w:t>
      </w:r>
      <w:r w:rsidRPr="00637AFC">
        <w:rPr>
          <w:rFonts w:cs="Kalimati"/>
          <w:sz w:val="22"/>
          <w:szCs w:val="22"/>
          <w:lang w:val="nl-NL" w:bidi="ne-NP"/>
        </w:rPr>
        <w:t xml:space="preserve">, </w:t>
      </w:r>
      <w:r w:rsidRPr="00637AFC">
        <w:rPr>
          <w:rFonts w:cs="Kalimati" w:hint="cs"/>
          <w:sz w:val="22"/>
          <w:szCs w:val="22"/>
          <w:cs/>
          <w:lang w:val="nl-NL" w:bidi="ne-NP"/>
        </w:rPr>
        <w:t>छिनो</w:t>
      </w:r>
      <w:r w:rsidRPr="00637AFC">
        <w:rPr>
          <w:rFonts w:cs="Kalimati"/>
          <w:sz w:val="22"/>
          <w:szCs w:val="22"/>
          <w:cs/>
          <w:lang w:val="nl-NL" w:bidi="ne-NP"/>
        </w:rPr>
        <w:t xml:space="preserve"> </w:t>
      </w:r>
      <w:r w:rsidRPr="00637AFC">
        <w:rPr>
          <w:rFonts w:cs="Kalimati" w:hint="cs"/>
          <w:sz w:val="22"/>
          <w:szCs w:val="22"/>
          <w:cs/>
          <w:lang w:val="nl-NL" w:bidi="ne-NP"/>
        </w:rPr>
        <w:t>आकारको</w:t>
      </w:r>
      <w:r w:rsidRPr="00637AFC">
        <w:rPr>
          <w:rFonts w:cs="Kalimati"/>
          <w:sz w:val="22"/>
          <w:szCs w:val="22"/>
          <w:cs/>
          <w:lang w:val="nl-NL" w:bidi="ne-NP"/>
        </w:rPr>
        <w:t xml:space="preserve"> </w:t>
      </w:r>
      <w:r w:rsidRPr="00637AFC">
        <w:rPr>
          <w:rFonts w:cs="Kalimati" w:hint="cs"/>
          <w:sz w:val="22"/>
          <w:szCs w:val="22"/>
          <w:cs/>
          <w:lang w:val="nl-NL" w:bidi="ne-NP"/>
        </w:rPr>
        <w:t>शारिरीक</w:t>
      </w:r>
      <w:r w:rsidRPr="00637AFC">
        <w:rPr>
          <w:rFonts w:cs="Kalimati"/>
          <w:sz w:val="22"/>
          <w:szCs w:val="22"/>
          <w:cs/>
          <w:lang w:val="nl-NL" w:bidi="ne-NP"/>
        </w:rPr>
        <w:t xml:space="preserve"> </w:t>
      </w:r>
      <w:r w:rsidRPr="00637AFC">
        <w:rPr>
          <w:rFonts w:cs="Kalimati" w:hint="cs"/>
          <w:sz w:val="22"/>
          <w:szCs w:val="22"/>
          <w:cs/>
          <w:lang w:val="nl-NL" w:bidi="ne-NP"/>
        </w:rPr>
        <w:t>वनावट</w:t>
      </w:r>
      <w:r w:rsidRPr="00637AFC">
        <w:rPr>
          <w:rFonts w:cs="Kalimati"/>
          <w:sz w:val="22"/>
          <w:szCs w:val="22"/>
          <w:cs/>
          <w:lang w:val="nl-NL" w:bidi="ne-NP"/>
        </w:rPr>
        <w:t xml:space="preserve"> </w:t>
      </w:r>
      <w:r w:rsidRPr="00637AFC">
        <w:rPr>
          <w:rFonts w:cs="Kalimati" w:hint="cs"/>
          <w:sz w:val="22"/>
          <w:szCs w:val="22"/>
          <w:cs/>
          <w:lang w:val="nl-NL" w:bidi="ne-NP"/>
        </w:rPr>
        <w:t>तथा</w:t>
      </w:r>
      <w:r w:rsidRPr="00637AFC">
        <w:rPr>
          <w:rFonts w:cs="Kalimati"/>
          <w:sz w:val="22"/>
          <w:szCs w:val="22"/>
          <w:cs/>
          <w:lang w:val="nl-NL" w:bidi="ne-NP"/>
        </w:rPr>
        <w:t xml:space="preserve"> </w:t>
      </w:r>
      <w:r w:rsidRPr="00637AFC">
        <w:rPr>
          <w:rFonts w:cs="Kalimati" w:hint="cs"/>
          <w:sz w:val="22"/>
          <w:szCs w:val="22"/>
          <w:cs/>
          <w:lang w:val="nl-NL" w:bidi="ne-NP"/>
        </w:rPr>
        <w:t>कल्चौडो</w:t>
      </w:r>
      <w:r w:rsidRPr="00637AFC">
        <w:rPr>
          <w:rFonts w:cs="Kalimati"/>
          <w:sz w:val="22"/>
          <w:szCs w:val="22"/>
          <w:cs/>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थुन</w:t>
      </w:r>
      <w:r w:rsidRPr="00637AFC">
        <w:rPr>
          <w:rFonts w:cs="Kalimati"/>
          <w:sz w:val="22"/>
          <w:szCs w:val="22"/>
          <w:cs/>
          <w:lang w:val="nl-NL" w:bidi="ne-NP"/>
        </w:rPr>
        <w:t xml:space="preserve"> </w:t>
      </w:r>
      <w:r w:rsidRPr="00637AFC">
        <w:rPr>
          <w:rFonts w:cs="Kalimati" w:hint="cs"/>
          <w:sz w:val="22"/>
          <w:szCs w:val="22"/>
          <w:cs/>
          <w:lang w:val="nl-NL" w:bidi="ne-NP"/>
        </w:rPr>
        <w:t>मिलेको</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शारिरीक</w:t>
      </w:r>
      <w:r w:rsidRPr="00637AFC">
        <w:rPr>
          <w:rFonts w:cs="Kalimati"/>
          <w:sz w:val="22"/>
          <w:szCs w:val="22"/>
          <w:cs/>
          <w:lang w:val="nl-NL" w:bidi="ne-NP"/>
        </w:rPr>
        <w:t xml:space="preserve"> </w:t>
      </w:r>
      <w:r w:rsidRPr="00637AFC">
        <w:rPr>
          <w:rFonts w:cs="Kalimati" w:hint="cs"/>
          <w:sz w:val="22"/>
          <w:szCs w:val="22"/>
          <w:cs/>
          <w:lang w:val="nl-NL" w:bidi="ne-NP"/>
        </w:rPr>
        <w:t>वनावटमा</w:t>
      </w:r>
      <w:r w:rsidRPr="00637AFC">
        <w:rPr>
          <w:rFonts w:cs="Kalimati"/>
          <w:sz w:val="22"/>
          <w:szCs w:val="22"/>
          <w:cs/>
          <w:lang w:val="nl-NL" w:bidi="ne-NP"/>
        </w:rPr>
        <w:t xml:space="preserve"> </w:t>
      </w:r>
      <w:r w:rsidRPr="00637AFC">
        <w:rPr>
          <w:rFonts w:cs="Kalimati" w:hint="cs"/>
          <w:sz w:val="22"/>
          <w:szCs w:val="22"/>
          <w:cs/>
          <w:lang w:val="nl-NL" w:bidi="ne-NP"/>
        </w:rPr>
        <w:t>कुनै</w:t>
      </w:r>
      <w:r w:rsidRPr="00637AFC">
        <w:rPr>
          <w:rFonts w:cs="Kalimati"/>
          <w:sz w:val="22"/>
          <w:szCs w:val="22"/>
          <w:cs/>
          <w:lang w:val="nl-NL" w:bidi="ne-NP"/>
        </w:rPr>
        <w:t xml:space="preserve"> </w:t>
      </w:r>
      <w:r w:rsidRPr="00637AFC">
        <w:rPr>
          <w:rFonts w:cs="Kalimati" w:hint="cs"/>
          <w:sz w:val="22"/>
          <w:szCs w:val="22"/>
          <w:cs/>
          <w:lang w:val="nl-NL" w:bidi="ne-NP"/>
        </w:rPr>
        <w:t>खोट</w:t>
      </w:r>
      <w:r w:rsidRPr="00637AFC">
        <w:rPr>
          <w:rFonts w:cs="Kalimati"/>
          <w:sz w:val="22"/>
          <w:szCs w:val="22"/>
          <w:cs/>
          <w:lang w:val="nl-NL" w:bidi="ne-NP"/>
        </w:rPr>
        <w:t xml:space="preserve"> </w:t>
      </w:r>
      <w:r w:rsidRPr="00637AFC">
        <w:rPr>
          <w:rFonts w:cs="Kalimati" w:hint="cs"/>
          <w:sz w:val="22"/>
          <w:szCs w:val="22"/>
          <w:cs/>
          <w:lang w:val="nl-NL" w:bidi="ne-NP"/>
        </w:rPr>
        <w:t>नभएको</w:t>
      </w:r>
      <w:r w:rsidRPr="00637AFC">
        <w:rPr>
          <w:rFonts w:cs="Kalimati"/>
          <w:sz w:val="22"/>
          <w:szCs w:val="22"/>
          <w:cs/>
          <w:lang w:val="nl-NL" w:bidi="ne-NP"/>
        </w:rPr>
        <w:t xml:space="preserve"> </w:t>
      </w:r>
      <w:r w:rsidRPr="00637AFC">
        <w:rPr>
          <w:rFonts w:cs="Kalimati"/>
          <w:sz w:val="22"/>
          <w:szCs w:val="22"/>
          <w:lang w:val="nl-NL" w:bidi="ne-NP"/>
        </w:rPr>
        <w:t xml:space="preserve">, </w:t>
      </w:r>
      <w:r w:rsidRPr="00637AFC">
        <w:rPr>
          <w:rFonts w:cs="Kalimati" w:hint="cs"/>
          <w:sz w:val="22"/>
          <w:szCs w:val="22"/>
          <w:cs/>
          <w:lang w:val="nl-NL" w:bidi="ne-NP"/>
        </w:rPr>
        <w:t>प्रजनन्</w:t>
      </w:r>
      <w:r w:rsidRPr="00637AFC">
        <w:rPr>
          <w:rFonts w:cs="Kalimati"/>
          <w:sz w:val="22"/>
          <w:szCs w:val="22"/>
          <w:cs/>
          <w:lang w:val="nl-NL" w:bidi="ne-NP"/>
        </w:rPr>
        <w:t xml:space="preserve"> </w:t>
      </w:r>
      <w:r w:rsidRPr="00637AFC">
        <w:rPr>
          <w:rFonts w:cs="Kalimati" w:hint="cs"/>
          <w:sz w:val="22"/>
          <w:szCs w:val="22"/>
          <w:cs/>
          <w:lang w:val="nl-NL" w:bidi="ne-NP"/>
        </w:rPr>
        <w:t>तथा</w:t>
      </w:r>
      <w:r w:rsidRPr="00637AFC">
        <w:rPr>
          <w:rFonts w:cs="Kalimati"/>
          <w:sz w:val="22"/>
          <w:szCs w:val="22"/>
          <w:cs/>
          <w:lang w:val="nl-NL" w:bidi="ne-NP"/>
        </w:rPr>
        <w:t xml:space="preserve"> </w:t>
      </w:r>
      <w:r w:rsidRPr="00637AFC">
        <w:rPr>
          <w:rFonts w:cs="Kalimati" w:hint="cs"/>
          <w:sz w:val="22"/>
          <w:szCs w:val="22"/>
          <w:cs/>
          <w:lang w:val="nl-NL" w:bidi="ne-NP"/>
        </w:rPr>
        <w:t>अन्य</w:t>
      </w:r>
      <w:r w:rsidRPr="00637AFC">
        <w:rPr>
          <w:rFonts w:cs="Kalimati"/>
          <w:sz w:val="22"/>
          <w:szCs w:val="22"/>
          <w:cs/>
          <w:lang w:val="nl-NL" w:bidi="ne-NP"/>
        </w:rPr>
        <w:t xml:space="preserve"> </w:t>
      </w:r>
      <w:r w:rsidRPr="00637AFC">
        <w:rPr>
          <w:rFonts w:cs="Kalimati" w:hint="cs"/>
          <w:sz w:val="22"/>
          <w:szCs w:val="22"/>
          <w:cs/>
          <w:lang w:val="nl-NL" w:bidi="ne-NP"/>
        </w:rPr>
        <w:t>रोग</w:t>
      </w:r>
      <w:r w:rsidRPr="00637AFC">
        <w:rPr>
          <w:rFonts w:cs="Kalimati"/>
          <w:sz w:val="22"/>
          <w:szCs w:val="22"/>
          <w:cs/>
          <w:lang w:val="nl-NL" w:bidi="ne-NP"/>
        </w:rPr>
        <w:t xml:space="preserve"> </w:t>
      </w:r>
      <w:r w:rsidRPr="00637AFC">
        <w:rPr>
          <w:rFonts w:cs="Kalimati" w:hint="cs"/>
          <w:sz w:val="22"/>
          <w:szCs w:val="22"/>
          <w:cs/>
          <w:lang w:val="nl-NL" w:bidi="ne-NP"/>
        </w:rPr>
        <w:t>नभएको</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6"/>
        </w:numPr>
        <w:spacing w:after="120"/>
        <w:contextualSpacing/>
        <w:jc w:val="both"/>
        <w:rPr>
          <w:rFonts w:cs="Kalimati"/>
          <w:sz w:val="22"/>
          <w:szCs w:val="22"/>
          <w:lang w:val="nl-NL" w:bidi="ne-NP"/>
        </w:rPr>
      </w:pPr>
      <w:r w:rsidRPr="00637AFC">
        <w:rPr>
          <w:rFonts w:cs="Kalimati" w:hint="cs"/>
          <w:sz w:val="22"/>
          <w:szCs w:val="22"/>
          <w:cs/>
          <w:lang w:val="nl-NL" w:bidi="ne-NP"/>
        </w:rPr>
        <w:t>छनौट</w:t>
      </w:r>
      <w:r w:rsidRPr="00637AFC">
        <w:rPr>
          <w:rFonts w:cs="Kalimati"/>
          <w:sz w:val="22"/>
          <w:szCs w:val="22"/>
          <w:cs/>
          <w:lang w:val="nl-NL" w:bidi="ne-NP"/>
        </w:rPr>
        <w:t xml:space="preserve"> </w:t>
      </w:r>
      <w:r w:rsidRPr="00637AFC">
        <w:rPr>
          <w:rFonts w:cs="Kalimati" w:hint="cs"/>
          <w:sz w:val="22"/>
          <w:szCs w:val="22"/>
          <w:cs/>
          <w:lang w:val="nl-NL" w:bidi="ne-NP"/>
        </w:rPr>
        <w:t>गर्ने</w:t>
      </w:r>
      <w:r w:rsidRPr="00637AFC">
        <w:rPr>
          <w:rFonts w:cs="Kalimati"/>
          <w:sz w:val="22"/>
          <w:szCs w:val="22"/>
          <w:cs/>
          <w:lang w:val="nl-NL" w:bidi="ne-NP"/>
        </w:rPr>
        <w:t xml:space="preserve"> </w:t>
      </w:r>
      <w:r w:rsidRPr="00637AFC">
        <w:rPr>
          <w:rFonts w:cs="Kalimati" w:hint="cs"/>
          <w:sz w:val="22"/>
          <w:szCs w:val="22"/>
          <w:cs/>
          <w:lang w:val="nl-NL" w:bidi="ne-NP"/>
        </w:rPr>
        <w:t>बाख्राले</w:t>
      </w:r>
      <w:r w:rsidRPr="00637AFC">
        <w:rPr>
          <w:rFonts w:cs="Kalimati"/>
          <w:sz w:val="22"/>
          <w:szCs w:val="22"/>
          <w:cs/>
          <w:lang w:val="nl-NL" w:bidi="ne-NP"/>
        </w:rPr>
        <w:t xml:space="preserve"> </w:t>
      </w:r>
      <w:r w:rsidRPr="00637AFC">
        <w:rPr>
          <w:rFonts w:cs="Kalimati" w:hint="cs"/>
          <w:sz w:val="22"/>
          <w:szCs w:val="22"/>
          <w:cs/>
          <w:lang w:val="nl-NL" w:bidi="ne-NP"/>
        </w:rPr>
        <w:t>स्थानिय</w:t>
      </w:r>
      <w:r w:rsidRPr="00637AFC">
        <w:rPr>
          <w:rFonts w:cs="Kalimati"/>
          <w:sz w:val="22"/>
          <w:szCs w:val="22"/>
          <w:cs/>
          <w:lang w:val="nl-NL" w:bidi="ne-NP"/>
        </w:rPr>
        <w:t xml:space="preserve"> </w:t>
      </w:r>
      <w:r w:rsidRPr="00637AFC">
        <w:rPr>
          <w:rFonts w:cs="Kalimati" w:hint="cs"/>
          <w:sz w:val="22"/>
          <w:szCs w:val="22"/>
          <w:cs/>
          <w:lang w:val="nl-NL" w:bidi="ne-NP"/>
        </w:rPr>
        <w:t>हावापानी</w:t>
      </w:r>
      <w:r w:rsidRPr="00637AFC">
        <w:rPr>
          <w:rFonts w:cs="Kalimati"/>
          <w:sz w:val="22"/>
          <w:szCs w:val="22"/>
          <w:cs/>
          <w:lang w:val="nl-NL" w:bidi="ne-NP"/>
        </w:rPr>
        <w:t xml:space="preserve"> </w:t>
      </w:r>
      <w:r w:rsidRPr="00637AFC">
        <w:rPr>
          <w:rFonts w:cs="Kalimati" w:hint="cs"/>
          <w:sz w:val="22"/>
          <w:szCs w:val="22"/>
          <w:cs/>
          <w:lang w:val="nl-NL" w:bidi="ne-NP"/>
        </w:rPr>
        <w:t>सहन</w:t>
      </w:r>
      <w:r w:rsidRPr="00637AFC">
        <w:rPr>
          <w:rFonts w:cs="Kalimati"/>
          <w:sz w:val="22"/>
          <w:szCs w:val="22"/>
          <w:cs/>
          <w:lang w:val="nl-NL" w:bidi="ne-NP"/>
        </w:rPr>
        <w:t xml:space="preserve"> </w:t>
      </w:r>
      <w:r w:rsidRPr="00637AFC">
        <w:rPr>
          <w:rFonts w:cs="Kalimati" w:hint="cs"/>
          <w:sz w:val="22"/>
          <w:szCs w:val="22"/>
          <w:cs/>
          <w:lang w:val="nl-NL" w:bidi="ne-NP"/>
        </w:rPr>
        <w:t>सक्ने</w:t>
      </w:r>
      <w:r w:rsidRPr="00637AFC">
        <w:rPr>
          <w:rFonts w:cs="Kalimati"/>
          <w:sz w:val="22"/>
          <w:szCs w:val="22"/>
          <w:cs/>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स्थानिय</w:t>
      </w:r>
      <w:r w:rsidRPr="00637AFC">
        <w:rPr>
          <w:rFonts w:cs="Kalimati"/>
          <w:sz w:val="22"/>
          <w:szCs w:val="22"/>
          <w:cs/>
          <w:lang w:val="nl-NL" w:bidi="ne-NP"/>
        </w:rPr>
        <w:t xml:space="preserve"> </w:t>
      </w:r>
      <w:r w:rsidRPr="00637AFC">
        <w:rPr>
          <w:rFonts w:cs="Kalimati" w:hint="cs"/>
          <w:sz w:val="22"/>
          <w:szCs w:val="22"/>
          <w:cs/>
          <w:lang w:val="nl-NL" w:bidi="ne-NP"/>
        </w:rPr>
        <w:t>रुपमा</w:t>
      </w:r>
      <w:r w:rsidRPr="00637AFC">
        <w:rPr>
          <w:rFonts w:cs="Kalimati"/>
          <w:sz w:val="22"/>
          <w:szCs w:val="22"/>
          <w:cs/>
          <w:lang w:val="nl-NL" w:bidi="ne-NP"/>
        </w:rPr>
        <w:t xml:space="preserve"> </w:t>
      </w:r>
      <w:r w:rsidRPr="00637AFC">
        <w:rPr>
          <w:rFonts w:cs="Kalimati" w:hint="cs"/>
          <w:sz w:val="22"/>
          <w:szCs w:val="22"/>
          <w:cs/>
          <w:lang w:val="nl-NL" w:bidi="ne-NP"/>
        </w:rPr>
        <w:t>उपलब्ध</w:t>
      </w:r>
      <w:r w:rsidRPr="00637AFC">
        <w:rPr>
          <w:rFonts w:cs="Kalimati"/>
          <w:sz w:val="22"/>
          <w:szCs w:val="22"/>
          <w:cs/>
          <w:lang w:val="nl-NL" w:bidi="ne-NP"/>
        </w:rPr>
        <w:t xml:space="preserve"> </w:t>
      </w:r>
      <w:r w:rsidRPr="00637AFC">
        <w:rPr>
          <w:rFonts w:cs="Kalimati" w:hint="cs"/>
          <w:sz w:val="22"/>
          <w:szCs w:val="22"/>
          <w:cs/>
          <w:lang w:val="nl-NL" w:bidi="ne-NP"/>
        </w:rPr>
        <w:t>घाँसपात</w:t>
      </w:r>
      <w:r w:rsidRPr="00637AFC">
        <w:rPr>
          <w:rFonts w:cs="Kalimati"/>
          <w:sz w:val="22"/>
          <w:szCs w:val="22"/>
          <w:cs/>
          <w:lang w:val="nl-NL" w:bidi="ne-NP"/>
        </w:rPr>
        <w:t xml:space="preserve"> </w:t>
      </w:r>
      <w:r w:rsidRPr="00637AFC">
        <w:rPr>
          <w:rFonts w:cs="Kalimati" w:hint="cs"/>
          <w:sz w:val="22"/>
          <w:szCs w:val="22"/>
          <w:cs/>
          <w:lang w:val="nl-NL" w:bidi="ne-NP"/>
        </w:rPr>
        <w:t>उपयोग</w:t>
      </w:r>
      <w:r w:rsidRPr="00637AFC">
        <w:rPr>
          <w:rFonts w:cs="Kalimati"/>
          <w:sz w:val="22"/>
          <w:szCs w:val="22"/>
          <w:cs/>
          <w:lang w:val="nl-NL" w:bidi="ne-NP"/>
        </w:rPr>
        <w:t xml:space="preserve"> </w:t>
      </w:r>
      <w:r w:rsidRPr="00637AFC">
        <w:rPr>
          <w:rFonts w:cs="Kalimati" w:hint="cs"/>
          <w:sz w:val="22"/>
          <w:szCs w:val="22"/>
          <w:cs/>
          <w:lang w:val="nl-NL" w:bidi="ne-NP"/>
        </w:rPr>
        <w:t>गर्ने</w:t>
      </w:r>
      <w:r w:rsidRPr="00637AFC">
        <w:rPr>
          <w:rFonts w:cs="Kalimati"/>
          <w:sz w:val="22"/>
          <w:szCs w:val="22"/>
          <w:cs/>
          <w:lang w:val="nl-NL" w:bidi="ne-NP"/>
        </w:rPr>
        <w:t xml:space="preserve"> </w:t>
      </w:r>
      <w:r w:rsidRPr="00637AFC">
        <w:rPr>
          <w:rFonts w:cs="Kalimati" w:hint="cs"/>
          <w:sz w:val="22"/>
          <w:szCs w:val="22"/>
          <w:cs/>
          <w:lang w:val="nl-NL" w:bidi="ne-NP"/>
        </w:rPr>
        <w:t>खालको</w:t>
      </w:r>
      <w:r w:rsidRPr="00637AFC">
        <w:rPr>
          <w:rFonts w:cs="Kalimati"/>
          <w:sz w:val="22"/>
          <w:szCs w:val="22"/>
          <w:cs/>
          <w:lang w:val="nl-NL" w:bidi="ne-NP"/>
        </w:rPr>
        <w:t xml:space="preserve"> </w:t>
      </w:r>
      <w:r w:rsidRPr="00637AFC">
        <w:rPr>
          <w:rFonts w:cs="Kalimati" w:hint="cs"/>
          <w:sz w:val="22"/>
          <w:szCs w:val="22"/>
          <w:cs/>
          <w:lang w:val="nl-NL" w:bidi="ne-NP"/>
        </w:rPr>
        <w:t>हुनु</w:t>
      </w:r>
      <w:r>
        <w:rPr>
          <w:rFonts w:cs="Kalimati" w:hint="cs"/>
          <w:sz w:val="22"/>
          <w:szCs w:val="22"/>
          <w:cs/>
          <w:lang w:val="nl-NL" w:bidi="ne-NP"/>
        </w:rPr>
        <w:t xml:space="preserve"> </w:t>
      </w:r>
      <w:r w:rsidRPr="00637AFC">
        <w:rPr>
          <w:rFonts w:cs="Kalimati" w:hint="cs"/>
          <w:sz w:val="22"/>
          <w:szCs w:val="22"/>
          <w:cs/>
          <w:lang w:val="nl-NL" w:bidi="ne-NP"/>
        </w:rPr>
        <w:t>पर्दछ</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B605E9" w:rsidP="00983BE6">
      <w:pPr>
        <w:spacing w:after="0" w:line="240" w:lineRule="auto"/>
        <w:rPr>
          <w:rFonts w:cs="Kalimati"/>
          <w:b/>
          <w:bCs/>
          <w:szCs w:val="22"/>
          <w:lang w:val="nl-NL"/>
        </w:rPr>
      </w:pPr>
      <w:r>
        <w:rPr>
          <w:rFonts w:cs="Kalimati" w:hint="cs"/>
          <w:b/>
          <w:bCs/>
          <w:szCs w:val="22"/>
          <w:cs/>
          <w:lang w:val="nl-NL"/>
        </w:rPr>
        <w:t>२.</w:t>
      </w:r>
      <w:r w:rsidR="001528C3" w:rsidRPr="00637AFC">
        <w:rPr>
          <w:rFonts w:cs="Kalimati" w:hint="cs"/>
          <w:b/>
          <w:bCs/>
          <w:szCs w:val="22"/>
          <w:cs/>
          <w:lang w:val="nl-NL"/>
        </w:rPr>
        <w:t>प्रजनन्</w:t>
      </w:r>
      <w:r w:rsidR="001528C3" w:rsidRPr="00637AFC">
        <w:rPr>
          <w:rFonts w:cs="Kalimati"/>
          <w:b/>
          <w:bCs/>
          <w:szCs w:val="22"/>
          <w:cs/>
          <w:lang w:val="nl-NL"/>
        </w:rPr>
        <w:t xml:space="preserve"> </w:t>
      </w:r>
      <w:r w:rsidR="001528C3" w:rsidRPr="00637AFC">
        <w:rPr>
          <w:rFonts w:cs="Kalimati" w:hint="cs"/>
          <w:b/>
          <w:bCs/>
          <w:szCs w:val="22"/>
          <w:cs/>
          <w:lang w:val="nl-NL"/>
        </w:rPr>
        <w:t>बोकामा</w:t>
      </w:r>
      <w:r w:rsidR="001528C3" w:rsidRPr="00637AFC">
        <w:rPr>
          <w:rFonts w:cs="Kalimati"/>
          <w:b/>
          <w:bCs/>
          <w:szCs w:val="22"/>
          <w:cs/>
          <w:lang w:val="nl-NL"/>
        </w:rPr>
        <w:t xml:space="preserve"> </w:t>
      </w:r>
      <w:r w:rsidR="001528C3" w:rsidRPr="00637AFC">
        <w:rPr>
          <w:rFonts w:cs="Kalimati" w:hint="cs"/>
          <w:b/>
          <w:bCs/>
          <w:szCs w:val="22"/>
          <w:cs/>
          <w:lang w:val="nl-NL"/>
        </w:rPr>
        <w:t>हुनुपर्ने</w:t>
      </w:r>
      <w:r w:rsidR="001528C3" w:rsidRPr="00637AFC">
        <w:rPr>
          <w:rFonts w:cs="Kalimati"/>
          <w:b/>
          <w:bCs/>
          <w:szCs w:val="22"/>
          <w:cs/>
          <w:lang w:val="nl-NL"/>
        </w:rPr>
        <w:t xml:space="preserve"> </w:t>
      </w:r>
      <w:r w:rsidR="001528C3" w:rsidRPr="00637AFC">
        <w:rPr>
          <w:rFonts w:cs="Kalimati" w:hint="cs"/>
          <w:b/>
          <w:bCs/>
          <w:szCs w:val="22"/>
          <w:cs/>
          <w:lang w:val="nl-NL"/>
        </w:rPr>
        <w:t>गुणहरु</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Pr>
          <w:rFonts w:cs="Kalimati" w:hint="cs"/>
          <w:sz w:val="22"/>
          <w:szCs w:val="22"/>
          <w:cs/>
          <w:lang w:val="nl-NL" w:bidi="ne-NP"/>
        </w:rPr>
        <w:t>दु</w:t>
      </w:r>
      <w:r w:rsidRPr="00637AFC">
        <w:rPr>
          <w:rFonts w:cs="Kalimati" w:hint="cs"/>
          <w:sz w:val="22"/>
          <w:szCs w:val="22"/>
          <w:cs/>
          <w:lang w:val="nl-NL" w:bidi="ne-NP"/>
        </w:rPr>
        <w:t>ई</w:t>
      </w:r>
      <w:r w:rsidRPr="00637AFC">
        <w:rPr>
          <w:rFonts w:cs="Kalimati"/>
          <w:sz w:val="22"/>
          <w:szCs w:val="22"/>
          <w:cs/>
          <w:lang w:val="nl-NL" w:bidi="ne-NP"/>
        </w:rPr>
        <w:t xml:space="preserve"> </w:t>
      </w:r>
      <w:r w:rsidRPr="00637AFC">
        <w:rPr>
          <w:rFonts w:cs="Kalimati" w:hint="cs"/>
          <w:sz w:val="22"/>
          <w:szCs w:val="22"/>
          <w:cs/>
          <w:lang w:val="nl-NL" w:bidi="ne-NP"/>
        </w:rPr>
        <w:t>वा</w:t>
      </w:r>
      <w:r w:rsidRPr="00637AFC">
        <w:rPr>
          <w:rFonts w:cs="Kalimati"/>
          <w:sz w:val="22"/>
          <w:szCs w:val="22"/>
          <w:cs/>
          <w:lang w:val="nl-NL" w:bidi="ne-NP"/>
        </w:rPr>
        <w:t xml:space="preserve"> </w:t>
      </w:r>
      <w:r w:rsidRPr="00637AFC">
        <w:rPr>
          <w:rFonts w:cs="Kalimati" w:hint="cs"/>
          <w:sz w:val="22"/>
          <w:szCs w:val="22"/>
          <w:cs/>
          <w:lang w:val="nl-NL" w:bidi="ne-NP"/>
        </w:rPr>
        <w:t>दुई</w:t>
      </w:r>
      <w:r w:rsidRPr="00637AFC">
        <w:rPr>
          <w:rFonts w:cs="Kalimati"/>
          <w:sz w:val="22"/>
          <w:szCs w:val="22"/>
          <w:cs/>
          <w:lang w:val="nl-NL" w:bidi="ne-NP"/>
        </w:rPr>
        <w:t xml:space="preserve"> </w:t>
      </w:r>
      <w:r w:rsidRPr="00637AFC">
        <w:rPr>
          <w:rFonts w:cs="Kalimati" w:hint="cs"/>
          <w:sz w:val="22"/>
          <w:szCs w:val="22"/>
          <w:cs/>
          <w:lang w:val="nl-NL" w:bidi="ne-NP"/>
        </w:rPr>
        <w:t>भन्दा</w:t>
      </w:r>
      <w:r w:rsidRPr="00637AFC">
        <w:rPr>
          <w:rFonts w:cs="Kalimati"/>
          <w:sz w:val="22"/>
          <w:szCs w:val="22"/>
          <w:cs/>
          <w:lang w:val="nl-NL" w:bidi="ne-NP"/>
        </w:rPr>
        <w:t xml:space="preserve"> </w:t>
      </w:r>
      <w:r w:rsidRPr="00637AFC">
        <w:rPr>
          <w:rFonts w:cs="Kalimati" w:hint="cs"/>
          <w:sz w:val="22"/>
          <w:szCs w:val="22"/>
          <w:cs/>
          <w:lang w:val="nl-NL" w:bidi="ne-NP"/>
        </w:rPr>
        <w:t>बढी</w:t>
      </w:r>
      <w:r w:rsidRPr="00637AFC">
        <w:rPr>
          <w:rFonts w:cs="Kalimati"/>
          <w:sz w:val="22"/>
          <w:szCs w:val="22"/>
          <w:cs/>
          <w:lang w:val="nl-NL" w:bidi="ne-NP"/>
        </w:rPr>
        <w:t xml:space="preserve"> </w:t>
      </w:r>
      <w:r w:rsidRPr="00637AFC">
        <w:rPr>
          <w:rFonts w:cs="Kalimati" w:hint="cs"/>
          <w:sz w:val="22"/>
          <w:szCs w:val="22"/>
          <w:cs/>
          <w:lang w:val="nl-NL" w:bidi="ne-NP"/>
        </w:rPr>
        <w:t>पाठापाठी</w:t>
      </w:r>
      <w:r w:rsidRPr="00637AFC">
        <w:rPr>
          <w:rFonts w:cs="Kalimati"/>
          <w:sz w:val="22"/>
          <w:szCs w:val="22"/>
          <w:cs/>
          <w:lang w:val="nl-NL" w:bidi="ne-NP"/>
        </w:rPr>
        <w:t xml:space="preserve"> </w:t>
      </w:r>
      <w:r w:rsidRPr="00637AFC">
        <w:rPr>
          <w:rFonts w:cs="Kalimati" w:hint="cs"/>
          <w:sz w:val="22"/>
          <w:szCs w:val="22"/>
          <w:cs/>
          <w:lang w:val="nl-NL" w:bidi="ne-NP"/>
        </w:rPr>
        <w:t>जन्माउने</w:t>
      </w:r>
      <w:r w:rsidRPr="00637AFC">
        <w:rPr>
          <w:rFonts w:cs="Kalimati"/>
          <w:sz w:val="22"/>
          <w:szCs w:val="22"/>
          <w:cs/>
          <w:lang w:val="nl-NL" w:bidi="ne-NP"/>
        </w:rPr>
        <w:t xml:space="preserve"> </w:t>
      </w:r>
      <w:r w:rsidRPr="00637AFC">
        <w:rPr>
          <w:rFonts w:cs="Kalimati" w:hint="cs"/>
          <w:sz w:val="22"/>
          <w:szCs w:val="22"/>
          <w:cs/>
          <w:lang w:val="nl-NL" w:bidi="ne-NP"/>
        </w:rPr>
        <w:t>माउ</w:t>
      </w:r>
      <w:r w:rsidRPr="00637AFC">
        <w:rPr>
          <w:rFonts w:cs="Kalimati"/>
          <w:sz w:val="22"/>
          <w:szCs w:val="22"/>
          <w:cs/>
          <w:lang w:val="nl-NL" w:bidi="ne-NP"/>
        </w:rPr>
        <w:t xml:space="preserve"> </w:t>
      </w:r>
      <w:r w:rsidRPr="00637AFC">
        <w:rPr>
          <w:rFonts w:cs="Kalimati" w:hint="cs"/>
          <w:sz w:val="22"/>
          <w:szCs w:val="22"/>
          <w:cs/>
          <w:lang w:val="nl-NL" w:bidi="ne-NP"/>
        </w:rPr>
        <w:t>बाख्राको</w:t>
      </w:r>
      <w:r w:rsidRPr="00637AFC">
        <w:rPr>
          <w:rFonts w:cs="Kalimati"/>
          <w:sz w:val="22"/>
          <w:szCs w:val="22"/>
          <w:cs/>
          <w:lang w:val="nl-NL" w:bidi="ne-NP"/>
        </w:rPr>
        <w:t xml:space="preserve"> </w:t>
      </w:r>
      <w:r w:rsidRPr="00637AFC">
        <w:rPr>
          <w:rFonts w:cs="Kalimati" w:hint="cs"/>
          <w:sz w:val="22"/>
          <w:szCs w:val="22"/>
          <w:cs/>
          <w:lang w:val="nl-NL" w:bidi="ne-NP"/>
        </w:rPr>
        <w:t>सन्तान</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sidRPr="00637AFC">
        <w:rPr>
          <w:rFonts w:cs="Kalimati" w:hint="cs"/>
          <w:sz w:val="22"/>
          <w:szCs w:val="22"/>
          <w:cs/>
          <w:lang w:val="nl-NL" w:bidi="ne-NP"/>
        </w:rPr>
        <w:t>बोकाको</w:t>
      </w:r>
      <w:r w:rsidRPr="00637AFC">
        <w:rPr>
          <w:rFonts w:cs="Kalimati"/>
          <w:sz w:val="22"/>
          <w:szCs w:val="22"/>
          <w:cs/>
          <w:lang w:val="nl-NL" w:bidi="ne-NP"/>
        </w:rPr>
        <w:t xml:space="preserve"> </w:t>
      </w:r>
      <w:r w:rsidRPr="00637AFC">
        <w:rPr>
          <w:rFonts w:cs="Kalimati" w:hint="cs"/>
          <w:sz w:val="22"/>
          <w:szCs w:val="22"/>
          <w:cs/>
          <w:lang w:val="nl-NL" w:bidi="ne-NP"/>
        </w:rPr>
        <w:t>माऊ</w:t>
      </w:r>
      <w:r w:rsidRPr="00637AFC">
        <w:rPr>
          <w:rFonts w:cs="Kalimati"/>
          <w:sz w:val="22"/>
          <w:szCs w:val="22"/>
          <w:cs/>
          <w:lang w:val="nl-NL" w:bidi="ne-NP"/>
        </w:rPr>
        <w:t xml:space="preserve"> (</w:t>
      </w:r>
      <w:r w:rsidRPr="003664A3">
        <w:rPr>
          <w:rFonts w:ascii="Calibri" w:hAnsi="Calibri" w:cs="Calibri"/>
          <w:sz w:val="22"/>
          <w:szCs w:val="22"/>
          <w:lang w:val="nl-NL" w:bidi="ne-NP"/>
        </w:rPr>
        <w:t>Dam)</w:t>
      </w:r>
      <w:r w:rsidRPr="00A1189F">
        <w:rPr>
          <w:rFonts w:cs="Kalimati"/>
          <w:sz w:val="22"/>
          <w:szCs w:val="22"/>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बाऊ</w:t>
      </w:r>
      <w:r w:rsidRPr="00637AFC">
        <w:rPr>
          <w:rFonts w:cs="Kalimati"/>
          <w:sz w:val="22"/>
          <w:szCs w:val="22"/>
          <w:cs/>
          <w:lang w:val="nl-NL" w:bidi="ne-NP"/>
        </w:rPr>
        <w:t xml:space="preserve"> </w:t>
      </w:r>
      <w:r w:rsidRPr="003664A3">
        <w:rPr>
          <w:rFonts w:ascii="Calibri" w:hAnsi="Calibri" w:cs="Calibri"/>
          <w:sz w:val="22"/>
          <w:szCs w:val="22"/>
          <w:cs/>
          <w:lang w:val="nl-NL" w:bidi="ne-NP"/>
        </w:rPr>
        <w:t>(</w:t>
      </w:r>
      <w:r w:rsidRPr="003664A3">
        <w:rPr>
          <w:rFonts w:ascii="Calibri" w:hAnsi="Calibri" w:cs="Calibri"/>
          <w:sz w:val="22"/>
          <w:szCs w:val="22"/>
          <w:lang w:val="nl-NL" w:bidi="ne-NP"/>
        </w:rPr>
        <w:t>Sire</w:t>
      </w:r>
      <w:r w:rsidRPr="003664A3">
        <w:rPr>
          <w:rFonts w:ascii="Calibri" w:hAnsi="Calibri" w:cs="Calibri"/>
          <w:sz w:val="22"/>
          <w:szCs w:val="22"/>
          <w:cs/>
          <w:lang w:val="nl-NL" w:bidi="ne-NP"/>
        </w:rPr>
        <w:t>)</w:t>
      </w:r>
      <w:r w:rsidRPr="00637AFC">
        <w:rPr>
          <w:rFonts w:cs="Kalimati"/>
          <w:sz w:val="22"/>
          <w:szCs w:val="22"/>
          <w:cs/>
          <w:lang w:val="nl-NL" w:bidi="ne-NP"/>
        </w:rPr>
        <w:t xml:space="preserve"> </w:t>
      </w:r>
      <w:r w:rsidRPr="00637AFC">
        <w:rPr>
          <w:rFonts w:cs="Kalimati" w:hint="cs"/>
          <w:sz w:val="22"/>
          <w:szCs w:val="22"/>
          <w:cs/>
          <w:lang w:val="nl-NL" w:bidi="ne-NP"/>
        </w:rPr>
        <w:t>को</w:t>
      </w:r>
      <w:r w:rsidRPr="00637AFC">
        <w:rPr>
          <w:rFonts w:cs="Kalimati"/>
          <w:sz w:val="22"/>
          <w:szCs w:val="22"/>
          <w:cs/>
          <w:lang w:val="nl-NL" w:bidi="ne-NP"/>
        </w:rPr>
        <w:t xml:space="preserve"> </w:t>
      </w:r>
      <w:r w:rsidRPr="00637AFC">
        <w:rPr>
          <w:rFonts w:cs="Kalimati" w:hint="cs"/>
          <w:sz w:val="22"/>
          <w:szCs w:val="22"/>
          <w:cs/>
          <w:lang w:val="nl-NL" w:bidi="ne-NP"/>
        </w:rPr>
        <w:t>बीच</w:t>
      </w:r>
      <w:r w:rsidRPr="00637AFC">
        <w:rPr>
          <w:rFonts w:cs="Kalimati"/>
          <w:sz w:val="22"/>
          <w:szCs w:val="22"/>
          <w:cs/>
          <w:lang w:val="nl-NL" w:bidi="ne-NP"/>
        </w:rPr>
        <w:t xml:space="preserve"> </w:t>
      </w:r>
      <w:r w:rsidRPr="00637AFC">
        <w:rPr>
          <w:rFonts w:cs="Kalimati" w:hint="cs"/>
          <w:sz w:val="22"/>
          <w:szCs w:val="22"/>
          <w:cs/>
          <w:lang w:val="nl-NL" w:bidi="ne-NP"/>
        </w:rPr>
        <w:t>नाता</w:t>
      </w:r>
      <w:r w:rsidRPr="00637AFC">
        <w:rPr>
          <w:rFonts w:cs="Kalimati"/>
          <w:sz w:val="22"/>
          <w:szCs w:val="22"/>
          <w:cs/>
          <w:lang w:val="nl-NL" w:bidi="ne-NP"/>
        </w:rPr>
        <w:t xml:space="preserve"> </w:t>
      </w:r>
      <w:r w:rsidRPr="00637AFC">
        <w:rPr>
          <w:rFonts w:cs="Kalimati" w:hint="cs"/>
          <w:sz w:val="22"/>
          <w:szCs w:val="22"/>
          <w:cs/>
          <w:lang w:val="nl-NL" w:bidi="ne-NP"/>
        </w:rPr>
        <w:t>नभएको</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Pr>
          <w:rFonts w:cs="Kalimati" w:hint="cs"/>
          <w:sz w:val="22"/>
          <w:szCs w:val="22"/>
          <w:cs/>
          <w:lang w:val="nl-NL" w:bidi="ne-NP"/>
        </w:rPr>
        <w:t>प्रजननको</w:t>
      </w:r>
      <w:r w:rsidRPr="00637AFC">
        <w:rPr>
          <w:rFonts w:cs="Kalimati"/>
          <w:sz w:val="22"/>
          <w:szCs w:val="22"/>
          <w:cs/>
          <w:lang w:val="nl-NL" w:bidi="ne-NP"/>
        </w:rPr>
        <w:t xml:space="preserve"> </w:t>
      </w:r>
      <w:r w:rsidRPr="00637AFC">
        <w:rPr>
          <w:rFonts w:cs="Kalimati" w:hint="cs"/>
          <w:sz w:val="22"/>
          <w:szCs w:val="22"/>
          <w:cs/>
          <w:lang w:val="nl-NL" w:bidi="ne-NP"/>
        </w:rPr>
        <w:t>लागि</w:t>
      </w:r>
      <w:r w:rsidRPr="00637AFC">
        <w:rPr>
          <w:rFonts w:cs="Kalimati"/>
          <w:sz w:val="22"/>
          <w:szCs w:val="22"/>
          <w:cs/>
          <w:lang w:val="nl-NL" w:bidi="ne-NP"/>
        </w:rPr>
        <w:t xml:space="preserve"> </w:t>
      </w:r>
      <w:r w:rsidRPr="00637AFC">
        <w:rPr>
          <w:rFonts w:cs="Kalimati" w:hint="cs"/>
          <w:sz w:val="22"/>
          <w:szCs w:val="22"/>
          <w:cs/>
          <w:lang w:val="nl-NL" w:bidi="ne-NP"/>
        </w:rPr>
        <w:t>छनौट</w:t>
      </w:r>
      <w:r w:rsidRPr="00637AFC">
        <w:rPr>
          <w:rFonts w:cs="Kalimati"/>
          <w:sz w:val="22"/>
          <w:szCs w:val="22"/>
          <w:cs/>
          <w:lang w:val="nl-NL" w:bidi="ne-NP"/>
        </w:rPr>
        <w:t xml:space="preserve"> </w:t>
      </w:r>
      <w:r w:rsidRPr="00637AFC">
        <w:rPr>
          <w:rFonts w:cs="Kalimati" w:hint="cs"/>
          <w:sz w:val="22"/>
          <w:szCs w:val="22"/>
          <w:cs/>
          <w:lang w:val="nl-NL" w:bidi="ne-NP"/>
        </w:rPr>
        <w:t>गरिने</w:t>
      </w:r>
      <w:r w:rsidRPr="00637AFC">
        <w:rPr>
          <w:rFonts w:cs="Kalimati"/>
          <w:sz w:val="22"/>
          <w:szCs w:val="22"/>
          <w:cs/>
          <w:lang w:val="nl-NL" w:bidi="ne-NP"/>
        </w:rPr>
        <w:t xml:space="preserve"> </w:t>
      </w:r>
      <w:r w:rsidRPr="00637AFC">
        <w:rPr>
          <w:rFonts w:cs="Kalimati" w:hint="cs"/>
          <w:sz w:val="22"/>
          <w:szCs w:val="22"/>
          <w:cs/>
          <w:lang w:val="nl-NL" w:bidi="ne-NP"/>
        </w:rPr>
        <w:t>बोका</w:t>
      </w:r>
      <w:r w:rsidRPr="00637AFC">
        <w:rPr>
          <w:rFonts w:cs="Kalimati"/>
          <w:sz w:val="22"/>
          <w:szCs w:val="22"/>
          <w:cs/>
          <w:lang w:val="nl-NL" w:bidi="ne-NP"/>
        </w:rPr>
        <w:t xml:space="preserve"> </w:t>
      </w:r>
      <w:r w:rsidRPr="00637AFC">
        <w:rPr>
          <w:rFonts w:cs="Kalimati" w:hint="cs"/>
          <w:sz w:val="22"/>
          <w:szCs w:val="22"/>
          <w:cs/>
          <w:lang w:val="nl-NL" w:bidi="ne-NP"/>
        </w:rPr>
        <w:t>राम्रो</w:t>
      </w:r>
      <w:r w:rsidRPr="00637AFC">
        <w:rPr>
          <w:rFonts w:cs="Kalimati"/>
          <w:sz w:val="22"/>
          <w:szCs w:val="22"/>
          <w:cs/>
          <w:lang w:val="nl-NL" w:bidi="ne-NP"/>
        </w:rPr>
        <w:t xml:space="preserve"> </w:t>
      </w:r>
      <w:r w:rsidRPr="00637AFC">
        <w:rPr>
          <w:rFonts w:cs="Kalimati" w:hint="cs"/>
          <w:sz w:val="22"/>
          <w:szCs w:val="22"/>
          <w:cs/>
          <w:lang w:val="nl-NL" w:bidi="ne-NP"/>
        </w:rPr>
        <w:t>दूध</w:t>
      </w:r>
      <w:r w:rsidRPr="00637AFC">
        <w:rPr>
          <w:rFonts w:cs="Kalimati"/>
          <w:sz w:val="22"/>
          <w:szCs w:val="22"/>
          <w:cs/>
          <w:lang w:val="nl-NL" w:bidi="ne-NP"/>
        </w:rPr>
        <w:t xml:space="preserve"> </w:t>
      </w:r>
      <w:r w:rsidRPr="00637AFC">
        <w:rPr>
          <w:rFonts w:cs="Kalimati" w:hint="cs"/>
          <w:sz w:val="22"/>
          <w:szCs w:val="22"/>
          <w:cs/>
          <w:lang w:val="nl-NL" w:bidi="ne-NP"/>
        </w:rPr>
        <w:t>दिने</w:t>
      </w:r>
      <w:r w:rsidRPr="00637AFC">
        <w:rPr>
          <w:rFonts w:cs="Kalimati"/>
          <w:sz w:val="22"/>
          <w:szCs w:val="22"/>
          <w:cs/>
          <w:lang w:val="nl-NL" w:bidi="ne-NP"/>
        </w:rPr>
        <w:t xml:space="preserve"> </w:t>
      </w:r>
      <w:r w:rsidRPr="00637AFC">
        <w:rPr>
          <w:rFonts w:cs="Kalimati" w:hint="cs"/>
          <w:sz w:val="22"/>
          <w:szCs w:val="22"/>
          <w:cs/>
          <w:lang w:val="nl-NL" w:bidi="ne-NP"/>
        </w:rPr>
        <w:t>माउबाट</w:t>
      </w:r>
      <w:r w:rsidRPr="00637AFC">
        <w:rPr>
          <w:rFonts w:cs="Kalimati"/>
          <w:sz w:val="22"/>
          <w:szCs w:val="22"/>
          <w:cs/>
          <w:lang w:val="nl-NL" w:bidi="ne-NP"/>
        </w:rPr>
        <w:t xml:space="preserve"> </w:t>
      </w:r>
      <w:r w:rsidRPr="00637AFC">
        <w:rPr>
          <w:rFonts w:cs="Kalimati" w:hint="cs"/>
          <w:sz w:val="22"/>
          <w:szCs w:val="22"/>
          <w:cs/>
          <w:lang w:val="nl-NL" w:bidi="ne-NP"/>
        </w:rPr>
        <w:t>जन्मेको</w:t>
      </w:r>
      <w:r w:rsidRPr="00637AFC">
        <w:rPr>
          <w:rFonts w:cs="Kalimati"/>
          <w:sz w:val="22"/>
          <w:szCs w:val="22"/>
          <w:cs/>
          <w:lang w:val="nl-NL" w:bidi="ne-NP"/>
        </w:rPr>
        <w:t xml:space="preserve"> </w:t>
      </w:r>
      <w:r w:rsidRPr="00637AFC">
        <w:rPr>
          <w:rFonts w:cs="Kalimati" w:hint="cs"/>
          <w:sz w:val="22"/>
          <w:szCs w:val="22"/>
          <w:cs/>
          <w:lang w:val="nl-NL" w:bidi="ne-NP"/>
        </w:rPr>
        <w:t>हुनुपर्ने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sidRPr="00637AFC">
        <w:rPr>
          <w:rFonts w:cs="Kalimati" w:hint="cs"/>
          <w:sz w:val="22"/>
          <w:szCs w:val="22"/>
          <w:cs/>
          <w:lang w:val="nl-NL" w:bidi="ne-NP"/>
        </w:rPr>
        <w:t>आफ्नो</w:t>
      </w:r>
      <w:r w:rsidRPr="00637AFC">
        <w:rPr>
          <w:rFonts w:cs="Kalimati"/>
          <w:sz w:val="22"/>
          <w:szCs w:val="22"/>
          <w:cs/>
          <w:lang w:val="nl-NL" w:bidi="ne-NP"/>
        </w:rPr>
        <w:t xml:space="preserve"> </w:t>
      </w:r>
      <w:r w:rsidRPr="00637AFC">
        <w:rPr>
          <w:rFonts w:cs="Kalimati" w:hint="cs"/>
          <w:sz w:val="22"/>
          <w:szCs w:val="22"/>
          <w:cs/>
          <w:lang w:val="nl-NL" w:bidi="ne-NP"/>
        </w:rPr>
        <w:t>दौतरीहर</w:t>
      </w:r>
      <w:r w:rsidRPr="00637AFC">
        <w:rPr>
          <w:rFonts w:cs="Kalimati"/>
          <w:sz w:val="22"/>
          <w:szCs w:val="22"/>
          <w:lang w:val="nl-NL" w:bidi="ne-NP"/>
        </w:rPr>
        <w:t>m</w:t>
      </w:r>
      <w:r w:rsidRPr="00637AFC">
        <w:rPr>
          <w:rFonts w:cs="Kalimati" w:hint="cs"/>
          <w:sz w:val="22"/>
          <w:szCs w:val="22"/>
          <w:cs/>
          <w:lang w:val="nl-NL" w:bidi="ne-NP"/>
        </w:rPr>
        <w:t>को</w:t>
      </w:r>
      <w:r w:rsidRPr="00637AFC">
        <w:rPr>
          <w:rFonts w:cs="Kalimati"/>
          <w:sz w:val="22"/>
          <w:szCs w:val="22"/>
          <w:cs/>
          <w:lang w:val="nl-NL" w:bidi="ne-NP"/>
        </w:rPr>
        <w:t xml:space="preserve"> </w:t>
      </w:r>
      <w:r w:rsidRPr="00637AFC">
        <w:rPr>
          <w:rFonts w:cs="Kalimati" w:hint="cs"/>
          <w:sz w:val="22"/>
          <w:szCs w:val="22"/>
          <w:cs/>
          <w:lang w:val="nl-NL" w:bidi="ne-NP"/>
        </w:rPr>
        <w:t>भन्दा</w:t>
      </w:r>
      <w:r w:rsidRPr="00637AFC">
        <w:rPr>
          <w:rFonts w:cs="Kalimati"/>
          <w:sz w:val="22"/>
          <w:szCs w:val="22"/>
          <w:cs/>
          <w:lang w:val="nl-NL" w:bidi="ne-NP"/>
        </w:rPr>
        <w:t xml:space="preserve"> </w:t>
      </w:r>
      <w:r w:rsidRPr="00637AFC">
        <w:rPr>
          <w:rFonts w:cs="Kalimati" w:hint="cs"/>
          <w:sz w:val="22"/>
          <w:szCs w:val="22"/>
          <w:cs/>
          <w:lang w:val="nl-NL" w:bidi="ne-NP"/>
        </w:rPr>
        <w:t>बढी</w:t>
      </w:r>
      <w:r w:rsidRPr="00637AFC">
        <w:rPr>
          <w:rFonts w:cs="Kalimati"/>
          <w:sz w:val="22"/>
          <w:szCs w:val="22"/>
          <w:cs/>
          <w:lang w:val="nl-NL" w:bidi="ne-NP"/>
        </w:rPr>
        <w:t xml:space="preserve"> </w:t>
      </w:r>
      <w:r w:rsidRPr="00637AFC">
        <w:rPr>
          <w:rFonts w:cs="Kalimati" w:hint="cs"/>
          <w:sz w:val="22"/>
          <w:szCs w:val="22"/>
          <w:cs/>
          <w:lang w:val="nl-NL" w:bidi="ne-NP"/>
        </w:rPr>
        <w:t>शारिरीक</w:t>
      </w:r>
      <w:r w:rsidRPr="00637AFC">
        <w:rPr>
          <w:rFonts w:cs="Kalimati"/>
          <w:sz w:val="22"/>
          <w:szCs w:val="22"/>
          <w:cs/>
          <w:lang w:val="nl-NL" w:bidi="ne-NP"/>
        </w:rPr>
        <w:t xml:space="preserve"> </w:t>
      </w:r>
      <w:r w:rsidRPr="00637AFC">
        <w:rPr>
          <w:rFonts w:cs="Kalimati" w:hint="cs"/>
          <w:sz w:val="22"/>
          <w:szCs w:val="22"/>
          <w:cs/>
          <w:lang w:val="nl-NL" w:bidi="ne-NP"/>
        </w:rPr>
        <w:t>वृद्धि</w:t>
      </w:r>
      <w:r w:rsidRPr="00637AFC">
        <w:rPr>
          <w:rFonts w:cs="Kalimati"/>
          <w:sz w:val="22"/>
          <w:szCs w:val="22"/>
          <w:cs/>
          <w:lang w:val="nl-NL" w:bidi="ne-NP"/>
        </w:rPr>
        <w:t xml:space="preserve"> </w:t>
      </w:r>
      <w:r w:rsidRPr="00637AFC">
        <w:rPr>
          <w:rFonts w:cs="Kalimati" w:hint="cs"/>
          <w:sz w:val="22"/>
          <w:szCs w:val="22"/>
          <w:cs/>
          <w:lang w:val="nl-NL" w:bidi="ne-NP"/>
        </w:rPr>
        <w:t>दर</w:t>
      </w:r>
      <w:r w:rsidRPr="00637AFC">
        <w:rPr>
          <w:rFonts w:cs="Kalimati"/>
          <w:sz w:val="22"/>
          <w:szCs w:val="22"/>
          <w:cs/>
          <w:lang w:val="nl-NL" w:bidi="ne-NP"/>
        </w:rPr>
        <w:t xml:space="preserve"> </w:t>
      </w:r>
      <w:r w:rsidRPr="00637AFC">
        <w:rPr>
          <w:rFonts w:cs="Kalimati" w:hint="cs"/>
          <w:sz w:val="22"/>
          <w:szCs w:val="22"/>
          <w:cs/>
          <w:lang w:val="nl-NL" w:bidi="ne-NP"/>
        </w:rPr>
        <w:t>भएको</w:t>
      </w:r>
      <w:r w:rsidRPr="00637AFC">
        <w:rPr>
          <w:rFonts w:cs="Kalimati"/>
          <w:sz w:val="22"/>
          <w:szCs w:val="22"/>
          <w:cs/>
          <w:lang w:val="nl-NL" w:bidi="ne-NP"/>
        </w:rPr>
        <w:t xml:space="preserve"> </w:t>
      </w:r>
      <w:r w:rsidRPr="00637AFC">
        <w:rPr>
          <w:rFonts w:cs="Kalimati" w:hint="cs"/>
          <w:sz w:val="22"/>
          <w:szCs w:val="22"/>
          <w:cs/>
          <w:lang w:val="nl-NL" w:bidi="ne-NP"/>
        </w:rPr>
        <w:t>छनौट</w:t>
      </w:r>
      <w:r w:rsidRPr="00637AFC">
        <w:rPr>
          <w:rFonts w:cs="Kalimati"/>
          <w:sz w:val="22"/>
          <w:szCs w:val="22"/>
          <w:cs/>
          <w:lang w:val="nl-NL" w:bidi="ne-NP"/>
        </w:rPr>
        <w:t xml:space="preserve"> </w:t>
      </w:r>
      <w:r w:rsidRPr="00637AFC">
        <w:rPr>
          <w:rFonts w:cs="Kalimati" w:hint="cs"/>
          <w:sz w:val="22"/>
          <w:szCs w:val="22"/>
          <w:cs/>
          <w:lang w:val="nl-NL" w:bidi="ne-NP"/>
        </w:rPr>
        <w:t>हुनु</w:t>
      </w:r>
      <w:r w:rsidRPr="00637AFC">
        <w:rPr>
          <w:rFonts w:cs="Kalimati"/>
          <w:sz w:val="22"/>
          <w:szCs w:val="22"/>
          <w:cs/>
          <w:lang w:val="nl-NL" w:bidi="ne-NP"/>
        </w:rPr>
        <w:t xml:space="preserve"> </w:t>
      </w:r>
      <w:r w:rsidRPr="00637AFC">
        <w:rPr>
          <w:rFonts w:cs="Kalimati" w:hint="cs"/>
          <w:sz w:val="22"/>
          <w:szCs w:val="22"/>
          <w:cs/>
          <w:lang w:val="nl-NL" w:bidi="ne-NP"/>
        </w:rPr>
        <w:t>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sidRPr="00637AFC">
        <w:rPr>
          <w:rFonts w:cs="Kalimati" w:hint="cs"/>
          <w:sz w:val="22"/>
          <w:szCs w:val="22"/>
          <w:cs/>
          <w:lang w:val="nl-NL" w:bidi="ne-NP"/>
        </w:rPr>
        <w:t>छनौट</w:t>
      </w:r>
      <w:r w:rsidRPr="00637AFC">
        <w:rPr>
          <w:rFonts w:cs="Kalimati"/>
          <w:sz w:val="22"/>
          <w:szCs w:val="22"/>
          <w:cs/>
          <w:lang w:val="nl-NL" w:bidi="ne-NP"/>
        </w:rPr>
        <w:t xml:space="preserve"> </w:t>
      </w:r>
      <w:r w:rsidRPr="00637AFC">
        <w:rPr>
          <w:rFonts w:cs="Kalimati" w:hint="cs"/>
          <w:sz w:val="22"/>
          <w:szCs w:val="22"/>
          <w:cs/>
          <w:lang w:val="nl-NL" w:bidi="ne-NP"/>
        </w:rPr>
        <w:t>गरिने</w:t>
      </w:r>
      <w:r w:rsidRPr="00637AFC">
        <w:rPr>
          <w:rFonts w:cs="Kalimati"/>
          <w:sz w:val="22"/>
          <w:szCs w:val="22"/>
          <w:cs/>
          <w:lang w:val="nl-NL" w:bidi="ne-NP"/>
        </w:rPr>
        <w:t xml:space="preserve"> </w:t>
      </w:r>
      <w:r w:rsidRPr="00637AFC">
        <w:rPr>
          <w:rFonts w:cs="Kalimati" w:hint="cs"/>
          <w:sz w:val="22"/>
          <w:szCs w:val="22"/>
          <w:cs/>
          <w:lang w:val="nl-NL" w:bidi="ne-NP"/>
        </w:rPr>
        <w:t>बोकाहरुको</w:t>
      </w:r>
      <w:r w:rsidRPr="00637AFC">
        <w:rPr>
          <w:rFonts w:cs="Kalimati"/>
          <w:sz w:val="22"/>
          <w:szCs w:val="22"/>
          <w:cs/>
          <w:lang w:val="nl-NL" w:bidi="ne-NP"/>
        </w:rPr>
        <w:t xml:space="preserve"> </w:t>
      </w:r>
      <w:r w:rsidRPr="00637AFC">
        <w:rPr>
          <w:rFonts w:cs="Kalimati" w:hint="cs"/>
          <w:sz w:val="22"/>
          <w:szCs w:val="22"/>
          <w:cs/>
          <w:lang w:val="nl-NL" w:bidi="ne-NP"/>
        </w:rPr>
        <w:t>जात</w:t>
      </w:r>
      <w:r w:rsidRPr="00637AFC">
        <w:rPr>
          <w:rFonts w:cs="Kalimati"/>
          <w:sz w:val="22"/>
          <w:szCs w:val="22"/>
          <w:cs/>
          <w:lang w:val="nl-NL" w:bidi="ne-NP"/>
        </w:rPr>
        <w:t xml:space="preserve"> </w:t>
      </w:r>
      <w:r w:rsidRPr="00637AFC">
        <w:rPr>
          <w:rFonts w:cs="Kalimati" w:hint="cs"/>
          <w:sz w:val="22"/>
          <w:szCs w:val="22"/>
          <w:cs/>
          <w:lang w:val="nl-NL" w:bidi="ne-NP"/>
        </w:rPr>
        <w:t>अनुसार</w:t>
      </w:r>
      <w:r w:rsidRPr="00637AFC">
        <w:rPr>
          <w:rFonts w:cs="Kalimati"/>
          <w:sz w:val="22"/>
          <w:szCs w:val="22"/>
          <w:cs/>
          <w:lang w:val="nl-NL" w:bidi="ne-NP"/>
        </w:rPr>
        <w:t xml:space="preserve"> </w:t>
      </w:r>
      <w:r w:rsidRPr="00637AFC">
        <w:rPr>
          <w:rFonts w:cs="Kalimati" w:hint="cs"/>
          <w:sz w:val="22"/>
          <w:szCs w:val="22"/>
          <w:cs/>
          <w:lang w:val="nl-NL" w:bidi="ne-NP"/>
        </w:rPr>
        <w:t>जातीय</w:t>
      </w:r>
      <w:r w:rsidRPr="00637AFC">
        <w:rPr>
          <w:rFonts w:cs="Kalimati"/>
          <w:sz w:val="22"/>
          <w:szCs w:val="22"/>
          <w:cs/>
          <w:lang w:val="nl-NL" w:bidi="ne-NP"/>
        </w:rPr>
        <w:t xml:space="preserve"> </w:t>
      </w:r>
      <w:r w:rsidRPr="00637AFC">
        <w:rPr>
          <w:rFonts w:cs="Kalimati" w:hint="cs"/>
          <w:sz w:val="22"/>
          <w:szCs w:val="22"/>
          <w:cs/>
          <w:lang w:val="nl-NL" w:bidi="ne-NP"/>
        </w:rPr>
        <w:t>गुण</w:t>
      </w:r>
      <w:r w:rsidRPr="00637AFC">
        <w:rPr>
          <w:rFonts w:cs="Kalimati"/>
          <w:sz w:val="22"/>
          <w:szCs w:val="22"/>
          <w:cs/>
          <w:lang w:val="nl-NL" w:bidi="ne-NP"/>
        </w:rPr>
        <w:t xml:space="preserve"> </w:t>
      </w:r>
      <w:r>
        <w:rPr>
          <w:rFonts w:cs="Kalimati" w:hint="cs"/>
          <w:sz w:val="22"/>
          <w:szCs w:val="22"/>
          <w:cs/>
          <w:lang w:val="nl-NL" w:bidi="ne-NP"/>
        </w:rPr>
        <w:t>प्रष्‍ट</w:t>
      </w:r>
      <w:r w:rsidRPr="00637AFC">
        <w:rPr>
          <w:rFonts w:cs="Kalimati"/>
          <w:sz w:val="22"/>
          <w:szCs w:val="22"/>
          <w:cs/>
          <w:lang w:val="nl-NL" w:bidi="ne-NP"/>
        </w:rPr>
        <w:t xml:space="preserve"> </w:t>
      </w:r>
      <w:r w:rsidRPr="00637AFC">
        <w:rPr>
          <w:rFonts w:cs="Kalimati" w:hint="cs"/>
          <w:sz w:val="22"/>
          <w:szCs w:val="22"/>
          <w:cs/>
          <w:lang w:val="nl-NL" w:bidi="ne-NP"/>
        </w:rPr>
        <w:t>देखिने</w:t>
      </w:r>
      <w:r w:rsidRPr="00637AFC">
        <w:rPr>
          <w:rFonts w:cs="Kalimati"/>
          <w:sz w:val="22"/>
          <w:szCs w:val="22"/>
          <w:cs/>
          <w:lang w:val="nl-NL" w:bidi="ne-NP"/>
        </w:rPr>
        <w:t xml:space="preserve"> </w:t>
      </w:r>
      <w:r w:rsidRPr="00637AFC">
        <w:rPr>
          <w:rFonts w:cs="Kalimati" w:hint="cs"/>
          <w:sz w:val="22"/>
          <w:szCs w:val="22"/>
          <w:cs/>
          <w:lang w:val="nl-NL" w:bidi="ne-NP"/>
        </w:rPr>
        <w:t>हुनुपर्ने</w:t>
      </w:r>
      <w:r w:rsidRPr="00637AFC">
        <w:rPr>
          <w:rFonts w:cs="Kalimati"/>
          <w:sz w:val="22"/>
          <w:szCs w:val="22"/>
          <w:cs/>
          <w:lang w:val="nl-NL" w:bidi="ne-NP"/>
        </w:rPr>
        <w:t xml:space="preserve"> </w:t>
      </w:r>
      <w:r w:rsidRPr="00637AFC">
        <w:rPr>
          <w:rFonts w:cs="Kalimati" w:hint="cs"/>
          <w:sz w:val="22"/>
          <w:szCs w:val="22"/>
          <w:cs/>
          <w:lang w:val="nl-NL" w:bidi="ne-NP"/>
        </w:rPr>
        <w:t>।</w:t>
      </w:r>
      <w:r w:rsidRPr="00637AFC">
        <w:rPr>
          <w:rFonts w:cs="Kalimati"/>
          <w:sz w:val="22"/>
          <w:szCs w:val="22"/>
          <w:cs/>
          <w:lang w:val="nl-NL" w:bidi="ne-NP"/>
        </w:rPr>
        <w:t xml:space="preserve"> </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sidRPr="00637AFC">
        <w:rPr>
          <w:rFonts w:cs="Kalimati" w:hint="cs"/>
          <w:sz w:val="22"/>
          <w:szCs w:val="22"/>
          <w:cs/>
          <w:lang w:val="nl-NL" w:bidi="ne-NP"/>
        </w:rPr>
        <w:t>दुवै</w:t>
      </w:r>
      <w:r w:rsidRPr="00637AFC">
        <w:rPr>
          <w:rFonts w:cs="Kalimati"/>
          <w:sz w:val="22"/>
          <w:szCs w:val="22"/>
          <w:cs/>
          <w:lang w:val="nl-NL" w:bidi="ne-NP"/>
        </w:rPr>
        <w:t xml:space="preserve"> </w:t>
      </w:r>
      <w:r w:rsidRPr="00637AFC">
        <w:rPr>
          <w:rFonts w:cs="Kalimati" w:hint="cs"/>
          <w:sz w:val="22"/>
          <w:szCs w:val="22"/>
          <w:cs/>
          <w:lang w:val="nl-NL" w:bidi="ne-NP"/>
        </w:rPr>
        <w:t>अण्डकोष</w:t>
      </w:r>
      <w:r w:rsidRPr="00637AFC">
        <w:rPr>
          <w:rFonts w:cs="Kalimati"/>
          <w:sz w:val="22"/>
          <w:szCs w:val="22"/>
          <w:cs/>
          <w:lang w:val="nl-NL" w:bidi="ne-NP"/>
        </w:rPr>
        <w:t xml:space="preserve"> </w:t>
      </w:r>
      <w:r w:rsidRPr="00637AFC">
        <w:rPr>
          <w:rFonts w:cs="Kalimati" w:hint="cs"/>
          <w:sz w:val="22"/>
          <w:szCs w:val="22"/>
          <w:cs/>
          <w:lang w:val="nl-NL" w:bidi="ne-NP"/>
        </w:rPr>
        <w:t>राम्रोसँग</w:t>
      </w:r>
      <w:r w:rsidRPr="00637AFC">
        <w:rPr>
          <w:rFonts w:cs="Kalimati"/>
          <w:sz w:val="22"/>
          <w:szCs w:val="22"/>
          <w:cs/>
          <w:lang w:val="nl-NL" w:bidi="ne-NP"/>
        </w:rPr>
        <w:t xml:space="preserve"> </w:t>
      </w:r>
      <w:r w:rsidRPr="00637AFC">
        <w:rPr>
          <w:rFonts w:cs="Kalimati" w:hint="cs"/>
          <w:sz w:val="22"/>
          <w:szCs w:val="22"/>
          <w:cs/>
          <w:lang w:val="nl-NL" w:bidi="ne-NP"/>
        </w:rPr>
        <w:t>विकास</w:t>
      </w:r>
      <w:r w:rsidRPr="00637AFC">
        <w:rPr>
          <w:rFonts w:cs="Kalimati"/>
          <w:sz w:val="22"/>
          <w:szCs w:val="22"/>
          <w:cs/>
          <w:lang w:val="nl-NL" w:bidi="ne-NP"/>
        </w:rPr>
        <w:t xml:space="preserve"> </w:t>
      </w:r>
      <w:r w:rsidRPr="00637AFC">
        <w:rPr>
          <w:rFonts w:cs="Kalimati" w:hint="cs"/>
          <w:sz w:val="22"/>
          <w:szCs w:val="22"/>
          <w:cs/>
          <w:lang w:val="nl-NL" w:bidi="ne-NP"/>
        </w:rPr>
        <w:t>भएको</w:t>
      </w:r>
      <w:r w:rsidRPr="00637AFC">
        <w:rPr>
          <w:rFonts w:cs="Kalimati"/>
          <w:sz w:val="22"/>
          <w:szCs w:val="22"/>
          <w:cs/>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एकै</w:t>
      </w:r>
      <w:r w:rsidRPr="00637AFC">
        <w:rPr>
          <w:rFonts w:cs="Kalimati"/>
          <w:sz w:val="22"/>
          <w:szCs w:val="22"/>
          <w:cs/>
          <w:lang w:val="nl-NL" w:bidi="ne-NP"/>
        </w:rPr>
        <w:t xml:space="preserve"> </w:t>
      </w:r>
      <w:r w:rsidRPr="00637AFC">
        <w:rPr>
          <w:rFonts w:cs="Kalimati" w:hint="cs"/>
          <w:sz w:val="22"/>
          <w:szCs w:val="22"/>
          <w:cs/>
          <w:lang w:val="nl-NL" w:bidi="ne-NP"/>
        </w:rPr>
        <w:t>आकार</w:t>
      </w:r>
      <w:r w:rsidRPr="00637AFC">
        <w:rPr>
          <w:rFonts w:cs="Kalimati"/>
          <w:sz w:val="22"/>
          <w:szCs w:val="22"/>
          <w:cs/>
          <w:lang w:val="nl-NL" w:bidi="ne-NP"/>
        </w:rPr>
        <w:t xml:space="preserve"> </w:t>
      </w:r>
      <w:r w:rsidRPr="00637AFC">
        <w:rPr>
          <w:rFonts w:cs="Kalimati" w:hint="cs"/>
          <w:sz w:val="22"/>
          <w:szCs w:val="22"/>
          <w:cs/>
          <w:lang w:val="nl-NL" w:bidi="ne-NP"/>
        </w:rPr>
        <w:t>प्रकारको</w:t>
      </w:r>
      <w:r w:rsidRPr="00637AFC">
        <w:rPr>
          <w:rFonts w:cs="Kalimati"/>
          <w:sz w:val="22"/>
          <w:szCs w:val="22"/>
          <w:cs/>
          <w:lang w:val="nl-NL" w:bidi="ne-NP"/>
        </w:rPr>
        <w:t xml:space="preserve"> </w:t>
      </w:r>
      <w:r w:rsidRPr="00637AFC">
        <w:rPr>
          <w:rFonts w:cs="Kalimati" w:hint="cs"/>
          <w:sz w:val="22"/>
          <w:szCs w:val="22"/>
          <w:cs/>
          <w:lang w:val="nl-NL" w:bidi="ne-NP"/>
        </w:rPr>
        <w:t>हुनुपर्ने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sidRPr="00637AFC">
        <w:rPr>
          <w:rFonts w:cs="Kalimati" w:hint="cs"/>
          <w:sz w:val="22"/>
          <w:szCs w:val="22"/>
          <w:cs/>
          <w:lang w:val="nl-NL" w:bidi="ne-NP"/>
        </w:rPr>
        <w:t>फुर्तिलो</w:t>
      </w:r>
      <w:r w:rsidRPr="00637AFC">
        <w:rPr>
          <w:rFonts w:cs="Kalimati"/>
          <w:sz w:val="22"/>
          <w:szCs w:val="22"/>
          <w:lang w:val="nl-NL" w:bidi="ne-NP"/>
        </w:rPr>
        <w:t xml:space="preserve">, </w:t>
      </w:r>
      <w:r w:rsidRPr="00637AFC">
        <w:rPr>
          <w:rFonts w:cs="Kalimati" w:hint="cs"/>
          <w:sz w:val="22"/>
          <w:szCs w:val="22"/>
          <w:cs/>
          <w:lang w:val="nl-NL" w:bidi="ne-NP"/>
        </w:rPr>
        <w:t>दानापानी</w:t>
      </w:r>
      <w:r w:rsidRPr="00637AFC">
        <w:rPr>
          <w:rFonts w:cs="Kalimati"/>
          <w:sz w:val="22"/>
          <w:szCs w:val="22"/>
          <w:cs/>
          <w:lang w:val="nl-NL" w:bidi="ne-NP"/>
        </w:rPr>
        <w:t xml:space="preserve"> </w:t>
      </w:r>
      <w:r w:rsidRPr="00637AFC">
        <w:rPr>
          <w:rFonts w:cs="Kalimati" w:hint="cs"/>
          <w:sz w:val="22"/>
          <w:szCs w:val="22"/>
          <w:cs/>
          <w:lang w:val="nl-NL" w:bidi="ne-NP"/>
        </w:rPr>
        <w:t>रुचाएर</w:t>
      </w:r>
      <w:r w:rsidRPr="00637AFC">
        <w:rPr>
          <w:rFonts w:cs="Kalimati"/>
          <w:sz w:val="22"/>
          <w:szCs w:val="22"/>
          <w:cs/>
          <w:lang w:val="nl-NL" w:bidi="ne-NP"/>
        </w:rPr>
        <w:t xml:space="preserve"> </w:t>
      </w:r>
      <w:r w:rsidRPr="00637AFC">
        <w:rPr>
          <w:rFonts w:cs="Kalimati" w:hint="cs"/>
          <w:sz w:val="22"/>
          <w:szCs w:val="22"/>
          <w:cs/>
          <w:lang w:val="nl-NL" w:bidi="ne-NP"/>
        </w:rPr>
        <w:t>खाने</w:t>
      </w:r>
      <w:r w:rsidRPr="00637AFC">
        <w:rPr>
          <w:rFonts w:cs="Kalimati"/>
          <w:sz w:val="22"/>
          <w:szCs w:val="22"/>
          <w:lang w:val="nl-NL" w:bidi="ne-NP"/>
        </w:rPr>
        <w:t xml:space="preserve">, </w:t>
      </w:r>
      <w:r w:rsidRPr="00637AFC">
        <w:rPr>
          <w:rFonts w:cs="Kalimati" w:hint="cs"/>
          <w:sz w:val="22"/>
          <w:szCs w:val="22"/>
          <w:cs/>
          <w:lang w:val="nl-NL" w:bidi="ne-NP"/>
        </w:rPr>
        <w:t>छाला</w:t>
      </w:r>
      <w:r w:rsidRPr="00637AFC">
        <w:rPr>
          <w:rFonts w:cs="Kalimati"/>
          <w:sz w:val="22"/>
          <w:szCs w:val="22"/>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सफा</w:t>
      </w:r>
      <w:r w:rsidRPr="00637AFC">
        <w:rPr>
          <w:rFonts w:cs="Kalimati"/>
          <w:sz w:val="22"/>
          <w:szCs w:val="22"/>
          <w:cs/>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चम्किलो</w:t>
      </w:r>
      <w:r w:rsidRPr="00637AFC">
        <w:rPr>
          <w:rFonts w:cs="Kalimati"/>
          <w:sz w:val="22"/>
          <w:szCs w:val="22"/>
          <w:lang w:val="nl-NL" w:bidi="ne-NP"/>
        </w:rPr>
        <w:t xml:space="preserve">, </w:t>
      </w:r>
      <w:r w:rsidRPr="00637AFC">
        <w:rPr>
          <w:rFonts w:cs="Kalimati" w:hint="cs"/>
          <w:sz w:val="22"/>
          <w:szCs w:val="22"/>
          <w:cs/>
          <w:lang w:val="nl-NL" w:bidi="ne-NP"/>
        </w:rPr>
        <w:t>उमेर</w:t>
      </w:r>
      <w:r w:rsidRPr="00637AFC">
        <w:rPr>
          <w:rFonts w:cs="Kalimati"/>
          <w:sz w:val="22"/>
          <w:szCs w:val="22"/>
          <w:cs/>
          <w:lang w:val="nl-NL" w:bidi="ne-NP"/>
        </w:rPr>
        <w:t xml:space="preserve"> </w:t>
      </w:r>
      <w:r w:rsidRPr="00637AFC">
        <w:rPr>
          <w:rFonts w:cs="Kalimati" w:hint="cs"/>
          <w:sz w:val="22"/>
          <w:szCs w:val="22"/>
          <w:cs/>
          <w:lang w:val="nl-NL" w:bidi="ne-NP"/>
        </w:rPr>
        <w:t>अनुसार</w:t>
      </w:r>
      <w:r w:rsidRPr="00637AFC">
        <w:rPr>
          <w:rFonts w:cs="Kalimati"/>
          <w:sz w:val="22"/>
          <w:szCs w:val="22"/>
          <w:cs/>
          <w:lang w:val="nl-NL" w:bidi="ne-NP"/>
        </w:rPr>
        <w:t xml:space="preserve"> </w:t>
      </w:r>
      <w:r w:rsidRPr="00637AFC">
        <w:rPr>
          <w:rFonts w:cs="Kalimati" w:hint="cs"/>
          <w:sz w:val="22"/>
          <w:szCs w:val="22"/>
          <w:cs/>
          <w:lang w:val="nl-NL" w:bidi="ne-NP"/>
        </w:rPr>
        <w:t>शारिरिक</w:t>
      </w:r>
      <w:r w:rsidRPr="00637AFC">
        <w:rPr>
          <w:rFonts w:cs="Kalimati"/>
          <w:sz w:val="22"/>
          <w:szCs w:val="22"/>
          <w:cs/>
          <w:lang w:val="nl-NL" w:bidi="ne-NP"/>
        </w:rPr>
        <w:t xml:space="preserve"> </w:t>
      </w:r>
      <w:r w:rsidRPr="00637AFC">
        <w:rPr>
          <w:rFonts w:cs="Kalimati" w:hint="cs"/>
          <w:sz w:val="22"/>
          <w:szCs w:val="22"/>
          <w:cs/>
          <w:lang w:val="nl-NL" w:bidi="ne-NP"/>
        </w:rPr>
        <w:t>वृद्धि</w:t>
      </w:r>
      <w:r w:rsidRPr="00637AFC">
        <w:rPr>
          <w:rFonts w:cs="Kalimati"/>
          <w:sz w:val="22"/>
          <w:szCs w:val="22"/>
          <w:cs/>
          <w:lang w:val="nl-NL" w:bidi="ne-NP"/>
        </w:rPr>
        <w:t xml:space="preserve"> </w:t>
      </w:r>
      <w:r w:rsidRPr="00637AFC">
        <w:rPr>
          <w:rFonts w:cs="Kalimati" w:hint="cs"/>
          <w:sz w:val="22"/>
          <w:szCs w:val="22"/>
          <w:cs/>
          <w:lang w:val="nl-NL" w:bidi="ne-NP"/>
        </w:rPr>
        <w:t>भएको</w:t>
      </w:r>
      <w:r w:rsidRPr="00637AFC">
        <w:rPr>
          <w:rFonts w:cs="Kalimati"/>
          <w:sz w:val="22"/>
          <w:szCs w:val="22"/>
          <w:cs/>
          <w:lang w:val="nl-NL" w:bidi="ne-NP"/>
        </w:rPr>
        <w:t xml:space="preserve"> </w:t>
      </w:r>
      <w:r w:rsidRPr="00637AFC">
        <w:rPr>
          <w:rFonts w:cs="Kalimati" w:hint="cs"/>
          <w:sz w:val="22"/>
          <w:szCs w:val="22"/>
          <w:cs/>
          <w:lang w:val="nl-NL" w:bidi="ne-NP"/>
        </w:rPr>
        <w:t>हुनुपर्ने</w:t>
      </w:r>
      <w:r w:rsidRPr="00637AFC">
        <w:rPr>
          <w:rFonts w:cs="Kalimati"/>
          <w:sz w:val="22"/>
          <w:szCs w:val="22"/>
          <w:cs/>
          <w:lang w:val="nl-NL" w:bidi="ne-NP"/>
        </w:rPr>
        <w:t xml:space="preserve"> </w:t>
      </w:r>
      <w:r w:rsidRPr="00637AFC">
        <w:rPr>
          <w:rFonts w:cs="Kalimati" w:hint="cs"/>
          <w:sz w:val="22"/>
          <w:szCs w:val="22"/>
          <w:cs/>
          <w:lang w:val="nl-NL" w:bidi="ne-NP"/>
        </w:rPr>
        <w:t>।</w:t>
      </w:r>
    </w:p>
    <w:p w:rsidR="001528C3" w:rsidRPr="00637AFC" w:rsidRDefault="001528C3" w:rsidP="006C3D22">
      <w:pPr>
        <w:pStyle w:val="BodyTextIndent"/>
        <w:numPr>
          <w:ilvl w:val="0"/>
          <w:numId w:val="317"/>
        </w:numPr>
        <w:spacing w:after="120"/>
        <w:contextualSpacing/>
        <w:jc w:val="both"/>
        <w:rPr>
          <w:rFonts w:cs="Kalimati"/>
          <w:sz w:val="22"/>
          <w:szCs w:val="22"/>
          <w:lang w:val="nl-NL" w:bidi="ne-NP"/>
        </w:rPr>
      </w:pPr>
      <w:r w:rsidRPr="00637AFC">
        <w:rPr>
          <w:rFonts w:cs="Kalimati" w:hint="cs"/>
          <w:sz w:val="22"/>
          <w:szCs w:val="22"/>
          <w:cs/>
          <w:lang w:val="nl-NL" w:bidi="ne-NP"/>
        </w:rPr>
        <w:t>चौडा</w:t>
      </w:r>
      <w:r w:rsidRPr="00637AFC">
        <w:rPr>
          <w:rFonts w:cs="Kalimati"/>
          <w:sz w:val="22"/>
          <w:szCs w:val="22"/>
          <w:cs/>
          <w:lang w:val="nl-NL" w:bidi="ne-NP"/>
        </w:rPr>
        <w:t xml:space="preserve"> </w:t>
      </w:r>
      <w:r w:rsidRPr="00637AFC">
        <w:rPr>
          <w:rFonts w:cs="Kalimati" w:hint="cs"/>
          <w:sz w:val="22"/>
          <w:szCs w:val="22"/>
          <w:cs/>
          <w:lang w:val="nl-NL" w:bidi="ne-NP"/>
        </w:rPr>
        <w:t>छाती</w:t>
      </w:r>
      <w:r w:rsidRPr="00637AFC">
        <w:rPr>
          <w:rFonts w:cs="Kalimati"/>
          <w:sz w:val="22"/>
          <w:szCs w:val="22"/>
          <w:lang w:val="nl-NL" w:bidi="ne-NP"/>
        </w:rPr>
        <w:t xml:space="preserve">, </w:t>
      </w:r>
      <w:r w:rsidRPr="00637AFC">
        <w:rPr>
          <w:rFonts w:cs="Kalimati" w:hint="cs"/>
          <w:sz w:val="22"/>
          <w:szCs w:val="22"/>
          <w:cs/>
          <w:lang w:val="nl-NL" w:bidi="ne-NP"/>
        </w:rPr>
        <w:t>सिधा</w:t>
      </w:r>
      <w:r w:rsidRPr="00637AFC">
        <w:rPr>
          <w:rFonts w:cs="Kalimati"/>
          <w:sz w:val="22"/>
          <w:szCs w:val="22"/>
          <w:cs/>
          <w:lang w:val="nl-NL" w:bidi="ne-NP"/>
        </w:rPr>
        <w:t xml:space="preserve"> </w:t>
      </w:r>
      <w:r w:rsidRPr="00637AFC">
        <w:rPr>
          <w:rFonts w:cs="Kalimati" w:hint="cs"/>
          <w:sz w:val="22"/>
          <w:szCs w:val="22"/>
          <w:cs/>
          <w:lang w:val="nl-NL" w:bidi="ne-NP"/>
        </w:rPr>
        <w:t>तथा</w:t>
      </w:r>
      <w:r w:rsidRPr="00637AFC">
        <w:rPr>
          <w:rFonts w:cs="Kalimati"/>
          <w:sz w:val="22"/>
          <w:szCs w:val="22"/>
          <w:cs/>
          <w:lang w:val="nl-NL" w:bidi="ne-NP"/>
        </w:rPr>
        <w:t xml:space="preserve"> </w:t>
      </w:r>
      <w:r w:rsidRPr="00637AFC">
        <w:rPr>
          <w:rFonts w:cs="Kalimati" w:hint="cs"/>
          <w:sz w:val="22"/>
          <w:szCs w:val="22"/>
          <w:cs/>
          <w:lang w:val="nl-NL" w:bidi="ne-NP"/>
        </w:rPr>
        <w:t>बलियो</w:t>
      </w:r>
      <w:r w:rsidRPr="00637AFC">
        <w:rPr>
          <w:rFonts w:cs="Kalimati"/>
          <w:sz w:val="22"/>
          <w:szCs w:val="22"/>
          <w:cs/>
          <w:lang w:val="nl-NL" w:bidi="ne-NP"/>
        </w:rPr>
        <w:t xml:space="preserve"> </w:t>
      </w:r>
      <w:r w:rsidRPr="00637AFC">
        <w:rPr>
          <w:rFonts w:cs="Kalimati" w:hint="cs"/>
          <w:sz w:val="22"/>
          <w:szCs w:val="22"/>
          <w:cs/>
          <w:lang w:val="nl-NL" w:bidi="ne-NP"/>
        </w:rPr>
        <w:t>खुट्टा</w:t>
      </w:r>
      <w:r w:rsidRPr="00637AFC">
        <w:rPr>
          <w:rFonts w:cs="Kalimati"/>
          <w:sz w:val="22"/>
          <w:szCs w:val="22"/>
          <w:cs/>
          <w:lang w:val="nl-NL" w:bidi="ne-NP"/>
        </w:rPr>
        <w:t xml:space="preserve"> </w:t>
      </w:r>
      <w:r w:rsidRPr="00637AFC">
        <w:rPr>
          <w:rFonts w:cs="Kalimati" w:hint="cs"/>
          <w:sz w:val="22"/>
          <w:szCs w:val="22"/>
          <w:cs/>
          <w:lang w:val="nl-NL" w:bidi="ne-NP"/>
        </w:rPr>
        <w:t>र</w:t>
      </w:r>
      <w:r w:rsidRPr="00637AFC">
        <w:rPr>
          <w:rFonts w:cs="Kalimati"/>
          <w:sz w:val="22"/>
          <w:szCs w:val="22"/>
          <w:cs/>
          <w:lang w:val="nl-NL" w:bidi="ne-NP"/>
        </w:rPr>
        <w:t xml:space="preserve"> </w:t>
      </w:r>
      <w:r w:rsidRPr="00637AFC">
        <w:rPr>
          <w:rFonts w:cs="Kalimati" w:hint="cs"/>
          <w:sz w:val="22"/>
          <w:szCs w:val="22"/>
          <w:cs/>
          <w:lang w:val="nl-NL" w:bidi="ne-NP"/>
        </w:rPr>
        <w:t>टाउको</w:t>
      </w:r>
      <w:r w:rsidRPr="00637AFC">
        <w:rPr>
          <w:rFonts w:cs="Kalimati"/>
          <w:sz w:val="22"/>
          <w:szCs w:val="22"/>
          <w:cs/>
          <w:lang w:val="nl-NL" w:bidi="ne-NP"/>
        </w:rPr>
        <w:t xml:space="preserve"> </w:t>
      </w:r>
      <w:r w:rsidRPr="00637AFC">
        <w:rPr>
          <w:rFonts w:cs="Kalimati" w:hint="cs"/>
          <w:sz w:val="22"/>
          <w:szCs w:val="22"/>
          <w:cs/>
          <w:lang w:val="nl-NL" w:bidi="ne-NP"/>
        </w:rPr>
        <w:t>तथा</w:t>
      </w:r>
      <w:r w:rsidRPr="00637AFC">
        <w:rPr>
          <w:rFonts w:cs="Kalimati"/>
          <w:sz w:val="22"/>
          <w:szCs w:val="22"/>
          <w:cs/>
          <w:lang w:val="nl-NL" w:bidi="ne-NP"/>
        </w:rPr>
        <w:t xml:space="preserve"> </w:t>
      </w:r>
      <w:r w:rsidRPr="00637AFC">
        <w:rPr>
          <w:rFonts w:cs="Kalimati" w:hint="cs"/>
          <w:sz w:val="22"/>
          <w:szCs w:val="22"/>
          <w:cs/>
          <w:lang w:val="nl-NL" w:bidi="ne-NP"/>
        </w:rPr>
        <w:t>गर्दनको</w:t>
      </w:r>
      <w:r w:rsidRPr="00637AFC">
        <w:rPr>
          <w:rFonts w:cs="Kalimati"/>
          <w:sz w:val="22"/>
          <w:szCs w:val="22"/>
          <w:cs/>
          <w:lang w:val="nl-NL" w:bidi="ne-NP"/>
        </w:rPr>
        <w:t xml:space="preserve"> </w:t>
      </w:r>
      <w:r w:rsidRPr="00637AFC">
        <w:rPr>
          <w:rFonts w:cs="Kalimati" w:hint="cs"/>
          <w:sz w:val="22"/>
          <w:szCs w:val="22"/>
          <w:cs/>
          <w:lang w:val="nl-NL" w:bidi="ne-NP"/>
        </w:rPr>
        <w:t>अनुपात</w:t>
      </w:r>
      <w:r w:rsidRPr="00637AFC">
        <w:rPr>
          <w:rFonts w:cs="Kalimati"/>
          <w:sz w:val="22"/>
          <w:szCs w:val="22"/>
          <w:cs/>
          <w:lang w:val="nl-NL" w:bidi="ne-NP"/>
        </w:rPr>
        <w:t xml:space="preserve"> </w:t>
      </w:r>
      <w:r w:rsidRPr="00637AFC">
        <w:rPr>
          <w:rFonts w:cs="Kalimati" w:hint="cs"/>
          <w:sz w:val="22"/>
          <w:szCs w:val="22"/>
          <w:cs/>
          <w:lang w:val="nl-NL" w:bidi="ne-NP"/>
        </w:rPr>
        <w:t>मिलेको</w:t>
      </w:r>
      <w:r w:rsidRPr="00637AFC">
        <w:rPr>
          <w:rFonts w:cs="Kalimati"/>
          <w:sz w:val="22"/>
          <w:szCs w:val="22"/>
          <w:cs/>
          <w:lang w:val="nl-NL" w:bidi="ne-NP"/>
        </w:rPr>
        <w:t xml:space="preserve"> </w:t>
      </w:r>
      <w:r w:rsidRPr="00637AFC">
        <w:rPr>
          <w:rFonts w:cs="Kalimati" w:hint="cs"/>
          <w:sz w:val="22"/>
          <w:szCs w:val="22"/>
          <w:cs/>
          <w:lang w:val="nl-NL" w:bidi="ne-NP"/>
        </w:rPr>
        <w:t>शरीर</w:t>
      </w:r>
      <w:r w:rsidRPr="00637AFC">
        <w:rPr>
          <w:rFonts w:cs="Kalimati"/>
          <w:sz w:val="22"/>
          <w:szCs w:val="22"/>
          <w:cs/>
          <w:lang w:val="nl-NL" w:bidi="ne-NP"/>
        </w:rPr>
        <w:t xml:space="preserve"> </w:t>
      </w:r>
      <w:r w:rsidRPr="00637AFC">
        <w:rPr>
          <w:rFonts w:cs="Kalimati" w:hint="cs"/>
          <w:sz w:val="22"/>
          <w:szCs w:val="22"/>
          <w:cs/>
          <w:lang w:val="nl-NL" w:bidi="ne-NP"/>
        </w:rPr>
        <w:t>हुनुपर्ने</w:t>
      </w:r>
      <w:r w:rsidRPr="00637AFC">
        <w:rPr>
          <w:rFonts w:cs="Kalimati"/>
          <w:sz w:val="22"/>
          <w:szCs w:val="22"/>
          <w:cs/>
          <w:lang w:val="nl-NL" w:bidi="ne-NP"/>
        </w:rPr>
        <w:t xml:space="preserve"> </w:t>
      </w:r>
      <w:r w:rsidRPr="00637AFC">
        <w:rPr>
          <w:rFonts w:cs="Kalimati" w:hint="cs"/>
          <w:sz w:val="22"/>
          <w:szCs w:val="22"/>
          <w:cs/>
          <w:lang w:val="nl-NL" w:bidi="ne-NP"/>
        </w:rPr>
        <w:t>।</w:t>
      </w:r>
      <w:r w:rsidRPr="00637AFC">
        <w:rPr>
          <w:rFonts w:cs="Kalimati"/>
          <w:sz w:val="22"/>
          <w:szCs w:val="22"/>
          <w:cs/>
          <w:lang w:val="nl-NL" w:bidi="ne-NP"/>
        </w:rPr>
        <w:t xml:space="preserve"> </w:t>
      </w:r>
    </w:p>
    <w:p w:rsidR="001528C3" w:rsidRPr="001528C3" w:rsidRDefault="001528C3" w:rsidP="006C3D22">
      <w:pPr>
        <w:pStyle w:val="BodyTextIndent"/>
        <w:numPr>
          <w:ilvl w:val="0"/>
          <w:numId w:val="317"/>
        </w:numPr>
        <w:contextualSpacing/>
        <w:jc w:val="both"/>
        <w:rPr>
          <w:rFonts w:ascii="Preeti" w:hAnsi="Preeti" w:cs="Kalimati"/>
          <w:b/>
          <w:bCs/>
          <w:lang w:val="nl-NL" w:bidi="ne-NP"/>
        </w:rPr>
      </w:pPr>
      <w:r w:rsidRPr="001528C3">
        <w:rPr>
          <w:rFonts w:cs="Kalimati" w:hint="cs"/>
          <w:sz w:val="22"/>
          <w:szCs w:val="22"/>
          <w:cs/>
          <w:lang w:val="nl-NL" w:bidi="ne-NP"/>
        </w:rPr>
        <w:t>प्रजनन</w:t>
      </w:r>
      <w:r w:rsidRPr="001528C3">
        <w:rPr>
          <w:rFonts w:cs="Kalimati"/>
          <w:sz w:val="22"/>
          <w:szCs w:val="22"/>
          <w:cs/>
          <w:lang w:val="nl-NL" w:bidi="ne-NP"/>
        </w:rPr>
        <w:t xml:space="preserve"> </w:t>
      </w:r>
      <w:r w:rsidRPr="001528C3">
        <w:rPr>
          <w:rFonts w:cs="Kalimati" w:hint="cs"/>
          <w:sz w:val="22"/>
          <w:szCs w:val="22"/>
          <w:cs/>
          <w:lang w:val="nl-NL" w:bidi="ne-NP"/>
        </w:rPr>
        <w:t>सम्बन्धि</w:t>
      </w:r>
      <w:r w:rsidRPr="001528C3">
        <w:rPr>
          <w:rFonts w:cs="Kalimati"/>
          <w:sz w:val="22"/>
          <w:szCs w:val="22"/>
          <w:cs/>
          <w:lang w:val="nl-NL" w:bidi="ne-NP"/>
        </w:rPr>
        <w:t xml:space="preserve"> </w:t>
      </w:r>
      <w:r w:rsidRPr="001528C3">
        <w:rPr>
          <w:rFonts w:cs="Kalimati" w:hint="cs"/>
          <w:sz w:val="22"/>
          <w:szCs w:val="22"/>
          <w:cs/>
          <w:lang w:val="nl-NL" w:bidi="ne-NP"/>
        </w:rPr>
        <w:t>रोग</w:t>
      </w:r>
      <w:r w:rsidRPr="001528C3">
        <w:rPr>
          <w:rFonts w:cs="Kalimati"/>
          <w:sz w:val="22"/>
          <w:szCs w:val="22"/>
          <w:cs/>
          <w:lang w:val="nl-NL" w:bidi="ne-NP"/>
        </w:rPr>
        <w:t xml:space="preserve"> </w:t>
      </w:r>
      <w:r w:rsidRPr="001528C3">
        <w:rPr>
          <w:rFonts w:cs="Kalimati" w:hint="cs"/>
          <w:sz w:val="22"/>
          <w:szCs w:val="22"/>
          <w:cs/>
          <w:lang w:val="nl-NL" w:bidi="ne-NP"/>
        </w:rPr>
        <w:t>तथा</w:t>
      </w:r>
      <w:r w:rsidRPr="001528C3">
        <w:rPr>
          <w:rFonts w:cs="Kalimati"/>
          <w:sz w:val="22"/>
          <w:szCs w:val="22"/>
          <w:cs/>
          <w:lang w:val="nl-NL" w:bidi="ne-NP"/>
        </w:rPr>
        <w:t xml:space="preserve"> </w:t>
      </w:r>
      <w:r w:rsidRPr="001528C3">
        <w:rPr>
          <w:rFonts w:cs="Kalimati" w:hint="cs"/>
          <w:sz w:val="22"/>
          <w:szCs w:val="22"/>
          <w:cs/>
          <w:lang w:val="nl-NL" w:bidi="ne-NP"/>
        </w:rPr>
        <w:t>अन्य</w:t>
      </w:r>
      <w:r w:rsidRPr="001528C3">
        <w:rPr>
          <w:rFonts w:cs="Kalimati"/>
          <w:sz w:val="22"/>
          <w:szCs w:val="22"/>
          <w:cs/>
          <w:lang w:val="nl-NL" w:bidi="ne-NP"/>
        </w:rPr>
        <w:t xml:space="preserve"> </w:t>
      </w:r>
      <w:r w:rsidRPr="001528C3">
        <w:rPr>
          <w:rFonts w:cs="Kalimati" w:hint="cs"/>
          <w:sz w:val="22"/>
          <w:szCs w:val="22"/>
          <w:cs/>
          <w:lang w:val="nl-NL" w:bidi="ne-NP"/>
        </w:rPr>
        <w:t>रोगहरुबाट</w:t>
      </w:r>
      <w:r w:rsidRPr="001528C3">
        <w:rPr>
          <w:rFonts w:cs="Kalimati"/>
          <w:sz w:val="22"/>
          <w:szCs w:val="22"/>
          <w:cs/>
          <w:lang w:val="nl-NL" w:bidi="ne-NP"/>
        </w:rPr>
        <w:t xml:space="preserve"> </w:t>
      </w:r>
      <w:r w:rsidRPr="001528C3">
        <w:rPr>
          <w:rFonts w:cs="Kalimati" w:hint="cs"/>
          <w:sz w:val="22"/>
          <w:szCs w:val="22"/>
          <w:cs/>
          <w:lang w:val="nl-NL" w:bidi="ne-NP"/>
        </w:rPr>
        <w:t>मुक्त</w:t>
      </w:r>
      <w:r w:rsidRPr="001528C3">
        <w:rPr>
          <w:rFonts w:cs="Kalimati"/>
          <w:sz w:val="22"/>
          <w:szCs w:val="22"/>
          <w:cs/>
          <w:lang w:val="nl-NL" w:bidi="ne-NP"/>
        </w:rPr>
        <w:t xml:space="preserve"> </w:t>
      </w:r>
      <w:r w:rsidRPr="001528C3">
        <w:rPr>
          <w:rFonts w:cs="Kalimati" w:hint="cs"/>
          <w:sz w:val="22"/>
          <w:szCs w:val="22"/>
          <w:cs/>
          <w:lang w:val="nl-NL" w:bidi="ne-NP"/>
        </w:rPr>
        <w:t>हुनुपर्ने</w:t>
      </w:r>
      <w:r w:rsidRPr="001528C3">
        <w:rPr>
          <w:rFonts w:cs="Kalimati"/>
          <w:sz w:val="22"/>
          <w:szCs w:val="22"/>
          <w:cs/>
          <w:lang w:val="nl-NL" w:bidi="ne-NP"/>
        </w:rPr>
        <w:t xml:space="preserve"> </w:t>
      </w:r>
      <w:r w:rsidRPr="001528C3">
        <w:rPr>
          <w:rFonts w:cs="Kalimati" w:hint="cs"/>
          <w:sz w:val="22"/>
          <w:szCs w:val="22"/>
          <w:cs/>
          <w:lang w:val="nl-NL" w:bidi="ne-NP"/>
        </w:rPr>
        <w:t>।</w:t>
      </w:r>
    </w:p>
    <w:p w:rsidR="001528C3" w:rsidRPr="00FF5EF2"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ascii="Preeti" w:hAnsi="Preeti" w:cs="Kalimati"/>
          <w:b/>
          <w:bCs/>
          <w:sz w:val="24"/>
          <w:szCs w:val="24"/>
        </w:rPr>
      </w:pPr>
      <w:r>
        <w:rPr>
          <w:rFonts w:ascii="Preeti" w:hAnsi="Preeti" w:cs="Kalimati" w:hint="cs"/>
          <w:b/>
          <w:bCs/>
          <w:sz w:val="24"/>
          <w:szCs w:val="24"/>
          <w:cs/>
        </w:rPr>
        <w:t>बाख्राको</w:t>
      </w:r>
      <w:r w:rsidR="00905964">
        <w:rPr>
          <w:rFonts w:ascii="Preeti" w:hAnsi="Preeti" w:cs="Kalimati" w:hint="cs"/>
          <w:b/>
          <w:bCs/>
          <w:sz w:val="24"/>
          <w:szCs w:val="24"/>
          <w:cs/>
        </w:rPr>
        <w:t xml:space="preserve"> बृहत्तर पकेट</w:t>
      </w:r>
      <w:r w:rsidRPr="00D4475C">
        <w:rPr>
          <w:rFonts w:ascii="Preeti" w:hAnsi="Preeti" w:cs="Kalimati" w:hint="cs"/>
          <w:b/>
          <w:bCs/>
          <w:sz w:val="24"/>
          <w:szCs w:val="24"/>
          <w:cs/>
        </w:rPr>
        <w:t xml:space="preserve"> </w:t>
      </w:r>
      <w:r>
        <w:rPr>
          <w:rFonts w:ascii="Preeti" w:hAnsi="Preeti" w:cs="Kalimati" w:hint="cs"/>
          <w:b/>
          <w:bCs/>
          <w:sz w:val="24"/>
          <w:szCs w:val="24"/>
          <w:cs/>
        </w:rPr>
        <w:t>स्थापना</w:t>
      </w:r>
      <w:r w:rsidRPr="00D4475C">
        <w:rPr>
          <w:rFonts w:ascii="Preeti" w:hAnsi="Preeti" w:cs="Kalimati" w:hint="cs"/>
          <w:b/>
          <w:bCs/>
          <w:sz w:val="24"/>
          <w:szCs w:val="24"/>
          <w:cs/>
        </w:rPr>
        <w:t xml:space="preserve"> कार्यक्रम </w:t>
      </w:r>
      <w:r>
        <w:rPr>
          <w:rFonts w:ascii="Preeti" w:hAnsi="Preeti" w:cs="Kalimati" w:hint="cs"/>
          <w:b/>
          <w:bCs/>
          <w:sz w:val="24"/>
          <w:szCs w:val="24"/>
          <w:cs/>
          <w:lang w:bidi="hi-IN"/>
        </w:rPr>
        <w:t>स</w:t>
      </w:r>
      <w:r>
        <w:rPr>
          <w:rFonts w:ascii="Preeti" w:hAnsi="Preeti" w:cs="Kalimati" w:hint="cs"/>
          <w:b/>
          <w:bCs/>
          <w:sz w:val="24"/>
          <w:szCs w:val="24"/>
          <w:cs/>
        </w:rPr>
        <w:t>ञ्‍चा</w:t>
      </w:r>
      <w:r>
        <w:rPr>
          <w:rFonts w:ascii="Preeti" w:hAnsi="Preeti" w:cs="Kalimati" w:hint="cs"/>
          <w:b/>
          <w:bCs/>
          <w:sz w:val="24"/>
          <w:szCs w:val="24"/>
          <w:cs/>
          <w:lang w:bidi="hi-IN"/>
        </w:rPr>
        <w:t>लन</w:t>
      </w:r>
      <w:r>
        <w:rPr>
          <w:rFonts w:ascii="Preeti" w:hAnsi="Preeti" w:cs="Kalimati" w:hint="cs"/>
          <w:b/>
          <w:bCs/>
          <w:sz w:val="24"/>
          <w:szCs w:val="24"/>
          <w:cs/>
        </w:rPr>
        <w:t>को अनुगमन फर्मेट</w:t>
      </w:r>
      <w:r w:rsidR="00983BE6">
        <w:rPr>
          <w:rFonts w:ascii="Preeti" w:hAnsi="Preeti" w:cs="Kalimati" w:hint="cs"/>
          <w:b/>
          <w:bCs/>
          <w:sz w:val="24"/>
          <w:szCs w:val="24"/>
          <w:cs/>
        </w:rPr>
        <w:t>ः</w:t>
      </w:r>
    </w:p>
    <w:p w:rsidR="001528C3" w:rsidRPr="002920F2" w:rsidRDefault="001528C3" w:rsidP="007A5B26">
      <w:pPr>
        <w:pStyle w:val="BodyTextIndent"/>
        <w:numPr>
          <w:ilvl w:val="0"/>
          <w:numId w:val="439"/>
        </w:numPr>
        <w:tabs>
          <w:tab w:val="left" w:pos="360"/>
        </w:tabs>
        <w:spacing w:after="120"/>
        <w:contextualSpacing/>
        <w:rPr>
          <w:rFonts w:ascii="Preeti" w:hAnsi="Preeti" w:cs="Kalimati"/>
          <w:sz w:val="22"/>
          <w:szCs w:val="22"/>
          <w:lang w:val="nl-NL" w:bidi="ne-NP"/>
        </w:rPr>
      </w:pPr>
      <w:r w:rsidRPr="002920F2">
        <w:rPr>
          <w:rFonts w:ascii="Preeti" w:hAnsi="Preeti" w:cs="Kalimati" w:hint="cs"/>
          <w:sz w:val="22"/>
          <w:szCs w:val="22"/>
          <w:cs/>
          <w:lang w:val="nl-NL" w:bidi="ne-NP"/>
        </w:rPr>
        <w:t xml:space="preserve">जिल्लाः </w:t>
      </w:r>
    </w:p>
    <w:p w:rsidR="001528C3" w:rsidRPr="002920F2" w:rsidRDefault="001528C3" w:rsidP="007A5B26">
      <w:pPr>
        <w:pStyle w:val="BodyTextIndent"/>
        <w:numPr>
          <w:ilvl w:val="0"/>
          <w:numId w:val="439"/>
        </w:numPr>
        <w:tabs>
          <w:tab w:val="left" w:pos="360"/>
        </w:tabs>
        <w:spacing w:after="120"/>
        <w:contextualSpacing/>
        <w:rPr>
          <w:rFonts w:ascii="Preeti" w:hAnsi="Preeti" w:cs="Kalimati"/>
          <w:sz w:val="22"/>
          <w:szCs w:val="22"/>
          <w:lang w:val="nl-NL" w:bidi="ne-NP"/>
        </w:rPr>
      </w:pPr>
      <w:r w:rsidRPr="002920F2">
        <w:rPr>
          <w:rFonts w:ascii="Preeti" w:hAnsi="Preeti" w:cs="Kalimati" w:hint="cs"/>
          <w:sz w:val="22"/>
          <w:szCs w:val="22"/>
          <w:cs/>
          <w:lang w:val="nl-NL" w:bidi="ne-NP"/>
        </w:rPr>
        <w:t>श्रोत केन्द्रको नाम र ठेगानाः</w:t>
      </w:r>
    </w:p>
    <w:p w:rsidR="001528C3" w:rsidRDefault="001528C3" w:rsidP="007A5B26">
      <w:pPr>
        <w:pStyle w:val="BodyTextIndent"/>
        <w:numPr>
          <w:ilvl w:val="0"/>
          <w:numId w:val="439"/>
        </w:numPr>
        <w:tabs>
          <w:tab w:val="left" w:pos="360"/>
        </w:tabs>
        <w:spacing w:after="120"/>
        <w:contextualSpacing/>
        <w:rPr>
          <w:rFonts w:ascii="Preeti" w:hAnsi="Preeti" w:cs="Kalimati"/>
          <w:sz w:val="22"/>
          <w:szCs w:val="22"/>
          <w:lang w:val="nl-NL" w:bidi="ne-NP"/>
        </w:rPr>
      </w:pPr>
      <w:r w:rsidRPr="002920F2">
        <w:rPr>
          <w:rFonts w:ascii="Preeti" w:hAnsi="Preeti" w:cs="Kalimati" w:hint="cs"/>
          <w:sz w:val="22"/>
          <w:szCs w:val="22"/>
          <w:cs/>
          <w:lang w:val="nl-NL" w:bidi="ne-NP"/>
        </w:rPr>
        <w:t>कार्यक्रम सञ्‍चालन संस्थाको नाम र ठेगानः</w:t>
      </w:r>
    </w:p>
    <w:p w:rsidR="001528C3" w:rsidRPr="002920F2" w:rsidRDefault="001528C3" w:rsidP="007A5B26">
      <w:pPr>
        <w:pStyle w:val="BodyTextIndent"/>
        <w:numPr>
          <w:ilvl w:val="0"/>
          <w:numId w:val="439"/>
        </w:numPr>
        <w:tabs>
          <w:tab w:val="left" w:pos="360"/>
        </w:tabs>
        <w:spacing w:after="120"/>
        <w:contextualSpacing/>
        <w:rPr>
          <w:rFonts w:ascii="Preeti" w:hAnsi="Preeti" w:cs="Kalimati"/>
          <w:sz w:val="22"/>
          <w:szCs w:val="22"/>
          <w:lang w:val="nl-NL" w:bidi="ne-NP"/>
        </w:rPr>
      </w:pPr>
      <w:r>
        <w:rPr>
          <w:rFonts w:ascii="Preeti" w:hAnsi="Preeti" w:cs="Kalimati" w:hint="cs"/>
          <w:sz w:val="22"/>
          <w:szCs w:val="22"/>
          <w:cs/>
          <w:lang w:val="nl-NL" w:bidi="ne-NP"/>
        </w:rPr>
        <w:t>कार्यक्रम सञ्‍चालन भएको मितिः</w:t>
      </w:r>
    </w:p>
    <w:p w:rsidR="001528C3" w:rsidRDefault="001528C3" w:rsidP="007A5B26">
      <w:pPr>
        <w:pStyle w:val="BodyTextIndent"/>
        <w:numPr>
          <w:ilvl w:val="0"/>
          <w:numId w:val="439"/>
        </w:numPr>
        <w:tabs>
          <w:tab w:val="left" w:pos="360"/>
        </w:tabs>
        <w:spacing w:after="120"/>
        <w:contextualSpacing/>
        <w:rPr>
          <w:rFonts w:ascii="Preeti" w:hAnsi="Preeti" w:cs="Kalimati"/>
          <w:sz w:val="22"/>
          <w:szCs w:val="22"/>
          <w:lang w:val="nl-NL" w:bidi="ne-NP"/>
        </w:rPr>
      </w:pPr>
      <w:r w:rsidRPr="002920F2">
        <w:rPr>
          <w:rFonts w:ascii="Preeti" w:hAnsi="Preeti" w:cs="Kalimati" w:hint="cs"/>
          <w:sz w:val="22"/>
          <w:szCs w:val="22"/>
          <w:cs/>
          <w:lang w:val="nl-NL" w:bidi="ne-NP"/>
        </w:rPr>
        <w:t>कृषक सहयता कोष स्थापना भएको मितिः</w:t>
      </w:r>
    </w:p>
    <w:p w:rsidR="001528C3" w:rsidRPr="002F27D7" w:rsidRDefault="001528C3" w:rsidP="007A5B26">
      <w:pPr>
        <w:pStyle w:val="BodyTextIndent"/>
        <w:numPr>
          <w:ilvl w:val="0"/>
          <w:numId w:val="439"/>
        </w:numPr>
        <w:tabs>
          <w:tab w:val="left" w:pos="360"/>
        </w:tabs>
        <w:spacing w:after="120"/>
        <w:ind w:hanging="450"/>
        <w:contextualSpacing/>
        <w:rPr>
          <w:rFonts w:ascii="Preeti" w:hAnsi="Preeti" w:cs="Kalimati"/>
          <w:b/>
          <w:bCs/>
          <w:sz w:val="22"/>
          <w:szCs w:val="22"/>
          <w:lang w:val="nl-NL" w:bidi="ne-NP"/>
        </w:rPr>
      </w:pPr>
      <w:r w:rsidRPr="002F27D7">
        <w:rPr>
          <w:rFonts w:ascii="Preeti" w:hAnsi="Preeti" w:cs="Kalimati" w:hint="cs"/>
          <w:b/>
          <w:bCs/>
          <w:sz w:val="22"/>
          <w:szCs w:val="22"/>
          <w:cs/>
          <w:lang w:val="nl-NL" w:bidi="ne-NP"/>
        </w:rPr>
        <w:t>कोषको आम्दानी विवरणः</w:t>
      </w:r>
    </w:p>
    <w:p w:rsidR="00FF5FBA" w:rsidRDefault="001528C3" w:rsidP="007A5B26">
      <w:pPr>
        <w:pStyle w:val="BodyTextIndent"/>
        <w:numPr>
          <w:ilvl w:val="0"/>
          <w:numId w:val="440"/>
        </w:numPr>
        <w:tabs>
          <w:tab w:val="left" w:pos="360"/>
          <w:tab w:val="left" w:pos="1170"/>
          <w:tab w:val="left" w:pos="2430"/>
        </w:tabs>
        <w:spacing w:after="120"/>
        <w:contextualSpacing/>
        <w:rPr>
          <w:rFonts w:ascii="Preeti" w:hAnsi="Preeti" w:cs="Kalimati"/>
          <w:sz w:val="22"/>
          <w:szCs w:val="22"/>
          <w:lang w:val="nl-NL" w:bidi="ne-NP"/>
        </w:rPr>
      </w:pPr>
      <w:r>
        <w:rPr>
          <w:rFonts w:ascii="Preeti" w:hAnsi="Preeti" w:cs="Kalimati" w:hint="cs"/>
          <w:sz w:val="22"/>
          <w:szCs w:val="22"/>
          <w:cs/>
          <w:lang w:val="nl-NL" w:bidi="ne-NP"/>
        </w:rPr>
        <w:t>सम्बन्धित कार्यालयबाट प्राप्‍त रकम रु.</w:t>
      </w:r>
    </w:p>
    <w:p w:rsidR="00FF5FBA" w:rsidRDefault="001528C3" w:rsidP="007A5B26">
      <w:pPr>
        <w:pStyle w:val="BodyTextIndent"/>
        <w:numPr>
          <w:ilvl w:val="0"/>
          <w:numId w:val="440"/>
        </w:numPr>
        <w:tabs>
          <w:tab w:val="left" w:pos="360"/>
          <w:tab w:val="left" w:pos="1170"/>
          <w:tab w:val="left" w:pos="2430"/>
        </w:tabs>
        <w:spacing w:after="120"/>
        <w:contextualSpacing/>
        <w:rPr>
          <w:rFonts w:ascii="Preeti" w:hAnsi="Preeti" w:cs="Kalimati"/>
          <w:sz w:val="22"/>
          <w:szCs w:val="22"/>
          <w:lang w:val="nl-NL" w:bidi="ne-NP"/>
        </w:rPr>
      </w:pPr>
      <w:r w:rsidRPr="00FF5FBA">
        <w:rPr>
          <w:rFonts w:ascii="Preeti" w:hAnsi="Preeti" w:cs="Kalimati" w:hint="cs"/>
          <w:sz w:val="22"/>
          <w:szCs w:val="22"/>
          <w:cs/>
          <w:lang w:val="nl-NL" w:bidi="ne-NP"/>
        </w:rPr>
        <w:t>साझेदार संस्थाबाट प्राप्‍त रकम रु.</w:t>
      </w:r>
    </w:p>
    <w:p w:rsidR="001528C3" w:rsidRPr="00FF5FBA" w:rsidRDefault="001528C3" w:rsidP="007A5B26">
      <w:pPr>
        <w:pStyle w:val="BodyTextIndent"/>
        <w:numPr>
          <w:ilvl w:val="0"/>
          <w:numId w:val="440"/>
        </w:numPr>
        <w:tabs>
          <w:tab w:val="left" w:pos="360"/>
          <w:tab w:val="left" w:pos="1170"/>
          <w:tab w:val="left" w:pos="2430"/>
        </w:tabs>
        <w:spacing w:after="120"/>
        <w:contextualSpacing/>
        <w:rPr>
          <w:rFonts w:ascii="Preeti" w:hAnsi="Preeti" w:cs="Kalimati"/>
          <w:sz w:val="22"/>
          <w:szCs w:val="22"/>
          <w:lang w:val="nl-NL" w:bidi="ne-NP"/>
        </w:rPr>
      </w:pPr>
      <w:r w:rsidRPr="00FF5FBA">
        <w:rPr>
          <w:rFonts w:ascii="Preeti" w:hAnsi="Preeti" w:cs="Kalimati" w:hint="cs"/>
          <w:sz w:val="22"/>
          <w:szCs w:val="22"/>
          <w:cs/>
          <w:lang w:val="nl-NL" w:bidi="ne-NP"/>
        </w:rPr>
        <w:t>अन्य संस्थाबाट प्राप्‍त रकम रु.</w:t>
      </w:r>
    </w:p>
    <w:p w:rsidR="001528C3" w:rsidRDefault="001528C3" w:rsidP="007A5B26">
      <w:pPr>
        <w:pStyle w:val="BodyTextIndent"/>
        <w:numPr>
          <w:ilvl w:val="0"/>
          <w:numId w:val="440"/>
        </w:numPr>
        <w:tabs>
          <w:tab w:val="left" w:pos="360"/>
          <w:tab w:val="left" w:pos="1170"/>
        </w:tabs>
        <w:spacing w:after="120"/>
        <w:contextualSpacing/>
        <w:rPr>
          <w:rFonts w:ascii="Preeti" w:hAnsi="Preeti" w:cs="Kalimati"/>
          <w:sz w:val="22"/>
          <w:szCs w:val="22"/>
          <w:lang w:val="nl-NL" w:bidi="ne-NP"/>
        </w:rPr>
      </w:pPr>
      <w:r>
        <w:rPr>
          <w:rFonts w:ascii="Preeti" w:hAnsi="Preeti" w:cs="Kalimati" w:hint="cs"/>
          <w:sz w:val="22"/>
          <w:szCs w:val="22"/>
          <w:cs/>
          <w:lang w:val="nl-NL" w:bidi="ne-NP"/>
        </w:rPr>
        <w:t>सेवा शुल्कबाट प्राप्‍त रकम रु.</w:t>
      </w:r>
    </w:p>
    <w:p w:rsidR="001528C3" w:rsidRDefault="001528C3" w:rsidP="007A5B26">
      <w:pPr>
        <w:pStyle w:val="BodyTextIndent"/>
        <w:numPr>
          <w:ilvl w:val="0"/>
          <w:numId w:val="440"/>
        </w:numPr>
        <w:tabs>
          <w:tab w:val="left" w:pos="360"/>
          <w:tab w:val="left" w:pos="1170"/>
        </w:tabs>
        <w:spacing w:after="120"/>
        <w:contextualSpacing/>
        <w:rPr>
          <w:rFonts w:ascii="Preeti" w:hAnsi="Preeti" w:cs="Kalimati"/>
          <w:sz w:val="22"/>
          <w:szCs w:val="22"/>
          <w:lang w:val="nl-NL" w:bidi="ne-NP"/>
        </w:rPr>
      </w:pPr>
      <w:r>
        <w:rPr>
          <w:rFonts w:ascii="Preeti" w:hAnsi="Preeti" w:cs="Kalimati" w:hint="cs"/>
          <w:sz w:val="22"/>
          <w:szCs w:val="22"/>
          <w:cs/>
          <w:lang w:val="nl-NL" w:bidi="ne-NP"/>
        </w:rPr>
        <w:t>बैंकमा जम्मा गरेको कोषको रकमबाट प्राप्‍त ब्याज रकम रु.</w:t>
      </w:r>
    </w:p>
    <w:p w:rsidR="001528C3" w:rsidRDefault="001528C3" w:rsidP="007A5B26">
      <w:pPr>
        <w:pStyle w:val="BodyTextIndent"/>
        <w:numPr>
          <w:ilvl w:val="0"/>
          <w:numId w:val="440"/>
        </w:numPr>
        <w:tabs>
          <w:tab w:val="left" w:pos="360"/>
          <w:tab w:val="left" w:pos="1170"/>
        </w:tabs>
        <w:spacing w:after="120"/>
        <w:contextualSpacing/>
        <w:rPr>
          <w:rFonts w:ascii="Preeti" w:hAnsi="Preeti" w:cs="Kalimati"/>
          <w:sz w:val="22"/>
          <w:szCs w:val="22"/>
          <w:lang w:val="nl-NL" w:bidi="ne-NP"/>
        </w:rPr>
      </w:pPr>
      <w:r>
        <w:rPr>
          <w:rFonts w:ascii="Preeti" w:hAnsi="Preeti" w:cs="Kalimati" w:hint="cs"/>
          <w:sz w:val="22"/>
          <w:szCs w:val="22"/>
          <w:cs/>
          <w:lang w:val="nl-NL" w:bidi="ne-NP"/>
        </w:rPr>
        <w:t>अन्य श्रोतबाट प्राप्‍त भएको रकम रु.</w:t>
      </w:r>
    </w:p>
    <w:p w:rsidR="001528C3" w:rsidRPr="002F27D7" w:rsidRDefault="001528C3" w:rsidP="001528C3">
      <w:pPr>
        <w:pStyle w:val="BodyTextIndent"/>
        <w:tabs>
          <w:tab w:val="left" w:pos="360"/>
          <w:tab w:val="left" w:pos="1170"/>
        </w:tabs>
        <w:spacing w:after="120"/>
        <w:ind w:left="2160" w:firstLine="0"/>
        <w:contextualSpacing/>
        <w:rPr>
          <w:rFonts w:ascii="Preeti" w:hAnsi="Preeti" w:cs="Kalimati"/>
          <w:b/>
          <w:bCs/>
          <w:sz w:val="22"/>
          <w:szCs w:val="22"/>
          <w:lang w:val="nl-NL" w:bidi="ne-NP"/>
        </w:rPr>
      </w:pPr>
      <w:r w:rsidRPr="002F27D7">
        <w:rPr>
          <w:rFonts w:ascii="Preeti" w:hAnsi="Preeti" w:cs="Kalimati" w:hint="cs"/>
          <w:b/>
          <w:bCs/>
          <w:sz w:val="22"/>
          <w:szCs w:val="22"/>
          <w:cs/>
          <w:lang w:val="nl-NL" w:bidi="ne-NP"/>
        </w:rPr>
        <w:t>कुल जम्मा रकम रु.</w:t>
      </w:r>
    </w:p>
    <w:p w:rsidR="00FF5FBA" w:rsidRDefault="001528C3" w:rsidP="007A5B26">
      <w:pPr>
        <w:pStyle w:val="BodyTextIndent"/>
        <w:numPr>
          <w:ilvl w:val="0"/>
          <w:numId w:val="439"/>
        </w:numPr>
        <w:tabs>
          <w:tab w:val="left" w:pos="360"/>
        </w:tabs>
        <w:spacing w:after="120"/>
        <w:ind w:hanging="450"/>
        <w:contextualSpacing/>
        <w:rPr>
          <w:rFonts w:ascii="Preeti" w:hAnsi="Preeti" w:cs="Kalimati"/>
          <w:sz w:val="22"/>
          <w:szCs w:val="22"/>
          <w:lang w:val="nl-NL" w:bidi="ne-NP"/>
        </w:rPr>
      </w:pPr>
      <w:r w:rsidRPr="002F27D7">
        <w:rPr>
          <w:rFonts w:ascii="Preeti" w:hAnsi="Preeti" w:cs="Kalimati" w:hint="cs"/>
          <w:sz w:val="22"/>
          <w:szCs w:val="22"/>
          <w:cs/>
          <w:lang w:val="nl-NL" w:bidi="ne-NP"/>
        </w:rPr>
        <w:t>हालसम्मको खर्च</w:t>
      </w:r>
      <w:r>
        <w:rPr>
          <w:rFonts w:ascii="Preeti" w:hAnsi="Preeti" w:cs="Kalimati" w:hint="cs"/>
          <w:sz w:val="22"/>
          <w:szCs w:val="22"/>
          <w:cs/>
          <w:lang w:val="nl-NL" w:bidi="ne-NP"/>
        </w:rPr>
        <w:t xml:space="preserve"> रु.</w:t>
      </w:r>
    </w:p>
    <w:p w:rsidR="00FF5FBA" w:rsidRDefault="001528C3" w:rsidP="007A5B26">
      <w:pPr>
        <w:pStyle w:val="BodyTextIndent"/>
        <w:numPr>
          <w:ilvl w:val="0"/>
          <w:numId w:val="439"/>
        </w:numPr>
        <w:tabs>
          <w:tab w:val="left" w:pos="360"/>
        </w:tabs>
        <w:spacing w:after="120"/>
        <w:ind w:hanging="450"/>
        <w:contextualSpacing/>
        <w:rPr>
          <w:rFonts w:ascii="Preeti" w:hAnsi="Preeti" w:cs="Kalimati"/>
          <w:sz w:val="22"/>
          <w:szCs w:val="22"/>
          <w:lang w:val="nl-NL" w:bidi="ne-NP"/>
        </w:rPr>
      </w:pPr>
      <w:r w:rsidRPr="00FF5FBA">
        <w:rPr>
          <w:rFonts w:ascii="Preeti" w:hAnsi="Preeti" w:cs="Kalimati" w:hint="cs"/>
          <w:sz w:val="22"/>
          <w:szCs w:val="22"/>
          <w:cs/>
          <w:lang w:val="nl-NL" w:bidi="ne-NP"/>
        </w:rPr>
        <w:t>कोषमा बाँकी मौज्दात रु.</w:t>
      </w:r>
    </w:p>
    <w:p w:rsidR="00FF5FBA" w:rsidRDefault="001528C3" w:rsidP="007A5B26">
      <w:pPr>
        <w:pStyle w:val="BodyTextIndent"/>
        <w:numPr>
          <w:ilvl w:val="0"/>
          <w:numId w:val="439"/>
        </w:numPr>
        <w:tabs>
          <w:tab w:val="left" w:pos="360"/>
        </w:tabs>
        <w:spacing w:after="120"/>
        <w:ind w:hanging="450"/>
        <w:contextualSpacing/>
        <w:rPr>
          <w:rFonts w:ascii="Preeti" w:hAnsi="Preeti" w:cs="Kalimati"/>
          <w:sz w:val="22"/>
          <w:szCs w:val="22"/>
          <w:lang w:val="nl-NL" w:bidi="ne-NP"/>
        </w:rPr>
      </w:pPr>
      <w:r w:rsidRPr="00FF5FBA">
        <w:rPr>
          <w:rFonts w:ascii="Preeti" w:hAnsi="Preeti" w:cs="Kalimati" w:hint="cs"/>
          <w:sz w:val="22"/>
          <w:szCs w:val="22"/>
          <w:cs/>
          <w:lang w:val="nl-NL" w:bidi="ne-NP"/>
        </w:rPr>
        <w:t>कोषबाट हालसम्म सहयोग प्राप्‍त गर्ने जम्म कृषक संख्याः</w:t>
      </w:r>
    </w:p>
    <w:p w:rsidR="00FF5FBA" w:rsidRDefault="001528C3" w:rsidP="007A5B26">
      <w:pPr>
        <w:pStyle w:val="BodyTextIndent"/>
        <w:numPr>
          <w:ilvl w:val="0"/>
          <w:numId w:val="439"/>
        </w:numPr>
        <w:tabs>
          <w:tab w:val="left" w:pos="360"/>
        </w:tabs>
        <w:spacing w:after="120"/>
        <w:ind w:hanging="450"/>
        <w:contextualSpacing/>
        <w:rPr>
          <w:rFonts w:ascii="Preeti" w:hAnsi="Preeti" w:cs="Kalimati"/>
          <w:sz w:val="22"/>
          <w:szCs w:val="22"/>
          <w:lang w:val="nl-NL" w:bidi="ne-NP"/>
        </w:rPr>
      </w:pPr>
      <w:r w:rsidRPr="00FF5FBA">
        <w:rPr>
          <w:rFonts w:ascii="Preeti" w:hAnsi="Preeti" w:cs="Kalimati" w:hint="cs"/>
          <w:sz w:val="22"/>
          <w:szCs w:val="22"/>
          <w:cs/>
          <w:lang w:val="nl-NL" w:bidi="ne-NP"/>
        </w:rPr>
        <w:t>कोषमा हालसम्म सहयोग गर्ने संस्थाको नाम र ठेगानाः</w:t>
      </w:r>
    </w:p>
    <w:p w:rsidR="00FF5FBA" w:rsidRDefault="001528C3" w:rsidP="007A5B26">
      <w:pPr>
        <w:pStyle w:val="BodyTextIndent"/>
        <w:numPr>
          <w:ilvl w:val="0"/>
          <w:numId w:val="439"/>
        </w:numPr>
        <w:tabs>
          <w:tab w:val="left" w:pos="360"/>
        </w:tabs>
        <w:spacing w:after="120"/>
        <w:ind w:hanging="450"/>
        <w:contextualSpacing/>
        <w:rPr>
          <w:rFonts w:ascii="Preeti" w:hAnsi="Preeti" w:cs="Kalimati"/>
          <w:sz w:val="22"/>
          <w:szCs w:val="22"/>
          <w:lang w:val="nl-NL" w:bidi="ne-NP"/>
        </w:rPr>
      </w:pPr>
      <w:r w:rsidRPr="00FF5FBA">
        <w:rPr>
          <w:rFonts w:ascii="Preeti" w:hAnsi="Preeti" w:cs="Kalimati" w:hint="cs"/>
          <w:sz w:val="22"/>
          <w:szCs w:val="22"/>
          <w:cs/>
          <w:lang w:val="nl-NL" w:bidi="ne-NP"/>
        </w:rPr>
        <w:t>स्थान अनुसार खोरको बनावट र वैज्ञानिक भएको वा नभएको बारेमा विवेचनाः</w:t>
      </w:r>
    </w:p>
    <w:p w:rsidR="001528C3" w:rsidRPr="00FF5FBA" w:rsidRDefault="001528C3" w:rsidP="007A5B26">
      <w:pPr>
        <w:pStyle w:val="BodyTextIndent"/>
        <w:numPr>
          <w:ilvl w:val="0"/>
          <w:numId w:val="439"/>
        </w:numPr>
        <w:tabs>
          <w:tab w:val="left" w:pos="360"/>
        </w:tabs>
        <w:spacing w:after="120"/>
        <w:ind w:hanging="450"/>
        <w:contextualSpacing/>
        <w:rPr>
          <w:rFonts w:ascii="Preeti" w:hAnsi="Preeti" w:cs="Kalimati"/>
          <w:sz w:val="22"/>
          <w:szCs w:val="22"/>
          <w:lang w:val="nl-NL" w:bidi="ne-NP"/>
        </w:rPr>
      </w:pPr>
      <w:r w:rsidRPr="00FF5FBA">
        <w:rPr>
          <w:rFonts w:ascii="Preeti" w:hAnsi="Preeti" w:cs="Kalimati" w:hint="cs"/>
          <w:sz w:val="22"/>
          <w:szCs w:val="22"/>
          <w:cs/>
          <w:lang w:val="nl-NL" w:bidi="ne-NP"/>
        </w:rPr>
        <w:t>अन्य सुझाव केहि भएः</w:t>
      </w:r>
    </w:p>
    <w:p w:rsidR="001528C3" w:rsidRDefault="001528C3" w:rsidP="001528C3">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निरीक्षण कर्ताको नामः</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संस्थाको अधिकारीक प्रतिनिधिको नामः</w:t>
      </w:r>
    </w:p>
    <w:p w:rsidR="001528C3" w:rsidRDefault="001528C3" w:rsidP="001528C3">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पदः</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पदः</w:t>
      </w:r>
    </w:p>
    <w:p w:rsidR="001528C3" w:rsidRDefault="001528C3" w:rsidP="001528C3">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मितिः</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मिति</w:t>
      </w:r>
    </w:p>
    <w:p w:rsidR="001528C3" w:rsidRPr="002F27D7" w:rsidRDefault="001528C3" w:rsidP="001528C3">
      <w:pPr>
        <w:pStyle w:val="BodyTextIndent"/>
        <w:tabs>
          <w:tab w:val="left" w:pos="360"/>
          <w:tab w:val="left" w:pos="540"/>
        </w:tabs>
        <w:spacing w:after="120"/>
        <w:ind w:firstLine="0"/>
        <w:contextualSpacing/>
        <w:rPr>
          <w:rFonts w:ascii="Preeti" w:hAnsi="Preeti" w:cs="Kalimati"/>
          <w:sz w:val="22"/>
          <w:szCs w:val="22"/>
          <w:lang w:val="nl-NL" w:bidi="ne-NP"/>
        </w:rPr>
      </w:pPr>
      <w:r>
        <w:rPr>
          <w:rFonts w:ascii="Preeti" w:hAnsi="Preeti" w:cs="Kalimati" w:hint="cs"/>
          <w:sz w:val="22"/>
          <w:szCs w:val="22"/>
          <w:cs/>
          <w:lang w:val="nl-NL" w:bidi="ne-NP"/>
        </w:rPr>
        <w:t>सहीः</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सहीः</w:t>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r>
      <w:r>
        <w:rPr>
          <w:rFonts w:ascii="Preeti" w:hAnsi="Preeti" w:cs="Kalimati" w:hint="cs"/>
          <w:sz w:val="22"/>
          <w:szCs w:val="22"/>
          <w:cs/>
          <w:lang w:val="nl-NL" w:bidi="ne-NP"/>
        </w:rPr>
        <w:tab/>
        <w:t>संस्थाको छापः</w:t>
      </w:r>
      <w:r>
        <w:rPr>
          <w:rFonts w:ascii="Preeti" w:hAnsi="Preeti" w:cs="Kalimati" w:hint="cs"/>
          <w:sz w:val="22"/>
          <w:szCs w:val="22"/>
          <w:cs/>
          <w:lang w:val="nl-NL" w:bidi="ne-NP"/>
        </w:rPr>
        <w:tab/>
      </w:r>
      <w:r>
        <w:rPr>
          <w:rFonts w:ascii="Preeti" w:hAnsi="Preeti" w:cs="Kalimati" w:hint="cs"/>
          <w:sz w:val="22"/>
          <w:szCs w:val="22"/>
          <w:cs/>
          <w:lang w:val="nl-NL" w:bidi="ne-NP"/>
        </w:rPr>
        <w:tab/>
      </w:r>
    </w:p>
    <w:p w:rsidR="001528C3" w:rsidRDefault="001528C3" w:rsidP="001528C3">
      <w:pPr>
        <w:pStyle w:val="BodyTextIndent"/>
        <w:tabs>
          <w:tab w:val="left" w:pos="360"/>
        </w:tabs>
        <w:spacing w:after="120"/>
        <w:contextualSpacing/>
        <w:rPr>
          <w:rFonts w:ascii="Preeti" w:hAnsi="Preeti" w:cs="Kalimati"/>
          <w:b/>
          <w:bCs/>
          <w:sz w:val="24"/>
          <w:szCs w:val="24"/>
          <w:lang w:val="nl-NL" w:bidi="ne-NP"/>
        </w:rPr>
      </w:pPr>
    </w:p>
    <w:p w:rsidR="001528C3" w:rsidRPr="002920F2" w:rsidRDefault="001528C3" w:rsidP="001528C3">
      <w:pPr>
        <w:pStyle w:val="BodyTextIndent"/>
        <w:tabs>
          <w:tab w:val="left" w:pos="360"/>
        </w:tabs>
        <w:spacing w:after="120"/>
        <w:contextualSpacing/>
        <w:rPr>
          <w:rFonts w:ascii="Preeti" w:hAnsi="Preeti" w:cs="Kalimati"/>
          <w:b/>
          <w:bCs/>
          <w:sz w:val="24"/>
          <w:szCs w:val="24"/>
          <w:lang w:val="nl-NL" w:bidi="ne-NP"/>
        </w:rPr>
        <w:sectPr w:rsidR="001528C3" w:rsidRPr="002920F2" w:rsidSect="00A8607F">
          <w:footerReference w:type="default" r:id="rId15"/>
          <w:pgSz w:w="11907" w:h="16839" w:code="9"/>
          <w:pgMar w:top="1440" w:right="1440" w:bottom="1440" w:left="1656" w:header="720" w:footer="720" w:gutter="0"/>
          <w:cols w:space="720"/>
          <w:docGrid w:linePitch="360"/>
        </w:sectPr>
      </w:pPr>
    </w:p>
    <w:p w:rsidR="001528C3" w:rsidRPr="009E0557"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ascii="Preeti" w:hAnsi="Preeti" w:cs="Kalimati"/>
          <w:b/>
          <w:bCs/>
          <w:sz w:val="24"/>
          <w:szCs w:val="24"/>
          <w:lang w:val="nl-NL"/>
        </w:rPr>
      </w:pPr>
      <w:r>
        <w:rPr>
          <w:rFonts w:ascii="Preeti" w:hAnsi="Preeti" w:cs="Kalimati" w:hint="cs"/>
          <w:b/>
          <w:bCs/>
          <w:sz w:val="24"/>
          <w:szCs w:val="24"/>
          <w:cs/>
        </w:rPr>
        <w:t xml:space="preserve">बाख्राको बृहत्तर पकेट </w:t>
      </w:r>
      <w:r w:rsidRPr="009E0557">
        <w:rPr>
          <w:rFonts w:ascii="Preeti" w:hAnsi="Preeti" w:cs="Kalimati" w:hint="cs"/>
          <w:b/>
          <w:bCs/>
          <w:sz w:val="24"/>
          <w:szCs w:val="24"/>
          <w:cs/>
          <w:lang w:val="nl-NL"/>
        </w:rPr>
        <w:t>कार्यक्रमको</w:t>
      </w:r>
      <w:r w:rsidRPr="009E0557">
        <w:rPr>
          <w:rFonts w:ascii="Preeti" w:hAnsi="Preeti" w:cs="Kalimati"/>
          <w:b/>
          <w:bCs/>
          <w:sz w:val="24"/>
          <w:szCs w:val="24"/>
          <w:cs/>
          <w:lang w:val="nl-NL"/>
        </w:rPr>
        <w:t xml:space="preserve"> </w:t>
      </w:r>
      <w:r w:rsidRPr="009E0557">
        <w:rPr>
          <w:rFonts w:ascii="Preeti" w:hAnsi="Preeti" w:cs="Kalimati" w:hint="cs"/>
          <w:b/>
          <w:bCs/>
          <w:sz w:val="24"/>
          <w:szCs w:val="24"/>
          <w:cs/>
          <w:lang w:val="nl-NL"/>
        </w:rPr>
        <w:t>प्रगति</w:t>
      </w:r>
      <w:r w:rsidRPr="009E0557">
        <w:rPr>
          <w:rFonts w:ascii="Preeti" w:hAnsi="Preeti" w:cs="Kalimati"/>
          <w:b/>
          <w:bCs/>
          <w:sz w:val="24"/>
          <w:szCs w:val="24"/>
          <w:cs/>
          <w:lang w:val="nl-NL"/>
        </w:rPr>
        <w:t xml:space="preserve"> </w:t>
      </w:r>
      <w:r w:rsidRPr="009E0557">
        <w:rPr>
          <w:rFonts w:ascii="Preeti" w:hAnsi="Preeti" w:cs="Kalimati" w:hint="cs"/>
          <w:b/>
          <w:bCs/>
          <w:sz w:val="24"/>
          <w:szCs w:val="24"/>
          <w:cs/>
          <w:lang w:val="nl-NL"/>
        </w:rPr>
        <w:t>विवरण</w:t>
      </w:r>
      <w:r w:rsidRPr="009E0557">
        <w:rPr>
          <w:rFonts w:ascii="Preeti" w:hAnsi="Preeti" w:cs="Kalimati"/>
          <w:b/>
          <w:bCs/>
          <w:sz w:val="24"/>
          <w:szCs w:val="24"/>
          <w:cs/>
          <w:lang w:val="nl-NL"/>
        </w:rPr>
        <w:t xml:space="preserve"> </w:t>
      </w:r>
    </w:p>
    <w:p w:rsidR="001528C3" w:rsidRPr="001528C3" w:rsidRDefault="001528C3" w:rsidP="001528C3">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sz w:val="22"/>
          <w:szCs w:val="22"/>
          <w:cs/>
          <w:lang w:val="nl-NL" w:bidi="ne-NP"/>
        </w:rPr>
        <w:t>...................</w:t>
      </w:r>
      <w:r w:rsidRPr="001528C3">
        <w:rPr>
          <w:rFonts w:ascii="Preeti" w:hAnsi="Preeti" w:cs="Kalimati" w:hint="cs"/>
          <w:sz w:val="22"/>
          <w:szCs w:val="22"/>
          <w:cs/>
          <w:lang w:val="nl-NL" w:bidi="ne-NP"/>
        </w:rPr>
        <w:t>महिना</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चौमासिक</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अष्‍ठमासिकको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लक्ष्य</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र</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प्रगति</w:t>
      </w:r>
    </w:p>
    <w:p w:rsidR="001528C3" w:rsidRPr="001528C3" w:rsidRDefault="001528C3" w:rsidP="001528C3">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संस्थाको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नाम</w:t>
      </w:r>
      <w:r w:rsidRPr="001528C3">
        <w:rPr>
          <w:rFonts w:ascii="Preeti" w:hAnsi="Preeti" w:cs="Kalimati"/>
          <w:sz w:val="22"/>
          <w:szCs w:val="22"/>
          <w:cs/>
          <w:lang w:val="nl-NL" w:bidi="ne-NP"/>
        </w:rPr>
        <w:t>ः</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टेलिफोन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सम्पर्क</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नम्वरः</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 xml:space="preserve">   ठेगानाः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जिल्ला</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गाउपालिका/नगरपालिका</w:t>
      </w:r>
    </w:p>
    <w:p w:rsidR="001528C3" w:rsidRPr="001528C3" w:rsidRDefault="001528C3" w:rsidP="001528C3">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वडा</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नं</w:t>
      </w:r>
      <w:r w:rsidRPr="001528C3">
        <w:rPr>
          <w:rFonts w:ascii="Preeti" w:hAnsi="Preeti" w:cs="Kalimati"/>
          <w:sz w:val="22"/>
          <w:szCs w:val="22"/>
          <w:cs/>
          <w:lang w:val="nl-NL" w:bidi="ne-NP"/>
        </w:rPr>
        <w:t>.</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गाउं</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टोल</w:t>
      </w:r>
      <w:r w:rsidRPr="001528C3">
        <w:rPr>
          <w:rFonts w:ascii="Preeti" w:hAnsi="Preeti" w:cs="Kalimati"/>
          <w:sz w:val="22"/>
          <w:szCs w:val="22"/>
          <w:cs/>
          <w:lang w:val="nl-NL" w:bidi="ne-NP"/>
        </w:rPr>
        <w:t xml:space="preserve"> </w:t>
      </w:r>
    </w:p>
    <w:p w:rsidR="001528C3" w:rsidRPr="001528C3" w:rsidRDefault="001528C3" w:rsidP="001528C3">
      <w:pPr>
        <w:pStyle w:val="BodyTextIndent"/>
        <w:spacing w:after="120" w:line="276" w:lineRule="auto"/>
        <w:ind w:left="630" w:firstLine="90"/>
        <w:contextualSpacing/>
        <w:jc w:val="both"/>
        <w:rPr>
          <w:rFonts w:ascii="Preeti" w:hAnsi="Preeti" w:cs="Kalimati"/>
          <w:sz w:val="22"/>
          <w:szCs w:val="22"/>
          <w:lang w:val="nl-NL" w:bidi="ne-NP"/>
        </w:rPr>
      </w:pPr>
      <w:r w:rsidRPr="001528C3">
        <w:rPr>
          <w:rFonts w:ascii="Preeti" w:hAnsi="Preeti" w:cs="Kalimati" w:hint="cs"/>
          <w:sz w:val="22"/>
          <w:szCs w:val="22"/>
          <w:cs/>
          <w:lang w:val="nl-NL" w:bidi="ne-NP"/>
        </w:rPr>
        <w:t>आ</w:t>
      </w:r>
      <w:r w:rsidRPr="001528C3">
        <w:rPr>
          <w:rFonts w:ascii="Preeti" w:hAnsi="Preeti" w:cs="Kalimati"/>
          <w:sz w:val="22"/>
          <w:szCs w:val="22"/>
          <w:cs/>
          <w:lang w:val="nl-NL" w:bidi="ne-NP"/>
        </w:rPr>
        <w:t>.</w:t>
      </w:r>
      <w:r w:rsidRPr="001528C3">
        <w:rPr>
          <w:rFonts w:ascii="Preeti" w:hAnsi="Preeti" w:cs="Kalimati" w:hint="cs"/>
          <w:sz w:val="22"/>
          <w:szCs w:val="22"/>
          <w:cs/>
          <w:lang w:val="nl-NL" w:bidi="ne-NP"/>
        </w:rPr>
        <w:t>व</w:t>
      </w:r>
      <w:r w:rsidRPr="001528C3">
        <w:rPr>
          <w:rFonts w:ascii="Preeti" w:hAnsi="Preeti" w:cs="Kalimati"/>
          <w:sz w:val="22"/>
          <w:szCs w:val="22"/>
          <w:cs/>
          <w:lang w:val="nl-NL" w:bidi="ne-NP"/>
        </w:rPr>
        <w:t>.</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 xml:space="preserve"> </w:t>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महिना</w:t>
      </w:r>
      <w:r w:rsidRPr="001528C3">
        <w:rPr>
          <w:rFonts w:ascii="Preeti" w:hAnsi="Preeti" w:cs="Kalimati"/>
          <w:sz w:val="22"/>
          <w:szCs w:val="22"/>
          <w:cs/>
          <w:lang w:val="nl-NL" w:bidi="ne-NP"/>
        </w:rPr>
        <w:tab/>
      </w:r>
      <w:r w:rsidRPr="001528C3">
        <w:rPr>
          <w:rFonts w:ascii="Preeti" w:hAnsi="Preeti" w:cs="Kalimati"/>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r>
      <w:r w:rsidRPr="001528C3">
        <w:rPr>
          <w:rFonts w:ascii="Preeti" w:hAnsi="Preeti" w:cs="Kalimati" w:hint="cs"/>
          <w:sz w:val="22"/>
          <w:szCs w:val="22"/>
          <w:cs/>
          <w:lang w:val="nl-NL" w:bidi="ne-NP"/>
        </w:rPr>
        <w:tab/>
        <w:t>प्रगति</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प्रतिवेदन</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अवधि</w:t>
      </w:r>
      <w:r w:rsidRPr="001528C3">
        <w:rPr>
          <w:rFonts w:ascii="Preeti" w:hAnsi="Preeti" w:cs="Kalimati"/>
          <w:sz w:val="22"/>
          <w:szCs w:val="22"/>
          <w:cs/>
          <w:lang w:val="nl-NL" w:bidi="ne-NP"/>
        </w:rPr>
        <w:t xml:space="preserve">ः  </w:t>
      </w:r>
      <w:r w:rsidRPr="001528C3">
        <w:rPr>
          <w:rFonts w:ascii="Preeti" w:hAnsi="Preeti" w:cs="Kalimati" w:hint="cs"/>
          <w:sz w:val="22"/>
          <w:szCs w:val="22"/>
          <w:cs/>
          <w:lang w:val="nl-NL" w:bidi="ne-NP"/>
        </w:rPr>
        <w:t>मासिक/अर्धवार्षिक</w:t>
      </w:r>
      <w:r w:rsidRPr="001528C3">
        <w:rPr>
          <w:rFonts w:ascii="Preeti" w:hAnsi="Preeti" w:cs="Kalimati" w:hint="eastAsia"/>
          <w:sz w:val="22"/>
          <w:szCs w:val="22"/>
          <w:lang w:val="nl-NL" w:bidi="ne-NP"/>
        </w:rPr>
        <w:t>÷</w:t>
      </w:r>
      <w:r w:rsidRPr="001528C3">
        <w:rPr>
          <w:rFonts w:ascii="Preeti" w:hAnsi="Preeti" w:cs="Kalimati" w:hint="cs"/>
          <w:sz w:val="22"/>
          <w:szCs w:val="22"/>
          <w:cs/>
          <w:lang w:val="nl-NL" w:bidi="ne-NP"/>
        </w:rPr>
        <w:t>वार्षिक</w:t>
      </w:r>
    </w:p>
    <w:p w:rsidR="001528C3" w:rsidRPr="001528C3" w:rsidRDefault="001528C3" w:rsidP="001528C3">
      <w:pPr>
        <w:spacing w:line="240" w:lineRule="auto"/>
        <w:contextualSpacing/>
        <w:rPr>
          <w:rFonts w:cs="Kalimati"/>
          <w:szCs w:val="22"/>
          <w:lang w:val="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1535"/>
        <w:gridCol w:w="872"/>
        <w:gridCol w:w="946"/>
        <w:gridCol w:w="946"/>
        <w:gridCol w:w="1067"/>
        <w:gridCol w:w="1073"/>
        <w:gridCol w:w="966"/>
        <w:gridCol w:w="966"/>
        <w:gridCol w:w="1011"/>
        <w:gridCol w:w="1004"/>
        <w:gridCol w:w="1051"/>
        <w:gridCol w:w="1200"/>
        <w:gridCol w:w="1014"/>
      </w:tblGrid>
      <w:tr w:rsidR="001528C3" w:rsidRPr="003664A3" w:rsidTr="00F77500">
        <w:tc>
          <w:tcPr>
            <w:tcW w:w="196" w:type="pct"/>
            <w:shd w:val="clear" w:color="auto" w:fill="E5DFEC"/>
          </w:tcPr>
          <w:p w:rsidR="001528C3" w:rsidRPr="003664A3" w:rsidRDefault="001528C3" w:rsidP="00A8607F">
            <w:pPr>
              <w:spacing w:after="0" w:line="240" w:lineRule="auto"/>
              <w:contextualSpacing/>
              <w:jc w:val="center"/>
              <w:rPr>
                <w:rFonts w:cs="Kalimati"/>
                <w:i/>
                <w:iCs/>
                <w:szCs w:val="22"/>
              </w:rPr>
            </w:pPr>
            <w:r w:rsidRPr="003664A3">
              <w:rPr>
                <w:rFonts w:cs="Kalimati" w:hint="cs"/>
                <w:i/>
                <w:iCs/>
                <w:szCs w:val="22"/>
                <w:cs/>
                <w:lang w:bidi="hi-IN"/>
              </w:rPr>
              <w:t>क्र</w:t>
            </w:r>
            <w:r w:rsidRPr="003664A3">
              <w:rPr>
                <w:rFonts w:cs="Kalimati"/>
                <w:i/>
                <w:iCs/>
                <w:szCs w:val="22"/>
                <w:cs/>
                <w:lang w:bidi="hi-IN"/>
              </w:rPr>
              <w:t>.</w:t>
            </w:r>
          </w:p>
          <w:p w:rsidR="001528C3" w:rsidRPr="003664A3" w:rsidRDefault="001528C3" w:rsidP="00A8607F">
            <w:pPr>
              <w:spacing w:line="240" w:lineRule="auto"/>
              <w:contextualSpacing/>
              <w:jc w:val="center"/>
              <w:rPr>
                <w:rFonts w:cs="Kalimati"/>
                <w:i/>
                <w:iCs/>
                <w:szCs w:val="22"/>
                <w:cs/>
                <w:lang w:bidi="hi-IN"/>
              </w:rPr>
            </w:pPr>
            <w:r w:rsidRPr="003664A3">
              <w:rPr>
                <w:rFonts w:cs="Kalimati" w:hint="cs"/>
                <w:i/>
                <w:iCs/>
                <w:szCs w:val="22"/>
                <w:cs/>
                <w:lang w:bidi="hi-IN"/>
              </w:rPr>
              <w:t>सं</w:t>
            </w:r>
            <w:r w:rsidRPr="003664A3">
              <w:rPr>
                <w:rFonts w:cs="Kalimati"/>
                <w:i/>
                <w:iCs/>
                <w:szCs w:val="22"/>
                <w:cs/>
                <w:lang w:bidi="hi-IN"/>
              </w:rPr>
              <w:t>.</w:t>
            </w:r>
          </w:p>
        </w:tc>
        <w:tc>
          <w:tcPr>
            <w:tcW w:w="554" w:type="pct"/>
            <w:shd w:val="clear" w:color="auto" w:fill="E5DFEC"/>
          </w:tcPr>
          <w:p w:rsidR="001528C3" w:rsidRPr="003664A3" w:rsidRDefault="001528C3" w:rsidP="00A8607F">
            <w:pPr>
              <w:spacing w:line="240" w:lineRule="auto"/>
              <w:contextualSpacing/>
              <w:rPr>
                <w:rFonts w:cs="Kalimati"/>
                <w:i/>
                <w:iCs/>
                <w:szCs w:val="22"/>
                <w:cs/>
                <w:lang w:bidi="hi-IN"/>
              </w:rPr>
            </w:pPr>
            <w:r w:rsidRPr="003664A3">
              <w:rPr>
                <w:rFonts w:cs="Kalimati" w:hint="cs"/>
                <w:i/>
                <w:iCs/>
                <w:szCs w:val="22"/>
                <w:cs/>
                <w:lang w:bidi="hi-IN"/>
              </w:rPr>
              <w:t>कार्यक्रम</w:t>
            </w:r>
            <w:r w:rsidRPr="003664A3">
              <w:rPr>
                <w:rFonts w:cs="Kalimati"/>
                <w:i/>
                <w:iCs/>
                <w:szCs w:val="22"/>
                <w:cs/>
                <w:lang w:bidi="hi-IN"/>
              </w:rPr>
              <w:t xml:space="preserve"> </w:t>
            </w:r>
            <w:r w:rsidRPr="003664A3">
              <w:rPr>
                <w:rFonts w:cs="Kalimati" w:hint="cs"/>
                <w:i/>
                <w:iCs/>
                <w:szCs w:val="22"/>
                <w:cs/>
                <w:lang w:bidi="hi-IN"/>
              </w:rPr>
              <w:t>विवरण</w:t>
            </w:r>
          </w:p>
        </w:tc>
        <w:tc>
          <w:tcPr>
            <w:tcW w:w="320" w:type="pct"/>
            <w:shd w:val="clear" w:color="auto" w:fill="E5DFEC"/>
          </w:tcPr>
          <w:p w:rsidR="001528C3" w:rsidRPr="003664A3" w:rsidRDefault="001528C3" w:rsidP="00A8607F">
            <w:pPr>
              <w:spacing w:line="240" w:lineRule="auto"/>
              <w:contextualSpacing/>
              <w:rPr>
                <w:rFonts w:cs="Kalimati"/>
                <w:i/>
                <w:iCs/>
                <w:szCs w:val="22"/>
                <w:cs/>
                <w:lang w:bidi="hi-IN"/>
              </w:rPr>
            </w:pPr>
            <w:r w:rsidRPr="003664A3">
              <w:rPr>
                <w:rFonts w:cs="Kalimati" w:hint="cs"/>
                <w:i/>
                <w:iCs/>
                <w:szCs w:val="22"/>
                <w:cs/>
                <w:lang w:bidi="hi-IN"/>
              </w:rPr>
              <w:t>इकाई</w:t>
            </w:r>
          </w:p>
        </w:tc>
        <w:tc>
          <w:tcPr>
            <w:tcW w:w="346" w:type="pct"/>
            <w:shd w:val="clear" w:color="auto" w:fill="E5DFEC"/>
          </w:tcPr>
          <w:p w:rsidR="001528C3" w:rsidRPr="003664A3" w:rsidRDefault="001528C3" w:rsidP="00A8607F">
            <w:pPr>
              <w:spacing w:line="240" w:lineRule="auto"/>
              <w:contextualSpacing/>
              <w:rPr>
                <w:rFonts w:cs="Kalimati"/>
                <w:i/>
                <w:iCs/>
                <w:szCs w:val="22"/>
              </w:rPr>
            </w:pPr>
            <w:r w:rsidRPr="003664A3">
              <w:rPr>
                <w:rFonts w:cs="Kalimati" w:hint="cs"/>
                <w:i/>
                <w:iCs/>
                <w:szCs w:val="22"/>
                <w:cs/>
                <w:lang w:bidi="hi-IN"/>
              </w:rPr>
              <w:t>बार्षिक</w:t>
            </w:r>
            <w:r w:rsidRPr="003664A3">
              <w:rPr>
                <w:rFonts w:cs="Kalimati"/>
                <w:i/>
                <w:iCs/>
                <w:szCs w:val="22"/>
                <w:cs/>
                <w:lang w:bidi="hi-IN"/>
              </w:rPr>
              <w:t xml:space="preserve"> </w:t>
            </w:r>
            <w:r w:rsidRPr="003664A3">
              <w:rPr>
                <w:rFonts w:cs="Kalimati" w:hint="cs"/>
                <w:i/>
                <w:iCs/>
                <w:szCs w:val="22"/>
                <w:cs/>
                <w:lang w:bidi="hi-IN"/>
              </w:rPr>
              <w:t>लक्ष्य</w:t>
            </w:r>
          </w:p>
        </w:tc>
        <w:tc>
          <w:tcPr>
            <w:tcW w:w="346" w:type="pct"/>
            <w:shd w:val="clear" w:color="auto" w:fill="E5DFEC"/>
          </w:tcPr>
          <w:p w:rsidR="001528C3" w:rsidRPr="003664A3" w:rsidRDefault="001528C3" w:rsidP="00A8607F">
            <w:pPr>
              <w:spacing w:line="240" w:lineRule="auto"/>
              <w:contextualSpacing/>
              <w:rPr>
                <w:rFonts w:cs="Kalimati"/>
                <w:i/>
                <w:iCs/>
                <w:szCs w:val="22"/>
                <w:cs/>
                <w:lang w:bidi="hi-IN"/>
              </w:rPr>
            </w:pPr>
            <w:r w:rsidRPr="003664A3">
              <w:rPr>
                <w:rFonts w:cs="Kalimati" w:hint="cs"/>
                <w:i/>
                <w:iCs/>
                <w:szCs w:val="22"/>
                <w:cs/>
                <w:lang w:bidi="hi-IN"/>
              </w:rPr>
              <w:t>बार्षिक</w:t>
            </w:r>
            <w:r w:rsidRPr="003664A3">
              <w:rPr>
                <w:rFonts w:cs="Kalimati"/>
                <w:i/>
                <w:iCs/>
                <w:szCs w:val="22"/>
                <w:cs/>
                <w:lang w:bidi="hi-IN"/>
              </w:rPr>
              <w:t xml:space="preserve"> </w:t>
            </w:r>
            <w:r w:rsidRPr="003664A3">
              <w:rPr>
                <w:rFonts w:cs="Kalimati" w:hint="cs"/>
                <w:i/>
                <w:iCs/>
                <w:szCs w:val="22"/>
                <w:cs/>
                <w:lang w:bidi="hi-IN"/>
              </w:rPr>
              <w:t>बजेट</w:t>
            </w:r>
          </w:p>
        </w:tc>
        <w:tc>
          <w:tcPr>
            <w:tcW w:w="389" w:type="pct"/>
            <w:shd w:val="clear" w:color="auto" w:fill="E5DFEC"/>
          </w:tcPr>
          <w:p w:rsidR="001528C3" w:rsidRPr="003664A3" w:rsidRDefault="001528C3" w:rsidP="00A8607F">
            <w:pPr>
              <w:spacing w:line="240" w:lineRule="auto"/>
              <w:contextualSpacing/>
              <w:rPr>
                <w:rFonts w:cs="Kalimati"/>
                <w:i/>
                <w:iCs/>
                <w:szCs w:val="22"/>
              </w:rPr>
            </w:pPr>
            <w:r w:rsidRPr="003664A3">
              <w:rPr>
                <w:rFonts w:cs="Kalimati" w:hint="cs"/>
                <w:i/>
                <w:iCs/>
                <w:szCs w:val="22"/>
                <w:cs/>
                <w:lang w:bidi="hi-IN"/>
              </w:rPr>
              <w:t>चौमासिक</w:t>
            </w:r>
            <w:r w:rsidRPr="003664A3">
              <w:rPr>
                <w:rFonts w:cs="Kalimati"/>
                <w:i/>
                <w:iCs/>
                <w:szCs w:val="22"/>
                <w:cs/>
                <w:lang w:bidi="hi-IN"/>
              </w:rPr>
              <w:t xml:space="preserve"> </w:t>
            </w:r>
            <w:r w:rsidRPr="003664A3">
              <w:rPr>
                <w:rFonts w:cs="Kalimati" w:hint="cs"/>
                <w:i/>
                <w:iCs/>
                <w:szCs w:val="22"/>
                <w:cs/>
                <w:lang w:bidi="hi-IN"/>
              </w:rPr>
              <w:t>लक्ष्य</w:t>
            </w:r>
          </w:p>
        </w:tc>
        <w:tc>
          <w:tcPr>
            <w:tcW w:w="391" w:type="pct"/>
            <w:shd w:val="clear" w:color="auto" w:fill="E5DFEC"/>
          </w:tcPr>
          <w:p w:rsidR="001528C3" w:rsidRPr="003664A3" w:rsidRDefault="001528C3" w:rsidP="00A8607F">
            <w:pPr>
              <w:spacing w:after="120" w:line="240" w:lineRule="auto"/>
              <w:contextualSpacing/>
              <w:jc w:val="center"/>
              <w:rPr>
                <w:rFonts w:ascii="Preeti" w:hAnsi="Preeti" w:cs="Kalimati"/>
                <w:i/>
                <w:iCs/>
                <w:szCs w:val="22"/>
              </w:rPr>
            </w:pPr>
            <w:r w:rsidRPr="003664A3">
              <w:rPr>
                <w:rFonts w:ascii="Preeti" w:hAnsi="Preeti" w:cs="Kalimati" w:hint="cs"/>
                <w:i/>
                <w:iCs/>
                <w:szCs w:val="22"/>
                <w:cs/>
                <w:lang w:bidi="hi-IN"/>
              </w:rPr>
              <w:t>चौमासिक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बजेट</w:t>
            </w:r>
          </w:p>
        </w:tc>
        <w:tc>
          <w:tcPr>
            <w:tcW w:w="316" w:type="pct"/>
            <w:shd w:val="clear" w:color="auto" w:fill="E5DFEC"/>
          </w:tcPr>
          <w:p w:rsidR="001528C3" w:rsidRPr="003664A3" w:rsidRDefault="001528C3" w:rsidP="00A8607F">
            <w:pPr>
              <w:spacing w:line="240" w:lineRule="auto"/>
              <w:contextualSpacing/>
              <w:rPr>
                <w:rFonts w:cs="Kalimati"/>
                <w:i/>
                <w:iCs/>
                <w:szCs w:val="22"/>
                <w:cs/>
                <w:lang w:bidi="hi-IN"/>
              </w:rPr>
            </w:pPr>
            <w:r w:rsidRPr="003664A3">
              <w:rPr>
                <w:rFonts w:cs="Kalimati" w:hint="cs"/>
                <w:i/>
                <w:iCs/>
                <w:szCs w:val="22"/>
                <w:cs/>
                <w:lang w:bidi="hi-IN"/>
              </w:rPr>
              <w:t>यस</w:t>
            </w:r>
            <w:r w:rsidRPr="003664A3">
              <w:rPr>
                <w:rFonts w:cs="Kalimati"/>
                <w:i/>
                <w:iCs/>
                <w:szCs w:val="22"/>
                <w:cs/>
                <w:lang w:bidi="hi-IN"/>
              </w:rPr>
              <w:t xml:space="preserve"> </w:t>
            </w:r>
            <w:r w:rsidRPr="003664A3">
              <w:rPr>
                <w:rFonts w:cs="Kalimati" w:hint="cs"/>
                <w:i/>
                <w:iCs/>
                <w:szCs w:val="22"/>
                <w:cs/>
                <w:lang w:bidi="hi-IN"/>
              </w:rPr>
              <w:t>महिनाको</w:t>
            </w:r>
            <w:r w:rsidRPr="003664A3">
              <w:rPr>
                <w:rFonts w:cs="Kalimati"/>
                <w:i/>
                <w:iCs/>
                <w:szCs w:val="22"/>
                <w:cs/>
                <w:lang w:bidi="hi-IN"/>
              </w:rPr>
              <w:t xml:space="preserve"> </w:t>
            </w:r>
            <w:r w:rsidRPr="003664A3">
              <w:rPr>
                <w:rFonts w:cs="Kalimati" w:hint="cs"/>
                <w:i/>
                <w:iCs/>
                <w:szCs w:val="22"/>
                <w:cs/>
                <w:lang w:bidi="hi-IN"/>
              </w:rPr>
              <w:t>प्रगति</w:t>
            </w:r>
          </w:p>
        </w:tc>
        <w:tc>
          <w:tcPr>
            <w:tcW w:w="326" w:type="pct"/>
            <w:shd w:val="clear" w:color="auto" w:fill="E5DFEC"/>
          </w:tcPr>
          <w:p w:rsidR="001528C3" w:rsidRPr="003664A3" w:rsidRDefault="001528C3" w:rsidP="00A8607F">
            <w:pPr>
              <w:spacing w:line="240" w:lineRule="auto"/>
              <w:contextualSpacing/>
              <w:rPr>
                <w:rFonts w:cs="Kalimati"/>
                <w:i/>
                <w:iCs/>
                <w:szCs w:val="22"/>
              </w:rPr>
            </w:pPr>
            <w:r w:rsidRPr="003664A3">
              <w:rPr>
                <w:rFonts w:cs="Kalimati" w:hint="cs"/>
                <w:i/>
                <w:iCs/>
                <w:szCs w:val="22"/>
                <w:cs/>
                <w:lang w:bidi="hi-IN"/>
              </w:rPr>
              <w:t>यस</w:t>
            </w:r>
            <w:r w:rsidRPr="003664A3">
              <w:rPr>
                <w:rFonts w:cs="Kalimati"/>
                <w:i/>
                <w:iCs/>
                <w:szCs w:val="22"/>
                <w:cs/>
                <w:lang w:bidi="hi-IN"/>
              </w:rPr>
              <w:t xml:space="preserve"> </w:t>
            </w:r>
            <w:r w:rsidRPr="003664A3">
              <w:rPr>
                <w:rFonts w:cs="Kalimati" w:hint="cs"/>
                <w:i/>
                <w:iCs/>
                <w:szCs w:val="22"/>
                <w:cs/>
                <w:lang w:bidi="hi-IN"/>
              </w:rPr>
              <w:t>महिनाको</w:t>
            </w:r>
            <w:r w:rsidRPr="003664A3">
              <w:rPr>
                <w:rFonts w:cs="Kalimati"/>
                <w:i/>
                <w:iCs/>
                <w:szCs w:val="22"/>
                <w:cs/>
                <w:lang w:bidi="hi-IN"/>
              </w:rPr>
              <w:t xml:space="preserve"> </w:t>
            </w:r>
            <w:r w:rsidRPr="003664A3">
              <w:rPr>
                <w:rFonts w:cs="Kalimati" w:hint="cs"/>
                <w:i/>
                <w:iCs/>
                <w:szCs w:val="22"/>
                <w:cs/>
                <w:lang w:bidi="hi-IN"/>
              </w:rPr>
              <w:t>खर्च</w:t>
            </w:r>
          </w:p>
        </w:tc>
        <w:tc>
          <w:tcPr>
            <w:tcW w:w="369" w:type="pct"/>
            <w:shd w:val="clear" w:color="auto" w:fill="E5DFEC"/>
          </w:tcPr>
          <w:p w:rsidR="001528C3" w:rsidRPr="003664A3" w:rsidRDefault="001528C3" w:rsidP="00A8607F">
            <w:pPr>
              <w:spacing w:after="120" w:line="240" w:lineRule="auto"/>
              <w:contextualSpacing/>
              <w:jc w:val="center"/>
              <w:rPr>
                <w:rFonts w:ascii="Preeti" w:hAnsi="Preeti" w:cs="Kalimati"/>
                <w:i/>
                <w:iCs/>
                <w:szCs w:val="22"/>
              </w:rPr>
            </w:pPr>
            <w:r w:rsidRPr="003664A3">
              <w:rPr>
                <w:rFonts w:ascii="Preeti" w:hAnsi="Preeti" w:cs="Kalimati" w:hint="cs"/>
                <w:i/>
                <w:iCs/>
                <w:szCs w:val="22"/>
                <w:cs/>
                <w:lang w:bidi="hi-IN"/>
              </w:rPr>
              <w:t>चौमासिक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प्रगति</w:t>
            </w:r>
          </w:p>
        </w:tc>
        <w:tc>
          <w:tcPr>
            <w:tcW w:w="359" w:type="pct"/>
            <w:shd w:val="clear" w:color="auto" w:fill="E5DFEC"/>
          </w:tcPr>
          <w:p w:rsidR="001528C3" w:rsidRPr="003664A3" w:rsidRDefault="001528C3" w:rsidP="00A8607F">
            <w:pPr>
              <w:spacing w:after="120" w:line="240" w:lineRule="auto"/>
              <w:contextualSpacing/>
              <w:rPr>
                <w:rFonts w:ascii="Preeti" w:hAnsi="Preeti" w:cs="Kalimati"/>
                <w:i/>
                <w:iCs/>
                <w:szCs w:val="22"/>
              </w:rPr>
            </w:pPr>
            <w:r w:rsidRPr="003664A3">
              <w:rPr>
                <w:rFonts w:ascii="Preeti" w:hAnsi="Preeti" w:cs="Kalimati" w:hint="cs"/>
                <w:i/>
                <w:iCs/>
                <w:szCs w:val="22"/>
                <w:cs/>
                <w:lang w:bidi="hi-IN"/>
              </w:rPr>
              <w:t>चौमासिक</w:t>
            </w:r>
            <w:r w:rsidRPr="003664A3">
              <w:rPr>
                <w:rFonts w:ascii="Preeti" w:hAnsi="Preeti" w:cs="Kalimati"/>
                <w:i/>
                <w:iCs/>
                <w:szCs w:val="22"/>
                <w:cs/>
                <w:lang w:bidi="hi-IN"/>
              </w:rPr>
              <w:t xml:space="preserve"> </w:t>
            </w:r>
            <w:r w:rsidRPr="003664A3">
              <w:rPr>
                <w:rFonts w:ascii="Preeti" w:hAnsi="Preeti" w:cs="Kalimati" w:hint="cs"/>
                <w:i/>
                <w:iCs/>
                <w:szCs w:val="22"/>
                <w:cs/>
                <w:lang w:bidi="hi-IN"/>
              </w:rPr>
              <w:t>खर्च</w:t>
            </w:r>
          </w:p>
        </w:tc>
        <w:tc>
          <w:tcPr>
            <w:tcW w:w="391" w:type="pct"/>
            <w:shd w:val="clear" w:color="auto" w:fill="E5DFEC"/>
          </w:tcPr>
          <w:p w:rsidR="001528C3" w:rsidRPr="003664A3" w:rsidRDefault="001528C3" w:rsidP="00A8607F">
            <w:pPr>
              <w:spacing w:line="240" w:lineRule="auto"/>
              <w:contextualSpacing/>
              <w:rPr>
                <w:rFonts w:cs="Kalimati"/>
                <w:i/>
                <w:iCs/>
                <w:szCs w:val="22"/>
                <w:cs/>
                <w:lang w:bidi="hi-IN"/>
              </w:rPr>
            </w:pPr>
            <w:r w:rsidRPr="003664A3">
              <w:rPr>
                <w:rFonts w:cs="Kalimati" w:hint="cs"/>
                <w:i/>
                <w:iCs/>
                <w:szCs w:val="22"/>
                <w:cs/>
                <w:lang w:bidi="hi-IN"/>
              </w:rPr>
              <w:t>हाल</w:t>
            </w:r>
            <w:r w:rsidRPr="003664A3">
              <w:rPr>
                <w:rFonts w:cs="Kalimati" w:hint="cs"/>
                <w:i/>
                <w:iCs/>
                <w:szCs w:val="22"/>
                <w:cs/>
              </w:rPr>
              <w:t xml:space="preserve"> </w:t>
            </w:r>
            <w:r w:rsidRPr="003664A3">
              <w:rPr>
                <w:rFonts w:cs="Kalimati" w:hint="cs"/>
                <w:i/>
                <w:iCs/>
                <w:szCs w:val="22"/>
                <w:cs/>
                <w:lang w:bidi="hi-IN"/>
              </w:rPr>
              <w:t>सम्मको</w:t>
            </w:r>
            <w:r w:rsidRPr="003664A3">
              <w:rPr>
                <w:rFonts w:cs="Kalimati"/>
                <w:i/>
                <w:iCs/>
                <w:szCs w:val="22"/>
                <w:cs/>
                <w:lang w:bidi="hi-IN"/>
              </w:rPr>
              <w:t xml:space="preserve"> </w:t>
            </w:r>
            <w:r w:rsidRPr="003664A3">
              <w:rPr>
                <w:rFonts w:cs="Kalimati" w:hint="cs"/>
                <w:i/>
                <w:iCs/>
                <w:szCs w:val="22"/>
                <w:cs/>
                <w:lang w:bidi="hi-IN"/>
              </w:rPr>
              <w:t>प्रगति</w:t>
            </w:r>
          </w:p>
        </w:tc>
        <w:tc>
          <w:tcPr>
            <w:tcW w:w="326" w:type="pct"/>
            <w:shd w:val="clear" w:color="auto" w:fill="E5DFEC"/>
          </w:tcPr>
          <w:p w:rsidR="001528C3" w:rsidRPr="003664A3" w:rsidRDefault="001528C3" w:rsidP="00A8607F">
            <w:pPr>
              <w:spacing w:line="240" w:lineRule="auto"/>
              <w:contextualSpacing/>
              <w:rPr>
                <w:rFonts w:cs="Kalimati"/>
                <w:i/>
                <w:iCs/>
                <w:szCs w:val="22"/>
                <w:cs/>
                <w:lang w:bidi="hi-IN"/>
              </w:rPr>
            </w:pPr>
            <w:r w:rsidRPr="003664A3">
              <w:rPr>
                <w:rFonts w:cs="Kalimati" w:hint="cs"/>
                <w:i/>
                <w:iCs/>
                <w:szCs w:val="22"/>
                <w:cs/>
                <w:lang w:bidi="hi-IN"/>
              </w:rPr>
              <w:t>हालसम्मको</w:t>
            </w:r>
            <w:r w:rsidRPr="003664A3">
              <w:rPr>
                <w:rFonts w:cs="Kalimati"/>
                <w:i/>
                <w:iCs/>
                <w:szCs w:val="22"/>
                <w:cs/>
                <w:lang w:bidi="hi-IN"/>
              </w:rPr>
              <w:t xml:space="preserve"> </w:t>
            </w:r>
            <w:r w:rsidRPr="003664A3">
              <w:rPr>
                <w:rFonts w:cs="Kalimati" w:hint="cs"/>
                <w:i/>
                <w:iCs/>
                <w:szCs w:val="22"/>
                <w:cs/>
                <w:lang w:bidi="hi-IN"/>
              </w:rPr>
              <w:t>खर्च</w:t>
            </w:r>
          </w:p>
        </w:tc>
        <w:tc>
          <w:tcPr>
            <w:tcW w:w="370" w:type="pct"/>
            <w:shd w:val="clear" w:color="auto" w:fill="E5DFEC"/>
          </w:tcPr>
          <w:p w:rsidR="001528C3" w:rsidRPr="003664A3" w:rsidRDefault="001528C3" w:rsidP="00A8607F">
            <w:pPr>
              <w:spacing w:line="240" w:lineRule="auto"/>
              <w:contextualSpacing/>
              <w:rPr>
                <w:rFonts w:cs="Kalimati"/>
                <w:i/>
                <w:iCs/>
                <w:szCs w:val="22"/>
              </w:rPr>
            </w:pPr>
            <w:r w:rsidRPr="003664A3">
              <w:rPr>
                <w:rFonts w:cs="Kalimati" w:hint="cs"/>
                <w:i/>
                <w:iCs/>
                <w:szCs w:val="22"/>
                <w:cs/>
                <w:lang w:bidi="hi-IN"/>
              </w:rPr>
              <w:t>कैफियत</w:t>
            </w:r>
          </w:p>
        </w:tc>
      </w:tr>
      <w:tr w:rsidR="001528C3" w:rsidRPr="003664A3" w:rsidTr="00F77500">
        <w:tc>
          <w:tcPr>
            <w:tcW w:w="196" w:type="pct"/>
            <w:vAlign w:val="center"/>
          </w:tcPr>
          <w:p w:rsidR="001528C3" w:rsidRPr="003664A3" w:rsidRDefault="001528C3" w:rsidP="00A8607F">
            <w:pPr>
              <w:spacing w:after="120" w:line="240" w:lineRule="auto"/>
              <w:contextualSpacing/>
              <w:jc w:val="center"/>
              <w:rPr>
                <w:rFonts w:ascii="Fontasy Himali" w:hAnsi="Fontasy Himali" w:cs="Kalimati"/>
                <w:szCs w:val="22"/>
              </w:rPr>
            </w:pPr>
            <w:r w:rsidRPr="003664A3">
              <w:rPr>
                <w:rFonts w:ascii="Fontasy Himali" w:hAnsi="Fontasy Himali" w:cs="Kalimati"/>
                <w:szCs w:val="22"/>
              </w:rPr>
              <w:t>1</w:t>
            </w:r>
          </w:p>
        </w:tc>
        <w:tc>
          <w:tcPr>
            <w:tcW w:w="554"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20"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46"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46"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89"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91" w:type="pct"/>
          </w:tcPr>
          <w:p w:rsidR="001528C3" w:rsidRPr="003664A3" w:rsidRDefault="001528C3" w:rsidP="00A8607F">
            <w:pPr>
              <w:spacing w:after="120" w:line="240" w:lineRule="auto"/>
              <w:contextualSpacing/>
              <w:jc w:val="center"/>
              <w:rPr>
                <w:rFonts w:ascii="Preeti" w:hAnsi="Preeti" w:cs="Kalimati"/>
                <w:szCs w:val="22"/>
              </w:rPr>
            </w:pPr>
          </w:p>
        </w:tc>
        <w:tc>
          <w:tcPr>
            <w:tcW w:w="316"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26" w:type="pct"/>
          </w:tcPr>
          <w:p w:rsidR="001528C3" w:rsidRPr="003664A3" w:rsidRDefault="001528C3" w:rsidP="00A8607F">
            <w:pPr>
              <w:spacing w:after="120" w:line="240" w:lineRule="auto"/>
              <w:contextualSpacing/>
              <w:jc w:val="center"/>
              <w:rPr>
                <w:rFonts w:ascii="Preeti" w:hAnsi="Preeti" w:cs="Kalimati"/>
                <w:szCs w:val="22"/>
              </w:rPr>
            </w:pPr>
          </w:p>
        </w:tc>
        <w:tc>
          <w:tcPr>
            <w:tcW w:w="369"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59" w:type="pct"/>
          </w:tcPr>
          <w:p w:rsidR="001528C3" w:rsidRPr="003664A3" w:rsidRDefault="001528C3" w:rsidP="00A8607F">
            <w:pPr>
              <w:spacing w:after="120" w:line="240" w:lineRule="auto"/>
              <w:contextualSpacing/>
              <w:jc w:val="center"/>
              <w:rPr>
                <w:rFonts w:ascii="Preeti" w:hAnsi="Preeti" w:cs="Kalimati"/>
                <w:szCs w:val="22"/>
              </w:rPr>
            </w:pPr>
          </w:p>
        </w:tc>
        <w:tc>
          <w:tcPr>
            <w:tcW w:w="391"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26" w:type="pct"/>
          </w:tcPr>
          <w:p w:rsidR="001528C3" w:rsidRPr="003664A3" w:rsidRDefault="001528C3" w:rsidP="00A8607F">
            <w:pPr>
              <w:spacing w:after="120" w:line="240" w:lineRule="auto"/>
              <w:contextualSpacing/>
              <w:jc w:val="center"/>
              <w:rPr>
                <w:rFonts w:ascii="Preeti" w:hAnsi="Preeti" w:cs="Kalimati"/>
                <w:szCs w:val="22"/>
              </w:rPr>
            </w:pPr>
          </w:p>
        </w:tc>
        <w:tc>
          <w:tcPr>
            <w:tcW w:w="370" w:type="pct"/>
            <w:vAlign w:val="center"/>
          </w:tcPr>
          <w:p w:rsidR="001528C3" w:rsidRPr="003664A3" w:rsidRDefault="001528C3" w:rsidP="00A8607F">
            <w:pPr>
              <w:spacing w:after="120" w:line="240" w:lineRule="auto"/>
              <w:contextualSpacing/>
              <w:jc w:val="center"/>
              <w:rPr>
                <w:rFonts w:ascii="Preeti" w:hAnsi="Preeti" w:cs="Kalimati"/>
                <w:szCs w:val="22"/>
              </w:rPr>
            </w:pPr>
          </w:p>
        </w:tc>
      </w:tr>
      <w:tr w:rsidR="001528C3" w:rsidRPr="003664A3" w:rsidTr="00F77500">
        <w:tc>
          <w:tcPr>
            <w:tcW w:w="196" w:type="pct"/>
            <w:vAlign w:val="center"/>
          </w:tcPr>
          <w:p w:rsidR="001528C3" w:rsidRPr="003664A3" w:rsidRDefault="001528C3" w:rsidP="00A8607F">
            <w:pPr>
              <w:spacing w:after="120" w:line="240" w:lineRule="auto"/>
              <w:contextualSpacing/>
              <w:jc w:val="center"/>
              <w:rPr>
                <w:rFonts w:ascii="Fontasy Himali" w:hAnsi="Fontasy Himali" w:cs="Kalimati"/>
                <w:szCs w:val="22"/>
              </w:rPr>
            </w:pPr>
            <w:r w:rsidRPr="003664A3">
              <w:rPr>
                <w:rFonts w:ascii="Fontasy Himali" w:hAnsi="Fontasy Himali" w:cs="Kalimati"/>
                <w:szCs w:val="22"/>
              </w:rPr>
              <w:t>2</w:t>
            </w:r>
          </w:p>
        </w:tc>
        <w:tc>
          <w:tcPr>
            <w:tcW w:w="554"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20"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46"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46"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89"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91" w:type="pct"/>
          </w:tcPr>
          <w:p w:rsidR="001528C3" w:rsidRPr="003664A3" w:rsidRDefault="001528C3" w:rsidP="00A8607F">
            <w:pPr>
              <w:spacing w:after="120" w:line="240" w:lineRule="auto"/>
              <w:contextualSpacing/>
              <w:jc w:val="center"/>
              <w:rPr>
                <w:rFonts w:ascii="Preeti" w:hAnsi="Preeti" w:cs="Kalimati"/>
                <w:szCs w:val="22"/>
              </w:rPr>
            </w:pPr>
          </w:p>
        </w:tc>
        <w:tc>
          <w:tcPr>
            <w:tcW w:w="316"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26" w:type="pct"/>
          </w:tcPr>
          <w:p w:rsidR="001528C3" w:rsidRPr="003664A3" w:rsidRDefault="001528C3" w:rsidP="00A8607F">
            <w:pPr>
              <w:spacing w:after="120" w:line="240" w:lineRule="auto"/>
              <w:contextualSpacing/>
              <w:jc w:val="center"/>
              <w:rPr>
                <w:rFonts w:ascii="Preeti" w:hAnsi="Preeti" w:cs="Kalimati"/>
                <w:szCs w:val="22"/>
              </w:rPr>
            </w:pPr>
          </w:p>
        </w:tc>
        <w:tc>
          <w:tcPr>
            <w:tcW w:w="369"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59" w:type="pct"/>
          </w:tcPr>
          <w:p w:rsidR="001528C3" w:rsidRPr="003664A3" w:rsidRDefault="001528C3" w:rsidP="00A8607F">
            <w:pPr>
              <w:spacing w:after="120" w:line="240" w:lineRule="auto"/>
              <w:contextualSpacing/>
              <w:jc w:val="center"/>
              <w:rPr>
                <w:rFonts w:ascii="Preeti" w:hAnsi="Preeti" w:cs="Kalimati"/>
                <w:szCs w:val="22"/>
              </w:rPr>
            </w:pPr>
          </w:p>
        </w:tc>
        <w:tc>
          <w:tcPr>
            <w:tcW w:w="391" w:type="pct"/>
            <w:vAlign w:val="center"/>
          </w:tcPr>
          <w:p w:rsidR="001528C3" w:rsidRPr="003664A3" w:rsidRDefault="001528C3" w:rsidP="00A8607F">
            <w:pPr>
              <w:spacing w:after="120" w:line="240" w:lineRule="auto"/>
              <w:contextualSpacing/>
              <w:jc w:val="center"/>
              <w:rPr>
                <w:rFonts w:ascii="Preeti" w:hAnsi="Preeti" w:cs="Kalimati"/>
                <w:szCs w:val="22"/>
              </w:rPr>
            </w:pPr>
          </w:p>
        </w:tc>
        <w:tc>
          <w:tcPr>
            <w:tcW w:w="326" w:type="pct"/>
          </w:tcPr>
          <w:p w:rsidR="001528C3" w:rsidRPr="003664A3" w:rsidRDefault="001528C3" w:rsidP="00A8607F">
            <w:pPr>
              <w:spacing w:after="120" w:line="240" w:lineRule="auto"/>
              <w:contextualSpacing/>
              <w:jc w:val="center"/>
              <w:rPr>
                <w:rFonts w:ascii="Preeti" w:hAnsi="Preeti" w:cs="Kalimati"/>
                <w:szCs w:val="22"/>
              </w:rPr>
            </w:pPr>
          </w:p>
        </w:tc>
        <w:tc>
          <w:tcPr>
            <w:tcW w:w="370" w:type="pct"/>
            <w:vAlign w:val="center"/>
          </w:tcPr>
          <w:p w:rsidR="001528C3" w:rsidRPr="003664A3" w:rsidRDefault="001528C3" w:rsidP="00A8607F">
            <w:pPr>
              <w:spacing w:after="120" w:line="240" w:lineRule="auto"/>
              <w:contextualSpacing/>
              <w:jc w:val="center"/>
              <w:rPr>
                <w:rFonts w:ascii="Preeti" w:hAnsi="Preeti" w:cs="Kalimati"/>
                <w:szCs w:val="22"/>
              </w:rPr>
            </w:pPr>
          </w:p>
        </w:tc>
      </w:tr>
    </w:tbl>
    <w:p w:rsidR="001528C3" w:rsidRPr="001528C3" w:rsidRDefault="001528C3" w:rsidP="001528C3">
      <w:pPr>
        <w:spacing w:after="0" w:line="240" w:lineRule="auto"/>
        <w:contextualSpacing/>
        <w:jc w:val="both"/>
        <w:rPr>
          <w:rFonts w:ascii="Preeti" w:hAnsi="Preeti" w:cs="Kalimati"/>
          <w:szCs w:val="22"/>
        </w:rPr>
      </w:pPr>
    </w:p>
    <w:p w:rsidR="001528C3" w:rsidRPr="001528C3" w:rsidRDefault="001528C3" w:rsidP="001528C3">
      <w:pPr>
        <w:spacing w:after="0" w:line="240" w:lineRule="auto"/>
        <w:contextualSpacing/>
        <w:jc w:val="both"/>
        <w:rPr>
          <w:rFonts w:ascii="Preeti" w:hAnsi="Preeti" w:cs="Kalimati"/>
          <w:szCs w:val="22"/>
        </w:rPr>
      </w:pPr>
      <w:r w:rsidRPr="001528C3">
        <w:rPr>
          <w:rFonts w:ascii="Preeti" w:hAnsi="Preeti" w:cs="Kalimati" w:hint="cs"/>
          <w:szCs w:val="22"/>
          <w:cs/>
        </w:rPr>
        <w:t>वित्तिय</w:t>
      </w:r>
      <w:r w:rsidRPr="001528C3">
        <w:rPr>
          <w:rFonts w:ascii="Preeti" w:hAnsi="Preeti" w:cs="Kalimati"/>
          <w:szCs w:val="22"/>
          <w:cs/>
        </w:rPr>
        <w:t xml:space="preserve"> </w:t>
      </w:r>
      <w:r w:rsidRPr="001528C3">
        <w:rPr>
          <w:rFonts w:ascii="Preeti" w:hAnsi="Preeti" w:cs="Kalimati" w:hint="cs"/>
          <w:szCs w:val="22"/>
          <w:cs/>
        </w:rPr>
        <w:t>प्रगति</w:t>
      </w:r>
      <w:r w:rsidRPr="001528C3">
        <w:rPr>
          <w:rFonts w:ascii="Preeti" w:hAnsi="Preeti" w:cs="Kalimati"/>
          <w:szCs w:val="22"/>
          <w:cs/>
        </w:rPr>
        <w:t xml:space="preserve"> </w:t>
      </w:r>
      <w:r w:rsidRPr="001528C3">
        <w:rPr>
          <w:rFonts w:ascii="Preeti" w:hAnsi="Preeti" w:cs="Kalimati" w:hint="cs"/>
          <w:szCs w:val="22"/>
          <w:cs/>
        </w:rPr>
        <w:t>प्रतिशत</w:t>
      </w:r>
      <w:r w:rsidRPr="001528C3">
        <w:rPr>
          <w:rFonts w:ascii="Preeti" w:hAnsi="Preeti" w:cs="Kalimati"/>
          <w:szCs w:val="22"/>
          <w:cs/>
        </w:rPr>
        <w:t>ः ..... %</w:t>
      </w:r>
      <w:r w:rsidRPr="001528C3">
        <w:rPr>
          <w:rFonts w:ascii="Preeti" w:hAnsi="Preeti" w:cs="Kalimati"/>
          <w:szCs w:val="22"/>
        </w:rPr>
        <w:t xml:space="preserve">, </w:t>
      </w:r>
      <w:r w:rsidRPr="001528C3">
        <w:rPr>
          <w:rFonts w:ascii="Preeti" w:hAnsi="Preeti" w:cs="Kalimati"/>
          <w:szCs w:val="22"/>
        </w:rPr>
        <w:tab/>
      </w:r>
      <w:r w:rsidRPr="001528C3">
        <w:rPr>
          <w:rFonts w:ascii="Preeti" w:hAnsi="Preeti" w:cs="Kalimati" w:hint="cs"/>
          <w:szCs w:val="22"/>
          <w:cs/>
        </w:rPr>
        <w:t>भारित</w:t>
      </w:r>
      <w:r w:rsidRPr="001528C3">
        <w:rPr>
          <w:rFonts w:ascii="Preeti" w:hAnsi="Preeti" w:cs="Kalimati"/>
          <w:szCs w:val="22"/>
          <w:cs/>
        </w:rPr>
        <w:t xml:space="preserve"> </w:t>
      </w:r>
      <w:r w:rsidRPr="001528C3">
        <w:rPr>
          <w:rFonts w:ascii="Preeti" w:hAnsi="Preeti" w:cs="Kalimati" w:hint="cs"/>
          <w:szCs w:val="22"/>
          <w:cs/>
        </w:rPr>
        <w:t>प्रगति</w:t>
      </w:r>
      <w:r w:rsidRPr="001528C3">
        <w:rPr>
          <w:rFonts w:ascii="Preeti" w:hAnsi="Preeti" w:cs="Kalimati"/>
          <w:szCs w:val="22"/>
          <w:cs/>
        </w:rPr>
        <w:t>ः .......... %</w:t>
      </w:r>
      <w:r w:rsidRPr="001528C3">
        <w:rPr>
          <w:rFonts w:ascii="Preeti" w:hAnsi="Preeti" w:cs="Kalimati"/>
          <w:szCs w:val="22"/>
          <w:cs/>
        </w:rPr>
        <w:tab/>
      </w:r>
      <w:r w:rsidRPr="001528C3">
        <w:rPr>
          <w:rFonts w:ascii="Preeti" w:hAnsi="Preeti" w:cs="Kalimati"/>
          <w:szCs w:val="22"/>
          <w:cs/>
        </w:rPr>
        <w:tab/>
      </w:r>
      <w:r w:rsidRPr="001528C3">
        <w:rPr>
          <w:rFonts w:ascii="Preeti" w:hAnsi="Preeti" w:cs="Kalimati" w:hint="cs"/>
          <w:szCs w:val="22"/>
          <w:cs/>
        </w:rPr>
        <w:t>भौतिक</w:t>
      </w:r>
      <w:r w:rsidRPr="001528C3">
        <w:rPr>
          <w:rFonts w:ascii="Preeti" w:hAnsi="Preeti" w:cs="Kalimati"/>
          <w:szCs w:val="22"/>
          <w:cs/>
        </w:rPr>
        <w:t xml:space="preserve"> </w:t>
      </w:r>
      <w:r w:rsidRPr="001528C3">
        <w:rPr>
          <w:rFonts w:ascii="Preeti" w:hAnsi="Preeti" w:cs="Kalimati" w:hint="cs"/>
          <w:szCs w:val="22"/>
          <w:cs/>
        </w:rPr>
        <w:t>प्रगति</w:t>
      </w:r>
      <w:r w:rsidRPr="001528C3">
        <w:rPr>
          <w:rFonts w:ascii="Preeti" w:hAnsi="Preeti" w:cs="Kalimati"/>
          <w:szCs w:val="22"/>
          <w:cs/>
        </w:rPr>
        <w:t>ः ..............%</w:t>
      </w:r>
    </w:p>
    <w:p w:rsidR="001528C3" w:rsidRDefault="001528C3" w:rsidP="001528C3">
      <w:pPr>
        <w:spacing w:after="0" w:line="240" w:lineRule="auto"/>
        <w:contextualSpacing/>
        <w:jc w:val="both"/>
        <w:rPr>
          <w:rFonts w:ascii="Preeti" w:hAnsi="Preeti" w:cs="Kalimati"/>
          <w:sz w:val="24"/>
          <w:szCs w:val="24"/>
          <w:cs/>
        </w:rPr>
        <w:sectPr w:rsidR="001528C3" w:rsidSect="00A8607F">
          <w:footerReference w:type="default" r:id="rId16"/>
          <w:pgSz w:w="16834" w:h="11909" w:orient="landscape" w:code="9"/>
          <w:pgMar w:top="1656" w:right="1440" w:bottom="1440" w:left="1440" w:header="720" w:footer="720" w:gutter="0"/>
          <w:cols w:space="720"/>
          <w:docGrid w:linePitch="360"/>
        </w:sectPr>
      </w:pPr>
    </w:p>
    <w:p w:rsidR="001528C3" w:rsidRPr="009E0557" w:rsidRDefault="001528C3" w:rsidP="001528C3">
      <w:pPr>
        <w:spacing w:after="0" w:line="240" w:lineRule="auto"/>
        <w:contextualSpacing/>
        <w:jc w:val="both"/>
        <w:rPr>
          <w:rFonts w:ascii="Preeti" w:hAnsi="Preeti" w:cs="Kalimati"/>
          <w:sz w:val="24"/>
          <w:szCs w:val="24"/>
        </w:rPr>
      </w:pPr>
      <w:r w:rsidRPr="009E0557">
        <w:rPr>
          <w:rFonts w:ascii="Preeti" w:hAnsi="Preeti" w:cs="Kalimati"/>
          <w:sz w:val="24"/>
          <w:szCs w:val="24"/>
          <w:cs/>
        </w:rPr>
        <w:tab/>
      </w:r>
    </w:p>
    <w:p w:rsidR="001528C3" w:rsidRPr="001528C3" w:rsidRDefault="001528C3" w:rsidP="007A5B26">
      <w:pPr>
        <w:pStyle w:val="ListParagraph"/>
        <w:numPr>
          <w:ilvl w:val="0"/>
          <w:numId w:val="428"/>
        </w:numPr>
        <w:tabs>
          <w:tab w:val="left" w:pos="0"/>
          <w:tab w:val="left" w:pos="90"/>
          <w:tab w:val="left" w:pos="540"/>
          <w:tab w:val="left" w:pos="1080"/>
        </w:tabs>
        <w:spacing w:after="0" w:line="240" w:lineRule="auto"/>
        <w:ind w:hanging="990"/>
        <w:jc w:val="both"/>
        <w:rPr>
          <w:rFonts w:cs="Kalimati"/>
          <w:b/>
          <w:bCs/>
          <w:szCs w:val="22"/>
        </w:rPr>
      </w:pPr>
      <w:r w:rsidRPr="001528C3">
        <w:rPr>
          <w:rFonts w:cs="Kalimati" w:hint="cs"/>
          <w:b/>
          <w:bCs/>
          <w:szCs w:val="22"/>
          <w:cs/>
        </w:rPr>
        <w:t>सहजकर्ताको संग गरिने सम्झौता पत्र</w:t>
      </w:r>
    </w:p>
    <w:p w:rsidR="001528C3" w:rsidRPr="001528C3" w:rsidRDefault="001528C3" w:rsidP="001528C3">
      <w:pPr>
        <w:spacing w:after="0" w:line="240" w:lineRule="auto"/>
        <w:jc w:val="both"/>
        <w:rPr>
          <w:rFonts w:ascii="Preeti" w:hAnsi="Preeti" w:cs="Kalimati"/>
          <w:b/>
          <w:szCs w:val="22"/>
        </w:rPr>
      </w:pPr>
      <w:r w:rsidRPr="001528C3">
        <w:rPr>
          <w:rFonts w:cs="Kalimati" w:hint="cs"/>
          <w:szCs w:val="22"/>
          <w:cs/>
        </w:rPr>
        <w:t>आज मिति</w:t>
      </w:r>
      <w:r w:rsidRPr="001528C3">
        <w:rPr>
          <w:rFonts w:cs="Kalimati"/>
          <w:szCs w:val="22"/>
        </w:rPr>
        <w:t>……………………</w:t>
      </w:r>
      <w:r w:rsidRPr="001528C3">
        <w:rPr>
          <w:rFonts w:cs="Kalimati" w:hint="cs"/>
          <w:szCs w:val="22"/>
          <w:cs/>
        </w:rPr>
        <w:t>मा जिल्ला</w:t>
      </w:r>
      <w:r w:rsidRPr="001528C3">
        <w:rPr>
          <w:rFonts w:cs="Kalimati"/>
          <w:szCs w:val="22"/>
        </w:rPr>
        <w:t>……………….</w:t>
      </w:r>
      <w:r w:rsidRPr="001528C3">
        <w:rPr>
          <w:rFonts w:cs="Kalimati" w:hint="cs"/>
          <w:szCs w:val="22"/>
          <w:cs/>
        </w:rPr>
        <w:t>गाउँपालिका/नगरपालिकामा संचालित बाख्राको पकेट कार्यक्रम अनुसार कार्य गर्न बाख्राको पकेट कार्यक्रम कार्यान्वयन समिति (यस पछि पहिलो पक्ष भनिने) र जिल्ला</w:t>
      </w:r>
      <w:r w:rsidRPr="001528C3">
        <w:rPr>
          <w:rFonts w:cs="Kalimati"/>
          <w:szCs w:val="22"/>
        </w:rPr>
        <w:t>……………….</w:t>
      </w:r>
      <w:r w:rsidRPr="001528C3">
        <w:rPr>
          <w:rFonts w:cs="Kalimati" w:hint="cs"/>
          <w:szCs w:val="22"/>
          <w:cs/>
        </w:rPr>
        <w:t xml:space="preserve"> गाउँपालिका/नगरपालिका</w:t>
      </w:r>
      <w:r w:rsidRPr="001528C3">
        <w:rPr>
          <w:rFonts w:cs="Kalimati"/>
          <w:szCs w:val="22"/>
        </w:rPr>
        <w:t xml:space="preserve">………. </w:t>
      </w:r>
      <w:r w:rsidRPr="001528C3">
        <w:rPr>
          <w:rFonts w:cs="Kalimati" w:hint="cs"/>
          <w:szCs w:val="22"/>
          <w:cs/>
        </w:rPr>
        <w:t>वडा नं. .......... मा वस्ने श्री................ (यस पछि दोश्रो पक्ष भनिने) बीच तपसिलमा उल्‍लेखित शर्तहरुमा रहि सम्झौता  गरि लियौ/दियौ ।</w:t>
      </w:r>
      <w:r w:rsidRPr="001528C3">
        <w:rPr>
          <w:rFonts w:ascii="Kalimati" w:hAnsi="Kalimati" w:cs="Kalimati" w:hint="cs"/>
          <w:b/>
          <w:szCs w:val="22"/>
          <w:cs/>
        </w:rPr>
        <w:t xml:space="preserve"> इति सम्बत ........ साल ........ महिना ....... गते ....... रोज शुभम् ।</w:t>
      </w:r>
    </w:p>
    <w:p w:rsidR="001528C3" w:rsidRPr="001528C3" w:rsidRDefault="001528C3" w:rsidP="001528C3">
      <w:pPr>
        <w:spacing w:after="0" w:line="240" w:lineRule="auto"/>
        <w:jc w:val="both"/>
        <w:rPr>
          <w:rFonts w:cs="Kalimati"/>
          <w:b/>
          <w:bCs/>
          <w:szCs w:val="22"/>
        </w:rPr>
      </w:pPr>
      <w:r w:rsidRPr="001528C3">
        <w:rPr>
          <w:rFonts w:cs="Kalimati" w:hint="cs"/>
          <w:b/>
          <w:bCs/>
          <w:szCs w:val="22"/>
          <w:cs/>
        </w:rPr>
        <w:t>तपसिलः</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पक्षले पहिलो पक्षद्बारा दिइएको निर्देशन अनुसार सहजकर्ताको रुपमा बाख्राको श्रोत केन्द्र विकासमा सेवा गर्नु पर्नेछ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पक्षले कृषकहरुमा प्रविधि अनुसरण लगायत खोर व्यवस्थापन, पशु आहारा, नश्‍ल सुधार, पशु स्वास्थ्य सेवा, प्रयोगशाला सेवा तथा बजार व्यवस्थापनको कार्यहरुमा सहजिकरण गर्नु पर्नेछ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पक्षले बाख्राको केन्द्रमा आवद्ध कृषकहरुको तथ्याङ्क संकलन गरि अभिलेख व्यवस्थापन गर्नु पर्नेछ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पक्षले मासिक रुपमा पहिलो पक्षलाई प्रगति विवरण पेश गर्नु पर्नेछ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पक्षले श्रोत केन्द्रमा आवद्ध कृषकहरुको समस्याहरुको पहिचान गरि दोश्रो पक्षलाई बुझाउनु पर्नेछ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पक्षले प्रविधिको अनुशरणका लागि कृषकहरुलाई सदैव अभिप्रेरित गर्नु पर्नेछ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यो सम्झौता मिति ...................देखि ..................... सम्मको लागि मात्र हुनेछ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 xml:space="preserve">सहजकर्ताको मासिक पारिश्रमिक वापत प्रति महिना रु. ...............उपलब्ध गराईनेछ ।     </w:t>
      </w:r>
    </w:p>
    <w:p w:rsidR="001528C3" w:rsidRPr="001528C3" w:rsidRDefault="001528C3" w:rsidP="007A5B26">
      <w:pPr>
        <w:numPr>
          <w:ilvl w:val="0"/>
          <w:numId w:val="441"/>
        </w:numPr>
        <w:spacing w:after="0" w:line="240" w:lineRule="auto"/>
        <w:jc w:val="both"/>
        <w:rPr>
          <w:rFonts w:cs="Kalimati"/>
          <w:szCs w:val="22"/>
        </w:rPr>
      </w:pPr>
      <w:r w:rsidRPr="001528C3">
        <w:rPr>
          <w:rFonts w:cs="Kalimati" w:hint="cs"/>
          <w:szCs w:val="22"/>
          <w:cs/>
        </w:rPr>
        <w:t>दोश्रो पक्षको काम संतोषजनक नभएमा पहिलो पक्षले सम्झौता रद्द गर्न सक्नेछ ।</w:t>
      </w:r>
    </w:p>
    <w:p w:rsidR="001528C3" w:rsidRPr="001528C3" w:rsidRDefault="001528C3" w:rsidP="007A5B26">
      <w:pPr>
        <w:numPr>
          <w:ilvl w:val="0"/>
          <w:numId w:val="441"/>
        </w:numPr>
        <w:tabs>
          <w:tab w:val="left" w:pos="900"/>
        </w:tabs>
        <w:spacing w:after="0" w:line="240" w:lineRule="auto"/>
        <w:jc w:val="both"/>
        <w:rPr>
          <w:rFonts w:cs="Kalimati"/>
          <w:szCs w:val="22"/>
        </w:rPr>
      </w:pPr>
      <w:r w:rsidRPr="001528C3">
        <w:rPr>
          <w:rFonts w:cs="Kalimati" w:hint="cs"/>
          <w:szCs w:val="22"/>
          <w:cs/>
        </w:rPr>
        <w:t>दुवै पक्षको समझदारीमा अन्य सेवा शर्तहरु थप गर्न सकिनेछ ।</w:t>
      </w:r>
    </w:p>
    <w:p w:rsidR="001528C3" w:rsidRPr="001528C3" w:rsidRDefault="001528C3" w:rsidP="001528C3">
      <w:pPr>
        <w:spacing w:after="0" w:line="240" w:lineRule="auto"/>
        <w:ind w:left="720"/>
        <w:jc w:val="both"/>
        <w:rPr>
          <w:rFonts w:cs="Kalimati"/>
          <w:szCs w:val="22"/>
        </w:rPr>
      </w:pPr>
      <w:r w:rsidRPr="001528C3">
        <w:rPr>
          <w:rFonts w:cs="Kalimati" w:hint="cs"/>
          <w:szCs w:val="22"/>
          <w:cs/>
        </w:rPr>
        <w:t>प्रथम पक्षः</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 xml:space="preserve">दोश्रो पक्षः </w:t>
      </w:r>
    </w:p>
    <w:p w:rsidR="001528C3" w:rsidRPr="001528C3" w:rsidRDefault="001528C3" w:rsidP="001528C3">
      <w:pPr>
        <w:spacing w:after="0" w:line="240" w:lineRule="auto"/>
        <w:ind w:left="720"/>
        <w:jc w:val="both"/>
        <w:rPr>
          <w:rFonts w:cs="Kalimati"/>
          <w:szCs w:val="22"/>
        </w:rPr>
      </w:pPr>
      <w:r w:rsidRPr="001528C3">
        <w:rPr>
          <w:rFonts w:cs="Kalimati" w:hint="cs"/>
          <w:szCs w:val="22"/>
          <w:cs/>
        </w:rPr>
        <w:t>नामः</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नामः</w:t>
      </w:r>
    </w:p>
    <w:p w:rsidR="001528C3" w:rsidRPr="001528C3" w:rsidRDefault="001528C3" w:rsidP="001528C3">
      <w:pPr>
        <w:spacing w:after="0" w:line="240" w:lineRule="auto"/>
        <w:ind w:left="720"/>
        <w:jc w:val="both"/>
        <w:rPr>
          <w:rFonts w:cs="Kalimati"/>
          <w:szCs w:val="22"/>
        </w:rPr>
      </w:pPr>
      <w:r w:rsidRPr="001528C3">
        <w:rPr>
          <w:rFonts w:cs="Kalimati" w:hint="cs"/>
          <w:szCs w:val="22"/>
          <w:cs/>
        </w:rPr>
        <w:t>पदः</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ठेगानाः</w:t>
      </w:r>
    </w:p>
    <w:p w:rsidR="001528C3" w:rsidRPr="001528C3" w:rsidRDefault="001528C3" w:rsidP="001528C3">
      <w:pPr>
        <w:spacing w:after="0" w:line="240" w:lineRule="auto"/>
        <w:ind w:left="720"/>
        <w:jc w:val="both"/>
        <w:rPr>
          <w:rFonts w:cs="Kalimati"/>
          <w:szCs w:val="22"/>
        </w:rPr>
      </w:pPr>
      <w:r w:rsidRPr="001528C3">
        <w:rPr>
          <w:rFonts w:cs="Kalimati" w:hint="cs"/>
          <w:szCs w:val="22"/>
          <w:cs/>
        </w:rPr>
        <w:t>दस्तखतः</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दस्तखतः</w:t>
      </w:r>
    </w:p>
    <w:p w:rsidR="001528C3" w:rsidRPr="001528C3" w:rsidRDefault="001528C3" w:rsidP="001528C3">
      <w:pPr>
        <w:spacing w:after="0" w:line="240" w:lineRule="auto"/>
        <w:ind w:left="720"/>
        <w:jc w:val="both"/>
        <w:rPr>
          <w:rFonts w:cs="Kalimati"/>
          <w:szCs w:val="22"/>
        </w:rPr>
      </w:pPr>
      <w:r w:rsidRPr="001528C3">
        <w:rPr>
          <w:rFonts w:cs="Kalimati" w:hint="cs"/>
          <w:szCs w:val="22"/>
          <w:cs/>
        </w:rPr>
        <w:t>कार्यालयको छापः</w:t>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औंठाको छापः</w:t>
      </w:r>
    </w:p>
    <w:p w:rsidR="001528C3" w:rsidRPr="001528C3" w:rsidRDefault="001528C3" w:rsidP="001528C3">
      <w:pPr>
        <w:spacing w:after="0" w:line="240" w:lineRule="auto"/>
        <w:ind w:left="720"/>
        <w:jc w:val="center"/>
        <w:rPr>
          <w:rFonts w:cs="Kalimati"/>
          <w:szCs w:val="22"/>
        </w:rPr>
      </w:pPr>
      <w:r w:rsidRPr="001528C3">
        <w:rPr>
          <w:rFonts w:cs="Kalimati" w:hint="cs"/>
          <w:szCs w:val="22"/>
          <w:cs/>
        </w:rPr>
        <w:t>रोहवर</w:t>
      </w:r>
    </w:p>
    <w:p w:rsidR="001528C3" w:rsidRPr="001528C3" w:rsidRDefault="001528C3" w:rsidP="001528C3">
      <w:pPr>
        <w:spacing w:after="0" w:line="240" w:lineRule="auto"/>
        <w:ind w:left="720"/>
        <w:jc w:val="center"/>
        <w:rPr>
          <w:rFonts w:cs="Kalimati"/>
          <w:szCs w:val="22"/>
        </w:rPr>
      </w:pPr>
      <w:r w:rsidRPr="001528C3">
        <w:rPr>
          <w:rFonts w:cs="Kalimati" w:hint="cs"/>
          <w:szCs w:val="22"/>
          <w:cs/>
        </w:rPr>
        <w:t>नामः</w:t>
      </w:r>
    </w:p>
    <w:p w:rsidR="001528C3" w:rsidRPr="001528C3" w:rsidRDefault="001528C3" w:rsidP="001528C3">
      <w:pPr>
        <w:spacing w:after="0" w:line="240" w:lineRule="auto"/>
        <w:ind w:left="720"/>
        <w:jc w:val="center"/>
        <w:rPr>
          <w:rFonts w:cs="Kalimati"/>
          <w:szCs w:val="22"/>
        </w:rPr>
      </w:pPr>
      <w:r w:rsidRPr="001528C3">
        <w:rPr>
          <w:rFonts w:cs="Kalimati" w:hint="cs"/>
          <w:szCs w:val="22"/>
          <w:cs/>
        </w:rPr>
        <w:t>पदः</w:t>
      </w:r>
    </w:p>
    <w:p w:rsidR="001528C3" w:rsidRPr="001528C3" w:rsidRDefault="001528C3" w:rsidP="001528C3">
      <w:pPr>
        <w:spacing w:after="0" w:line="240" w:lineRule="auto"/>
        <w:ind w:left="720"/>
        <w:rPr>
          <w:rFonts w:cs="Kalimati"/>
          <w:szCs w:val="22"/>
        </w:rPr>
      </w:pP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r>
      <w:r w:rsidRPr="001528C3">
        <w:rPr>
          <w:rFonts w:cs="Kalimati" w:hint="cs"/>
          <w:szCs w:val="22"/>
          <w:cs/>
        </w:rPr>
        <w:tab/>
        <w:t>दस्तखतः</w:t>
      </w:r>
    </w:p>
    <w:p w:rsidR="00E775F2" w:rsidRPr="00595D57" w:rsidRDefault="00E775F2" w:rsidP="001528C3">
      <w:pPr>
        <w:spacing w:after="0" w:line="240" w:lineRule="auto"/>
        <w:jc w:val="both"/>
        <w:rPr>
          <w:rFonts w:ascii="Preeti" w:eastAsia="Calibri" w:hAnsi="Preeti" w:cs="Kalimati"/>
          <w:color w:val="000000"/>
          <w:szCs w:val="22"/>
          <w:lang w:val="nl-NL"/>
        </w:rPr>
      </w:pPr>
    </w:p>
    <w:p w:rsidR="001C1798" w:rsidRPr="00595D57" w:rsidRDefault="001C1798">
      <w:pPr>
        <w:spacing w:after="0" w:line="240" w:lineRule="auto"/>
        <w:jc w:val="both"/>
        <w:rPr>
          <w:rFonts w:ascii="Preeti" w:eastAsia="Calibri" w:hAnsi="Preeti" w:cs="Kalimati"/>
          <w:color w:val="000000"/>
          <w:szCs w:val="22"/>
          <w:lang w:val="nl-NL"/>
        </w:rPr>
      </w:pPr>
    </w:p>
    <w:sectPr w:rsidR="001C1798" w:rsidRPr="00595D57" w:rsidSect="001A0C5D">
      <w:headerReference w:type="default" r:id="rId17"/>
      <w:footerReference w:type="default" r:id="rId18"/>
      <w:pgSz w:w="11907" w:h="16839" w:code="9"/>
      <w:pgMar w:top="1080" w:right="1022" w:bottom="1440" w:left="165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FC" w:rsidRDefault="00645EFC" w:rsidP="00433EEB">
      <w:pPr>
        <w:spacing w:after="0" w:line="240" w:lineRule="auto"/>
      </w:pPr>
      <w:r>
        <w:separator/>
      </w:r>
    </w:p>
  </w:endnote>
  <w:endnote w:type="continuationSeparator" w:id="1">
    <w:p w:rsidR="00645EFC" w:rsidRDefault="00645EFC" w:rsidP="00433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Nirmala UI">
    <w:altName w:val="Iskoola Pota"/>
    <w:panose1 w:val="020B0502040204020203"/>
    <w:charset w:val="00"/>
    <w:family w:val="swiss"/>
    <w:pitch w:val="variable"/>
    <w:sig w:usb0="80FF8023" w:usb1="00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 w:name="FONTASY_HIMALI_TT">
    <w:panose1 w:val="040B72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Calibri Light">
    <w:altName w:val="Arial"/>
    <w:panose1 w:val="020F0302020204030204"/>
    <w:charset w:val="00"/>
    <w:family w:val="swiss"/>
    <w:pitch w:val="variable"/>
    <w:sig w:usb0="E4002EFF" w:usb1="C000247B" w:usb2="00000009" w:usb3="00000000" w:csb0="000001FF" w:csb1="00000000"/>
  </w:font>
  <w:font w:name="8Pin Matrix">
    <w:altName w:val="Courier New"/>
    <w:charset w:val="00"/>
    <w:family w:val="auto"/>
    <w:pitch w:val="variable"/>
    <w:sig w:usb0="00000001" w:usb1="00000000" w:usb2="00000000" w:usb3="00000000" w:csb0="00000009" w:csb1="00000000"/>
  </w:font>
  <w:font w:name="अब">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Pr="008F6D58" w:rsidRDefault="00BA3A7A">
    <w:pPr>
      <w:pStyle w:val="Footer"/>
      <w:jc w:val="center"/>
      <w:rPr>
        <w:rFonts w:ascii="Fontasy Himali" w:hAnsi="Fontasy Himali"/>
      </w:rPr>
    </w:pPr>
    <w:r w:rsidRPr="008F6D58">
      <w:rPr>
        <w:rFonts w:ascii="Fontasy Himali" w:hAnsi="Fontasy Himali"/>
      </w:rPr>
      <w:fldChar w:fldCharType="begin"/>
    </w:r>
    <w:r w:rsidR="002F6695" w:rsidRPr="008F6D58">
      <w:rPr>
        <w:rFonts w:ascii="Fontasy Himali" w:hAnsi="Fontasy Himali"/>
      </w:rPr>
      <w:instrText xml:space="preserve"> PAGE   \* MERGEFORMAT </w:instrText>
    </w:r>
    <w:r w:rsidRPr="008F6D58">
      <w:rPr>
        <w:rFonts w:ascii="Fontasy Himali" w:hAnsi="Fontasy Himali"/>
      </w:rPr>
      <w:fldChar w:fldCharType="separate"/>
    </w:r>
    <w:r w:rsidR="009261C5">
      <w:rPr>
        <w:rFonts w:ascii="Fontasy Himali" w:hAnsi="Fontasy Himali"/>
        <w:noProof/>
      </w:rPr>
      <w:t>1</w:t>
    </w:r>
    <w:r w:rsidRPr="008F6D58">
      <w:rPr>
        <w:rFonts w:ascii="Fontasy Himali" w:hAnsi="Fontasy Himali"/>
      </w:rPr>
      <w:fldChar w:fldCharType="end"/>
    </w:r>
  </w:p>
  <w:p w:rsidR="002F6695" w:rsidRDefault="002F6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Pr="00083A72" w:rsidRDefault="00BA3A7A">
    <w:pPr>
      <w:pStyle w:val="Footer"/>
      <w:jc w:val="center"/>
      <w:rPr>
        <w:rFonts w:ascii="Fontasy Himali" w:hAnsi="Fontasy Himali"/>
      </w:rPr>
    </w:pPr>
    <w:r w:rsidRPr="00083A72">
      <w:rPr>
        <w:rFonts w:ascii="Fontasy Himali" w:hAnsi="Fontasy Himali"/>
      </w:rPr>
      <w:fldChar w:fldCharType="begin"/>
    </w:r>
    <w:r w:rsidR="002F6695" w:rsidRPr="00083A72">
      <w:rPr>
        <w:rFonts w:ascii="Fontasy Himali" w:hAnsi="Fontasy Himali"/>
      </w:rPr>
      <w:instrText xml:space="preserve"> PAGE   \* MERGEFORMAT </w:instrText>
    </w:r>
    <w:r w:rsidRPr="00083A72">
      <w:rPr>
        <w:rFonts w:ascii="Fontasy Himali" w:hAnsi="Fontasy Himali"/>
      </w:rPr>
      <w:fldChar w:fldCharType="separate"/>
    </w:r>
    <w:r w:rsidR="005127F9">
      <w:rPr>
        <w:rFonts w:ascii="Fontasy Himali" w:hAnsi="Fontasy Himali"/>
        <w:noProof/>
      </w:rPr>
      <w:t>170</w:t>
    </w:r>
    <w:r w:rsidRPr="00083A72">
      <w:rPr>
        <w:rFonts w:ascii="Fontasy Himali" w:hAnsi="Fontasy Himali"/>
      </w:rPr>
      <w:fldChar w:fldCharType="end"/>
    </w:r>
  </w:p>
  <w:p w:rsidR="002F6695" w:rsidRDefault="002F66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Default="002F669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Pr="00FD039C" w:rsidRDefault="00BA3A7A">
    <w:pPr>
      <w:pStyle w:val="Footer"/>
      <w:jc w:val="center"/>
      <w:rPr>
        <w:rFonts w:ascii="Fontasy Himali" w:hAnsi="Fontasy Himali"/>
      </w:rPr>
    </w:pPr>
    <w:r w:rsidRPr="00FD039C">
      <w:rPr>
        <w:rFonts w:ascii="Fontasy Himali" w:hAnsi="Fontasy Himali"/>
      </w:rPr>
      <w:fldChar w:fldCharType="begin"/>
    </w:r>
    <w:r w:rsidR="002F6695" w:rsidRPr="00FD039C">
      <w:rPr>
        <w:rFonts w:ascii="Fontasy Himali" w:hAnsi="Fontasy Himali"/>
      </w:rPr>
      <w:instrText xml:space="preserve"> PAGE   \* MERGEFORMAT </w:instrText>
    </w:r>
    <w:r w:rsidRPr="00FD039C">
      <w:rPr>
        <w:rFonts w:ascii="Fontasy Himali" w:hAnsi="Fontasy Himali"/>
      </w:rPr>
      <w:fldChar w:fldCharType="separate"/>
    </w:r>
    <w:r w:rsidR="005127F9">
      <w:rPr>
        <w:rFonts w:ascii="Fontasy Himali" w:hAnsi="Fontasy Himali"/>
        <w:noProof/>
      </w:rPr>
      <w:t>226</w:t>
    </w:r>
    <w:r w:rsidRPr="00FD039C">
      <w:rPr>
        <w:rFonts w:ascii="Fontasy Himali" w:hAnsi="Fontasy Himali"/>
      </w:rPr>
      <w:fldChar w:fldCharType="end"/>
    </w:r>
  </w:p>
  <w:p w:rsidR="002F6695" w:rsidRDefault="002F669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Default="00BA3A7A">
    <w:pPr>
      <w:pStyle w:val="Footer"/>
      <w:jc w:val="right"/>
    </w:pPr>
    <w:r w:rsidRPr="0007021B">
      <w:rPr>
        <w:rFonts w:ascii="Fontasy Himali" w:hAnsi="Fontasy Himali"/>
      </w:rPr>
      <w:fldChar w:fldCharType="begin"/>
    </w:r>
    <w:r w:rsidR="002F6695" w:rsidRPr="0007021B">
      <w:rPr>
        <w:rFonts w:ascii="Fontasy Himali" w:hAnsi="Fontasy Himali"/>
      </w:rPr>
      <w:instrText xml:space="preserve"> PAGE   \* MERGEFORMAT </w:instrText>
    </w:r>
    <w:r w:rsidRPr="0007021B">
      <w:rPr>
        <w:rFonts w:ascii="Fontasy Himali" w:hAnsi="Fontasy Himali"/>
      </w:rPr>
      <w:fldChar w:fldCharType="separate"/>
    </w:r>
    <w:r w:rsidR="005127F9">
      <w:rPr>
        <w:rFonts w:ascii="Fontasy Himali" w:hAnsi="Fontasy Himali"/>
        <w:noProof/>
      </w:rPr>
      <w:t>231</w:t>
    </w:r>
    <w:r w:rsidRPr="0007021B">
      <w:rPr>
        <w:rFonts w:ascii="Fontasy Himali" w:hAnsi="Fontasy Himali"/>
        <w:noProof/>
      </w:rPr>
      <w:fldChar w:fldCharType="end"/>
    </w:r>
  </w:p>
  <w:p w:rsidR="002F6695" w:rsidRDefault="002F669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Pr="008F6D58" w:rsidRDefault="00BA3A7A">
    <w:pPr>
      <w:pStyle w:val="Footer"/>
      <w:jc w:val="center"/>
      <w:rPr>
        <w:rFonts w:ascii="Fontasy Himali" w:hAnsi="Fontasy Himali"/>
      </w:rPr>
    </w:pPr>
    <w:r w:rsidRPr="008F6D58">
      <w:rPr>
        <w:rFonts w:ascii="Fontasy Himali" w:hAnsi="Fontasy Himali"/>
      </w:rPr>
      <w:fldChar w:fldCharType="begin"/>
    </w:r>
    <w:r w:rsidR="002F6695" w:rsidRPr="008F6D58">
      <w:rPr>
        <w:rFonts w:ascii="Fontasy Himali" w:hAnsi="Fontasy Himali"/>
      </w:rPr>
      <w:instrText xml:space="preserve"> PAGE   \* MERGEFORMAT </w:instrText>
    </w:r>
    <w:r w:rsidRPr="008F6D58">
      <w:rPr>
        <w:rFonts w:ascii="Fontasy Himali" w:hAnsi="Fontasy Himali"/>
      </w:rPr>
      <w:fldChar w:fldCharType="separate"/>
    </w:r>
    <w:r w:rsidR="005127F9">
      <w:rPr>
        <w:rFonts w:ascii="Fontasy Himali" w:hAnsi="Fontasy Himali"/>
        <w:noProof/>
      </w:rPr>
      <w:t>241</w:t>
    </w:r>
    <w:r w:rsidRPr="008F6D58">
      <w:rPr>
        <w:rFonts w:ascii="Fontasy Himali" w:hAnsi="Fontasy Himali"/>
      </w:rPr>
      <w:fldChar w:fldCharType="end"/>
    </w:r>
  </w:p>
  <w:p w:rsidR="002F6695" w:rsidRDefault="002F669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Pr="00083A72" w:rsidRDefault="00BA3A7A">
    <w:pPr>
      <w:pStyle w:val="Footer"/>
      <w:jc w:val="center"/>
      <w:rPr>
        <w:rFonts w:ascii="Fontasy Himali" w:hAnsi="Fontasy Himali"/>
      </w:rPr>
    </w:pPr>
    <w:r w:rsidRPr="00083A72">
      <w:rPr>
        <w:rFonts w:ascii="Fontasy Himali" w:hAnsi="Fontasy Himali"/>
      </w:rPr>
      <w:fldChar w:fldCharType="begin"/>
    </w:r>
    <w:r w:rsidR="002F6695" w:rsidRPr="00083A72">
      <w:rPr>
        <w:rFonts w:ascii="Fontasy Himali" w:hAnsi="Fontasy Himali"/>
      </w:rPr>
      <w:instrText xml:space="preserve"> PAGE   \* MERGEFORMAT </w:instrText>
    </w:r>
    <w:r w:rsidRPr="00083A72">
      <w:rPr>
        <w:rFonts w:ascii="Fontasy Himali" w:hAnsi="Fontasy Himali"/>
      </w:rPr>
      <w:fldChar w:fldCharType="separate"/>
    </w:r>
    <w:r w:rsidR="005127F9">
      <w:rPr>
        <w:rFonts w:ascii="Fontasy Himali" w:hAnsi="Fontasy Himali"/>
        <w:noProof/>
      </w:rPr>
      <w:t>266</w:t>
    </w:r>
    <w:r w:rsidRPr="00083A72">
      <w:rPr>
        <w:rFonts w:ascii="Fontasy Himali" w:hAnsi="Fontasy Himali"/>
      </w:rPr>
      <w:fldChar w:fldCharType="end"/>
    </w:r>
  </w:p>
  <w:p w:rsidR="002F6695" w:rsidRDefault="002F669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Default="002F6695">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Pr="008F6D58" w:rsidRDefault="00BA3A7A">
    <w:pPr>
      <w:pStyle w:val="Footer"/>
      <w:jc w:val="center"/>
      <w:rPr>
        <w:rFonts w:ascii="Fontasy Himali" w:hAnsi="Fontasy Himali"/>
      </w:rPr>
    </w:pPr>
    <w:r w:rsidRPr="008F6D58">
      <w:rPr>
        <w:rFonts w:ascii="Fontasy Himali" w:hAnsi="Fontasy Himali"/>
      </w:rPr>
      <w:fldChar w:fldCharType="begin"/>
    </w:r>
    <w:r w:rsidR="002F6695" w:rsidRPr="008F6D58">
      <w:rPr>
        <w:rFonts w:ascii="Fontasy Himali" w:hAnsi="Fontasy Himali"/>
      </w:rPr>
      <w:instrText xml:space="preserve"> PAGE   \* MERGEFORMAT </w:instrText>
    </w:r>
    <w:r w:rsidRPr="008F6D58">
      <w:rPr>
        <w:rFonts w:ascii="Fontasy Himali" w:hAnsi="Fontasy Himali"/>
      </w:rPr>
      <w:fldChar w:fldCharType="separate"/>
    </w:r>
    <w:r w:rsidR="005127F9">
      <w:rPr>
        <w:rFonts w:ascii="Fontasy Himali" w:hAnsi="Fontasy Himali"/>
        <w:noProof/>
      </w:rPr>
      <w:t>268</w:t>
    </w:r>
    <w:r w:rsidRPr="008F6D58">
      <w:rPr>
        <w:rFonts w:ascii="Fontasy Himali" w:hAnsi="Fontasy Himali"/>
      </w:rPr>
      <w:fldChar w:fldCharType="end"/>
    </w:r>
  </w:p>
  <w:p w:rsidR="002F6695" w:rsidRDefault="002F6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FC" w:rsidRDefault="00645EFC" w:rsidP="00433EEB">
      <w:pPr>
        <w:spacing w:after="0" w:line="240" w:lineRule="auto"/>
      </w:pPr>
      <w:r>
        <w:separator/>
      </w:r>
    </w:p>
  </w:footnote>
  <w:footnote w:type="continuationSeparator" w:id="1">
    <w:p w:rsidR="00645EFC" w:rsidRDefault="00645EFC" w:rsidP="00433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Default="002F6695" w:rsidP="003503A0">
    <w:pPr>
      <w:pStyle w:val="Header"/>
      <w:tabs>
        <w:tab w:val="clear" w:pos="4680"/>
        <w:tab w:val="clear" w:pos="9360"/>
        <w:tab w:val="left" w:pos="99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Default="002F6695" w:rsidP="00C477B7">
    <w:pPr>
      <w:pStyle w:val="Header"/>
      <w:tabs>
        <w:tab w:val="clear" w:pos="4680"/>
        <w:tab w:val="clear" w:pos="9360"/>
        <w:tab w:val="left" w:pos="99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5" w:rsidRDefault="002F6695" w:rsidP="005C2435">
    <w:pPr>
      <w:pStyle w:val="Header"/>
      <w:tabs>
        <w:tab w:val="clear" w:pos="4680"/>
        <w:tab w:val="clear" w:pos="9360"/>
        <w:tab w:val="left" w:pos="9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EE9"/>
    <w:multiLevelType w:val="hybridMultilevel"/>
    <w:tmpl w:val="EA322EB6"/>
    <w:lvl w:ilvl="0" w:tplc="057EEE64">
      <w:start w:val="1"/>
      <w:numFmt w:val="hindiVowels"/>
      <w:lvlText w:val="(%1)"/>
      <w:lvlJc w:val="left"/>
      <w:pPr>
        <w:ind w:left="1080" w:hanging="360"/>
      </w:pPr>
      <w:rPr>
        <w:rFonts w:ascii="Fontasy Himali" w:hAnsi="Fontasy Himali" w:hint="default"/>
        <w:b/>
        <w:bCs w:val="0"/>
        <w:color w:val="000000"/>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5F64FC"/>
    <w:multiLevelType w:val="hybridMultilevel"/>
    <w:tmpl w:val="DBBC420C"/>
    <w:lvl w:ilvl="0" w:tplc="454020D2">
      <w:start w:val="1"/>
      <w:numFmt w:val="hindiVowels"/>
      <w:lvlText w:val="(%1)"/>
      <w:lvlJc w:val="left"/>
      <w:pPr>
        <w:ind w:left="288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09167FF"/>
    <w:multiLevelType w:val="hybridMultilevel"/>
    <w:tmpl w:val="F24AB688"/>
    <w:lvl w:ilvl="0" w:tplc="6F22C8C6">
      <w:start w:val="1"/>
      <w:numFmt w:val="hindiNumbers"/>
      <w:lvlText w:val="(%1)"/>
      <w:lvlJc w:val="left"/>
      <w:pPr>
        <w:ind w:left="720" w:hanging="360"/>
      </w:pPr>
      <w:rPr>
        <w:rFonts w:ascii="Nirmala UI" w:hAnsi="Nirmala UI" w:cs="Kalimati" w:hint="default"/>
        <w:b w:val="0"/>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22512"/>
    <w:multiLevelType w:val="hybridMultilevel"/>
    <w:tmpl w:val="8936706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2D4557"/>
    <w:multiLevelType w:val="hybridMultilevel"/>
    <w:tmpl w:val="33CC9DF4"/>
    <w:lvl w:ilvl="0" w:tplc="B1D25C72">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653FE7"/>
    <w:multiLevelType w:val="hybridMultilevel"/>
    <w:tmpl w:val="9D869AC2"/>
    <w:lvl w:ilvl="0" w:tplc="748EC5CC">
      <w:start w:val="1"/>
      <w:numFmt w:val="hindiVowels"/>
      <w:lvlText w:val="(%1)"/>
      <w:lvlJc w:val="left"/>
      <w:pPr>
        <w:ind w:left="2250" w:hanging="1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17E5BC6"/>
    <w:multiLevelType w:val="hybridMultilevel"/>
    <w:tmpl w:val="4842598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1CC0E6B"/>
    <w:multiLevelType w:val="hybridMultilevel"/>
    <w:tmpl w:val="333E366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1DB5151"/>
    <w:multiLevelType w:val="hybridMultilevel"/>
    <w:tmpl w:val="D1BEF916"/>
    <w:lvl w:ilvl="0" w:tplc="BA4463C4">
      <w:start w:val="1"/>
      <w:numFmt w:val="hindiNumbers"/>
      <w:lvlText w:val="(%1)"/>
      <w:lvlJc w:val="left"/>
      <w:pPr>
        <w:ind w:left="660" w:hanging="480"/>
      </w:pPr>
      <w:rPr>
        <w:rFonts w:ascii="Arial Narrow" w:eastAsia="Times New Roman" w:hAnsi="Arial Narrow"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0C403B"/>
    <w:multiLevelType w:val="hybridMultilevel"/>
    <w:tmpl w:val="26340DAA"/>
    <w:lvl w:ilvl="0" w:tplc="2A4ABAEE">
      <w:start w:val="1"/>
      <w:numFmt w:val="hindiVowels"/>
      <w:lvlText w:val="(%1)"/>
      <w:lvlJc w:val="left"/>
      <w:pPr>
        <w:ind w:left="144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22F6758"/>
    <w:multiLevelType w:val="hybridMultilevel"/>
    <w:tmpl w:val="D0EEB12A"/>
    <w:lvl w:ilvl="0" w:tplc="1E8EAAEA">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3145A4"/>
    <w:multiLevelType w:val="hybridMultilevel"/>
    <w:tmpl w:val="DF624B3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256440F"/>
    <w:multiLevelType w:val="hybridMultilevel"/>
    <w:tmpl w:val="3348C8EE"/>
    <w:lvl w:ilvl="0" w:tplc="8EEA0FAE">
      <w:start w:val="1"/>
      <w:numFmt w:val="decimal"/>
      <w:lvlText w:val="(%1)"/>
      <w:lvlJc w:val="left"/>
      <w:pPr>
        <w:ind w:left="720" w:hanging="360"/>
      </w:pPr>
      <w:rPr>
        <w:rFonts w:ascii="Kalimati" w:hAnsi="Kalimati" w:cs="Kalimati" w:hint="cs"/>
        <w:bCs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715839"/>
    <w:multiLevelType w:val="hybridMultilevel"/>
    <w:tmpl w:val="97620A5A"/>
    <w:lvl w:ilvl="0" w:tplc="365E3A52">
      <w:start w:val="1"/>
      <w:numFmt w:val="hindiVowels"/>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050425"/>
    <w:multiLevelType w:val="hybridMultilevel"/>
    <w:tmpl w:val="535076D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30F08A8"/>
    <w:multiLevelType w:val="hybridMultilevel"/>
    <w:tmpl w:val="DBBC420C"/>
    <w:lvl w:ilvl="0" w:tplc="454020D2">
      <w:start w:val="1"/>
      <w:numFmt w:val="hindiVowels"/>
      <w:lvlText w:val="(%1)"/>
      <w:lvlJc w:val="left"/>
      <w:pPr>
        <w:ind w:left="288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03406F1B"/>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35762E9"/>
    <w:multiLevelType w:val="hybridMultilevel"/>
    <w:tmpl w:val="878ED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36605D0"/>
    <w:multiLevelType w:val="hybridMultilevel"/>
    <w:tmpl w:val="3A202A04"/>
    <w:lvl w:ilvl="0" w:tplc="BA4463C4">
      <w:start w:val="1"/>
      <w:numFmt w:val="hindiNumbers"/>
      <w:lvlText w:val="(%1)"/>
      <w:lvlJc w:val="left"/>
      <w:pPr>
        <w:ind w:left="1710" w:hanging="360"/>
      </w:pPr>
      <w:rPr>
        <w:rFonts w:ascii="Arial Narrow" w:eastAsia="Times New Roman" w:hAnsi="Arial Narrow" w:cs="Kalimati"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04281074"/>
    <w:multiLevelType w:val="hybridMultilevel"/>
    <w:tmpl w:val="5E72D74E"/>
    <w:lvl w:ilvl="0" w:tplc="067E4832">
      <w:start w:val="1"/>
      <w:numFmt w:val="hindiVowels"/>
      <w:lvlText w:val="%1."/>
      <w:lvlJc w:val="left"/>
      <w:pPr>
        <w:ind w:left="720" w:hanging="360"/>
      </w:pPr>
      <w:rPr>
        <w:rFonts w:ascii="Calibri" w:hAnsi="Calibri" w:hint="default"/>
        <w:b/>
        <w:bCs/>
        <w:sz w:val="22"/>
      </w:rPr>
    </w:lvl>
    <w:lvl w:ilvl="1" w:tplc="31A87888">
      <w:start w:val="1"/>
      <w:numFmt w:val="decimal"/>
      <w:lvlText w:val="%2)"/>
      <w:lvlJc w:val="left"/>
      <w:pPr>
        <w:ind w:left="1440" w:hanging="360"/>
      </w:pPr>
      <w:rPr>
        <w:rFonts w:ascii="Fontasy Himali" w:hAnsi="Fontasy Himali" w:hint="default"/>
        <w:b w:val="0"/>
        <w:bCs w:val="0"/>
      </w:rPr>
    </w:lvl>
    <w:lvl w:ilvl="2" w:tplc="0409001B">
      <w:start w:val="1"/>
      <w:numFmt w:val="lowerRoman"/>
      <w:lvlText w:val="%3."/>
      <w:lvlJc w:val="right"/>
      <w:pPr>
        <w:ind w:left="2160" w:hanging="180"/>
      </w:pPr>
    </w:lvl>
    <w:lvl w:ilvl="3" w:tplc="6E2C0FC0">
      <w:start w:val="1"/>
      <w:numFmt w:val="decimal"/>
      <w:lvlText w:val="(%4)"/>
      <w:lvlJc w:val="left"/>
      <w:pPr>
        <w:ind w:left="2880" w:hanging="360"/>
      </w:pPr>
      <w:rPr>
        <w:rFonts w:ascii="Fontasy Himali" w:hAnsi="Fontasy Himali" w:cs="Kalimati" w:hint="default"/>
        <w:b w:val="0"/>
        <w:bCs w:val="0"/>
        <w:sz w:val="22"/>
        <w:szCs w:val="22"/>
      </w:rPr>
    </w:lvl>
    <w:lvl w:ilvl="4" w:tplc="4D8E9A3E">
      <w:start w:val="1"/>
      <w:numFmt w:val="hindiVowels"/>
      <w:lvlText w:val="%5)"/>
      <w:lvlJc w:val="left"/>
      <w:pPr>
        <w:ind w:left="3600" w:hanging="360"/>
      </w:pPr>
      <w:rPr>
        <w:rFonts w:ascii="Fontasy Himali" w:hAnsi="Fontasy Himal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431763A"/>
    <w:multiLevelType w:val="hybridMultilevel"/>
    <w:tmpl w:val="DCF2F05C"/>
    <w:lvl w:ilvl="0" w:tplc="BA4463C4">
      <w:start w:val="1"/>
      <w:numFmt w:val="hindiNumbers"/>
      <w:lvlText w:val="(%1)"/>
      <w:lvlJc w:val="left"/>
      <w:pPr>
        <w:ind w:left="720" w:hanging="360"/>
      </w:pPr>
      <w:rPr>
        <w:rFonts w:ascii="Arial Narrow" w:eastAsia="Times New Roman" w:hAnsi="Arial Narrow"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4376D06"/>
    <w:multiLevelType w:val="hybridMultilevel"/>
    <w:tmpl w:val="B2B6A67E"/>
    <w:lvl w:ilvl="0" w:tplc="BA4463C4">
      <w:start w:val="1"/>
      <w:numFmt w:val="hindiNumbers"/>
      <w:lvlText w:val="(%1)"/>
      <w:lvlJc w:val="left"/>
      <w:pPr>
        <w:ind w:left="5310" w:hanging="360"/>
      </w:pPr>
      <w:rPr>
        <w:rFonts w:ascii="Arial Narrow" w:eastAsia="Times New Roman" w:hAnsi="Arial Narrow" w:cs="Kalimati" w:hint="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2">
    <w:nsid w:val="043C3074"/>
    <w:multiLevelType w:val="hybridMultilevel"/>
    <w:tmpl w:val="17906B66"/>
    <w:lvl w:ilvl="0" w:tplc="A2E81F32">
      <w:start w:val="1"/>
      <w:numFmt w:val="decimal"/>
      <w:lvlText w:val="(%1)"/>
      <w:lvlJc w:val="left"/>
      <w:pPr>
        <w:ind w:left="720" w:hanging="360"/>
      </w:pPr>
      <w:rPr>
        <w:rFonts w:ascii="Fontasy Himali" w:eastAsia="Times New Roman" w:hAnsi="Fontasy Him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46B2833"/>
    <w:multiLevelType w:val="hybridMultilevel"/>
    <w:tmpl w:val="34167730"/>
    <w:lvl w:ilvl="0" w:tplc="D0BAF9C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4CB17BB"/>
    <w:multiLevelType w:val="hybridMultilevel"/>
    <w:tmpl w:val="10D6210C"/>
    <w:lvl w:ilvl="0" w:tplc="057EEE64">
      <w:start w:val="1"/>
      <w:numFmt w:val="hindiVowels"/>
      <w:lvlText w:val="(%1)"/>
      <w:lvlJc w:val="left"/>
      <w:pPr>
        <w:ind w:left="1080" w:hanging="360"/>
      </w:pPr>
      <w:rPr>
        <w:rFonts w:ascii="Fontasy Himali" w:hAnsi="Fontasy Himali" w:hint="default"/>
        <w:b/>
        <w:bCs w:val="0"/>
        <w:color w:val="000000"/>
        <w:sz w:val="24"/>
        <w:szCs w:val="22"/>
        <w:lang w:bidi="ne-NP"/>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53C0EE5"/>
    <w:multiLevelType w:val="hybridMultilevel"/>
    <w:tmpl w:val="22206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54564C6"/>
    <w:multiLevelType w:val="hybridMultilevel"/>
    <w:tmpl w:val="817AB0D6"/>
    <w:lvl w:ilvl="0" w:tplc="BA4463C4">
      <w:start w:val="1"/>
      <w:numFmt w:val="hindiNumbers"/>
      <w:lvlText w:val="(%1)"/>
      <w:lvlJc w:val="left"/>
      <w:pPr>
        <w:ind w:left="720" w:hanging="360"/>
      </w:pPr>
      <w:rPr>
        <w:rFonts w:ascii="Arial Narrow" w:eastAsia="Times New Roman" w:hAnsi="Arial Narrow"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56E7633"/>
    <w:multiLevelType w:val="hybridMultilevel"/>
    <w:tmpl w:val="FC061BFA"/>
    <w:lvl w:ilvl="0" w:tplc="DF60E19C">
      <w:start w:val="1"/>
      <w:numFmt w:val="hindiNumbers"/>
      <w:lvlText w:val="(%1)"/>
      <w:lvlJc w:val="left"/>
      <w:pPr>
        <w:ind w:left="1710" w:hanging="630"/>
      </w:pPr>
      <w:rPr>
        <w:rFonts w:ascii="Arial Narrow" w:eastAsia="Times New Roman" w:hAnsi="Arial Narrow"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5943A25"/>
    <w:multiLevelType w:val="hybridMultilevel"/>
    <w:tmpl w:val="FCEECE70"/>
    <w:lvl w:ilvl="0" w:tplc="4702A5FA">
      <w:start w:val="1"/>
      <w:numFmt w:val="hindiVowels"/>
      <w:lvlText w:val="(%1)"/>
      <w:lvlJc w:val="left"/>
      <w:pPr>
        <w:ind w:left="144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64A79BE"/>
    <w:multiLevelType w:val="hybridMultilevel"/>
    <w:tmpl w:val="4D30B8BC"/>
    <w:lvl w:ilvl="0" w:tplc="6F22C8C6">
      <w:start w:val="1"/>
      <w:numFmt w:val="hindiNumbers"/>
      <w:lvlText w:val="(%1)"/>
      <w:lvlJc w:val="left"/>
      <w:pPr>
        <w:ind w:left="1080" w:hanging="360"/>
      </w:pPr>
      <w:rPr>
        <w:rFonts w:ascii="Nirmala UI" w:hAnsi="Nirmala UI" w:cs="Kalimat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06A34F51"/>
    <w:multiLevelType w:val="hybridMultilevel"/>
    <w:tmpl w:val="937441C2"/>
    <w:lvl w:ilvl="0" w:tplc="AC20CCAE">
      <w:start w:val="1"/>
      <w:numFmt w:val="hindiNumbers"/>
      <w:lvlText w:val="(%1)"/>
      <w:lvlJc w:val="left"/>
      <w:pPr>
        <w:ind w:left="1440" w:hanging="360"/>
      </w:pPr>
      <w:rPr>
        <w:rFonts w:hint="default"/>
        <w:b w:val="0"/>
        <w:bCs w:val="0"/>
        <w:color w:val="auto"/>
        <w:sz w:val="22"/>
        <w:szCs w:val="20"/>
      </w:rPr>
    </w:lvl>
    <w:lvl w:ilvl="1" w:tplc="0FD26E22">
      <w:start w:val="1"/>
      <w:numFmt w:val="hindiVowels"/>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7074841"/>
    <w:multiLevelType w:val="hybridMultilevel"/>
    <w:tmpl w:val="B8EE32FC"/>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62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7364BC0"/>
    <w:multiLevelType w:val="hybridMultilevel"/>
    <w:tmpl w:val="86444A7A"/>
    <w:lvl w:ilvl="0" w:tplc="057EEE64">
      <w:start w:val="1"/>
      <w:numFmt w:val="hindiVowels"/>
      <w:lvlText w:val="(%1)"/>
      <w:lvlJc w:val="left"/>
      <w:pPr>
        <w:ind w:left="720" w:hanging="360"/>
      </w:pPr>
      <w:rPr>
        <w:rFonts w:ascii="Fontasy Himali" w:hAnsi="Fontasy Himali" w:hint="default"/>
        <w:b/>
        <w:bCs w:val="0"/>
        <w:i/>
        <w:i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73F28C5"/>
    <w:multiLevelType w:val="hybridMultilevel"/>
    <w:tmpl w:val="44DAE58A"/>
    <w:lvl w:ilvl="0" w:tplc="29946A40">
      <w:start w:val="1"/>
      <w:numFmt w:val="hindiVowels"/>
      <w:lvlText w:val="(%1)"/>
      <w:lvlJc w:val="left"/>
      <w:pPr>
        <w:ind w:left="1440" w:hanging="360"/>
      </w:pPr>
      <w:rPr>
        <w:rFonts w:hint="default"/>
      </w:rPr>
    </w:lvl>
    <w:lvl w:ilvl="1" w:tplc="29946A40">
      <w:start w:val="1"/>
      <w:numFmt w:val="hindiVowels"/>
      <w:lvlText w:val="(%2)"/>
      <w:lvlJc w:val="left"/>
      <w:pPr>
        <w:ind w:left="1440" w:hanging="360"/>
      </w:pPr>
      <w:rPr>
        <w:rFonts w:hint="default"/>
        <w:color w:val="auto"/>
      </w:rPr>
    </w:lvl>
    <w:lvl w:ilvl="2" w:tplc="135640DA">
      <w:start w:val="14"/>
      <w:numFmt w:val="hindiNumbers"/>
      <w:lvlText w:val="%3."/>
      <w:lvlJc w:val="left"/>
      <w:pPr>
        <w:ind w:left="3060" w:hanging="360"/>
      </w:pPr>
      <w:rPr>
        <w:rFonts w:hint="default"/>
        <w:sz w:val="20"/>
      </w:rPr>
    </w:lvl>
    <w:lvl w:ilvl="3" w:tplc="9446E56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081B1C21"/>
    <w:multiLevelType w:val="hybridMultilevel"/>
    <w:tmpl w:val="FA567CF6"/>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81D6F42"/>
    <w:multiLevelType w:val="hybridMultilevel"/>
    <w:tmpl w:val="29BECD20"/>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81F4BC7"/>
    <w:multiLevelType w:val="hybridMultilevel"/>
    <w:tmpl w:val="F29CE928"/>
    <w:lvl w:ilvl="0" w:tplc="5C2EB8E6">
      <w:start w:val="1"/>
      <w:numFmt w:val="hindiNumbers"/>
      <w:lvlText w:val="(%1)"/>
      <w:lvlJc w:val="left"/>
      <w:pPr>
        <w:ind w:left="360" w:hanging="360"/>
      </w:pPr>
      <w:rPr>
        <w:rFonts w:ascii="Nirmala UI" w:hAnsi="Nirmala UI" w:cs="Kalimati"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085C7406"/>
    <w:multiLevelType w:val="hybridMultilevel"/>
    <w:tmpl w:val="7AC451B2"/>
    <w:lvl w:ilvl="0" w:tplc="29946A40">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08903054"/>
    <w:multiLevelType w:val="hybridMultilevel"/>
    <w:tmpl w:val="0F7677B4"/>
    <w:lvl w:ilvl="0" w:tplc="057EEE64">
      <w:start w:val="1"/>
      <w:numFmt w:val="hindiVowels"/>
      <w:lvlText w:val="(%1)"/>
      <w:lvlJc w:val="left"/>
      <w:pPr>
        <w:ind w:left="360" w:hanging="360"/>
      </w:pPr>
      <w:rPr>
        <w:rFonts w:ascii="Fontasy Himali" w:hAnsi="Fontasy Himali" w:hint="default"/>
        <w:b/>
        <w:bCs w:val="0"/>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08915DC1"/>
    <w:multiLevelType w:val="hybridMultilevel"/>
    <w:tmpl w:val="1F6AA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8A1463A"/>
    <w:multiLevelType w:val="hybridMultilevel"/>
    <w:tmpl w:val="9C665AC2"/>
    <w:lvl w:ilvl="0" w:tplc="1736BB3C">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9024E87"/>
    <w:multiLevelType w:val="hybridMultilevel"/>
    <w:tmpl w:val="DC3682B6"/>
    <w:lvl w:ilvl="0" w:tplc="FDC41060">
      <w:start w:val="1"/>
      <w:numFmt w:val="hindiNumbers"/>
      <w:lvlText w:val="(%1)"/>
      <w:lvlJc w:val="left"/>
      <w:pPr>
        <w:ind w:left="720" w:hanging="360"/>
      </w:pPr>
      <w:rPr>
        <w:rFonts w:ascii="Arial Narrow" w:eastAsia="Times New Roman" w:hAnsi="Arial Narrow" w:cs="Kalimati" w:hint="default"/>
        <w:b w:val="0"/>
        <w:bCs/>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9897223"/>
    <w:multiLevelType w:val="hybridMultilevel"/>
    <w:tmpl w:val="DA300A4C"/>
    <w:lvl w:ilvl="0" w:tplc="057EEE64">
      <w:start w:val="1"/>
      <w:numFmt w:val="hindiVowels"/>
      <w:lvlText w:val="(%1)"/>
      <w:lvlJc w:val="left"/>
      <w:pPr>
        <w:ind w:left="360" w:hanging="360"/>
      </w:pPr>
      <w:rPr>
        <w:rFonts w:ascii="Fontasy Himali" w:hAnsi="Fontasy Himali" w:hint="default"/>
        <w:b/>
        <w:bCs w:val="0"/>
        <w:color w:val="00000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09AE1BE0"/>
    <w:multiLevelType w:val="hybridMultilevel"/>
    <w:tmpl w:val="71AC772C"/>
    <w:lvl w:ilvl="0" w:tplc="6E705840">
      <w:start w:val="1"/>
      <w:numFmt w:val="decimal"/>
      <w:lvlText w:val="%1."/>
      <w:lvlJc w:val="left"/>
      <w:pPr>
        <w:ind w:left="720" w:hanging="360"/>
      </w:pPr>
      <w:rPr>
        <w:rFonts w:ascii="Kalimati" w:hAnsi="Kalimati" w:cs="Kalimati" w:hint="cs"/>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A0B005E"/>
    <w:multiLevelType w:val="hybridMultilevel"/>
    <w:tmpl w:val="415E0130"/>
    <w:lvl w:ilvl="0" w:tplc="F6362A1E">
      <w:start w:val="1"/>
      <w:numFmt w:val="hindiNumbers"/>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5">
    <w:nsid w:val="0A3F4591"/>
    <w:multiLevelType w:val="hybridMultilevel"/>
    <w:tmpl w:val="381A939E"/>
    <w:lvl w:ilvl="0" w:tplc="2ECEFE44">
      <w:start w:val="1"/>
      <w:numFmt w:val="decimal"/>
      <w:lvlText w:val="(%1)"/>
      <w:lvlJc w:val="left"/>
      <w:pPr>
        <w:ind w:left="1080" w:hanging="360"/>
      </w:pPr>
      <w:rPr>
        <w:rFonts w:ascii="Fontasy Himali" w:hAnsi="Fontasy Himal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A4775A4"/>
    <w:multiLevelType w:val="hybridMultilevel"/>
    <w:tmpl w:val="BF14191C"/>
    <w:lvl w:ilvl="0" w:tplc="29946A40">
      <w:start w:val="1"/>
      <w:numFmt w:val="hindiVowel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
    <w:nsid w:val="0AA62771"/>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AB6771"/>
    <w:multiLevelType w:val="hybridMultilevel"/>
    <w:tmpl w:val="6E30830A"/>
    <w:lvl w:ilvl="0" w:tplc="B15A3C0A">
      <w:start w:val="1"/>
      <w:numFmt w:val="hindiVowels"/>
      <w:lvlText w:val="(%1)"/>
      <w:lvlJc w:val="left"/>
      <w:pPr>
        <w:ind w:left="810" w:hanging="360"/>
      </w:pPr>
      <w:rPr>
        <w:rFonts w:ascii="Calibri" w:eastAsia="Times New Roman" w:hAnsi="Calibri" w:cs="Kalimati" w:hint="cs"/>
        <w:b w:val="0"/>
        <w:bCs w:val="0"/>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0AC1479A"/>
    <w:multiLevelType w:val="hybridMultilevel"/>
    <w:tmpl w:val="7A163814"/>
    <w:lvl w:ilvl="0" w:tplc="A8AC7E38">
      <w:start w:val="1"/>
      <w:numFmt w:val="hindiVowels"/>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0BD77B30"/>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51">
    <w:nsid w:val="0BDB0721"/>
    <w:multiLevelType w:val="hybridMultilevel"/>
    <w:tmpl w:val="50DEA69C"/>
    <w:lvl w:ilvl="0" w:tplc="6F22C8C6">
      <w:start w:val="1"/>
      <w:numFmt w:val="hindiNumbers"/>
      <w:lvlText w:val="(%1)"/>
      <w:lvlJc w:val="left"/>
      <w:pPr>
        <w:ind w:left="1440" w:hanging="360"/>
      </w:pPr>
      <w:rPr>
        <w:rFonts w:ascii="Nirmala UI" w:hAnsi="Nirmala UI" w:cs="Kalimati"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0BF97657"/>
    <w:multiLevelType w:val="hybridMultilevel"/>
    <w:tmpl w:val="34167730"/>
    <w:lvl w:ilvl="0" w:tplc="D0BAF9C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C5B3135"/>
    <w:multiLevelType w:val="hybridMultilevel"/>
    <w:tmpl w:val="B90A3204"/>
    <w:lvl w:ilvl="0" w:tplc="5E2411FE">
      <w:start w:val="1"/>
      <w:numFmt w:val="hindiNumbers"/>
      <w:lvlText w:val="(%1)"/>
      <w:lvlJc w:val="left"/>
      <w:pPr>
        <w:ind w:left="720" w:hanging="360"/>
      </w:pPr>
      <w:rPr>
        <w:rFonts w:ascii="Nirmala UI" w:hAnsi="Nirmala UI" w:cs="Kalimati"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C874528"/>
    <w:multiLevelType w:val="hybridMultilevel"/>
    <w:tmpl w:val="F6664386"/>
    <w:lvl w:ilvl="0" w:tplc="D1EC0BF6">
      <w:start w:val="1"/>
      <w:numFmt w:val="decimal"/>
      <w:lvlText w:val="(%1)"/>
      <w:lvlJc w:val="left"/>
      <w:pPr>
        <w:ind w:left="720" w:hanging="360"/>
      </w:pPr>
      <w:rPr>
        <w:rFonts w:ascii="Kalimati" w:hAnsi="Kalimati" w:cs="Kalimati" w:hint="cs"/>
        <w:b w:val="0"/>
        <w:bCs/>
        <w:iCs w:val="0"/>
        <w:color w:val="auto"/>
        <w:sz w:val="20"/>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CB2467C"/>
    <w:multiLevelType w:val="hybridMultilevel"/>
    <w:tmpl w:val="9B34945C"/>
    <w:lvl w:ilvl="0" w:tplc="6F22C8C6">
      <w:start w:val="1"/>
      <w:numFmt w:val="hindiNumbers"/>
      <w:lvlText w:val="(%1)"/>
      <w:lvlJc w:val="left"/>
      <w:pPr>
        <w:ind w:left="720" w:hanging="360"/>
      </w:pPr>
      <w:rPr>
        <w:rFonts w:ascii="Nirmala UI" w:hAnsi="Nirmala UI" w:cs="Kalimati" w:hint="default"/>
        <w:b w:val="0"/>
        <w:bCs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CB51E9D"/>
    <w:multiLevelType w:val="hybridMultilevel"/>
    <w:tmpl w:val="50E4B99E"/>
    <w:lvl w:ilvl="0" w:tplc="748EC5CC">
      <w:start w:val="1"/>
      <w:numFmt w:val="hindiVowels"/>
      <w:lvlText w:val="(%1)"/>
      <w:lvlJc w:val="left"/>
      <w:pPr>
        <w:ind w:left="2160" w:hanging="180"/>
      </w:pPr>
      <w:rPr>
        <w:rFonts w:hint="default"/>
      </w:rPr>
    </w:lvl>
    <w:lvl w:ilvl="1" w:tplc="9100126A">
      <w:start w:val="1"/>
      <w:numFmt w:val="hindiNumber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CDD33C2"/>
    <w:multiLevelType w:val="hybridMultilevel"/>
    <w:tmpl w:val="9D42584C"/>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0CFC45CE"/>
    <w:multiLevelType w:val="hybridMultilevel"/>
    <w:tmpl w:val="B5E6A5F2"/>
    <w:lvl w:ilvl="0" w:tplc="B15A3C0A">
      <w:start w:val="1"/>
      <w:numFmt w:val="hindiVowels"/>
      <w:lvlText w:val="(%1)"/>
      <w:lvlJc w:val="left"/>
      <w:pPr>
        <w:ind w:left="720" w:hanging="360"/>
      </w:pPr>
      <w:rPr>
        <w:rFonts w:ascii="Calibri" w:eastAsia="Times New Roman" w:hAnsi="Calibri" w:cs="Kalimati" w:hint="cs"/>
        <w:b w:val="0"/>
        <w:bCs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D884B12"/>
    <w:multiLevelType w:val="hybridMultilevel"/>
    <w:tmpl w:val="47389A54"/>
    <w:lvl w:ilvl="0" w:tplc="F41ED758">
      <w:start w:val="1"/>
      <w:numFmt w:val="decimal"/>
      <w:lvlText w:val="(%1)"/>
      <w:lvlJc w:val="left"/>
      <w:pPr>
        <w:ind w:left="720" w:hanging="360"/>
      </w:pPr>
      <w:rPr>
        <w:rFonts w:ascii="Fontasy Himali" w:hAnsi="Fontasy Himali" w:cs="Kalimati" w:hint="default"/>
        <w:b w:val="0"/>
        <w:bCs w:val="0"/>
        <w:i w:val="0"/>
        <w:iCs/>
        <w:color w:val="000000"/>
        <w:sz w:val="22"/>
        <w:szCs w:val="22"/>
        <w:lang w:bidi="ne-NP"/>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D8E372F"/>
    <w:multiLevelType w:val="hybridMultilevel"/>
    <w:tmpl w:val="F0DE30E6"/>
    <w:lvl w:ilvl="0" w:tplc="32DA4A42">
      <w:start w:val="1"/>
      <w:numFmt w:val="hindiNumbers"/>
      <w:lvlText w:val="%1."/>
      <w:lvlJc w:val="left"/>
      <w:pPr>
        <w:ind w:left="720" w:hanging="360"/>
      </w:pPr>
      <w:rPr>
        <w:rFonts w:ascii="Fontasy Himali" w:hAnsi="Fontasy Himali" w:cs="Kalimati" w:hint="default"/>
        <w:b w:val="0"/>
        <w:bCs w:val="0"/>
        <w:color w:val="auto"/>
        <w:sz w:val="22"/>
        <w:szCs w:val="22"/>
      </w:rPr>
    </w:lvl>
    <w:lvl w:ilvl="1" w:tplc="E4FAD80E">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E2C633A"/>
    <w:multiLevelType w:val="hybridMultilevel"/>
    <w:tmpl w:val="D3865CBC"/>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E3C3C50"/>
    <w:multiLevelType w:val="hybridMultilevel"/>
    <w:tmpl w:val="04406CB6"/>
    <w:lvl w:ilvl="0" w:tplc="0C44E52E">
      <w:start w:val="1"/>
      <w:numFmt w:val="decimal"/>
      <w:lvlText w:val="(%1)"/>
      <w:lvlJc w:val="left"/>
      <w:pPr>
        <w:ind w:left="630" w:hanging="360"/>
      </w:pPr>
      <w:rPr>
        <w:rFonts w:ascii="Kalimati" w:hAnsi="Kalimati" w:cs="Kalimati" w:hint="cs"/>
        <w:b w:val="0"/>
        <w:bCs w:val="0"/>
        <w:iCs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EF2066E"/>
    <w:multiLevelType w:val="hybridMultilevel"/>
    <w:tmpl w:val="D68EBF56"/>
    <w:lvl w:ilvl="0" w:tplc="6F22C8C6">
      <w:start w:val="1"/>
      <w:numFmt w:val="hindiNumbers"/>
      <w:lvlText w:val="(%1)"/>
      <w:lvlJc w:val="left"/>
      <w:pPr>
        <w:ind w:left="720" w:hanging="360"/>
      </w:pPr>
      <w:rPr>
        <w:rFonts w:ascii="Nirmala UI" w:hAnsi="Nirmala UI" w:cs="Kalimat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F347145"/>
    <w:multiLevelType w:val="hybridMultilevel"/>
    <w:tmpl w:val="43486F90"/>
    <w:lvl w:ilvl="0" w:tplc="5832136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F667B03"/>
    <w:multiLevelType w:val="hybridMultilevel"/>
    <w:tmpl w:val="4AA8A6B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0FE17034"/>
    <w:multiLevelType w:val="hybridMultilevel"/>
    <w:tmpl w:val="DF624B3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10F77442"/>
    <w:multiLevelType w:val="hybridMultilevel"/>
    <w:tmpl w:val="34CE53A4"/>
    <w:lvl w:ilvl="0" w:tplc="B15A3C0A">
      <w:start w:val="1"/>
      <w:numFmt w:val="hindiVowels"/>
      <w:lvlText w:val="(%1)"/>
      <w:lvlJc w:val="left"/>
      <w:pPr>
        <w:ind w:left="720" w:hanging="360"/>
      </w:pPr>
      <w:rPr>
        <w:rFonts w:ascii="Calibri" w:eastAsia="Times New Roman" w:hAnsi="Calibri" w:cs="Kalimati" w:hint="cs"/>
        <w:b w:val="0"/>
        <w:b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11A3F5B"/>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11325946"/>
    <w:multiLevelType w:val="hybridMultilevel"/>
    <w:tmpl w:val="3EB8A44A"/>
    <w:lvl w:ilvl="0" w:tplc="77346664">
      <w:start w:val="1"/>
      <w:numFmt w:val="hindiNumbers"/>
      <w:lvlText w:val="%1."/>
      <w:lvlJc w:val="left"/>
      <w:pPr>
        <w:ind w:left="720" w:hanging="360"/>
      </w:pPr>
      <w:rPr>
        <w:rFonts w:ascii="Times New Roman" w:eastAsia="Calibri" w:hAnsi="Times New Roman" w:cs="Kalimat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1673EB1"/>
    <w:multiLevelType w:val="hybridMultilevel"/>
    <w:tmpl w:val="5DD8ABB4"/>
    <w:lvl w:ilvl="0" w:tplc="91C80F28">
      <w:start w:val="1"/>
      <w:numFmt w:val="hindiNumbers"/>
      <w:lvlText w:val="%1."/>
      <w:lvlJc w:val="left"/>
      <w:pPr>
        <w:ind w:left="360" w:hanging="360"/>
      </w:pPr>
      <w:rPr>
        <w:rFonts w:ascii="Fontasy Himali" w:hAnsi="Fontasy Himali" w:cs="Kalimati" w:hint="default"/>
        <w:b/>
        <w:bCs/>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2655537"/>
    <w:multiLevelType w:val="hybridMultilevel"/>
    <w:tmpl w:val="87E4954E"/>
    <w:lvl w:ilvl="0" w:tplc="481CE964">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2AD324E"/>
    <w:multiLevelType w:val="hybridMultilevel"/>
    <w:tmpl w:val="91F02E32"/>
    <w:lvl w:ilvl="0" w:tplc="B15A3C0A">
      <w:start w:val="1"/>
      <w:numFmt w:val="hindiVowels"/>
      <w:lvlText w:val="(%1)"/>
      <w:lvlJc w:val="left"/>
      <w:pPr>
        <w:ind w:left="720" w:hanging="360"/>
      </w:pPr>
      <w:rPr>
        <w:rFonts w:ascii="Calibri" w:eastAsia="Times New Roman" w:hAnsi="Calibri" w:cs="Kalimati" w:hint="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34A3FAA"/>
    <w:multiLevelType w:val="hybridMultilevel"/>
    <w:tmpl w:val="16CC190E"/>
    <w:lvl w:ilvl="0" w:tplc="B6A2E234">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35D0ECF"/>
    <w:multiLevelType w:val="hybridMultilevel"/>
    <w:tmpl w:val="8E6E744E"/>
    <w:lvl w:ilvl="0" w:tplc="47F03EB4">
      <w:start w:val="1"/>
      <w:numFmt w:val="decimal"/>
      <w:lvlText w:val="(%1)"/>
      <w:lvlJc w:val="left"/>
      <w:pPr>
        <w:ind w:left="2160" w:hanging="360"/>
      </w:pPr>
      <w:rPr>
        <w:rFonts w:ascii="Fontasy Himali" w:hAnsi="Fontasy Himali" w:cs="Kalimati"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42511F8"/>
    <w:multiLevelType w:val="hybridMultilevel"/>
    <w:tmpl w:val="03DA0B08"/>
    <w:lvl w:ilvl="0" w:tplc="057EEE64">
      <w:start w:val="1"/>
      <w:numFmt w:val="hindiVowels"/>
      <w:lvlText w:val="(%1)"/>
      <w:lvlJc w:val="left"/>
      <w:pPr>
        <w:ind w:left="1080" w:hanging="360"/>
      </w:pPr>
      <w:rPr>
        <w:rFonts w:ascii="Fontasy Himali" w:hAnsi="Fontasy Himali" w:hint="default"/>
        <w:b/>
        <w:bCs w:val="0"/>
        <w:color w:val="000000"/>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4FD6219"/>
    <w:multiLevelType w:val="hybridMultilevel"/>
    <w:tmpl w:val="7E3AD992"/>
    <w:lvl w:ilvl="0" w:tplc="E69EF24C">
      <w:start w:val="1"/>
      <w:numFmt w:val="decimal"/>
      <w:lvlText w:val="(%1)"/>
      <w:lvlJc w:val="left"/>
      <w:pPr>
        <w:ind w:left="1800" w:hanging="360"/>
      </w:pPr>
      <w:rPr>
        <w:rFonts w:ascii="Fontasy Himali" w:hAnsi="Fontasy Himali" w:cs="Kalimati" w:hint="default"/>
        <w:b w:val="0"/>
        <w:bCs w:val="0"/>
        <w:color w:val="000000"/>
        <w:sz w:val="22"/>
        <w:szCs w:val="22"/>
        <w:lang w:bidi="ne-NP"/>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15382CF7"/>
    <w:multiLevelType w:val="hybridMultilevel"/>
    <w:tmpl w:val="DD4AE97E"/>
    <w:lvl w:ilvl="0" w:tplc="B15A3C0A">
      <w:start w:val="1"/>
      <w:numFmt w:val="hindiVowels"/>
      <w:lvlText w:val="(%1)"/>
      <w:lvlJc w:val="left"/>
      <w:pPr>
        <w:ind w:left="720" w:hanging="360"/>
      </w:pPr>
      <w:rPr>
        <w:rFonts w:ascii="Calibri" w:eastAsia="Times New Roman" w:hAnsi="Calibri" w:cs="Kalimati" w:hint="cs"/>
        <w:color w:val="000000"/>
      </w:rPr>
    </w:lvl>
    <w:lvl w:ilvl="1" w:tplc="B15A3C0A">
      <w:start w:val="1"/>
      <w:numFmt w:val="hindiVowels"/>
      <w:lvlText w:val="(%2)"/>
      <w:lvlJc w:val="left"/>
      <w:pPr>
        <w:ind w:left="1440" w:hanging="360"/>
      </w:pPr>
      <w:rPr>
        <w:rFonts w:ascii="Calibri" w:eastAsia="Times New Roman" w:hAnsi="Calibri" w:cs="Kalimati" w:hint="cs"/>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549383E"/>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15674586"/>
    <w:multiLevelType w:val="hybridMultilevel"/>
    <w:tmpl w:val="C6182E74"/>
    <w:lvl w:ilvl="0" w:tplc="057EEE64">
      <w:start w:val="1"/>
      <w:numFmt w:val="hindiVowels"/>
      <w:lvlText w:val="(%1)"/>
      <w:lvlJc w:val="left"/>
      <w:pPr>
        <w:ind w:left="990" w:hanging="720"/>
      </w:pPr>
      <w:rPr>
        <w:rFonts w:ascii="Fontasy Himali" w:hAnsi="Fontasy Himali" w:hint="default"/>
        <w:b/>
        <w:bCs w:val="0"/>
        <w:color w:val="000000"/>
        <w:sz w:val="24"/>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nsid w:val="15D243AA"/>
    <w:multiLevelType w:val="hybridMultilevel"/>
    <w:tmpl w:val="9C3C3664"/>
    <w:lvl w:ilvl="0" w:tplc="6F22C8C6">
      <w:start w:val="1"/>
      <w:numFmt w:val="hindiNumbers"/>
      <w:lvlText w:val="(%1)"/>
      <w:lvlJc w:val="left"/>
      <w:pPr>
        <w:ind w:left="1215" w:hanging="495"/>
      </w:pPr>
      <w:rPr>
        <w:rFonts w:ascii="Nirmala UI" w:hAnsi="Nirmala UI"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6100E4F"/>
    <w:multiLevelType w:val="hybridMultilevel"/>
    <w:tmpl w:val="E1C0460A"/>
    <w:lvl w:ilvl="0" w:tplc="BA4463C4">
      <w:start w:val="1"/>
      <w:numFmt w:val="hindiNumbers"/>
      <w:lvlText w:val="(%1)"/>
      <w:lvlJc w:val="left"/>
      <w:pPr>
        <w:ind w:left="990" w:hanging="360"/>
      </w:pPr>
      <w:rPr>
        <w:rFonts w:ascii="Arial Narrow" w:eastAsia="Times New Roman" w:hAnsi="Arial Narrow" w:cs="Kalimati"/>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16851E68"/>
    <w:multiLevelType w:val="hybridMultilevel"/>
    <w:tmpl w:val="59326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69C2421"/>
    <w:multiLevelType w:val="hybridMultilevel"/>
    <w:tmpl w:val="DBBC420C"/>
    <w:lvl w:ilvl="0" w:tplc="454020D2">
      <w:start w:val="1"/>
      <w:numFmt w:val="hindiVowels"/>
      <w:lvlText w:val="(%1)"/>
      <w:lvlJc w:val="left"/>
      <w:pPr>
        <w:ind w:left="288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16D04FBA"/>
    <w:multiLevelType w:val="hybridMultilevel"/>
    <w:tmpl w:val="6F56D864"/>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6F039D4"/>
    <w:multiLevelType w:val="hybridMultilevel"/>
    <w:tmpl w:val="2D42869C"/>
    <w:lvl w:ilvl="0" w:tplc="748EC5CC">
      <w:start w:val="1"/>
      <w:numFmt w:val="hindiVowels"/>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nsid w:val="170418A4"/>
    <w:multiLevelType w:val="hybridMultilevel"/>
    <w:tmpl w:val="91F02E32"/>
    <w:lvl w:ilvl="0" w:tplc="B15A3C0A">
      <w:start w:val="1"/>
      <w:numFmt w:val="hindiVowels"/>
      <w:lvlText w:val="(%1)"/>
      <w:lvlJc w:val="left"/>
      <w:pPr>
        <w:ind w:left="720" w:hanging="360"/>
      </w:pPr>
      <w:rPr>
        <w:rFonts w:ascii="Calibri" w:eastAsia="Times New Roman" w:hAnsi="Calibri" w:cs="Kalimati" w:hint="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7221E8B"/>
    <w:multiLevelType w:val="hybridMultilevel"/>
    <w:tmpl w:val="E9A049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73F0066"/>
    <w:multiLevelType w:val="hybridMultilevel"/>
    <w:tmpl w:val="49C0995C"/>
    <w:lvl w:ilvl="0" w:tplc="CA5494A8">
      <w:start w:val="1"/>
      <w:numFmt w:val="hindiNumbers"/>
      <w:lvlText w:val="(%1)"/>
      <w:lvlJc w:val="left"/>
      <w:pPr>
        <w:ind w:left="720" w:hanging="360"/>
      </w:pPr>
      <w:rPr>
        <w:rFonts w:ascii="Nirmala UI" w:hAnsi="Nirmala UI"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781766F"/>
    <w:multiLevelType w:val="hybridMultilevel"/>
    <w:tmpl w:val="86444A7A"/>
    <w:lvl w:ilvl="0" w:tplc="057EEE64">
      <w:start w:val="1"/>
      <w:numFmt w:val="hindiVowels"/>
      <w:lvlText w:val="(%1)"/>
      <w:lvlJc w:val="left"/>
      <w:pPr>
        <w:ind w:left="720" w:hanging="360"/>
      </w:pPr>
      <w:rPr>
        <w:rFonts w:ascii="Fontasy Himali" w:hAnsi="Fontasy Himali" w:hint="default"/>
        <w:b/>
        <w:bCs w:val="0"/>
        <w:i/>
        <w:i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79851C2"/>
    <w:multiLevelType w:val="hybridMultilevel"/>
    <w:tmpl w:val="DC3682B6"/>
    <w:lvl w:ilvl="0" w:tplc="FDC41060">
      <w:start w:val="1"/>
      <w:numFmt w:val="hindiNumbers"/>
      <w:lvlText w:val="(%1)"/>
      <w:lvlJc w:val="left"/>
      <w:pPr>
        <w:ind w:left="720" w:hanging="360"/>
      </w:pPr>
      <w:rPr>
        <w:rFonts w:ascii="Arial Narrow" w:eastAsia="Times New Roman" w:hAnsi="Arial Narrow" w:cs="Kalimati" w:hint="default"/>
        <w:b w:val="0"/>
        <w:bCs/>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85F39E1"/>
    <w:multiLevelType w:val="hybridMultilevel"/>
    <w:tmpl w:val="95CEAD7C"/>
    <w:lvl w:ilvl="0" w:tplc="DDAE1F8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892572E"/>
    <w:multiLevelType w:val="hybridMultilevel"/>
    <w:tmpl w:val="BB92597E"/>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8D97760"/>
    <w:multiLevelType w:val="hybridMultilevel"/>
    <w:tmpl w:val="86444A7A"/>
    <w:lvl w:ilvl="0" w:tplc="057EEE64">
      <w:start w:val="1"/>
      <w:numFmt w:val="hindiVowels"/>
      <w:lvlText w:val="(%1)"/>
      <w:lvlJc w:val="left"/>
      <w:pPr>
        <w:ind w:left="720" w:hanging="360"/>
      </w:pPr>
      <w:rPr>
        <w:rFonts w:ascii="Fontasy Himali" w:hAnsi="Fontasy Himali" w:hint="default"/>
        <w:b/>
        <w:bCs w:val="0"/>
        <w:i/>
        <w:i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8F76648"/>
    <w:multiLevelType w:val="hybridMultilevel"/>
    <w:tmpl w:val="4832321A"/>
    <w:lvl w:ilvl="0" w:tplc="BA4463C4">
      <w:start w:val="1"/>
      <w:numFmt w:val="hindiNumbers"/>
      <w:lvlText w:val="(%1)"/>
      <w:lvlJc w:val="left"/>
      <w:pPr>
        <w:ind w:left="720" w:hanging="360"/>
      </w:pPr>
      <w:rPr>
        <w:rFonts w:ascii="Arial Narrow" w:eastAsia="Times New Roman" w:hAnsi="Arial Narrow" w:cs="Kalimat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97730A2"/>
    <w:multiLevelType w:val="hybridMultilevel"/>
    <w:tmpl w:val="E856AC26"/>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A0729B6"/>
    <w:multiLevelType w:val="hybridMultilevel"/>
    <w:tmpl w:val="576AF820"/>
    <w:lvl w:ilvl="0" w:tplc="676AEB16">
      <w:start w:val="1"/>
      <w:numFmt w:val="hindiVowels"/>
      <w:lvlText w:val="(%1)"/>
      <w:lvlJc w:val="left"/>
      <w:pPr>
        <w:ind w:left="780" w:hanging="42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A462D26"/>
    <w:multiLevelType w:val="hybridMultilevel"/>
    <w:tmpl w:val="AFCE09F6"/>
    <w:lvl w:ilvl="0" w:tplc="D2EEB474">
      <w:start w:val="1"/>
      <w:numFmt w:val="decimal"/>
      <w:lvlText w:val="(%1)"/>
      <w:lvlJc w:val="left"/>
      <w:pPr>
        <w:ind w:left="810" w:hanging="360"/>
      </w:pPr>
      <w:rPr>
        <w:rFonts w:ascii="Fontasy Himali" w:hAnsi="Fontasy Himali" w:cs="Kalimati" w:hint="default"/>
        <w:b w:val="0"/>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A852873"/>
    <w:multiLevelType w:val="hybridMultilevel"/>
    <w:tmpl w:val="BBB46018"/>
    <w:lvl w:ilvl="0" w:tplc="057EEE64">
      <w:start w:val="1"/>
      <w:numFmt w:val="hindiVowels"/>
      <w:lvlText w:val="(%1)"/>
      <w:lvlJc w:val="left"/>
      <w:pPr>
        <w:ind w:left="900" w:hanging="360"/>
      </w:pPr>
      <w:rPr>
        <w:rFonts w:ascii="Fontasy Himali" w:hAnsi="Fontasy Himali" w:hint="default"/>
        <w:b/>
        <w:bCs w:val="0"/>
        <w:color w:val="000000"/>
        <w:sz w:val="24"/>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1A9443CB"/>
    <w:multiLevelType w:val="hybridMultilevel"/>
    <w:tmpl w:val="B262F846"/>
    <w:lvl w:ilvl="0" w:tplc="2A4ABAEE">
      <w:start w:val="1"/>
      <w:numFmt w:val="hindiVowels"/>
      <w:lvlText w:val="(%1)"/>
      <w:lvlJc w:val="left"/>
      <w:pPr>
        <w:ind w:left="1890" w:hanging="360"/>
      </w:pPr>
      <w:rPr>
        <w:rFonts w:ascii="Fontasy Himali" w:hAnsi="Fontasy Himali" w:cs="Kalimati" w:hint="default"/>
        <w:b w:val="0"/>
        <w:bCs w:val="0"/>
        <w:i/>
        <w:iCs w:val="0"/>
        <w:sz w:val="20"/>
        <w:szCs w:val="22"/>
        <w:lang w:bidi="ne-NP"/>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nsid w:val="1AC66499"/>
    <w:multiLevelType w:val="hybridMultilevel"/>
    <w:tmpl w:val="9C665AC2"/>
    <w:lvl w:ilvl="0" w:tplc="1736BB3C">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1AD169C7"/>
    <w:multiLevelType w:val="hybridMultilevel"/>
    <w:tmpl w:val="66066EA2"/>
    <w:lvl w:ilvl="0" w:tplc="057EEE64">
      <w:start w:val="1"/>
      <w:numFmt w:val="hindiVowels"/>
      <w:lvlText w:val="(%1)"/>
      <w:lvlJc w:val="left"/>
      <w:pPr>
        <w:ind w:left="2160" w:hanging="360"/>
      </w:pPr>
      <w:rPr>
        <w:rFonts w:ascii="Fontasy Himali" w:hAnsi="Fontasy Himali" w:hint="default"/>
        <w:b/>
        <w:bCs w:val="0"/>
        <w:color w:val="00000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nsid w:val="1B071E96"/>
    <w:multiLevelType w:val="hybridMultilevel"/>
    <w:tmpl w:val="AB428D9C"/>
    <w:lvl w:ilvl="0" w:tplc="1F00AB02">
      <w:start w:val="1"/>
      <w:numFmt w:val="hindiNumbers"/>
      <w:lvlText w:val="(%1)"/>
      <w:lvlJc w:val="left"/>
      <w:pPr>
        <w:ind w:left="1710" w:hanging="63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1B7C1B05"/>
    <w:multiLevelType w:val="hybridMultilevel"/>
    <w:tmpl w:val="2F1828E4"/>
    <w:lvl w:ilvl="0" w:tplc="759EA9CE">
      <w:start w:val="3"/>
      <w:numFmt w:val="hindiNumber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C0761C2"/>
    <w:multiLevelType w:val="hybridMultilevel"/>
    <w:tmpl w:val="C9124A24"/>
    <w:lvl w:ilvl="0" w:tplc="D096AFFA">
      <w:start w:val="1"/>
      <w:numFmt w:val="hindiNumbers"/>
      <w:lvlText w:val="(%1)"/>
      <w:lvlJc w:val="left"/>
      <w:pPr>
        <w:ind w:left="720" w:hanging="360"/>
      </w:pPr>
      <w:rPr>
        <w:rFonts w:ascii="Arial Narrow" w:eastAsia="Times New Roman" w:hAnsi="Arial Narrow" w:cs="Kalimati"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C1A4CC9"/>
    <w:multiLevelType w:val="hybridMultilevel"/>
    <w:tmpl w:val="046CE6BA"/>
    <w:lvl w:ilvl="0" w:tplc="8A2AD146">
      <w:start w:val="1"/>
      <w:numFmt w:val="decimal"/>
      <w:lvlText w:val="(%1)"/>
      <w:lvlJc w:val="left"/>
      <w:pPr>
        <w:ind w:left="1080" w:hanging="360"/>
      </w:pPr>
      <w:rPr>
        <w:rFonts w:ascii="Fontasy Himali" w:hAnsi="Fontasy Himali" w:cs="Kalimati"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1C896D2E"/>
    <w:multiLevelType w:val="hybridMultilevel"/>
    <w:tmpl w:val="75163586"/>
    <w:lvl w:ilvl="0" w:tplc="6F22C8C6">
      <w:start w:val="1"/>
      <w:numFmt w:val="hindiNumbers"/>
      <w:lvlText w:val="(%1)"/>
      <w:lvlJc w:val="left"/>
      <w:pPr>
        <w:ind w:left="720" w:hanging="360"/>
      </w:pPr>
      <w:rPr>
        <w:rFonts w:ascii="Nirmala UI" w:hAnsi="Nirmala UI" w:cs="Kalimati"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1CD54C63"/>
    <w:multiLevelType w:val="hybridMultilevel"/>
    <w:tmpl w:val="34167730"/>
    <w:lvl w:ilvl="0" w:tplc="D0BAF9C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CE957CC"/>
    <w:multiLevelType w:val="hybridMultilevel"/>
    <w:tmpl w:val="0852AF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D200926"/>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1E414990"/>
    <w:multiLevelType w:val="hybridMultilevel"/>
    <w:tmpl w:val="EBBC0974"/>
    <w:lvl w:ilvl="0" w:tplc="057EEE64">
      <w:start w:val="1"/>
      <w:numFmt w:val="hindiVowels"/>
      <w:lvlText w:val="(%1)"/>
      <w:lvlJc w:val="left"/>
      <w:pPr>
        <w:ind w:left="840" w:hanging="360"/>
      </w:pPr>
      <w:rPr>
        <w:rFonts w:ascii="Fontasy Himali" w:hAnsi="Fontasy Himali" w:hint="default"/>
        <w:b/>
        <w:bCs w:val="0"/>
        <w:color w:val="000000"/>
        <w:sz w:val="24"/>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1">
    <w:nsid w:val="1E927CB3"/>
    <w:multiLevelType w:val="hybridMultilevel"/>
    <w:tmpl w:val="9B34945C"/>
    <w:lvl w:ilvl="0" w:tplc="6F22C8C6">
      <w:start w:val="1"/>
      <w:numFmt w:val="hindiNumbers"/>
      <w:lvlText w:val="(%1)"/>
      <w:lvlJc w:val="left"/>
      <w:pPr>
        <w:ind w:left="720" w:hanging="360"/>
      </w:pPr>
      <w:rPr>
        <w:rFonts w:ascii="Nirmala UI" w:hAnsi="Nirmala UI" w:cs="Kalimati" w:hint="default"/>
        <w:b w:val="0"/>
        <w:bCs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EDC0514"/>
    <w:multiLevelType w:val="hybridMultilevel"/>
    <w:tmpl w:val="BD10BDC4"/>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1EF838C9"/>
    <w:multiLevelType w:val="hybridMultilevel"/>
    <w:tmpl w:val="B2BA04EA"/>
    <w:lvl w:ilvl="0" w:tplc="2A4ABAEE">
      <w:start w:val="1"/>
      <w:numFmt w:val="hindiVowels"/>
      <w:lvlText w:val="(%1)"/>
      <w:lvlJc w:val="left"/>
      <w:pPr>
        <w:ind w:left="2070" w:hanging="360"/>
      </w:pPr>
      <w:rPr>
        <w:rFonts w:ascii="Fontasy Himali" w:hAnsi="Fontasy Himali" w:cs="Kalimati" w:hint="default"/>
        <w:b w:val="0"/>
        <w:bCs w:val="0"/>
        <w:sz w:val="20"/>
        <w:szCs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4">
    <w:nsid w:val="1F2A4E4B"/>
    <w:multiLevelType w:val="hybridMultilevel"/>
    <w:tmpl w:val="943AE5AC"/>
    <w:lvl w:ilvl="0" w:tplc="79181FC2">
      <w:start w:val="1"/>
      <w:numFmt w:val="hindiNumbers"/>
      <w:lvlText w:val="(%1)"/>
      <w:lvlJc w:val="left"/>
      <w:pPr>
        <w:ind w:left="1170" w:hanging="360"/>
      </w:pPr>
      <w:rPr>
        <w:rFonts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5">
    <w:nsid w:val="1F694119"/>
    <w:multiLevelType w:val="hybridMultilevel"/>
    <w:tmpl w:val="A418A56A"/>
    <w:lvl w:ilvl="0" w:tplc="5E124E38">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FDF6E17"/>
    <w:multiLevelType w:val="hybridMultilevel"/>
    <w:tmpl w:val="55C01D0A"/>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0620CDC"/>
    <w:multiLevelType w:val="hybridMultilevel"/>
    <w:tmpl w:val="FDF42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20AB0A2A"/>
    <w:multiLevelType w:val="hybridMultilevel"/>
    <w:tmpl w:val="D91C8CA6"/>
    <w:lvl w:ilvl="0" w:tplc="365E3A52">
      <w:start w:val="1"/>
      <w:numFmt w:val="hindiVowels"/>
      <w:lvlText w:val="(%1)"/>
      <w:lvlJc w:val="left"/>
      <w:pPr>
        <w:ind w:left="2520" w:hanging="360"/>
      </w:pPr>
      <w:rPr>
        <w:rFonts w:ascii="Fontasy Himali" w:hAnsi="Fontasy Himali"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20BB5564"/>
    <w:multiLevelType w:val="hybridMultilevel"/>
    <w:tmpl w:val="64FA4CE4"/>
    <w:lvl w:ilvl="0" w:tplc="2DB869D0">
      <w:start w:val="1"/>
      <w:numFmt w:val="decimal"/>
      <w:lvlText w:val="(%1)"/>
      <w:lvlJc w:val="left"/>
      <w:pPr>
        <w:ind w:left="997" w:hanging="360"/>
      </w:pPr>
      <w:rPr>
        <w:rFonts w:ascii="Fontasy Himali" w:hAnsi="Fontasy Himali" w:cs="Kalimati" w:hint="default"/>
        <w:b w:val="0"/>
        <w:bCs w:val="0"/>
        <w:sz w:val="22"/>
        <w:szCs w:val="2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20">
    <w:nsid w:val="20D96CB5"/>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21347021"/>
    <w:multiLevelType w:val="hybridMultilevel"/>
    <w:tmpl w:val="D5CC708C"/>
    <w:lvl w:ilvl="0" w:tplc="4088FFCC">
      <w:start w:val="1"/>
      <w:numFmt w:val="hindiNumbers"/>
      <w:lvlText w:val="(%1)"/>
      <w:lvlJc w:val="left"/>
      <w:pPr>
        <w:ind w:left="720" w:hanging="360"/>
      </w:pPr>
      <w:rPr>
        <w:rFonts w:ascii="Arial Narrow" w:eastAsia="Times New Roman" w:hAnsi="Arial Narrow" w:cs="Kalimati"/>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1932A8F"/>
    <w:multiLevelType w:val="hybridMultilevel"/>
    <w:tmpl w:val="ABF09B80"/>
    <w:lvl w:ilvl="0" w:tplc="E958942E">
      <w:start w:val="1"/>
      <w:numFmt w:val="hindiNumbers"/>
      <w:lvlText w:val="(%1)"/>
      <w:lvlJc w:val="left"/>
      <w:pPr>
        <w:ind w:left="900" w:hanging="360"/>
      </w:pPr>
      <w:rPr>
        <w:rFonts w:ascii="Arial Narrow" w:eastAsia="Times New Roman" w:hAnsi="Arial Narrow" w:cs="Kalimati"/>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3">
    <w:nsid w:val="219331B9"/>
    <w:multiLevelType w:val="hybridMultilevel"/>
    <w:tmpl w:val="576AF820"/>
    <w:lvl w:ilvl="0" w:tplc="676AEB16">
      <w:start w:val="1"/>
      <w:numFmt w:val="hindiVowels"/>
      <w:lvlText w:val="(%1)"/>
      <w:lvlJc w:val="left"/>
      <w:pPr>
        <w:ind w:left="780" w:hanging="42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1B72D64"/>
    <w:multiLevelType w:val="hybridMultilevel"/>
    <w:tmpl w:val="D6F04DA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57EEE64">
      <w:start w:val="1"/>
      <w:numFmt w:val="hindiVowels"/>
      <w:lvlText w:val="(%2)"/>
      <w:lvlJc w:val="left"/>
      <w:pPr>
        <w:ind w:left="2160" w:hanging="360"/>
      </w:pPr>
      <w:rPr>
        <w:rFonts w:ascii="Fontasy Himali" w:hAnsi="Fontasy Himali" w:hint="default"/>
        <w:b/>
        <w:bCs w:val="0"/>
        <w:color w:val="000000"/>
        <w:sz w:val="24"/>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21E17AE3"/>
    <w:multiLevelType w:val="hybridMultilevel"/>
    <w:tmpl w:val="C6182E74"/>
    <w:lvl w:ilvl="0" w:tplc="057EEE64">
      <w:start w:val="1"/>
      <w:numFmt w:val="hindiVowels"/>
      <w:lvlText w:val="(%1)"/>
      <w:lvlJc w:val="left"/>
      <w:pPr>
        <w:ind w:left="990" w:hanging="720"/>
      </w:pPr>
      <w:rPr>
        <w:rFonts w:ascii="Fontasy Himali" w:hAnsi="Fontasy Himali" w:hint="default"/>
        <w:b/>
        <w:bCs w:val="0"/>
        <w:color w:val="000000"/>
        <w:sz w:val="24"/>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nsid w:val="21FC0ABB"/>
    <w:multiLevelType w:val="hybridMultilevel"/>
    <w:tmpl w:val="43486F90"/>
    <w:lvl w:ilvl="0" w:tplc="5832136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221797C"/>
    <w:multiLevelType w:val="hybridMultilevel"/>
    <w:tmpl w:val="20CA2F5E"/>
    <w:lvl w:ilvl="0" w:tplc="61209E52">
      <w:start w:val="1"/>
      <w:numFmt w:val="hindiVowels"/>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nsid w:val="22497DD1"/>
    <w:multiLevelType w:val="hybridMultilevel"/>
    <w:tmpl w:val="DBBC420C"/>
    <w:lvl w:ilvl="0" w:tplc="454020D2">
      <w:start w:val="1"/>
      <w:numFmt w:val="hindiVowels"/>
      <w:lvlText w:val="(%1)"/>
      <w:lvlJc w:val="left"/>
      <w:pPr>
        <w:ind w:left="288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9">
    <w:nsid w:val="22BB1275"/>
    <w:multiLevelType w:val="hybridMultilevel"/>
    <w:tmpl w:val="A1B2AB54"/>
    <w:lvl w:ilvl="0" w:tplc="77346664">
      <w:start w:val="1"/>
      <w:numFmt w:val="hindiNumbers"/>
      <w:lvlText w:val="%1."/>
      <w:lvlJc w:val="left"/>
      <w:pPr>
        <w:ind w:left="720" w:hanging="360"/>
      </w:pPr>
      <w:rPr>
        <w:rFonts w:ascii="Times New Roman" w:eastAsia="Calibri" w:hAnsi="Times New Roman" w:cs="Kalimati"/>
        <w:sz w:val="22"/>
      </w:rPr>
    </w:lvl>
    <w:lvl w:ilvl="1" w:tplc="43EADB76">
      <w:start w:val="1"/>
      <w:numFmt w:val="hindiVowels"/>
      <w:lvlText w:val="(%2)"/>
      <w:lvlJc w:val="left"/>
      <w:pPr>
        <w:ind w:left="1440" w:hanging="360"/>
      </w:pPr>
      <w:rPr>
        <w:rFonts w:hint="default"/>
        <w:b w:val="0"/>
        <w:bCs w:val="0"/>
        <w:sz w:val="22"/>
      </w:rPr>
    </w:lvl>
    <w:lvl w:ilvl="2" w:tplc="4AB438B6">
      <w:start w:val="7"/>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2CB060C"/>
    <w:multiLevelType w:val="hybridMultilevel"/>
    <w:tmpl w:val="7E7821C0"/>
    <w:lvl w:ilvl="0" w:tplc="711E0444">
      <w:start w:val="1"/>
      <w:numFmt w:val="hindiNumbers"/>
      <w:lvlText w:val="%1."/>
      <w:lvlJc w:val="left"/>
      <w:pPr>
        <w:ind w:left="720" w:hanging="360"/>
      </w:pPr>
      <w:rPr>
        <w:rFonts w:ascii="Fontasy Himali" w:hAnsi="Fontasy Himali" w:cs="Kalimat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3BA6109"/>
    <w:multiLevelType w:val="hybridMultilevel"/>
    <w:tmpl w:val="B786FE52"/>
    <w:lvl w:ilvl="0" w:tplc="4FFE4468">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4AB5C20"/>
    <w:multiLevelType w:val="hybridMultilevel"/>
    <w:tmpl w:val="7AC451B2"/>
    <w:lvl w:ilvl="0" w:tplc="29946A40">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25100DE2"/>
    <w:multiLevelType w:val="hybridMultilevel"/>
    <w:tmpl w:val="7570D586"/>
    <w:lvl w:ilvl="0" w:tplc="7CDA44CA">
      <w:start w:val="1"/>
      <w:numFmt w:val="hindiVowels"/>
      <w:lvlText w:val="(%1)"/>
      <w:lvlJc w:val="left"/>
      <w:pPr>
        <w:ind w:left="780" w:hanging="4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255608F9"/>
    <w:multiLevelType w:val="hybridMultilevel"/>
    <w:tmpl w:val="DCB21E48"/>
    <w:lvl w:ilvl="0" w:tplc="BA4463C4">
      <w:start w:val="1"/>
      <w:numFmt w:val="hindiNumbers"/>
      <w:lvlText w:val="(%1)"/>
      <w:lvlJc w:val="left"/>
      <w:pPr>
        <w:ind w:left="990" w:hanging="360"/>
      </w:pPr>
      <w:rPr>
        <w:rFonts w:ascii="Arial Narrow" w:eastAsia="Times New Roman" w:hAnsi="Arial Narrow" w:cs="Kalimati"/>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5">
    <w:nsid w:val="25892267"/>
    <w:multiLevelType w:val="hybridMultilevel"/>
    <w:tmpl w:val="25F0E1D0"/>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59D2D4C"/>
    <w:multiLevelType w:val="hybridMultilevel"/>
    <w:tmpl w:val="5EA66A58"/>
    <w:lvl w:ilvl="0" w:tplc="C1D48FC4">
      <w:start w:val="1"/>
      <w:numFmt w:val="decimal"/>
      <w:lvlText w:val="%1."/>
      <w:lvlJc w:val="left"/>
      <w:pPr>
        <w:ind w:left="720" w:hanging="360"/>
      </w:pPr>
      <w:rPr>
        <w:rFonts w:ascii="Kalimati" w:hAnsi="Kalimati" w:hint="cs"/>
      </w:rPr>
    </w:lvl>
    <w:lvl w:ilvl="1" w:tplc="DF60E19C">
      <w:start w:val="1"/>
      <w:numFmt w:val="hindiNumbers"/>
      <w:lvlText w:val="(%2)"/>
      <w:lvlJc w:val="left"/>
      <w:pPr>
        <w:ind w:left="900" w:hanging="360"/>
      </w:pPr>
      <w:rPr>
        <w:rFonts w:ascii="Arial Narrow" w:eastAsia="Times New Roman" w:hAnsi="Arial Narrow" w:cs="Kalimati" w:hint="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5A561B6"/>
    <w:multiLevelType w:val="hybridMultilevel"/>
    <w:tmpl w:val="85F48548"/>
    <w:lvl w:ilvl="0" w:tplc="748EC5CC">
      <w:start w:val="1"/>
      <w:numFmt w:val="hindiVowels"/>
      <w:lvlText w:val="(%1)"/>
      <w:lvlJc w:val="left"/>
      <w:pPr>
        <w:ind w:left="1800" w:hanging="360"/>
      </w:pPr>
      <w:rPr>
        <w:rFonts w:hint="default"/>
      </w:rPr>
    </w:lvl>
    <w:lvl w:ilvl="1" w:tplc="BA4463C4">
      <w:start w:val="1"/>
      <w:numFmt w:val="hindiNumbers"/>
      <w:lvlText w:val="(%2)"/>
      <w:lvlJc w:val="left"/>
      <w:pPr>
        <w:ind w:left="2520" w:hanging="360"/>
      </w:pPr>
      <w:rPr>
        <w:rFonts w:ascii="Arial Narrow" w:eastAsia="Times New Roman" w:hAnsi="Arial Narrow" w:cs="Kalimat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nsid w:val="25E33F70"/>
    <w:multiLevelType w:val="hybridMultilevel"/>
    <w:tmpl w:val="018A5E6E"/>
    <w:lvl w:ilvl="0" w:tplc="D1EC0BF6">
      <w:start w:val="1"/>
      <w:numFmt w:val="decimal"/>
      <w:lvlText w:val="(%1)"/>
      <w:lvlJc w:val="left"/>
      <w:pPr>
        <w:ind w:left="1440" w:hanging="360"/>
      </w:pPr>
      <w:rPr>
        <w:rFonts w:ascii="Kalimati" w:hAnsi="Kalimati" w:cs="Kalimati" w:hint="cs"/>
        <w:b w:val="0"/>
        <w:bCs/>
        <w:iCs w:val="0"/>
        <w:color w:val="auto"/>
        <w:sz w:val="20"/>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26001282"/>
    <w:multiLevelType w:val="hybridMultilevel"/>
    <w:tmpl w:val="71EABCD2"/>
    <w:lvl w:ilvl="0" w:tplc="2A4ABAEE">
      <w:start w:val="1"/>
      <w:numFmt w:val="hindiVowels"/>
      <w:lvlText w:val="(%1)"/>
      <w:lvlJc w:val="left"/>
      <w:pPr>
        <w:ind w:left="720" w:hanging="360"/>
      </w:pPr>
      <w:rPr>
        <w:rFonts w:ascii="Fontasy Himali" w:hAnsi="Fontasy Himali" w:cs="Kalimati" w:hint="default"/>
        <w:b w:val="0"/>
        <w:bCs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60B2977"/>
    <w:multiLevelType w:val="hybridMultilevel"/>
    <w:tmpl w:val="50E4B99E"/>
    <w:lvl w:ilvl="0" w:tplc="748EC5CC">
      <w:start w:val="1"/>
      <w:numFmt w:val="hindiVowels"/>
      <w:lvlText w:val="(%1)"/>
      <w:lvlJc w:val="left"/>
      <w:pPr>
        <w:ind w:left="2160" w:hanging="180"/>
      </w:pPr>
      <w:rPr>
        <w:rFonts w:hint="default"/>
      </w:rPr>
    </w:lvl>
    <w:lvl w:ilvl="1" w:tplc="9100126A">
      <w:start w:val="1"/>
      <w:numFmt w:val="hindiNumber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263F02E3"/>
    <w:multiLevelType w:val="hybridMultilevel"/>
    <w:tmpl w:val="BD10BDC4"/>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264E2E1E"/>
    <w:multiLevelType w:val="hybridMultilevel"/>
    <w:tmpl w:val="33107638"/>
    <w:lvl w:ilvl="0" w:tplc="E196BA60">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2667667A"/>
    <w:multiLevelType w:val="hybridMultilevel"/>
    <w:tmpl w:val="2B522F8E"/>
    <w:lvl w:ilvl="0" w:tplc="1CC292C6">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26AE2A71"/>
    <w:multiLevelType w:val="hybridMultilevel"/>
    <w:tmpl w:val="15EE8F9C"/>
    <w:lvl w:ilvl="0" w:tplc="748EC5C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28B2C198">
      <w:start w:val="1"/>
      <w:numFmt w:val="hindiNumbers"/>
      <w:lvlText w:val="%3."/>
      <w:lvlJc w:val="left"/>
      <w:pPr>
        <w:ind w:left="2160" w:hanging="180"/>
      </w:pPr>
      <w:rPr>
        <w:rFonts w:ascii="Fontasy Himali" w:hAnsi="Fontasy Himali" w:cs="Kalimati" w:hint="default"/>
        <w:b w:val="0"/>
        <w:bCs w:val="0"/>
        <w:color w:val="auto"/>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26DA3478"/>
    <w:multiLevelType w:val="hybridMultilevel"/>
    <w:tmpl w:val="20EE9554"/>
    <w:lvl w:ilvl="0" w:tplc="7F9847B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26F65890"/>
    <w:multiLevelType w:val="hybridMultilevel"/>
    <w:tmpl w:val="DA300A4C"/>
    <w:lvl w:ilvl="0" w:tplc="057EEE64">
      <w:start w:val="1"/>
      <w:numFmt w:val="hindiVowels"/>
      <w:lvlText w:val="(%1)"/>
      <w:lvlJc w:val="left"/>
      <w:pPr>
        <w:ind w:left="360" w:hanging="360"/>
      </w:pPr>
      <w:rPr>
        <w:rFonts w:ascii="Fontasy Himali" w:hAnsi="Fontasy Himali" w:hint="default"/>
        <w:b/>
        <w:bCs w:val="0"/>
        <w:color w:val="00000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270F2CC0"/>
    <w:multiLevelType w:val="hybridMultilevel"/>
    <w:tmpl w:val="ECE00E78"/>
    <w:lvl w:ilvl="0" w:tplc="162E67FE">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750516B"/>
    <w:multiLevelType w:val="hybridMultilevel"/>
    <w:tmpl w:val="3C20E2EE"/>
    <w:lvl w:ilvl="0" w:tplc="B15A3C0A">
      <w:start w:val="1"/>
      <w:numFmt w:val="hindiVowels"/>
      <w:lvlText w:val="(%1)"/>
      <w:lvlJc w:val="left"/>
      <w:pPr>
        <w:ind w:left="540" w:hanging="540"/>
      </w:pPr>
      <w:rPr>
        <w:rFonts w:ascii="Calibri" w:eastAsia="Times New Roman" w:hAnsi="Calibri" w:cs="Kalimati" w:hint="cs"/>
        <w:b w:val="0"/>
        <w:bCs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95852E1"/>
    <w:multiLevelType w:val="hybridMultilevel"/>
    <w:tmpl w:val="4566ED1E"/>
    <w:lvl w:ilvl="0" w:tplc="5D7A6F14">
      <w:start w:val="1"/>
      <w:numFmt w:val="decimal"/>
      <w:lvlText w:val="(%1)"/>
      <w:lvlJc w:val="left"/>
      <w:pPr>
        <w:ind w:left="1440" w:hanging="360"/>
      </w:pPr>
      <w:rPr>
        <w:rFonts w:ascii="Fontasy Himali" w:hAnsi="Fontasy Himali" w:cs="Kalimati" w:hint="default"/>
        <w:b w:val="0"/>
        <w:bCs w:val="0"/>
        <w:i w:val="0"/>
        <w:iCs/>
        <w:color w:val="000000"/>
        <w:sz w:val="22"/>
        <w:szCs w:val="22"/>
        <w:lang w:bidi="ne-NP"/>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29991A7B"/>
    <w:multiLevelType w:val="hybridMultilevel"/>
    <w:tmpl w:val="B9BAC0F8"/>
    <w:lvl w:ilvl="0" w:tplc="6B4494AA">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29A028A8"/>
    <w:multiLevelType w:val="hybridMultilevel"/>
    <w:tmpl w:val="DA300A4C"/>
    <w:lvl w:ilvl="0" w:tplc="057EEE64">
      <w:start w:val="1"/>
      <w:numFmt w:val="hindiVowels"/>
      <w:lvlText w:val="(%1)"/>
      <w:lvlJc w:val="left"/>
      <w:pPr>
        <w:ind w:left="360" w:hanging="360"/>
      </w:pPr>
      <w:rPr>
        <w:rFonts w:ascii="Fontasy Himali" w:hAnsi="Fontasy Himali" w:hint="default"/>
        <w:b/>
        <w:bCs w:val="0"/>
        <w:color w:val="00000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2A0D7215"/>
    <w:multiLevelType w:val="hybridMultilevel"/>
    <w:tmpl w:val="BD40FB5C"/>
    <w:lvl w:ilvl="0" w:tplc="77346664">
      <w:start w:val="1"/>
      <w:numFmt w:val="hindiNumbers"/>
      <w:lvlText w:val="%1."/>
      <w:lvlJc w:val="left"/>
      <w:pPr>
        <w:ind w:left="720" w:hanging="360"/>
      </w:pPr>
      <w:rPr>
        <w:rFonts w:ascii="Times New Roman" w:eastAsia="Calibri" w:hAnsi="Times New Roman" w:cs="Kalimat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A1930F2"/>
    <w:multiLevelType w:val="hybridMultilevel"/>
    <w:tmpl w:val="C6182E74"/>
    <w:lvl w:ilvl="0" w:tplc="057EEE64">
      <w:start w:val="1"/>
      <w:numFmt w:val="hindiVowels"/>
      <w:lvlText w:val="(%1)"/>
      <w:lvlJc w:val="left"/>
      <w:pPr>
        <w:ind w:left="990" w:hanging="720"/>
      </w:pPr>
      <w:rPr>
        <w:rFonts w:ascii="Fontasy Himali" w:hAnsi="Fontasy Himali" w:hint="default"/>
        <w:b/>
        <w:bCs w:val="0"/>
        <w:color w:val="000000"/>
        <w:sz w:val="24"/>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4">
    <w:nsid w:val="2A746237"/>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55">
    <w:nsid w:val="2C172EC6"/>
    <w:multiLevelType w:val="hybridMultilevel"/>
    <w:tmpl w:val="E942246A"/>
    <w:lvl w:ilvl="0" w:tplc="4B6833EE">
      <w:start w:val="1"/>
      <w:numFmt w:val="hindiVowels"/>
      <w:lvlText w:val="(%1)"/>
      <w:lvlJc w:val="left"/>
      <w:pPr>
        <w:ind w:left="1980" w:hanging="360"/>
      </w:pPr>
      <w:rPr>
        <w:rFonts w:ascii="Fontasy Himali" w:hAnsi="Fontasy Himali" w:cs="Kalimati" w:hint="default"/>
        <w:b w:val="0"/>
        <w:bCs w:val="0"/>
        <w:sz w:val="22"/>
        <w:szCs w:val="22"/>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6">
    <w:nsid w:val="2C25519E"/>
    <w:multiLevelType w:val="hybridMultilevel"/>
    <w:tmpl w:val="BD10BDC4"/>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2C376683"/>
    <w:multiLevelType w:val="hybridMultilevel"/>
    <w:tmpl w:val="E892E4D0"/>
    <w:lvl w:ilvl="0" w:tplc="8F3675EC">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C4C2208"/>
    <w:multiLevelType w:val="hybridMultilevel"/>
    <w:tmpl w:val="BF14191C"/>
    <w:lvl w:ilvl="0" w:tplc="29946A40">
      <w:start w:val="1"/>
      <w:numFmt w:val="hindiVowel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9">
    <w:nsid w:val="2C852885"/>
    <w:multiLevelType w:val="hybridMultilevel"/>
    <w:tmpl w:val="03DA0B08"/>
    <w:lvl w:ilvl="0" w:tplc="057EEE64">
      <w:start w:val="1"/>
      <w:numFmt w:val="hindiVowels"/>
      <w:lvlText w:val="(%1)"/>
      <w:lvlJc w:val="left"/>
      <w:pPr>
        <w:ind w:left="1080" w:hanging="360"/>
      </w:pPr>
      <w:rPr>
        <w:rFonts w:ascii="Fontasy Himali" w:hAnsi="Fontasy Himali" w:hint="default"/>
        <w:b/>
        <w:bCs w:val="0"/>
        <w:color w:val="000000"/>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CA73B8E"/>
    <w:multiLevelType w:val="hybridMultilevel"/>
    <w:tmpl w:val="9746D4B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2CBA130E"/>
    <w:multiLevelType w:val="hybridMultilevel"/>
    <w:tmpl w:val="96942DFA"/>
    <w:lvl w:ilvl="0" w:tplc="053ADCC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D3D4B68"/>
    <w:multiLevelType w:val="hybridMultilevel"/>
    <w:tmpl w:val="9C665AC2"/>
    <w:lvl w:ilvl="0" w:tplc="1736BB3C">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DB3714B"/>
    <w:multiLevelType w:val="hybridMultilevel"/>
    <w:tmpl w:val="F0DE30E6"/>
    <w:lvl w:ilvl="0" w:tplc="32DA4A42">
      <w:start w:val="1"/>
      <w:numFmt w:val="hindiNumbers"/>
      <w:lvlText w:val="%1."/>
      <w:lvlJc w:val="left"/>
      <w:pPr>
        <w:ind w:left="720" w:hanging="360"/>
      </w:pPr>
      <w:rPr>
        <w:rFonts w:ascii="Fontasy Himali" w:hAnsi="Fontasy Himali" w:cs="Kalimati" w:hint="default"/>
        <w:b w:val="0"/>
        <w:bCs w:val="0"/>
        <w:color w:val="auto"/>
        <w:sz w:val="22"/>
        <w:szCs w:val="22"/>
      </w:rPr>
    </w:lvl>
    <w:lvl w:ilvl="1" w:tplc="E4FAD80E">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DE616CC"/>
    <w:multiLevelType w:val="hybridMultilevel"/>
    <w:tmpl w:val="2C52AD72"/>
    <w:lvl w:ilvl="0" w:tplc="9A204DF0">
      <w:start w:val="1"/>
      <w:numFmt w:val="decimal"/>
      <w:lvlText w:val="(%1)"/>
      <w:lvlJc w:val="left"/>
      <w:pPr>
        <w:ind w:left="720" w:hanging="360"/>
      </w:pPr>
      <w:rPr>
        <w:rFonts w:ascii="Fontasy Himali" w:hAnsi="Fontasy Himali" w:cs="Kalimati" w:hint="default"/>
        <w:b w:val="0"/>
        <w:bCs w:val="0"/>
        <w:sz w:val="22"/>
        <w:szCs w:val="22"/>
      </w:rPr>
    </w:lvl>
    <w:lvl w:ilvl="1" w:tplc="04090019" w:tentative="1">
      <w:start w:val="1"/>
      <w:numFmt w:val="lowerLetter"/>
      <w:lvlText w:val="%2."/>
      <w:lvlJc w:val="left"/>
      <w:pPr>
        <w:ind w:left="1440" w:hanging="360"/>
      </w:pPr>
    </w:lvl>
    <w:lvl w:ilvl="2" w:tplc="2A4ABAEE">
      <w:start w:val="1"/>
      <w:numFmt w:val="hindiVowels"/>
      <w:lvlText w:val="(%3)"/>
      <w:lvlJc w:val="left"/>
      <w:pPr>
        <w:ind w:left="2160" w:hanging="180"/>
      </w:pPr>
      <w:rPr>
        <w:rFonts w:ascii="Fontasy Himali" w:hAnsi="Fontasy Himali" w:cs="Kalimati" w:hint="default"/>
        <w:b w:val="0"/>
        <w:bCs w:val="0"/>
        <w:sz w:val="20"/>
        <w:szCs w:val="22"/>
        <w:lang w:bidi="ne-NP"/>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2DF95859"/>
    <w:multiLevelType w:val="hybridMultilevel"/>
    <w:tmpl w:val="CDAE075E"/>
    <w:lvl w:ilvl="0" w:tplc="0FCC62F6">
      <w:start w:val="1"/>
      <w:numFmt w:val="hindiNumbers"/>
      <w:lvlText w:val="(%1)"/>
      <w:lvlJc w:val="left"/>
      <w:pPr>
        <w:ind w:left="990" w:hanging="360"/>
      </w:pPr>
      <w:rPr>
        <w:rFonts w:ascii="Arial Narrow" w:eastAsia="Times New Roman" w:hAnsi="Arial Narrow" w:cs="Kalimati"/>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6">
    <w:nsid w:val="2E192498"/>
    <w:multiLevelType w:val="hybridMultilevel"/>
    <w:tmpl w:val="7EC83C94"/>
    <w:lvl w:ilvl="0" w:tplc="9CCA9FE8">
      <w:start w:val="1"/>
      <w:numFmt w:val="hindiNumbers"/>
      <w:lvlText w:val="%1."/>
      <w:lvlJc w:val="left"/>
      <w:pPr>
        <w:ind w:left="1080" w:hanging="360"/>
      </w:pPr>
      <w:rPr>
        <w:rFonts w:cs="Kalimati" w:hint="default"/>
        <w:sz w:val="28"/>
      </w:rPr>
    </w:lvl>
    <w:lvl w:ilvl="1" w:tplc="9CCA9FE8">
      <w:start w:val="1"/>
      <w:numFmt w:val="hindiNumbers"/>
      <w:lvlText w:val="%2."/>
      <w:lvlJc w:val="left"/>
      <w:pPr>
        <w:ind w:left="1800" w:hanging="360"/>
      </w:pPr>
      <w:rPr>
        <w:rFonts w:cs="Kalimati" w:hint="default"/>
        <w:sz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E4956B3"/>
    <w:multiLevelType w:val="hybridMultilevel"/>
    <w:tmpl w:val="93BCFFCA"/>
    <w:lvl w:ilvl="0" w:tplc="89DE8812">
      <w:start w:val="1"/>
      <w:numFmt w:val="hindiNumbers"/>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2F115A55"/>
    <w:multiLevelType w:val="hybridMultilevel"/>
    <w:tmpl w:val="9E34CB7E"/>
    <w:lvl w:ilvl="0" w:tplc="057EEE64">
      <w:start w:val="1"/>
      <w:numFmt w:val="hindiVowels"/>
      <w:lvlText w:val="(%1)"/>
      <w:lvlJc w:val="left"/>
      <w:pPr>
        <w:ind w:left="1080" w:hanging="360"/>
      </w:pPr>
      <w:rPr>
        <w:rFonts w:ascii="Fontasy Himali" w:hAnsi="Fontasy Himali" w:hint="default"/>
        <w:b/>
        <w:bCs w:val="0"/>
        <w:color w:val="000000"/>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F2547AF"/>
    <w:multiLevelType w:val="hybridMultilevel"/>
    <w:tmpl w:val="C6182E74"/>
    <w:lvl w:ilvl="0" w:tplc="057EEE64">
      <w:start w:val="1"/>
      <w:numFmt w:val="hindiVowels"/>
      <w:lvlText w:val="(%1)"/>
      <w:lvlJc w:val="left"/>
      <w:pPr>
        <w:ind w:left="990" w:hanging="720"/>
      </w:pPr>
      <w:rPr>
        <w:rFonts w:ascii="Fontasy Himali" w:hAnsi="Fontasy Himali" w:hint="default"/>
        <w:b/>
        <w:bCs w:val="0"/>
        <w:color w:val="000000"/>
        <w:sz w:val="24"/>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nsid w:val="2F4772B4"/>
    <w:multiLevelType w:val="hybridMultilevel"/>
    <w:tmpl w:val="43E639CC"/>
    <w:lvl w:ilvl="0" w:tplc="04090005">
      <w:start w:val="1"/>
      <w:numFmt w:val="bullet"/>
      <w:lvlText w:val=""/>
      <w:lvlJc w:val="left"/>
      <w:pPr>
        <w:ind w:left="264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1">
    <w:nsid w:val="2F546485"/>
    <w:multiLevelType w:val="hybridMultilevel"/>
    <w:tmpl w:val="53A2EA84"/>
    <w:lvl w:ilvl="0" w:tplc="6DE44C92">
      <w:start w:val="1"/>
      <w:numFmt w:val="decimal"/>
      <w:lvlText w:val="(%1)"/>
      <w:lvlJc w:val="left"/>
      <w:pPr>
        <w:ind w:left="2160" w:hanging="360"/>
      </w:pPr>
      <w:rPr>
        <w:rFonts w:ascii="Fontasy Himali" w:hAnsi="Fontasy Himali" w:cs="Kalimat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F656FE8"/>
    <w:multiLevelType w:val="hybridMultilevel"/>
    <w:tmpl w:val="E37EF9D2"/>
    <w:lvl w:ilvl="0" w:tplc="6F22C8C6">
      <w:start w:val="1"/>
      <w:numFmt w:val="hindiNumbers"/>
      <w:lvlText w:val="(%1)"/>
      <w:lvlJc w:val="left"/>
      <w:pPr>
        <w:ind w:left="1080" w:hanging="360"/>
      </w:pPr>
      <w:rPr>
        <w:rFonts w:ascii="Nirmala UI" w:hAnsi="Nirmala UI"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30100201"/>
    <w:multiLevelType w:val="hybridMultilevel"/>
    <w:tmpl w:val="BCC09F8A"/>
    <w:lvl w:ilvl="0" w:tplc="DF60E19C">
      <w:start w:val="1"/>
      <w:numFmt w:val="hindiNumbers"/>
      <w:lvlText w:val="(%1)"/>
      <w:lvlJc w:val="left"/>
      <w:pPr>
        <w:ind w:left="1440" w:hanging="360"/>
      </w:pPr>
      <w:rPr>
        <w:rFonts w:ascii="Arial Narrow" w:eastAsia="Times New Roman" w:hAnsi="Arial Narrow" w:cs="Kalimati" w:hint="cs"/>
        <w:b w:val="0"/>
        <w:bCs w:val="0"/>
        <w:sz w:val="22"/>
        <w:szCs w:val="22"/>
        <w:lang w:bidi="ne-NP"/>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30C24F18"/>
    <w:multiLevelType w:val="hybridMultilevel"/>
    <w:tmpl w:val="109C9C6E"/>
    <w:lvl w:ilvl="0" w:tplc="77346664">
      <w:start w:val="1"/>
      <w:numFmt w:val="hindiNumbers"/>
      <w:lvlText w:val="%1."/>
      <w:lvlJc w:val="left"/>
      <w:pPr>
        <w:ind w:left="1800" w:hanging="360"/>
      </w:pPr>
      <w:rPr>
        <w:rFonts w:ascii="Times New Roman" w:eastAsia="Calibri" w:hAnsi="Times New Roman" w:cs="Kalimat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nsid w:val="30D5249C"/>
    <w:multiLevelType w:val="hybridMultilevel"/>
    <w:tmpl w:val="FCEECE70"/>
    <w:lvl w:ilvl="0" w:tplc="4702A5FA">
      <w:start w:val="1"/>
      <w:numFmt w:val="hindiVowels"/>
      <w:lvlText w:val="(%1)"/>
      <w:lvlJc w:val="left"/>
      <w:pPr>
        <w:ind w:left="144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312A4BA8"/>
    <w:multiLevelType w:val="hybridMultilevel"/>
    <w:tmpl w:val="4678EC1C"/>
    <w:lvl w:ilvl="0" w:tplc="057EEE64">
      <w:start w:val="1"/>
      <w:numFmt w:val="hindiVowels"/>
      <w:lvlText w:val="(%1)"/>
      <w:lvlJc w:val="left"/>
      <w:pPr>
        <w:ind w:left="1350" w:hanging="360"/>
      </w:pPr>
      <w:rPr>
        <w:rFonts w:ascii="Fontasy Himali" w:hAnsi="Fontasy Himali" w:hint="default"/>
        <w:b/>
        <w:bCs w:val="0"/>
        <w:iCs w:val="0"/>
        <w:color w:val="000000"/>
        <w:sz w:val="24"/>
        <w:szCs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7">
    <w:nsid w:val="31C1032C"/>
    <w:multiLevelType w:val="hybridMultilevel"/>
    <w:tmpl w:val="231EAF72"/>
    <w:lvl w:ilvl="0" w:tplc="AC20CCAE">
      <w:start w:val="1"/>
      <w:numFmt w:val="hindiNumbers"/>
      <w:lvlText w:val="(%1)"/>
      <w:lvlJc w:val="left"/>
      <w:pPr>
        <w:ind w:left="810" w:hanging="360"/>
      </w:pPr>
      <w:rPr>
        <w:rFonts w:hint="default"/>
        <w:b w:val="0"/>
        <w:sz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8">
    <w:nsid w:val="31EF6A4B"/>
    <w:multiLevelType w:val="hybridMultilevel"/>
    <w:tmpl w:val="250C9B12"/>
    <w:lvl w:ilvl="0" w:tplc="6F22C8C6">
      <w:start w:val="1"/>
      <w:numFmt w:val="hindiNumbers"/>
      <w:lvlText w:val="(%1)"/>
      <w:lvlJc w:val="left"/>
      <w:pPr>
        <w:ind w:left="2160" w:hanging="360"/>
      </w:pPr>
      <w:rPr>
        <w:rFonts w:ascii="Nirmala UI" w:hAnsi="Nirmala UI" w:cs="Kalimat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321458CB"/>
    <w:multiLevelType w:val="hybridMultilevel"/>
    <w:tmpl w:val="4AA8A6B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nsid w:val="32906CB7"/>
    <w:multiLevelType w:val="hybridMultilevel"/>
    <w:tmpl w:val="C4B02A80"/>
    <w:lvl w:ilvl="0" w:tplc="6F22C8C6">
      <w:start w:val="1"/>
      <w:numFmt w:val="hindiNumbers"/>
      <w:lvlText w:val="(%1)"/>
      <w:lvlJc w:val="left"/>
      <w:pPr>
        <w:ind w:left="1080" w:hanging="360"/>
      </w:pPr>
      <w:rPr>
        <w:rFonts w:ascii="Nirmala UI" w:hAnsi="Nirmala UI"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32940E0D"/>
    <w:multiLevelType w:val="hybridMultilevel"/>
    <w:tmpl w:val="8904BDA8"/>
    <w:lvl w:ilvl="0" w:tplc="46E29B82">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32B33E7B"/>
    <w:multiLevelType w:val="hybridMultilevel"/>
    <w:tmpl w:val="26340DAA"/>
    <w:lvl w:ilvl="0" w:tplc="2A4ABAEE">
      <w:start w:val="1"/>
      <w:numFmt w:val="hindiVowels"/>
      <w:lvlText w:val="(%1)"/>
      <w:lvlJc w:val="left"/>
      <w:pPr>
        <w:ind w:left="153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33091230"/>
    <w:multiLevelType w:val="hybridMultilevel"/>
    <w:tmpl w:val="4300C834"/>
    <w:lvl w:ilvl="0" w:tplc="2A4ABAEE">
      <w:start w:val="1"/>
      <w:numFmt w:val="hindiVowels"/>
      <w:lvlText w:val="(%1)"/>
      <w:lvlJc w:val="left"/>
      <w:pPr>
        <w:ind w:left="720" w:hanging="360"/>
      </w:pPr>
      <w:rPr>
        <w:rFonts w:ascii="Fontasy Himali" w:hAnsi="Fontasy Himali" w:cs="Kalimati" w:hint="default"/>
        <w:b w:val="0"/>
        <w:bCs w:val="0"/>
        <w:i w:val="0"/>
        <w:iCs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33156927"/>
    <w:multiLevelType w:val="hybridMultilevel"/>
    <w:tmpl w:val="7AC451B2"/>
    <w:lvl w:ilvl="0" w:tplc="29946A40">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3328343F"/>
    <w:multiLevelType w:val="hybridMultilevel"/>
    <w:tmpl w:val="F0DE30E6"/>
    <w:lvl w:ilvl="0" w:tplc="32DA4A42">
      <w:start w:val="1"/>
      <w:numFmt w:val="hindiNumbers"/>
      <w:lvlText w:val="%1."/>
      <w:lvlJc w:val="left"/>
      <w:pPr>
        <w:ind w:left="720" w:hanging="360"/>
      </w:pPr>
      <w:rPr>
        <w:rFonts w:ascii="Fontasy Himali" w:hAnsi="Fontasy Himali" w:cs="Kalimati" w:hint="default"/>
        <w:b w:val="0"/>
        <w:bCs w:val="0"/>
        <w:color w:val="auto"/>
        <w:sz w:val="22"/>
        <w:szCs w:val="22"/>
      </w:rPr>
    </w:lvl>
    <w:lvl w:ilvl="1" w:tplc="E4FAD80E">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38711B3"/>
    <w:multiLevelType w:val="hybridMultilevel"/>
    <w:tmpl w:val="8DBA9FA2"/>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344D2E4A"/>
    <w:multiLevelType w:val="hybridMultilevel"/>
    <w:tmpl w:val="CDAE075E"/>
    <w:lvl w:ilvl="0" w:tplc="0FCC62F6">
      <w:start w:val="1"/>
      <w:numFmt w:val="hindiNumbers"/>
      <w:lvlText w:val="(%1)"/>
      <w:lvlJc w:val="left"/>
      <w:pPr>
        <w:ind w:left="990" w:hanging="360"/>
      </w:pPr>
      <w:rPr>
        <w:rFonts w:ascii="Arial Narrow" w:eastAsia="Times New Roman" w:hAnsi="Arial Narrow" w:cs="Kalimati"/>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8">
    <w:nsid w:val="3478144E"/>
    <w:multiLevelType w:val="hybridMultilevel"/>
    <w:tmpl w:val="DA963B1E"/>
    <w:lvl w:ilvl="0" w:tplc="63D2D922">
      <w:start w:val="1"/>
      <w:numFmt w:val="hindiVowels"/>
      <w:lvlText w:val="(%1)"/>
      <w:lvlJc w:val="left"/>
      <w:pPr>
        <w:ind w:left="1080" w:hanging="72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34C234CF"/>
    <w:multiLevelType w:val="hybridMultilevel"/>
    <w:tmpl w:val="1018C140"/>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5606297"/>
    <w:multiLevelType w:val="hybridMultilevel"/>
    <w:tmpl w:val="E924BE72"/>
    <w:lvl w:ilvl="0" w:tplc="6F22C8C6">
      <w:start w:val="1"/>
      <w:numFmt w:val="hindiNumbers"/>
      <w:lvlText w:val="(%1)"/>
      <w:lvlJc w:val="left"/>
      <w:pPr>
        <w:ind w:left="1440" w:hanging="360"/>
      </w:pPr>
      <w:rPr>
        <w:rFonts w:ascii="Nirmala UI" w:hAnsi="Nirmala UI" w:cs="Kalimati"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nsid w:val="357B64CC"/>
    <w:multiLevelType w:val="hybridMultilevel"/>
    <w:tmpl w:val="4300C834"/>
    <w:lvl w:ilvl="0" w:tplc="2A4ABAEE">
      <w:start w:val="1"/>
      <w:numFmt w:val="hindiVowels"/>
      <w:lvlText w:val="(%1)"/>
      <w:lvlJc w:val="left"/>
      <w:pPr>
        <w:ind w:left="720" w:hanging="360"/>
      </w:pPr>
      <w:rPr>
        <w:rFonts w:ascii="Fontasy Himali" w:hAnsi="Fontasy Himali" w:cs="Kalimati" w:hint="default"/>
        <w:b w:val="0"/>
        <w:bCs w:val="0"/>
        <w:i w:val="0"/>
        <w:iCs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5AE1544"/>
    <w:multiLevelType w:val="hybridMultilevel"/>
    <w:tmpl w:val="34201674"/>
    <w:lvl w:ilvl="0" w:tplc="BA4463C4">
      <w:start w:val="1"/>
      <w:numFmt w:val="hindiNumbers"/>
      <w:lvlText w:val="(%1)"/>
      <w:lvlJc w:val="left"/>
      <w:pPr>
        <w:ind w:left="990" w:hanging="360"/>
      </w:pPr>
      <w:rPr>
        <w:rFonts w:ascii="Arial Narrow" w:eastAsia="Times New Roman" w:hAnsi="Arial Narrow" w:cs="Kalimat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3">
    <w:nsid w:val="36051D9F"/>
    <w:multiLevelType w:val="hybridMultilevel"/>
    <w:tmpl w:val="9C226ECE"/>
    <w:lvl w:ilvl="0" w:tplc="7F9847B0">
      <w:start w:val="1"/>
      <w:numFmt w:val="hindiVowels"/>
      <w:lvlText w:val="(%1)"/>
      <w:lvlJc w:val="left"/>
      <w:pPr>
        <w:ind w:left="1356" w:hanging="360"/>
      </w:pPr>
      <w:rPr>
        <w:rFonts w:hint="default"/>
        <w:sz w:val="20"/>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94">
    <w:nsid w:val="36244E82"/>
    <w:multiLevelType w:val="hybridMultilevel"/>
    <w:tmpl w:val="C264F6F6"/>
    <w:lvl w:ilvl="0" w:tplc="FCAC20F2">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36632FD6"/>
    <w:multiLevelType w:val="hybridMultilevel"/>
    <w:tmpl w:val="0074CCE6"/>
    <w:lvl w:ilvl="0" w:tplc="DCAC70D4">
      <w:start w:val="1"/>
      <w:numFmt w:val="hindiVowel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6">
    <w:nsid w:val="371C5F12"/>
    <w:multiLevelType w:val="hybridMultilevel"/>
    <w:tmpl w:val="5394BB00"/>
    <w:lvl w:ilvl="0" w:tplc="986E4326">
      <w:start w:val="1"/>
      <w:numFmt w:val="hindiVowels"/>
      <w:lvlText w:val="%1."/>
      <w:lvlJc w:val="left"/>
      <w:pPr>
        <w:ind w:left="900" w:hanging="360"/>
      </w:pPr>
      <w:rPr>
        <w:rFonts w:ascii="Times New Roman" w:hAnsi="Times New Roman" w:cs="Kalimat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722509A"/>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377A02AB"/>
    <w:multiLevelType w:val="hybridMultilevel"/>
    <w:tmpl w:val="22B607CE"/>
    <w:lvl w:ilvl="0" w:tplc="057EEE64">
      <w:start w:val="1"/>
      <w:numFmt w:val="hindiVowels"/>
      <w:lvlText w:val="(%1)"/>
      <w:lvlJc w:val="left"/>
      <w:pPr>
        <w:ind w:left="2880" w:hanging="360"/>
      </w:pPr>
      <w:rPr>
        <w:rFonts w:ascii="Fontasy Himali" w:hAnsi="Fontasy Himali" w:hint="default"/>
        <w:b/>
        <w:bCs w:val="0"/>
        <w:color w:val="000000"/>
        <w:sz w:val="24"/>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9">
    <w:nsid w:val="379B77E8"/>
    <w:multiLevelType w:val="hybridMultilevel"/>
    <w:tmpl w:val="C6182E74"/>
    <w:lvl w:ilvl="0" w:tplc="057EEE64">
      <w:start w:val="1"/>
      <w:numFmt w:val="hindiVowels"/>
      <w:lvlText w:val="(%1)"/>
      <w:lvlJc w:val="left"/>
      <w:pPr>
        <w:ind w:left="990" w:hanging="720"/>
      </w:pPr>
      <w:rPr>
        <w:rFonts w:ascii="Fontasy Himali" w:hAnsi="Fontasy Himali" w:hint="default"/>
        <w:b/>
        <w:bCs w:val="0"/>
        <w:color w:val="000000"/>
        <w:sz w:val="24"/>
        <w:szCs w:val="22"/>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0">
    <w:nsid w:val="37B13FB5"/>
    <w:multiLevelType w:val="hybridMultilevel"/>
    <w:tmpl w:val="76145B66"/>
    <w:lvl w:ilvl="0" w:tplc="057EEE64">
      <w:start w:val="1"/>
      <w:numFmt w:val="hindiVowels"/>
      <w:lvlText w:val="(%1)"/>
      <w:lvlJc w:val="left"/>
      <w:pPr>
        <w:ind w:left="1440" w:hanging="360"/>
      </w:pPr>
      <w:rPr>
        <w:rFonts w:ascii="Fontasy Himali" w:hAnsi="Fontasy Himali" w:hint="default"/>
        <w:b/>
        <w:bCs w:val="0"/>
        <w:i w:val="0"/>
        <w:iCs/>
        <w:color w:val="000000"/>
        <w:sz w:val="24"/>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1">
    <w:nsid w:val="37B72028"/>
    <w:multiLevelType w:val="hybridMultilevel"/>
    <w:tmpl w:val="CAF8370E"/>
    <w:lvl w:ilvl="0" w:tplc="8A2AD146">
      <w:start w:val="1"/>
      <w:numFmt w:val="decimal"/>
      <w:lvlText w:val="(%1)"/>
      <w:lvlJc w:val="left"/>
      <w:pPr>
        <w:ind w:left="810" w:hanging="360"/>
      </w:pPr>
      <w:rPr>
        <w:rFonts w:ascii="Fontasy Himali" w:hAnsi="Fontasy Himali" w:cs="Kalimati" w:hint="default"/>
        <w:b w:val="0"/>
        <w:bCs w:val="0"/>
        <w:color w:val="auto"/>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2">
    <w:nsid w:val="382646F1"/>
    <w:multiLevelType w:val="hybridMultilevel"/>
    <w:tmpl w:val="1FFC6A8A"/>
    <w:lvl w:ilvl="0" w:tplc="CA8CDE80">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03">
    <w:nsid w:val="38334DCA"/>
    <w:multiLevelType w:val="hybridMultilevel"/>
    <w:tmpl w:val="1F4E594E"/>
    <w:lvl w:ilvl="0" w:tplc="63D2D922">
      <w:start w:val="1"/>
      <w:numFmt w:val="hindiVowels"/>
      <w:lvlText w:val="(%1)"/>
      <w:lvlJc w:val="left"/>
      <w:pPr>
        <w:ind w:left="2520" w:hanging="360"/>
      </w:pPr>
      <w:rPr>
        <w:rFonts w:ascii="Fontasy Himali" w:hAnsi="Fontasy Himali" w:hint="default"/>
        <w:color w:val="auto"/>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nsid w:val="384455A9"/>
    <w:multiLevelType w:val="hybridMultilevel"/>
    <w:tmpl w:val="3A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38705C69"/>
    <w:multiLevelType w:val="hybridMultilevel"/>
    <w:tmpl w:val="BD10BDC4"/>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nsid w:val="39912E60"/>
    <w:multiLevelType w:val="hybridMultilevel"/>
    <w:tmpl w:val="86F2699C"/>
    <w:lvl w:ilvl="0" w:tplc="057EEE64">
      <w:start w:val="1"/>
      <w:numFmt w:val="hindiVowels"/>
      <w:lvlText w:val="(%1)"/>
      <w:lvlJc w:val="left"/>
      <w:pPr>
        <w:ind w:left="2160" w:hanging="360"/>
      </w:pPr>
      <w:rPr>
        <w:rFonts w:ascii="Fontasy Himali" w:hAnsi="Fontasy Himali" w:hint="default"/>
        <w:b/>
        <w:bCs w:val="0"/>
        <w:color w:val="00000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nsid w:val="39A22C01"/>
    <w:multiLevelType w:val="hybridMultilevel"/>
    <w:tmpl w:val="26340DAA"/>
    <w:lvl w:ilvl="0" w:tplc="2A4ABAEE">
      <w:start w:val="1"/>
      <w:numFmt w:val="hindiVowels"/>
      <w:lvlText w:val="(%1)"/>
      <w:lvlJc w:val="left"/>
      <w:pPr>
        <w:ind w:left="144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nsid w:val="3A3672DA"/>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nsid w:val="3A505C34"/>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10">
    <w:nsid w:val="3AF33147"/>
    <w:multiLevelType w:val="hybridMultilevel"/>
    <w:tmpl w:val="D3865CBC"/>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3C2D4878"/>
    <w:multiLevelType w:val="hybridMultilevel"/>
    <w:tmpl w:val="EBBC0974"/>
    <w:lvl w:ilvl="0" w:tplc="057EEE64">
      <w:start w:val="1"/>
      <w:numFmt w:val="hindiVowels"/>
      <w:lvlText w:val="(%1)"/>
      <w:lvlJc w:val="left"/>
      <w:pPr>
        <w:ind w:left="840" w:hanging="360"/>
      </w:pPr>
      <w:rPr>
        <w:rFonts w:ascii="Fontasy Himali" w:hAnsi="Fontasy Himali" w:hint="default"/>
        <w:b/>
        <w:bCs w:val="0"/>
        <w:color w:val="000000"/>
        <w:sz w:val="24"/>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2">
    <w:nsid w:val="3C4F68E1"/>
    <w:multiLevelType w:val="hybridMultilevel"/>
    <w:tmpl w:val="43486F90"/>
    <w:lvl w:ilvl="0" w:tplc="5832136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3C7B7824"/>
    <w:multiLevelType w:val="hybridMultilevel"/>
    <w:tmpl w:val="AD32E274"/>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3CA9601F"/>
    <w:multiLevelType w:val="hybridMultilevel"/>
    <w:tmpl w:val="B90A3204"/>
    <w:lvl w:ilvl="0" w:tplc="5E2411FE">
      <w:start w:val="1"/>
      <w:numFmt w:val="hindiNumbers"/>
      <w:lvlText w:val="(%1)"/>
      <w:lvlJc w:val="left"/>
      <w:pPr>
        <w:ind w:left="720" w:hanging="360"/>
      </w:pPr>
      <w:rPr>
        <w:rFonts w:ascii="Nirmala UI" w:hAnsi="Nirmala UI" w:cs="Kalimati"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3CBC47F7"/>
    <w:multiLevelType w:val="hybridMultilevel"/>
    <w:tmpl w:val="E1C0460A"/>
    <w:lvl w:ilvl="0" w:tplc="BA4463C4">
      <w:start w:val="1"/>
      <w:numFmt w:val="hindiNumbers"/>
      <w:lvlText w:val="(%1)"/>
      <w:lvlJc w:val="left"/>
      <w:pPr>
        <w:ind w:left="990" w:hanging="360"/>
      </w:pPr>
      <w:rPr>
        <w:rFonts w:ascii="Arial Narrow" w:eastAsia="Times New Roman" w:hAnsi="Arial Narrow" w:cs="Kalimati"/>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6">
    <w:nsid w:val="3CDE5A89"/>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3D971A59"/>
    <w:multiLevelType w:val="hybridMultilevel"/>
    <w:tmpl w:val="82C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3DC5677C"/>
    <w:multiLevelType w:val="hybridMultilevel"/>
    <w:tmpl w:val="D0BC35D4"/>
    <w:lvl w:ilvl="0" w:tplc="76B44570">
      <w:start w:val="1"/>
      <w:numFmt w:val="hindiNumbers"/>
      <w:lvlText w:val="(%1)"/>
      <w:lvlJc w:val="left"/>
      <w:pPr>
        <w:ind w:left="990" w:hanging="360"/>
      </w:pPr>
      <w:rPr>
        <w:rFonts w:ascii="Nirmala UI" w:hAnsi="Nirmala UI" w:cs="Kalimat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3E6608D2"/>
    <w:multiLevelType w:val="hybridMultilevel"/>
    <w:tmpl w:val="A8B4A418"/>
    <w:lvl w:ilvl="0" w:tplc="B15A3C0A">
      <w:start w:val="1"/>
      <w:numFmt w:val="hindiVowels"/>
      <w:lvlText w:val="(%1)"/>
      <w:lvlJc w:val="left"/>
      <w:pPr>
        <w:ind w:left="1800" w:hanging="360"/>
      </w:pPr>
      <w:rPr>
        <w:rFonts w:ascii="Calibri" w:eastAsia="Times New Roman" w:hAnsi="Calibri" w:cs="Kalimati" w:hint="cs"/>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0">
    <w:nsid w:val="3EBB4EF5"/>
    <w:multiLevelType w:val="hybridMultilevel"/>
    <w:tmpl w:val="3C20E2EE"/>
    <w:lvl w:ilvl="0" w:tplc="B15A3C0A">
      <w:start w:val="1"/>
      <w:numFmt w:val="hindiVowels"/>
      <w:lvlText w:val="(%1)"/>
      <w:lvlJc w:val="left"/>
      <w:pPr>
        <w:ind w:left="540" w:hanging="540"/>
      </w:pPr>
      <w:rPr>
        <w:rFonts w:ascii="Calibri" w:eastAsia="Times New Roman" w:hAnsi="Calibri" w:cs="Kalimati" w:hint="cs"/>
        <w:b w:val="0"/>
        <w:bCs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3EEB05A9"/>
    <w:multiLevelType w:val="hybridMultilevel"/>
    <w:tmpl w:val="9D869AC2"/>
    <w:lvl w:ilvl="0" w:tplc="748EC5CC">
      <w:start w:val="1"/>
      <w:numFmt w:val="hindiVowels"/>
      <w:lvlText w:val="(%1)"/>
      <w:lvlJc w:val="left"/>
      <w:pPr>
        <w:ind w:left="2250" w:hanging="1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2">
    <w:nsid w:val="3EF16350"/>
    <w:multiLevelType w:val="hybridMultilevel"/>
    <w:tmpl w:val="9C665AC2"/>
    <w:lvl w:ilvl="0" w:tplc="1736BB3C">
      <w:start w:val="1"/>
      <w:numFmt w:val="decimal"/>
      <w:lvlText w:val="(%1)"/>
      <w:lvlJc w:val="left"/>
      <w:pPr>
        <w:ind w:left="1215" w:hanging="360"/>
      </w:pPr>
      <w:rPr>
        <w:rFonts w:ascii="Fontasy Himali" w:hAnsi="Fontasy Himali" w:cs="Kalimati" w:hint="default"/>
        <w:b w:val="0"/>
        <w:bCs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3F207D73"/>
    <w:multiLevelType w:val="hybridMultilevel"/>
    <w:tmpl w:val="0E1A6CAE"/>
    <w:lvl w:ilvl="0" w:tplc="057EEE64">
      <w:start w:val="1"/>
      <w:numFmt w:val="hindiVowels"/>
      <w:lvlText w:val="(%1)"/>
      <w:lvlJc w:val="left"/>
      <w:pPr>
        <w:ind w:left="900" w:hanging="360"/>
      </w:pPr>
      <w:rPr>
        <w:rFonts w:ascii="Fontasy Himali" w:hAnsi="Fontasy Himali" w:hint="default"/>
        <w:b/>
        <w:bCs w:val="0"/>
        <w:iCs w:val="0"/>
        <w:color w:val="000000"/>
        <w:sz w:val="24"/>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4">
    <w:nsid w:val="3F3478E2"/>
    <w:multiLevelType w:val="hybridMultilevel"/>
    <w:tmpl w:val="9E34CB7E"/>
    <w:lvl w:ilvl="0" w:tplc="057EEE64">
      <w:start w:val="1"/>
      <w:numFmt w:val="hindiVowels"/>
      <w:lvlText w:val="(%1)"/>
      <w:lvlJc w:val="left"/>
      <w:pPr>
        <w:ind w:left="1080" w:hanging="360"/>
      </w:pPr>
      <w:rPr>
        <w:rFonts w:ascii="Fontasy Himali" w:hAnsi="Fontasy Himali" w:hint="default"/>
        <w:b/>
        <w:bCs w:val="0"/>
        <w:color w:val="000000"/>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F794520"/>
    <w:multiLevelType w:val="hybridMultilevel"/>
    <w:tmpl w:val="E892E4D0"/>
    <w:lvl w:ilvl="0" w:tplc="8F3675EC">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3FA25DE3"/>
    <w:multiLevelType w:val="hybridMultilevel"/>
    <w:tmpl w:val="22B607CE"/>
    <w:lvl w:ilvl="0" w:tplc="057EEE64">
      <w:start w:val="1"/>
      <w:numFmt w:val="hindiVowels"/>
      <w:lvlText w:val="(%1)"/>
      <w:lvlJc w:val="left"/>
      <w:pPr>
        <w:ind w:left="2880" w:hanging="360"/>
      </w:pPr>
      <w:rPr>
        <w:rFonts w:ascii="Fontasy Himali" w:hAnsi="Fontasy Himali" w:hint="default"/>
        <w:b/>
        <w:bCs w:val="0"/>
        <w:color w:val="000000"/>
        <w:sz w:val="24"/>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7">
    <w:nsid w:val="3FD33805"/>
    <w:multiLevelType w:val="hybridMultilevel"/>
    <w:tmpl w:val="CBAC37E4"/>
    <w:lvl w:ilvl="0" w:tplc="057EEE64">
      <w:start w:val="1"/>
      <w:numFmt w:val="hindiVowels"/>
      <w:lvlText w:val="(%1)"/>
      <w:lvlJc w:val="left"/>
      <w:pPr>
        <w:ind w:left="5310" w:hanging="360"/>
      </w:pPr>
      <w:rPr>
        <w:rFonts w:ascii="Fontasy Himali" w:hAnsi="Fontasy Himali" w:hint="default"/>
        <w:b/>
        <w:bCs w:val="0"/>
        <w:color w:val="000000"/>
        <w:sz w:val="24"/>
        <w:szCs w:val="22"/>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28">
    <w:nsid w:val="400E1D5A"/>
    <w:multiLevelType w:val="hybridMultilevel"/>
    <w:tmpl w:val="A34E6936"/>
    <w:lvl w:ilvl="0" w:tplc="03041DFA">
      <w:start w:val="1"/>
      <w:numFmt w:val="decimal"/>
      <w:lvlText w:val="(%1)"/>
      <w:lvlJc w:val="left"/>
      <w:pPr>
        <w:ind w:left="1440" w:hanging="360"/>
      </w:pPr>
      <w:rPr>
        <w:rFonts w:ascii="Kalimati" w:hAnsi="Kalimati" w:cs="Kalimati" w:hint="cs"/>
        <w:bCs w:val="0"/>
        <w:iCs w:val="0"/>
        <w:color w:val="auto"/>
        <w:sz w:val="20"/>
        <w:szCs w:val="20"/>
      </w:rPr>
    </w:lvl>
    <w:lvl w:ilvl="1" w:tplc="6F22C8C6">
      <w:start w:val="1"/>
      <w:numFmt w:val="hindiNumbers"/>
      <w:lvlText w:val="(%2)"/>
      <w:lvlJc w:val="left"/>
      <w:pPr>
        <w:ind w:left="2160" w:hanging="360"/>
      </w:pPr>
      <w:rPr>
        <w:rFonts w:ascii="Nirmala UI" w:hAnsi="Nirmala UI" w:cs="Kalimati" w:hint="default"/>
        <w:b w:val="0"/>
        <w:bCs w:val="0"/>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9">
    <w:nsid w:val="40665622"/>
    <w:multiLevelType w:val="hybridMultilevel"/>
    <w:tmpl w:val="86444A7A"/>
    <w:lvl w:ilvl="0" w:tplc="057EEE64">
      <w:start w:val="1"/>
      <w:numFmt w:val="hindiVowels"/>
      <w:lvlText w:val="(%1)"/>
      <w:lvlJc w:val="left"/>
      <w:pPr>
        <w:ind w:left="720" w:hanging="360"/>
      </w:pPr>
      <w:rPr>
        <w:rFonts w:ascii="Fontasy Himali" w:hAnsi="Fontasy Himali" w:hint="default"/>
        <w:b/>
        <w:bCs w:val="0"/>
        <w:i/>
        <w:i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407D33D3"/>
    <w:multiLevelType w:val="hybridMultilevel"/>
    <w:tmpl w:val="BAC4786C"/>
    <w:lvl w:ilvl="0" w:tplc="EF4E086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40E14494"/>
    <w:multiLevelType w:val="hybridMultilevel"/>
    <w:tmpl w:val="652A77FA"/>
    <w:lvl w:ilvl="0" w:tplc="7CDA44CA">
      <w:start w:val="1"/>
      <w:numFmt w:val="hindiVowels"/>
      <w:lvlText w:val="(%1)"/>
      <w:lvlJc w:val="left"/>
      <w:pPr>
        <w:ind w:left="1645" w:hanging="360"/>
      </w:pPr>
      <w:rPr>
        <w:rFonts w:hint="default"/>
        <w:sz w:val="28"/>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232">
    <w:nsid w:val="41504D1F"/>
    <w:multiLevelType w:val="hybridMultilevel"/>
    <w:tmpl w:val="2CCA8D9C"/>
    <w:lvl w:ilvl="0" w:tplc="29946A40">
      <w:start w:val="1"/>
      <w:numFmt w:val="hindiVowels"/>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3">
    <w:nsid w:val="41DB2A38"/>
    <w:multiLevelType w:val="hybridMultilevel"/>
    <w:tmpl w:val="1F601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420E6254"/>
    <w:multiLevelType w:val="hybridMultilevel"/>
    <w:tmpl w:val="4CCA3984"/>
    <w:lvl w:ilvl="0" w:tplc="711E0444">
      <w:start w:val="1"/>
      <w:numFmt w:val="hindiNumbers"/>
      <w:lvlText w:val="%1."/>
      <w:lvlJc w:val="left"/>
      <w:pPr>
        <w:ind w:left="720" w:hanging="360"/>
      </w:pPr>
      <w:rPr>
        <w:rFonts w:ascii="Fontasy Himali" w:hAnsi="Fontasy Himali" w:cs="Kalimati" w:hint="default"/>
        <w:b/>
        <w:bCs/>
        <w:color w:val="auto"/>
        <w:sz w:val="22"/>
        <w:szCs w:val="22"/>
      </w:rPr>
    </w:lvl>
    <w:lvl w:ilvl="1" w:tplc="D422D390">
      <w:start w:val="1"/>
      <w:numFmt w:val="decimal"/>
      <w:lvlText w:val="%2."/>
      <w:lvlJc w:val="left"/>
      <w:pPr>
        <w:ind w:left="1440" w:hanging="360"/>
      </w:pPr>
      <w:rPr>
        <w:rFonts w:ascii="Kalimati" w:hAnsi="Kalimati" w:hint="cs"/>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42AF0261"/>
    <w:multiLevelType w:val="hybridMultilevel"/>
    <w:tmpl w:val="779AB088"/>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2EA4B35"/>
    <w:multiLevelType w:val="hybridMultilevel"/>
    <w:tmpl w:val="9C665AC2"/>
    <w:lvl w:ilvl="0" w:tplc="1736BB3C">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42EC1888"/>
    <w:multiLevelType w:val="hybridMultilevel"/>
    <w:tmpl w:val="91F02E32"/>
    <w:lvl w:ilvl="0" w:tplc="B15A3C0A">
      <w:start w:val="1"/>
      <w:numFmt w:val="hindiVowels"/>
      <w:lvlText w:val="(%1)"/>
      <w:lvlJc w:val="left"/>
      <w:pPr>
        <w:ind w:left="720" w:hanging="360"/>
      </w:pPr>
      <w:rPr>
        <w:rFonts w:ascii="Calibri" w:eastAsia="Times New Roman" w:hAnsi="Calibri" w:cs="Kalimati" w:hint="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43333968"/>
    <w:multiLevelType w:val="hybridMultilevel"/>
    <w:tmpl w:val="FD205632"/>
    <w:lvl w:ilvl="0" w:tplc="79181FC2">
      <w:start w:val="1"/>
      <w:numFmt w:val="hindiNumbers"/>
      <w:lvlText w:val="(%1)"/>
      <w:lvlJc w:val="left"/>
      <w:pPr>
        <w:ind w:left="1170" w:hanging="360"/>
      </w:pPr>
      <w:rPr>
        <w:rFonts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9">
    <w:nsid w:val="435302C7"/>
    <w:multiLevelType w:val="hybridMultilevel"/>
    <w:tmpl w:val="8BF018D2"/>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43C118AA"/>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nsid w:val="440A7577"/>
    <w:multiLevelType w:val="hybridMultilevel"/>
    <w:tmpl w:val="650AB326"/>
    <w:lvl w:ilvl="0" w:tplc="BA4463C4">
      <w:start w:val="1"/>
      <w:numFmt w:val="hindiNumbers"/>
      <w:lvlText w:val="(%1)"/>
      <w:lvlJc w:val="left"/>
      <w:pPr>
        <w:ind w:left="5310" w:hanging="360"/>
      </w:pPr>
      <w:rPr>
        <w:rFonts w:ascii="Arial Narrow" w:eastAsia="Times New Roman" w:hAnsi="Arial Narrow" w:cs="Kalimati" w:hint="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42">
    <w:nsid w:val="441B0285"/>
    <w:multiLevelType w:val="hybridMultilevel"/>
    <w:tmpl w:val="AD32E274"/>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44535C54"/>
    <w:multiLevelType w:val="hybridMultilevel"/>
    <w:tmpl w:val="0E1A6CAE"/>
    <w:lvl w:ilvl="0" w:tplc="057EEE64">
      <w:start w:val="1"/>
      <w:numFmt w:val="hindiVowels"/>
      <w:lvlText w:val="(%1)"/>
      <w:lvlJc w:val="left"/>
      <w:pPr>
        <w:ind w:left="900" w:hanging="360"/>
      </w:pPr>
      <w:rPr>
        <w:rFonts w:ascii="Fontasy Himali" w:hAnsi="Fontasy Himali" w:hint="default"/>
        <w:b/>
        <w:bCs w:val="0"/>
        <w:iCs w:val="0"/>
        <w:color w:val="000000"/>
        <w:sz w:val="24"/>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4">
    <w:nsid w:val="445C3968"/>
    <w:multiLevelType w:val="hybridMultilevel"/>
    <w:tmpl w:val="E556C260"/>
    <w:lvl w:ilvl="0" w:tplc="3A4E2BDC">
      <w:start w:val="1"/>
      <w:numFmt w:val="hindiVowel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5">
    <w:nsid w:val="446A4F35"/>
    <w:multiLevelType w:val="hybridMultilevel"/>
    <w:tmpl w:val="4E34948C"/>
    <w:lvl w:ilvl="0" w:tplc="29946A40">
      <w:start w:val="1"/>
      <w:numFmt w:val="hindiVowels"/>
      <w:lvlText w:val="(%1)"/>
      <w:lvlJc w:val="left"/>
      <w:pPr>
        <w:ind w:left="1020" w:hanging="390"/>
      </w:pPr>
      <w:rPr>
        <w:rFonts w:hint="default"/>
        <w:b w:val="0"/>
        <w:bCs w:val="0"/>
        <w:iCs w:val="0"/>
        <w:sz w:val="22"/>
        <w:szCs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6">
    <w:nsid w:val="45422A6C"/>
    <w:multiLevelType w:val="hybridMultilevel"/>
    <w:tmpl w:val="64F2F204"/>
    <w:lvl w:ilvl="0" w:tplc="8FC2A962">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455F0C80"/>
    <w:multiLevelType w:val="hybridMultilevel"/>
    <w:tmpl w:val="885A8F06"/>
    <w:lvl w:ilvl="0" w:tplc="04090001">
      <w:start w:val="1"/>
      <w:numFmt w:val="bullet"/>
      <w:lvlText w:val=""/>
      <w:lvlJc w:val="left"/>
      <w:pPr>
        <w:ind w:left="264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8">
    <w:nsid w:val="45935C90"/>
    <w:multiLevelType w:val="hybridMultilevel"/>
    <w:tmpl w:val="4832321A"/>
    <w:lvl w:ilvl="0" w:tplc="BA4463C4">
      <w:start w:val="1"/>
      <w:numFmt w:val="hindiNumbers"/>
      <w:lvlText w:val="(%1)"/>
      <w:lvlJc w:val="left"/>
      <w:pPr>
        <w:ind w:left="720" w:hanging="360"/>
      </w:pPr>
      <w:rPr>
        <w:rFonts w:ascii="Arial Narrow" w:eastAsia="Times New Roman" w:hAnsi="Arial Narrow" w:cs="Kalimat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45CA2885"/>
    <w:multiLevelType w:val="hybridMultilevel"/>
    <w:tmpl w:val="5CAEF478"/>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45E5181A"/>
    <w:multiLevelType w:val="hybridMultilevel"/>
    <w:tmpl w:val="10D6210C"/>
    <w:lvl w:ilvl="0" w:tplc="057EEE64">
      <w:start w:val="1"/>
      <w:numFmt w:val="hindiVowels"/>
      <w:lvlText w:val="(%1)"/>
      <w:lvlJc w:val="left"/>
      <w:pPr>
        <w:ind w:left="1080" w:hanging="360"/>
      </w:pPr>
      <w:rPr>
        <w:rFonts w:ascii="Fontasy Himali" w:hAnsi="Fontasy Himali" w:hint="default"/>
        <w:b/>
        <w:bCs w:val="0"/>
        <w:color w:val="000000"/>
        <w:sz w:val="24"/>
        <w:szCs w:val="22"/>
        <w:lang w:bidi="ne-NP"/>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46340B1C"/>
    <w:multiLevelType w:val="hybridMultilevel"/>
    <w:tmpl w:val="4F82AFD8"/>
    <w:lvl w:ilvl="0" w:tplc="365E3A52">
      <w:start w:val="1"/>
      <w:numFmt w:val="hindiVowels"/>
      <w:lvlText w:val="(%1)"/>
      <w:lvlJc w:val="left"/>
      <w:pPr>
        <w:ind w:left="2160" w:hanging="360"/>
      </w:pPr>
      <w:rPr>
        <w:rFonts w:ascii="Fontasy Himali" w:hAnsi="Fontasy Himali" w:hint="default"/>
        <w:b w:val="0"/>
        <w:bCs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2">
    <w:nsid w:val="463C393B"/>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463F2FA4"/>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46711E42"/>
    <w:multiLevelType w:val="hybridMultilevel"/>
    <w:tmpl w:val="6E3E9E0C"/>
    <w:lvl w:ilvl="0" w:tplc="AA9EFBF8">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46D938A7"/>
    <w:multiLevelType w:val="hybridMultilevel"/>
    <w:tmpl w:val="25929682"/>
    <w:lvl w:ilvl="0" w:tplc="2A4ABAEE">
      <w:start w:val="1"/>
      <w:numFmt w:val="hindiVowels"/>
      <w:lvlText w:val="(%1)"/>
      <w:lvlJc w:val="left"/>
      <w:pPr>
        <w:ind w:left="2160" w:hanging="180"/>
      </w:pPr>
      <w:rPr>
        <w:rFonts w:ascii="Fontasy Himali" w:hAnsi="Fontasy Himali" w:cs="Kalimati" w:hint="default"/>
        <w:b w:val="0"/>
        <w:bCs w:val="0"/>
        <w:sz w:val="20"/>
        <w:szCs w:val="22"/>
        <w:lang w:bidi="ne-NP"/>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46FD2D5A"/>
    <w:multiLevelType w:val="hybridMultilevel"/>
    <w:tmpl w:val="1722BAF4"/>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47246989"/>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58">
    <w:nsid w:val="47333BDC"/>
    <w:multiLevelType w:val="hybridMultilevel"/>
    <w:tmpl w:val="A4164AF0"/>
    <w:lvl w:ilvl="0" w:tplc="371826A6">
      <w:start w:val="1"/>
      <w:numFmt w:val="hindiNumbers"/>
      <w:lvlText w:val="(%1)"/>
      <w:lvlJc w:val="left"/>
      <w:pPr>
        <w:ind w:left="720" w:hanging="360"/>
      </w:pPr>
      <w:rPr>
        <w:rFonts w:ascii="Nirmala UI" w:hAnsi="Nirmala UI" w:cs="Kalimat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7430E69"/>
    <w:multiLevelType w:val="hybridMultilevel"/>
    <w:tmpl w:val="CAD03D18"/>
    <w:lvl w:ilvl="0" w:tplc="3CBA3236">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47C875E4"/>
    <w:multiLevelType w:val="hybridMultilevel"/>
    <w:tmpl w:val="55202D98"/>
    <w:lvl w:ilvl="0" w:tplc="AAFC24C2">
      <w:start w:val="1"/>
      <w:numFmt w:val="hindiVowels"/>
      <w:lvlText w:val="(%1)"/>
      <w:lvlJc w:val="left"/>
      <w:pPr>
        <w:ind w:left="1020" w:hanging="390"/>
      </w:pPr>
      <w:rPr>
        <w:rFonts w:hint="default"/>
        <w:b/>
        <w:bCs/>
        <w:iCs w:val="0"/>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nsid w:val="47DD315D"/>
    <w:multiLevelType w:val="hybridMultilevel"/>
    <w:tmpl w:val="4CD634F2"/>
    <w:lvl w:ilvl="0" w:tplc="732CE7E4">
      <w:start w:val="1"/>
      <w:numFmt w:val="decimal"/>
      <w:lvlText w:val="(%1)"/>
      <w:lvlJc w:val="left"/>
      <w:pPr>
        <w:ind w:left="2160" w:hanging="360"/>
      </w:pPr>
      <w:rPr>
        <w:rFonts w:ascii="Fontasy Himali" w:hAnsi="Fontasy Himali" w:cs="Kalimat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482A3E22"/>
    <w:multiLevelType w:val="hybridMultilevel"/>
    <w:tmpl w:val="B16CF30A"/>
    <w:lvl w:ilvl="0" w:tplc="29946A40">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nsid w:val="48483762"/>
    <w:multiLevelType w:val="hybridMultilevel"/>
    <w:tmpl w:val="4300C834"/>
    <w:lvl w:ilvl="0" w:tplc="2A4ABAEE">
      <w:start w:val="1"/>
      <w:numFmt w:val="hindiVowels"/>
      <w:lvlText w:val="(%1)"/>
      <w:lvlJc w:val="left"/>
      <w:pPr>
        <w:ind w:left="720" w:hanging="360"/>
      </w:pPr>
      <w:rPr>
        <w:rFonts w:ascii="Fontasy Himali" w:hAnsi="Fontasy Himali" w:cs="Kalimati" w:hint="default"/>
        <w:b w:val="0"/>
        <w:bCs w:val="0"/>
        <w:i w:val="0"/>
        <w:iCs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489E1B7F"/>
    <w:multiLevelType w:val="hybridMultilevel"/>
    <w:tmpl w:val="4F82AFD8"/>
    <w:lvl w:ilvl="0" w:tplc="365E3A52">
      <w:start w:val="1"/>
      <w:numFmt w:val="hindiVowels"/>
      <w:lvlText w:val="(%1)"/>
      <w:lvlJc w:val="left"/>
      <w:pPr>
        <w:ind w:left="2160" w:hanging="360"/>
      </w:pPr>
      <w:rPr>
        <w:rFonts w:ascii="Fontasy Himali" w:hAnsi="Fontasy Himali" w:hint="default"/>
        <w:b w:val="0"/>
        <w:bCs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5">
    <w:nsid w:val="48C15D1C"/>
    <w:multiLevelType w:val="hybridMultilevel"/>
    <w:tmpl w:val="AADEA82C"/>
    <w:lvl w:ilvl="0" w:tplc="79181FC2">
      <w:start w:val="1"/>
      <w:numFmt w:val="hindiNumbers"/>
      <w:lvlText w:val="(%1)"/>
      <w:lvlJc w:val="left"/>
      <w:pPr>
        <w:ind w:left="81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48CB5E71"/>
    <w:multiLevelType w:val="hybridMultilevel"/>
    <w:tmpl w:val="D8748884"/>
    <w:lvl w:ilvl="0" w:tplc="4F8035AC">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48CF0109"/>
    <w:multiLevelType w:val="hybridMultilevel"/>
    <w:tmpl w:val="E5442370"/>
    <w:lvl w:ilvl="0" w:tplc="4D447D68">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4985497F"/>
    <w:multiLevelType w:val="hybridMultilevel"/>
    <w:tmpl w:val="9A38F512"/>
    <w:lvl w:ilvl="0" w:tplc="38D6DD5E">
      <w:start w:val="1"/>
      <w:numFmt w:val="hindiNumbers"/>
      <w:lvlText w:val="(%1)"/>
      <w:lvlJc w:val="left"/>
      <w:pPr>
        <w:ind w:left="630" w:hanging="360"/>
      </w:pPr>
      <w:rPr>
        <w:rFonts w:ascii="Arial Narrow" w:eastAsia="Times New Roman" w:hAnsi="Arial Narrow" w:cs="Kalimati"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9">
    <w:nsid w:val="49B5617D"/>
    <w:multiLevelType w:val="hybridMultilevel"/>
    <w:tmpl w:val="ACDE40F0"/>
    <w:lvl w:ilvl="0" w:tplc="B15A3C0A">
      <w:start w:val="1"/>
      <w:numFmt w:val="hindiVowels"/>
      <w:lvlText w:val="(%1)"/>
      <w:lvlJc w:val="left"/>
      <w:pPr>
        <w:ind w:left="720" w:hanging="360"/>
      </w:pPr>
      <w:rPr>
        <w:rFonts w:ascii="Calibri" w:eastAsia="Times New Roman" w:hAnsi="Calibri" w:cs="Kalimati" w:hint="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49F8613B"/>
    <w:multiLevelType w:val="hybridMultilevel"/>
    <w:tmpl w:val="43486F90"/>
    <w:lvl w:ilvl="0" w:tplc="5832136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4B182A07"/>
    <w:multiLevelType w:val="hybridMultilevel"/>
    <w:tmpl w:val="F7C49BE2"/>
    <w:lvl w:ilvl="0" w:tplc="FA4CC5B8">
      <w:start w:val="1"/>
      <w:numFmt w:val="decimal"/>
      <w:lvlText w:val="(%1)"/>
      <w:lvlJc w:val="left"/>
      <w:pPr>
        <w:ind w:left="1215" w:hanging="360"/>
      </w:pPr>
      <w:rPr>
        <w:rFonts w:ascii="Fontasy Himali" w:hAnsi="Fontasy Himali" w:cs="Kalimati" w:hint="default"/>
        <w:b w:val="0"/>
        <w:bCs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4B6F14D3"/>
    <w:multiLevelType w:val="hybridMultilevel"/>
    <w:tmpl w:val="C404879A"/>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4C661C1B"/>
    <w:multiLevelType w:val="hybridMultilevel"/>
    <w:tmpl w:val="BCC09F8A"/>
    <w:lvl w:ilvl="0" w:tplc="DF60E19C">
      <w:start w:val="1"/>
      <w:numFmt w:val="hindiNumbers"/>
      <w:lvlText w:val="(%1)"/>
      <w:lvlJc w:val="left"/>
      <w:pPr>
        <w:ind w:left="1440" w:hanging="360"/>
      </w:pPr>
      <w:rPr>
        <w:rFonts w:ascii="Arial Narrow" w:eastAsia="Times New Roman" w:hAnsi="Arial Narrow" w:cs="Kalimati" w:hint="cs"/>
        <w:b w:val="0"/>
        <w:bCs w:val="0"/>
        <w:sz w:val="22"/>
        <w:szCs w:val="22"/>
        <w:lang w:bidi="ne-NP"/>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nsid w:val="4D131718"/>
    <w:multiLevelType w:val="hybridMultilevel"/>
    <w:tmpl w:val="BE9C0F46"/>
    <w:lvl w:ilvl="0" w:tplc="65A61E24">
      <w:start w:val="1"/>
      <w:numFmt w:val="hindiNumbers"/>
      <w:lvlText w:val="(%1)"/>
      <w:lvlJc w:val="left"/>
      <w:pPr>
        <w:ind w:left="1440" w:hanging="360"/>
      </w:pPr>
      <w:rPr>
        <w:rFonts w:ascii="Arial Narrow" w:eastAsia="Times New Roman" w:hAnsi="Arial Narrow" w:cs="Kalimati" w:hint="default"/>
        <w:b w:val="0"/>
        <w:bCs w:val="0"/>
        <w:iCs w:val="0"/>
        <w:color w:val="auto"/>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nsid w:val="4D61430A"/>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D95146A"/>
    <w:multiLevelType w:val="hybridMultilevel"/>
    <w:tmpl w:val="CF60506A"/>
    <w:lvl w:ilvl="0" w:tplc="057EEE64">
      <w:start w:val="1"/>
      <w:numFmt w:val="hindiVowels"/>
      <w:lvlText w:val="(%1)"/>
      <w:lvlJc w:val="left"/>
      <w:pPr>
        <w:ind w:left="216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4DD10E0F"/>
    <w:multiLevelType w:val="hybridMultilevel"/>
    <w:tmpl w:val="4F82AFD8"/>
    <w:lvl w:ilvl="0" w:tplc="365E3A52">
      <w:start w:val="1"/>
      <w:numFmt w:val="hindiVowels"/>
      <w:lvlText w:val="(%1)"/>
      <w:lvlJc w:val="left"/>
      <w:pPr>
        <w:ind w:left="2160" w:hanging="360"/>
      </w:pPr>
      <w:rPr>
        <w:rFonts w:ascii="Fontasy Himali" w:hAnsi="Fontasy Himali" w:hint="default"/>
        <w:b w:val="0"/>
        <w:bCs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8">
    <w:nsid w:val="4E0C5945"/>
    <w:multiLevelType w:val="hybridMultilevel"/>
    <w:tmpl w:val="26340DAA"/>
    <w:lvl w:ilvl="0" w:tplc="2A4ABAEE">
      <w:start w:val="1"/>
      <w:numFmt w:val="hindiVowels"/>
      <w:lvlText w:val="(%1)"/>
      <w:lvlJc w:val="left"/>
      <w:pPr>
        <w:ind w:left="144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nsid w:val="4E431633"/>
    <w:multiLevelType w:val="hybridMultilevel"/>
    <w:tmpl w:val="AD8419FE"/>
    <w:lvl w:ilvl="0" w:tplc="A7D40B02">
      <w:start w:val="1"/>
      <w:numFmt w:val="decimal"/>
      <w:lvlText w:val="(%1)"/>
      <w:lvlJc w:val="left"/>
      <w:pPr>
        <w:ind w:left="5760" w:hanging="360"/>
      </w:pPr>
      <w:rPr>
        <w:rFonts w:ascii="Fontasy Himali" w:hAnsi="Fontasy Himali" w:cs="Kalimati" w:hint="default"/>
        <w:b w:val="0"/>
        <w:bCs w:val="0"/>
        <w:i w:val="0"/>
        <w:iCs/>
        <w:sz w:val="22"/>
        <w:szCs w:val="22"/>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0">
    <w:nsid w:val="4E666303"/>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nsid w:val="4E7369F5"/>
    <w:multiLevelType w:val="hybridMultilevel"/>
    <w:tmpl w:val="33107638"/>
    <w:lvl w:ilvl="0" w:tplc="E196BA60">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4E8F0E04"/>
    <w:multiLevelType w:val="hybridMultilevel"/>
    <w:tmpl w:val="10D6210C"/>
    <w:lvl w:ilvl="0" w:tplc="057EEE64">
      <w:start w:val="1"/>
      <w:numFmt w:val="hindiVowels"/>
      <w:lvlText w:val="(%1)"/>
      <w:lvlJc w:val="left"/>
      <w:pPr>
        <w:ind w:left="1080" w:hanging="360"/>
      </w:pPr>
      <w:rPr>
        <w:rFonts w:ascii="Fontasy Himali" w:hAnsi="Fontasy Himali" w:hint="default"/>
        <w:b/>
        <w:bCs w:val="0"/>
        <w:color w:val="000000"/>
        <w:sz w:val="24"/>
        <w:szCs w:val="22"/>
        <w:lang w:bidi="ne-NP"/>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EAF5368"/>
    <w:multiLevelType w:val="hybridMultilevel"/>
    <w:tmpl w:val="86444A7A"/>
    <w:lvl w:ilvl="0" w:tplc="057EEE64">
      <w:start w:val="1"/>
      <w:numFmt w:val="hindiVowels"/>
      <w:lvlText w:val="(%1)"/>
      <w:lvlJc w:val="left"/>
      <w:pPr>
        <w:ind w:left="720" w:hanging="360"/>
      </w:pPr>
      <w:rPr>
        <w:rFonts w:ascii="Fontasy Himali" w:hAnsi="Fontasy Himali" w:hint="default"/>
        <w:b/>
        <w:bCs w:val="0"/>
        <w:i/>
        <w:i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4EE03DA3"/>
    <w:multiLevelType w:val="hybridMultilevel"/>
    <w:tmpl w:val="958A35F6"/>
    <w:lvl w:ilvl="0" w:tplc="72E07636">
      <w:start w:val="1"/>
      <w:numFmt w:val="hindiNumbers"/>
      <w:lvlText w:val="(%1)"/>
      <w:lvlJc w:val="left"/>
      <w:pPr>
        <w:ind w:left="720" w:hanging="360"/>
      </w:pPr>
      <w:rPr>
        <w:rFonts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nsid w:val="4F4376F7"/>
    <w:multiLevelType w:val="hybridMultilevel"/>
    <w:tmpl w:val="C7E8A70A"/>
    <w:lvl w:ilvl="0" w:tplc="B1DE389E">
      <w:start w:val="1"/>
      <w:numFmt w:val="hindiNumbers"/>
      <w:lvlText w:val="(%1)"/>
      <w:lvlJc w:val="left"/>
      <w:pPr>
        <w:ind w:left="720" w:hanging="360"/>
      </w:pPr>
      <w:rPr>
        <w:rFonts w:ascii="Nirmala UI" w:hAnsi="Nirmala UI" w:cs="Kalimat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4F694833"/>
    <w:multiLevelType w:val="hybridMultilevel"/>
    <w:tmpl w:val="A22A956A"/>
    <w:lvl w:ilvl="0" w:tplc="AD0AF028">
      <w:start w:val="1"/>
      <w:numFmt w:val="decimal"/>
      <w:lvlText w:val="(%1)"/>
      <w:lvlJc w:val="left"/>
      <w:pPr>
        <w:ind w:left="720" w:hanging="360"/>
      </w:pPr>
      <w:rPr>
        <w:rFonts w:ascii="Fontasy Himali" w:hAnsi="Fontasy Himali" w:cs="Kalimat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4F71587E"/>
    <w:multiLevelType w:val="hybridMultilevel"/>
    <w:tmpl w:val="4842598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nsid w:val="4F72190D"/>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89">
    <w:nsid w:val="4F9C663A"/>
    <w:multiLevelType w:val="hybridMultilevel"/>
    <w:tmpl w:val="D3E45DB2"/>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0">
    <w:nsid w:val="4FED6EEF"/>
    <w:multiLevelType w:val="hybridMultilevel"/>
    <w:tmpl w:val="4F82AFD8"/>
    <w:lvl w:ilvl="0" w:tplc="365E3A52">
      <w:start w:val="1"/>
      <w:numFmt w:val="hindiVowels"/>
      <w:lvlText w:val="(%1)"/>
      <w:lvlJc w:val="left"/>
      <w:pPr>
        <w:ind w:left="2160" w:hanging="360"/>
      </w:pPr>
      <w:rPr>
        <w:rFonts w:ascii="Fontasy Himali" w:hAnsi="Fontasy Himali" w:hint="default"/>
        <w:b w:val="0"/>
        <w:bCs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1">
    <w:nsid w:val="50F7520C"/>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292">
    <w:nsid w:val="51377461"/>
    <w:multiLevelType w:val="hybridMultilevel"/>
    <w:tmpl w:val="C404879A"/>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nsid w:val="51585C1F"/>
    <w:multiLevelType w:val="hybridMultilevel"/>
    <w:tmpl w:val="90DA780E"/>
    <w:lvl w:ilvl="0" w:tplc="067E4832">
      <w:start w:val="1"/>
      <w:numFmt w:val="hindiVowels"/>
      <w:lvlText w:val="%1."/>
      <w:lvlJc w:val="left"/>
      <w:pPr>
        <w:ind w:left="720" w:hanging="360"/>
      </w:pPr>
      <w:rPr>
        <w:rFonts w:ascii="Calibri" w:hAnsi="Calibri" w:hint="default"/>
        <w:b/>
        <w:bCs/>
        <w:sz w:val="22"/>
      </w:rPr>
    </w:lvl>
    <w:lvl w:ilvl="1" w:tplc="31A87888">
      <w:start w:val="1"/>
      <w:numFmt w:val="decimal"/>
      <w:lvlText w:val="%2)"/>
      <w:lvlJc w:val="left"/>
      <w:pPr>
        <w:ind w:left="1440" w:hanging="360"/>
      </w:pPr>
      <w:rPr>
        <w:rFonts w:ascii="Fontasy Himali" w:hAnsi="Fontasy Himali" w:hint="default"/>
        <w:b w:val="0"/>
        <w:bCs w:val="0"/>
      </w:rPr>
    </w:lvl>
    <w:lvl w:ilvl="2" w:tplc="0409001B">
      <w:start w:val="1"/>
      <w:numFmt w:val="lowerRoman"/>
      <w:lvlText w:val="%3."/>
      <w:lvlJc w:val="right"/>
      <w:pPr>
        <w:ind w:left="2160" w:hanging="180"/>
      </w:pPr>
    </w:lvl>
    <w:lvl w:ilvl="3" w:tplc="CADC1384">
      <w:start w:val="1"/>
      <w:numFmt w:val="hindiNumbers"/>
      <w:lvlText w:val="%4."/>
      <w:lvlJc w:val="left"/>
      <w:pPr>
        <w:ind w:left="2880" w:hanging="360"/>
      </w:pPr>
      <w:rPr>
        <w:rFonts w:hint="default"/>
        <w:sz w:val="22"/>
        <w:szCs w:val="22"/>
      </w:rPr>
    </w:lvl>
    <w:lvl w:ilvl="4" w:tplc="2A4ABAEE">
      <w:start w:val="1"/>
      <w:numFmt w:val="hindiVowels"/>
      <w:lvlText w:val="(%5)"/>
      <w:lvlJc w:val="left"/>
      <w:pPr>
        <w:ind w:left="3600" w:hanging="360"/>
      </w:pPr>
      <w:rPr>
        <w:rFonts w:ascii="Fontasy Himali" w:hAnsi="Fontasy Himali" w:cs="Kalimati" w:hint="default"/>
        <w:b w:val="0"/>
        <w:bCs w:val="0"/>
        <w:color w:val="000000"/>
        <w:sz w:val="20"/>
        <w:szCs w:val="24"/>
      </w:rPr>
    </w:lvl>
    <w:lvl w:ilvl="5" w:tplc="0409001B">
      <w:start w:val="1"/>
      <w:numFmt w:val="lowerRoman"/>
      <w:lvlText w:val="%6."/>
      <w:lvlJc w:val="right"/>
      <w:pPr>
        <w:ind w:left="4320" w:hanging="180"/>
      </w:pPr>
    </w:lvl>
    <w:lvl w:ilvl="6" w:tplc="3FE49C5E">
      <w:start w:val="2"/>
      <w:numFmt w:val="hindiNumbers"/>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51DC3DDD"/>
    <w:multiLevelType w:val="hybridMultilevel"/>
    <w:tmpl w:val="EBBC0974"/>
    <w:lvl w:ilvl="0" w:tplc="057EEE64">
      <w:start w:val="1"/>
      <w:numFmt w:val="hindiVowels"/>
      <w:lvlText w:val="(%1)"/>
      <w:lvlJc w:val="left"/>
      <w:pPr>
        <w:ind w:left="840" w:hanging="360"/>
      </w:pPr>
      <w:rPr>
        <w:rFonts w:ascii="Fontasy Himali" w:hAnsi="Fontasy Himali" w:hint="default"/>
        <w:b/>
        <w:bCs w:val="0"/>
        <w:color w:val="000000"/>
        <w:sz w:val="24"/>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5">
    <w:nsid w:val="5217755B"/>
    <w:multiLevelType w:val="hybridMultilevel"/>
    <w:tmpl w:val="C540C604"/>
    <w:lvl w:ilvl="0" w:tplc="2892E03C">
      <w:start w:val="1"/>
      <w:numFmt w:val="hindiVowels"/>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522066BF"/>
    <w:multiLevelType w:val="hybridMultilevel"/>
    <w:tmpl w:val="03D8CC20"/>
    <w:lvl w:ilvl="0" w:tplc="6F22C8C6">
      <w:start w:val="1"/>
      <w:numFmt w:val="hindiNumbers"/>
      <w:lvlText w:val="(%1)"/>
      <w:lvlJc w:val="left"/>
      <w:pPr>
        <w:ind w:left="1440" w:hanging="360"/>
      </w:pPr>
      <w:rPr>
        <w:rFonts w:ascii="Nirmala UI" w:hAnsi="Nirmala UI"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nsid w:val="52287D8A"/>
    <w:multiLevelType w:val="hybridMultilevel"/>
    <w:tmpl w:val="BE72ABB4"/>
    <w:lvl w:ilvl="0" w:tplc="BA4463C4">
      <w:start w:val="1"/>
      <w:numFmt w:val="hindiNumbers"/>
      <w:lvlText w:val="(%1)"/>
      <w:lvlJc w:val="left"/>
      <w:pPr>
        <w:ind w:left="1440" w:hanging="360"/>
      </w:pPr>
      <w:rPr>
        <w:rFonts w:ascii="Arial Narrow" w:eastAsia="Times New Roman" w:hAnsi="Arial Narrow" w:cs="Kalimati" w:hint="default"/>
        <w:b/>
        <w:bCs w:val="0"/>
        <w:color w:val="auto"/>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nsid w:val="522F12F3"/>
    <w:multiLevelType w:val="hybridMultilevel"/>
    <w:tmpl w:val="4AA8A6B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nsid w:val="525423F1"/>
    <w:multiLevelType w:val="hybridMultilevel"/>
    <w:tmpl w:val="3C8AE9D0"/>
    <w:lvl w:ilvl="0" w:tplc="6F22C8C6">
      <w:start w:val="1"/>
      <w:numFmt w:val="hindiNumbers"/>
      <w:lvlText w:val="(%1)"/>
      <w:lvlJc w:val="left"/>
      <w:pPr>
        <w:ind w:left="1440" w:hanging="360"/>
      </w:pPr>
      <w:rPr>
        <w:rFonts w:ascii="Nirmala UI" w:hAnsi="Nirmala UI"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nsid w:val="52B9499E"/>
    <w:multiLevelType w:val="hybridMultilevel"/>
    <w:tmpl w:val="1FFC6A8A"/>
    <w:lvl w:ilvl="0" w:tplc="CA8CDE80">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01">
    <w:nsid w:val="53291179"/>
    <w:multiLevelType w:val="hybridMultilevel"/>
    <w:tmpl w:val="BB6CCC42"/>
    <w:lvl w:ilvl="0" w:tplc="C52EF8B4">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53565C8F"/>
    <w:multiLevelType w:val="hybridMultilevel"/>
    <w:tmpl w:val="FCEECE70"/>
    <w:lvl w:ilvl="0" w:tplc="4702A5FA">
      <w:start w:val="1"/>
      <w:numFmt w:val="hindiVowels"/>
      <w:lvlText w:val="(%1)"/>
      <w:lvlJc w:val="left"/>
      <w:pPr>
        <w:ind w:left="144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nsid w:val="53D720EC"/>
    <w:multiLevelType w:val="hybridMultilevel"/>
    <w:tmpl w:val="535076D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4">
    <w:nsid w:val="53DB517B"/>
    <w:multiLevelType w:val="hybridMultilevel"/>
    <w:tmpl w:val="39B4F65E"/>
    <w:lvl w:ilvl="0" w:tplc="5E2411FE">
      <w:start w:val="1"/>
      <w:numFmt w:val="hindiNumbers"/>
      <w:lvlText w:val="(%1)"/>
      <w:lvlJc w:val="left"/>
      <w:pPr>
        <w:ind w:left="720" w:hanging="360"/>
      </w:pPr>
      <w:rPr>
        <w:rFonts w:ascii="Nirmala UI" w:hAnsi="Nirmala UI" w:cs="Kalimati" w:hint="default"/>
        <w:b w:val="0"/>
        <w:bCs w:val="0"/>
        <w:color w:val="auto"/>
        <w:sz w:val="22"/>
        <w:szCs w:val="22"/>
      </w:rPr>
    </w:lvl>
    <w:lvl w:ilvl="1" w:tplc="5E2411FE">
      <w:start w:val="1"/>
      <w:numFmt w:val="hindiNumbers"/>
      <w:lvlText w:val="(%2)"/>
      <w:lvlJc w:val="left"/>
      <w:pPr>
        <w:ind w:left="1440" w:hanging="360"/>
      </w:pPr>
      <w:rPr>
        <w:rFonts w:ascii="Nirmala UI" w:hAnsi="Nirmala UI" w:cs="Kalimati" w:hint="default"/>
        <w:b w:val="0"/>
        <w:bCs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54713F4A"/>
    <w:multiLevelType w:val="hybridMultilevel"/>
    <w:tmpl w:val="9F725CFA"/>
    <w:lvl w:ilvl="0" w:tplc="2A4ABAEE">
      <w:start w:val="1"/>
      <w:numFmt w:val="hindiVowels"/>
      <w:lvlText w:val="(%1)"/>
      <w:lvlJc w:val="left"/>
      <w:pPr>
        <w:ind w:left="2160" w:hanging="360"/>
      </w:pPr>
      <w:rPr>
        <w:rFonts w:ascii="Fontasy Himali" w:hAnsi="Fontasy Himali" w:cs="Kalimati" w:hint="default"/>
        <w:b w:val="0"/>
        <w:bCs w:val="0"/>
        <w:color w:val="000000"/>
        <w:sz w:val="20"/>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6">
    <w:nsid w:val="54BA2DB6"/>
    <w:multiLevelType w:val="hybridMultilevel"/>
    <w:tmpl w:val="9D42584C"/>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54C0129E"/>
    <w:multiLevelType w:val="hybridMultilevel"/>
    <w:tmpl w:val="9D869AC2"/>
    <w:lvl w:ilvl="0" w:tplc="748EC5CC">
      <w:start w:val="1"/>
      <w:numFmt w:val="hindiVowels"/>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5512624C"/>
    <w:multiLevelType w:val="hybridMultilevel"/>
    <w:tmpl w:val="50E4B99E"/>
    <w:lvl w:ilvl="0" w:tplc="748EC5CC">
      <w:start w:val="1"/>
      <w:numFmt w:val="hindiVowels"/>
      <w:lvlText w:val="(%1)"/>
      <w:lvlJc w:val="left"/>
      <w:pPr>
        <w:ind w:left="2160" w:hanging="180"/>
      </w:pPr>
      <w:rPr>
        <w:rFonts w:hint="default"/>
      </w:rPr>
    </w:lvl>
    <w:lvl w:ilvl="1" w:tplc="9100126A">
      <w:start w:val="1"/>
      <w:numFmt w:val="hindiNumber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56511761"/>
    <w:multiLevelType w:val="hybridMultilevel"/>
    <w:tmpl w:val="CDAE075E"/>
    <w:lvl w:ilvl="0" w:tplc="0FCC62F6">
      <w:start w:val="1"/>
      <w:numFmt w:val="hindiNumbers"/>
      <w:lvlText w:val="(%1)"/>
      <w:lvlJc w:val="left"/>
      <w:pPr>
        <w:ind w:left="990" w:hanging="360"/>
      </w:pPr>
      <w:rPr>
        <w:rFonts w:ascii="Arial Narrow" w:eastAsia="Times New Roman" w:hAnsi="Arial Narrow" w:cs="Kalimati"/>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0">
    <w:nsid w:val="566F333D"/>
    <w:multiLevelType w:val="hybridMultilevel"/>
    <w:tmpl w:val="C4EAEECA"/>
    <w:lvl w:ilvl="0" w:tplc="057EEE64">
      <w:start w:val="1"/>
      <w:numFmt w:val="hindiVowels"/>
      <w:lvlText w:val="(%1)"/>
      <w:lvlJc w:val="left"/>
      <w:pPr>
        <w:ind w:left="5310" w:hanging="360"/>
      </w:pPr>
      <w:rPr>
        <w:rFonts w:ascii="Fontasy Himali" w:hAnsi="Fontasy Himali" w:hint="default"/>
        <w:b/>
        <w:bCs w:val="0"/>
        <w:color w:val="000000"/>
        <w:sz w:val="24"/>
        <w:szCs w:val="22"/>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11">
    <w:nsid w:val="56B65CC5"/>
    <w:multiLevelType w:val="hybridMultilevel"/>
    <w:tmpl w:val="898410FC"/>
    <w:lvl w:ilvl="0" w:tplc="BA4463C4">
      <w:start w:val="1"/>
      <w:numFmt w:val="hindiNumbers"/>
      <w:lvlText w:val="(%1)"/>
      <w:lvlJc w:val="left"/>
      <w:pPr>
        <w:ind w:left="720" w:hanging="360"/>
      </w:pPr>
      <w:rPr>
        <w:rFonts w:ascii="Arial Narrow" w:eastAsia="Times New Roman" w:hAnsi="Arial Narrow"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57121DD2"/>
    <w:multiLevelType w:val="hybridMultilevel"/>
    <w:tmpl w:val="22B607CE"/>
    <w:lvl w:ilvl="0" w:tplc="057EEE64">
      <w:start w:val="1"/>
      <w:numFmt w:val="hindiVowels"/>
      <w:lvlText w:val="(%1)"/>
      <w:lvlJc w:val="left"/>
      <w:pPr>
        <w:ind w:left="2880" w:hanging="360"/>
      </w:pPr>
      <w:rPr>
        <w:rFonts w:ascii="Fontasy Himali" w:hAnsi="Fontasy Himali" w:hint="default"/>
        <w:b/>
        <w:bCs w:val="0"/>
        <w:color w:val="000000"/>
        <w:sz w:val="24"/>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3">
    <w:nsid w:val="57163DE6"/>
    <w:multiLevelType w:val="hybridMultilevel"/>
    <w:tmpl w:val="9746D4B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57354CD8"/>
    <w:multiLevelType w:val="hybridMultilevel"/>
    <w:tmpl w:val="B6A66F00"/>
    <w:lvl w:ilvl="0" w:tplc="AA76255A">
      <w:start w:val="1"/>
      <w:numFmt w:val="hindiNumbers"/>
      <w:lvlText w:val="(%1)"/>
      <w:lvlJc w:val="left"/>
      <w:pPr>
        <w:ind w:left="2250" w:hanging="360"/>
      </w:pPr>
      <w:rPr>
        <w:rFonts w:ascii="Nirmala UI" w:hAnsi="Nirmala UI" w:cs="Kalimati" w:hint="default"/>
        <w:b/>
        <w:bCs/>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5">
    <w:nsid w:val="5747048F"/>
    <w:multiLevelType w:val="hybridMultilevel"/>
    <w:tmpl w:val="25A6B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574B1D7E"/>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17">
    <w:nsid w:val="5772782D"/>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318">
    <w:nsid w:val="57A5243A"/>
    <w:multiLevelType w:val="hybridMultilevel"/>
    <w:tmpl w:val="C7C09154"/>
    <w:lvl w:ilvl="0" w:tplc="BA4463C4">
      <w:start w:val="1"/>
      <w:numFmt w:val="hindiNumbers"/>
      <w:lvlText w:val="(%1)"/>
      <w:lvlJc w:val="left"/>
      <w:pPr>
        <w:ind w:left="2880" w:hanging="360"/>
      </w:pPr>
      <w:rPr>
        <w:rFonts w:ascii="Arial Narrow" w:eastAsia="Times New Roman" w:hAnsi="Arial Narrow" w:cs="Kalimati"/>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9">
    <w:nsid w:val="584F1BF3"/>
    <w:multiLevelType w:val="hybridMultilevel"/>
    <w:tmpl w:val="846CAB38"/>
    <w:lvl w:ilvl="0" w:tplc="6F22C8C6">
      <w:start w:val="1"/>
      <w:numFmt w:val="hindiNumbers"/>
      <w:lvlText w:val="(%1)"/>
      <w:lvlJc w:val="left"/>
      <w:pPr>
        <w:ind w:left="720" w:hanging="360"/>
      </w:pPr>
      <w:rPr>
        <w:rFonts w:ascii="Nirmala UI" w:hAnsi="Nirmala UI" w:cs="Kalimati" w:hint="default"/>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58AE5068"/>
    <w:multiLevelType w:val="hybridMultilevel"/>
    <w:tmpl w:val="0B201AD8"/>
    <w:lvl w:ilvl="0" w:tplc="6F22C8C6">
      <w:start w:val="1"/>
      <w:numFmt w:val="hindiNumbers"/>
      <w:lvlText w:val="(%1)"/>
      <w:lvlJc w:val="left"/>
      <w:pPr>
        <w:ind w:left="1260" w:hanging="360"/>
      </w:pPr>
      <w:rPr>
        <w:rFonts w:ascii="Nirmala UI" w:hAnsi="Nirmala UI" w:cs="Kalimati" w:hint="default"/>
        <w:b w:val="0"/>
        <w:bCs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1">
    <w:nsid w:val="5942766A"/>
    <w:multiLevelType w:val="hybridMultilevel"/>
    <w:tmpl w:val="03DEB43C"/>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nsid w:val="596F3A6D"/>
    <w:multiLevelType w:val="hybridMultilevel"/>
    <w:tmpl w:val="709C89B4"/>
    <w:lvl w:ilvl="0" w:tplc="067E4832">
      <w:start w:val="1"/>
      <w:numFmt w:val="hindiVowels"/>
      <w:lvlText w:val="%1."/>
      <w:lvlJc w:val="left"/>
      <w:pPr>
        <w:ind w:left="720" w:hanging="360"/>
      </w:pPr>
      <w:rPr>
        <w:rFonts w:ascii="Calibri" w:hAnsi="Calibri" w:hint="default"/>
        <w:b/>
        <w:bCs/>
        <w:sz w:val="22"/>
      </w:rPr>
    </w:lvl>
    <w:lvl w:ilvl="1" w:tplc="E69EF24C">
      <w:start w:val="1"/>
      <w:numFmt w:val="decimal"/>
      <w:lvlText w:val="(%2)"/>
      <w:lvlJc w:val="left"/>
      <w:pPr>
        <w:ind w:left="1440" w:hanging="360"/>
      </w:pPr>
      <w:rPr>
        <w:rFonts w:ascii="Fontasy Himali" w:hAnsi="Fontasy Himali" w:cs="Kalimati" w:hint="default"/>
        <w:b w:val="0"/>
        <w:bCs w:val="0"/>
        <w:color w:val="000000"/>
        <w:sz w:val="22"/>
        <w:szCs w:val="22"/>
        <w:lang w:bidi="ne-NP"/>
      </w:rPr>
    </w:lvl>
    <w:lvl w:ilvl="2" w:tplc="0409001B">
      <w:start w:val="1"/>
      <w:numFmt w:val="lowerRoman"/>
      <w:lvlText w:val="%3."/>
      <w:lvlJc w:val="right"/>
      <w:pPr>
        <w:ind w:left="2160" w:hanging="180"/>
      </w:pPr>
    </w:lvl>
    <w:lvl w:ilvl="3" w:tplc="CADC1384">
      <w:start w:val="1"/>
      <w:numFmt w:val="hindiNumbers"/>
      <w:lvlText w:val="%4."/>
      <w:lvlJc w:val="left"/>
      <w:pPr>
        <w:ind w:left="2880" w:hanging="360"/>
      </w:pPr>
      <w:rPr>
        <w:rFonts w:hint="default"/>
        <w:sz w:val="22"/>
        <w:szCs w:val="22"/>
      </w:rPr>
    </w:lvl>
    <w:lvl w:ilvl="4" w:tplc="4D8E9A3E">
      <w:start w:val="1"/>
      <w:numFmt w:val="hindiVowels"/>
      <w:lvlText w:val="%5)"/>
      <w:lvlJc w:val="left"/>
      <w:pPr>
        <w:ind w:left="3600" w:hanging="360"/>
      </w:pPr>
      <w:rPr>
        <w:rFonts w:ascii="Fontasy Himali" w:hAnsi="Fontasy Himal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5A4F5DA2"/>
    <w:multiLevelType w:val="hybridMultilevel"/>
    <w:tmpl w:val="4AA8A6B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nsid w:val="5A594E2E"/>
    <w:multiLevelType w:val="hybridMultilevel"/>
    <w:tmpl w:val="10D6210C"/>
    <w:lvl w:ilvl="0" w:tplc="057EEE64">
      <w:start w:val="1"/>
      <w:numFmt w:val="hindiVowels"/>
      <w:lvlText w:val="(%1)"/>
      <w:lvlJc w:val="left"/>
      <w:pPr>
        <w:ind w:left="1080" w:hanging="360"/>
      </w:pPr>
      <w:rPr>
        <w:rFonts w:ascii="Fontasy Himali" w:hAnsi="Fontasy Himali" w:hint="default"/>
        <w:b/>
        <w:bCs w:val="0"/>
        <w:color w:val="000000"/>
        <w:sz w:val="24"/>
        <w:szCs w:val="22"/>
        <w:lang w:bidi="ne-NP"/>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nsid w:val="5A8431DD"/>
    <w:multiLevelType w:val="hybridMultilevel"/>
    <w:tmpl w:val="DBBC420C"/>
    <w:lvl w:ilvl="0" w:tplc="454020D2">
      <w:start w:val="1"/>
      <w:numFmt w:val="hindiVowels"/>
      <w:lvlText w:val="(%1)"/>
      <w:lvlJc w:val="left"/>
      <w:pPr>
        <w:ind w:left="288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6">
    <w:nsid w:val="5ACB7817"/>
    <w:multiLevelType w:val="hybridMultilevel"/>
    <w:tmpl w:val="0E1A6CAE"/>
    <w:lvl w:ilvl="0" w:tplc="057EEE64">
      <w:start w:val="1"/>
      <w:numFmt w:val="hindiVowels"/>
      <w:lvlText w:val="(%1)"/>
      <w:lvlJc w:val="left"/>
      <w:pPr>
        <w:ind w:left="900" w:hanging="360"/>
      </w:pPr>
      <w:rPr>
        <w:rFonts w:ascii="Fontasy Himali" w:hAnsi="Fontasy Himali" w:hint="default"/>
        <w:b/>
        <w:bCs w:val="0"/>
        <w:iCs w:val="0"/>
        <w:color w:val="000000"/>
        <w:sz w:val="24"/>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7">
    <w:nsid w:val="5B313608"/>
    <w:multiLevelType w:val="hybridMultilevel"/>
    <w:tmpl w:val="C7B855C8"/>
    <w:lvl w:ilvl="0" w:tplc="748EC5CC">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8">
    <w:nsid w:val="5BC27D0B"/>
    <w:multiLevelType w:val="hybridMultilevel"/>
    <w:tmpl w:val="E0F015E8"/>
    <w:lvl w:ilvl="0" w:tplc="8EEA0FAE">
      <w:start w:val="1"/>
      <w:numFmt w:val="decimal"/>
      <w:lvlText w:val="(%1)"/>
      <w:lvlJc w:val="left"/>
      <w:pPr>
        <w:ind w:left="900" w:hanging="360"/>
      </w:pPr>
      <w:rPr>
        <w:rFonts w:ascii="Kalimati" w:hAnsi="Kalimati" w:cs="Kalimati" w:hint="cs"/>
        <w:bCs w:val="0"/>
        <w:iCs w:val="0"/>
        <w:color w:val="auto"/>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9">
    <w:nsid w:val="5BC85CD6"/>
    <w:multiLevelType w:val="hybridMultilevel"/>
    <w:tmpl w:val="6F4E879E"/>
    <w:lvl w:ilvl="0" w:tplc="77346664">
      <w:start w:val="1"/>
      <w:numFmt w:val="hindiNumbers"/>
      <w:lvlText w:val="%1."/>
      <w:lvlJc w:val="left"/>
      <w:pPr>
        <w:ind w:left="2160" w:hanging="360"/>
      </w:pPr>
      <w:rPr>
        <w:rFonts w:ascii="Times New Roman" w:eastAsia="Calibri" w:hAnsi="Times New Roman" w:cs="Kalimati" w:hint="default"/>
        <w:sz w:val="22"/>
      </w:rPr>
    </w:lvl>
    <w:lvl w:ilvl="1" w:tplc="7F9847B0">
      <w:start w:val="1"/>
      <w:numFmt w:val="hindiVowels"/>
      <w:lvlText w:val="(%2)"/>
      <w:lvlJc w:val="left"/>
      <w:pPr>
        <w:ind w:left="2925" w:hanging="405"/>
      </w:pPr>
      <w:rPr>
        <w:rFonts w:hint="default"/>
        <w:sz w:val="2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0">
    <w:nsid w:val="5C1A266F"/>
    <w:multiLevelType w:val="hybridMultilevel"/>
    <w:tmpl w:val="E8302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5C9D4B3E"/>
    <w:multiLevelType w:val="hybridMultilevel"/>
    <w:tmpl w:val="3ACAA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5D4A2535"/>
    <w:multiLevelType w:val="hybridMultilevel"/>
    <w:tmpl w:val="8B4454AA"/>
    <w:lvl w:ilvl="0" w:tplc="BA4463C4">
      <w:start w:val="1"/>
      <w:numFmt w:val="hindiNumbers"/>
      <w:lvlText w:val="(%1)"/>
      <w:lvlJc w:val="left"/>
      <w:pPr>
        <w:ind w:left="990" w:hanging="360"/>
      </w:pPr>
      <w:rPr>
        <w:rFonts w:ascii="Arial Narrow" w:eastAsia="Times New Roman" w:hAnsi="Arial Narrow" w:cs="Kalimat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3">
    <w:nsid w:val="5D4F5E27"/>
    <w:multiLevelType w:val="hybridMultilevel"/>
    <w:tmpl w:val="4148CCD2"/>
    <w:lvl w:ilvl="0" w:tplc="28B2C198">
      <w:start w:val="1"/>
      <w:numFmt w:val="hindiNumbers"/>
      <w:lvlText w:val="%1."/>
      <w:lvlJc w:val="left"/>
      <w:pPr>
        <w:ind w:left="720" w:hanging="360"/>
      </w:pPr>
      <w:rPr>
        <w:rFonts w:ascii="Fontasy Himali" w:hAnsi="Fontasy Himali" w:cs="Kalimati" w:hint="default"/>
        <w:b w:val="0"/>
        <w:bCs w:val="0"/>
        <w:color w:val="auto"/>
        <w:sz w:val="22"/>
        <w:szCs w:val="22"/>
      </w:rPr>
    </w:lvl>
    <w:lvl w:ilvl="1" w:tplc="E4FAD80E">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5D5B2CD1"/>
    <w:multiLevelType w:val="hybridMultilevel"/>
    <w:tmpl w:val="231EAF72"/>
    <w:lvl w:ilvl="0" w:tplc="AC20CCAE">
      <w:start w:val="1"/>
      <w:numFmt w:val="hindiNumbers"/>
      <w:lvlText w:val="(%1)"/>
      <w:lvlJc w:val="left"/>
      <w:pPr>
        <w:ind w:left="810" w:hanging="360"/>
      </w:pPr>
      <w:rPr>
        <w:rFonts w:hint="default"/>
        <w:b w:val="0"/>
        <w:sz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5">
    <w:nsid w:val="5DE26EAC"/>
    <w:multiLevelType w:val="hybridMultilevel"/>
    <w:tmpl w:val="10D6210C"/>
    <w:lvl w:ilvl="0" w:tplc="057EEE64">
      <w:start w:val="1"/>
      <w:numFmt w:val="hindiVowels"/>
      <w:lvlText w:val="(%1)"/>
      <w:lvlJc w:val="left"/>
      <w:pPr>
        <w:ind w:left="1080" w:hanging="360"/>
      </w:pPr>
      <w:rPr>
        <w:rFonts w:ascii="Fontasy Himali" w:hAnsi="Fontasy Himali" w:hint="default"/>
        <w:b/>
        <w:bCs w:val="0"/>
        <w:color w:val="000000"/>
        <w:sz w:val="24"/>
        <w:szCs w:val="22"/>
        <w:lang w:bidi="ne-NP"/>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5E720C58"/>
    <w:multiLevelType w:val="hybridMultilevel"/>
    <w:tmpl w:val="50E4B99E"/>
    <w:lvl w:ilvl="0" w:tplc="748EC5CC">
      <w:start w:val="1"/>
      <w:numFmt w:val="hindiVowels"/>
      <w:lvlText w:val="(%1)"/>
      <w:lvlJc w:val="left"/>
      <w:pPr>
        <w:ind w:left="2160" w:hanging="180"/>
      </w:pPr>
      <w:rPr>
        <w:rFonts w:hint="default"/>
      </w:rPr>
    </w:lvl>
    <w:lvl w:ilvl="1" w:tplc="9100126A">
      <w:start w:val="1"/>
      <w:numFmt w:val="hindiNumber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5EBA529A"/>
    <w:multiLevelType w:val="hybridMultilevel"/>
    <w:tmpl w:val="CCEE73E8"/>
    <w:lvl w:ilvl="0" w:tplc="BA4463C4">
      <w:start w:val="1"/>
      <w:numFmt w:val="hindiNumbers"/>
      <w:lvlText w:val="(%1)"/>
      <w:lvlJc w:val="left"/>
      <w:pPr>
        <w:ind w:left="990" w:hanging="360"/>
      </w:pPr>
      <w:rPr>
        <w:rFonts w:ascii="Arial Narrow" w:eastAsia="Times New Roman" w:hAnsi="Arial Narrow" w:cs="Kalimat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8">
    <w:nsid w:val="5ECF73FD"/>
    <w:multiLevelType w:val="hybridMultilevel"/>
    <w:tmpl w:val="9E34CB7E"/>
    <w:lvl w:ilvl="0" w:tplc="057EEE64">
      <w:start w:val="1"/>
      <w:numFmt w:val="hindiVowels"/>
      <w:lvlText w:val="(%1)"/>
      <w:lvlJc w:val="left"/>
      <w:pPr>
        <w:ind w:left="1080" w:hanging="360"/>
      </w:pPr>
      <w:rPr>
        <w:rFonts w:ascii="Fontasy Himali" w:hAnsi="Fontasy Himali" w:hint="default"/>
        <w:b/>
        <w:bCs w:val="0"/>
        <w:color w:val="000000"/>
        <w:sz w:val="24"/>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EF47F6C"/>
    <w:multiLevelType w:val="hybridMultilevel"/>
    <w:tmpl w:val="576AF820"/>
    <w:lvl w:ilvl="0" w:tplc="676AEB16">
      <w:start w:val="1"/>
      <w:numFmt w:val="hindiVowels"/>
      <w:lvlText w:val="(%1)"/>
      <w:lvlJc w:val="left"/>
      <w:pPr>
        <w:ind w:left="780" w:hanging="42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5F7C65A4"/>
    <w:multiLevelType w:val="hybridMultilevel"/>
    <w:tmpl w:val="29949AC6"/>
    <w:lvl w:ilvl="0" w:tplc="6F22C8C6">
      <w:start w:val="1"/>
      <w:numFmt w:val="hindiNumbers"/>
      <w:lvlText w:val="(%1)"/>
      <w:lvlJc w:val="left"/>
      <w:pPr>
        <w:ind w:left="1440" w:hanging="360"/>
      </w:pPr>
      <w:rPr>
        <w:rFonts w:ascii="Nirmala UI" w:hAnsi="Nirmala UI" w:cs="Kalimati"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nsid w:val="5FA2057A"/>
    <w:multiLevelType w:val="hybridMultilevel"/>
    <w:tmpl w:val="6360BED2"/>
    <w:lvl w:ilvl="0" w:tplc="0C2C42A6">
      <w:start w:val="1"/>
      <w:numFmt w:val="hindiVowels"/>
      <w:lvlText w:val="(%1)"/>
      <w:lvlJc w:val="left"/>
      <w:pPr>
        <w:ind w:left="1800" w:hanging="360"/>
      </w:pPr>
      <w:rPr>
        <w:rFonts w:ascii="Fontasy Himali" w:hAnsi="Fontasy Himali" w:cs="Kalimati" w:hint="default"/>
        <w:b w:val="0"/>
        <w:b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2">
    <w:nsid w:val="5FC72156"/>
    <w:multiLevelType w:val="hybridMultilevel"/>
    <w:tmpl w:val="FCEECE70"/>
    <w:lvl w:ilvl="0" w:tplc="4702A5FA">
      <w:start w:val="1"/>
      <w:numFmt w:val="hindiVowels"/>
      <w:lvlText w:val="(%1)"/>
      <w:lvlJc w:val="left"/>
      <w:pPr>
        <w:ind w:left="144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nsid w:val="5FF3487E"/>
    <w:multiLevelType w:val="hybridMultilevel"/>
    <w:tmpl w:val="91F02E32"/>
    <w:lvl w:ilvl="0" w:tplc="B15A3C0A">
      <w:start w:val="1"/>
      <w:numFmt w:val="hindiVowels"/>
      <w:lvlText w:val="(%1)"/>
      <w:lvlJc w:val="left"/>
      <w:pPr>
        <w:ind w:left="720" w:hanging="360"/>
      </w:pPr>
      <w:rPr>
        <w:rFonts w:ascii="Calibri" w:eastAsia="Times New Roman" w:hAnsi="Calibri" w:cs="Kalimati" w:hint="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5FFC19A4"/>
    <w:multiLevelType w:val="hybridMultilevel"/>
    <w:tmpl w:val="DA963B1E"/>
    <w:lvl w:ilvl="0" w:tplc="63D2D922">
      <w:start w:val="1"/>
      <w:numFmt w:val="hindiVowels"/>
      <w:lvlText w:val="(%1)"/>
      <w:lvlJc w:val="left"/>
      <w:pPr>
        <w:ind w:left="1080" w:hanging="72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600C7C48"/>
    <w:multiLevelType w:val="hybridMultilevel"/>
    <w:tmpl w:val="D586F47E"/>
    <w:lvl w:ilvl="0" w:tplc="BA4463C4">
      <w:start w:val="1"/>
      <w:numFmt w:val="hindiNumbers"/>
      <w:lvlText w:val="(%1)"/>
      <w:lvlJc w:val="left"/>
      <w:pPr>
        <w:ind w:left="2880" w:hanging="360"/>
      </w:pPr>
      <w:rPr>
        <w:rFonts w:ascii="Arial Narrow" w:eastAsia="Times New Roman" w:hAnsi="Arial Narrow" w:cs="Kalimati"/>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6">
    <w:nsid w:val="60C81E3F"/>
    <w:multiLevelType w:val="hybridMultilevel"/>
    <w:tmpl w:val="26340DAA"/>
    <w:lvl w:ilvl="0" w:tplc="2A4ABAEE">
      <w:start w:val="1"/>
      <w:numFmt w:val="hindiVowels"/>
      <w:lvlText w:val="(%1)"/>
      <w:lvlJc w:val="left"/>
      <w:pPr>
        <w:ind w:left="144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nsid w:val="60F61B36"/>
    <w:multiLevelType w:val="hybridMultilevel"/>
    <w:tmpl w:val="C84A45C8"/>
    <w:lvl w:ilvl="0" w:tplc="29946A40">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nsid w:val="61373B64"/>
    <w:multiLevelType w:val="hybridMultilevel"/>
    <w:tmpl w:val="44C8172E"/>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61681099"/>
    <w:multiLevelType w:val="hybridMultilevel"/>
    <w:tmpl w:val="34CE53A4"/>
    <w:lvl w:ilvl="0" w:tplc="B15A3C0A">
      <w:start w:val="1"/>
      <w:numFmt w:val="hindiVowels"/>
      <w:lvlText w:val="(%1)"/>
      <w:lvlJc w:val="left"/>
      <w:pPr>
        <w:ind w:left="720" w:hanging="360"/>
      </w:pPr>
      <w:rPr>
        <w:rFonts w:ascii="Calibri" w:eastAsia="Times New Roman" w:hAnsi="Calibri" w:cs="Kalimati" w:hint="cs"/>
        <w:b w:val="0"/>
        <w:b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61AA7B6F"/>
    <w:multiLevelType w:val="hybridMultilevel"/>
    <w:tmpl w:val="9746D4B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1">
    <w:nsid w:val="62A0729A"/>
    <w:multiLevelType w:val="hybridMultilevel"/>
    <w:tmpl w:val="BBB46018"/>
    <w:lvl w:ilvl="0" w:tplc="057EEE64">
      <w:start w:val="1"/>
      <w:numFmt w:val="hindiVowels"/>
      <w:lvlText w:val="(%1)"/>
      <w:lvlJc w:val="left"/>
      <w:pPr>
        <w:ind w:left="900" w:hanging="360"/>
      </w:pPr>
      <w:rPr>
        <w:rFonts w:ascii="Fontasy Himali" w:hAnsi="Fontasy Himali" w:hint="default"/>
        <w:b/>
        <w:bCs w:val="0"/>
        <w:color w:val="000000"/>
        <w:sz w:val="24"/>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2">
    <w:nsid w:val="62B17142"/>
    <w:multiLevelType w:val="hybridMultilevel"/>
    <w:tmpl w:val="EC007D92"/>
    <w:lvl w:ilvl="0" w:tplc="6F22C8C6">
      <w:start w:val="1"/>
      <w:numFmt w:val="hindiNumbers"/>
      <w:lvlText w:val="(%1)"/>
      <w:lvlJc w:val="left"/>
      <w:pPr>
        <w:ind w:left="1080" w:hanging="360"/>
      </w:pPr>
      <w:rPr>
        <w:rFonts w:ascii="Nirmala UI" w:hAnsi="Nirmala UI"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632600A0"/>
    <w:multiLevelType w:val="hybridMultilevel"/>
    <w:tmpl w:val="F6E67B0E"/>
    <w:lvl w:ilvl="0" w:tplc="7236DB34">
      <w:start w:val="1"/>
      <w:numFmt w:val="hindiVowel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4">
    <w:nsid w:val="632A144C"/>
    <w:multiLevelType w:val="hybridMultilevel"/>
    <w:tmpl w:val="CAF8370E"/>
    <w:lvl w:ilvl="0" w:tplc="8A2AD146">
      <w:start w:val="1"/>
      <w:numFmt w:val="decimal"/>
      <w:lvlText w:val="(%1)"/>
      <w:lvlJc w:val="left"/>
      <w:pPr>
        <w:ind w:left="810" w:hanging="360"/>
      </w:pPr>
      <w:rPr>
        <w:rFonts w:ascii="Fontasy Himali" w:hAnsi="Fontasy Himali" w:cs="Kalimati" w:hint="default"/>
        <w:b w:val="0"/>
        <w:bCs w:val="0"/>
        <w:color w:val="auto"/>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5">
    <w:nsid w:val="63395AD9"/>
    <w:multiLevelType w:val="hybridMultilevel"/>
    <w:tmpl w:val="176AC55C"/>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6">
    <w:nsid w:val="63450718"/>
    <w:multiLevelType w:val="hybridMultilevel"/>
    <w:tmpl w:val="A18AD572"/>
    <w:lvl w:ilvl="0" w:tplc="711E0444">
      <w:start w:val="1"/>
      <w:numFmt w:val="hindiNumbers"/>
      <w:lvlText w:val="%1."/>
      <w:lvlJc w:val="left"/>
      <w:pPr>
        <w:ind w:left="720" w:hanging="360"/>
      </w:pPr>
      <w:rPr>
        <w:rFonts w:ascii="Fontasy Himali" w:hAnsi="Fontasy Himali" w:cs="Kalimati"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645C5B71"/>
    <w:multiLevelType w:val="hybridMultilevel"/>
    <w:tmpl w:val="BD7A956C"/>
    <w:lvl w:ilvl="0" w:tplc="748EC5CC">
      <w:start w:val="1"/>
      <w:numFmt w:val="hindiVowels"/>
      <w:lvlText w:val="(%1)"/>
      <w:lvlJc w:val="left"/>
      <w:pPr>
        <w:ind w:left="1530" w:hanging="360"/>
      </w:pPr>
      <w:rPr>
        <w:rFonts w:hint="default"/>
        <w:b w:val="0"/>
        <w:b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64EC0C16"/>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nsid w:val="661468F2"/>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665A66ED"/>
    <w:multiLevelType w:val="hybridMultilevel"/>
    <w:tmpl w:val="BD60929C"/>
    <w:lvl w:ilvl="0" w:tplc="BA4463C4">
      <w:start w:val="1"/>
      <w:numFmt w:val="hindiNumbers"/>
      <w:lvlText w:val="(%1)"/>
      <w:lvlJc w:val="left"/>
      <w:pPr>
        <w:ind w:left="720" w:hanging="360"/>
      </w:pPr>
      <w:rPr>
        <w:rFonts w:ascii="Arial Narrow" w:eastAsia="Times New Roman" w:hAnsi="Arial Narrow" w:cs="Kalimat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66C564F7"/>
    <w:multiLevelType w:val="hybridMultilevel"/>
    <w:tmpl w:val="34CE53A4"/>
    <w:lvl w:ilvl="0" w:tplc="B15A3C0A">
      <w:start w:val="1"/>
      <w:numFmt w:val="hindiVowels"/>
      <w:lvlText w:val="(%1)"/>
      <w:lvlJc w:val="left"/>
      <w:pPr>
        <w:ind w:left="720" w:hanging="360"/>
      </w:pPr>
      <w:rPr>
        <w:rFonts w:ascii="Calibri" w:eastAsia="Times New Roman" w:hAnsi="Calibri" w:cs="Kalimati" w:hint="cs"/>
        <w:b w:val="0"/>
        <w:b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67347E7C"/>
    <w:multiLevelType w:val="hybridMultilevel"/>
    <w:tmpl w:val="AAB2D9F8"/>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67AF7BD6"/>
    <w:multiLevelType w:val="hybridMultilevel"/>
    <w:tmpl w:val="25823750"/>
    <w:lvl w:ilvl="0" w:tplc="BA4463C4">
      <w:start w:val="1"/>
      <w:numFmt w:val="hindiNumbers"/>
      <w:lvlText w:val="(%1)"/>
      <w:lvlJc w:val="left"/>
      <w:pPr>
        <w:ind w:left="1080" w:hanging="360"/>
      </w:pPr>
      <w:rPr>
        <w:rFonts w:ascii="Arial Narrow" w:eastAsia="Times New Roman" w:hAnsi="Arial Narrow" w:cs="Kalimat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4">
    <w:nsid w:val="67D05FC9"/>
    <w:multiLevelType w:val="hybridMultilevel"/>
    <w:tmpl w:val="C1D81D60"/>
    <w:lvl w:ilvl="0" w:tplc="426EFF8A">
      <w:start w:val="1"/>
      <w:numFmt w:val="decimal"/>
      <w:lvlText w:val="(%1)"/>
      <w:lvlJc w:val="left"/>
      <w:pPr>
        <w:ind w:left="1080" w:hanging="360"/>
      </w:pPr>
      <w:rPr>
        <w:rFonts w:ascii="Kalimati" w:hAnsi="Kalimati" w:cs="Kalimati" w:hint="cs"/>
        <w:bCs w:val="0"/>
        <w:i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682B19BA"/>
    <w:multiLevelType w:val="hybridMultilevel"/>
    <w:tmpl w:val="8BF018D2"/>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684B5F8C"/>
    <w:multiLevelType w:val="hybridMultilevel"/>
    <w:tmpl w:val="DDAC91AE"/>
    <w:lvl w:ilvl="0" w:tplc="2A4ABAEE">
      <w:start w:val="1"/>
      <w:numFmt w:val="hindiVowels"/>
      <w:lvlText w:val="(%1)"/>
      <w:lvlJc w:val="left"/>
      <w:pPr>
        <w:ind w:left="810" w:hanging="360"/>
      </w:pPr>
      <w:rPr>
        <w:rFonts w:ascii="Fontasy Himali" w:hAnsi="Fontasy Himali" w:cs="Kalimati" w:hint="default"/>
        <w:b w:val="0"/>
        <w:bCs w:val="0"/>
        <w:sz w:val="20"/>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7">
    <w:nsid w:val="68793C20"/>
    <w:multiLevelType w:val="hybridMultilevel"/>
    <w:tmpl w:val="87C886A4"/>
    <w:lvl w:ilvl="0" w:tplc="6070FDC0">
      <w:start w:val="1"/>
      <w:numFmt w:val="hindiNumbers"/>
      <w:lvlText w:val="(%1)"/>
      <w:lvlJc w:val="left"/>
      <w:pPr>
        <w:ind w:left="900" w:hanging="360"/>
      </w:pPr>
      <w:rPr>
        <w:rFonts w:ascii="Arial Narrow" w:eastAsia="Times New Roman" w:hAnsi="Arial Narrow" w:cs="Kalimati"/>
        <w:b/>
        <w:bCs/>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8">
    <w:nsid w:val="68A70D43"/>
    <w:multiLevelType w:val="hybridMultilevel"/>
    <w:tmpl w:val="E9EED770"/>
    <w:lvl w:ilvl="0" w:tplc="6F22C8C6">
      <w:start w:val="1"/>
      <w:numFmt w:val="hindiNumbers"/>
      <w:lvlText w:val="(%1)"/>
      <w:lvlJc w:val="left"/>
      <w:pPr>
        <w:ind w:left="2880" w:hanging="360"/>
      </w:pPr>
      <w:rPr>
        <w:rFonts w:ascii="Nirmala UI" w:hAnsi="Nirmala U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6963524F"/>
    <w:multiLevelType w:val="hybridMultilevel"/>
    <w:tmpl w:val="7A163814"/>
    <w:lvl w:ilvl="0" w:tplc="A8AC7E38">
      <w:start w:val="1"/>
      <w:numFmt w:val="hindiVowels"/>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nsid w:val="69BC17E8"/>
    <w:multiLevelType w:val="hybridMultilevel"/>
    <w:tmpl w:val="7FEE742E"/>
    <w:lvl w:ilvl="0" w:tplc="2A4ABAEE">
      <w:start w:val="1"/>
      <w:numFmt w:val="hindiVowels"/>
      <w:lvlText w:val="(%1)"/>
      <w:lvlJc w:val="left"/>
      <w:pPr>
        <w:ind w:left="720" w:hanging="360"/>
      </w:pPr>
      <w:rPr>
        <w:rFonts w:ascii="Fontasy Himali" w:hAnsi="Fontasy Himali" w:cs="Kalimati" w:hint="default"/>
        <w:b w:val="0"/>
        <w:bCs w:val="0"/>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4463C4">
      <w:start w:val="1"/>
      <w:numFmt w:val="hindiNumbers"/>
      <w:lvlText w:val="(%4)"/>
      <w:lvlJc w:val="left"/>
      <w:pPr>
        <w:ind w:left="2880" w:hanging="360"/>
      </w:pPr>
      <w:rPr>
        <w:rFonts w:ascii="Arial Narrow" w:eastAsia="Times New Roman" w:hAnsi="Arial Narrow" w:cs="Kalimati" w:hint="default"/>
        <w:b w:val="0"/>
        <w:bCs w:val="0"/>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69E9569F"/>
    <w:multiLevelType w:val="hybridMultilevel"/>
    <w:tmpl w:val="258E423E"/>
    <w:lvl w:ilvl="0" w:tplc="BA4463C4">
      <w:start w:val="1"/>
      <w:numFmt w:val="hindiNumbers"/>
      <w:lvlText w:val="(%1)"/>
      <w:lvlJc w:val="left"/>
      <w:pPr>
        <w:ind w:left="720" w:hanging="360"/>
      </w:pPr>
      <w:rPr>
        <w:rFonts w:ascii="Arial Narrow" w:eastAsia="Times New Roman" w:hAnsi="Arial Narrow" w:cs="Kalimati" w:hint="default"/>
      </w:rPr>
    </w:lvl>
    <w:lvl w:ilvl="1" w:tplc="D226AE7C">
      <w:start w:val="1"/>
      <w:numFmt w:val="hindiVowels"/>
      <w:lvlText w:val="(%2)"/>
      <w:lvlJc w:val="left"/>
      <w:pPr>
        <w:ind w:left="1560" w:hanging="48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6A78415C"/>
    <w:multiLevelType w:val="hybridMultilevel"/>
    <w:tmpl w:val="BBB46018"/>
    <w:lvl w:ilvl="0" w:tplc="057EEE64">
      <w:start w:val="1"/>
      <w:numFmt w:val="hindiVowels"/>
      <w:lvlText w:val="(%1)"/>
      <w:lvlJc w:val="left"/>
      <w:pPr>
        <w:ind w:left="900" w:hanging="360"/>
      </w:pPr>
      <w:rPr>
        <w:rFonts w:ascii="Fontasy Himali" w:hAnsi="Fontasy Himali" w:hint="default"/>
        <w:b/>
        <w:bCs w:val="0"/>
        <w:color w:val="000000"/>
        <w:sz w:val="24"/>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3">
    <w:nsid w:val="6AAA58A8"/>
    <w:multiLevelType w:val="hybridMultilevel"/>
    <w:tmpl w:val="2D6839A4"/>
    <w:lvl w:ilvl="0" w:tplc="B17A4820">
      <w:start w:val="1"/>
      <w:numFmt w:val="lowerLetter"/>
      <w:lvlText w:val="%1."/>
      <w:lvlJc w:val="left"/>
      <w:pPr>
        <w:ind w:left="720" w:hanging="360"/>
      </w:pPr>
      <w:rPr>
        <w:rFonts w:hint="default"/>
        <w:b/>
        <w:bCs w:val="0"/>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6AB444E0"/>
    <w:multiLevelType w:val="hybridMultilevel"/>
    <w:tmpl w:val="10D6210C"/>
    <w:lvl w:ilvl="0" w:tplc="057EEE64">
      <w:start w:val="1"/>
      <w:numFmt w:val="hindiVowels"/>
      <w:lvlText w:val="(%1)"/>
      <w:lvlJc w:val="left"/>
      <w:pPr>
        <w:ind w:left="1080" w:hanging="360"/>
      </w:pPr>
      <w:rPr>
        <w:rFonts w:ascii="Fontasy Himali" w:hAnsi="Fontasy Himali" w:hint="default"/>
        <w:b/>
        <w:bCs w:val="0"/>
        <w:color w:val="000000"/>
        <w:sz w:val="24"/>
        <w:szCs w:val="22"/>
        <w:lang w:bidi="ne-NP"/>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6AC44062"/>
    <w:multiLevelType w:val="hybridMultilevel"/>
    <w:tmpl w:val="72CEEC4A"/>
    <w:lvl w:ilvl="0" w:tplc="9FC4C584">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6B334C22"/>
    <w:multiLevelType w:val="hybridMultilevel"/>
    <w:tmpl w:val="9746D4B8"/>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nsid w:val="6B475115"/>
    <w:multiLevelType w:val="hybridMultilevel"/>
    <w:tmpl w:val="A3B041AC"/>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6B6E2F82"/>
    <w:multiLevelType w:val="hybridMultilevel"/>
    <w:tmpl w:val="25301A3E"/>
    <w:lvl w:ilvl="0" w:tplc="BA4463C4">
      <w:start w:val="1"/>
      <w:numFmt w:val="hindiNumbers"/>
      <w:lvlText w:val="(%1)"/>
      <w:lvlJc w:val="left"/>
      <w:pPr>
        <w:ind w:left="2160" w:hanging="360"/>
      </w:pPr>
      <w:rPr>
        <w:rFonts w:ascii="Arial Narrow" w:eastAsia="Times New Roman" w:hAnsi="Arial Narrow" w:cs="Kalimati" w:hint="default"/>
        <w:b w:val="0"/>
        <w:bCs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9">
    <w:nsid w:val="6B962962"/>
    <w:multiLevelType w:val="hybridMultilevel"/>
    <w:tmpl w:val="86444A7A"/>
    <w:lvl w:ilvl="0" w:tplc="057EEE64">
      <w:start w:val="1"/>
      <w:numFmt w:val="hindiVowels"/>
      <w:lvlText w:val="(%1)"/>
      <w:lvlJc w:val="left"/>
      <w:pPr>
        <w:ind w:left="720" w:hanging="360"/>
      </w:pPr>
      <w:rPr>
        <w:rFonts w:ascii="Fontasy Himali" w:hAnsi="Fontasy Himali" w:hint="default"/>
        <w:b/>
        <w:bCs w:val="0"/>
        <w:i/>
        <w:i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6BC364FE"/>
    <w:multiLevelType w:val="hybridMultilevel"/>
    <w:tmpl w:val="572EDD5C"/>
    <w:lvl w:ilvl="0" w:tplc="553C45D4">
      <w:start w:val="1"/>
      <w:numFmt w:val="hindiVowels"/>
      <w:lvlText w:val="(%1)"/>
      <w:lvlJc w:val="left"/>
      <w:pPr>
        <w:ind w:left="19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6BCE7C38"/>
    <w:multiLevelType w:val="hybridMultilevel"/>
    <w:tmpl w:val="A418A56A"/>
    <w:lvl w:ilvl="0" w:tplc="5E124E38">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6C1C3385"/>
    <w:multiLevelType w:val="hybridMultilevel"/>
    <w:tmpl w:val="5F442CC8"/>
    <w:lvl w:ilvl="0" w:tplc="6F22C8C6">
      <w:start w:val="1"/>
      <w:numFmt w:val="hindiNumbers"/>
      <w:lvlText w:val="(%1)"/>
      <w:lvlJc w:val="left"/>
      <w:pPr>
        <w:ind w:left="2160" w:hanging="360"/>
      </w:pPr>
      <w:rPr>
        <w:rFonts w:ascii="Nirmala UI" w:hAnsi="Nirmala UI" w:cs="Kalimati" w:hint="default"/>
        <w:b w:val="0"/>
        <w:bCs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3">
    <w:nsid w:val="6CEF4D77"/>
    <w:multiLevelType w:val="hybridMultilevel"/>
    <w:tmpl w:val="0E1A6CAE"/>
    <w:lvl w:ilvl="0" w:tplc="057EEE64">
      <w:start w:val="1"/>
      <w:numFmt w:val="hindiVowels"/>
      <w:lvlText w:val="(%1)"/>
      <w:lvlJc w:val="left"/>
      <w:pPr>
        <w:ind w:left="900" w:hanging="360"/>
      </w:pPr>
      <w:rPr>
        <w:rFonts w:ascii="Fontasy Himali" w:hAnsi="Fontasy Himali" w:hint="default"/>
        <w:b/>
        <w:bCs w:val="0"/>
        <w:iCs w:val="0"/>
        <w:color w:val="000000"/>
        <w:sz w:val="24"/>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4">
    <w:nsid w:val="6D2C6D99"/>
    <w:multiLevelType w:val="hybridMultilevel"/>
    <w:tmpl w:val="FCEECE70"/>
    <w:lvl w:ilvl="0" w:tplc="4702A5FA">
      <w:start w:val="1"/>
      <w:numFmt w:val="hindiVowels"/>
      <w:lvlText w:val="(%1)"/>
      <w:lvlJc w:val="left"/>
      <w:pPr>
        <w:ind w:left="144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nsid w:val="6D646F77"/>
    <w:multiLevelType w:val="hybridMultilevel"/>
    <w:tmpl w:val="B9CAEF34"/>
    <w:lvl w:ilvl="0" w:tplc="51A812EA">
      <w:start w:val="1"/>
      <w:numFmt w:val="decimal"/>
      <w:lvlText w:val="(%1)"/>
      <w:lvlJc w:val="left"/>
      <w:pPr>
        <w:ind w:left="2160" w:hanging="360"/>
      </w:pPr>
      <w:rPr>
        <w:rFonts w:ascii="Fontasy Himali" w:hAnsi="Fontasy Himali" w:cs="Kalimat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6E0D2C26"/>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6E5B73FB"/>
    <w:multiLevelType w:val="hybridMultilevel"/>
    <w:tmpl w:val="98068FFC"/>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6EBC7A4F"/>
    <w:multiLevelType w:val="hybridMultilevel"/>
    <w:tmpl w:val="8290528C"/>
    <w:lvl w:ilvl="0" w:tplc="499C751A">
      <w:start w:val="1"/>
      <w:numFmt w:val="hindiNumbers"/>
      <w:lvlText w:val="(%1)"/>
      <w:lvlJc w:val="left"/>
      <w:pPr>
        <w:ind w:left="1710" w:hanging="630"/>
      </w:pPr>
      <w:rPr>
        <w:rFonts w:ascii="Calibri" w:hAnsi="Calibri"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nsid w:val="6EEA5E49"/>
    <w:multiLevelType w:val="hybridMultilevel"/>
    <w:tmpl w:val="C404879A"/>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nsid w:val="6F184BB0"/>
    <w:multiLevelType w:val="hybridMultilevel"/>
    <w:tmpl w:val="2EE8E824"/>
    <w:lvl w:ilvl="0" w:tplc="8188A6B6">
      <w:start w:val="1"/>
      <w:numFmt w:val="hindiVowels"/>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91">
    <w:nsid w:val="6F321B63"/>
    <w:multiLevelType w:val="hybridMultilevel"/>
    <w:tmpl w:val="50E4B99E"/>
    <w:lvl w:ilvl="0" w:tplc="748EC5CC">
      <w:start w:val="1"/>
      <w:numFmt w:val="hindiVowels"/>
      <w:lvlText w:val="(%1)"/>
      <w:lvlJc w:val="left"/>
      <w:pPr>
        <w:ind w:left="2160" w:hanging="180"/>
      </w:pPr>
      <w:rPr>
        <w:rFonts w:hint="default"/>
      </w:rPr>
    </w:lvl>
    <w:lvl w:ilvl="1" w:tplc="9100126A">
      <w:start w:val="1"/>
      <w:numFmt w:val="hindiNumber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704E385C"/>
    <w:multiLevelType w:val="hybridMultilevel"/>
    <w:tmpl w:val="3C20E2EE"/>
    <w:lvl w:ilvl="0" w:tplc="B15A3C0A">
      <w:start w:val="1"/>
      <w:numFmt w:val="hindiVowels"/>
      <w:lvlText w:val="(%1)"/>
      <w:lvlJc w:val="left"/>
      <w:pPr>
        <w:ind w:left="540" w:hanging="540"/>
      </w:pPr>
      <w:rPr>
        <w:rFonts w:ascii="Calibri" w:eastAsia="Times New Roman" w:hAnsi="Calibri" w:cs="Kalimati" w:hint="cs"/>
        <w:b w:val="0"/>
        <w:bCs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707F7D3D"/>
    <w:multiLevelType w:val="hybridMultilevel"/>
    <w:tmpl w:val="8C8C45B6"/>
    <w:lvl w:ilvl="0" w:tplc="DD5EE9C2">
      <w:start w:val="1"/>
      <w:numFmt w:val="hindiNumbers"/>
      <w:lvlText w:val="(%1)"/>
      <w:lvlJc w:val="left"/>
      <w:pPr>
        <w:ind w:left="720" w:hanging="360"/>
      </w:pPr>
      <w:rPr>
        <w:rFonts w:ascii="Arial Narrow" w:eastAsia="Times New Roman" w:hAnsi="Arial Narrow" w:cs="Kalimati"/>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70BA64DE"/>
    <w:multiLevelType w:val="hybridMultilevel"/>
    <w:tmpl w:val="C4FCA5D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5">
    <w:nsid w:val="70E12A19"/>
    <w:multiLevelType w:val="hybridMultilevel"/>
    <w:tmpl w:val="8BF018D2"/>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70E425BB"/>
    <w:multiLevelType w:val="hybridMultilevel"/>
    <w:tmpl w:val="EC007D92"/>
    <w:lvl w:ilvl="0" w:tplc="6F22C8C6">
      <w:start w:val="1"/>
      <w:numFmt w:val="hindiNumbers"/>
      <w:lvlText w:val="(%1)"/>
      <w:lvlJc w:val="left"/>
      <w:pPr>
        <w:ind w:left="1080" w:hanging="360"/>
      </w:pPr>
      <w:rPr>
        <w:rFonts w:ascii="Nirmala UI" w:hAnsi="Nirmala UI" w:cs="Kalima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70E6709F"/>
    <w:multiLevelType w:val="hybridMultilevel"/>
    <w:tmpl w:val="43486F90"/>
    <w:lvl w:ilvl="0" w:tplc="5832136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70F52A6F"/>
    <w:multiLevelType w:val="hybridMultilevel"/>
    <w:tmpl w:val="A7ACE30E"/>
    <w:lvl w:ilvl="0" w:tplc="DF60E19C">
      <w:start w:val="1"/>
      <w:numFmt w:val="hindiNumbers"/>
      <w:lvlText w:val="(%1)"/>
      <w:lvlJc w:val="left"/>
      <w:pPr>
        <w:ind w:left="720" w:hanging="360"/>
      </w:pPr>
      <w:rPr>
        <w:rFonts w:ascii="Arial Narrow" w:eastAsia="Times New Roman" w:hAnsi="Arial Narrow"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714837E4"/>
    <w:multiLevelType w:val="hybridMultilevel"/>
    <w:tmpl w:val="38B62B42"/>
    <w:lvl w:ilvl="0" w:tplc="748EC5CC">
      <w:start w:val="1"/>
      <w:numFmt w:val="hindiVowels"/>
      <w:lvlText w:val="(%1)"/>
      <w:lvlJc w:val="left"/>
      <w:pPr>
        <w:ind w:left="720" w:hanging="360"/>
      </w:pPr>
      <w:rPr>
        <w:rFonts w:hint="default"/>
      </w:rPr>
    </w:lvl>
    <w:lvl w:ilvl="1" w:tplc="748EC5CC">
      <w:start w:val="1"/>
      <w:numFmt w:val="hindiVowels"/>
      <w:lvlText w:val="(%2)"/>
      <w:lvlJc w:val="left"/>
      <w:pPr>
        <w:ind w:left="360" w:hanging="360"/>
      </w:pPr>
      <w:rPr>
        <w:rFonts w:hint="default"/>
      </w:rPr>
    </w:lvl>
    <w:lvl w:ilvl="2" w:tplc="C8AE56CE">
      <w:start w:val="1"/>
      <w:numFmt w:val="hindiNumbers"/>
      <w:lvlText w:val="%3."/>
      <w:lvlJc w:val="left"/>
      <w:pPr>
        <w:ind w:left="1350" w:hanging="36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71CB3E2B"/>
    <w:multiLevelType w:val="hybridMultilevel"/>
    <w:tmpl w:val="F348BF16"/>
    <w:lvl w:ilvl="0" w:tplc="4EA69FFE">
      <w:start w:val="1"/>
      <w:numFmt w:val="hindiNumbers"/>
      <w:lvlText w:val="(%1)"/>
      <w:lvlJc w:val="left"/>
      <w:pPr>
        <w:ind w:left="5310" w:hanging="360"/>
      </w:pPr>
      <w:rPr>
        <w:rFonts w:ascii="Arial Narrow" w:eastAsia="Times New Roman" w:hAnsi="Arial Narrow" w:cs="Kalimati" w:hint="cs"/>
        <w:b/>
        <w:bCs/>
        <w:sz w:val="22"/>
        <w:szCs w:val="24"/>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401">
    <w:nsid w:val="72173D4F"/>
    <w:multiLevelType w:val="hybridMultilevel"/>
    <w:tmpl w:val="6C1E4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72AD287C"/>
    <w:multiLevelType w:val="hybridMultilevel"/>
    <w:tmpl w:val="BD10BDC4"/>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3">
    <w:nsid w:val="72BB4D2C"/>
    <w:multiLevelType w:val="hybridMultilevel"/>
    <w:tmpl w:val="5FEA12EA"/>
    <w:lvl w:ilvl="0" w:tplc="F7C4E558">
      <w:start w:val="1"/>
      <w:numFmt w:val="hindiVowels"/>
      <w:lvlText w:val="(%1)"/>
      <w:lvlJc w:val="left"/>
      <w:pPr>
        <w:ind w:left="1350" w:hanging="360"/>
      </w:pPr>
      <w:rPr>
        <w:rFonts w:hint="default"/>
        <w:b w:val="0"/>
        <w:bCs w:val="0"/>
        <w:iCs w:val="0"/>
        <w:color w:val="auto"/>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4">
    <w:nsid w:val="72C409A5"/>
    <w:multiLevelType w:val="hybridMultilevel"/>
    <w:tmpl w:val="B262F846"/>
    <w:lvl w:ilvl="0" w:tplc="2A4ABAEE">
      <w:start w:val="1"/>
      <w:numFmt w:val="hindiVowels"/>
      <w:lvlText w:val="(%1)"/>
      <w:lvlJc w:val="left"/>
      <w:pPr>
        <w:ind w:left="1980" w:hanging="360"/>
      </w:pPr>
      <w:rPr>
        <w:rFonts w:ascii="Fontasy Himali" w:hAnsi="Fontasy Himali" w:cs="Kalimati" w:hint="default"/>
        <w:b w:val="0"/>
        <w:bCs w:val="0"/>
        <w:i/>
        <w:iCs w:val="0"/>
        <w:sz w:val="20"/>
        <w:szCs w:val="22"/>
        <w:lang w:bidi="ne-NP"/>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5">
    <w:nsid w:val="72D401D6"/>
    <w:multiLevelType w:val="hybridMultilevel"/>
    <w:tmpl w:val="03DEB43C"/>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6">
    <w:nsid w:val="73723EF2"/>
    <w:multiLevelType w:val="hybridMultilevel"/>
    <w:tmpl w:val="4FF833A4"/>
    <w:lvl w:ilvl="0" w:tplc="067E4832">
      <w:start w:val="1"/>
      <w:numFmt w:val="hindiVowels"/>
      <w:lvlText w:val="%1."/>
      <w:lvlJc w:val="left"/>
      <w:pPr>
        <w:ind w:left="720" w:hanging="360"/>
      </w:pPr>
      <w:rPr>
        <w:rFonts w:ascii="Calibri" w:hAnsi="Calibri" w:hint="default"/>
        <w:b/>
        <w:bCs/>
        <w:sz w:val="22"/>
      </w:rPr>
    </w:lvl>
    <w:lvl w:ilvl="1" w:tplc="7FF435C0">
      <w:start w:val="1"/>
      <w:numFmt w:val="decimal"/>
      <w:lvlText w:val="(%2)"/>
      <w:lvlJc w:val="left"/>
      <w:pPr>
        <w:ind w:left="1440" w:hanging="360"/>
      </w:pPr>
      <w:rPr>
        <w:rFonts w:ascii="Fontasy Himali" w:hAnsi="Fontasy Himali" w:cs="Kalimati" w:hint="default"/>
        <w:b w:val="0"/>
        <w:bCs w:val="0"/>
        <w:color w:val="00000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742E6BDC"/>
    <w:multiLevelType w:val="hybridMultilevel"/>
    <w:tmpl w:val="E8FED822"/>
    <w:lvl w:ilvl="0" w:tplc="057EEE64">
      <w:start w:val="1"/>
      <w:numFmt w:val="hindiVowels"/>
      <w:lvlText w:val="(%1)"/>
      <w:lvlJc w:val="left"/>
      <w:pPr>
        <w:ind w:left="900" w:hanging="360"/>
      </w:pPr>
      <w:rPr>
        <w:rFonts w:ascii="Fontasy Himali" w:hAnsi="Fontasy Himali" w:hint="default"/>
        <w:b/>
        <w:bCs w:val="0"/>
        <w:i w:val="0"/>
        <w:iCs/>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746F1AA0"/>
    <w:multiLevelType w:val="hybridMultilevel"/>
    <w:tmpl w:val="26340DAA"/>
    <w:lvl w:ilvl="0" w:tplc="2A4ABAEE">
      <w:start w:val="1"/>
      <w:numFmt w:val="hindiVowels"/>
      <w:lvlText w:val="(%1)"/>
      <w:lvlJc w:val="left"/>
      <w:pPr>
        <w:ind w:left="153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nsid w:val="74CB5081"/>
    <w:multiLevelType w:val="hybridMultilevel"/>
    <w:tmpl w:val="4AA8A6B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0">
    <w:nsid w:val="74CB6FCA"/>
    <w:multiLevelType w:val="hybridMultilevel"/>
    <w:tmpl w:val="A7ACE30E"/>
    <w:lvl w:ilvl="0" w:tplc="DF60E19C">
      <w:start w:val="1"/>
      <w:numFmt w:val="hindiNumbers"/>
      <w:lvlText w:val="(%1)"/>
      <w:lvlJc w:val="left"/>
      <w:pPr>
        <w:ind w:left="3240" w:hanging="360"/>
      </w:pPr>
      <w:rPr>
        <w:rFonts w:ascii="Arial Narrow" w:eastAsia="Times New Roman" w:hAnsi="Arial Narrow" w:cs="Kalimati" w:hint="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1">
    <w:nsid w:val="74F81D04"/>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751E5637"/>
    <w:multiLevelType w:val="hybridMultilevel"/>
    <w:tmpl w:val="29D63FD2"/>
    <w:lvl w:ilvl="0" w:tplc="365E3A52">
      <w:start w:val="1"/>
      <w:numFmt w:val="hindiVowels"/>
      <w:lvlText w:val="(%1)"/>
      <w:lvlJc w:val="left"/>
      <w:pPr>
        <w:ind w:left="1080" w:hanging="360"/>
      </w:pPr>
      <w:rPr>
        <w:rFonts w:ascii="Fontasy Himali" w:hAnsi="Fontasy Himali" w:hint="default"/>
        <w:b w:val="0"/>
        <w:bCs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3">
    <w:nsid w:val="75644A3A"/>
    <w:multiLevelType w:val="hybridMultilevel"/>
    <w:tmpl w:val="DA963B1E"/>
    <w:lvl w:ilvl="0" w:tplc="63D2D922">
      <w:start w:val="1"/>
      <w:numFmt w:val="hindiVowels"/>
      <w:lvlText w:val="(%1)"/>
      <w:lvlJc w:val="left"/>
      <w:pPr>
        <w:ind w:left="1080" w:hanging="72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757E4186"/>
    <w:multiLevelType w:val="hybridMultilevel"/>
    <w:tmpl w:val="E8FED822"/>
    <w:lvl w:ilvl="0" w:tplc="057EEE64">
      <w:start w:val="1"/>
      <w:numFmt w:val="hindiVowels"/>
      <w:lvlText w:val="(%1)"/>
      <w:lvlJc w:val="left"/>
      <w:pPr>
        <w:ind w:left="900" w:hanging="360"/>
      </w:pPr>
      <w:rPr>
        <w:rFonts w:ascii="Fontasy Himali" w:hAnsi="Fontasy Himali" w:hint="default"/>
        <w:b/>
        <w:bCs w:val="0"/>
        <w:i w:val="0"/>
        <w:iCs/>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762713A5"/>
    <w:multiLevelType w:val="hybridMultilevel"/>
    <w:tmpl w:val="4CAAA0E4"/>
    <w:lvl w:ilvl="0" w:tplc="0F28B74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766C55AB"/>
    <w:multiLevelType w:val="hybridMultilevel"/>
    <w:tmpl w:val="88768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766D73F0"/>
    <w:multiLevelType w:val="hybridMultilevel"/>
    <w:tmpl w:val="21C0497E"/>
    <w:lvl w:ilvl="0" w:tplc="AC20CCAE">
      <w:start w:val="1"/>
      <w:numFmt w:val="hindiNumbers"/>
      <w:lvlText w:val="(%1)"/>
      <w:lvlJc w:val="left"/>
      <w:pPr>
        <w:ind w:left="1215" w:hanging="360"/>
      </w:pPr>
      <w:rPr>
        <w:rFonts w:hint="default"/>
        <w:b w:val="0"/>
        <w:bCs w:val="0"/>
        <w:sz w:val="22"/>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18">
    <w:nsid w:val="77154301"/>
    <w:multiLevelType w:val="hybridMultilevel"/>
    <w:tmpl w:val="D5000E80"/>
    <w:lvl w:ilvl="0" w:tplc="1736BB3C">
      <w:start w:val="1"/>
      <w:numFmt w:val="decimal"/>
      <w:lvlText w:val="(%1)"/>
      <w:lvlJc w:val="left"/>
      <w:pPr>
        <w:ind w:left="1215" w:hanging="360"/>
      </w:pPr>
      <w:rPr>
        <w:rFonts w:ascii="Fontasy Himali" w:hAnsi="Fontasy Himali" w:cs="Kalimati" w:hint="default"/>
        <w:b w:val="0"/>
        <w:bCs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777B77F7"/>
    <w:multiLevelType w:val="hybridMultilevel"/>
    <w:tmpl w:val="DF6E3C44"/>
    <w:lvl w:ilvl="0" w:tplc="88CA11D0">
      <w:start w:val="1"/>
      <w:numFmt w:val="hindiVowels"/>
      <w:lvlText w:val="(%1)"/>
      <w:lvlJc w:val="left"/>
      <w:pPr>
        <w:ind w:left="1080" w:hanging="360"/>
      </w:pPr>
      <w:rPr>
        <w:rFonts w:ascii="Calibri" w:eastAsia="Times New Roman" w:hAnsi="Calibri" w:cs="Kalimati" w:hint="cs"/>
        <w:b w:val="0"/>
        <w:bCs w:val="0"/>
        <w:iCs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77CE6F6F"/>
    <w:multiLevelType w:val="hybridMultilevel"/>
    <w:tmpl w:val="779AB088"/>
    <w:lvl w:ilvl="0" w:tplc="6F22C8C6">
      <w:start w:val="1"/>
      <w:numFmt w:val="hindiNumbers"/>
      <w:lvlText w:val="(%1)"/>
      <w:lvlJc w:val="left"/>
      <w:pPr>
        <w:ind w:left="720" w:hanging="360"/>
      </w:pPr>
      <w:rPr>
        <w:rFonts w:ascii="Nirmala UI" w:hAnsi="Nirmala UI"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77F37FEF"/>
    <w:multiLevelType w:val="hybridMultilevel"/>
    <w:tmpl w:val="0B201AD8"/>
    <w:lvl w:ilvl="0" w:tplc="6F22C8C6">
      <w:start w:val="1"/>
      <w:numFmt w:val="hindiNumbers"/>
      <w:lvlText w:val="(%1)"/>
      <w:lvlJc w:val="left"/>
      <w:pPr>
        <w:ind w:left="1446" w:hanging="360"/>
      </w:pPr>
      <w:rPr>
        <w:rFonts w:ascii="Nirmala UI" w:hAnsi="Nirmala UI" w:cs="Kalimati" w:hint="default"/>
        <w:b w:val="0"/>
        <w:bCs w:val="0"/>
        <w:color w:val="auto"/>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22">
    <w:nsid w:val="789F44EC"/>
    <w:multiLevelType w:val="hybridMultilevel"/>
    <w:tmpl w:val="77B842CA"/>
    <w:lvl w:ilvl="0" w:tplc="057EEE64">
      <w:start w:val="1"/>
      <w:numFmt w:val="hindiVowels"/>
      <w:lvlText w:val="(%1)"/>
      <w:lvlJc w:val="left"/>
      <w:pPr>
        <w:ind w:left="720" w:hanging="360"/>
      </w:pPr>
      <w:rPr>
        <w:rFonts w:ascii="Fontasy Himali" w:hAnsi="Fontasy Himali" w:hint="default"/>
        <w:b/>
        <w:bCs w:val="0"/>
        <w:color w:val="000000"/>
        <w:sz w:val="24"/>
        <w:szCs w:val="22"/>
      </w:rPr>
    </w:lvl>
    <w:lvl w:ilvl="1" w:tplc="057EEE64">
      <w:start w:val="1"/>
      <w:numFmt w:val="hindiVowels"/>
      <w:lvlText w:val="(%2)"/>
      <w:lvlJc w:val="left"/>
      <w:pPr>
        <w:ind w:left="1440" w:hanging="360"/>
      </w:pPr>
      <w:rPr>
        <w:rFonts w:ascii="Fontasy Himali" w:hAnsi="Fontasy Himali" w:hint="default"/>
        <w:b/>
        <w:b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78CD1647"/>
    <w:multiLevelType w:val="hybridMultilevel"/>
    <w:tmpl w:val="AC62BE10"/>
    <w:lvl w:ilvl="0" w:tplc="8A2AD146">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78D66BB2"/>
    <w:multiLevelType w:val="hybridMultilevel"/>
    <w:tmpl w:val="43486F90"/>
    <w:lvl w:ilvl="0" w:tplc="58321360">
      <w:start w:val="1"/>
      <w:numFmt w:val="hindiNumbers"/>
      <w:lvlText w:val="(%1)"/>
      <w:lvlJc w:val="left"/>
      <w:pPr>
        <w:ind w:left="720" w:hanging="360"/>
      </w:pPr>
      <w:rPr>
        <w:rFonts w:ascii="Arial Narrow" w:eastAsia="Times New Roman" w:hAnsi="Arial Narrow"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7973788A"/>
    <w:multiLevelType w:val="hybridMultilevel"/>
    <w:tmpl w:val="2D04398E"/>
    <w:lvl w:ilvl="0" w:tplc="BA4463C4">
      <w:start w:val="1"/>
      <w:numFmt w:val="hindiNumbers"/>
      <w:lvlText w:val="(%1)"/>
      <w:lvlJc w:val="left"/>
      <w:pPr>
        <w:ind w:left="720" w:hanging="360"/>
      </w:pPr>
      <w:rPr>
        <w:rFonts w:ascii="Arial Narrow" w:eastAsia="Times New Roman" w:hAnsi="Arial Narrow"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79841938"/>
    <w:multiLevelType w:val="hybridMultilevel"/>
    <w:tmpl w:val="7F320B3E"/>
    <w:lvl w:ilvl="0" w:tplc="6F22C8C6">
      <w:start w:val="1"/>
      <w:numFmt w:val="hindiNumbers"/>
      <w:lvlText w:val="(%1)"/>
      <w:lvlJc w:val="left"/>
      <w:pPr>
        <w:ind w:left="810" w:hanging="360"/>
      </w:pPr>
      <w:rPr>
        <w:rFonts w:ascii="Nirmala UI" w:hAnsi="Nirmala UI" w:cs="Kalimat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7">
    <w:nsid w:val="799A544D"/>
    <w:multiLevelType w:val="hybridMultilevel"/>
    <w:tmpl w:val="B24EF35E"/>
    <w:lvl w:ilvl="0" w:tplc="43EADB76">
      <w:start w:val="1"/>
      <w:numFmt w:val="hindiVowels"/>
      <w:lvlText w:val="(%1)"/>
      <w:lvlJc w:val="left"/>
      <w:pPr>
        <w:ind w:left="1440" w:hanging="360"/>
      </w:pPr>
      <w:rPr>
        <w:rFonts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79CE264C"/>
    <w:multiLevelType w:val="hybridMultilevel"/>
    <w:tmpl w:val="E5B02568"/>
    <w:lvl w:ilvl="0" w:tplc="29946A40">
      <w:start w:val="1"/>
      <w:numFmt w:val="hindiVowels"/>
      <w:lvlText w:val="(%1)"/>
      <w:lvlJc w:val="left"/>
      <w:pPr>
        <w:ind w:left="720" w:hanging="360"/>
      </w:pPr>
      <w:rPr>
        <w:rFonts w:hint="default"/>
        <w:b w:val="0"/>
        <w:bCs w:val="0"/>
        <w:iCs w:val="0"/>
        <w:color w:val="auto"/>
        <w:sz w:val="22"/>
        <w:szCs w:val="20"/>
      </w:rPr>
    </w:lvl>
    <w:lvl w:ilvl="1" w:tplc="057EEE64">
      <w:start w:val="1"/>
      <w:numFmt w:val="hindiVowels"/>
      <w:lvlText w:val="(%2)"/>
      <w:lvlJc w:val="left"/>
      <w:pPr>
        <w:ind w:left="1440" w:hanging="360"/>
      </w:pPr>
      <w:rPr>
        <w:rFonts w:ascii="Fontasy Himali" w:hAnsi="Fontasy Himali" w:hint="default"/>
        <w:b/>
        <w:bCs w:val="0"/>
        <w:iCs w:val="0"/>
        <w:color w:val="000000"/>
        <w:sz w:val="24"/>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79DD74F7"/>
    <w:multiLevelType w:val="hybridMultilevel"/>
    <w:tmpl w:val="953CC8DE"/>
    <w:lvl w:ilvl="0" w:tplc="2A4ABAEE">
      <w:start w:val="1"/>
      <w:numFmt w:val="hindiVowels"/>
      <w:lvlText w:val="(%1)"/>
      <w:lvlJc w:val="left"/>
      <w:pPr>
        <w:ind w:left="720" w:hanging="360"/>
      </w:pPr>
      <w:rPr>
        <w:rFonts w:ascii="Fontasy Himali" w:hAnsi="Fontasy Himali" w:cs="Kalimati" w:hint="default"/>
        <w:b w:val="0"/>
        <w:bCs w:val="0"/>
        <w:color w:val="00000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79DE1865"/>
    <w:multiLevelType w:val="hybridMultilevel"/>
    <w:tmpl w:val="BD10BDC4"/>
    <w:lvl w:ilvl="0" w:tplc="B15A3C0A">
      <w:start w:val="1"/>
      <w:numFmt w:val="hindiVowels"/>
      <w:lvlText w:val="(%1)"/>
      <w:lvlJc w:val="left"/>
      <w:pPr>
        <w:ind w:left="1440" w:hanging="360"/>
      </w:pPr>
      <w:rPr>
        <w:rFonts w:ascii="Calibri" w:eastAsia="Times New Roman" w:hAnsi="Calibri" w:cs="Kalimati" w:hint="cs"/>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1">
    <w:nsid w:val="7A0731CB"/>
    <w:multiLevelType w:val="hybridMultilevel"/>
    <w:tmpl w:val="33107638"/>
    <w:lvl w:ilvl="0" w:tplc="E196BA60">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nsid w:val="7A1E264F"/>
    <w:multiLevelType w:val="hybridMultilevel"/>
    <w:tmpl w:val="BF5263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3">
    <w:nsid w:val="7ADB005A"/>
    <w:multiLevelType w:val="hybridMultilevel"/>
    <w:tmpl w:val="D44880D8"/>
    <w:lvl w:ilvl="0" w:tplc="BA4463C4">
      <w:start w:val="1"/>
      <w:numFmt w:val="hindiNumbers"/>
      <w:lvlText w:val="(%1)"/>
      <w:lvlJc w:val="left"/>
      <w:pPr>
        <w:ind w:left="720" w:hanging="360"/>
      </w:pPr>
      <w:rPr>
        <w:rFonts w:ascii="Arial Narrow" w:eastAsia="Times New Roman" w:hAnsi="Arial Narrow" w:cs="Kalimati"/>
        <w:sz w:val="22"/>
      </w:rPr>
    </w:lvl>
    <w:lvl w:ilvl="1" w:tplc="6ED69E7E">
      <w:start w:val="1"/>
      <w:numFmt w:val="hindiNumbers"/>
      <w:lvlText w:val="%2."/>
      <w:lvlJc w:val="left"/>
      <w:pPr>
        <w:ind w:left="1440" w:hanging="360"/>
      </w:pPr>
      <w:rPr>
        <w:rFont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7BE55DAB"/>
    <w:multiLevelType w:val="hybridMultilevel"/>
    <w:tmpl w:val="34CE53A4"/>
    <w:lvl w:ilvl="0" w:tplc="B15A3C0A">
      <w:start w:val="1"/>
      <w:numFmt w:val="hindiVowels"/>
      <w:lvlText w:val="(%1)"/>
      <w:lvlJc w:val="left"/>
      <w:pPr>
        <w:ind w:left="720" w:hanging="360"/>
      </w:pPr>
      <w:rPr>
        <w:rFonts w:ascii="Calibri" w:eastAsia="Times New Roman" w:hAnsi="Calibri" w:cs="Kalimati" w:hint="cs"/>
        <w:b w:val="0"/>
        <w:bCs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7C9E1B90"/>
    <w:multiLevelType w:val="hybridMultilevel"/>
    <w:tmpl w:val="F0581AC0"/>
    <w:lvl w:ilvl="0" w:tplc="4D447D68">
      <w:start w:val="1"/>
      <w:numFmt w:val="decimal"/>
      <w:lvlText w:val="(%1)"/>
      <w:lvlJc w:val="left"/>
      <w:pPr>
        <w:ind w:left="1215" w:hanging="360"/>
      </w:pPr>
      <w:rPr>
        <w:rFonts w:ascii="Fontasy Himali" w:hAnsi="Fontasy Himali" w:cs="Kalimat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7CB337CA"/>
    <w:multiLevelType w:val="hybridMultilevel"/>
    <w:tmpl w:val="E8FED822"/>
    <w:lvl w:ilvl="0" w:tplc="057EEE64">
      <w:start w:val="1"/>
      <w:numFmt w:val="hindiVowels"/>
      <w:lvlText w:val="(%1)"/>
      <w:lvlJc w:val="left"/>
      <w:pPr>
        <w:ind w:left="900" w:hanging="360"/>
      </w:pPr>
      <w:rPr>
        <w:rFonts w:ascii="Fontasy Himali" w:hAnsi="Fontasy Himali" w:hint="default"/>
        <w:b/>
        <w:bCs w:val="0"/>
        <w:i w:val="0"/>
        <w:iCs/>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7CBC1B9B"/>
    <w:multiLevelType w:val="hybridMultilevel"/>
    <w:tmpl w:val="73F4C1D8"/>
    <w:lvl w:ilvl="0" w:tplc="748EC5CC">
      <w:start w:val="1"/>
      <w:numFmt w:val="hindiVowels"/>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8">
    <w:nsid w:val="7D531EE0"/>
    <w:multiLevelType w:val="hybridMultilevel"/>
    <w:tmpl w:val="0B4806D0"/>
    <w:lvl w:ilvl="0" w:tplc="6F22C8C6">
      <w:start w:val="1"/>
      <w:numFmt w:val="hindiNumbers"/>
      <w:lvlText w:val="(%1)"/>
      <w:lvlJc w:val="left"/>
      <w:pPr>
        <w:ind w:left="2610" w:hanging="360"/>
      </w:pPr>
      <w:rPr>
        <w:rFonts w:ascii="Nirmala UI" w:hAnsi="Nirmala UI" w:cs="Kalimati" w:hint="default"/>
        <w:b w:val="0"/>
        <w:bCs w:val="0"/>
        <w:color w:val="auto"/>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39">
    <w:nsid w:val="7E334D26"/>
    <w:multiLevelType w:val="hybridMultilevel"/>
    <w:tmpl w:val="9F725CFA"/>
    <w:lvl w:ilvl="0" w:tplc="2A4ABAEE">
      <w:start w:val="1"/>
      <w:numFmt w:val="hindiVowels"/>
      <w:lvlText w:val="(%1)"/>
      <w:lvlJc w:val="left"/>
      <w:pPr>
        <w:ind w:left="2160" w:hanging="360"/>
      </w:pPr>
      <w:rPr>
        <w:rFonts w:ascii="Fontasy Himali" w:hAnsi="Fontasy Himali" w:cs="Kalimati" w:hint="default"/>
        <w:b w:val="0"/>
        <w:bCs w:val="0"/>
        <w:color w:val="000000"/>
        <w:sz w:val="20"/>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0">
    <w:nsid w:val="7E803EE2"/>
    <w:multiLevelType w:val="hybridMultilevel"/>
    <w:tmpl w:val="8936706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1">
    <w:nsid w:val="7EB12CB7"/>
    <w:multiLevelType w:val="hybridMultilevel"/>
    <w:tmpl w:val="DBBC420C"/>
    <w:lvl w:ilvl="0" w:tplc="454020D2">
      <w:start w:val="1"/>
      <w:numFmt w:val="hindiVowels"/>
      <w:lvlText w:val="(%1)"/>
      <w:lvlJc w:val="left"/>
      <w:pPr>
        <w:ind w:left="2880" w:hanging="360"/>
      </w:pPr>
      <w:rPr>
        <w:rFonts w:ascii="Fontasy Himali" w:hAnsi="Fontasy Himali" w:cs="Kalimati" w:hint="default"/>
        <w:b w:val="0"/>
        <w:bCs w:val="0"/>
        <w:color w:val="000000"/>
        <w:sz w:val="22"/>
        <w:szCs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2">
    <w:nsid w:val="7F536844"/>
    <w:multiLevelType w:val="hybridMultilevel"/>
    <w:tmpl w:val="89367060"/>
    <w:lvl w:ilvl="0" w:tplc="057EEE64">
      <w:start w:val="1"/>
      <w:numFmt w:val="hindiVowels"/>
      <w:lvlText w:val="(%1)"/>
      <w:lvlJc w:val="left"/>
      <w:pPr>
        <w:ind w:left="1440" w:hanging="360"/>
      </w:pPr>
      <w:rPr>
        <w:rFonts w:ascii="Fontasy Himali" w:hAnsi="Fontasy Himali" w:hint="default"/>
        <w:b/>
        <w:bCs w:val="0"/>
        <w:color w:val="000000"/>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3">
    <w:nsid w:val="7F890FF5"/>
    <w:multiLevelType w:val="hybridMultilevel"/>
    <w:tmpl w:val="607E1FBC"/>
    <w:lvl w:ilvl="0" w:tplc="79181FC2">
      <w:start w:val="1"/>
      <w:numFmt w:val="hindiNumber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48EC5CC">
      <w:start w:val="1"/>
      <w:numFmt w:val="hindiVowels"/>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5"/>
  </w:num>
  <w:num w:numId="2">
    <w:abstractNumId w:val="295"/>
  </w:num>
  <w:num w:numId="3">
    <w:abstractNumId w:val="0"/>
  </w:num>
  <w:num w:numId="4">
    <w:abstractNumId w:val="130"/>
  </w:num>
  <w:num w:numId="5">
    <w:abstractNumId w:val="70"/>
  </w:num>
  <w:num w:numId="6">
    <w:abstractNumId w:val="54"/>
  </w:num>
  <w:num w:numId="7">
    <w:abstractNumId w:val="135"/>
  </w:num>
  <w:num w:numId="8">
    <w:abstractNumId w:val="84"/>
  </w:num>
  <w:num w:numId="9">
    <w:abstractNumId w:val="420"/>
  </w:num>
  <w:num w:numId="10">
    <w:abstractNumId w:val="432"/>
  </w:num>
  <w:num w:numId="11">
    <w:abstractNumId w:val="150"/>
  </w:num>
  <w:num w:numId="12">
    <w:abstractNumId w:val="364"/>
  </w:num>
  <w:num w:numId="13">
    <w:abstractNumId w:val="328"/>
  </w:num>
  <w:num w:numId="14">
    <w:abstractNumId w:val="82"/>
  </w:num>
  <w:num w:numId="15">
    <w:abstractNumId w:val="421"/>
  </w:num>
  <w:num w:numId="16">
    <w:abstractNumId w:val="117"/>
  </w:num>
  <w:num w:numId="17">
    <w:abstractNumId w:val="320"/>
  </w:num>
  <w:num w:numId="18">
    <w:abstractNumId w:val="106"/>
  </w:num>
  <w:num w:numId="19">
    <w:abstractNumId w:val="299"/>
  </w:num>
  <w:num w:numId="20">
    <w:abstractNumId w:val="401"/>
  </w:num>
  <w:num w:numId="21">
    <w:abstractNumId w:val="108"/>
  </w:num>
  <w:num w:numId="22">
    <w:abstractNumId w:val="247"/>
  </w:num>
  <w:num w:numId="23">
    <w:abstractNumId w:val="170"/>
  </w:num>
  <w:num w:numId="24">
    <w:abstractNumId w:val="426"/>
  </w:num>
  <w:num w:numId="25">
    <w:abstractNumId w:val="352"/>
  </w:num>
  <w:num w:numId="26">
    <w:abstractNumId w:val="180"/>
  </w:num>
  <w:num w:numId="27">
    <w:abstractNumId w:val="262"/>
  </w:num>
  <w:num w:numId="28">
    <w:abstractNumId w:val="172"/>
  </w:num>
  <w:num w:numId="29">
    <w:abstractNumId w:val="285"/>
  </w:num>
  <w:num w:numId="30">
    <w:abstractNumId w:val="55"/>
  </w:num>
  <w:num w:numId="31">
    <w:abstractNumId w:val="63"/>
  </w:num>
  <w:num w:numId="32">
    <w:abstractNumId w:val="204"/>
  </w:num>
  <w:num w:numId="33">
    <w:abstractNumId w:val="217"/>
  </w:num>
  <w:num w:numId="34">
    <w:abstractNumId w:val="265"/>
  </w:num>
  <w:num w:numId="35">
    <w:abstractNumId w:val="334"/>
  </w:num>
  <w:num w:numId="36">
    <w:abstractNumId w:val="284"/>
  </w:num>
  <w:num w:numId="37">
    <w:abstractNumId w:val="410"/>
  </w:num>
  <w:num w:numId="38">
    <w:abstractNumId w:val="2"/>
  </w:num>
  <w:num w:numId="39">
    <w:abstractNumId w:val="249"/>
  </w:num>
  <w:num w:numId="40">
    <w:abstractNumId w:val="95"/>
  </w:num>
  <w:num w:numId="41">
    <w:abstractNumId w:val="222"/>
  </w:num>
  <w:num w:numId="42">
    <w:abstractNumId w:val="296"/>
  </w:num>
  <w:num w:numId="43">
    <w:abstractNumId w:val="418"/>
  </w:num>
  <w:num w:numId="44">
    <w:abstractNumId w:val="301"/>
  </w:num>
  <w:num w:numId="45">
    <w:abstractNumId w:val="267"/>
  </w:num>
  <w:num w:numId="46">
    <w:abstractNumId w:val="435"/>
  </w:num>
  <w:num w:numId="47">
    <w:abstractNumId w:val="4"/>
  </w:num>
  <w:num w:numId="48">
    <w:abstractNumId w:val="246"/>
  </w:num>
  <w:num w:numId="49">
    <w:abstractNumId w:val="281"/>
  </w:num>
  <w:num w:numId="50">
    <w:abstractNumId w:val="142"/>
  </w:num>
  <w:num w:numId="51">
    <w:abstractNumId w:val="431"/>
  </w:num>
  <w:num w:numId="52">
    <w:abstractNumId w:val="232"/>
  </w:num>
  <w:num w:numId="53">
    <w:abstractNumId w:val="213"/>
  </w:num>
  <w:num w:numId="54">
    <w:abstractNumId w:val="417"/>
  </w:num>
  <w:num w:numId="55">
    <w:abstractNumId w:val="137"/>
  </w:num>
  <w:num w:numId="56">
    <w:abstractNumId w:val="103"/>
  </w:num>
  <w:num w:numId="57">
    <w:abstractNumId w:val="396"/>
  </w:num>
  <w:num w:numId="58">
    <w:abstractNumId w:val="166"/>
  </w:num>
  <w:num w:numId="59">
    <w:abstractNumId w:val="12"/>
  </w:num>
  <w:num w:numId="60">
    <w:abstractNumId w:val="398"/>
  </w:num>
  <w:num w:numId="61">
    <w:abstractNumId w:val="381"/>
  </w:num>
  <w:num w:numId="62">
    <w:abstractNumId w:val="30"/>
  </w:num>
  <w:num w:numId="63">
    <w:abstractNumId w:val="382"/>
  </w:num>
  <w:num w:numId="64">
    <w:abstractNumId w:val="314"/>
  </w:num>
  <w:num w:numId="65">
    <w:abstractNumId w:val="1"/>
  </w:num>
  <w:num w:numId="66">
    <w:abstractNumId w:val="325"/>
  </w:num>
  <w:num w:numId="67">
    <w:abstractNumId w:val="15"/>
  </w:num>
  <w:num w:numId="68">
    <w:abstractNumId w:val="128"/>
  </w:num>
  <w:num w:numId="69">
    <w:abstractNumId w:val="83"/>
  </w:num>
  <w:num w:numId="70">
    <w:abstractNumId w:val="333"/>
  </w:num>
  <w:num w:numId="71">
    <w:abstractNumId w:val="185"/>
  </w:num>
  <w:num w:numId="72">
    <w:abstractNumId w:val="441"/>
  </w:num>
  <w:num w:numId="73">
    <w:abstractNumId w:val="74"/>
  </w:num>
  <w:num w:numId="74">
    <w:abstractNumId w:val="357"/>
  </w:num>
  <w:num w:numId="75">
    <w:abstractNumId w:val="385"/>
  </w:num>
  <w:num w:numId="76">
    <w:abstractNumId w:val="261"/>
  </w:num>
  <w:num w:numId="77">
    <w:abstractNumId w:val="171"/>
  </w:num>
  <w:num w:numId="78">
    <w:abstractNumId w:val="437"/>
  </w:num>
  <w:num w:numId="79">
    <w:abstractNumId w:val="22"/>
  </w:num>
  <w:num w:numId="80">
    <w:abstractNumId w:val="138"/>
  </w:num>
  <w:num w:numId="81">
    <w:abstractNumId w:val="423"/>
  </w:num>
  <w:num w:numId="82">
    <w:abstractNumId w:val="105"/>
  </w:num>
  <w:num w:numId="83">
    <w:abstractNumId w:val="331"/>
  </w:num>
  <w:num w:numId="84">
    <w:abstractNumId w:val="233"/>
  </w:num>
  <w:num w:numId="85">
    <w:abstractNumId w:val="196"/>
  </w:num>
  <w:num w:numId="86">
    <w:abstractNumId w:val="88"/>
  </w:num>
  <w:num w:numId="87">
    <w:abstractNumId w:val="80"/>
  </w:num>
  <w:num w:numId="88">
    <w:abstractNumId w:val="100"/>
  </w:num>
  <w:num w:numId="89">
    <w:abstractNumId w:val="201"/>
  </w:num>
  <w:num w:numId="90">
    <w:abstractNumId w:val="167"/>
  </w:num>
  <w:num w:numId="91">
    <w:abstractNumId w:val="40"/>
  </w:num>
  <w:num w:numId="92">
    <w:abstractNumId w:val="97"/>
  </w:num>
  <w:num w:numId="9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3"/>
  </w:num>
  <w:num w:numId="95">
    <w:abstractNumId w:val="29"/>
  </w:num>
  <w:num w:numId="96">
    <w:abstractNumId w:val="162"/>
  </w:num>
  <w:num w:numId="97">
    <w:abstractNumId w:val="230"/>
  </w:num>
  <w:num w:numId="98">
    <w:abstractNumId w:val="315"/>
  </w:num>
  <w:num w:numId="99">
    <w:abstractNumId w:val="39"/>
  </w:num>
  <w:num w:numId="100">
    <w:abstractNumId w:val="87"/>
  </w:num>
  <w:num w:numId="101">
    <w:abstractNumId w:val="271"/>
  </w:num>
  <w:num w:numId="102">
    <w:abstractNumId w:val="218"/>
  </w:num>
  <w:num w:numId="103">
    <w:abstractNumId w:val="186"/>
  </w:num>
  <w:num w:numId="104">
    <w:abstractNumId w:val="416"/>
  </w:num>
  <w:num w:numId="105">
    <w:abstractNumId w:val="17"/>
  </w:num>
  <w:num w:numId="106">
    <w:abstractNumId w:val="25"/>
  </w:num>
  <w:num w:numId="107">
    <w:abstractNumId w:val="236"/>
  </w:num>
  <w:num w:numId="108">
    <w:abstractNumId w:val="102"/>
  </w:num>
  <w:num w:numId="109">
    <w:abstractNumId w:val="388"/>
  </w:num>
  <w:num w:numId="110">
    <w:abstractNumId w:val="27"/>
  </w:num>
  <w:num w:numId="111">
    <w:abstractNumId w:val="266"/>
  </w:num>
  <w:num w:numId="112">
    <w:abstractNumId w:val="85"/>
  </w:num>
  <w:num w:numId="113">
    <w:abstractNumId w:val="174"/>
  </w:num>
  <w:num w:numId="114">
    <w:abstractNumId w:val="399"/>
  </w:num>
  <w:num w:numId="115">
    <w:abstractNumId w:val="369"/>
  </w:num>
  <w:num w:numId="116">
    <w:abstractNumId w:val="129"/>
  </w:num>
  <w:num w:numId="117">
    <w:abstractNumId w:val="144"/>
  </w:num>
  <w:num w:numId="118">
    <w:abstractNumId w:val="443"/>
  </w:num>
  <w:num w:numId="119">
    <w:abstractNumId w:val="307"/>
  </w:num>
  <w:num w:numId="120">
    <w:abstractNumId w:val="329"/>
  </w:num>
  <w:num w:numId="121">
    <w:abstractNumId w:val="327"/>
  </w:num>
  <w:num w:numId="122">
    <w:abstractNumId w:val="221"/>
  </w:num>
  <w:num w:numId="123">
    <w:abstractNumId w:val="56"/>
  </w:num>
  <w:num w:numId="124">
    <w:abstractNumId w:val="69"/>
  </w:num>
  <w:num w:numId="125">
    <w:abstractNumId w:val="140"/>
  </w:num>
  <w:num w:numId="126">
    <w:abstractNumId w:val="152"/>
  </w:num>
  <w:num w:numId="127">
    <w:abstractNumId w:val="308"/>
  </w:num>
  <w:num w:numId="128">
    <w:abstractNumId w:val="318"/>
  </w:num>
  <w:num w:numId="129">
    <w:abstractNumId w:val="345"/>
  </w:num>
  <w:num w:numId="130">
    <w:abstractNumId w:val="336"/>
  </w:num>
  <w:num w:numId="131">
    <w:abstractNumId w:val="391"/>
  </w:num>
  <w:num w:numId="132">
    <w:abstractNumId w:val="368"/>
  </w:num>
  <w:num w:numId="133">
    <w:abstractNumId w:val="375"/>
  </w:num>
  <w:num w:numId="134">
    <w:abstractNumId w:val="340"/>
  </w:num>
  <w:num w:numId="135">
    <w:abstractNumId w:val="45"/>
  </w:num>
  <w:num w:numId="136">
    <w:abstractNumId w:val="114"/>
  </w:num>
  <w:num w:numId="137">
    <w:abstractNumId w:val="238"/>
  </w:num>
  <w:num w:numId="138">
    <w:abstractNumId w:val="44"/>
  </w:num>
  <w:num w:numId="139">
    <w:abstractNumId w:val="259"/>
  </w:num>
  <w:num w:numId="140">
    <w:abstractNumId w:val="91"/>
  </w:num>
  <w:num w:numId="141">
    <w:abstractNumId w:val="147"/>
  </w:num>
  <w:num w:numId="142">
    <w:abstractNumId w:val="161"/>
  </w:num>
  <w:num w:numId="143">
    <w:abstractNumId w:val="143"/>
  </w:num>
  <w:num w:numId="144">
    <w:abstractNumId w:val="353"/>
  </w:num>
  <w:num w:numId="145">
    <w:abstractNumId w:val="244"/>
  </w:num>
  <w:num w:numId="146">
    <w:abstractNumId w:val="195"/>
  </w:num>
  <w:num w:numId="147">
    <w:abstractNumId w:val="390"/>
  </w:num>
  <w:num w:numId="148">
    <w:abstractNumId w:val="438"/>
  </w:num>
  <w:num w:numId="149">
    <w:abstractNumId w:val="371"/>
  </w:num>
  <w:num w:numId="150">
    <w:abstractNumId w:val="360"/>
  </w:num>
  <w:num w:numId="151">
    <w:abstractNumId w:val="433"/>
  </w:num>
  <w:num w:numId="152">
    <w:abstractNumId w:val="8"/>
  </w:num>
  <w:num w:numId="153">
    <w:abstractNumId w:val="311"/>
  </w:num>
  <w:num w:numId="154">
    <w:abstractNumId w:val="26"/>
  </w:num>
  <w:num w:numId="155">
    <w:abstractNumId w:val="193"/>
  </w:num>
  <w:num w:numId="156">
    <w:abstractNumId w:val="228"/>
  </w:num>
  <w:num w:numId="157">
    <w:abstractNumId w:val="260"/>
  </w:num>
  <w:num w:numId="158">
    <w:abstractNumId w:val="62"/>
  </w:num>
  <w:num w:numId="159">
    <w:abstractNumId w:val="330"/>
  </w:num>
  <w:num w:numId="160">
    <w:abstractNumId w:val="274"/>
  </w:num>
  <w:num w:numId="161">
    <w:abstractNumId w:val="58"/>
  </w:num>
  <w:num w:numId="162">
    <w:abstractNumId w:val="148"/>
  </w:num>
  <w:num w:numId="163">
    <w:abstractNumId w:val="33"/>
  </w:num>
  <w:num w:numId="164">
    <w:abstractNumId w:val="337"/>
  </w:num>
  <w:num w:numId="165">
    <w:abstractNumId w:val="18"/>
  </w:num>
  <w:num w:numId="166">
    <w:abstractNumId w:val="48"/>
  </w:num>
  <w:num w:numId="167">
    <w:abstractNumId w:val="176"/>
  </w:num>
  <w:num w:numId="168">
    <w:abstractNumId w:val="123"/>
  </w:num>
  <w:num w:numId="169">
    <w:abstractNumId w:val="413"/>
  </w:num>
  <w:num w:numId="170">
    <w:abstractNumId w:val="98"/>
  </w:num>
  <w:num w:numId="171">
    <w:abstractNumId w:val="406"/>
  </w:num>
  <w:num w:numId="172">
    <w:abstractNumId w:val="322"/>
  </w:num>
  <w:num w:numId="173">
    <w:abstractNumId w:val="293"/>
  </w:num>
  <w:num w:numId="174">
    <w:abstractNumId w:val="76"/>
  </w:num>
  <w:num w:numId="175">
    <w:abstractNumId w:val="139"/>
  </w:num>
  <w:num w:numId="176">
    <w:abstractNumId w:val="149"/>
  </w:num>
  <w:num w:numId="177">
    <w:abstractNumId w:val="366"/>
  </w:num>
  <w:num w:numId="178">
    <w:abstractNumId w:val="183"/>
  </w:num>
  <w:num w:numId="179">
    <w:abstractNumId w:val="155"/>
  </w:num>
  <w:num w:numId="180">
    <w:abstractNumId w:val="279"/>
  </w:num>
  <w:num w:numId="181">
    <w:abstractNumId w:val="341"/>
  </w:num>
  <w:num w:numId="182">
    <w:abstractNumId w:val="19"/>
  </w:num>
  <w:num w:numId="183">
    <w:abstractNumId w:val="119"/>
  </w:num>
  <w:num w:numId="184">
    <w:abstractNumId w:val="370"/>
  </w:num>
  <w:num w:numId="185">
    <w:abstractNumId w:val="59"/>
  </w:num>
  <w:num w:numId="186">
    <w:abstractNumId w:val="164"/>
  </w:num>
  <w:num w:numId="187">
    <w:abstractNumId w:val="286"/>
  </w:num>
  <w:num w:numId="188">
    <w:abstractNumId w:val="113"/>
  </w:num>
  <w:num w:numId="189">
    <w:abstractNumId w:val="280"/>
  </w:num>
  <w:num w:numId="190">
    <w:abstractNumId w:val="210"/>
  </w:num>
  <w:num w:numId="191">
    <w:abstractNumId w:val="99"/>
  </w:num>
  <w:num w:numId="192">
    <w:abstractNumId w:val="404"/>
  </w:num>
  <w:num w:numId="193">
    <w:abstractNumId w:val="146"/>
  </w:num>
  <w:num w:numId="194">
    <w:abstractNumId w:val="272"/>
  </w:num>
  <w:num w:numId="195">
    <w:abstractNumId w:val="439"/>
  </w:num>
  <w:num w:numId="196">
    <w:abstractNumId w:val="305"/>
  </w:num>
  <w:num w:numId="197">
    <w:abstractNumId w:val="38"/>
  </w:num>
  <w:num w:numId="198">
    <w:abstractNumId w:val="190"/>
  </w:num>
  <w:num w:numId="199">
    <w:abstractNumId w:val="96"/>
  </w:num>
  <w:num w:numId="200">
    <w:abstractNumId w:val="350"/>
  </w:num>
  <w:num w:numId="201">
    <w:abstractNumId w:val="290"/>
  </w:num>
  <w:num w:numId="202">
    <w:abstractNumId w:val="32"/>
  </w:num>
  <w:num w:numId="203">
    <w:abstractNumId w:val="51"/>
  </w:num>
  <w:num w:numId="204">
    <w:abstractNumId w:val="358"/>
  </w:num>
  <w:num w:numId="205">
    <w:abstractNumId w:val="133"/>
  </w:num>
  <w:num w:numId="206">
    <w:abstractNumId w:val="43"/>
  </w:num>
  <w:num w:numId="207">
    <w:abstractNumId w:val="380"/>
  </w:num>
  <w:num w:numId="208">
    <w:abstractNumId w:val="231"/>
  </w:num>
  <w:num w:numId="209">
    <w:abstractNumId w:val="127"/>
  </w:num>
  <w:num w:numId="210">
    <w:abstractNumId w:val="234"/>
  </w:num>
  <w:num w:numId="211">
    <w:abstractNumId w:val="60"/>
  </w:num>
  <w:num w:numId="212">
    <w:abstractNumId w:val="163"/>
  </w:num>
  <w:num w:numId="213">
    <w:abstractNumId w:val="354"/>
  </w:num>
  <w:num w:numId="214">
    <w:abstractNumId w:val="235"/>
  </w:num>
  <w:num w:numId="215">
    <w:abstractNumId w:val="258"/>
  </w:num>
  <w:num w:numId="216">
    <w:abstractNumId w:val="111"/>
  </w:num>
  <w:num w:numId="217">
    <w:abstractNumId w:val="177"/>
  </w:num>
  <w:num w:numId="218">
    <w:abstractNumId w:val="242"/>
  </w:num>
  <w:num w:numId="219">
    <w:abstractNumId w:val="115"/>
  </w:num>
  <w:num w:numId="220">
    <w:abstractNumId w:val="49"/>
  </w:num>
  <w:num w:numId="221">
    <w:abstractNumId w:val="427"/>
  </w:num>
  <w:num w:numId="222">
    <w:abstractNumId w:val="5"/>
  </w:num>
  <w:num w:numId="223">
    <w:abstractNumId w:val="178"/>
  </w:num>
  <w:num w:numId="224">
    <w:abstractNumId w:val="224"/>
  </w:num>
  <w:num w:numId="225">
    <w:abstractNumId w:val="338"/>
  </w:num>
  <w:num w:numId="226">
    <w:abstractNumId w:val="35"/>
  </w:num>
  <w:num w:numId="227">
    <w:abstractNumId w:val="344"/>
  </w:num>
  <w:num w:numId="228">
    <w:abstractNumId w:val="188"/>
  </w:num>
  <w:num w:numId="229">
    <w:abstractNumId w:val="294"/>
  </w:num>
  <w:num w:numId="230">
    <w:abstractNumId w:val="211"/>
  </w:num>
  <w:num w:numId="231">
    <w:abstractNumId w:val="110"/>
  </w:num>
  <w:num w:numId="232">
    <w:abstractNumId w:val="395"/>
  </w:num>
  <w:num w:numId="233">
    <w:abstractNumId w:val="365"/>
  </w:num>
  <w:num w:numId="234">
    <w:abstractNumId w:val="241"/>
  </w:num>
  <w:num w:numId="235">
    <w:abstractNumId w:val="227"/>
  </w:num>
  <w:num w:numId="236">
    <w:abstractNumId w:val="21"/>
  </w:num>
  <w:num w:numId="237">
    <w:abstractNumId w:val="362"/>
  </w:num>
  <w:num w:numId="238">
    <w:abstractNumId w:val="321"/>
  </w:num>
  <w:num w:numId="239">
    <w:abstractNumId w:val="405"/>
  </w:num>
  <w:num w:numId="240">
    <w:abstractNumId w:val="422"/>
  </w:num>
  <w:num w:numId="241">
    <w:abstractNumId w:val="287"/>
  </w:num>
  <w:num w:numId="242">
    <w:abstractNumId w:val="6"/>
  </w:num>
  <w:num w:numId="243">
    <w:abstractNumId w:val="387"/>
  </w:num>
  <w:num w:numId="244">
    <w:abstractNumId w:val="394"/>
  </w:num>
  <w:num w:numId="245">
    <w:abstractNumId w:val="7"/>
  </w:num>
  <w:num w:numId="246">
    <w:abstractNumId w:val="42"/>
  </w:num>
  <w:num w:numId="247">
    <w:abstractNumId w:val="151"/>
  </w:num>
  <w:num w:numId="248">
    <w:abstractNumId w:val="409"/>
  </w:num>
  <w:num w:numId="249">
    <w:abstractNumId w:val="179"/>
  </w:num>
  <w:num w:numId="250">
    <w:abstractNumId w:val="65"/>
  </w:num>
  <w:num w:numId="251">
    <w:abstractNumId w:val="323"/>
  </w:num>
  <w:num w:numId="252">
    <w:abstractNumId w:val="298"/>
  </w:num>
  <w:num w:numId="253">
    <w:abstractNumId w:val="153"/>
  </w:num>
  <w:num w:numId="254">
    <w:abstractNumId w:val="199"/>
  </w:num>
  <w:num w:numId="255">
    <w:abstractNumId w:val="79"/>
  </w:num>
  <w:num w:numId="256">
    <w:abstractNumId w:val="125"/>
  </w:num>
  <w:num w:numId="257">
    <w:abstractNumId w:val="169"/>
  </w:num>
  <w:num w:numId="258">
    <w:abstractNumId w:val="373"/>
  </w:num>
  <w:num w:numId="259">
    <w:abstractNumId w:val="61"/>
  </w:num>
  <w:num w:numId="260">
    <w:abstractNumId w:val="372"/>
  </w:num>
  <w:num w:numId="261">
    <w:abstractNumId w:val="351"/>
  </w:num>
  <w:num w:numId="262">
    <w:abstractNumId w:val="256"/>
  </w:num>
  <w:num w:numId="263">
    <w:abstractNumId w:val="78"/>
  </w:num>
  <w:num w:numId="264">
    <w:abstractNumId w:val="240"/>
  </w:num>
  <w:num w:numId="265">
    <w:abstractNumId w:val="160"/>
  </w:num>
  <w:num w:numId="266">
    <w:abstractNumId w:val="47"/>
  </w:num>
  <w:num w:numId="267">
    <w:abstractNumId w:val="92"/>
  </w:num>
  <w:num w:numId="268">
    <w:abstractNumId w:val="31"/>
  </w:num>
  <w:num w:numId="269">
    <w:abstractNumId w:val="442"/>
  </w:num>
  <w:num w:numId="270">
    <w:abstractNumId w:val="440"/>
  </w:num>
  <w:num w:numId="271">
    <w:abstractNumId w:val="189"/>
  </w:num>
  <w:num w:numId="272">
    <w:abstractNumId w:val="11"/>
  </w:num>
  <w:num w:numId="273">
    <w:abstractNumId w:val="66"/>
  </w:num>
  <w:num w:numId="274">
    <w:abstractNumId w:val="75"/>
  </w:num>
  <w:num w:numId="275">
    <w:abstractNumId w:val="159"/>
  </w:num>
  <w:num w:numId="276">
    <w:abstractNumId w:val="116"/>
  </w:num>
  <w:num w:numId="277">
    <w:abstractNumId w:val="255"/>
  </w:num>
  <w:num w:numId="278">
    <w:abstractNumId w:val="191"/>
  </w:num>
  <w:num w:numId="279">
    <w:abstractNumId w:val="263"/>
  </w:num>
  <w:num w:numId="280">
    <w:abstractNumId w:val="124"/>
  </w:num>
  <w:num w:numId="281">
    <w:abstractNumId w:val="361"/>
  </w:num>
  <w:num w:numId="282">
    <w:abstractNumId w:val="77"/>
  </w:num>
  <w:num w:numId="283">
    <w:abstractNumId w:val="402"/>
  </w:num>
  <w:num w:numId="284">
    <w:abstractNumId w:val="264"/>
  </w:num>
  <w:num w:numId="285">
    <w:abstractNumId w:val="277"/>
  </w:num>
  <w:num w:numId="286">
    <w:abstractNumId w:val="251"/>
  </w:num>
  <w:num w:numId="287">
    <w:abstractNumId w:val="198"/>
  </w:num>
  <w:num w:numId="288">
    <w:abstractNumId w:val="226"/>
  </w:num>
  <w:num w:numId="289">
    <w:abstractNumId w:val="245"/>
  </w:num>
  <w:num w:numId="290">
    <w:abstractNumId w:val="355"/>
  </w:num>
  <w:num w:numId="291">
    <w:abstractNumId w:val="403"/>
  </w:num>
  <w:num w:numId="292">
    <w:abstractNumId w:val="428"/>
  </w:num>
  <w:num w:numId="293">
    <w:abstractNumId w:val="319"/>
  </w:num>
  <w:num w:numId="294">
    <w:abstractNumId w:val="109"/>
  </w:num>
  <w:num w:numId="295">
    <w:abstractNumId w:val="197"/>
  </w:num>
  <w:num w:numId="296">
    <w:abstractNumId w:val="276"/>
  </w:num>
  <w:num w:numId="297">
    <w:abstractNumId w:val="16"/>
  </w:num>
  <w:num w:numId="298">
    <w:abstractNumId w:val="429"/>
  </w:num>
  <w:num w:numId="299">
    <w:abstractNumId w:val="278"/>
  </w:num>
  <w:num w:numId="300">
    <w:abstractNumId w:val="36"/>
  </w:num>
  <w:num w:numId="301">
    <w:abstractNumId w:val="136"/>
  </w:num>
  <w:num w:numId="302">
    <w:abstractNumId w:val="94"/>
  </w:num>
  <w:num w:numId="303">
    <w:abstractNumId w:val="203"/>
  </w:num>
  <w:num w:numId="304">
    <w:abstractNumId w:val="118"/>
  </w:num>
  <w:num w:numId="305">
    <w:abstractNumId w:val="173"/>
  </w:num>
  <w:num w:numId="306">
    <w:abstractNumId w:val="101"/>
  </w:num>
  <w:num w:numId="307">
    <w:abstractNumId w:val="214"/>
  </w:num>
  <w:num w:numId="308">
    <w:abstractNumId w:val="356"/>
  </w:num>
  <w:num w:numId="309">
    <w:abstractNumId w:val="342"/>
  </w:num>
  <w:num w:numId="310">
    <w:abstractNumId w:val="13"/>
  </w:num>
  <w:num w:numId="311">
    <w:abstractNumId w:val="304"/>
  </w:num>
  <w:num w:numId="312">
    <w:abstractNumId w:val="386"/>
  </w:num>
  <w:num w:numId="313">
    <w:abstractNumId w:val="378"/>
  </w:num>
  <w:num w:numId="314">
    <w:abstractNumId w:val="252"/>
  </w:num>
  <w:num w:numId="315">
    <w:abstractNumId w:val="216"/>
  </w:num>
  <w:num w:numId="316">
    <w:abstractNumId w:val="313"/>
  </w:num>
  <w:num w:numId="317">
    <w:abstractNumId w:val="376"/>
  </w:num>
  <w:num w:numId="318">
    <w:abstractNumId w:val="275"/>
  </w:num>
  <w:num w:numId="319">
    <w:abstractNumId w:val="10"/>
  </w:num>
  <w:num w:numId="320">
    <w:abstractNumId w:val="168"/>
  </w:num>
  <w:num w:numId="321">
    <w:abstractNumId w:val="425"/>
  </w:num>
  <w:num w:numId="322">
    <w:abstractNumId w:val="270"/>
  </w:num>
  <w:num w:numId="323">
    <w:abstractNumId w:val="212"/>
  </w:num>
  <w:num w:numId="324">
    <w:abstractNumId w:val="397"/>
  </w:num>
  <w:num w:numId="325">
    <w:abstractNumId w:val="239"/>
  </w:num>
  <w:num w:numId="326">
    <w:abstractNumId w:val="126"/>
  </w:num>
  <w:num w:numId="327">
    <w:abstractNumId w:val="310"/>
  </w:num>
  <w:num w:numId="328">
    <w:abstractNumId w:val="424"/>
  </w:num>
  <w:num w:numId="329">
    <w:abstractNumId w:val="64"/>
  </w:num>
  <w:num w:numId="330">
    <w:abstractNumId w:val="288"/>
  </w:num>
  <w:num w:numId="331">
    <w:abstractNumId w:val="317"/>
  </w:num>
  <w:num w:numId="332">
    <w:abstractNumId w:val="50"/>
  </w:num>
  <w:num w:numId="333">
    <w:abstractNumId w:val="316"/>
  </w:num>
  <w:num w:numId="334">
    <w:abstractNumId w:val="209"/>
  </w:num>
  <w:num w:numId="335">
    <w:abstractNumId w:val="291"/>
  </w:num>
  <w:num w:numId="336">
    <w:abstractNumId w:val="257"/>
  </w:num>
  <w:num w:numId="337">
    <w:abstractNumId w:val="400"/>
  </w:num>
  <w:num w:numId="338">
    <w:abstractNumId w:val="154"/>
  </w:num>
  <w:num w:numId="339">
    <w:abstractNumId w:val="300"/>
  </w:num>
  <w:num w:numId="340">
    <w:abstractNumId w:val="389"/>
  </w:num>
  <w:num w:numId="341">
    <w:abstractNumId w:val="292"/>
  </w:num>
  <w:num w:numId="342">
    <w:abstractNumId w:val="202"/>
  </w:num>
  <w:num w:numId="343">
    <w:abstractNumId w:val="332"/>
  </w:num>
  <w:num w:numId="344">
    <w:abstractNumId w:val="192"/>
  </w:num>
  <w:num w:numId="345">
    <w:abstractNumId w:val="309"/>
  </w:num>
  <w:num w:numId="346">
    <w:abstractNumId w:val="187"/>
  </w:num>
  <w:num w:numId="347">
    <w:abstractNumId w:val="165"/>
  </w:num>
  <w:num w:numId="348">
    <w:abstractNumId w:val="436"/>
  </w:num>
  <w:num w:numId="349">
    <w:abstractNumId w:val="134"/>
  </w:num>
  <w:num w:numId="350">
    <w:abstractNumId w:val="414"/>
  </w:num>
  <w:num w:numId="351">
    <w:abstractNumId w:val="407"/>
  </w:num>
  <w:num w:numId="352">
    <w:abstractNumId w:val="81"/>
  </w:num>
  <w:num w:numId="353">
    <w:abstractNumId w:val="3"/>
  </w:num>
  <w:num w:numId="354">
    <w:abstractNumId w:val="215"/>
  </w:num>
  <w:num w:numId="355">
    <w:abstractNumId w:val="200"/>
  </w:num>
  <w:num w:numId="356">
    <w:abstractNumId w:val="181"/>
  </w:num>
  <w:num w:numId="357">
    <w:abstractNumId w:val="73"/>
  </w:num>
  <w:num w:numId="358">
    <w:abstractNumId w:val="157"/>
  </w:num>
  <w:num w:numId="359">
    <w:abstractNumId w:val="349"/>
  </w:num>
  <w:num w:numId="360">
    <w:abstractNumId w:val="434"/>
  </w:num>
  <w:num w:numId="361">
    <w:abstractNumId w:val="67"/>
  </w:num>
  <w:num w:numId="362">
    <w:abstractNumId w:val="312"/>
  </w:num>
  <w:num w:numId="363">
    <w:abstractNumId w:val="225"/>
  </w:num>
  <w:num w:numId="364">
    <w:abstractNumId w:val="348"/>
  </w:num>
  <w:num w:numId="365">
    <w:abstractNumId w:val="339"/>
  </w:num>
  <w:num w:numId="366">
    <w:abstractNumId w:val="71"/>
  </w:num>
  <w:num w:numId="367">
    <w:abstractNumId w:val="112"/>
  </w:num>
  <w:num w:numId="368">
    <w:abstractNumId w:val="194"/>
  </w:num>
  <w:num w:numId="369">
    <w:abstractNumId w:val="141"/>
  </w:num>
  <w:num w:numId="370">
    <w:abstractNumId w:val="430"/>
  </w:num>
  <w:num w:numId="371">
    <w:abstractNumId w:val="205"/>
  </w:num>
  <w:num w:numId="372">
    <w:abstractNumId w:val="156"/>
  </w:num>
  <w:num w:numId="373">
    <w:abstractNumId w:val="131"/>
  </w:num>
  <w:num w:numId="374">
    <w:abstractNumId w:val="93"/>
  </w:num>
  <w:num w:numId="375">
    <w:abstractNumId w:val="229"/>
  </w:num>
  <w:num w:numId="376">
    <w:abstractNumId w:val="107"/>
  </w:num>
  <w:num w:numId="377">
    <w:abstractNumId w:val="89"/>
  </w:num>
  <w:num w:numId="378">
    <w:abstractNumId w:val="379"/>
  </w:num>
  <w:num w:numId="379">
    <w:abstractNumId w:val="283"/>
  </w:num>
  <w:num w:numId="380">
    <w:abstractNumId w:val="23"/>
  </w:num>
  <w:num w:numId="381">
    <w:abstractNumId w:val="306"/>
  </w:num>
  <w:num w:numId="382">
    <w:abstractNumId w:val="57"/>
  </w:num>
  <w:num w:numId="383">
    <w:abstractNumId w:val="184"/>
  </w:num>
  <w:num w:numId="384">
    <w:abstractNumId w:val="52"/>
  </w:num>
  <w:num w:numId="385">
    <w:abstractNumId w:val="132"/>
  </w:num>
  <w:num w:numId="386">
    <w:abstractNumId w:val="37"/>
  </w:num>
  <w:num w:numId="387">
    <w:abstractNumId w:val="347"/>
  </w:num>
  <w:num w:numId="388">
    <w:abstractNumId w:val="46"/>
  </w:num>
  <w:num w:numId="389">
    <w:abstractNumId w:val="121"/>
  </w:num>
  <w:num w:numId="390">
    <w:abstractNumId w:val="158"/>
  </w:num>
  <w:num w:numId="391">
    <w:abstractNumId w:val="20"/>
  </w:num>
  <w:num w:numId="392">
    <w:abstractNumId w:val="419"/>
  </w:num>
  <w:num w:numId="393">
    <w:abstractNumId w:val="104"/>
  </w:num>
  <w:num w:numId="394">
    <w:abstractNumId w:val="269"/>
  </w:num>
  <w:num w:numId="395">
    <w:abstractNumId w:val="254"/>
  </w:num>
  <w:num w:numId="396">
    <w:abstractNumId w:val="220"/>
  </w:num>
  <w:num w:numId="397">
    <w:abstractNumId w:val="392"/>
  </w:num>
  <w:num w:numId="398">
    <w:abstractNumId w:val="393"/>
  </w:num>
  <w:num w:numId="399">
    <w:abstractNumId w:val="343"/>
  </w:num>
  <w:num w:numId="400">
    <w:abstractNumId w:val="86"/>
  </w:num>
  <w:num w:numId="401">
    <w:abstractNumId w:val="72"/>
  </w:num>
  <w:num w:numId="402">
    <w:abstractNumId w:val="237"/>
  </w:num>
  <w:num w:numId="403">
    <w:abstractNumId w:val="383"/>
  </w:num>
  <w:num w:numId="404">
    <w:abstractNumId w:val="326"/>
  </w:num>
  <w:num w:numId="405">
    <w:abstractNumId w:val="243"/>
  </w:num>
  <w:num w:numId="406">
    <w:abstractNumId w:val="223"/>
  </w:num>
  <w:num w:numId="407">
    <w:abstractNumId w:val="145"/>
  </w:num>
  <w:num w:numId="408">
    <w:abstractNumId w:val="41"/>
  </w:num>
  <w:num w:numId="409">
    <w:abstractNumId w:val="377"/>
  </w:num>
  <w:num w:numId="410">
    <w:abstractNumId w:val="14"/>
  </w:num>
  <w:num w:numId="411">
    <w:abstractNumId w:val="303"/>
  </w:num>
  <w:num w:numId="412">
    <w:abstractNumId w:val="90"/>
  </w:num>
  <w:num w:numId="413">
    <w:abstractNumId w:val="120"/>
  </w:num>
  <w:num w:numId="414">
    <w:abstractNumId w:val="253"/>
  </w:num>
  <w:num w:numId="415">
    <w:abstractNumId w:val="335"/>
  </w:num>
  <w:num w:numId="416">
    <w:abstractNumId w:val="324"/>
  </w:num>
  <w:num w:numId="417">
    <w:abstractNumId w:val="248"/>
  </w:num>
  <w:num w:numId="418">
    <w:abstractNumId w:val="282"/>
  </w:num>
  <w:num w:numId="419">
    <w:abstractNumId w:val="374"/>
  </w:num>
  <w:num w:numId="420">
    <w:abstractNumId w:val="250"/>
  </w:num>
  <w:num w:numId="421">
    <w:abstractNumId w:val="24"/>
  </w:num>
  <w:num w:numId="422">
    <w:abstractNumId w:val="367"/>
  </w:num>
  <w:num w:numId="423">
    <w:abstractNumId w:val="9"/>
  </w:num>
  <w:num w:numId="424">
    <w:abstractNumId w:val="207"/>
  </w:num>
  <w:num w:numId="425">
    <w:abstractNumId w:val="346"/>
  </w:num>
  <w:num w:numId="426">
    <w:abstractNumId w:val="408"/>
  </w:num>
  <w:num w:numId="427">
    <w:abstractNumId w:val="182"/>
  </w:num>
  <w:num w:numId="428">
    <w:abstractNumId w:val="122"/>
  </w:num>
  <w:num w:numId="429">
    <w:abstractNumId w:val="68"/>
  </w:num>
  <w:num w:numId="430">
    <w:abstractNumId w:val="359"/>
  </w:num>
  <w:num w:numId="431">
    <w:abstractNumId w:val="412"/>
  </w:num>
  <w:num w:numId="432">
    <w:abstractNumId w:val="289"/>
  </w:num>
  <w:num w:numId="433">
    <w:abstractNumId w:val="208"/>
  </w:num>
  <w:num w:numId="434">
    <w:abstractNumId w:val="297"/>
  </w:num>
  <w:num w:numId="435">
    <w:abstractNumId w:val="175"/>
  </w:num>
  <w:num w:numId="436">
    <w:abstractNumId w:val="28"/>
  </w:num>
  <w:num w:numId="437">
    <w:abstractNumId w:val="384"/>
  </w:num>
  <w:num w:numId="438">
    <w:abstractNumId w:val="302"/>
  </w:num>
  <w:num w:numId="439">
    <w:abstractNumId w:val="273"/>
  </w:num>
  <w:num w:numId="440">
    <w:abstractNumId w:val="206"/>
  </w:num>
  <w:num w:numId="441">
    <w:abstractNumId w:val="53"/>
  </w:num>
  <w:num w:numId="442">
    <w:abstractNumId w:val="411"/>
  </w:num>
  <w:num w:numId="443">
    <w:abstractNumId w:val="268"/>
  </w:num>
  <w:num w:numId="444">
    <w:abstractNumId w:val="34"/>
  </w:num>
  <w:numIdMacAtCleanup w:val="4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endnote w:id="0"/>
    <w:endnote w:id="1"/>
  </w:endnotePr>
  <w:compat/>
  <w:rsids>
    <w:rsidRoot w:val="00883F01"/>
    <w:rsid w:val="0000162F"/>
    <w:rsid w:val="00004414"/>
    <w:rsid w:val="00007634"/>
    <w:rsid w:val="000119C0"/>
    <w:rsid w:val="00012084"/>
    <w:rsid w:val="00015E6A"/>
    <w:rsid w:val="00023811"/>
    <w:rsid w:val="00024E6C"/>
    <w:rsid w:val="000316A7"/>
    <w:rsid w:val="0003243A"/>
    <w:rsid w:val="00037EF7"/>
    <w:rsid w:val="00044F2C"/>
    <w:rsid w:val="0004525D"/>
    <w:rsid w:val="00052BBC"/>
    <w:rsid w:val="00053FAA"/>
    <w:rsid w:val="0007086D"/>
    <w:rsid w:val="0007162B"/>
    <w:rsid w:val="000740CE"/>
    <w:rsid w:val="000850A4"/>
    <w:rsid w:val="00095F34"/>
    <w:rsid w:val="000A511E"/>
    <w:rsid w:val="000A54AD"/>
    <w:rsid w:val="000B03CB"/>
    <w:rsid w:val="000C1034"/>
    <w:rsid w:val="000D218D"/>
    <w:rsid w:val="000D2820"/>
    <w:rsid w:val="000D44D1"/>
    <w:rsid w:val="000E4068"/>
    <w:rsid w:val="000E4774"/>
    <w:rsid w:val="000F2E96"/>
    <w:rsid w:val="000F33CB"/>
    <w:rsid w:val="000F466F"/>
    <w:rsid w:val="000F540D"/>
    <w:rsid w:val="001078AF"/>
    <w:rsid w:val="0011692B"/>
    <w:rsid w:val="00116EE4"/>
    <w:rsid w:val="001203C1"/>
    <w:rsid w:val="0012313D"/>
    <w:rsid w:val="001232A9"/>
    <w:rsid w:val="0013078A"/>
    <w:rsid w:val="00130EEB"/>
    <w:rsid w:val="00131D46"/>
    <w:rsid w:val="00136123"/>
    <w:rsid w:val="0014197A"/>
    <w:rsid w:val="0014717E"/>
    <w:rsid w:val="001528C3"/>
    <w:rsid w:val="00153551"/>
    <w:rsid w:val="00165D05"/>
    <w:rsid w:val="00170285"/>
    <w:rsid w:val="00170A4C"/>
    <w:rsid w:val="00172F62"/>
    <w:rsid w:val="001735B9"/>
    <w:rsid w:val="00175DC5"/>
    <w:rsid w:val="001870C1"/>
    <w:rsid w:val="00192302"/>
    <w:rsid w:val="00192A57"/>
    <w:rsid w:val="00195FA6"/>
    <w:rsid w:val="001A0C5D"/>
    <w:rsid w:val="001A4B86"/>
    <w:rsid w:val="001A7DA5"/>
    <w:rsid w:val="001C0F66"/>
    <w:rsid w:val="001C16C5"/>
    <w:rsid w:val="001C1798"/>
    <w:rsid w:val="001D0B19"/>
    <w:rsid w:val="001D0C36"/>
    <w:rsid w:val="001D162E"/>
    <w:rsid w:val="001E0EA6"/>
    <w:rsid w:val="001F03E5"/>
    <w:rsid w:val="00201C7D"/>
    <w:rsid w:val="00203289"/>
    <w:rsid w:val="00205D86"/>
    <w:rsid w:val="002117C0"/>
    <w:rsid w:val="002260AF"/>
    <w:rsid w:val="002279AC"/>
    <w:rsid w:val="00231D82"/>
    <w:rsid w:val="00247123"/>
    <w:rsid w:val="0025331E"/>
    <w:rsid w:val="00254A81"/>
    <w:rsid w:val="00264F96"/>
    <w:rsid w:val="00266874"/>
    <w:rsid w:val="00270B56"/>
    <w:rsid w:val="00284C99"/>
    <w:rsid w:val="002A5293"/>
    <w:rsid w:val="002B3478"/>
    <w:rsid w:val="002B34A4"/>
    <w:rsid w:val="002B36AC"/>
    <w:rsid w:val="002B4F5D"/>
    <w:rsid w:val="002C290F"/>
    <w:rsid w:val="002C35FE"/>
    <w:rsid w:val="002C36D2"/>
    <w:rsid w:val="002C6235"/>
    <w:rsid w:val="002C77D7"/>
    <w:rsid w:val="002D67F0"/>
    <w:rsid w:val="002D7086"/>
    <w:rsid w:val="002F6695"/>
    <w:rsid w:val="002F67FE"/>
    <w:rsid w:val="002F71F9"/>
    <w:rsid w:val="00304D13"/>
    <w:rsid w:val="003213BB"/>
    <w:rsid w:val="0032164C"/>
    <w:rsid w:val="003224F9"/>
    <w:rsid w:val="003235E8"/>
    <w:rsid w:val="00327730"/>
    <w:rsid w:val="003332D0"/>
    <w:rsid w:val="00345417"/>
    <w:rsid w:val="003503A0"/>
    <w:rsid w:val="00362D7E"/>
    <w:rsid w:val="00364785"/>
    <w:rsid w:val="00364AE1"/>
    <w:rsid w:val="003664A3"/>
    <w:rsid w:val="00367477"/>
    <w:rsid w:val="00377CF3"/>
    <w:rsid w:val="0038097B"/>
    <w:rsid w:val="003A1309"/>
    <w:rsid w:val="003A21DE"/>
    <w:rsid w:val="003B3ED9"/>
    <w:rsid w:val="003C1D05"/>
    <w:rsid w:val="003C3824"/>
    <w:rsid w:val="003C5C6E"/>
    <w:rsid w:val="003D2DC4"/>
    <w:rsid w:val="003D49FE"/>
    <w:rsid w:val="003E5283"/>
    <w:rsid w:val="003F1F8E"/>
    <w:rsid w:val="003F6327"/>
    <w:rsid w:val="00410B25"/>
    <w:rsid w:val="0041126D"/>
    <w:rsid w:val="0041146A"/>
    <w:rsid w:val="00413A8B"/>
    <w:rsid w:val="00424640"/>
    <w:rsid w:val="00424D93"/>
    <w:rsid w:val="0043090C"/>
    <w:rsid w:val="00431DE7"/>
    <w:rsid w:val="00433EEB"/>
    <w:rsid w:val="00436BE1"/>
    <w:rsid w:val="00440433"/>
    <w:rsid w:val="00440D40"/>
    <w:rsid w:val="00451656"/>
    <w:rsid w:val="00455628"/>
    <w:rsid w:val="00457312"/>
    <w:rsid w:val="00461D14"/>
    <w:rsid w:val="00471718"/>
    <w:rsid w:val="0047173D"/>
    <w:rsid w:val="00472A9B"/>
    <w:rsid w:val="00472EDB"/>
    <w:rsid w:val="004736F6"/>
    <w:rsid w:val="00474365"/>
    <w:rsid w:val="00474B48"/>
    <w:rsid w:val="00481B5C"/>
    <w:rsid w:val="00492AA8"/>
    <w:rsid w:val="00495A1A"/>
    <w:rsid w:val="00496B50"/>
    <w:rsid w:val="004A0249"/>
    <w:rsid w:val="004A160D"/>
    <w:rsid w:val="004B3A20"/>
    <w:rsid w:val="004B69D2"/>
    <w:rsid w:val="004C1309"/>
    <w:rsid w:val="004C1BDC"/>
    <w:rsid w:val="004C2369"/>
    <w:rsid w:val="004C534E"/>
    <w:rsid w:val="004D28C8"/>
    <w:rsid w:val="004E0604"/>
    <w:rsid w:val="004E449B"/>
    <w:rsid w:val="004F3472"/>
    <w:rsid w:val="00503B38"/>
    <w:rsid w:val="00504D35"/>
    <w:rsid w:val="005127F9"/>
    <w:rsid w:val="00513B48"/>
    <w:rsid w:val="00514968"/>
    <w:rsid w:val="00525F1F"/>
    <w:rsid w:val="00531913"/>
    <w:rsid w:val="00533C44"/>
    <w:rsid w:val="00552079"/>
    <w:rsid w:val="00554376"/>
    <w:rsid w:val="00563BF1"/>
    <w:rsid w:val="00577384"/>
    <w:rsid w:val="00595D57"/>
    <w:rsid w:val="005A034F"/>
    <w:rsid w:val="005B6C59"/>
    <w:rsid w:val="005B6C9E"/>
    <w:rsid w:val="005C17A7"/>
    <w:rsid w:val="005C2435"/>
    <w:rsid w:val="005E023E"/>
    <w:rsid w:val="005F01E8"/>
    <w:rsid w:val="005F2182"/>
    <w:rsid w:val="00600684"/>
    <w:rsid w:val="00610220"/>
    <w:rsid w:val="00617F5F"/>
    <w:rsid w:val="00623913"/>
    <w:rsid w:val="00625733"/>
    <w:rsid w:val="00630081"/>
    <w:rsid w:val="0063526D"/>
    <w:rsid w:val="00635D35"/>
    <w:rsid w:val="00636097"/>
    <w:rsid w:val="006360E2"/>
    <w:rsid w:val="00642DC3"/>
    <w:rsid w:val="00645EFC"/>
    <w:rsid w:val="00653DB8"/>
    <w:rsid w:val="0065723A"/>
    <w:rsid w:val="00657F55"/>
    <w:rsid w:val="00664EC4"/>
    <w:rsid w:val="00665338"/>
    <w:rsid w:val="00682513"/>
    <w:rsid w:val="00693B07"/>
    <w:rsid w:val="006A2033"/>
    <w:rsid w:val="006A7B01"/>
    <w:rsid w:val="006B2BF0"/>
    <w:rsid w:val="006C3A7D"/>
    <w:rsid w:val="006C3D22"/>
    <w:rsid w:val="006D1D13"/>
    <w:rsid w:val="006E75E0"/>
    <w:rsid w:val="006E7623"/>
    <w:rsid w:val="007027B2"/>
    <w:rsid w:val="00713C28"/>
    <w:rsid w:val="00714D95"/>
    <w:rsid w:val="00717334"/>
    <w:rsid w:val="007253C3"/>
    <w:rsid w:val="00732EE9"/>
    <w:rsid w:val="007349B2"/>
    <w:rsid w:val="00750BE8"/>
    <w:rsid w:val="00757E91"/>
    <w:rsid w:val="00760D53"/>
    <w:rsid w:val="007661EB"/>
    <w:rsid w:val="00773F1A"/>
    <w:rsid w:val="00781AAD"/>
    <w:rsid w:val="0078437D"/>
    <w:rsid w:val="00787D09"/>
    <w:rsid w:val="0079261B"/>
    <w:rsid w:val="00795BD9"/>
    <w:rsid w:val="007A5B26"/>
    <w:rsid w:val="007A5C2B"/>
    <w:rsid w:val="007A6749"/>
    <w:rsid w:val="007A7FB2"/>
    <w:rsid w:val="007B0965"/>
    <w:rsid w:val="007B23BB"/>
    <w:rsid w:val="007E4135"/>
    <w:rsid w:val="007F70F1"/>
    <w:rsid w:val="007F7E8D"/>
    <w:rsid w:val="008006B0"/>
    <w:rsid w:val="008054BB"/>
    <w:rsid w:val="0081055F"/>
    <w:rsid w:val="00811AC7"/>
    <w:rsid w:val="00812209"/>
    <w:rsid w:val="008169BD"/>
    <w:rsid w:val="008213E8"/>
    <w:rsid w:val="008223F0"/>
    <w:rsid w:val="00834002"/>
    <w:rsid w:val="00840FBC"/>
    <w:rsid w:val="00841361"/>
    <w:rsid w:val="008457B2"/>
    <w:rsid w:val="00854CF4"/>
    <w:rsid w:val="0086058F"/>
    <w:rsid w:val="0086411B"/>
    <w:rsid w:val="008712B1"/>
    <w:rsid w:val="00876538"/>
    <w:rsid w:val="00883F01"/>
    <w:rsid w:val="008845E3"/>
    <w:rsid w:val="00885C36"/>
    <w:rsid w:val="00894039"/>
    <w:rsid w:val="008A6065"/>
    <w:rsid w:val="008B324B"/>
    <w:rsid w:val="008B4470"/>
    <w:rsid w:val="008C5B9D"/>
    <w:rsid w:val="008C657C"/>
    <w:rsid w:val="008D25CF"/>
    <w:rsid w:val="008D3902"/>
    <w:rsid w:val="008D5063"/>
    <w:rsid w:val="008F020E"/>
    <w:rsid w:val="008F36BB"/>
    <w:rsid w:val="008F5885"/>
    <w:rsid w:val="008F75F5"/>
    <w:rsid w:val="00900DEC"/>
    <w:rsid w:val="00901F2C"/>
    <w:rsid w:val="00904FC0"/>
    <w:rsid w:val="00905964"/>
    <w:rsid w:val="00915E19"/>
    <w:rsid w:val="009172FA"/>
    <w:rsid w:val="009261C5"/>
    <w:rsid w:val="00932583"/>
    <w:rsid w:val="00936E04"/>
    <w:rsid w:val="00937334"/>
    <w:rsid w:val="0094101E"/>
    <w:rsid w:val="00941EF7"/>
    <w:rsid w:val="00942034"/>
    <w:rsid w:val="0094453B"/>
    <w:rsid w:val="00970BDE"/>
    <w:rsid w:val="00971E6E"/>
    <w:rsid w:val="00972BC2"/>
    <w:rsid w:val="00977B7A"/>
    <w:rsid w:val="00980262"/>
    <w:rsid w:val="00983BE6"/>
    <w:rsid w:val="00985412"/>
    <w:rsid w:val="0099016F"/>
    <w:rsid w:val="009918C2"/>
    <w:rsid w:val="00993189"/>
    <w:rsid w:val="009B00EE"/>
    <w:rsid w:val="009B1252"/>
    <w:rsid w:val="009B527A"/>
    <w:rsid w:val="009C2555"/>
    <w:rsid w:val="009D1264"/>
    <w:rsid w:val="009D7522"/>
    <w:rsid w:val="009E1DF2"/>
    <w:rsid w:val="009E25F9"/>
    <w:rsid w:val="009E3891"/>
    <w:rsid w:val="009E5A5B"/>
    <w:rsid w:val="00A07C7D"/>
    <w:rsid w:val="00A10768"/>
    <w:rsid w:val="00A35697"/>
    <w:rsid w:val="00A46D29"/>
    <w:rsid w:val="00A620CA"/>
    <w:rsid w:val="00A62B10"/>
    <w:rsid w:val="00A67B1E"/>
    <w:rsid w:val="00A75683"/>
    <w:rsid w:val="00A80F2A"/>
    <w:rsid w:val="00A81914"/>
    <w:rsid w:val="00A821AF"/>
    <w:rsid w:val="00A839FA"/>
    <w:rsid w:val="00A83DA4"/>
    <w:rsid w:val="00A85022"/>
    <w:rsid w:val="00A8607F"/>
    <w:rsid w:val="00A8770D"/>
    <w:rsid w:val="00A95D7A"/>
    <w:rsid w:val="00AA11F3"/>
    <w:rsid w:val="00AA3ADD"/>
    <w:rsid w:val="00AB0835"/>
    <w:rsid w:val="00AB26CA"/>
    <w:rsid w:val="00AB3EF6"/>
    <w:rsid w:val="00AC653D"/>
    <w:rsid w:val="00AD1AAB"/>
    <w:rsid w:val="00AE34CB"/>
    <w:rsid w:val="00AF0FC8"/>
    <w:rsid w:val="00AF5117"/>
    <w:rsid w:val="00B11FA7"/>
    <w:rsid w:val="00B12AEB"/>
    <w:rsid w:val="00B15B55"/>
    <w:rsid w:val="00B1723D"/>
    <w:rsid w:val="00B2395D"/>
    <w:rsid w:val="00B330C9"/>
    <w:rsid w:val="00B34754"/>
    <w:rsid w:val="00B366A7"/>
    <w:rsid w:val="00B4601C"/>
    <w:rsid w:val="00B5517E"/>
    <w:rsid w:val="00B605E9"/>
    <w:rsid w:val="00B64607"/>
    <w:rsid w:val="00B66C39"/>
    <w:rsid w:val="00B722D1"/>
    <w:rsid w:val="00B752B2"/>
    <w:rsid w:val="00B907AE"/>
    <w:rsid w:val="00B91712"/>
    <w:rsid w:val="00B91ED8"/>
    <w:rsid w:val="00B92861"/>
    <w:rsid w:val="00B940B4"/>
    <w:rsid w:val="00BA0EE8"/>
    <w:rsid w:val="00BA3A7A"/>
    <w:rsid w:val="00BA6B84"/>
    <w:rsid w:val="00BA7676"/>
    <w:rsid w:val="00BB3DBD"/>
    <w:rsid w:val="00BC08A8"/>
    <w:rsid w:val="00BC1B29"/>
    <w:rsid w:val="00BC2198"/>
    <w:rsid w:val="00BC29BD"/>
    <w:rsid w:val="00BC53A1"/>
    <w:rsid w:val="00BD1939"/>
    <w:rsid w:val="00BD42A2"/>
    <w:rsid w:val="00BD4702"/>
    <w:rsid w:val="00BD6800"/>
    <w:rsid w:val="00BD716C"/>
    <w:rsid w:val="00BD7EA8"/>
    <w:rsid w:val="00BE1725"/>
    <w:rsid w:val="00BE2ACF"/>
    <w:rsid w:val="00BE5136"/>
    <w:rsid w:val="00BF16DD"/>
    <w:rsid w:val="00BF398B"/>
    <w:rsid w:val="00C1088A"/>
    <w:rsid w:val="00C252AA"/>
    <w:rsid w:val="00C33B76"/>
    <w:rsid w:val="00C34074"/>
    <w:rsid w:val="00C46725"/>
    <w:rsid w:val="00C477B7"/>
    <w:rsid w:val="00C73C2E"/>
    <w:rsid w:val="00C76168"/>
    <w:rsid w:val="00C80241"/>
    <w:rsid w:val="00C819DE"/>
    <w:rsid w:val="00C8307B"/>
    <w:rsid w:val="00C867C7"/>
    <w:rsid w:val="00C9026D"/>
    <w:rsid w:val="00C9178A"/>
    <w:rsid w:val="00CA1408"/>
    <w:rsid w:val="00CA6F21"/>
    <w:rsid w:val="00CB588F"/>
    <w:rsid w:val="00CB732A"/>
    <w:rsid w:val="00CC5F47"/>
    <w:rsid w:val="00CC703E"/>
    <w:rsid w:val="00CD17C3"/>
    <w:rsid w:val="00CD22D2"/>
    <w:rsid w:val="00CD278C"/>
    <w:rsid w:val="00CD3C1E"/>
    <w:rsid w:val="00CD57BA"/>
    <w:rsid w:val="00CD61CE"/>
    <w:rsid w:val="00CE1162"/>
    <w:rsid w:val="00CF0B6B"/>
    <w:rsid w:val="00D013A4"/>
    <w:rsid w:val="00D02FF9"/>
    <w:rsid w:val="00D07184"/>
    <w:rsid w:val="00D0748D"/>
    <w:rsid w:val="00D07A52"/>
    <w:rsid w:val="00D143B0"/>
    <w:rsid w:val="00D25875"/>
    <w:rsid w:val="00D31D3C"/>
    <w:rsid w:val="00D464DC"/>
    <w:rsid w:val="00D54C3A"/>
    <w:rsid w:val="00D6140A"/>
    <w:rsid w:val="00D636C0"/>
    <w:rsid w:val="00D704FE"/>
    <w:rsid w:val="00D7058C"/>
    <w:rsid w:val="00D70DBD"/>
    <w:rsid w:val="00D748B3"/>
    <w:rsid w:val="00D7702F"/>
    <w:rsid w:val="00D810CD"/>
    <w:rsid w:val="00D87B5D"/>
    <w:rsid w:val="00D909F2"/>
    <w:rsid w:val="00D91A63"/>
    <w:rsid w:val="00D958F3"/>
    <w:rsid w:val="00DA1FEE"/>
    <w:rsid w:val="00DA2C1A"/>
    <w:rsid w:val="00DA5073"/>
    <w:rsid w:val="00DD25C2"/>
    <w:rsid w:val="00DD50C3"/>
    <w:rsid w:val="00DE1794"/>
    <w:rsid w:val="00DF33A3"/>
    <w:rsid w:val="00DF4FE8"/>
    <w:rsid w:val="00DF6066"/>
    <w:rsid w:val="00E111FA"/>
    <w:rsid w:val="00E237E9"/>
    <w:rsid w:val="00E261B2"/>
    <w:rsid w:val="00E426EA"/>
    <w:rsid w:val="00E43344"/>
    <w:rsid w:val="00E45A02"/>
    <w:rsid w:val="00E50B49"/>
    <w:rsid w:val="00E51456"/>
    <w:rsid w:val="00E5285A"/>
    <w:rsid w:val="00E5692F"/>
    <w:rsid w:val="00E612D4"/>
    <w:rsid w:val="00E63218"/>
    <w:rsid w:val="00E775F2"/>
    <w:rsid w:val="00E90105"/>
    <w:rsid w:val="00E94F8C"/>
    <w:rsid w:val="00E96029"/>
    <w:rsid w:val="00EA3B3E"/>
    <w:rsid w:val="00EA68EF"/>
    <w:rsid w:val="00EA6F73"/>
    <w:rsid w:val="00EA74FA"/>
    <w:rsid w:val="00EB11B0"/>
    <w:rsid w:val="00EB59B6"/>
    <w:rsid w:val="00EC26B0"/>
    <w:rsid w:val="00EC3AB3"/>
    <w:rsid w:val="00ED13B4"/>
    <w:rsid w:val="00EE1ABA"/>
    <w:rsid w:val="00EE3EEC"/>
    <w:rsid w:val="00EE619F"/>
    <w:rsid w:val="00EF01E6"/>
    <w:rsid w:val="00EF393A"/>
    <w:rsid w:val="00F342B2"/>
    <w:rsid w:val="00F37B42"/>
    <w:rsid w:val="00F40017"/>
    <w:rsid w:val="00F473FA"/>
    <w:rsid w:val="00F51C79"/>
    <w:rsid w:val="00F66B2E"/>
    <w:rsid w:val="00F731C6"/>
    <w:rsid w:val="00F77500"/>
    <w:rsid w:val="00F84FD4"/>
    <w:rsid w:val="00F92618"/>
    <w:rsid w:val="00FA0F07"/>
    <w:rsid w:val="00FA12DC"/>
    <w:rsid w:val="00FA4EB7"/>
    <w:rsid w:val="00FA512C"/>
    <w:rsid w:val="00FA53EA"/>
    <w:rsid w:val="00FA551A"/>
    <w:rsid w:val="00FB2B47"/>
    <w:rsid w:val="00FB2F9C"/>
    <w:rsid w:val="00FB4903"/>
    <w:rsid w:val="00FD0DE9"/>
    <w:rsid w:val="00FD3916"/>
    <w:rsid w:val="00FD5F57"/>
    <w:rsid w:val="00FE075E"/>
    <w:rsid w:val="00FE54C9"/>
    <w:rsid w:val="00FE5D78"/>
    <w:rsid w:val="00FF5FB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EB"/>
    <w:pPr>
      <w:spacing w:after="200" w:line="276" w:lineRule="auto"/>
    </w:pPr>
    <w:rPr>
      <w:sz w:val="22"/>
    </w:rPr>
  </w:style>
  <w:style w:type="paragraph" w:styleId="Heading1">
    <w:name w:val="heading 1"/>
    <w:basedOn w:val="Normal"/>
    <w:next w:val="Normal"/>
    <w:link w:val="Heading1Char"/>
    <w:qFormat/>
    <w:rsid w:val="00732EE9"/>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unhideWhenUsed/>
    <w:qFormat/>
    <w:rsid w:val="000119C0"/>
    <w:pPr>
      <w:keepNext/>
      <w:keepLines/>
      <w:spacing w:before="200" w:after="0"/>
      <w:outlineLvl w:val="1"/>
    </w:pPr>
    <w:rPr>
      <w:rFonts w:ascii="Cambria" w:hAnsi="Cambria"/>
      <w:b/>
      <w:bCs/>
      <w:color w:val="4F81BD"/>
      <w:sz w:val="26"/>
      <w:szCs w:val="26"/>
      <w:lang w:val="en-GB"/>
    </w:rPr>
  </w:style>
  <w:style w:type="paragraph" w:styleId="Heading3">
    <w:name w:val="heading 3"/>
    <w:basedOn w:val="Normal"/>
    <w:next w:val="Normal"/>
    <w:link w:val="Heading3Char"/>
    <w:uiPriority w:val="9"/>
    <w:semiHidden/>
    <w:unhideWhenUsed/>
    <w:qFormat/>
    <w:rsid w:val="00653DB8"/>
    <w:pPr>
      <w:keepNext/>
      <w:tabs>
        <w:tab w:val="num" w:pos="2160"/>
      </w:tabs>
      <w:spacing w:before="240" w:after="60" w:line="240" w:lineRule="auto"/>
      <w:ind w:left="2160" w:hanging="72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rsid w:val="00653DB8"/>
    <w:pPr>
      <w:keepNext/>
      <w:tabs>
        <w:tab w:val="num" w:pos="2880"/>
      </w:tabs>
      <w:spacing w:before="240" w:after="60" w:line="240" w:lineRule="auto"/>
      <w:ind w:left="2880" w:hanging="720"/>
      <w:outlineLvl w:val="3"/>
    </w:pPr>
    <w:rPr>
      <w:b/>
      <w:bCs/>
      <w:sz w:val="28"/>
      <w:szCs w:val="28"/>
      <w:lang w:bidi="ar-SA"/>
    </w:rPr>
  </w:style>
  <w:style w:type="paragraph" w:styleId="Heading5">
    <w:name w:val="heading 5"/>
    <w:basedOn w:val="Normal"/>
    <w:next w:val="Normal"/>
    <w:link w:val="Heading5Char"/>
    <w:uiPriority w:val="9"/>
    <w:semiHidden/>
    <w:unhideWhenUsed/>
    <w:qFormat/>
    <w:rsid w:val="00653DB8"/>
    <w:pPr>
      <w:tabs>
        <w:tab w:val="num" w:pos="3600"/>
      </w:tabs>
      <w:spacing w:before="240" w:after="60" w:line="240" w:lineRule="auto"/>
      <w:ind w:left="3600" w:hanging="720"/>
      <w:outlineLvl w:val="4"/>
    </w:pPr>
    <w:rPr>
      <w:b/>
      <w:bCs/>
      <w:i/>
      <w:iCs/>
      <w:sz w:val="26"/>
      <w:szCs w:val="26"/>
      <w:lang w:bidi="ar-SA"/>
    </w:rPr>
  </w:style>
  <w:style w:type="paragraph" w:styleId="Heading6">
    <w:name w:val="heading 6"/>
    <w:basedOn w:val="Normal"/>
    <w:next w:val="Normal"/>
    <w:link w:val="Heading6Char"/>
    <w:qFormat/>
    <w:rsid w:val="00653DB8"/>
    <w:pPr>
      <w:tabs>
        <w:tab w:val="num" w:pos="4320"/>
      </w:tabs>
      <w:spacing w:before="240" w:after="60" w:line="240" w:lineRule="auto"/>
      <w:ind w:left="4320" w:hanging="720"/>
      <w:outlineLvl w:val="5"/>
    </w:pPr>
    <w:rPr>
      <w:rFonts w:ascii="Times New Roman" w:hAnsi="Times New Roman" w:cs="Times New Roman"/>
      <w:b/>
      <w:bCs/>
      <w:sz w:val="20"/>
      <w:szCs w:val="22"/>
      <w:lang w:bidi="ar-SA"/>
    </w:rPr>
  </w:style>
  <w:style w:type="paragraph" w:styleId="Heading7">
    <w:name w:val="heading 7"/>
    <w:basedOn w:val="Normal"/>
    <w:next w:val="Normal"/>
    <w:link w:val="Heading7Char"/>
    <w:uiPriority w:val="9"/>
    <w:semiHidden/>
    <w:unhideWhenUsed/>
    <w:qFormat/>
    <w:rsid w:val="00653DB8"/>
    <w:pPr>
      <w:tabs>
        <w:tab w:val="num" w:pos="5040"/>
      </w:tabs>
      <w:spacing w:before="240" w:after="60" w:line="240" w:lineRule="auto"/>
      <w:ind w:left="5040" w:hanging="720"/>
      <w:outlineLvl w:val="6"/>
    </w:pPr>
    <w:rPr>
      <w:sz w:val="24"/>
      <w:szCs w:val="24"/>
      <w:lang w:bidi="ar-SA"/>
    </w:rPr>
  </w:style>
  <w:style w:type="paragraph" w:styleId="Heading8">
    <w:name w:val="heading 8"/>
    <w:basedOn w:val="Normal"/>
    <w:next w:val="Normal"/>
    <w:link w:val="Heading8Char"/>
    <w:uiPriority w:val="9"/>
    <w:semiHidden/>
    <w:unhideWhenUsed/>
    <w:qFormat/>
    <w:rsid w:val="00653DB8"/>
    <w:pPr>
      <w:tabs>
        <w:tab w:val="num" w:pos="5760"/>
      </w:tabs>
      <w:spacing w:before="240" w:after="60" w:line="240" w:lineRule="auto"/>
      <w:ind w:left="5760" w:hanging="720"/>
      <w:outlineLvl w:val="7"/>
    </w:pPr>
    <w:rPr>
      <w:i/>
      <w:iCs/>
      <w:sz w:val="24"/>
      <w:szCs w:val="24"/>
      <w:lang w:bidi="ar-SA"/>
    </w:rPr>
  </w:style>
  <w:style w:type="paragraph" w:styleId="Heading9">
    <w:name w:val="heading 9"/>
    <w:basedOn w:val="Normal"/>
    <w:next w:val="Normal"/>
    <w:link w:val="Heading9Char"/>
    <w:uiPriority w:val="9"/>
    <w:semiHidden/>
    <w:unhideWhenUsed/>
    <w:qFormat/>
    <w:rsid w:val="00653DB8"/>
    <w:pPr>
      <w:tabs>
        <w:tab w:val="num" w:pos="6480"/>
      </w:tabs>
      <w:spacing w:before="240" w:after="60" w:line="240" w:lineRule="auto"/>
      <w:ind w:left="6480" w:hanging="720"/>
      <w:outlineLvl w:val="8"/>
    </w:pPr>
    <w:rPr>
      <w:rFonts w:ascii="Cambria" w:hAnsi="Cambria"/>
      <w:sz w:val="2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2EE9"/>
    <w:rPr>
      <w:rFonts w:ascii="Cambria" w:eastAsia="Times New Roman" w:hAnsi="Cambria" w:cs="Mangal"/>
      <w:b/>
      <w:bCs/>
      <w:kern w:val="32"/>
      <w:sz w:val="32"/>
      <w:szCs w:val="32"/>
      <w:lang w:bidi="ar-SA"/>
    </w:rPr>
  </w:style>
  <w:style w:type="paragraph" w:styleId="ListParagraph">
    <w:name w:val="List Paragraph"/>
    <w:basedOn w:val="Normal"/>
    <w:uiPriority w:val="34"/>
    <w:qFormat/>
    <w:rsid w:val="00732EE9"/>
    <w:pPr>
      <w:ind w:left="720"/>
      <w:contextualSpacing/>
    </w:pPr>
  </w:style>
  <w:style w:type="paragraph" w:customStyle="1" w:styleId="Default">
    <w:name w:val="Default"/>
    <w:rsid w:val="00732EE9"/>
    <w:pPr>
      <w:autoSpaceDE w:val="0"/>
      <w:autoSpaceDN w:val="0"/>
      <w:adjustRightInd w:val="0"/>
    </w:pPr>
    <w:rPr>
      <w:rFonts w:ascii="Preeti" w:eastAsia="Calibri" w:hAnsi="Preeti" w:cs="Preeti"/>
      <w:color w:val="000000"/>
      <w:sz w:val="24"/>
      <w:szCs w:val="24"/>
    </w:rPr>
  </w:style>
  <w:style w:type="table" w:styleId="TableGrid">
    <w:name w:val="Table Grid"/>
    <w:basedOn w:val="TableNormal"/>
    <w:uiPriority w:val="59"/>
    <w:rsid w:val="00732E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32EE9"/>
    <w:rPr>
      <w:rFonts w:ascii="Times New Roman" w:eastAsia="Calibri" w:hAnsi="Times New Roman" w:cs="Kalimati"/>
      <w:sz w:val="24"/>
      <w:szCs w:val="22"/>
      <w:lang w:bidi="ar-SA"/>
    </w:rPr>
  </w:style>
  <w:style w:type="character" w:styleId="PlaceholderText">
    <w:name w:val="Placeholder Text"/>
    <w:uiPriority w:val="99"/>
    <w:semiHidden/>
    <w:rsid w:val="00732EE9"/>
    <w:rPr>
      <w:color w:val="808080"/>
    </w:rPr>
  </w:style>
  <w:style w:type="paragraph" w:styleId="Footer">
    <w:name w:val="footer"/>
    <w:basedOn w:val="Normal"/>
    <w:link w:val="FooterChar"/>
    <w:uiPriority w:val="99"/>
    <w:rsid w:val="00732EE9"/>
    <w:pPr>
      <w:tabs>
        <w:tab w:val="center" w:pos="4680"/>
        <w:tab w:val="right" w:pos="9360"/>
      </w:tabs>
      <w:spacing w:after="0" w:line="240" w:lineRule="auto"/>
    </w:pPr>
    <w:rPr>
      <w:sz w:val="20"/>
    </w:rPr>
  </w:style>
  <w:style w:type="character" w:customStyle="1" w:styleId="FooterChar">
    <w:name w:val="Footer Char"/>
    <w:link w:val="Footer"/>
    <w:uiPriority w:val="99"/>
    <w:rsid w:val="00732EE9"/>
    <w:rPr>
      <w:rFonts w:ascii="Calibri" w:eastAsia="Times New Roman" w:hAnsi="Calibri" w:cs="Mangal"/>
    </w:rPr>
  </w:style>
  <w:style w:type="paragraph" w:styleId="Header">
    <w:name w:val="header"/>
    <w:basedOn w:val="Normal"/>
    <w:link w:val="HeaderChar"/>
    <w:uiPriority w:val="99"/>
    <w:unhideWhenUsed/>
    <w:rsid w:val="00732EE9"/>
    <w:pPr>
      <w:tabs>
        <w:tab w:val="center" w:pos="4680"/>
        <w:tab w:val="right" w:pos="9360"/>
      </w:tabs>
      <w:spacing w:after="0" w:line="240" w:lineRule="auto"/>
    </w:pPr>
    <w:rPr>
      <w:sz w:val="20"/>
    </w:rPr>
  </w:style>
  <w:style w:type="character" w:customStyle="1" w:styleId="HeaderChar">
    <w:name w:val="Header Char"/>
    <w:link w:val="Header"/>
    <w:uiPriority w:val="99"/>
    <w:rsid w:val="00732EE9"/>
    <w:rPr>
      <w:rFonts w:cs="Mangal"/>
    </w:rPr>
  </w:style>
  <w:style w:type="paragraph" w:styleId="BodyTextIndent">
    <w:name w:val="Body Text Indent"/>
    <w:basedOn w:val="Normal"/>
    <w:link w:val="BodyTextIndentChar"/>
    <w:rsid w:val="00732EE9"/>
    <w:pPr>
      <w:spacing w:after="0" w:line="240" w:lineRule="auto"/>
      <w:ind w:firstLine="720"/>
    </w:pPr>
    <w:rPr>
      <w:rFonts w:ascii="FONTASY_HIMALI_TT" w:hAnsi="FONTASY_HIMALI_TT" w:cs="Times New Roman"/>
      <w:sz w:val="20"/>
      <w:lang w:bidi="ar-SA"/>
    </w:rPr>
  </w:style>
  <w:style w:type="character" w:customStyle="1" w:styleId="BodyTextIndentChar">
    <w:name w:val="Body Text Indent Char"/>
    <w:link w:val="BodyTextIndent"/>
    <w:rsid w:val="00732EE9"/>
    <w:rPr>
      <w:rFonts w:ascii="FONTASY_HIMALI_TT" w:eastAsia="Times New Roman" w:hAnsi="FONTASY_HIMALI_TT" w:cs="Times New Roman"/>
      <w:sz w:val="20"/>
      <w:lang w:bidi="ar-SA"/>
    </w:rPr>
  </w:style>
  <w:style w:type="paragraph" w:styleId="BalloonText">
    <w:name w:val="Balloon Text"/>
    <w:basedOn w:val="Normal"/>
    <w:link w:val="BalloonTextChar"/>
    <w:uiPriority w:val="99"/>
    <w:semiHidden/>
    <w:unhideWhenUsed/>
    <w:rsid w:val="00732EE9"/>
    <w:pPr>
      <w:spacing w:after="0" w:line="240" w:lineRule="auto"/>
    </w:pPr>
    <w:rPr>
      <w:rFonts w:ascii="Tahoma" w:eastAsia="SimSun" w:hAnsi="Tahoma" w:cs="Tahoma"/>
      <w:sz w:val="16"/>
      <w:szCs w:val="16"/>
      <w:lang w:bidi="ar-SA"/>
    </w:rPr>
  </w:style>
  <w:style w:type="character" w:customStyle="1" w:styleId="BalloonTextChar">
    <w:name w:val="Balloon Text Char"/>
    <w:link w:val="BalloonText"/>
    <w:uiPriority w:val="99"/>
    <w:semiHidden/>
    <w:rsid w:val="00732EE9"/>
    <w:rPr>
      <w:rFonts w:ascii="Tahoma" w:eastAsia="SimSun" w:hAnsi="Tahoma" w:cs="Tahoma"/>
      <w:sz w:val="16"/>
      <w:szCs w:val="16"/>
      <w:lang w:bidi="ar-SA"/>
    </w:rPr>
  </w:style>
  <w:style w:type="character" w:styleId="Hyperlink">
    <w:name w:val="Hyperlink"/>
    <w:uiPriority w:val="99"/>
    <w:semiHidden/>
    <w:rsid w:val="00732EE9"/>
    <w:rPr>
      <w:color w:val="0000FF"/>
      <w:u w:val="single"/>
    </w:rPr>
  </w:style>
  <w:style w:type="paragraph" w:styleId="BodyText2">
    <w:name w:val="Body Text 2"/>
    <w:basedOn w:val="Normal"/>
    <w:link w:val="BodyText2Char"/>
    <w:uiPriority w:val="99"/>
    <w:semiHidden/>
    <w:unhideWhenUsed/>
    <w:rsid w:val="00732EE9"/>
    <w:pPr>
      <w:spacing w:after="120" w:line="480" w:lineRule="auto"/>
    </w:pPr>
    <w:rPr>
      <w:rFonts w:eastAsia="SimSun" w:cs="Times New Roman"/>
      <w:sz w:val="20"/>
      <w:szCs w:val="22"/>
      <w:lang w:bidi="ar-SA"/>
    </w:rPr>
  </w:style>
  <w:style w:type="character" w:customStyle="1" w:styleId="BodyText2Char">
    <w:name w:val="Body Text 2 Char"/>
    <w:link w:val="BodyText2"/>
    <w:uiPriority w:val="99"/>
    <w:semiHidden/>
    <w:rsid w:val="00732EE9"/>
    <w:rPr>
      <w:rFonts w:ascii="Calibri" w:eastAsia="SimSun" w:hAnsi="Calibri" w:cs="Times New Roman"/>
      <w:szCs w:val="22"/>
      <w:lang w:bidi="ar-SA"/>
    </w:rPr>
  </w:style>
  <w:style w:type="character" w:customStyle="1" w:styleId="FootnoteTextChar">
    <w:name w:val="Footnote Text Char"/>
    <w:link w:val="FootnoteText"/>
    <w:uiPriority w:val="99"/>
    <w:semiHidden/>
    <w:locked/>
    <w:rsid w:val="00732EE9"/>
    <w:rPr>
      <w:rFonts w:eastAsia="Times New Roman"/>
    </w:rPr>
  </w:style>
  <w:style w:type="paragraph" w:styleId="FootnoteText">
    <w:name w:val="footnote text"/>
    <w:basedOn w:val="Normal"/>
    <w:link w:val="FootnoteTextChar"/>
    <w:uiPriority w:val="99"/>
    <w:semiHidden/>
    <w:rsid w:val="00732EE9"/>
    <w:pPr>
      <w:spacing w:after="0" w:line="240" w:lineRule="auto"/>
    </w:pPr>
    <w:rPr>
      <w:sz w:val="20"/>
    </w:rPr>
  </w:style>
  <w:style w:type="character" w:customStyle="1" w:styleId="FootnoteTextChar1">
    <w:name w:val="Footnote Text Char1"/>
    <w:uiPriority w:val="99"/>
    <w:semiHidden/>
    <w:rsid w:val="00732EE9"/>
    <w:rPr>
      <w:sz w:val="20"/>
      <w:szCs w:val="18"/>
    </w:rPr>
  </w:style>
  <w:style w:type="paragraph" w:customStyle="1" w:styleId="Fon">
    <w:name w:val="Fon"/>
    <w:basedOn w:val="Normal"/>
    <w:rsid w:val="00732EE9"/>
    <w:pPr>
      <w:tabs>
        <w:tab w:val="left" w:pos="990"/>
      </w:tabs>
      <w:spacing w:after="0" w:line="240" w:lineRule="auto"/>
      <w:ind w:left="990" w:hanging="450"/>
      <w:jc w:val="both"/>
    </w:pPr>
    <w:rPr>
      <w:rFonts w:ascii="Preeti" w:eastAsia="Calibri" w:hAnsi="Preeti" w:cs="Times New Roman"/>
      <w:sz w:val="30"/>
      <w:szCs w:val="30"/>
      <w:lang w:bidi="ar-SA"/>
    </w:rPr>
  </w:style>
  <w:style w:type="paragraph" w:styleId="Caption">
    <w:name w:val="caption"/>
    <w:basedOn w:val="Normal"/>
    <w:next w:val="Normal"/>
    <w:uiPriority w:val="35"/>
    <w:unhideWhenUsed/>
    <w:qFormat/>
    <w:rsid w:val="00732EE9"/>
    <w:pPr>
      <w:spacing w:line="240" w:lineRule="auto"/>
    </w:pPr>
    <w:rPr>
      <w:rFonts w:eastAsia="Calibri" w:cs="Times New Roman"/>
      <w:b/>
      <w:bCs/>
      <w:color w:val="4F81BD"/>
      <w:sz w:val="18"/>
      <w:szCs w:val="18"/>
      <w:lang w:bidi="ar-SA"/>
    </w:rPr>
  </w:style>
  <w:style w:type="numbering" w:customStyle="1" w:styleId="NoList1">
    <w:name w:val="No List1"/>
    <w:next w:val="NoList"/>
    <w:uiPriority w:val="99"/>
    <w:semiHidden/>
    <w:unhideWhenUsed/>
    <w:rsid w:val="00732EE9"/>
  </w:style>
  <w:style w:type="table" w:customStyle="1" w:styleId="TableGrid1">
    <w:name w:val="Table Grid1"/>
    <w:basedOn w:val="TableNormal"/>
    <w:next w:val="TableGrid"/>
    <w:uiPriority w:val="59"/>
    <w:rsid w:val="00732EE9"/>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32EE9"/>
  </w:style>
  <w:style w:type="character" w:styleId="FollowedHyperlink">
    <w:name w:val="FollowedHyperlink"/>
    <w:uiPriority w:val="99"/>
    <w:semiHidden/>
    <w:unhideWhenUsed/>
    <w:rsid w:val="00732EE9"/>
    <w:rPr>
      <w:color w:val="800080"/>
      <w:u w:val="single"/>
    </w:rPr>
  </w:style>
  <w:style w:type="paragraph" w:customStyle="1" w:styleId="font5">
    <w:name w:val="font5"/>
    <w:basedOn w:val="Normal"/>
    <w:rsid w:val="00732EE9"/>
    <w:pPr>
      <w:spacing w:before="100" w:beforeAutospacing="1" w:after="100" w:afterAutospacing="1" w:line="240" w:lineRule="auto"/>
    </w:pPr>
    <w:rPr>
      <w:rFonts w:ascii="Preeti" w:hAnsi="Preeti" w:cs="Times New Roman"/>
      <w:sz w:val="24"/>
      <w:szCs w:val="24"/>
    </w:rPr>
  </w:style>
  <w:style w:type="paragraph" w:customStyle="1" w:styleId="font6">
    <w:name w:val="font6"/>
    <w:basedOn w:val="Normal"/>
    <w:rsid w:val="00732EE9"/>
    <w:pPr>
      <w:spacing w:before="100" w:beforeAutospacing="1" w:after="100" w:afterAutospacing="1" w:line="240" w:lineRule="auto"/>
    </w:pPr>
    <w:rPr>
      <w:rFonts w:ascii="Arial" w:hAnsi="Arial" w:cs="Arial"/>
      <w:b/>
      <w:bCs/>
      <w:sz w:val="20"/>
    </w:rPr>
  </w:style>
  <w:style w:type="paragraph" w:customStyle="1" w:styleId="font7">
    <w:name w:val="font7"/>
    <w:basedOn w:val="Normal"/>
    <w:rsid w:val="00732EE9"/>
    <w:pPr>
      <w:spacing w:before="100" w:beforeAutospacing="1" w:after="100" w:afterAutospacing="1" w:line="240" w:lineRule="auto"/>
    </w:pPr>
    <w:rPr>
      <w:rFonts w:ascii="Arial" w:hAnsi="Arial" w:cs="Arial"/>
      <w:sz w:val="24"/>
      <w:szCs w:val="24"/>
    </w:rPr>
  </w:style>
  <w:style w:type="paragraph" w:customStyle="1" w:styleId="font8">
    <w:name w:val="font8"/>
    <w:basedOn w:val="Normal"/>
    <w:rsid w:val="00732EE9"/>
    <w:pPr>
      <w:spacing w:before="100" w:beforeAutospacing="1" w:after="100" w:afterAutospacing="1" w:line="240" w:lineRule="auto"/>
    </w:pPr>
    <w:rPr>
      <w:rFonts w:ascii="Arial" w:hAnsi="Arial" w:cs="Arial"/>
      <w:sz w:val="18"/>
      <w:szCs w:val="18"/>
    </w:rPr>
  </w:style>
  <w:style w:type="paragraph" w:customStyle="1" w:styleId="font9">
    <w:name w:val="font9"/>
    <w:basedOn w:val="Normal"/>
    <w:rsid w:val="00732EE9"/>
    <w:pPr>
      <w:spacing w:before="100" w:beforeAutospacing="1" w:after="100" w:afterAutospacing="1" w:line="240" w:lineRule="auto"/>
    </w:pPr>
    <w:rPr>
      <w:rFonts w:ascii="Arial" w:hAnsi="Arial" w:cs="Arial"/>
      <w:sz w:val="16"/>
      <w:szCs w:val="16"/>
    </w:rPr>
  </w:style>
  <w:style w:type="paragraph" w:customStyle="1" w:styleId="font10">
    <w:name w:val="font10"/>
    <w:basedOn w:val="Normal"/>
    <w:rsid w:val="00732EE9"/>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69">
    <w:name w:val="xl69"/>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color w:val="000000"/>
      <w:sz w:val="18"/>
      <w:szCs w:val="18"/>
    </w:rPr>
  </w:style>
  <w:style w:type="paragraph" w:customStyle="1" w:styleId="xl70">
    <w:name w:val="xl70"/>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reeti" w:hAnsi="Preeti" w:cs="Times New Roman"/>
      <w:b/>
      <w:bCs/>
      <w:sz w:val="24"/>
      <w:szCs w:val="24"/>
    </w:rPr>
  </w:style>
  <w:style w:type="paragraph" w:customStyle="1" w:styleId="xl71">
    <w:name w:val="xl71"/>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b/>
      <w:bCs/>
      <w:sz w:val="26"/>
      <w:szCs w:val="26"/>
    </w:rPr>
  </w:style>
  <w:style w:type="paragraph" w:customStyle="1" w:styleId="xl72">
    <w:name w:val="xl72"/>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b/>
      <w:bCs/>
      <w:sz w:val="18"/>
      <w:szCs w:val="18"/>
    </w:rPr>
  </w:style>
  <w:style w:type="paragraph" w:customStyle="1" w:styleId="xl73">
    <w:name w:val="xl73"/>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74">
    <w:name w:val="xl74"/>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color w:val="000000"/>
      <w:sz w:val="20"/>
    </w:rPr>
  </w:style>
  <w:style w:type="paragraph" w:customStyle="1" w:styleId="xl75">
    <w:name w:val="xl75"/>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rPr>
  </w:style>
  <w:style w:type="paragraph" w:customStyle="1" w:styleId="xl76">
    <w:name w:val="xl76"/>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sz w:val="20"/>
    </w:rPr>
  </w:style>
  <w:style w:type="paragraph" w:customStyle="1" w:styleId="xl77">
    <w:name w:val="xl77"/>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b/>
      <w:bCs/>
      <w:color w:val="000000"/>
      <w:sz w:val="20"/>
    </w:rPr>
  </w:style>
  <w:style w:type="paragraph" w:customStyle="1" w:styleId="xl78">
    <w:name w:val="xl78"/>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0"/>
    </w:rPr>
  </w:style>
  <w:style w:type="paragraph" w:customStyle="1" w:styleId="xl79">
    <w:name w:val="xl79"/>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b/>
      <w:bCs/>
      <w:sz w:val="20"/>
    </w:rPr>
  </w:style>
  <w:style w:type="paragraph" w:customStyle="1" w:styleId="xl80">
    <w:name w:val="xl80"/>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b/>
      <w:bCs/>
      <w:sz w:val="24"/>
      <w:szCs w:val="24"/>
    </w:rPr>
  </w:style>
  <w:style w:type="paragraph" w:customStyle="1" w:styleId="xl81">
    <w:name w:val="xl81"/>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18"/>
      <w:szCs w:val="18"/>
    </w:rPr>
  </w:style>
  <w:style w:type="paragraph" w:customStyle="1" w:styleId="xl82">
    <w:name w:val="xl82"/>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ONTASY_HIMALI_TT" w:hAnsi="FONTASY_HIMALI_TT" w:cs="Times New Roman"/>
      <w:sz w:val="20"/>
    </w:rPr>
  </w:style>
  <w:style w:type="paragraph" w:customStyle="1" w:styleId="xl83">
    <w:name w:val="xl83"/>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20"/>
    </w:rPr>
  </w:style>
  <w:style w:type="paragraph" w:customStyle="1" w:styleId="xl84">
    <w:name w:val="xl84"/>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20"/>
    </w:rPr>
  </w:style>
  <w:style w:type="paragraph" w:customStyle="1" w:styleId="xl85">
    <w:name w:val="xl85"/>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reeti" w:hAnsi="Preeti" w:cs="Times New Roman"/>
      <w:sz w:val="24"/>
      <w:szCs w:val="24"/>
    </w:rPr>
  </w:style>
  <w:style w:type="paragraph" w:customStyle="1" w:styleId="xl86">
    <w:name w:val="xl86"/>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reeti" w:hAnsi="Preeti" w:cs="Times New Roman"/>
      <w:b/>
      <w:bCs/>
      <w:sz w:val="24"/>
      <w:szCs w:val="24"/>
    </w:rPr>
  </w:style>
  <w:style w:type="paragraph" w:customStyle="1" w:styleId="xl87">
    <w:name w:val="xl87"/>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Preeti" w:hAnsi="Preeti" w:cs="Times New Roman"/>
      <w:sz w:val="24"/>
      <w:szCs w:val="24"/>
    </w:rPr>
  </w:style>
  <w:style w:type="paragraph" w:customStyle="1" w:styleId="xl88">
    <w:name w:val="xl88"/>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reeti" w:hAnsi="Preeti" w:cs="Times New Roman"/>
      <w:b/>
      <w:bCs/>
      <w:sz w:val="24"/>
      <w:szCs w:val="24"/>
    </w:rPr>
  </w:style>
  <w:style w:type="paragraph" w:customStyle="1" w:styleId="xl89">
    <w:name w:val="xl89"/>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reeti" w:hAnsi="Preeti" w:cs="Times New Roman"/>
      <w:b/>
      <w:bCs/>
      <w:sz w:val="20"/>
    </w:rPr>
  </w:style>
  <w:style w:type="paragraph" w:customStyle="1" w:styleId="xl90">
    <w:name w:val="xl90"/>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Preeti" w:hAnsi="Preeti" w:cs="Times New Roman"/>
      <w:b/>
      <w:bCs/>
      <w:sz w:val="20"/>
    </w:rPr>
  </w:style>
  <w:style w:type="paragraph" w:customStyle="1" w:styleId="xl91">
    <w:name w:val="xl91"/>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18"/>
      <w:szCs w:val="18"/>
    </w:rPr>
  </w:style>
  <w:style w:type="paragraph" w:customStyle="1" w:styleId="xl92">
    <w:name w:val="xl92"/>
    <w:basedOn w:val="Normal"/>
    <w:rsid w:val="00732E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18"/>
      <w:szCs w:val="18"/>
    </w:rPr>
  </w:style>
  <w:style w:type="paragraph" w:customStyle="1" w:styleId="xl93">
    <w:name w:val="xl93"/>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18"/>
      <w:szCs w:val="18"/>
    </w:rPr>
  </w:style>
  <w:style w:type="paragraph" w:customStyle="1" w:styleId="xl94">
    <w:name w:val="xl94"/>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color w:val="000000"/>
      <w:sz w:val="18"/>
      <w:szCs w:val="18"/>
    </w:rPr>
  </w:style>
  <w:style w:type="paragraph" w:customStyle="1" w:styleId="xl95">
    <w:name w:val="xl95"/>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color w:val="000000"/>
      <w:sz w:val="18"/>
      <w:szCs w:val="18"/>
    </w:rPr>
  </w:style>
  <w:style w:type="paragraph" w:customStyle="1" w:styleId="xl96">
    <w:name w:val="xl96"/>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color w:val="000000"/>
      <w:sz w:val="20"/>
    </w:rPr>
  </w:style>
  <w:style w:type="paragraph" w:customStyle="1" w:styleId="xl97">
    <w:name w:val="xl97"/>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color w:val="000000"/>
      <w:sz w:val="20"/>
    </w:rPr>
  </w:style>
  <w:style w:type="paragraph" w:customStyle="1" w:styleId="xl98">
    <w:name w:val="xl98"/>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color w:val="000000"/>
      <w:sz w:val="20"/>
    </w:rPr>
  </w:style>
  <w:style w:type="paragraph" w:customStyle="1" w:styleId="xl99">
    <w:name w:val="xl99"/>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16"/>
      <w:szCs w:val="16"/>
    </w:rPr>
  </w:style>
  <w:style w:type="paragraph" w:customStyle="1" w:styleId="xl100">
    <w:name w:val="xl100"/>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16"/>
      <w:szCs w:val="16"/>
    </w:rPr>
  </w:style>
  <w:style w:type="paragraph" w:customStyle="1" w:styleId="xl101">
    <w:name w:val="xl101"/>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20"/>
    </w:rPr>
  </w:style>
  <w:style w:type="paragraph" w:customStyle="1" w:styleId="xl102">
    <w:name w:val="xl102"/>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color w:val="000000"/>
      <w:sz w:val="20"/>
    </w:rPr>
  </w:style>
  <w:style w:type="paragraph" w:customStyle="1" w:styleId="xl103">
    <w:name w:val="xl103"/>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color w:val="000000"/>
      <w:sz w:val="20"/>
    </w:rPr>
  </w:style>
  <w:style w:type="paragraph" w:customStyle="1" w:styleId="xl104">
    <w:name w:val="xl104"/>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20"/>
    </w:rPr>
  </w:style>
  <w:style w:type="paragraph" w:customStyle="1" w:styleId="xl105">
    <w:name w:val="xl105"/>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18"/>
      <w:szCs w:val="18"/>
    </w:rPr>
  </w:style>
  <w:style w:type="paragraph" w:customStyle="1" w:styleId="xl106">
    <w:name w:val="xl106"/>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7">
    <w:name w:val="xl107"/>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20"/>
    </w:rPr>
  </w:style>
  <w:style w:type="paragraph" w:customStyle="1" w:styleId="xl108">
    <w:name w:val="xl108"/>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reeti" w:hAnsi="Preeti" w:cs="Times New Roman"/>
      <w:sz w:val="24"/>
      <w:szCs w:val="24"/>
    </w:rPr>
  </w:style>
  <w:style w:type="paragraph" w:customStyle="1" w:styleId="xl109">
    <w:name w:val="xl109"/>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sz w:val="18"/>
      <w:szCs w:val="18"/>
    </w:rPr>
  </w:style>
  <w:style w:type="paragraph" w:customStyle="1" w:styleId="xl110">
    <w:name w:val="xl110"/>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18"/>
      <w:szCs w:val="18"/>
    </w:rPr>
  </w:style>
  <w:style w:type="paragraph" w:customStyle="1" w:styleId="xl111">
    <w:name w:val="xl111"/>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hAnsi="Preeti" w:cs="Times New Roman"/>
      <w:b/>
      <w:bCs/>
      <w:sz w:val="20"/>
    </w:rPr>
  </w:style>
  <w:style w:type="paragraph" w:customStyle="1" w:styleId="xl112">
    <w:name w:val="xl112"/>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b/>
      <w:bCs/>
      <w:sz w:val="16"/>
      <w:szCs w:val="16"/>
    </w:rPr>
  </w:style>
  <w:style w:type="paragraph" w:customStyle="1" w:styleId="xl113">
    <w:name w:val="xl113"/>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16"/>
      <w:szCs w:val="16"/>
    </w:rPr>
  </w:style>
  <w:style w:type="paragraph" w:customStyle="1" w:styleId="xl114">
    <w:name w:val="xl114"/>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16"/>
      <w:szCs w:val="16"/>
    </w:rPr>
  </w:style>
  <w:style w:type="paragraph" w:customStyle="1" w:styleId="xl115">
    <w:name w:val="xl115"/>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16"/>
      <w:szCs w:val="16"/>
    </w:rPr>
  </w:style>
  <w:style w:type="paragraph" w:customStyle="1" w:styleId="xl116">
    <w:name w:val="xl116"/>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sz w:val="18"/>
      <w:szCs w:val="18"/>
    </w:rPr>
  </w:style>
  <w:style w:type="paragraph" w:customStyle="1" w:styleId="xl117">
    <w:name w:val="xl117"/>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 Himali" w:hAnsi="Fontasy Himali" w:cs="Times New Roman"/>
      <w:sz w:val="20"/>
    </w:rPr>
  </w:style>
  <w:style w:type="paragraph" w:customStyle="1" w:styleId="xl118">
    <w:name w:val="xl118"/>
    <w:basedOn w:val="Normal"/>
    <w:rsid w:val="00732EE9"/>
    <w:pPr>
      <w:spacing w:before="100" w:beforeAutospacing="1" w:after="100" w:afterAutospacing="1" w:line="240" w:lineRule="auto"/>
    </w:pPr>
    <w:rPr>
      <w:rFonts w:ascii="Times New Roman" w:hAnsi="Times New Roman" w:cs="Times New Roman"/>
      <w:sz w:val="24"/>
      <w:szCs w:val="24"/>
    </w:rPr>
  </w:style>
  <w:style w:type="paragraph" w:customStyle="1" w:styleId="xl119">
    <w:name w:val="xl119"/>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ONTASY_HIMALI_TT" w:hAnsi="FONTASY_HIMALI_TT" w:cs="Times New Roman"/>
      <w:b/>
      <w:bCs/>
      <w:color w:val="000000"/>
      <w:sz w:val="16"/>
      <w:szCs w:val="16"/>
    </w:rPr>
  </w:style>
  <w:style w:type="paragraph" w:customStyle="1" w:styleId="xl120">
    <w:name w:val="xl120"/>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reeti" w:hAnsi="Preeti" w:cs="Times New Roman"/>
      <w:b/>
      <w:bCs/>
      <w:sz w:val="24"/>
      <w:szCs w:val="24"/>
    </w:rPr>
  </w:style>
  <w:style w:type="paragraph" w:customStyle="1" w:styleId="xl121">
    <w:name w:val="xl121"/>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reeti" w:hAnsi="Preeti" w:cs="Times New Roman"/>
      <w:b/>
      <w:bCs/>
      <w:sz w:val="24"/>
      <w:szCs w:val="24"/>
    </w:rPr>
  </w:style>
  <w:style w:type="paragraph" w:customStyle="1" w:styleId="xl122">
    <w:name w:val="xl122"/>
    <w:basedOn w:val="Normal"/>
    <w:rsid w:val="00732E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23">
    <w:name w:val="xl123"/>
    <w:basedOn w:val="Normal"/>
    <w:rsid w:val="00732EE9"/>
    <w:pPr>
      <w:pBdr>
        <w:left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24">
    <w:name w:val="xl124"/>
    <w:basedOn w:val="Normal"/>
    <w:rsid w:val="00732E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25">
    <w:name w:val="xl125"/>
    <w:basedOn w:val="Normal"/>
    <w:rsid w:val="00732E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reeti" w:hAnsi="Preeti" w:cs="Times New Roman"/>
      <w:sz w:val="24"/>
      <w:szCs w:val="24"/>
    </w:rPr>
  </w:style>
  <w:style w:type="paragraph" w:customStyle="1" w:styleId="xl126">
    <w:name w:val="xl126"/>
    <w:basedOn w:val="Normal"/>
    <w:rsid w:val="00732E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27">
    <w:name w:val="xl127"/>
    <w:basedOn w:val="Normal"/>
    <w:rsid w:val="00732EE9"/>
    <w:pPr>
      <w:pBdr>
        <w:top w:val="single" w:sz="4" w:space="0" w:color="auto"/>
        <w:bottom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28">
    <w:name w:val="xl128"/>
    <w:basedOn w:val="Normal"/>
    <w:rsid w:val="00732E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29">
    <w:name w:val="xl129"/>
    <w:basedOn w:val="Normal"/>
    <w:rsid w:val="00732E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0">
    <w:name w:val="xl130"/>
    <w:basedOn w:val="Normal"/>
    <w:rsid w:val="00732EE9"/>
    <w:pPr>
      <w:pBdr>
        <w:top w:val="single" w:sz="4" w:space="0" w:color="auto"/>
        <w:bottom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1">
    <w:name w:val="xl131"/>
    <w:basedOn w:val="Normal"/>
    <w:rsid w:val="00732E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2">
    <w:name w:val="xl132"/>
    <w:basedOn w:val="Normal"/>
    <w:rsid w:val="00732E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3">
    <w:name w:val="xl133"/>
    <w:basedOn w:val="Normal"/>
    <w:rsid w:val="00732E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4">
    <w:name w:val="xl134"/>
    <w:basedOn w:val="Normal"/>
    <w:rsid w:val="00732E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0"/>
    </w:rPr>
  </w:style>
  <w:style w:type="paragraph" w:customStyle="1" w:styleId="xl135">
    <w:name w:val="xl135"/>
    <w:basedOn w:val="Normal"/>
    <w:rsid w:val="00732EE9"/>
    <w:pPr>
      <w:pBdr>
        <w:left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0"/>
    </w:rPr>
  </w:style>
  <w:style w:type="paragraph" w:customStyle="1" w:styleId="xl136">
    <w:name w:val="xl136"/>
    <w:basedOn w:val="Normal"/>
    <w:rsid w:val="00732E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0"/>
    </w:rPr>
  </w:style>
  <w:style w:type="paragraph" w:customStyle="1" w:styleId="xl137">
    <w:name w:val="xl137"/>
    <w:basedOn w:val="Normal"/>
    <w:rsid w:val="00732EE9"/>
    <w:pPr>
      <w:pBdr>
        <w:top w:val="single" w:sz="4" w:space="0" w:color="auto"/>
        <w:lef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8">
    <w:name w:val="xl138"/>
    <w:basedOn w:val="Normal"/>
    <w:rsid w:val="00732EE9"/>
    <w:pPr>
      <w:pBdr>
        <w:top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39">
    <w:name w:val="xl139"/>
    <w:basedOn w:val="Normal"/>
    <w:rsid w:val="00732EE9"/>
    <w:pPr>
      <w:pBdr>
        <w:top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40">
    <w:name w:val="xl140"/>
    <w:basedOn w:val="Normal"/>
    <w:rsid w:val="00732EE9"/>
    <w:pPr>
      <w:pBdr>
        <w:left w:val="single" w:sz="4" w:space="0" w:color="auto"/>
        <w:bottom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41">
    <w:name w:val="xl141"/>
    <w:basedOn w:val="Normal"/>
    <w:rsid w:val="00732EE9"/>
    <w:pPr>
      <w:pBdr>
        <w:bottom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paragraph" w:customStyle="1" w:styleId="xl142">
    <w:name w:val="xl142"/>
    <w:basedOn w:val="Normal"/>
    <w:rsid w:val="00732EE9"/>
    <w:pPr>
      <w:pBdr>
        <w:bottom w:val="single" w:sz="4" w:space="0" w:color="auto"/>
        <w:right w:val="single" w:sz="4" w:space="0" w:color="auto"/>
      </w:pBdr>
      <w:spacing w:before="100" w:beforeAutospacing="1" w:after="100" w:afterAutospacing="1" w:line="240" w:lineRule="auto"/>
      <w:jc w:val="center"/>
      <w:textAlignment w:val="center"/>
    </w:pPr>
    <w:rPr>
      <w:rFonts w:ascii="Preeti" w:hAnsi="Preeti" w:cs="Times New Roman"/>
      <w:sz w:val="24"/>
      <w:szCs w:val="24"/>
    </w:rPr>
  </w:style>
  <w:style w:type="character" w:customStyle="1" w:styleId="Heading2Char">
    <w:name w:val="Heading 2 Char"/>
    <w:link w:val="Heading2"/>
    <w:uiPriority w:val="9"/>
    <w:rsid w:val="000119C0"/>
    <w:rPr>
      <w:rFonts w:ascii="Cambria" w:eastAsia="Times New Roman" w:hAnsi="Cambria" w:cs="Mangal"/>
      <w:b/>
      <w:bCs/>
      <w:color w:val="4F81BD"/>
      <w:sz w:val="26"/>
      <w:szCs w:val="26"/>
      <w:lang w:val="en-GB"/>
    </w:rPr>
  </w:style>
  <w:style w:type="paragraph" w:customStyle="1" w:styleId="Body">
    <w:name w:val="Body"/>
    <w:rsid w:val="000119C0"/>
    <w:pPr>
      <w:pBdr>
        <w:top w:val="nil"/>
        <w:left w:val="nil"/>
        <w:bottom w:val="nil"/>
        <w:right w:val="nil"/>
        <w:between w:val="nil"/>
        <w:bar w:val="nil"/>
      </w:pBdr>
    </w:pPr>
    <w:rPr>
      <w:rFonts w:eastAsia="Calibri" w:cs="Calibri"/>
      <w:color w:val="000000"/>
      <w:u w:color="000000"/>
      <w:bdr w:val="nil"/>
    </w:rPr>
  </w:style>
  <w:style w:type="character" w:customStyle="1" w:styleId="Heading3Char">
    <w:name w:val="Heading 3 Char"/>
    <w:link w:val="Heading3"/>
    <w:uiPriority w:val="9"/>
    <w:semiHidden/>
    <w:rsid w:val="00653DB8"/>
    <w:rPr>
      <w:rFonts w:ascii="Cambria" w:eastAsia="Times New Roman" w:hAnsi="Cambria" w:cs="Mangal"/>
      <w:b/>
      <w:bCs/>
      <w:sz w:val="26"/>
      <w:szCs w:val="26"/>
      <w:lang w:bidi="ar-SA"/>
    </w:rPr>
  </w:style>
  <w:style w:type="character" w:customStyle="1" w:styleId="Heading4Char">
    <w:name w:val="Heading 4 Char"/>
    <w:link w:val="Heading4"/>
    <w:uiPriority w:val="9"/>
    <w:semiHidden/>
    <w:rsid w:val="00653DB8"/>
    <w:rPr>
      <w:rFonts w:ascii="Calibri" w:eastAsia="Times New Roman" w:hAnsi="Calibri" w:cs="Mangal"/>
      <w:b/>
      <w:bCs/>
      <w:sz w:val="28"/>
      <w:szCs w:val="28"/>
      <w:lang w:bidi="ar-SA"/>
    </w:rPr>
  </w:style>
  <w:style w:type="character" w:customStyle="1" w:styleId="Heading5Char">
    <w:name w:val="Heading 5 Char"/>
    <w:link w:val="Heading5"/>
    <w:uiPriority w:val="9"/>
    <w:semiHidden/>
    <w:rsid w:val="00653DB8"/>
    <w:rPr>
      <w:rFonts w:ascii="Calibri" w:eastAsia="Times New Roman" w:hAnsi="Calibri" w:cs="Mangal"/>
      <w:b/>
      <w:bCs/>
      <w:i/>
      <w:iCs/>
      <w:sz w:val="26"/>
      <w:szCs w:val="26"/>
      <w:lang w:bidi="ar-SA"/>
    </w:rPr>
  </w:style>
  <w:style w:type="character" w:customStyle="1" w:styleId="Heading6Char">
    <w:name w:val="Heading 6 Char"/>
    <w:link w:val="Heading6"/>
    <w:rsid w:val="00653DB8"/>
    <w:rPr>
      <w:rFonts w:ascii="Times New Roman" w:eastAsia="Times New Roman" w:hAnsi="Times New Roman" w:cs="Times New Roman"/>
      <w:b/>
      <w:bCs/>
      <w:szCs w:val="22"/>
      <w:lang w:bidi="ar-SA"/>
    </w:rPr>
  </w:style>
  <w:style w:type="character" w:customStyle="1" w:styleId="Heading7Char">
    <w:name w:val="Heading 7 Char"/>
    <w:link w:val="Heading7"/>
    <w:uiPriority w:val="9"/>
    <w:semiHidden/>
    <w:rsid w:val="00653DB8"/>
    <w:rPr>
      <w:rFonts w:ascii="Calibri" w:eastAsia="Times New Roman" w:hAnsi="Calibri" w:cs="Mangal"/>
      <w:sz w:val="24"/>
      <w:szCs w:val="24"/>
      <w:lang w:bidi="ar-SA"/>
    </w:rPr>
  </w:style>
  <w:style w:type="character" w:customStyle="1" w:styleId="Heading8Char">
    <w:name w:val="Heading 8 Char"/>
    <w:link w:val="Heading8"/>
    <w:uiPriority w:val="9"/>
    <w:semiHidden/>
    <w:rsid w:val="00653DB8"/>
    <w:rPr>
      <w:rFonts w:ascii="Calibri" w:eastAsia="Times New Roman" w:hAnsi="Calibri" w:cs="Mangal"/>
      <w:i/>
      <w:iCs/>
      <w:sz w:val="24"/>
      <w:szCs w:val="24"/>
      <w:lang w:bidi="ar-SA"/>
    </w:rPr>
  </w:style>
  <w:style w:type="character" w:customStyle="1" w:styleId="Heading9Char">
    <w:name w:val="Heading 9 Char"/>
    <w:link w:val="Heading9"/>
    <w:uiPriority w:val="9"/>
    <w:semiHidden/>
    <w:rsid w:val="00653DB8"/>
    <w:rPr>
      <w:rFonts w:ascii="Cambria" w:eastAsia="Times New Roman" w:hAnsi="Cambria" w:cs="Mangal"/>
      <w:szCs w:val="22"/>
      <w:lang w:bidi="ar-SA"/>
    </w:rPr>
  </w:style>
  <w:style w:type="character" w:customStyle="1" w:styleId="A2">
    <w:name w:val="A2"/>
    <w:uiPriority w:val="99"/>
    <w:rsid w:val="00653DB8"/>
    <w:rPr>
      <w:rFonts w:cs="Preeti"/>
      <w:b/>
      <w:bCs/>
      <w:color w:val="000000"/>
      <w:sz w:val="32"/>
      <w:szCs w:val="32"/>
    </w:rPr>
  </w:style>
  <w:style w:type="character" w:customStyle="1" w:styleId="A0">
    <w:name w:val="A0"/>
    <w:uiPriority w:val="99"/>
    <w:rsid w:val="00653DB8"/>
    <w:rPr>
      <w:rFonts w:ascii="Times" w:hAnsi="Times" w:cs="Times"/>
      <w:color w:val="000000"/>
    </w:rPr>
  </w:style>
  <w:style w:type="character" w:styleId="Emphasis">
    <w:name w:val="Emphasis"/>
    <w:uiPriority w:val="20"/>
    <w:qFormat/>
    <w:rsid w:val="00175DC5"/>
    <w:rPr>
      <w:i/>
      <w:iCs/>
    </w:rPr>
  </w:style>
  <w:style w:type="character" w:styleId="CommentReference">
    <w:name w:val="annotation reference"/>
    <w:uiPriority w:val="99"/>
    <w:semiHidden/>
    <w:unhideWhenUsed/>
    <w:rsid w:val="008F75F5"/>
    <w:rPr>
      <w:sz w:val="16"/>
      <w:szCs w:val="16"/>
    </w:rPr>
  </w:style>
  <w:style w:type="paragraph" w:styleId="CommentText">
    <w:name w:val="annotation text"/>
    <w:basedOn w:val="Normal"/>
    <w:link w:val="CommentTextChar"/>
    <w:uiPriority w:val="99"/>
    <w:semiHidden/>
    <w:unhideWhenUsed/>
    <w:rsid w:val="008F75F5"/>
    <w:pPr>
      <w:spacing w:line="240" w:lineRule="auto"/>
    </w:pPr>
    <w:rPr>
      <w:sz w:val="20"/>
      <w:szCs w:val="18"/>
    </w:rPr>
  </w:style>
  <w:style w:type="character" w:customStyle="1" w:styleId="CommentTextChar">
    <w:name w:val="Comment Text Char"/>
    <w:link w:val="CommentText"/>
    <w:uiPriority w:val="99"/>
    <w:semiHidden/>
    <w:rsid w:val="008F75F5"/>
    <w:rPr>
      <w:rFonts w:ascii="Calibri" w:eastAsia="Times New Roman" w:hAnsi="Calibri" w:cs="Mangal"/>
      <w:sz w:val="20"/>
      <w:szCs w:val="18"/>
    </w:rPr>
  </w:style>
  <w:style w:type="paragraph" w:styleId="CommentSubject">
    <w:name w:val="annotation subject"/>
    <w:basedOn w:val="CommentText"/>
    <w:next w:val="CommentText"/>
    <w:link w:val="CommentSubjectChar"/>
    <w:uiPriority w:val="99"/>
    <w:semiHidden/>
    <w:unhideWhenUsed/>
    <w:rsid w:val="008F75F5"/>
    <w:rPr>
      <w:b/>
      <w:bCs/>
    </w:rPr>
  </w:style>
  <w:style w:type="character" w:customStyle="1" w:styleId="CommentSubjectChar">
    <w:name w:val="Comment Subject Char"/>
    <w:link w:val="CommentSubject"/>
    <w:uiPriority w:val="99"/>
    <w:semiHidden/>
    <w:rsid w:val="008F75F5"/>
    <w:rPr>
      <w:rFonts w:ascii="Calibri" w:eastAsia="Times New Roman" w:hAnsi="Calibri" w:cs="Mangal"/>
      <w:b/>
      <w:bCs/>
      <w:sz w:val="20"/>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60390</Words>
  <Characters>344223</Characters>
  <Application>Microsoft Office Word</Application>
  <DocSecurity>0</DocSecurity>
  <Lines>2868</Lines>
  <Paragraphs>807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403806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2019-12-10T06:37:00Z</cp:lastPrinted>
  <dcterms:created xsi:type="dcterms:W3CDTF">2019-12-27T05:39:00Z</dcterms:created>
  <dcterms:modified xsi:type="dcterms:W3CDTF">2019-12-27T05:39:00Z</dcterms:modified>
</cp:coreProperties>
</file>